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94C0623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61224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59CE547B" w14:textId="77777777" w:rsidR="00206BA4" w:rsidRDefault="00206BA4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3EB827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61224">
        <w:rPr>
          <w:sz w:val="22"/>
          <w:szCs w:val="22"/>
        </w:rPr>
        <w:t>február 21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1351B83C" w14:textId="77777777" w:rsidR="000B460A" w:rsidRDefault="000B460A" w:rsidP="004D0764">
      <w:pPr>
        <w:rPr>
          <w:sz w:val="22"/>
          <w:szCs w:val="22"/>
        </w:rPr>
      </w:pPr>
    </w:p>
    <w:p w14:paraId="32BC3C8B" w14:textId="77777777" w:rsidR="001955A6" w:rsidRDefault="001955A6" w:rsidP="004D0764">
      <w:pPr>
        <w:rPr>
          <w:sz w:val="22"/>
          <w:szCs w:val="22"/>
        </w:rPr>
      </w:pP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36252317" w14:textId="2E414EDB" w:rsidR="000F0BB2" w:rsidRDefault="00E513A7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1B1BC7">
        <w:rPr>
          <w:b/>
          <w:sz w:val="22"/>
          <w:szCs w:val="22"/>
          <w:u w:val="single"/>
        </w:rPr>
        <w:t>5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74D34ABA" w14:textId="0E080BD9" w:rsidR="001B1BC7" w:rsidRPr="001B1BC7" w:rsidRDefault="001B1BC7" w:rsidP="000F0BB2">
      <w:pPr>
        <w:jc w:val="both"/>
        <w:rPr>
          <w:bCs/>
          <w:sz w:val="22"/>
          <w:szCs w:val="22"/>
        </w:rPr>
      </w:pPr>
      <w:r w:rsidRPr="001B1BC7">
        <w:rPr>
          <w:bCs/>
          <w:sz w:val="22"/>
          <w:szCs w:val="22"/>
        </w:rPr>
        <w:t>A Petőfi Sándor Városi Könyvtár intézményvezetője, a Petőfi Szülőház és Emlékmúzeum intézményvezetője, továbbá az Egészségügyi</w:t>
      </w:r>
      <w:r>
        <w:rPr>
          <w:bCs/>
          <w:sz w:val="22"/>
          <w:szCs w:val="22"/>
        </w:rPr>
        <w:t xml:space="preserve">, </w:t>
      </w:r>
      <w:r w:rsidRPr="001B1BC7">
        <w:rPr>
          <w:bCs/>
          <w:sz w:val="22"/>
          <w:szCs w:val="22"/>
        </w:rPr>
        <w:t xml:space="preserve">Gyermekjóléti és Szociális Intézmény intézményvezetője részére megállapított munkabér/illetmény jóváhagyása </w:t>
      </w:r>
    </w:p>
    <w:p w14:paraId="1E1DF79D" w14:textId="77777777" w:rsidR="001B1BC7" w:rsidRDefault="001B1BC7" w:rsidP="000F0BB2">
      <w:pPr>
        <w:jc w:val="both"/>
        <w:rPr>
          <w:b/>
          <w:sz w:val="22"/>
          <w:szCs w:val="22"/>
          <w:u w:val="single"/>
        </w:rPr>
      </w:pPr>
    </w:p>
    <w:p w14:paraId="1FA61CAA" w14:textId="77777777" w:rsidR="001C67DA" w:rsidRDefault="001C67DA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8EB287F" w14:textId="77777777" w:rsidR="000062FE" w:rsidRDefault="000062FE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A6A2CEA" w14:textId="559204D0" w:rsidR="00937263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70C4B934" w14:textId="77777777" w:rsidR="005749DA" w:rsidRPr="00A31A50" w:rsidRDefault="005749DA" w:rsidP="00F05D62">
      <w:pPr>
        <w:pStyle w:val="Nincstrkz"/>
        <w:jc w:val="both"/>
        <w:rPr>
          <w:b/>
          <w:bCs/>
          <w:sz w:val="22"/>
          <w:szCs w:val="22"/>
        </w:rPr>
      </w:pPr>
    </w:p>
    <w:p w14:paraId="15E9BF46" w14:textId="77777777" w:rsidR="001B1BC7" w:rsidRPr="009839F2" w:rsidRDefault="001B1BC7" w:rsidP="001B1BC7">
      <w:pPr>
        <w:jc w:val="both"/>
        <w:rPr>
          <w:sz w:val="22"/>
          <w:szCs w:val="22"/>
        </w:rPr>
      </w:pPr>
      <w:r w:rsidRPr="009839F2">
        <w:rPr>
          <w:sz w:val="22"/>
          <w:szCs w:val="22"/>
        </w:rPr>
        <w:t>A Képviselő-testület:</w:t>
      </w:r>
    </w:p>
    <w:p w14:paraId="435BAF54" w14:textId="77777777" w:rsidR="001B1BC7" w:rsidRPr="009839F2" w:rsidRDefault="001B1BC7" w:rsidP="001B1BC7">
      <w:pPr>
        <w:jc w:val="both"/>
        <w:rPr>
          <w:sz w:val="22"/>
          <w:szCs w:val="22"/>
        </w:rPr>
      </w:pPr>
    </w:p>
    <w:p w14:paraId="2F620D9F" w14:textId="77777777" w:rsidR="001B1BC7" w:rsidRPr="009839F2" w:rsidRDefault="001B1BC7" w:rsidP="001B1BC7">
      <w:pPr>
        <w:numPr>
          <w:ilvl w:val="0"/>
          <w:numId w:val="54"/>
        </w:numPr>
        <w:contextualSpacing/>
        <w:jc w:val="both"/>
        <w:rPr>
          <w:rFonts w:eastAsia="Calibri"/>
          <w:sz w:val="22"/>
          <w:szCs w:val="22"/>
        </w:rPr>
      </w:pPr>
      <w:r w:rsidRPr="009839F2">
        <w:rPr>
          <w:rFonts w:eastAsia="Calibri"/>
          <w:sz w:val="22"/>
          <w:szCs w:val="22"/>
        </w:rPr>
        <w:t>dr. Kállayné Major Marina illetménykiegészítését külön megállapodásban foglalt feltételek szerint havi bruttó 98 577 Ft összegben, azaz kilencvennyolcezer-ötszázhetvenhét forint összegben határozza meg 2024. 03. 01 napjától 2025. 02. 28 napjáig. dr. Kállayné Major Marina illetménye az illetménykiegészítés mértékével 682 577 Ft, azaz hatszáznyolcvankettőezer-ötszázhetvenhét forint összegre módosul.</w:t>
      </w:r>
    </w:p>
    <w:p w14:paraId="5FB15A03" w14:textId="77777777" w:rsidR="001B1BC7" w:rsidRPr="009839F2" w:rsidRDefault="001B1BC7" w:rsidP="001B1BC7">
      <w:pPr>
        <w:numPr>
          <w:ilvl w:val="0"/>
          <w:numId w:val="54"/>
        </w:numPr>
        <w:contextualSpacing/>
        <w:jc w:val="both"/>
        <w:rPr>
          <w:rFonts w:eastAsia="Calibri"/>
          <w:sz w:val="22"/>
          <w:szCs w:val="22"/>
        </w:rPr>
      </w:pPr>
      <w:bookmarkStart w:id="0" w:name="_Hlk158299288"/>
      <w:r w:rsidRPr="009839F2">
        <w:rPr>
          <w:rFonts w:eastAsia="Calibri"/>
          <w:sz w:val="22"/>
          <w:szCs w:val="22"/>
        </w:rPr>
        <w:t xml:space="preserve">Szabados Anna - </w:t>
      </w:r>
      <w:r w:rsidRPr="009839F2">
        <w:rPr>
          <w:rFonts w:eastAsia="Calibri"/>
          <w:bCs/>
          <w:sz w:val="22"/>
          <w:szCs w:val="22"/>
        </w:rPr>
        <w:t>Petőfi Sándor Városi Könyvtár intézményvezetője havi munkabérét 634 800 Ft összegben, azaz hatszázharmincnégyezer-nyolcszáz forint összegben állapítja meg 2024. 03. 01 napjától.</w:t>
      </w:r>
    </w:p>
    <w:bookmarkEnd w:id="0"/>
    <w:p w14:paraId="31D70958" w14:textId="77777777" w:rsidR="001B1BC7" w:rsidRPr="009839F2" w:rsidRDefault="001B1BC7" w:rsidP="001B1BC7">
      <w:pPr>
        <w:numPr>
          <w:ilvl w:val="0"/>
          <w:numId w:val="54"/>
        </w:numPr>
        <w:contextualSpacing/>
        <w:jc w:val="both"/>
        <w:rPr>
          <w:rFonts w:eastAsia="Calibri"/>
          <w:sz w:val="22"/>
          <w:szCs w:val="22"/>
        </w:rPr>
      </w:pPr>
      <w:r w:rsidRPr="009839F2">
        <w:rPr>
          <w:rFonts w:eastAsia="Calibri"/>
          <w:sz w:val="22"/>
          <w:szCs w:val="22"/>
        </w:rPr>
        <w:t xml:space="preserve">dr. Filus Erika - </w:t>
      </w:r>
      <w:r w:rsidRPr="009839F2">
        <w:rPr>
          <w:rFonts w:eastAsia="Calibri"/>
          <w:bCs/>
          <w:sz w:val="22"/>
          <w:szCs w:val="22"/>
        </w:rPr>
        <w:t>Petőfi Szülőház és Emlékmúzeum intézményvezetője havi munkabérét 608 350 Ft összegben, azaz hatszáznyolcezer–háromszázötven forint összegben állapítja meg 2024. 03. 01 napjától.</w:t>
      </w:r>
    </w:p>
    <w:p w14:paraId="218E5029" w14:textId="77777777" w:rsidR="001B1BC7" w:rsidRPr="009839F2" w:rsidRDefault="001B1BC7" w:rsidP="001B1BC7">
      <w:pPr>
        <w:jc w:val="both"/>
        <w:rPr>
          <w:color w:val="000000"/>
          <w:sz w:val="22"/>
          <w:szCs w:val="22"/>
        </w:rPr>
      </w:pPr>
    </w:p>
    <w:p w14:paraId="6BA5EA8A" w14:textId="77777777" w:rsidR="001B1BC7" w:rsidRPr="009839F2" w:rsidRDefault="001B1BC7" w:rsidP="001B1BC7">
      <w:pPr>
        <w:jc w:val="both"/>
        <w:rPr>
          <w:sz w:val="22"/>
          <w:szCs w:val="22"/>
        </w:rPr>
      </w:pPr>
      <w:r w:rsidRPr="009839F2">
        <w:rPr>
          <w:b/>
          <w:bCs/>
          <w:sz w:val="22"/>
          <w:szCs w:val="22"/>
          <w:u w:val="single"/>
        </w:rPr>
        <w:t>Felelős:</w:t>
      </w:r>
      <w:r w:rsidRPr="009839F2">
        <w:rPr>
          <w:sz w:val="22"/>
          <w:szCs w:val="22"/>
        </w:rPr>
        <w:t xml:space="preserve"> </w:t>
      </w:r>
      <w:r w:rsidRPr="009839F2">
        <w:rPr>
          <w:sz w:val="22"/>
          <w:szCs w:val="22"/>
        </w:rPr>
        <w:tab/>
        <w:t>polgármester</w:t>
      </w:r>
    </w:p>
    <w:p w14:paraId="5723B26F" w14:textId="77777777" w:rsidR="001B1BC7" w:rsidRPr="009839F2" w:rsidRDefault="001B1BC7" w:rsidP="001B1BC7">
      <w:pPr>
        <w:jc w:val="both"/>
        <w:rPr>
          <w:sz w:val="22"/>
          <w:szCs w:val="22"/>
        </w:rPr>
      </w:pPr>
      <w:r w:rsidRPr="009839F2">
        <w:rPr>
          <w:b/>
          <w:bCs/>
          <w:sz w:val="22"/>
          <w:szCs w:val="22"/>
          <w:u w:val="single"/>
        </w:rPr>
        <w:t>Határidő:</w:t>
      </w:r>
      <w:r w:rsidRPr="009839F2">
        <w:rPr>
          <w:sz w:val="22"/>
          <w:szCs w:val="22"/>
        </w:rPr>
        <w:t xml:space="preserve"> </w:t>
      </w:r>
      <w:r w:rsidRPr="009839F2">
        <w:rPr>
          <w:sz w:val="22"/>
          <w:szCs w:val="22"/>
        </w:rPr>
        <w:tab/>
        <w:t>értelemszerűen</w:t>
      </w:r>
    </w:p>
    <w:p w14:paraId="577AF0E2" w14:textId="77777777" w:rsidR="0055061B" w:rsidRPr="000B460A" w:rsidRDefault="0055061B" w:rsidP="000B460A">
      <w:pPr>
        <w:suppressAutoHyphens/>
        <w:rPr>
          <w:color w:val="00000A"/>
          <w:kern w:val="1"/>
          <w:lang w:eastAsia="zh-CN"/>
        </w:rPr>
      </w:pPr>
    </w:p>
    <w:p w14:paraId="2406EFED" w14:textId="77777777" w:rsidR="00D61224" w:rsidRP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3B4DDF7B" w14:textId="77777777" w:rsidR="00F67A88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2B0D4ED1" w14:textId="77777777" w:rsidR="000062FE" w:rsidRDefault="000F0BB2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Farkas Kitti</w:t>
            </w:r>
          </w:p>
          <w:p w14:paraId="2599BD6D" w14:textId="0BA0E9D6" w:rsidR="000F0BB2" w:rsidRPr="002F6DC3" w:rsidRDefault="000F0BB2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Személyzeti és humánerőforrás referens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25015F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71116" w14:textId="77777777" w:rsidR="0025015F" w:rsidRDefault="0025015F" w:rsidP="00D03B1C">
      <w:r>
        <w:separator/>
      </w:r>
    </w:p>
  </w:endnote>
  <w:endnote w:type="continuationSeparator" w:id="0">
    <w:p w14:paraId="447BF8F8" w14:textId="77777777" w:rsidR="0025015F" w:rsidRDefault="0025015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A3A17" w14:textId="77777777" w:rsidR="0025015F" w:rsidRDefault="0025015F" w:rsidP="00D03B1C">
      <w:r>
        <w:separator/>
      </w:r>
    </w:p>
  </w:footnote>
  <w:footnote w:type="continuationSeparator" w:id="0">
    <w:p w14:paraId="6136125F" w14:textId="77777777" w:rsidR="0025015F" w:rsidRDefault="0025015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5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0"/>
  </w:num>
  <w:num w:numId="8" w16cid:durableId="1493717966">
    <w:abstractNumId w:val="7"/>
    <w:lvlOverride w:ilvl="0">
      <w:startOverride w:val="1"/>
    </w:lvlOverride>
  </w:num>
  <w:num w:numId="9" w16cid:durableId="1940094434">
    <w:abstractNumId w:val="2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6"/>
  </w:num>
  <w:num w:numId="13" w16cid:durableId="1631932609">
    <w:abstractNumId w:val="29"/>
  </w:num>
  <w:num w:numId="14" w16cid:durableId="734745732">
    <w:abstractNumId w:val="27"/>
  </w:num>
  <w:num w:numId="15" w16cid:durableId="1432817519">
    <w:abstractNumId w:val="47"/>
  </w:num>
  <w:num w:numId="16" w16cid:durableId="1874414423">
    <w:abstractNumId w:val="22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2"/>
  </w:num>
  <w:num w:numId="21" w16cid:durableId="167599686">
    <w:abstractNumId w:val="36"/>
  </w:num>
  <w:num w:numId="22" w16cid:durableId="10678032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5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1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4"/>
  </w:num>
  <w:num w:numId="31" w16cid:durableId="1410149968">
    <w:abstractNumId w:val="30"/>
  </w:num>
  <w:num w:numId="32" w16cid:durableId="1848405621">
    <w:abstractNumId w:val="33"/>
  </w:num>
  <w:num w:numId="33" w16cid:durableId="1674258043">
    <w:abstractNumId w:val="3"/>
  </w:num>
  <w:num w:numId="34" w16cid:durableId="2120836042">
    <w:abstractNumId w:val="44"/>
  </w:num>
  <w:num w:numId="35" w16cid:durableId="2075424693">
    <w:abstractNumId w:val="38"/>
  </w:num>
  <w:num w:numId="36" w16cid:durableId="416026565">
    <w:abstractNumId w:val="8"/>
  </w:num>
  <w:num w:numId="37" w16cid:durableId="752892462">
    <w:abstractNumId w:val="34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48"/>
  </w:num>
  <w:num w:numId="41" w16cid:durableId="13357218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7"/>
  </w:num>
  <w:num w:numId="43" w16cid:durableId="1561332391">
    <w:abstractNumId w:val="39"/>
  </w:num>
  <w:num w:numId="44" w16cid:durableId="585921388">
    <w:abstractNumId w:val="26"/>
  </w:num>
  <w:num w:numId="45" w16cid:durableId="1787263804">
    <w:abstractNumId w:val="32"/>
  </w:num>
  <w:num w:numId="46" w16cid:durableId="16877070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5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1"/>
  </w:num>
  <w:num w:numId="53" w16cid:durableId="1006440488">
    <w:abstractNumId w:val="43"/>
  </w:num>
  <w:num w:numId="54" w16cid:durableId="147059049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15F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2024-02-22T13:20:00Z</dcterms:created>
  <dcterms:modified xsi:type="dcterms:W3CDTF">2024-02-22T13:24:00Z</dcterms:modified>
</cp:coreProperties>
</file>