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3887559A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3E1C39F4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DA1162" w:rsidRPr="00DA1162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526DC97" w14:textId="6A897B9F" w:rsidR="00DA1162" w:rsidRPr="00DA1162" w:rsidRDefault="00DA1162" w:rsidP="00DA1162">
      <w:pPr>
        <w:keepNext/>
        <w:ind w:left="1080" w:hanging="1080"/>
        <w:jc w:val="both"/>
        <w:outlineLvl w:val="1"/>
        <w:rPr>
          <w:sz w:val="22"/>
          <w:szCs w:val="22"/>
        </w:rPr>
      </w:pPr>
      <w:r w:rsidRPr="00DA1162">
        <w:rPr>
          <w:sz w:val="22"/>
          <w:szCs w:val="22"/>
        </w:rPr>
        <w:t xml:space="preserve">Beszámoló a Petőfi Sándor Városi Könyvtár szakmai tevékenységéről </w:t>
      </w:r>
    </w:p>
    <w:p w14:paraId="5740CAF3" w14:textId="77777777" w:rsidR="00DA1162" w:rsidRPr="00DA1162" w:rsidRDefault="00DA1162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</w:p>
    <w:p w14:paraId="6EE995BF" w14:textId="77777777" w:rsidR="00DA1162" w:rsidRPr="00DA1162" w:rsidRDefault="00DA1162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6FC2B42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20B4271B" w14:textId="10CFD891" w:rsidR="00DA1162" w:rsidRPr="00DA1162" w:rsidRDefault="00DA1162" w:rsidP="00DA1162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Képviselő-testület a Petőfi Sándor Városi Könyvtár szakmai tevékenységéről és működésének feltételeiről szóló beszámolóját, valamint munkatervét a határozat</w:t>
      </w:r>
      <w:r w:rsidR="00271B0C">
        <w:rPr>
          <w:sz w:val="22"/>
          <w:szCs w:val="22"/>
        </w:rPr>
        <w:t xml:space="preserve"> </w:t>
      </w:r>
      <w:r w:rsidRPr="00DA1162">
        <w:rPr>
          <w:sz w:val="22"/>
          <w:szCs w:val="22"/>
        </w:rPr>
        <w:t>mellékletében foglaltak szerint elfogadja.</w:t>
      </w:r>
    </w:p>
    <w:p w14:paraId="3A4CF0F4" w14:textId="77777777" w:rsidR="00DA1162" w:rsidRPr="00DA1162" w:rsidRDefault="00DA1162" w:rsidP="00DA1162">
      <w:pPr>
        <w:rPr>
          <w:b/>
          <w:sz w:val="22"/>
          <w:szCs w:val="22"/>
        </w:rPr>
      </w:pPr>
    </w:p>
    <w:p w14:paraId="34C498AF" w14:textId="77777777" w:rsidR="00DA1162" w:rsidRPr="00DA1162" w:rsidRDefault="00DA1162" w:rsidP="00DA1162">
      <w:pPr>
        <w:rPr>
          <w:sz w:val="22"/>
          <w:szCs w:val="22"/>
        </w:rPr>
      </w:pPr>
      <w:r w:rsidRPr="00DA1162">
        <w:rPr>
          <w:b/>
          <w:sz w:val="22"/>
          <w:szCs w:val="22"/>
          <w:u w:val="single"/>
        </w:rPr>
        <w:t>Felelős:</w:t>
      </w:r>
      <w:r w:rsidRPr="00DA1162">
        <w:rPr>
          <w:b/>
          <w:sz w:val="22"/>
          <w:szCs w:val="22"/>
        </w:rPr>
        <w:t xml:space="preserve"> </w:t>
      </w:r>
      <w:r w:rsidRPr="00DA1162">
        <w:rPr>
          <w:b/>
          <w:sz w:val="22"/>
          <w:szCs w:val="22"/>
        </w:rPr>
        <w:tab/>
      </w:r>
      <w:r w:rsidRPr="00DA1162">
        <w:rPr>
          <w:sz w:val="22"/>
          <w:szCs w:val="22"/>
        </w:rPr>
        <w:t>polgármester</w:t>
      </w:r>
    </w:p>
    <w:p w14:paraId="75223575" w14:textId="77777777" w:rsidR="00DA1162" w:rsidRPr="00DA1162" w:rsidRDefault="00DA1162" w:rsidP="00DA1162">
      <w:pPr>
        <w:rPr>
          <w:sz w:val="22"/>
          <w:szCs w:val="22"/>
        </w:rPr>
      </w:pPr>
      <w:r w:rsidRPr="00DA1162">
        <w:rPr>
          <w:b/>
          <w:sz w:val="22"/>
          <w:szCs w:val="22"/>
          <w:u w:val="single"/>
        </w:rPr>
        <w:t>Határidő:</w:t>
      </w:r>
      <w:r w:rsidRPr="00DA1162">
        <w:rPr>
          <w:b/>
          <w:sz w:val="22"/>
          <w:szCs w:val="22"/>
        </w:rPr>
        <w:t xml:space="preserve"> </w:t>
      </w:r>
      <w:r w:rsidRPr="00DA1162">
        <w:rPr>
          <w:b/>
          <w:sz w:val="22"/>
          <w:szCs w:val="22"/>
        </w:rPr>
        <w:tab/>
      </w:r>
      <w:r w:rsidRPr="00DA1162">
        <w:rPr>
          <w:sz w:val="22"/>
          <w:szCs w:val="22"/>
        </w:rPr>
        <w:t>azonnal</w:t>
      </w:r>
    </w:p>
    <w:p w14:paraId="2406EFED" w14:textId="77777777" w:rsid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15EE4FF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211A1463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62040728" w14:textId="77777777" w:rsidR="00271B0C" w:rsidRPr="00DA1162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7BC4ED7" w14:textId="77777777" w:rsidR="00844D8D" w:rsidRDefault="00271B0C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1EB9A184" w:rsidR="00271B0C" w:rsidRPr="002F6DC3" w:rsidRDefault="00271B0C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0521A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1A67" w14:textId="77777777" w:rsidR="0090521A" w:rsidRDefault="0090521A" w:rsidP="00D03B1C">
      <w:r>
        <w:separator/>
      </w:r>
    </w:p>
  </w:endnote>
  <w:endnote w:type="continuationSeparator" w:id="0">
    <w:p w14:paraId="2650A9C4" w14:textId="77777777" w:rsidR="0090521A" w:rsidRDefault="0090521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6668" w14:textId="77777777" w:rsidR="0090521A" w:rsidRDefault="0090521A" w:rsidP="00D03B1C">
      <w:r>
        <w:separator/>
      </w:r>
    </w:p>
  </w:footnote>
  <w:footnote w:type="continuationSeparator" w:id="0">
    <w:p w14:paraId="1E7F67D8" w14:textId="77777777" w:rsidR="0090521A" w:rsidRDefault="0090521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21A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2024-03-20T08:57:00Z</dcterms:created>
  <dcterms:modified xsi:type="dcterms:W3CDTF">2024-03-20T09:03:00Z</dcterms:modified>
</cp:coreProperties>
</file>