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46453720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8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>. sz. Képv.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7E375B89" w14:textId="77777777" w:rsidR="00B513D0" w:rsidRDefault="00B513D0">
      <w:pPr>
        <w:rPr>
          <w:sz w:val="22"/>
          <w:szCs w:val="22"/>
        </w:rPr>
      </w:pPr>
    </w:p>
    <w:p w14:paraId="69385ED3" w14:textId="77777777" w:rsidR="00B42D70" w:rsidRDefault="00B42D70">
      <w:pPr>
        <w:rPr>
          <w:sz w:val="22"/>
          <w:szCs w:val="22"/>
        </w:rPr>
      </w:pPr>
    </w:p>
    <w:p w14:paraId="581DE413" w14:textId="77777777" w:rsidR="006756F5" w:rsidRPr="00D33AA2" w:rsidRDefault="006756F5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05DBCD31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6D3995">
        <w:rPr>
          <w:sz w:val="22"/>
          <w:szCs w:val="22"/>
        </w:rPr>
        <w:t xml:space="preserve">. </w:t>
      </w:r>
      <w:r w:rsidR="001D6E6C">
        <w:rPr>
          <w:sz w:val="22"/>
          <w:szCs w:val="22"/>
        </w:rPr>
        <w:t xml:space="preserve">május </w:t>
      </w:r>
      <w:r w:rsidR="008B2E35">
        <w:rPr>
          <w:sz w:val="22"/>
          <w:szCs w:val="22"/>
        </w:rPr>
        <w:t>28</w:t>
      </w:r>
      <w:r w:rsidR="0075153B" w:rsidRPr="00D33AA2">
        <w:rPr>
          <w:sz w:val="22"/>
          <w:szCs w:val="22"/>
        </w:rPr>
        <w:t>-</w:t>
      </w:r>
      <w:r w:rsidR="008B2E35">
        <w:rPr>
          <w:sz w:val="22"/>
          <w:szCs w:val="22"/>
        </w:rPr>
        <w:t>á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8F156D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2F83FD6" w14:textId="77777777" w:rsidR="00B42D70" w:rsidRDefault="00B42D70" w:rsidP="004D0764">
      <w:pPr>
        <w:rPr>
          <w:sz w:val="22"/>
          <w:szCs w:val="22"/>
        </w:rPr>
      </w:pPr>
    </w:p>
    <w:p w14:paraId="47B7EA36" w14:textId="77777777" w:rsidR="006D3995" w:rsidRDefault="006D3995" w:rsidP="004D0764">
      <w:pPr>
        <w:rPr>
          <w:sz w:val="22"/>
          <w:szCs w:val="22"/>
        </w:rPr>
      </w:pPr>
    </w:p>
    <w:p w14:paraId="253C88D9" w14:textId="77777777" w:rsidR="006756F5" w:rsidRDefault="006756F5" w:rsidP="004D0764">
      <w:pPr>
        <w:rPr>
          <w:sz w:val="22"/>
          <w:szCs w:val="22"/>
        </w:rPr>
      </w:pPr>
    </w:p>
    <w:p w14:paraId="18F6F4FB" w14:textId="77777777" w:rsidR="00EF006D" w:rsidRPr="00D33AA2" w:rsidRDefault="00EF006D" w:rsidP="004D0764">
      <w:pPr>
        <w:rPr>
          <w:sz w:val="22"/>
          <w:szCs w:val="22"/>
        </w:rPr>
      </w:pPr>
    </w:p>
    <w:p w14:paraId="7451C725" w14:textId="3C47DC7A" w:rsidR="00B51FA3" w:rsidRPr="00B513D0" w:rsidRDefault="001D6E6C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6</w:t>
      </w:r>
      <w:r w:rsidR="008B2E35">
        <w:rPr>
          <w:b/>
          <w:sz w:val="22"/>
          <w:szCs w:val="22"/>
          <w:u w:val="single"/>
        </w:rPr>
        <w:t>1</w:t>
      </w:r>
      <w:r w:rsidR="00472079" w:rsidRPr="00B513D0">
        <w:rPr>
          <w:b/>
          <w:sz w:val="22"/>
          <w:szCs w:val="22"/>
          <w:u w:val="single"/>
        </w:rPr>
        <w:t>/</w:t>
      </w:r>
      <w:r w:rsidR="002A0750" w:rsidRPr="00B513D0">
        <w:rPr>
          <w:b/>
          <w:sz w:val="22"/>
          <w:szCs w:val="22"/>
          <w:u w:val="single"/>
        </w:rPr>
        <w:t>202</w:t>
      </w:r>
      <w:r w:rsidR="00261D11" w:rsidRPr="00B513D0">
        <w:rPr>
          <w:b/>
          <w:sz w:val="22"/>
          <w:szCs w:val="22"/>
          <w:u w:val="single"/>
        </w:rPr>
        <w:t>5</w:t>
      </w:r>
      <w:r w:rsidR="002A0750" w:rsidRPr="00B513D0">
        <w:rPr>
          <w:b/>
          <w:sz w:val="22"/>
          <w:szCs w:val="22"/>
          <w:u w:val="single"/>
        </w:rPr>
        <w:t>. sz. Képv. test. hat.</w:t>
      </w:r>
    </w:p>
    <w:p w14:paraId="26B2EA85" w14:textId="0EC4761E" w:rsidR="008B2E35" w:rsidRPr="008B2E35" w:rsidRDefault="008B2E35" w:rsidP="008B2E35">
      <w:pPr>
        <w:rPr>
          <w:bCs/>
          <w:sz w:val="22"/>
          <w:szCs w:val="22"/>
          <w:u w:val="single"/>
        </w:rPr>
      </w:pPr>
      <w:r w:rsidRPr="008B2E35">
        <w:rPr>
          <w:bCs/>
          <w:sz w:val="22"/>
          <w:szCs w:val="22"/>
        </w:rPr>
        <w:t xml:space="preserve">Beszámoló Kiskőrös </w:t>
      </w:r>
      <w:r>
        <w:rPr>
          <w:bCs/>
          <w:sz w:val="22"/>
          <w:szCs w:val="22"/>
        </w:rPr>
        <w:t>H</w:t>
      </w:r>
      <w:r w:rsidRPr="008B2E35">
        <w:rPr>
          <w:bCs/>
          <w:sz w:val="22"/>
          <w:szCs w:val="22"/>
        </w:rPr>
        <w:t xml:space="preserve">ivatásos </w:t>
      </w:r>
      <w:r>
        <w:rPr>
          <w:bCs/>
          <w:sz w:val="22"/>
          <w:szCs w:val="22"/>
        </w:rPr>
        <w:t>T</w:t>
      </w:r>
      <w:r w:rsidRPr="008B2E35">
        <w:rPr>
          <w:bCs/>
          <w:sz w:val="22"/>
          <w:szCs w:val="22"/>
        </w:rPr>
        <w:t>űzoltóság 2024. évi szakmai tevékenységéről</w:t>
      </w:r>
    </w:p>
    <w:p w14:paraId="11156550" w14:textId="77777777" w:rsidR="001D6E6C" w:rsidRDefault="001D6E6C" w:rsidP="00985467">
      <w:pPr>
        <w:rPr>
          <w:b/>
          <w:sz w:val="22"/>
          <w:szCs w:val="22"/>
        </w:rPr>
      </w:pPr>
    </w:p>
    <w:p w14:paraId="314B5221" w14:textId="77777777" w:rsidR="001D6E6C" w:rsidRPr="005A5576" w:rsidRDefault="001D6E6C" w:rsidP="00985467">
      <w:pPr>
        <w:rPr>
          <w:b/>
          <w:bCs/>
          <w:sz w:val="22"/>
          <w:szCs w:val="22"/>
        </w:rPr>
      </w:pPr>
    </w:p>
    <w:p w14:paraId="435C6FFC" w14:textId="6EF55EDE" w:rsidR="006D3995" w:rsidRPr="006756F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B513D0">
        <w:rPr>
          <w:b/>
          <w:bCs/>
          <w:sz w:val="22"/>
          <w:szCs w:val="22"/>
        </w:rPr>
        <w:t xml:space="preserve">HATÁROZAT </w:t>
      </w:r>
    </w:p>
    <w:p w14:paraId="485ECB1D" w14:textId="77777777" w:rsidR="00EF006D" w:rsidRPr="00CB34D2" w:rsidRDefault="00EF006D" w:rsidP="00E3195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2"/>
          <w:szCs w:val="22"/>
        </w:rPr>
      </w:pPr>
    </w:p>
    <w:p w14:paraId="3FDF0B22" w14:textId="77777777" w:rsidR="008B2E35" w:rsidRPr="008B2E35" w:rsidRDefault="008B2E35" w:rsidP="008B2E35">
      <w:pPr>
        <w:ind w:firstLine="708"/>
        <w:jc w:val="center"/>
        <w:rPr>
          <w:b/>
          <w:sz w:val="22"/>
          <w:szCs w:val="22"/>
        </w:rPr>
      </w:pPr>
    </w:p>
    <w:p w14:paraId="6ABAF157" w14:textId="3E4F5F23" w:rsidR="008B2E35" w:rsidRPr="008B2E35" w:rsidRDefault="008B2E35" w:rsidP="008B2E35">
      <w:pPr>
        <w:jc w:val="both"/>
        <w:rPr>
          <w:sz w:val="22"/>
          <w:szCs w:val="22"/>
        </w:rPr>
      </w:pPr>
      <w:r w:rsidRPr="008B2E35">
        <w:rPr>
          <w:sz w:val="22"/>
          <w:szCs w:val="22"/>
        </w:rPr>
        <w:t>A Képviselő-testület a Kiskőrös Hivatásos Tűzoltóparancsnokság 2024. évi szakmai tevékenységéről szóló beszámolóját a határozat mellékletben foglaltak szerint elfogadja.</w:t>
      </w:r>
    </w:p>
    <w:p w14:paraId="20C97637" w14:textId="77777777" w:rsidR="008B2E35" w:rsidRPr="008B2E35" w:rsidRDefault="008B2E35" w:rsidP="008B2E35">
      <w:pPr>
        <w:rPr>
          <w:b/>
          <w:sz w:val="22"/>
          <w:szCs w:val="22"/>
        </w:rPr>
      </w:pPr>
    </w:p>
    <w:p w14:paraId="6BC8ED20" w14:textId="77777777" w:rsidR="008B2E35" w:rsidRPr="008B2E35" w:rsidRDefault="008B2E35" w:rsidP="008B2E35">
      <w:pPr>
        <w:rPr>
          <w:sz w:val="22"/>
          <w:szCs w:val="22"/>
        </w:rPr>
      </w:pPr>
      <w:r w:rsidRPr="008B2E35">
        <w:rPr>
          <w:b/>
          <w:sz w:val="22"/>
          <w:szCs w:val="22"/>
          <w:u w:val="single"/>
        </w:rPr>
        <w:t>Felelős:</w:t>
      </w:r>
      <w:r w:rsidRPr="008B2E35">
        <w:rPr>
          <w:b/>
          <w:sz w:val="22"/>
          <w:szCs w:val="22"/>
        </w:rPr>
        <w:t xml:space="preserve"> </w:t>
      </w:r>
      <w:r w:rsidRPr="008B2E35">
        <w:rPr>
          <w:b/>
          <w:sz w:val="22"/>
          <w:szCs w:val="22"/>
        </w:rPr>
        <w:tab/>
      </w:r>
      <w:r w:rsidRPr="008B2E35">
        <w:rPr>
          <w:sz w:val="22"/>
          <w:szCs w:val="22"/>
        </w:rPr>
        <w:t>polgármester</w:t>
      </w:r>
    </w:p>
    <w:p w14:paraId="163DD9F7" w14:textId="77777777" w:rsidR="008B2E35" w:rsidRPr="008B2E35" w:rsidRDefault="008B2E35" w:rsidP="008B2E35">
      <w:pPr>
        <w:rPr>
          <w:sz w:val="22"/>
          <w:szCs w:val="22"/>
        </w:rPr>
      </w:pPr>
      <w:r w:rsidRPr="008B2E35">
        <w:rPr>
          <w:b/>
          <w:sz w:val="22"/>
          <w:szCs w:val="22"/>
          <w:u w:val="single"/>
        </w:rPr>
        <w:t>Határidő:</w:t>
      </w:r>
      <w:r w:rsidRPr="008B2E35">
        <w:rPr>
          <w:b/>
          <w:sz w:val="22"/>
          <w:szCs w:val="22"/>
        </w:rPr>
        <w:t xml:space="preserve"> </w:t>
      </w:r>
      <w:r w:rsidRPr="008B2E35">
        <w:rPr>
          <w:b/>
          <w:sz w:val="22"/>
          <w:szCs w:val="22"/>
        </w:rPr>
        <w:tab/>
      </w:r>
      <w:r w:rsidRPr="008B2E35">
        <w:rPr>
          <w:sz w:val="22"/>
          <w:szCs w:val="22"/>
        </w:rPr>
        <w:t>azonnal</w:t>
      </w:r>
    </w:p>
    <w:p w14:paraId="5DDF9D97" w14:textId="77777777" w:rsidR="008B2E35" w:rsidRPr="008B2E35" w:rsidRDefault="008B2E35" w:rsidP="008B2E35">
      <w:pPr>
        <w:jc w:val="both"/>
        <w:rPr>
          <w:sz w:val="22"/>
          <w:szCs w:val="22"/>
        </w:rPr>
      </w:pPr>
    </w:p>
    <w:p w14:paraId="092398D7" w14:textId="77777777" w:rsidR="000E196D" w:rsidRPr="009F169D" w:rsidRDefault="000E196D" w:rsidP="000E196D">
      <w:pPr>
        <w:jc w:val="both"/>
        <w:rPr>
          <w:sz w:val="22"/>
          <w:szCs w:val="22"/>
        </w:rPr>
      </w:pPr>
    </w:p>
    <w:p w14:paraId="0CCDB855" w14:textId="77777777" w:rsidR="006A6712" w:rsidRPr="00590ED2" w:rsidRDefault="006A6712" w:rsidP="006A6712">
      <w:pPr>
        <w:rPr>
          <w:sz w:val="2"/>
          <w:szCs w:val="2"/>
        </w:rPr>
      </w:pPr>
    </w:p>
    <w:p w14:paraId="6F474885" w14:textId="77777777" w:rsidR="00773724" w:rsidRDefault="00773724" w:rsidP="00E141E7">
      <w:pPr>
        <w:jc w:val="both"/>
        <w:rPr>
          <w:sz w:val="22"/>
          <w:szCs w:val="22"/>
        </w:rPr>
      </w:pPr>
    </w:p>
    <w:p w14:paraId="2CBF969F" w14:textId="77777777" w:rsidR="006D3995" w:rsidRPr="00D33AA2" w:rsidRDefault="006D3995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Kmf.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21AAA42" w14:textId="157E6E77" w:rsidR="001D6E6C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Paluskáné Opauszki Ilona</w:t>
            </w:r>
          </w:p>
          <w:p w14:paraId="486AE619" w14:textId="798E56B7" w:rsidR="008B2E35" w:rsidRDefault="008B2E35" w:rsidP="00A2325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Intézményirányítási menedzser</w:t>
            </w:r>
          </w:p>
          <w:p w14:paraId="43796793" w14:textId="77777777" w:rsidR="001D6E6C" w:rsidRPr="00230AE7" w:rsidRDefault="001D6E6C" w:rsidP="00A23253">
            <w:pPr>
              <w:jc w:val="both"/>
              <w:rPr>
                <w:bCs/>
                <w:sz w:val="22"/>
                <w:szCs w:val="22"/>
              </w:rPr>
            </w:pPr>
          </w:p>
          <w:p w14:paraId="2599BD6D" w14:textId="297D8A3C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277B" w14:textId="77777777" w:rsidR="00F32C22" w:rsidRDefault="00F32C22" w:rsidP="00D03B1C">
      <w:r>
        <w:separator/>
      </w:r>
    </w:p>
  </w:endnote>
  <w:endnote w:type="continuationSeparator" w:id="0">
    <w:p w14:paraId="5D4783BD" w14:textId="77777777" w:rsidR="00F32C22" w:rsidRDefault="00F32C22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97BA" w14:textId="77777777" w:rsidR="00F32C22" w:rsidRDefault="00F32C22" w:rsidP="00D03B1C">
      <w:r>
        <w:separator/>
      </w:r>
    </w:p>
  </w:footnote>
  <w:footnote w:type="continuationSeparator" w:id="0">
    <w:p w14:paraId="18127D54" w14:textId="77777777" w:rsidR="00F32C22" w:rsidRDefault="00F32C22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5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9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5"/>
  </w:num>
  <w:num w:numId="8" w16cid:durableId="1493717966">
    <w:abstractNumId w:val="7"/>
    <w:lvlOverride w:ilvl="0">
      <w:startOverride w:val="1"/>
    </w:lvlOverride>
  </w:num>
  <w:num w:numId="9" w16cid:durableId="1940094434">
    <w:abstractNumId w:val="31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3"/>
  </w:num>
  <w:num w:numId="13" w16cid:durableId="1631932609">
    <w:abstractNumId w:val="32"/>
  </w:num>
  <w:num w:numId="14" w16cid:durableId="734745732">
    <w:abstractNumId w:val="30"/>
  </w:num>
  <w:num w:numId="15" w16cid:durableId="1432817519">
    <w:abstractNumId w:val="54"/>
  </w:num>
  <w:num w:numId="16" w16cid:durableId="1874414423">
    <w:abstractNumId w:val="24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3"/>
  </w:num>
  <w:num w:numId="20" w16cid:durableId="1596863574">
    <w:abstractNumId w:val="50"/>
  </w:num>
  <w:num w:numId="21" w16cid:durableId="167599686">
    <w:abstractNumId w:val="40"/>
  </w:num>
  <w:num w:numId="22" w16cid:durableId="10678032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2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7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7"/>
  </w:num>
  <w:num w:numId="31" w16cid:durableId="1410149968">
    <w:abstractNumId w:val="33"/>
  </w:num>
  <w:num w:numId="32" w16cid:durableId="1848405621">
    <w:abstractNumId w:val="37"/>
  </w:num>
  <w:num w:numId="33" w16cid:durableId="1674258043">
    <w:abstractNumId w:val="3"/>
  </w:num>
  <w:num w:numId="34" w16cid:durableId="2120836042">
    <w:abstractNumId w:val="51"/>
  </w:num>
  <w:num w:numId="35" w16cid:durableId="2075424693">
    <w:abstractNumId w:val="42"/>
  </w:num>
  <w:num w:numId="36" w16cid:durableId="416026565">
    <w:abstractNumId w:val="8"/>
  </w:num>
  <w:num w:numId="37" w16cid:durableId="752892462">
    <w:abstractNumId w:val="38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6"/>
  </w:num>
  <w:num w:numId="41" w16cid:durableId="13357218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1"/>
  </w:num>
  <w:num w:numId="43" w16cid:durableId="1561332391">
    <w:abstractNumId w:val="43"/>
  </w:num>
  <w:num w:numId="44" w16cid:durableId="585921388">
    <w:abstractNumId w:val="28"/>
  </w:num>
  <w:num w:numId="45" w16cid:durableId="1787263804">
    <w:abstractNumId w:val="36"/>
  </w:num>
  <w:num w:numId="46" w16cid:durableId="1687707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48"/>
  </w:num>
  <w:num w:numId="52" w16cid:durableId="846292760">
    <w:abstractNumId w:val="26"/>
  </w:num>
  <w:num w:numId="53" w16cid:durableId="1659378500">
    <w:abstractNumId w:val="18"/>
  </w:num>
  <w:num w:numId="54" w16cid:durableId="1973246704">
    <w:abstractNumId w:val="55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4"/>
  </w:num>
  <w:num w:numId="58" w16cid:durableId="1169057761">
    <w:abstractNumId w:val="46"/>
  </w:num>
  <w:num w:numId="59" w16cid:durableId="236205863">
    <w:abstractNumId w:val="49"/>
  </w:num>
  <w:num w:numId="60" w16cid:durableId="892615937">
    <w:abstractNumId w:val="35"/>
  </w:num>
  <w:num w:numId="61" w16cid:durableId="290403641">
    <w:abstractNumId w:val="44"/>
  </w:num>
  <w:num w:numId="62" w16cid:durableId="1757048295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4428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2C22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2025-05-26T08:39:00Z</dcterms:created>
  <dcterms:modified xsi:type="dcterms:W3CDTF">2025-05-26T08:41:00Z</dcterms:modified>
</cp:coreProperties>
</file>