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0FA3" w14:textId="45075A9B" w:rsidR="001F253D" w:rsidRDefault="001F253D" w:rsidP="001F253D">
      <w:pPr>
        <w:suppressAutoHyphens/>
        <w:autoSpaceDE w:val="0"/>
        <w:spacing w:after="0" w:line="240" w:lineRule="auto"/>
        <w:jc w:val="right"/>
        <w:rPr>
          <w:rFonts w:ascii="Times New Roman" w:eastAsia="Times New Roman" w:hAnsi="Times New Roman"/>
          <w:bCs/>
          <w:i/>
          <w:color w:val="000000"/>
          <w:lang w:eastAsia="ar-SA"/>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eastAsia="Times New Roman" w:hAnsi="Times New Roman"/>
          <w:bCs/>
          <w:i/>
          <w:color w:val="000000"/>
          <w:lang w:eastAsia="ar-SA"/>
        </w:rPr>
        <w:t xml:space="preserve">Melléklet a </w:t>
      </w:r>
      <w:r w:rsidR="000603A2">
        <w:rPr>
          <w:rFonts w:ascii="Times New Roman" w:eastAsia="Times New Roman" w:hAnsi="Times New Roman"/>
          <w:bCs/>
          <w:i/>
          <w:color w:val="000000"/>
          <w:lang w:eastAsia="ar-SA"/>
        </w:rPr>
        <w:t>78</w:t>
      </w:r>
      <w:r>
        <w:rPr>
          <w:rFonts w:ascii="Times New Roman" w:eastAsia="Times New Roman" w:hAnsi="Times New Roman"/>
          <w:bCs/>
          <w:i/>
          <w:color w:val="000000"/>
          <w:lang w:eastAsia="ar-SA"/>
        </w:rPr>
        <w:t>/202</w:t>
      </w:r>
      <w:r w:rsidR="00181B0E">
        <w:rPr>
          <w:rFonts w:ascii="Times New Roman" w:eastAsia="Times New Roman" w:hAnsi="Times New Roman"/>
          <w:bCs/>
          <w:i/>
          <w:color w:val="000000"/>
          <w:lang w:eastAsia="ar-SA"/>
        </w:rPr>
        <w:t>5</w:t>
      </w:r>
      <w:r>
        <w:rPr>
          <w:rFonts w:ascii="Times New Roman" w:eastAsia="Times New Roman" w:hAnsi="Times New Roman"/>
          <w:bCs/>
          <w:i/>
          <w:color w:val="000000"/>
          <w:lang w:eastAsia="ar-SA"/>
        </w:rPr>
        <w:t xml:space="preserve"> sz. Képv. test. határozathoz</w:t>
      </w:r>
    </w:p>
    <w:p w14:paraId="5513B044" w14:textId="4BC9EB00" w:rsidR="001F253D" w:rsidRDefault="001F253D" w:rsidP="005C3AD8">
      <w:pPr>
        <w:jc w:val="both"/>
        <w:rPr>
          <w:rFonts w:ascii="Times New Roman" w:hAnsi="Times New Roman" w:cs="Times New Roman"/>
          <w:b/>
          <w:bCs/>
          <w:sz w:val="24"/>
          <w:szCs w:val="24"/>
        </w:rPr>
      </w:pPr>
    </w:p>
    <w:p w14:paraId="5E98FF4A" w14:textId="3B43091C" w:rsidR="005C3AD8" w:rsidRPr="00426D76" w:rsidRDefault="005C3AD8" w:rsidP="00426D76">
      <w:pPr>
        <w:jc w:val="center"/>
        <w:rPr>
          <w:rFonts w:ascii="Times New Roman" w:hAnsi="Times New Roman" w:cs="Times New Roman"/>
          <w:b/>
          <w:bCs/>
          <w:sz w:val="28"/>
          <w:szCs w:val="28"/>
        </w:rPr>
      </w:pPr>
      <w:r w:rsidRPr="00426D76">
        <w:rPr>
          <w:rFonts w:ascii="Times New Roman" w:hAnsi="Times New Roman" w:cs="Times New Roman"/>
          <w:b/>
          <w:bCs/>
          <w:sz w:val="28"/>
          <w:szCs w:val="28"/>
        </w:rPr>
        <w:t>Beszámoló az Egészségfejlesztési Iroda 202</w:t>
      </w:r>
      <w:r w:rsidR="00B13BC7" w:rsidRPr="00426D76">
        <w:rPr>
          <w:rFonts w:ascii="Times New Roman" w:hAnsi="Times New Roman" w:cs="Times New Roman"/>
          <w:b/>
          <w:bCs/>
          <w:sz w:val="28"/>
          <w:szCs w:val="28"/>
        </w:rPr>
        <w:t>4</w:t>
      </w:r>
      <w:r w:rsidRPr="00426D76">
        <w:rPr>
          <w:rFonts w:ascii="Times New Roman" w:hAnsi="Times New Roman" w:cs="Times New Roman"/>
          <w:b/>
          <w:bCs/>
          <w:sz w:val="28"/>
          <w:szCs w:val="28"/>
        </w:rPr>
        <w:t>. évi tevékenységéről</w:t>
      </w:r>
    </w:p>
    <w:p w14:paraId="2E86A568" w14:textId="77777777" w:rsidR="005C3AD8" w:rsidRPr="005C3AD8" w:rsidRDefault="005C3AD8" w:rsidP="005C3AD8">
      <w:pPr>
        <w:jc w:val="both"/>
        <w:rPr>
          <w:rFonts w:ascii="Times New Roman" w:hAnsi="Times New Roman" w:cs="Times New Roman"/>
          <w:b/>
          <w:bCs/>
          <w:sz w:val="24"/>
          <w:szCs w:val="24"/>
        </w:rPr>
      </w:pPr>
    </w:p>
    <w:p w14:paraId="7E84535B" w14:textId="75855119" w:rsidR="005C3AD8" w:rsidRPr="007D4D01" w:rsidRDefault="005C3AD8" w:rsidP="007D4D01">
      <w:pPr>
        <w:pStyle w:val="Listaszerbekezds"/>
        <w:numPr>
          <w:ilvl w:val="0"/>
          <w:numId w:val="1"/>
        </w:numPr>
        <w:jc w:val="both"/>
        <w:rPr>
          <w:rFonts w:ascii="Times New Roman" w:hAnsi="Times New Roman" w:cs="Times New Roman"/>
          <w:b/>
          <w:bCs/>
          <w:sz w:val="24"/>
          <w:szCs w:val="24"/>
        </w:rPr>
      </w:pPr>
      <w:r w:rsidRPr="007D4D01">
        <w:rPr>
          <w:rFonts w:ascii="Times New Roman" w:hAnsi="Times New Roman" w:cs="Times New Roman"/>
          <w:b/>
          <w:bCs/>
          <w:sz w:val="24"/>
          <w:szCs w:val="24"/>
        </w:rPr>
        <w:t>ELŐZMÉNYEK</w:t>
      </w:r>
    </w:p>
    <w:p w14:paraId="510B2D76" w14:textId="29305ED0" w:rsidR="00181B0E" w:rsidRPr="005C3AD8" w:rsidRDefault="00181B0E" w:rsidP="005C3AD8">
      <w:pPr>
        <w:jc w:val="both"/>
        <w:rPr>
          <w:rFonts w:ascii="Times New Roman" w:hAnsi="Times New Roman" w:cs="Times New Roman"/>
          <w:b/>
          <w:bCs/>
          <w:sz w:val="24"/>
          <w:szCs w:val="24"/>
        </w:rPr>
      </w:pPr>
      <w:r>
        <w:rPr>
          <w:rFonts w:ascii="Times New Roman" w:hAnsi="Times New Roman" w:cs="Times New Roman"/>
          <w:b/>
          <w:bCs/>
          <w:sz w:val="24"/>
          <w:szCs w:val="24"/>
        </w:rPr>
        <w:t>Egészségfejlesztési Irodák célja</w:t>
      </w:r>
    </w:p>
    <w:p w14:paraId="5A0B9624" w14:textId="77777777" w:rsidR="005C3AD8" w:rsidRPr="005C3AD8" w:rsidRDefault="005C3AD8" w:rsidP="005C3AD8">
      <w:pPr>
        <w:jc w:val="both"/>
        <w:rPr>
          <w:rFonts w:ascii="Times New Roman" w:hAnsi="Times New Roman" w:cs="Times New Roman"/>
          <w:b/>
          <w:bCs/>
          <w:sz w:val="24"/>
          <w:szCs w:val="24"/>
        </w:rPr>
      </w:pPr>
    </w:p>
    <w:p w14:paraId="0B3A000C" w14:textId="40DE617F" w:rsidR="00181B0E" w:rsidRPr="00181B0E" w:rsidRDefault="00181B0E" w:rsidP="00181B0E">
      <w:pPr>
        <w:jc w:val="both"/>
        <w:rPr>
          <w:rFonts w:ascii="Times New Roman" w:hAnsi="Times New Roman" w:cs="Times New Roman"/>
          <w:sz w:val="24"/>
          <w:szCs w:val="24"/>
        </w:rPr>
      </w:pPr>
      <w:r w:rsidRPr="00181B0E">
        <w:rPr>
          <w:rFonts w:ascii="Times New Roman" w:hAnsi="Times New Roman" w:cs="Times New Roman"/>
          <w:sz w:val="24"/>
          <w:szCs w:val="24"/>
        </w:rPr>
        <w:t>Felismerve a hazai lakosság életkilátásait nem megfelelő mértékben támogató alapellátási és népegészségügyi rendszer kihívásait döntött úgy a Kormány, hogy a 2014-2020 közötti uniós fejlesztési időszakban az egészségügyben, illetve a humánerőforrás-fejlesztésben is kiemelt figyelmet fordít az alapellátás megújítására, valamint a lakosság egészségtudatosságának fejlesztésére.</w:t>
      </w:r>
    </w:p>
    <w:p w14:paraId="3725D9D0" w14:textId="2E4F1456" w:rsidR="00181B0E" w:rsidRPr="00181B0E" w:rsidRDefault="00181B0E" w:rsidP="00181B0E">
      <w:pPr>
        <w:jc w:val="both"/>
        <w:rPr>
          <w:rFonts w:ascii="Times New Roman" w:hAnsi="Times New Roman" w:cs="Times New Roman"/>
          <w:sz w:val="24"/>
          <w:szCs w:val="24"/>
        </w:rPr>
      </w:pPr>
      <w:r w:rsidRPr="00181B0E">
        <w:rPr>
          <w:rFonts w:ascii="Times New Roman" w:hAnsi="Times New Roman" w:cs="Times New Roman"/>
          <w:sz w:val="24"/>
          <w:szCs w:val="24"/>
        </w:rPr>
        <w:t>Mindezen célok megvalósítását szolgálták 2011 és 2014 között a „TÁMOP-6.1.2/11/3” és „TÁMOP-6.1.2/11/LHH/B” azonosító számú pályázatok, amelyek keretein belül a népegészségügy egyik meghatározó fejlesztési iránya volt a 61 egészségfejlesztési irodából álló hálózat kiépítése. A kialakított hálózat fő célja egyrészt a komoly népegészségügyi terhet jelentő betegségek prevenciójának támogatása, továbbá a lakosság egészségtudatosságának, egészségmagatartásának pozitív irányba befolyásolása. Az egészségfejlesztési irodák feladata a helyi igényekre és szükségletekre reagáló, a helyi közösségek számára könnyen elérhető egészségfejlesztési és prevenciós szolgáltatások biztosítása.</w:t>
      </w:r>
    </w:p>
    <w:p w14:paraId="2859EC5E" w14:textId="2ACC00DC" w:rsidR="00181B0E" w:rsidRPr="00181B0E" w:rsidRDefault="00181B0E" w:rsidP="00181B0E">
      <w:pPr>
        <w:jc w:val="both"/>
        <w:rPr>
          <w:rFonts w:ascii="Times New Roman" w:hAnsi="Times New Roman" w:cs="Times New Roman"/>
          <w:sz w:val="24"/>
          <w:szCs w:val="24"/>
        </w:rPr>
      </w:pPr>
      <w:r w:rsidRPr="00181B0E">
        <w:rPr>
          <w:rFonts w:ascii="Times New Roman" w:hAnsi="Times New Roman" w:cs="Times New Roman"/>
          <w:sz w:val="24"/>
          <w:szCs w:val="24"/>
        </w:rPr>
        <w:t>Az EFOP-1.8.20-17 pályázati felhívás keretében a már működő egészségfejlesztési irodák közül 34 bővítette lelkiegészség-fejlesztési szolgáltatásokkal a portfólióját. Az EFOP-1.8.19-17 pályázat keretében újabb 39 egészségfejlesztési iroda, a VEKOP-7.2.2-17 pályázat keretében pedig további 12 új egészségfejlesztési iroda kezdte meg működését. Az elmúlt időszakban néhány iroda beszüntette működését, így jelenleg a lakosság a járások közel kétharmadában (110 járásban) veheti igénybe az egészségfejlesztési irodák szolgáltatásait. A működő irodák és elérhetőségeik itt találhatók: https://www.nnk.gov.hu/index.php/efi.</w:t>
      </w:r>
    </w:p>
    <w:p w14:paraId="15DC4229" w14:textId="6F49B4B0" w:rsidR="00181B0E" w:rsidRPr="00181B0E" w:rsidRDefault="00181B0E" w:rsidP="00181B0E">
      <w:pPr>
        <w:jc w:val="both"/>
        <w:rPr>
          <w:rFonts w:ascii="Times New Roman" w:hAnsi="Times New Roman" w:cs="Times New Roman"/>
          <w:sz w:val="24"/>
          <w:szCs w:val="24"/>
        </w:rPr>
      </w:pPr>
      <w:r w:rsidRPr="00181B0E">
        <w:rPr>
          <w:rFonts w:ascii="Times New Roman" w:hAnsi="Times New Roman" w:cs="Times New Roman"/>
          <w:sz w:val="24"/>
          <w:szCs w:val="24"/>
        </w:rPr>
        <w:t>Az egészségfejlesztési irodák hálózatának átfogó célja a magyar lakosság egészségi állapotának javítása, az egészségben töltött évek számának növelése, a kliensek egészségmagatartásának a fejlesztése, az egyén felelősségvállalásának erősítése, és ezek által az elkerülhető halálozás előfordulásának csökkentése, valamint a területi egyenlőtlenségek mérséklése. Az egészségfejlesztési irodák működésének folyamatosan megvalósuló fejlesztése eredményeként létrejön egy hatékony, koordinált és országosan egységesen működő egészségfejlesztési hálózat, ami jól megalapozott irányítási és működési keretbe illeszkedik. Közösségi szinten az egészségfejlesztési irodák feladata a szolgáltatások tervezése, a megvalósítás szervezése, szakmai támogatása, koordinálása. A szolgáltatásokat számos színtéren, számos közösségi szereplő és szervezet valósítja meg, a megvalósítás során szoros együttműködésben az egészségfejlesztési irodákkal.</w:t>
      </w:r>
    </w:p>
    <w:p w14:paraId="4C4339CF" w14:textId="3DE2CCFA" w:rsidR="00181B0E" w:rsidRDefault="00181B0E" w:rsidP="00181B0E">
      <w:pPr>
        <w:jc w:val="both"/>
        <w:rPr>
          <w:rFonts w:ascii="Times New Roman" w:hAnsi="Times New Roman" w:cs="Times New Roman"/>
          <w:sz w:val="24"/>
          <w:szCs w:val="24"/>
        </w:rPr>
      </w:pPr>
      <w:r w:rsidRPr="00181B0E">
        <w:rPr>
          <w:rFonts w:ascii="Times New Roman" w:hAnsi="Times New Roman" w:cs="Times New Roman"/>
          <w:sz w:val="24"/>
          <w:szCs w:val="24"/>
        </w:rPr>
        <w:t>Az egészségfejlesztési hálózat lehetővé teszi, hogy Magyarország különböző területein élő lakossági csoportok a hasonló tartalmú szolgáltatásokhoz egyenlő mértékben férjenek hozzá, illetve a közösség igényeihez és szükségleteihez igazított lakóhelyközeli, korszerű egészség-</w:t>
      </w:r>
      <w:r w:rsidRPr="00181B0E">
        <w:rPr>
          <w:rFonts w:ascii="Times New Roman" w:hAnsi="Times New Roman" w:cs="Times New Roman"/>
          <w:sz w:val="24"/>
          <w:szCs w:val="24"/>
        </w:rPr>
        <w:lastRenderedPageBreak/>
        <w:t>szolgáltatások jöjjenek létre figyelembe véve a hátrányos helyzetű csoportok speciális szükségleteit.</w:t>
      </w:r>
    </w:p>
    <w:p w14:paraId="089B76CA" w14:textId="77777777" w:rsidR="00181B0E" w:rsidRDefault="00181B0E" w:rsidP="005C3AD8">
      <w:pPr>
        <w:jc w:val="both"/>
        <w:rPr>
          <w:rFonts w:ascii="Times New Roman" w:hAnsi="Times New Roman" w:cs="Times New Roman"/>
          <w:sz w:val="24"/>
          <w:szCs w:val="24"/>
        </w:rPr>
      </w:pPr>
    </w:p>
    <w:p w14:paraId="6AB0DFA5" w14:textId="3CD625D3" w:rsidR="00181B0E" w:rsidRPr="00181B0E" w:rsidRDefault="00181B0E" w:rsidP="005C3AD8">
      <w:pPr>
        <w:jc w:val="both"/>
        <w:rPr>
          <w:rFonts w:ascii="Times New Roman" w:hAnsi="Times New Roman" w:cs="Times New Roman"/>
          <w:b/>
          <w:bCs/>
          <w:sz w:val="24"/>
          <w:szCs w:val="24"/>
        </w:rPr>
      </w:pPr>
      <w:r w:rsidRPr="00181B0E">
        <w:rPr>
          <w:rFonts w:ascii="Times New Roman" w:hAnsi="Times New Roman" w:cs="Times New Roman"/>
          <w:b/>
          <w:bCs/>
          <w:sz w:val="24"/>
          <w:szCs w:val="24"/>
        </w:rPr>
        <w:t>TÁMOP-6.1.2-11/3-2012-0022 azonosítószámú „Kiskőrösi Kistérség komplex egészségfejlesztési programja” című projekt (2013. október 1.– 2015. szeptember 30.)</w:t>
      </w:r>
    </w:p>
    <w:p w14:paraId="0638E8C8" w14:textId="77777777" w:rsidR="00181B0E" w:rsidRDefault="00181B0E" w:rsidP="005C3AD8">
      <w:pPr>
        <w:jc w:val="both"/>
        <w:rPr>
          <w:rFonts w:ascii="Times New Roman" w:hAnsi="Times New Roman" w:cs="Times New Roman"/>
          <w:sz w:val="24"/>
          <w:szCs w:val="24"/>
        </w:rPr>
      </w:pPr>
    </w:p>
    <w:p w14:paraId="134C3717" w14:textId="5908761D" w:rsidR="005C3AD8" w:rsidRPr="005C3AD8" w:rsidRDefault="005C3AD8" w:rsidP="005C3AD8">
      <w:pPr>
        <w:jc w:val="both"/>
        <w:rPr>
          <w:rFonts w:ascii="Times New Roman" w:hAnsi="Times New Roman" w:cs="Times New Roman"/>
          <w:sz w:val="24"/>
          <w:szCs w:val="24"/>
        </w:rPr>
      </w:pPr>
      <w:r w:rsidRPr="005C3AD8">
        <w:rPr>
          <w:rFonts w:ascii="Times New Roman" w:hAnsi="Times New Roman" w:cs="Times New Roman"/>
          <w:sz w:val="24"/>
          <w:szCs w:val="24"/>
        </w:rPr>
        <w:t>Kiskőrös város Önkormányzata sikeresen valósította meg 125 millió forint</w:t>
      </w:r>
      <w:r>
        <w:rPr>
          <w:rFonts w:ascii="Times New Roman" w:hAnsi="Times New Roman" w:cs="Times New Roman"/>
          <w:sz w:val="24"/>
          <w:szCs w:val="24"/>
        </w:rPr>
        <w:t xml:space="preserve"> </w:t>
      </w:r>
      <w:r w:rsidR="00181B0E">
        <w:rPr>
          <w:rFonts w:ascii="Times New Roman" w:hAnsi="Times New Roman" w:cs="Times New Roman"/>
          <w:sz w:val="24"/>
          <w:szCs w:val="24"/>
        </w:rPr>
        <w:t xml:space="preserve">európai uniós </w:t>
      </w:r>
      <w:r w:rsidRPr="005C3AD8">
        <w:rPr>
          <w:rFonts w:ascii="Times New Roman" w:hAnsi="Times New Roman" w:cs="Times New Roman"/>
          <w:sz w:val="24"/>
          <w:szCs w:val="24"/>
        </w:rPr>
        <w:t xml:space="preserve">támogatásból az Új Széchenyi Terv keretében </w:t>
      </w:r>
      <w:r w:rsidR="001B1520">
        <w:rPr>
          <w:rFonts w:ascii="Times New Roman" w:hAnsi="Times New Roman" w:cs="Times New Roman"/>
          <w:sz w:val="24"/>
          <w:szCs w:val="24"/>
        </w:rPr>
        <w:t>a</w:t>
      </w:r>
      <w:r w:rsidRPr="005C3AD8">
        <w:rPr>
          <w:rFonts w:ascii="Times New Roman" w:hAnsi="Times New Roman" w:cs="Times New Roman"/>
          <w:sz w:val="24"/>
          <w:szCs w:val="24"/>
        </w:rPr>
        <w:t xml:space="preserve"> </w:t>
      </w:r>
      <w:r w:rsidR="00181B0E" w:rsidRPr="00181B0E">
        <w:rPr>
          <w:rFonts w:ascii="Times New Roman" w:hAnsi="Times New Roman" w:cs="Times New Roman"/>
          <w:sz w:val="24"/>
          <w:szCs w:val="24"/>
        </w:rPr>
        <w:t>TÁMOP-6.1.2-11/3-2012-0022 azonosítószámú „Kiskőrösi Kistérség komplex egészségfejlesztési programja” című projekt</w:t>
      </w:r>
      <w:r w:rsidR="001B1520">
        <w:rPr>
          <w:rFonts w:ascii="Times New Roman" w:hAnsi="Times New Roman" w:cs="Times New Roman"/>
          <w:sz w:val="24"/>
          <w:szCs w:val="24"/>
        </w:rPr>
        <w:t>et</w:t>
      </w:r>
      <w:r w:rsidRPr="005C3AD8">
        <w:rPr>
          <w:rFonts w:ascii="Times New Roman" w:hAnsi="Times New Roman" w:cs="Times New Roman"/>
          <w:sz w:val="24"/>
          <w:szCs w:val="24"/>
        </w:rPr>
        <w:t>. A</w:t>
      </w:r>
      <w:r>
        <w:rPr>
          <w:rFonts w:ascii="Times New Roman" w:hAnsi="Times New Roman" w:cs="Times New Roman"/>
          <w:sz w:val="24"/>
          <w:szCs w:val="24"/>
        </w:rPr>
        <w:t xml:space="preserve"> </w:t>
      </w:r>
      <w:r w:rsidRPr="005C3AD8">
        <w:rPr>
          <w:rFonts w:ascii="Times New Roman" w:hAnsi="Times New Roman" w:cs="Times New Roman"/>
          <w:sz w:val="24"/>
          <w:szCs w:val="24"/>
        </w:rPr>
        <w:t>pályázat megvalósítás</w:t>
      </w:r>
      <w:r w:rsidR="00FD7F28">
        <w:rPr>
          <w:rFonts w:ascii="Times New Roman" w:hAnsi="Times New Roman" w:cs="Times New Roman"/>
          <w:sz w:val="24"/>
          <w:szCs w:val="24"/>
        </w:rPr>
        <w:t>ának időszaka:</w:t>
      </w:r>
      <w:r w:rsidRPr="005C3AD8">
        <w:rPr>
          <w:rFonts w:ascii="Times New Roman" w:hAnsi="Times New Roman" w:cs="Times New Roman"/>
          <w:sz w:val="24"/>
          <w:szCs w:val="24"/>
        </w:rPr>
        <w:t xml:space="preserve"> 2013. október 1</w:t>
      </w:r>
      <w:r w:rsidR="00FD7F28">
        <w:rPr>
          <w:rFonts w:ascii="Times New Roman" w:hAnsi="Times New Roman" w:cs="Times New Roman"/>
          <w:sz w:val="24"/>
          <w:szCs w:val="24"/>
        </w:rPr>
        <w:t>.-</w:t>
      </w:r>
      <w:r w:rsidRPr="005C3AD8">
        <w:rPr>
          <w:rFonts w:ascii="Times New Roman" w:hAnsi="Times New Roman" w:cs="Times New Roman"/>
          <w:sz w:val="24"/>
          <w:szCs w:val="24"/>
        </w:rPr>
        <w:t xml:space="preserve"> 2015. szeptember 30.</w:t>
      </w:r>
    </w:p>
    <w:p w14:paraId="27B793F8" w14:textId="09A5DBE2" w:rsidR="00B13F97" w:rsidRDefault="005C3AD8" w:rsidP="005C3AD8">
      <w:pPr>
        <w:jc w:val="both"/>
        <w:rPr>
          <w:rFonts w:ascii="Times New Roman" w:hAnsi="Times New Roman" w:cs="Times New Roman"/>
          <w:sz w:val="24"/>
          <w:szCs w:val="24"/>
        </w:rPr>
      </w:pPr>
      <w:r w:rsidRPr="005C3AD8">
        <w:rPr>
          <w:rFonts w:ascii="Times New Roman" w:hAnsi="Times New Roman" w:cs="Times New Roman"/>
          <w:sz w:val="24"/>
          <w:szCs w:val="24"/>
        </w:rPr>
        <w:t xml:space="preserve">A projekt keretében </w:t>
      </w:r>
      <w:r w:rsidR="00FD7F28">
        <w:rPr>
          <w:rFonts w:ascii="Times New Roman" w:hAnsi="Times New Roman" w:cs="Times New Roman"/>
          <w:sz w:val="24"/>
          <w:szCs w:val="24"/>
        </w:rPr>
        <w:t xml:space="preserve">Kiskőrösön </w:t>
      </w:r>
      <w:r w:rsidRPr="005C3AD8">
        <w:rPr>
          <w:rFonts w:ascii="Times New Roman" w:hAnsi="Times New Roman" w:cs="Times New Roman"/>
          <w:sz w:val="24"/>
          <w:szCs w:val="24"/>
        </w:rPr>
        <w:t>kialakításra került az Egészségfejlesztési Iroda</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w:t>
      </w:r>
      <w:r w:rsidR="00FD7F28">
        <w:rPr>
          <w:rFonts w:ascii="Times New Roman" w:hAnsi="Times New Roman" w:cs="Times New Roman"/>
          <w:sz w:val="24"/>
          <w:szCs w:val="24"/>
        </w:rPr>
        <w:t xml:space="preserve">továbbiakban: </w:t>
      </w:r>
      <w:r w:rsidRPr="005C3AD8">
        <w:rPr>
          <w:rFonts w:ascii="Times New Roman" w:hAnsi="Times New Roman" w:cs="Times New Roman"/>
          <w:sz w:val="24"/>
          <w:szCs w:val="24"/>
        </w:rPr>
        <w:t xml:space="preserve">EFI), melynek feladata a </w:t>
      </w:r>
      <w:r w:rsidR="00FD7F28">
        <w:rPr>
          <w:rFonts w:ascii="Times New Roman" w:hAnsi="Times New Roman" w:cs="Times New Roman"/>
          <w:sz w:val="24"/>
          <w:szCs w:val="24"/>
        </w:rPr>
        <w:t>Kiskőrösi járás lakosai számára</w:t>
      </w:r>
      <w:r w:rsidRPr="005C3AD8">
        <w:rPr>
          <w:rFonts w:ascii="Times New Roman" w:hAnsi="Times New Roman" w:cs="Times New Roman"/>
          <w:sz w:val="24"/>
          <w:szCs w:val="24"/>
        </w:rPr>
        <w:t xml:space="preserve"> megszervezni az egészség megőrzésével,</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 xml:space="preserve">fejlesztésével kapcsolatos </w:t>
      </w:r>
      <w:r w:rsidR="00FD7F28">
        <w:rPr>
          <w:rFonts w:ascii="Times New Roman" w:hAnsi="Times New Roman" w:cs="Times New Roman"/>
          <w:sz w:val="24"/>
          <w:szCs w:val="24"/>
        </w:rPr>
        <w:t>programok</w:t>
      </w:r>
      <w:r w:rsidR="00181B0E">
        <w:rPr>
          <w:rFonts w:ascii="Times New Roman" w:hAnsi="Times New Roman" w:cs="Times New Roman"/>
          <w:sz w:val="24"/>
          <w:szCs w:val="24"/>
        </w:rPr>
        <w:t>at, eseményeket</w:t>
      </w:r>
      <w:r w:rsidRPr="005C3AD8">
        <w:rPr>
          <w:rFonts w:ascii="Times New Roman" w:hAnsi="Times New Roman" w:cs="Times New Roman"/>
          <w:sz w:val="24"/>
          <w:szCs w:val="24"/>
        </w:rPr>
        <w:t>. Az EFI feladatait</w:t>
      </w:r>
      <w:r w:rsidR="00E14FBC">
        <w:rPr>
          <w:rFonts w:ascii="Times New Roman" w:hAnsi="Times New Roman" w:cs="Times New Roman"/>
          <w:sz w:val="24"/>
          <w:szCs w:val="24"/>
        </w:rPr>
        <w:t xml:space="preserve"> </w:t>
      </w:r>
      <w:r w:rsidRPr="005C3AD8">
        <w:rPr>
          <w:rFonts w:ascii="Times New Roman" w:hAnsi="Times New Roman" w:cs="Times New Roman"/>
          <w:sz w:val="24"/>
          <w:szCs w:val="24"/>
        </w:rPr>
        <w:t>két munkatárssal biztosította</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a projektgazda.</w:t>
      </w:r>
      <w:r w:rsidR="00B13F97">
        <w:rPr>
          <w:rFonts w:ascii="Times New Roman" w:hAnsi="Times New Roman" w:cs="Times New Roman"/>
          <w:sz w:val="24"/>
          <w:szCs w:val="24"/>
        </w:rPr>
        <w:t xml:space="preserve"> </w:t>
      </w:r>
    </w:p>
    <w:p w14:paraId="2410476D" w14:textId="3C74C6DB" w:rsidR="005C3AD8" w:rsidRPr="005C3AD8" w:rsidRDefault="005C3AD8" w:rsidP="005C3AD8">
      <w:pPr>
        <w:jc w:val="both"/>
        <w:rPr>
          <w:rFonts w:ascii="Times New Roman" w:hAnsi="Times New Roman" w:cs="Times New Roman"/>
          <w:sz w:val="24"/>
          <w:szCs w:val="24"/>
        </w:rPr>
      </w:pPr>
      <w:r w:rsidRPr="005C3AD8">
        <w:rPr>
          <w:rFonts w:ascii="Times New Roman" w:hAnsi="Times New Roman" w:cs="Times New Roman"/>
          <w:sz w:val="24"/>
          <w:szCs w:val="24"/>
        </w:rPr>
        <w:t xml:space="preserve">A lakosság számára </w:t>
      </w:r>
      <w:r w:rsidR="001B1520">
        <w:rPr>
          <w:rFonts w:ascii="Times New Roman" w:hAnsi="Times New Roman" w:cs="Times New Roman"/>
          <w:sz w:val="24"/>
          <w:szCs w:val="24"/>
        </w:rPr>
        <w:t xml:space="preserve">2015. októbere óta </w:t>
      </w:r>
      <w:r w:rsidRPr="005C3AD8">
        <w:rPr>
          <w:rFonts w:ascii="Times New Roman" w:hAnsi="Times New Roman" w:cs="Times New Roman"/>
          <w:sz w:val="24"/>
          <w:szCs w:val="24"/>
        </w:rPr>
        <w:t xml:space="preserve">több </w:t>
      </w:r>
      <w:r w:rsidR="001B1520">
        <w:rPr>
          <w:rFonts w:ascii="Times New Roman" w:hAnsi="Times New Roman" w:cs="Times New Roman"/>
          <w:sz w:val="24"/>
          <w:szCs w:val="24"/>
        </w:rPr>
        <w:t>ezer</w:t>
      </w:r>
      <w:r w:rsidRPr="005C3AD8">
        <w:rPr>
          <w:rFonts w:ascii="Times New Roman" w:hAnsi="Times New Roman" w:cs="Times New Roman"/>
          <w:sz w:val="24"/>
          <w:szCs w:val="24"/>
        </w:rPr>
        <w:t xml:space="preserve"> ingyenes egészségi állapotfelmérést tartottunk,</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melyet a térségi háziorvosok bevonásával az EFI irodában valósítottunk meg. Az</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állapotfelmérés során kiszűrt kliensek számára életmód tanácsadást is szerveztünk,</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mindig az egyén egészségi kockázatának megfelelően.</w:t>
      </w:r>
    </w:p>
    <w:p w14:paraId="16192122" w14:textId="75E9E710" w:rsidR="005C3AD8" w:rsidRPr="005C3AD8" w:rsidRDefault="005C3AD8" w:rsidP="005C3AD8">
      <w:pPr>
        <w:jc w:val="both"/>
        <w:rPr>
          <w:rFonts w:ascii="Times New Roman" w:hAnsi="Times New Roman" w:cs="Times New Roman"/>
          <w:sz w:val="24"/>
          <w:szCs w:val="24"/>
        </w:rPr>
      </w:pPr>
      <w:r w:rsidRPr="005C3AD8">
        <w:rPr>
          <w:rFonts w:ascii="Times New Roman" w:hAnsi="Times New Roman" w:cs="Times New Roman"/>
          <w:sz w:val="24"/>
          <w:szCs w:val="24"/>
        </w:rPr>
        <w:t>Életmód váltás elősegítésére számos rendezvényt szerveztünk, melyben az</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egészségesebb életmódra ösztönzés mellett a több ezer résztvevő tudásszintje is nőtt.</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Aktív testmozgásra ösztönző programokat szerveztünk az itt élők számára. Szív- és</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érrendszeri</w:t>
      </w:r>
      <w:r w:rsidR="007D4D01">
        <w:rPr>
          <w:rFonts w:ascii="Times New Roman" w:hAnsi="Times New Roman" w:cs="Times New Roman"/>
          <w:sz w:val="24"/>
          <w:szCs w:val="24"/>
        </w:rPr>
        <w:t>,</w:t>
      </w:r>
      <w:r w:rsidRPr="005C3AD8">
        <w:rPr>
          <w:rFonts w:ascii="Times New Roman" w:hAnsi="Times New Roman" w:cs="Times New Roman"/>
          <w:sz w:val="24"/>
          <w:szCs w:val="24"/>
        </w:rPr>
        <w:t xml:space="preserve"> valamint cukorbetegségben szenvedők számára betegklubokat</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működtettünk. Lakossághoz közeli szolgáltatásokkal pl. kitelepült rendezvényekkel</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igyekeztünk minél szélesebb körben tudatosítani az egészség, mint érték fogalmát, és</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fontosságát. Nagy odafigyeléssel segítettük a lelki panaszokkal, mentális problémákkal</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küzdő ügyfeleket is. Munkahelyi egészségfejlesztés keretében az egészségügyi és</w:t>
      </w:r>
      <w:r w:rsidR="00B13F97">
        <w:rPr>
          <w:rFonts w:ascii="Times New Roman" w:hAnsi="Times New Roman" w:cs="Times New Roman"/>
          <w:sz w:val="24"/>
          <w:szCs w:val="24"/>
        </w:rPr>
        <w:t xml:space="preserve"> </w:t>
      </w:r>
      <w:r w:rsidRPr="005C3AD8">
        <w:rPr>
          <w:rFonts w:ascii="Times New Roman" w:hAnsi="Times New Roman" w:cs="Times New Roman"/>
          <w:sz w:val="24"/>
          <w:szCs w:val="24"/>
        </w:rPr>
        <w:t>szociális intézményekben dolgozók számára tartottunk szakmai előadásokat.</w:t>
      </w:r>
    </w:p>
    <w:p w14:paraId="71F72ACB" w14:textId="7402198E" w:rsidR="005C3AD8" w:rsidRPr="005C3AD8" w:rsidRDefault="005C3AD8" w:rsidP="005C3AD8">
      <w:pPr>
        <w:jc w:val="both"/>
        <w:rPr>
          <w:rFonts w:ascii="Times New Roman" w:hAnsi="Times New Roman" w:cs="Times New Roman"/>
          <w:sz w:val="24"/>
          <w:szCs w:val="24"/>
        </w:rPr>
      </w:pPr>
      <w:r w:rsidRPr="00C90CCE">
        <w:rPr>
          <w:rFonts w:ascii="Times New Roman" w:hAnsi="Times New Roman" w:cs="Times New Roman"/>
          <w:sz w:val="24"/>
          <w:szCs w:val="24"/>
        </w:rPr>
        <w:t>A „Kiskőrösi Kistérség komplex egészségfejlesztési programja” című pályázatban</w:t>
      </w:r>
      <w:r w:rsidR="00B13F97" w:rsidRPr="00C90CCE">
        <w:rPr>
          <w:rFonts w:ascii="Times New Roman" w:hAnsi="Times New Roman" w:cs="Times New Roman"/>
          <w:sz w:val="24"/>
          <w:szCs w:val="24"/>
        </w:rPr>
        <w:t xml:space="preserve"> </w:t>
      </w:r>
      <w:r w:rsidRPr="00C90CCE">
        <w:rPr>
          <w:rFonts w:ascii="Times New Roman" w:hAnsi="Times New Roman" w:cs="Times New Roman"/>
          <w:sz w:val="24"/>
          <w:szCs w:val="24"/>
        </w:rPr>
        <w:t>vállalt valamennyi programelem megvalósításával hozzájárultunk a térség lakosságának</w:t>
      </w:r>
      <w:r w:rsidR="00B13F97" w:rsidRPr="00C90CCE">
        <w:rPr>
          <w:rFonts w:ascii="Times New Roman" w:hAnsi="Times New Roman" w:cs="Times New Roman"/>
          <w:sz w:val="24"/>
          <w:szCs w:val="24"/>
        </w:rPr>
        <w:t xml:space="preserve"> </w:t>
      </w:r>
      <w:r w:rsidRPr="00C90CCE">
        <w:rPr>
          <w:rFonts w:ascii="Times New Roman" w:hAnsi="Times New Roman" w:cs="Times New Roman"/>
          <w:sz w:val="24"/>
          <w:szCs w:val="24"/>
        </w:rPr>
        <w:t>egészségi állapot javulásához</w:t>
      </w:r>
      <w:r w:rsidR="00C065A9" w:rsidRPr="00C90CCE">
        <w:rPr>
          <w:rFonts w:ascii="Times New Roman" w:hAnsi="Times New Roman" w:cs="Times New Roman"/>
          <w:sz w:val="24"/>
          <w:szCs w:val="24"/>
        </w:rPr>
        <w:t>.</w:t>
      </w:r>
    </w:p>
    <w:p w14:paraId="08048A9E" w14:textId="77777777" w:rsidR="00FD7F28" w:rsidRPr="005C3AD8" w:rsidRDefault="00FD7F28" w:rsidP="00FD7F28">
      <w:pPr>
        <w:jc w:val="both"/>
        <w:rPr>
          <w:rFonts w:ascii="Times New Roman" w:hAnsi="Times New Roman" w:cs="Times New Roman"/>
          <w:b/>
          <w:bCs/>
          <w:sz w:val="24"/>
          <w:szCs w:val="24"/>
        </w:rPr>
      </w:pPr>
    </w:p>
    <w:p w14:paraId="31468C17" w14:textId="0F9F987E" w:rsidR="00FD7F28" w:rsidRPr="009F16C0" w:rsidRDefault="00FD7F28" w:rsidP="00FD7F28">
      <w:pPr>
        <w:pStyle w:val="Listaszerbekezds"/>
        <w:numPr>
          <w:ilvl w:val="0"/>
          <w:numId w:val="1"/>
        </w:numPr>
        <w:jc w:val="both"/>
        <w:rPr>
          <w:rFonts w:ascii="Times New Roman" w:hAnsi="Times New Roman" w:cs="Times New Roman"/>
          <w:b/>
          <w:bCs/>
          <w:sz w:val="24"/>
          <w:szCs w:val="24"/>
        </w:rPr>
      </w:pPr>
      <w:r w:rsidRPr="009F16C0">
        <w:rPr>
          <w:rFonts w:ascii="Times New Roman" w:hAnsi="Times New Roman" w:cs="Times New Roman"/>
          <w:b/>
          <w:bCs/>
          <w:sz w:val="24"/>
          <w:szCs w:val="24"/>
        </w:rPr>
        <w:t xml:space="preserve">A pályázat fenntartása </w:t>
      </w:r>
      <w:r>
        <w:rPr>
          <w:rFonts w:ascii="Times New Roman" w:hAnsi="Times New Roman" w:cs="Times New Roman"/>
          <w:b/>
          <w:bCs/>
          <w:sz w:val="24"/>
          <w:szCs w:val="24"/>
        </w:rPr>
        <w:t xml:space="preserve">a </w:t>
      </w:r>
      <w:r w:rsidRPr="009F16C0">
        <w:rPr>
          <w:rFonts w:ascii="Times New Roman" w:hAnsi="Times New Roman" w:cs="Times New Roman"/>
          <w:b/>
          <w:bCs/>
          <w:sz w:val="24"/>
          <w:szCs w:val="24"/>
        </w:rPr>
        <w:t>202</w:t>
      </w:r>
      <w:r>
        <w:rPr>
          <w:rFonts w:ascii="Times New Roman" w:hAnsi="Times New Roman" w:cs="Times New Roman"/>
          <w:b/>
          <w:bCs/>
          <w:sz w:val="24"/>
          <w:szCs w:val="24"/>
        </w:rPr>
        <w:t>4</w:t>
      </w:r>
      <w:r w:rsidRPr="009F16C0">
        <w:rPr>
          <w:rFonts w:ascii="Times New Roman" w:hAnsi="Times New Roman" w:cs="Times New Roman"/>
          <w:b/>
          <w:bCs/>
          <w:sz w:val="24"/>
          <w:szCs w:val="24"/>
        </w:rPr>
        <w:t>. évben</w:t>
      </w:r>
    </w:p>
    <w:p w14:paraId="7A792D23" w14:textId="77777777" w:rsidR="00FD7F28" w:rsidRPr="005C3AD8" w:rsidRDefault="00FD7F28" w:rsidP="00FD7F28">
      <w:pPr>
        <w:jc w:val="both"/>
        <w:rPr>
          <w:rFonts w:ascii="Times New Roman" w:hAnsi="Times New Roman" w:cs="Times New Roman"/>
          <w:sz w:val="24"/>
          <w:szCs w:val="24"/>
        </w:rPr>
      </w:pPr>
      <w:r w:rsidRPr="005C3AD8">
        <w:rPr>
          <w:rFonts w:ascii="Times New Roman" w:hAnsi="Times New Roman" w:cs="Times New Roman"/>
          <w:sz w:val="24"/>
          <w:szCs w:val="24"/>
        </w:rPr>
        <w:t xml:space="preserve">Kiskőrös Város Önkormányzata már a pályázat benyújtásával vállalta az EFI és tevékenységeinek legalább három évre </w:t>
      </w:r>
      <w:r>
        <w:rPr>
          <w:rFonts w:ascii="Times New Roman" w:hAnsi="Times New Roman" w:cs="Times New Roman"/>
          <w:sz w:val="24"/>
          <w:szCs w:val="24"/>
        </w:rPr>
        <w:t>történő</w:t>
      </w:r>
      <w:r w:rsidRPr="005C3AD8">
        <w:rPr>
          <w:rFonts w:ascii="Times New Roman" w:hAnsi="Times New Roman" w:cs="Times New Roman"/>
          <w:sz w:val="24"/>
          <w:szCs w:val="24"/>
        </w:rPr>
        <w:t xml:space="preserve"> fenntartását. A sikeresen megvalósított projekt, illetve ennek eredményei tovább növelték a térségi összefogást, és az Önkormányzat elhivatottságát a projekt mellett.</w:t>
      </w:r>
    </w:p>
    <w:p w14:paraId="15C58F4E" w14:textId="688B45EF" w:rsidR="00FD7F28" w:rsidRPr="005C3AD8" w:rsidRDefault="00FD7F28" w:rsidP="00FD7F28">
      <w:pPr>
        <w:jc w:val="both"/>
        <w:rPr>
          <w:rFonts w:ascii="Times New Roman" w:hAnsi="Times New Roman" w:cs="Times New Roman"/>
          <w:sz w:val="24"/>
          <w:szCs w:val="24"/>
        </w:rPr>
      </w:pPr>
      <w:r w:rsidRPr="005C3AD8">
        <w:rPr>
          <w:rFonts w:ascii="Times New Roman" w:hAnsi="Times New Roman" w:cs="Times New Roman"/>
          <w:sz w:val="24"/>
          <w:szCs w:val="24"/>
        </w:rPr>
        <w:t>A magyar állami költségvetés 202</w:t>
      </w:r>
      <w:r w:rsidR="001B1520">
        <w:rPr>
          <w:rFonts w:ascii="Times New Roman" w:hAnsi="Times New Roman" w:cs="Times New Roman"/>
          <w:sz w:val="24"/>
          <w:szCs w:val="24"/>
        </w:rPr>
        <w:t>4</w:t>
      </w:r>
      <w:r w:rsidRPr="005C3AD8">
        <w:rPr>
          <w:rFonts w:ascii="Times New Roman" w:hAnsi="Times New Roman" w:cs="Times New Roman"/>
          <w:sz w:val="24"/>
          <w:szCs w:val="24"/>
        </w:rPr>
        <w:t>. évre – havi 2,1 millió forinttal</w:t>
      </w:r>
      <w:r w:rsidR="001B1520">
        <w:rPr>
          <w:rFonts w:ascii="Times New Roman" w:hAnsi="Times New Roman" w:cs="Times New Roman"/>
          <w:sz w:val="24"/>
          <w:szCs w:val="24"/>
        </w:rPr>
        <w:t>, azaz éves szinten 25.200.000,-Ft-tal</w:t>
      </w:r>
      <w:r w:rsidRPr="005C3AD8">
        <w:rPr>
          <w:rFonts w:ascii="Times New Roman" w:hAnsi="Times New Roman" w:cs="Times New Roman"/>
          <w:sz w:val="24"/>
          <w:szCs w:val="24"/>
        </w:rPr>
        <w:t xml:space="preserve"> támogatta a tárgyévre benyújtott szakmai programot, így az EFI tevékenysége folyamatos a pályázat megvalósulása óta. Az állami támogatás formálisan pályázati rendszerben áll az Önkormányzat rendelkezésére, melyet minden évben be kell </w:t>
      </w:r>
      <w:r w:rsidRPr="005C3AD8">
        <w:rPr>
          <w:rFonts w:ascii="Times New Roman" w:hAnsi="Times New Roman" w:cs="Times New Roman"/>
          <w:sz w:val="24"/>
          <w:szCs w:val="24"/>
        </w:rPr>
        <w:lastRenderedPageBreak/>
        <w:t xml:space="preserve">nyújtani és a felhasznált forrásról részletes szakmai és pénzügyi beszámolót </w:t>
      </w:r>
      <w:r>
        <w:rPr>
          <w:rFonts w:ascii="Times New Roman" w:hAnsi="Times New Roman" w:cs="Times New Roman"/>
          <w:sz w:val="24"/>
          <w:szCs w:val="24"/>
        </w:rPr>
        <w:t>adtunk le a 2023-as évről is</w:t>
      </w:r>
      <w:r w:rsidRPr="005C3AD8">
        <w:rPr>
          <w:rFonts w:ascii="Times New Roman" w:hAnsi="Times New Roman" w:cs="Times New Roman"/>
          <w:sz w:val="24"/>
          <w:szCs w:val="24"/>
        </w:rPr>
        <w:t>. 2023. évben az állam részéről eljáró hatóság az Országos Kórházi Főigazgatóság.</w:t>
      </w:r>
    </w:p>
    <w:p w14:paraId="17CC82F5" w14:textId="332C330E" w:rsidR="00FD7F28" w:rsidRDefault="00FD7F28" w:rsidP="005C3AD8">
      <w:pPr>
        <w:jc w:val="both"/>
        <w:rPr>
          <w:rFonts w:ascii="Times New Roman" w:hAnsi="Times New Roman" w:cs="Times New Roman"/>
          <w:sz w:val="24"/>
          <w:szCs w:val="24"/>
        </w:rPr>
      </w:pPr>
      <w:r w:rsidRPr="005C3AD8">
        <w:rPr>
          <w:rFonts w:ascii="Times New Roman" w:hAnsi="Times New Roman" w:cs="Times New Roman"/>
          <w:sz w:val="24"/>
          <w:szCs w:val="24"/>
        </w:rPr>
        <w:t>A pályázattal és annak eredményeinek fenntartásával, az elért lakosságszám növelésével sikerül a kiskőrösi járásban az egészségszemléletet intézményesíteni. Valós tartalommal széles vertikumú együttműködések alakultak ki a közös cél mentén. Örömteli, hogy nagyrészt helyi, térségi erőforrásokra támaszkodik az egészségfejlesztési tevékenység mind infrastrukturálisan, mind szakmailag.</w:t>
      </w:r>
    </w:p>
    <w:p w14:paraId="6FA1BDA3" w14:textId="77777777" w:rsidR="00FD7F28" w:rsidRPr="005C3AD8" w:rsidRDefault="00FD7F28" w:rsidP="005C3AD8">
      <w:pPr>
        <w:jc w:val="both"/>
        <w:rPr>
          <w:rFonts w:ascii="Times New Roman" w:hAnsi="Times New Roman" w:cs="Times New Roman"/>
          <w:sz w:val="24"/>
          <w:szCs w:val="24"/>
        </w:rPr>
      </w:pPr>
    </w:p>
    <w:p w14:paraId="0F9E611A" w14:textId="1A6B8550" w:rsidR="005C3AD8" w:rsidRPr="00C1675D" w:rsidRDefault="00FD7F28" w:rsidP="00FD7F28">
      <w:pPr>
        <w:pStyle w:val="Listaszerbekezds"/>
        <w:numPr>
          <w:ilvl w:val="0"/>
          <w:numId w:val="1"/>
        </w:numPr>
        <w:rPr>
          <w:rFonts w:ascii="Times New Roman" w:hAnsi="Times New Roman" w:cs="Times New Roman"/>
          <w:b/>
          <w:bCs/>
          <w:sz w:val="24"/>
          <w:szCs w:val="24"/>
        </w:rPr>
      </w:pPr>
      <w:r>
        <w:rPr>
          <w:rFonts w:ascii="Times New Roman" w:hAnsi="Times New Roman" w:cs="Times New Roman"/>
          <w:b/>
          <w:bCs/>
          <w:sz w:val="24"/>
          <w:szCs w:val="24"/>
        </w:rPr>
        <w:t>2024. évben</w:t>
      </w:r>
      <w:r w:rsidR="005C3AD8" w:rsidRPr="00C1675D">
        <w:rPr>
          <w:rFonts w:ascii="Times New Roman" w:hAnsi="Times New Roman" w:cs="Times New Roman"/>
          <w:b/>
          <w:bCs/>
          <w:sz w:val="24"/>
          <w:szCs w:val="24"/>
        </w:rPr>
        <w:t xml:space="preserve"> megvalósított tevékenységek</w:t>
      </w:r>
    </w:p>
    <w:p w14:paraId="49FFD76B" w14:textId="6126891E" w:rsidR="005C3AD8" w:rsidRPr="005C3AD8" w:rsidRDefault="005C3AD8" w:rsidP="005C3AD8">
      <w:pPr>
        <w:jc w:val="both"/>
        <w:rPr>
          <w:rFonts w:ascii="Times New Roman" w:hAnsi="Times New Roman" w:cs="Times New Roman"/>
          <w:sz w:val="24"/>
          <w:szCs w:val="24"/>
        </w:rPr>
      </w:pPr>
      <w:r w:rsidRPr="005C3AD8">
        <w:rPr>
          <w:rFonts w:ascii="Times New Roman" w:hAnsi="Times New Roman" w:cs="Times New Roman"/>
          <w:sz w:val="24"/>
          <w:szCs w:val="24"/>
        </w:rPr>
        <w:t>Egészségfejlesztési rendezvények</w:t>
      </w:r>
      <w:r w:rsidR="00C1675D">
        <w:rPr>
          <w:rFonts w:ascii="Times New Roman" w:hAnsi="Times New Roman" w:cs="Times New Roman"/>
          <w:sz w:val="24"/>
          <w:szCs w:val="24"/>
        </w:rPr>
        <w:t>:</w:t>
      </w:r>
    </w:p>
    <w:p w14:paraId="3BE7FEBC" w14:textId="32652A77" w:rsidR="0000394C" w:rsidRPr="00C90CCE" w:rsidRDefault="00C1675D" w:rsidP="00A87ACD">
      <w:pPr>
        <w:jc w:val="both"/>
        <w:rPr>
          <w:rFonts w:ascii="Times New Roman" w:hAnsi="Times New Roman" w:cs="Times New Roman"/>
          <w:sz w:val="24"/>
          <w:szCs w:val="24"/>
        </w:rPr>
      </w:pPr>
      <w:r>
        <w:rPr>
          <w:rFonts w:ascii="Times New Roman" w:hAnsi="Times New Roman" w:cs="Times New Roman"/>
          <w:sz w:val="24"/>
          <w:szCs w:val="24"/>
        </w:rPr>
        <w:t>Számos</w:t>
      </w:r>
      <w:r w:rsidR="00A87ACD" w:rsidRPr="00A87ACD">
        <w:rPr>
          <w:rFonts w:ascii="Times New Roman" w:hAnsi="Times New Roman" w:cs="Times New Roman"/>
          <w:sz w:val="24"/>
          <w:szCs w:val="24"/>
        </w:rPr>
        <w:t xml:space="preserve"> – az egészséges életmódot szorgalmazó, egészségkockázatok csökkentésére irányuló - rendezvényt szerveztünk a térségben</w:t>
      </w:r>
      <w:r w:rsidR="00EC69CF">
        <w:rPr>
          <w:rFonts w:ascii="Times New Roman" w:hAnsi="Times New Roman" w:cs="Times New Roman"/>
          <w:sz w:val="24"/>
          <w:szCs w:val="24"/>
        </w:rPr>
        <w:t xml:space="preserve"> (</w:t>
      </w:r>
      <w:r w:rsidR="00A87ACD" w:rsidRPr="00A87ACD">
        <w:rPr>
          <w:rFonts w:ascii="Times New Roman" w:hAnsi="Times New Roman" w:cs="Times New Roman"/>
          <w:sz w:val="24"/>
          <w:szCs w:val="24"/>
        </w:rPr>
        <w:t>melyekkel több, mint ezer főt mozgattunk meg</w:t>
      </w:r>
      <w:r w:rsidR="00EC69CF">
        <w:rPr>
          <w:rFonts w:ascii="Times New Roman" w:hAnsi="Times New Roman" w:cs="Times New Roman"/>
          <w:sz w:val="24"/>
          <w:szCs w:val="24"/>
        </w:rPr>
        <w:t xml:space="preserve"> csak a 202</w:t>
      </w:r>
      <w:r w:rsidR="00837ADB">
        <w:rPr>
          <w:rFonts w:ascii="Times New Roman" w:hAnsi="Times New Roman" w:cs="Times New Roman"/>
          <w:sz w:val="24"/>
          <w:szCs w:val="24"/>
        </w:rPr>
        <w:t>4</w:t>
      </w:r>
      <w:r w:rsidR="00EC69CF">
        <w:rPr>
          <w:rFonts w:ascii="Times New Roman" w:hAnsi="Times New Roman" w:cs="Times New Roman"/>
          <w:sz w:val="24"/>
          <w:szCs w:val="24"/>
        </w:rPr>
        <w:t>-as évben)</w:t>
      </w:r>
      <w:r w:rsidR="00A87ACD" w:rsidRPr="00A87ACD">
        <w:rPr>
          <w:rFonts w:ascii="Times New Roman" w:hAnsi="Times New Roman" w:cs="Times New Roman"/>
          <w:sz w:val="24"/>
          <w:szCs w:val="24"/>
        </w:rPr>
        <w:t xml:space="preserve"> az egészség jegyében. Családokra, illetve szülői készségek fejlesztésére irányuló tevékenységeket </w:t>
      </w:r>
      <w:r w:rsidR="00EC69CF" w:rsidRPr="00C90CCE">
        <w:rPr>
          <w:rFonts w:ascii="Times New Roman" w:hAnsi="Times New Roman" w:cs="Times New Roman"/>
          <w:sz w:val="24"/>
          <w:szCs w:val="24"/>
        </w:rPr>
        <w:t xml:space="preserve">évente havi </w:t>
      </w:r>
      <w:r w:rsidR="00C90CCE" w:rsidRPr="00C90CCE">
        <w:rPr>
          <w:rFonts w:ascii="Times New Roman" w:hAnsi="Times New Roman" w:cs="Times New Roman"/>
          <w:sz w:val="24"/>
          <w:szCs w:val="24"/>
        </w:rPr>
        <w:t>több</w:t>
      </w:r>
      <w:r w:rsidR="00A87ACD" w:rsidRPr="00C90CCE">
        <w:rPr>
          <w:rFonts w:ascii="Times New Roman" w:hAnsi="Times New Roman" w:cs="Times New Roman"/>
          <w:sz w:val="24"/>
          <w:szCs w:val="24"/>
        </w:rPr>
        <w:t xml:space="preserve"> alkalommal </w:t>
      </w:r>
      <w:r w:rsidR="00C90CCE" w:rsidRPr="00C90CCE">
        <w:rPr>
          <w:rFonts w:ascii="Times New Roman" w:hAnsi="Times New Roman" w:cs="Times New Roman"/>
          <w:sz w:val="24"/>
          <w:szCs w:val="24"/>
        </w:rPr>
        <w:t xml:space="preserve">is </w:t>
      </w:r>
      <w:r w:rsidR="00A87ACD" w:rsidRPr="00C90CCE">
        <w:rPr>
          <w:rFonts w:ascii="Times New Roman" w:hAnsi="Times New Roman" w:cs="Times New Roman"/>
          <w:sz w:val="24"/>
          <w:szCs w:val="24"/>
        </w:rPr>
        <w:t xml:space="preserve">szerveztünk, 30-100 fő részvételével sporteseményeket a járás különböző településein. </w:t>
      </w:r>
    </w:p>
    <w:p w14:paraId="076F9D32" w14:textId="2A4A9CCD" w:rsidR="00A87ACD" w:rsidRDefault="0000394C" w:rsidP="0000394C">
      <w:pPr>
        <w:jc w:val="both"/>
        <w:rPr>
          <w:rFonts w:ascii="Times New Roman" w:hAnsi="Times New Roman" w:cs="Times New Roman"/>
          <w:sz w:val="24"/>
          <w:szCs w:val="24"/>
        </w:rPr>
      </w:pPr>
      <w:r w:rsidRPr="00C90CCE">
        <w:rPr>
          <w:rFonts w:ascii="Times New Roman" w:hAnsi="Times New Roman" w:cs="Times New Roman"/>
          <w:sz w:val="24"/>
          <w:szCs w:val="24"/>
        </w:rPr>
        <w:t>„Mozgásban a kistérség” címmel 20 alkalommal szerveztünk 40-80 fő</w:t>
      </w:r>
      <w:r w:rsidRPr="0000394C">
        <w:rPr>
          <w:rFonts w:ascii="Times New Roman" w:hAnsi="Times New Roman" w:cs="Times New Roman"/>
          <w:sz w:val="24"/>
          <w:szCs w:val="24"/>
        </w:rPr>
        <w:t xml:space="preserve"> részvételével</w:t>
      </w:r>
      <w:r>
        <w:rPr>
          <w:rFonts w:ascii="Times New Roman" w:hAnsi="Times New Roman" w:cs="Times New Roman"/>
          <w:sz w:val="24"/>
          <w:szCs w:val="24"/>
        </w:rPr>
        <w:t xml:space="preserve"> </w:t>
      </w:r>
      <w:r w:rsidRPr="0000394C">
        <w:rPr>
          <w:rFonts w:ascii="Times New Roman" w:hAnsi="Times New Roman" w:cs="Times New Roman"/>
          <w:sz w:val="24"/>
          <w:szCs w:val="24"/>
        </w:rPr>
        <w:t>sporteseményt a járás különböző településein.</w:t>
      </w:r>
      <w:r>
        <w:rPr>
          <w:rFonts w:ascii="Times New Roman" w:hAnsi="Times New Roman" w:cs="Times New Roman"/>
          <w:sz w:val="24"/>
          <w:szCs w:val="24"/>
        </w:rPr>
        <w:t xml:space="preserve"> </w:t>
      </w:r>
      <w:r w:rsidR="00A87ACD" w:rsidRPr="00A87ACD">
        <w:rPr>
          <w:rFonts w:ascii="Times New Roman" w:hAnsi="Times New Roman" w:cs="Times New Roman"/>
          <w:sz w:val="24"/>
          <w:szCs w:val="24"/>
        </w:rPr>
        <w:t>Számos mozgásformát, úszást, kerékpározást felölelő esemény</w:t>
      </w:r>
      <w:r w:rsidR="00C90CCE">
        <w:rPr>
          <w:rFonts w:ascii="Times New Roman" w:hAnsi="Times New Roman" w:cs="Times New Roman"/>
          <w:sz w:val="24"/>
          <w:szCs w:val="24"/>
        </w:rPr>
        <w:t>en</w:t>
      </w:r>
      <w:r w:rsidR="00A87ACD" w:rsidRPr="00A87ACD">
        <w:rPr>
          <w:rFonts w:ascii="Times New Roman" w:hAnsi="Times New Roman" w:cs="Times New Roman"/>
          <w:sz w:val="24"/>
          <w:szCs w:val="24"/>
        </w:rPr>
        <w:t>, készségfejlesztő programokon mind egyének, mind pedig családok vettek részt.</w:t>
      </w:r>
      <w:r>
        <w:rPr>
          <w:rFonts w:ascii="Times New Roman" w:hAnsi="Times New Roman" w:cs="Times New Roman"/>
          <w:sz w:val="24"/>
          <w:szCs w:val="24"/>
        </w:rPr>
        <w:t xml:space="preserve"> </w:t>
      </w:r>
    </w:p>
    <w:p w14:paraId="5FEE401C" w14:textId="595C97BC" w:rsidR="00A87ACD" w:rsidRPr="00A87ACD" w:rsidRDefault="00A87ACD" w:rsidP="00A87ACD">
      <w:pPr>
        <w:jc w:val="both"/>
        <w:rPr>
          <w:rFonts w:ascii="Times New Roman" w:hAnsi="Times New Roman" w:cs="Times New Roman"/>
          <w:sz w:val="24"/>
          <w:szCs w:val="24"/>
        </w:rPr>
      </w:pPr>
      <w:r w:rsidRPr="00A87ACD">
        <w:rPr>
          <w:rFonts w:ascii="Times New Roman" w:hAnsi="Times New Roman" w:cs="Times New Roman"/>
          <w:sz w:val="24"/>
          <w:szCs w:val="24"/>
        </w:rPr>
        <w:t>A szív- és érrendszeri betegeknek, valamint a cukorbetegeknek egész évben</w:t>
      </w:r>
      <w:r w:rsidR="0000394C">
        <w:rPr>
          <w:rFonts w:ascii="Times New Roman" w:hAnsi="Times New Roman" w:cs="Times New Roman"/>
          <w:sz w:val="24"/>
          <w:szCs w:val="24"/>
        </w:rPr>
        <w:t xml:space="preserve"> elérhetően</w:t>
      </w:r>
      <w:r w:rsidRPr="00A87ACD">
        <w:rPr>
          <w:rFonts w:ascii="Times New Roman" w:hAnsi="Times New Roman" w:cs="Times New Roman"/>
          <w:sz w:val="24"/>
          <w:szCs w:val="24"/>
        </w:rPr>
        <w:t xml:space="preserve"> tartottunk klubfoglalkozás</w:t>
      </w:r>
      <w:r w:rsidR="0000394C">
        <w:rPr>
          <w:rFonts w:ascii="Times New Roman" w:hAnsi="Times New Roman" w:cs="Times New Roman"/>
          <w:sz w:val="24"/>
          <w:szCs w:val="24"/>
        </w:rPr>
        <w:t>okat</w:t>
      </w:r>
      <w:r w:rsidRPr="00A87ACD">
        <w:rPr>
          <w:rFonts w:ascii="Times New Roman" w:hAnsi="Times New Roman" w:cs="Times New Roman"/>
          <w:sz w:val="24"/>
          <w:szCs w:val="24"/>
        </w:rPr>
        <w:t xml:space="preserve"> és életmódtanácsadást Kiskőrösön és a környező településeken. Az ún. Életmódváltó kisrendezvényeken, melyek témakörei átölelték az egészséges táplálkozást, a káros szenvedélyek megelőzését, elsősegélynyújtást, a lelki egészségfejlesztést.</w:t>
      </w:r>
    </w:p>
    <w:p w14:paraId="521E4DCF" w14:textId="2AD2A4E0" w:rsidR="00A87ACD" w:rsidRPr="00A87ACD" w:rsidRDefault="00987E85" w:rsidP="00A87ACD">
      <w:pPr>
        <w:jc w:val="both"/>
        <w:rPr>
          <w:rFonts w:ascii="Times New Roman" w:hAnsi="Times New Roman" w:cs="Times New Roman"/>
          <w:sz w:val="24"/>
          <w:szCs w:val="24"/>
        </w:rPr>
      </w:pPr>
      <w:r>
        <w:rPr>
          <w:rFonts w:ascii="Times New Roman" w:hAnsi="Times New Roman" w:cs="Times New Roman"/>
          <w:sz w:val="24"/>
          <w:szCs w:val="24"/>
        </w:rPr>
        <w:t>A</w:t>
      </w:r>
      <w:r w:rsidR="00A87ACD" w:rsidRPr="00A87ACD">
        <w:rPr>
          <w:rFonts w:ascii="Times New Roman" w:hAnsi="Times New Roman" w:cs="Times New Roman"/>
          <w:sz w:val="24"/>
          <w:szCs w:val="24"/>
        </w:rPr>
        <w:t xml:space="preserve"> rendezvények változó helyszíneken valósultak meg a térségben, például városi könyvtárakban, egészségházakban, rendezvények egészségsátraiban, óvodákban stb</w:t>
      </w:r>
      <w:r>
        <w:rPr>
          <w:rFonts w:ascii="Times New Roman" w:hAnsi="Times New Roman" w:cs="Times New Roman"/>
          <w:sz w:val="24"/>
          <w:szCs w:val="24"/>
        </w:rPr>
        <w:t>.,</w:t>
      </w:r>
      <w:r w:rsidR="00A87ACD" w:rsidRPr="00A87ACD">
        <w:rPr>
          <w:rFonts w:ascii="Times New Roman" w:hAnsi="Times New Roman" w:cs="Times New Roman"/>
          <w:sz w:val="24"/>
          <w:szCs w:val="24"/>
        </w:rPr>
        <w:t xml:space="preserve"> </w:t>
      </w:r>
      <w:r>
        <w:rPr>
          <w:rFonts w:ascii="Times New Roman" w:hAnsi="Times New Roman" w:cs="Times New Roman"/>
          <w:sz w:val="24"/>
          <w:szCs w:val="24"/>
        </w:rPr>
        <w:t>a</w:t>
      </w:r>
      <w:r w:rsidR="00A87ACD" w:rsidRPr="00A87ACD">
        <w:rPr>
          <w:rFonts w:ascii="Times New Roman" w:hAnsi="Times New Roman" w:cs="Times New Roman"/>
          <w:sz w:val="24"/>
          <w:szCs w:val="24"/>
        </w:rPr>
        <w:t>z eseményeken</w:t>
      </w:r>
      <w:r>
        <w:rPr>
          <w:rFonts w:ascii="Times New Roman" w:hAnsi="Times New Roman" w:cs="Times New Roman"/>
          <w:sz w:val="24"/>
          <w:szCs w:val="24"/>
        </w:rPr>
        <w:t xml:space="preserve"> pedig a befogadóképességtől függően</w:t>
      </w:r>
      <w:r w:rsidR="00A87ACD" w:rsidRPr="00A87ACD">
        <w:rPr>
          <w:rFonts w:ascii="Times New Roman" w:hAnsi="Times New Roman" w:cs="Times New Roman"/>
          <w:sz w:val="24"/>
          <w:szCs w:val="24"/>
        </w:rPr>
        <w:t xml:space="preserve"> átlagosan </w:t>
      </w:r>
      <w:r w:rsidRPr="00C90CCE">
        <w:rPr>
          <w:rFonts w:ascii="Times New Roman" w:hAnsi="Times New Roman" w:cs="Times New Roman"/>
          <w:sz w:val="24"/>
          <w:szCs w:val="24"/>
        </w:rPr>
        <w:t>1</w:t>
      </w:r>
      <w:r w:rsidR="00A87ACD" w:rsidRPr="00C90CCE">
        <w:rPr>
          <w:rFonts w:ascii="Times New Roman" w:hAnsi="Times New Roman" w:cs="Times New Roman"/>
          <w:sz w:val="24"/>
          <w:szCs w:val="24"/>
        </w:rPr>
        <w:t>0-</w:t>
      </w:r>
      <w:r w:rsidRPr="00C90CCE">
        <w:rPr>
          <w:rFonts w:ascii="Times New Roman" w:hAnsi="Times New Roman" w:cs="Times New Roman"/>
          <w:sz w:val="24"/>
          <w:szCs w:val="24"/>
        </w:rPr>
        <w:t>150</w:t>
      </w:r>
      <w:r w:rsidR="00A87ACD" w:rsidRPr="00C90CCE">
        <w:rPr>
          <w:rFonts w:ascii="Times New Roman" w:hAnsi="Times New Roman" w:cs="Times New Roman"/>
          <w:sz w:val="24"/>
          <w:szCs w:val="24"/>
        </w:rPr>
        <w:t xml:space="preserve"> fő </w:t>
      </w:r>
      <w:r w:rsidRPr="00C90CCE">
        <w:rPr>
          <w:rFonts w:ascii="Times New Roman" w:hAnsi="Times New Roman" w:cs="Times New Roman"/>
          <w:sz w:val="24"/>
          <w:szCs w:val="24"/>
        </w:rPr>
        <w:t>volt foglalkoztatva</w:t>
      </w:r>
      <w:r w:rsidR="00A87ACD" w:rsidRPr="00C90CCE">
        <w:rPr>
          <w:rFonts w:ascii="Times New Roman" w:hAnsi="Times New Roman" w:cs="Times New Roman"/>
          <w:sz w:val="24"/>
          <w:szCs w:val="24"/>
        </w:rPr>
        <w:t>.</w:t>
      </w:r>
    </w:p>
    <w:p w14:paraId="35C7949A" w14:textId="75B6D9AE" w:rsidR="00A87ACD" w:rsidRPr="005C3AD8" w:rsidRDefault="00A87ACD" w:rsidP="00A87ACD">
      <w:pPr>
        <w:jc w:val="both"/>
        <w:rPr>
          <w:rFonts w:ascii="Times New Roman" w:hAnsi="Times New Roman" w:cs="Times New Roman"/>
          <w:sz w:val="24"/>
          <w:szCs w:val="24"/>
        </w:rPr>
      </w:pPr>
      <w:r w:rsidRPr="00A87ACD">
        <w:rPr>
          <w:rFonts w:ascii="Times New Roman" w:hAnsi="Times New Roman" w:cs="Times New Roman"/>
          <w:sz w:val="24"/>
          <w:szCs w:val="24"/>
        </w:rPr>
        <w:t>Több, gyermekekre (18 év</w:t>
      </w:r>
      <w:r w:rsidR="00592C95">
        <w:rPr>
          <w:rFonts w:ascii="Times New Roman" w:hAnsi="Times New Roman" w:cs="Times New Roman"/>
          <w:sz w:val="24"/>
          <w:szCs w:val="24"/>
        </w:rPr>
        <w:t xml:space="preserve"> alatti</w:t>
      </w:r>
      <w:r w:rsidRPr="00A87ACD">
        <w:rPr>
          <w:rFonts w:ascii="Times New Roman" w:hAnsi="Times New Roman" w:cs="Times New Roman"/>
          <w:sz w:val="24"/>
          <w:szCs w:val="24"/>
        </w:rPr>
        <w:t xml:space="preserve"> korosztály) irányuló programeseményen mozgat</w:t>
      </w:r>
      <w:r w:rsidR="00907649">
        <w:rPr>
          <w:rFonts w:ascii="Times New Roman" w:hAnsi="Times New Roman" w:cs="Times New Roman"/>
          <w:sz w:val="24"/>
          <w:szCs w:val="24"/>
        </w:rPr>
        <w:t>t</w:t>
      </w:r>
      <w:r w:rsidRPr="00A87ACD">
        <w:rPr>
          <w:rFonts w:ascii="Times New Roman" w:hAnsi="Times New Roman" w:cs="Times New Roman"/>
          <w:sz w:val="24"/>
          <w:szCs w:val="24"/>
        </w:rPr>
        <w:t>unk meg százakat</w:t>
      </w:r>
      <w:r w:rsidR="002075FE">
        <w:rPr>
          <w:rFonts w:ascii="Times New Roman" w:hAnsi="Times New Roman" w:cs="Times New Roman"/>
          <w:sz w:val="24"/>
          <w:szCs w:val="24"/>
        </w:rPr>
        <w:t xml:space="preserve"> és</w:t>
      </w:r>
      <w:r w:rsidRPr="00A87ACD">
        <w:rPr>
          <w:rFonts w:ascii="Times New Roman" w:hAnsi="Times New Roman" w:cs="Times New Roman"/>
          <w:sz w:val="24"/>
          <w:szCs w:val="24"/>
        </w:rPr>
        <w:t xml:space="preserve"> hasonlóan sikeresen alakultak az idősebb korosztály</w:t>
      </w:r>
      <w:r w:rsidR="000F2A86">
        <w:rPr>
          <w:rFonts w:ascii="Times New Roman" w:hAnsi="Times New Roman" w:cs="Times New Roman"/>
          <w:sz w:val="24"/>
          <w:szCs w:val="24"/>
        </w:rPr>
        <w:t>ra</w:t>
      </w:r>
      <w:r w:rsidRPr="00A87ACD">
        <w:rPr>
          <w:rFonts w:ascii="Times New Roman" w:hAnsi="Times New Roman" w:cs="Times New Roman"/>
          <w:sz w:val="24"/>
          <w:szCs w:val="24"/>
        </w:rPr>
        <w:t xml:space="preserve"> irányuló közösségi egészségfejlesztési tevékenységek megvalósítása is.</w:t>
      </w:r>
    </w:p>
    <w:p w14:paraId="77987046" w14:textId="77777777" w:rsidR="005C3AD8" w:rsidRPr="005C3AD8" w:rsidRDefault="005C3AD8" w:rsidP="005C3AD8">
      <w:pPr>
        <w:jc w:val="both"/>
        <w:rPr>
          <w:rFonts w:ascii="Times New Roman" w:hAnsi="Times New Roman" w:cs="Times New Roman"/>
          <w:sz w:val="24"/>
          <w:szCs w:val="24"/>
        </w:rPr>
      </w:pPr>
      <w:r w:rsidRPr="005C3AD8">
        <w:rPr>
          <w:rFonts w:ascii="Times New Roman" w:hAnsi="Times New Roman" w:cs="Times New Roman"/>
          <w:sz w:val="24"/>
          <w:szCs w:val="24"/>
        </w:rPr>
        <w:t>Egészségkommunikáció</w:t>
      </w:r>
    </w:p>
    <w:p w14:paraId="3935EBF2" w14:textId="66EE05A9" w:rsidR="005C3AD8" w:rsidRPr="005C3AD8" w:rsidRDefault="005C3AD8" w:rsidP="005C3AD8">
      <w:pPr>
        <w:jc w:val="both"/>
        <w:rPr>
          <w:rFonts w:ascii="Times New Roman" w:hAnsi="Times New Roman" w:cs="Times New Roman"/>
          <w:sz w:val="24"/>
          <w:szCs w:val="24"/>
        </w:rPr>
      </w:pPr>
      <w:r w:rsidRPr="005C3AD8">
        <w:rPr>
          <w:rFonts w:ascii="Times New Roman" w:hAnsi="Times New Roman" w:cs="Times New Roman"/>
          <w:sz w:val="24"/>
          <w:szCs w:val="24"/>
        </w:rPr>
        <w:t>A rendezvények mellett nagy hangsúlyt fektetünk a helyi médiában történő</w:t>
      </w:r>
      <w:r w:rsidR="00522130">
        <w:rPr>
          <w:rFonts w:ascii="Times New Roman" w:hAnsi="Times New Roman" w:cs="Times New Roman"/>
          <w:sz w:val="24"/>
          <w:szCs w:val="24"/>
        </w:rPr>
        <w:t xml:space="preserve"> </w:t>
      </w:r>
      <w:r w:rsidRPr="005C3AD8">
        <w:rPr>
          <w:rFonts w:ascii="Times New Roman" w:hAnsi="Times New Roman" w:cs="Times New Roman"/>
          <w:sz w:val="24"/>
          <w:szCs w:val="24"/>
        </w:rPr>
        <w:t xml:space="preserve">kommunikációra. Ennek részeként a Kiskőrösi Hírek folyóiratban </w:t>
      </w:r>
      <w:r w:rsidR="00007BA9">
        <w:rPr>
          <w:rFonts w:ascii="Times New Roman" w:hAnsi="Times New Roman" w:cs="Times New Roman"/>
          <w:sz w:val="24"/>
          <w:szCs w:val="24"/>
        </w:rPr>
        <w:t>újságcikkel</w:t>
      </w:r>
      <w:r w:rsidR="00C90CCE">
        <w:rPr>
          <w:rFonts w:ascii="Times New Roman" w:hAnsi="Times New Roman" w:cs="Times New Roman"/>
          <w:sz w:val="24"/>
          <w:szCs w:val="24"/>
        </w:rPr>
        <w:t xml:space="preserve"> </w:t>
      </w:r>
      <w:r w:rsidR="000037AD">
        <w:rPr>
          <w:rFonts w:ascii="Times New Roman" w:hAnsi="Times New Roman" w:cs="Times New Roman"/>
          <w:sz w:val="24"/>
          <w:szCs w:val="24"/>
        </w:rPr>
        <w:t>évi 12</w:t>
      </w:r>
      <w:r w:rsidRPr="005C3AD8">
        <w:rPr>
          <w:rFonts w:ascii="Times New Roman" w:hAnsi="Times New Roman" w:cs="Times New Roman"/>
          <w:sz w:val="24"/>
          <w:szCs w:val="24"/>
        </w:rPr>
        <w:t xml:space="preserve"> alkalommal segít</w:t>
      </w:r>
      <w:r w:rsidR="00007BA9">
        <w:rPr>
          <w:rFonts w:ascii="Times New Roman" w:hAnsi="Times New Roman" w:cs="Times New Roman"/>
          <w:sz w:val="24"/>
          <w:szCs w:val="24"/>
        </w:rPr>
        <w:t>jük</w:t>
      </w:r>
      <w:r w:rsidRPr="005C3AD8">
        <w:rPr>
          <w:rFonts w:ascii="Times New Roman" w:hAnsi="Times New Roman" w:cs="Times New Roman"/>
          <w:sz w:val="24"/>
          <w:szCs w:val="24"/>
        </w:rPr>
        <w:t xml:space="preserve"> az itt élők életmódváltását. </w:t>
      </w:r>
      <w:r w:rsidR="00C90CCE">
        <w:rPr>
          <w:rFonts w:ascii="Times New Roman" w:hAnsi="Times New Roman" w:cs="Times New Roman"/>
          <w:sz w:val="24"/>
          <w:szCs w:val="24"/>
        </w:rPr>
        <w:t>Az egészségfejlesztési iroda facebook oldalán minden hónapban</w:t>
      </w:r>
      <w:r w:rsidR="005D2DFC">
        <w:rPr>
          <w:rFonts w:ascii="Times New Roman" w:hAnsi="Times New Roman" w:cs="Times New Roman"/>
          <w:sz w:val="24"/>
          <w:szCs w:val="24"/>
        </w:rPr>
        <w:t xml:space="preserve"> több alkalommal</w:t>
      </w:r>
      <w:r w:rsidR="00C90CCE">
        <w:rPr>
          <w:rFonts w:ascii="Times New Roman" w:hAnsi="Times New Roman" w:cs="Times New Roman"/>
          <w:sz w:val="24"/>
          <w:szCs w:val="24"/>
        </w:rPr>
        <w:t xml:space="preserve"> </w:t>
      </w:r>
      <w:r w:rsidR="005D2DFC">
        <w:rPr>
          <w:rFonts w:ascii="Times New Roman" w:hAnsi="Times New Roman" w:cs="Times New Roman"/>
          <w:sz w:val="24"/>
          <w:szCs w:val="24"/>
        </w:rPr>
        <w:t>friss, az egészségmegőrzésével kapcsolatos információk kerülnek fel.</w:t>
      </w:r>
    </w:p>
    <w:p w14:paraId="5ECD56D7" w14:textId="77777777" w:rsidR="000571B0" w:rsidRPr="005C3AD8" w:rsidRDefault="000571B0" w:rsidP="000571B0">
      <w:pPr>
        <w:jc w:val="both"/>
        <w:rPr>
          <w:rFonts w:ascii="Times New Roman" w:hAnsi="Times New Roman" w:cs="Times New Roman"/>
          <w:sz w:val="24"/>
          <w:szCs w:val="24"/>
        </w:rPr>
      </w:pPr>
    </w:p>
    <w:p w14:paraId="76DD6C72" w14:textId="6DE953C5" w:rsidR="000037AD" w:rsidRPr="005C3AD8" w:rsidRDefault="000571B0" w:rsidP="000571B0">
      <w:pPr>
        <w:jc w:val="both"/>
        <w:rPr>
          <w:rFonts w:ascii="Times New Roman" w:hAnsi="Times New Roman" w:cs="Times New Roman"/>
          <w:b/>
          <w:bCs/>
          <w:sz w:val="24"/>
          <w:szCs w:val="24"/>
        </w:rPr>
      </w:pPr>
      <w:r w:rsidRPr="00426D76">
        <w:rPr>
          <w:rFonts w:ascii="Times New Roman" w:hAnsi="Times New Roman" w:cs="Times New Roman"/>
          <w:b/>
          <w:bCs/>
          <w:sz w:val="24"/>
          <w:szCs w:val="24"/>
        </w:rPr>
        <w:t>202</w:t>
      </w:r>
      <w:r w:rsidR="005D2DFC" w:rsidRPr="00426D76">
        <w:rPr>
          <w:rFonts w:ascii="Times New Roman" w:hAnsi="Times New Roman" w:cs="Times New Roman"/>
          <w:b/>
          <w:bCs/>
          <w:sz w:val="24"/>
          <w:szCs w:val="24"/>
        </w:rPr>
        <w:t>4</w:t>
      </w:r>
      <w:r w:rsidRPr="00426D76">
        <w:rPr>
          <w:rFonts w:ascii="Times New Roman" w:hAnsi="Times New Roman" w:cs="Times New Roman"/>
          <w:b/>
          <w:bCs/>
          <w:sz w:val="24"/>
          <w:szCs w:val="24"/>
        </w:rPr>
        <w:t>. év tevékenységei, programjai</w:t>
      </w:r>
    </w:p>
    <w:p w14:paraId="7B87F23F" w14:textId="5E2D3CC8" w:rsidR="000571B0"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 xml:space="preserve">A Kiskőrösi Egészségfejlesztési Iroda </w:t>
      </w:r>
      <w:r w:rsidR="002356C3">
        <w:rPr>
          <w:rFonts w:ascii="Times New Roman" w:hAnsi="Times New Roman" w:cs="Times New Roman"/>
          <w:sz w:val="24"/>
          <w:szCs w:val="24"/>
        </w:rPr>
        <w:t xml:space="preserve">szakmai </w:t>
      </w:r>
      <w:r w:rsidRPr="005C3AD8">
        <w:rPr>
          <w:rFonts w:ascii="Times New Roman" w:hAnsi="Times New Roman" w:cs="Times New Roman"/>
          <w:sz w:val="24"/>
          <w:szCs w:val="24"/>
        </w:rPr>
        <w:t xml:space="preserve">munkatársa rendszeres, életvitelszerűen megjelenő, testmozgást ösztönző közösségi programokat (tornák, családi programok, </w:t>
      </w:r>
      <w:r w:rsidRPr="005C3AD8">
        <w:rPr>
          <w:rFonts w:ascii="Times New Roman" w:hAnsi="Times New Roman" w:cs="Times New Roman"/>
          <w:sz w:val="24"/>
          <w:szCs w:val="24"/>
        </w:rPr>
        <w:lastRenderedPageBreak/>
        <w:t>sportvetélkedők), valamint rendszeres, életvitelszerűen megjelenő, egészséges táplálkozásra ösztönző közösségi programokat (dietetikai tanácsadás, életmódváltó klub) szervez.</w:t>
      </w:r>
      <w:r w:rsidR="009607E1" w:rsidRPr="005C3AD8">
        <w:rPr>
          <w:rFonts w:ascii="Times New Roman" w:hAnsi="Times New Roman" w:cs="Times New Roman"/>
          <w:sz w:val="24"/>
          <w:szCs w:val="24"/>
        </w:rPr>
        <w:t xml:space="preserve"> </w:t>
      </w:r>
      <w:r w:rsidR="00104758" w:rsidRPr="005C3AD8">
        <w:rPr>
          <w:rFonts w:ascii="Times New Roman" w:hAnsi="Times New Roman" w:cs="Times New Roman"/>
          <w:sz w:val="24"/>
          <w:szCs w:val="24"/>
        </w:rPr>
        <w:t xml:space="preserve"> </w:t>
      </w:r>
    </w:p>
    <w:p w14:paraId="38DABE43" w14:textId="6A0DC3B1" w:rsidR="00022002" w:rsidRPr="005C3AD8" w:rsidRDefault="00022002" w:rsidP="000571B0">
      <w:pPr>
        <w:jc w:val="both"/>
        <w:rPr>
          <w:rFonts w:ascii="Times New Roman" w:hAnsi="Times New Roman" w:cs="Times New Roman"/>
          <w:sz w:val="24"/>
          <w:szCs w:val="24"/>
        </w:rPr>
      </w:pPr>
      <w:r>
        <w:rPr>
          <w:rFonts w:ascii="Times New Roman" w:hAnsi="Times New Roman" w:cs="Times New Roman"/>
          <w:sz w:val="24"/>
          <w:szCs w:val="24"/>
        </w:rPr>
        <w:t>A programok tematikájukat és funkcióikat tekintve érint</w:t>
      </w:r>
      <w:r w:rsidR="006B0DE6">
        <w:rPr>
          <w:rFonts w:ascii="Times New Roman" w:hAnsi="Times New Roman" w:cs="Times New Roman"/>
          <w:sz w:val="24"/>
          <w:szCs w:val="24"/>
        </w:rPr>
        <w:t>ik</w:t>
      </w:r>
      <w:r>
        <w:rPr>
          <w:rFonts w:ascii="Times New Roman" w:hAnsi="Times New Roman" w:cs="Times New Roman"/>
          <w:sz w:val="24"/>
          <w:szCs w:val="24"/>
        </w:rPr>
        <w:t xml:space="preserve"> a gyermeket tervező és gyermekes</w:t>
      </w:r>
      <w:r w:rsidR="006B0DE6">
        <w:rPr>
          <w:rFonts w:ascii="Times New Roman" w:hAnsi="Times New Roman" w:cs="Times New Roman"/>
          <w:sz w:val="24"/>
          <w:szCs w:val="24"/>
        </w:rPr>
        <w:t xml:space="preserve"> </w:t>
      </w:r>
      <w:r w:rsidR="0003704B">
        <w:rPr>
          <w:rFonts w:ascii="Times New Roman" w:hAnsi="Times New Roman" w:cs="Times New Roman"/>
          <w:sz w:val="24"/>
          <w:szCs w:val="24"/>
        </w:rPr>
        <w:t>családokat</w:t>
      </w:r>
      <w:r>
        <w:rPr>
          <w:rFonts w:ascii="Times New Roman" w:hAnsi="Times New Roman" w:cs="Times New Roman"/>
          <w:sz w:val="24"/>
          <w:szCs w:val="24"/>
        </w:rPr>
        <w:t xml:space="preserve">, illetve a szülői készségeket fejlesztő </w:t>
      </w:r>
      <w:r w:rsidR="0003704B">
        <w:rPr>
          <w:rFonts w:ascii="Times New Roman" w:hAnsi="Times New Roman" w:cs="Times New Roman"/>
          <w:sz w:val="24"/>
          <w:szCs w:val="24"/>
        </w:rPr>
        <w:t>tevékenységeket, a gyermeke</w:t>
      </w:r>
      <w:r w:rsidR="00BC66D2">
        <w:rPr>
          <w:rFonts w:ascii="Times New Roman" w:hAnsi="Times New Roman" w:cs="Times New Roman"/>
          <w:sz w:val="24"/>
          <w:szCs w:val="24"/>
        </w:rPr>
        <w:t>ket</w:t>
      </w:r>
      <w:r w:rsidR="0003704B">
        <w:rPr>
          <w:rFonts w:ascii="Times New Roman" w:hAnsi="Times New Roman" w:cs="Times New Roman"/>
          <w:sz w:val="24"/>
          <w:szCs w:val="24"/>
        </w:rPr>
        <w:t xml:space="preserve"> (3-18 éves korosztály), az idősebb (különösen a 65 éves és afeletti) korosztály</w:t>
      </w:r>
      <w:r w:rsidR="00BC66D2">
        <w:rPr>
          <w:rFonts w:ascii="Times New Roman" w:hAnsi="Times New Roman" w:cs="Times New Roman"/>
          <w:sz w:val="24"/>
          <w:szCs w:val="24"/>
        </w:rPr>
        <w:t>t</w:t>
      </w:r>
      <w:r w:rsidR="0003704B">
        <w:rPr>
          <w:rFonts w:ascii="Times New Roman" w:hAnsi="Times New Roman" w:cs="Times New Roman"/>
          <w:sz w:val="24"/>
          <w:szCs w:val="24"/>
        </w:rPr>
        <w:t>, a krónikus betege</w:t>
      </w:r>
      <w:r w:rsidR="00BC66D2">
        <w:rPr>
          <w:rFonts w:ascii="Times New Roman" w:hAnsi="Times New Roman" w:cs="Times New Roman"/>
          <w:sz w:val="24"/>
          <w:szCs w:val="24"/>
        </w:rPr>
        <w:t xml:space="preserve">ket. Számos, az </w:t>
      </w:r>
      <w:r w:rsidR="006B0DE6">
        <w:rPr>
          <w:rFonts w:ascii="Times New Roman" w:hAnsi="Times New Roman" w:cs="Times New Roman"/>
          <w:sz w:val="24"/>
          <w:szCs w:val="24"/>
        </w:rPr>
        <w:t>e</w:t>
      </w:r>
      <w:r w:rsidR="00BC66D2" w:rsidRPr="00BC66D2">
        <w:rPr>
          <w:rFonts w:ascii="Times New Roman" w:hAnsi="Times New Roman" w:cs="Times New Roman"/>
          <w:sz w:val="24"/>
          <w:szCs w:val="24"/>
        </w:rPr>
        <w:t>gészségkockázatok csökkentésére irányuló</w:t>
      </w:r>
      <w:r w:rsidR="00E23A31">
        <w:rPr>
          <w:rFonts w:ascii="Times New Roman" w:hAnsi="Times New Roman" w:cs="Times New Roman"/>
          <w:sz w:val="24"/>
          <w:szCs w:val="24"/>
        </w:rPr>
        <w:t xml:space="preserve"> 18 év feletti korosztály számára célcsoport</w:t>
      </w:r>
      <w:r w:rsidR="00BC66D2" w:rsidRPr="00BC66D2">
        <w:rPr>
          <w:rFonts w:ascii="Times New Roman" w:hAnsi="Times New Roman" w:cs="Times New Roman"/>
          <w:sz w:val="24"/>
          <w:szCs w:val="24"/>
        </w:rPr>
        <w:t xml:space="preserve"> (aktív korúak, családok, idősek, krónikus betegek, szociálisan hátrányos helyzetűek)</w:t>
      </w:r>
      <w:r w:rsidR="00E23A31">
        <w:rPr>
          <w:rFonts w:ascii="Times New Roman" w:hAnsi="Times New Roman" w:cs="Times New Roman"/>
          <w:sz w:val="24"/>
          <w:szCs w:val="24"/>
        </w:rPr>
        <w:t xml:space="preserve"> specifikusan közösségi egészségfejlesztő tevékenység, mentális</w:t>
      </w:r>
      <w:r w:rsidR="00E073C1">
        <w:rPr>
          <w:rFonts w:ascii="Times New Roman" w:hAnsi="Times New Roman" w:cs="Times New Roman"/>
          <w:sz w:val="24"/>
          <w:szCs w:val="24"/>
        </w:rPr>
        <w:t xml:space="preserve"> és lelki</w:t>
      </w:r>
      <w:r w:rsidR="00E23A31">
        <w:rPr>
          <w:rFonts w:ascii="Times New Roman" w:hAnsi="Times New Roman" w:cs="Times New Roman"/>
          <w:sz w:val="24"/>
          <w:szCs w:val="24"/>
        </w:rPr>
        <w:t xml:space="preserve"> egészségfejlesztést</w:t>
      </w:r>
      <w:r w:rsidR="00E073C1">
        <w:rPr>
          <w:rFonts w:ascii="Times New Roman" w:hAnsi="Times New Roman" w:cs="Times New Roman"/>
          <w:sz w:val="24"/>
          <w:szCs w:val="24"/>
        </w:rPr>
        <w:t xml:space="preserve"> szolgáló program is kerül a célpalettára.</w:t>
      </w:r>
    </w:p>
    <w:p w14:paraId="1C83FAA9" w14:textId="6426A434" w:rsidR="000571B0" w:rsidRPr="005C3AD8"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Az iroda az általa szervezett programokkal aktívan részt vesz a közösségfejlesztésben</w:t>
      </w:r>
      <w:r w:rsidR="004A023E">
        <w:rPr>
          <w:rFonts w:ascii="Times New Roman" w:hAnsi="Times New Roman" w:cs="Times New Roman"/>
          <w:sz w:val="24"/>
          <w:szCs w:val="24"/>
        </w:rPr>
        <w:t>. Az EFI</w:t>
      </w:r>
      <w:r w:rsidRPr="005C3AD8">
        <w:rPr>
          <w:rFonts w:ascii="Times New Roman" w:hAnsi="Times New Roman" w:cs="Times New Roman"/>
          <w:sz w:val="24"/>
          <w:szCs w:val="24"/>
        </w:rPr>
        <w:t xml:space="preserve"> a közösségbe való integráció jegyében a járás településein megvalósuló programokat szervez és koordinál (települési egészségnapok, szakmai előadások, </w:t>
      </w:r>
      <w:r w:rsidR="004A023E">
        <w:rPr>
          <w:rFonts w:ascii="Times New Roman" w:hAnsi="Times New Roman" w:cs="Times New Roman"/>
          <w:sz w:val="24"/>
          <w:szCs w:val="24"/>
        </w:rPr>
        <w:t>stb</w:t>
      </w:r>
      <w:r w:rsidRPr="005C3AD8">
        <w:rPr>
          <w:rFonts w:ascii="Times New Roman" w:hAnsi="Times New Roman" w:cs="Times New Roman"/>
          <w:sz w:val="24"/>
          <w:szCs w:val="24"/>
        </w:rPr>
        <w:t>). Emellett betegklubokat működtet (szív-</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és érrendszeri- és cukorbetegklub), színtér-specifikus egészségfejlesztési programokat</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szervezünk (munkahelyi egészségfejlesztés, iskolai egészségfejlesztés, egészségtábor</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gyerekeknek). Továbbá elsősegélynyújtó tanfolyamok, a családok lelki</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egészségnevelése jegyében pszichológiai előadássorozat</w:t>
      </w:r>
      <w:r w:rsidR="00D17B39" w:rsidRPr="005C3AD8">
        <w:rPr>
          <w:rFonts w:ascii="Times New Roman" w:hAnsi="Times New Roman" w:cs="Times New Roman"/>
          <w:sz w:val="24"/>
          <w:szCs w:val="24"/>
        </w:rPr>
        <w:t>ok</w:t>
      </w:r>
      <w:r w:rsidRPr="005C3AD8">
        <w:rPr>
          <w:rFonts w:ascii="Times New Roman" w:hAnsi="Times New Roman" w:cs="Times New Roman"/>
          <w:sz w:val="24"/>
          <w:szCs w:val="24"/>
        </w:rPr>
        <w:t xml:space="preserve">, </w:t>
      </w:r>
      <w:r w:rsidR="00D17B39" w:rsidRPr="005C3AD8">
        <w:rPr>
          <w:rFonts w:ascii="Times New Roman" w:hAnsi="Times New Roman" w:cs="Times New Roman"/>
          <w:sz w:val="24"/>
          <w:szCs w:val="24"/>
        </w:rPr>
        <w:t>mentális</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egészségfejlesztési programok szervezését és megvalósítását végezzük.</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Rendezvényeinken igény szerint életmód-tanácsadást nyújtunk</w:t>
      </w:r>
      <w:r w:rsidR="00D17B39" w:rsidRPr="005C3AD8">
        <w:rPr>
          <w:rFonts w:ascii="Times New Roman" w:hAnsi="Times New Roman" w:cs="Times New Roman"/>
          <w:sz w:val="24"/>
          <w:szCs w:val="24"/>
        </w:rPr>
        <w:t>, testösszetétel-méréssel és dietetikai tanácsadással.</w:t>
      </w:r>
    </w:p>
    <w:p w14:paraId="62351A28" w14:textId="5EABAC21" w:rsidR="009E59CD" w:rsidRPr="005C3AD8"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Partnerségi munkacsoportot működtetünk, amelynek térségi tagjaival folyamatosan</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együttműködünk programjaink megvalósításában. Kapcsolatot tartunk az alap- és</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szakellátással, a kormányhivatallal és más egészségfejlesztési irodákkal</w:t>
      </w:r>
      <w:r w:rsidR="00BA1EF5" w:rsidRPr="005C3AD8">
        <w:rPr>
          <w:rFonts w:ascii="Times New Roman" w:hAnsi="Times New Roman" w:cs="Times New Roman"/>
          <w:sz w:val="24"/>
          <w:szCs w:val="24"/>
        </w:rPr>
        <w:t xml:space="preserve"> országszerte.</w:t>
      </w:r>
    </w:p>
    <w:p w14:paraId="4E373266" w14:textId="21097361" w:rsidR="000571B0" w:rsidRPr="005C3AD8"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Egészségfejlesztési témájú helyi kommunikációs tevékenységeket is folytatunk: írásos</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és grafikus tájékoztató anyagok, kiadványok elkészítése mellett a programok és</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rendezvények meghirdetése, népszerűsítése érdekében marketingtevékenységet is</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végzünk. A programok</w:t>
      </w:r>
      <w:r w:rsidR="00BF43D6">
        <w:rPr>
          <w:rFonts w:ascii="Times New Roman" w:hAnsi="Times New Roman" w:cs="Times New Roman"/>
          <w:sz w:val="24"/>
          <w:szCs w:val="24"/>
        </w:rPr>
        <w:t>at és az egészségfejlesztés témáival kapcsolatos tevékenységeket, ismereteket</w:t>
      </w:r>
      <w:r w:rsidR="003D4053">
        <w:rPr>
          <w:rFonts w:ascii="Times New Roman" w:hAnsi="Times New Roman" w:cs="Times New Roman"/>
          <w:sz w:val="24"/>
          <w:szCs w:val="24"/>
        </w:rPr>
        <w:t xml:space="preserve"> </w:t>
      </w:r>
      <w:r w:rsidRPr="005C3AD8">
        <w:rPr>
          <w:rFonts w:ascii="Times New Roman" w:hAnsi="Times New Roman" w:cs="Times New Roman"/>
          <w:sz w:val="24"/>
          <w:szCs w:val="24"/>
        </w:rPr>
        <w:t>közzétesszük az iroda honlapján és saját facebook-oldalán</w:t>
      </w:r>
      <w:r w:rsidR="003D4053">
        <w:rPr>
          <w:rFonts w:ascii="Times New Roman" w:hAnsi="Times New Roman" w:cs="Times New Roman"/>
          <w:sz w:val="24"/>
          <w:szCs w:val="24"/>
        </w:rPr>
        <w:t>,</w:t>
      </w:r>
      <w:r w:rsidR="00BF43D6">
        <w:rPr>
          <w:rFonts w:ascii="Times New Roman" w:hAnsi="Times New Roman" w:cs="Times New Roman"/>
          <w:sz w:val="24"/>
          <w:szCs w:val="24"/>
        </w:rPr>
        <w:t xml:space="preserve"> illetve</w:t>
      </w:r>
      <w:r w:rsidR="003D4053">
        <w:rPr>
          <w:rFonts w:ascii="Times New Roman" w:hAnsi="Times New Roman" w:cs="Times New Roman"/>
          <w:sz w:val="24"/>
          <w:szCs w:val="24"/>
        </w:rPr>
        <w:t xml:space="preserve"> kisfilmek és rádiós </w:t>
      </w:r>
      <w:r w:rsidR="00592C95">
        <w:rPr>
          <w:rFonts w:ascii="Times New Roman" w:hAnsi="Times New Roman" w:cs="Times New Roman"/>
          <w:sz w:val="24"/>
          <w:szCs w:val="24"/>
        </w:rPr>
        <w:t>műsorok</w:t>
      </w:r>
      <w:r w:rsidR="003D4053">
        <w:rPr>
          <w:rFonts w:ascii="Times New Roman" w:hAnsi="Times New Roman" w:cs="Times New Roman"/>
          <w:sz w:val="24"/>
          <w:szCs w:val="24"/>
        </w:rPr>
        <w:t xml:space="preserve"> által is ismertetésre kerülnek.</w:t>
      </w:r>
    </w:p>
    <w:p w14:paraId="6D2C3854" w14:textId="6AA57520" w:rsidR="000571B0" w:rsidRPr="005C3AD8"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Megvalósultak a következők: testi-lelki egészség megőrzést támogató szakmai</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előadások, betegklubok mellett több mozgásos programot</w:t>
      </w:r>
      <w:r w:rsidR="004A023E">
        <w:rPr>
          <w:rFonts w:ascii="Times New Roman" w:hAnsi="Times New Roman" w:cs="Times New Roman"/>
          <w:sz w:val="24"/>
          <w:szCs w:val="24"/>
        </w:rPr>
        <w:t xml:space="preserve"> is</w:t>
      </w:r>
      <w:r w:rsidRPr="005C3AD8">
        <w:rPr>
          <w:rFonts w:ascii="Times New Roman" w:hAnsi="Times New Roman" w:cs="Times New Roman"/>
          <w:sz w:val="24"/>
          <w:szCs w:val="24"/>
        </w:rPr>
        <w:t xml:space="preserve"> szerveztün</w:t>
      </w:r>
      <w:r w:rsidR="004A023E">
        <w:rPr>
          <w:rFonts w:ascii="Times New Roman" w:hAnsi="Times New Roman" w:cs="Times New Roman"/>
          <w:sz w:val="24"/>
          <w:szCs w:val="24"/>
        </w:rPr>
        <w:t>k.</w:t>
      </w:r>
    </w:p>
    <w:p w14:paraId="2EB35694" w14:textId="795BCF23" w:rsidR="000571B0" w:rsidRPr="005C3AD8"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Mozgás programok: nyugdíjas torna, alakformáló torna, haladóknak speciális tornák,</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kerékpár. Szárazföldi és vízi családi vetélkedőket tartottunk</w:t>
      </w:r>
      <w:r w:rsidR="0035789E" w:rsidRPr="005C3AD8">
        <w:rPr>
          <w:rFonts w:ascii="Times New Roman" w:hAnsi="Times New Roman" w:cs="Times New Roman"/>
          <w:sz w:val="24"/>
          <w:szCs w:val="24"/>
        </w:rPr>
        <w:t>, az elmúlt</w:t>
      </w:r>
      <w:r w:rsidRPr="005C3AD8">
        <w:rPr>
          <w:rFonts w:ascii="Times New Roman" w:hAnsi="Times New Roman" w:cs="Times New Roman"/>
          <w:sz w:val="24"/>
          <w:szCs w:val="24"/>
        </w:rPr>
        <w:t xml:space="preserve"> évek egyik legkeresettebb programját a felnőtt úszásoktatást is megszerveztük.</w:t>
      </w:r>
    </w:p>
    <w:p w14:paraId="66355C60" w14:textId="128D3AE3" w:rsidR="000571B0" w:rsidRPr="005C3AD8"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Szakmai előadások: lelki</w:t>
      </w:r>
      <w:r w:rsidR="0035789E" w:rsidRPr="005C3AD8">
        <w:rPr>
          <w:rFonts w:ascii="Times New Roman" w:hAnsi="Times New Roman" w:cs="Times New Roman"/>
          <w:sz w:val="24"/>
          <w:szCs w:val="24"/>
        </w:rPr>
        <w:t xml:space="preserve"> és mentális</w:t>
      </w:r>
      <w:r w:rsidRPr="005C3AD8">
        <w:rPr>
          <w:rFonts w:ascii="Times New Roman" w:hAnsi="Times New Roman" w:cs="Times New Roman"/>
          <w:sz w:val="24"/>
          <w:szCs w:val="24"/>
        </w:rPr>
        <w:t xml:space="preserve"> egészségfejlesztés témakörén belül nagyon széleskörű szakmai</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előadásokat szerveztünk a járás több településén is. Csoportos és egyéni foglalkozások</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keretében ismerhették meg a résztvevők az egészséges táplálkozás alapjait és</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gyakorlatát.</w:t>
      </w:r>
    </w:p>
    <w:p w14:paraId="4D034E02" w14:textId="5EC00385" w:rsidR="000571B0" w:rsidRPr="005C3AD8"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Komplex programként említjük egyrészt a nyári egészségtábort általános iskolások</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 xml:space="preserve">számára, melyet 2*1hét időtartamban tartottuk meg, továbbá </w:t>
      </w:r>
      <w:r w:rsidR="0035789E" w:rsidRPr="005C3AD8">
        <w:rPr>
          <w:rFonts w:ascii="Times New Roman" w:hAnsi="Times New Roman" w:cs="Times New Roman"/>
          <w:sz w:val="24"/>
          <w:szCs w:val="24"/>
        </w:rPr>
        <w:t>egyes városi rendezvények</w:t>
      </w:r>
      <w:r w:rsidR="004E2829" w:rsidRPr="005C3AD8">
        <w:rPr>
          <w:rFonts w:ascii="Times New Roman" w:hAnsi="Times New Roman" w:cs="Times New Roman"/>
          <w:sz w:val="24"/>
          <w:szCs w:val="24"/>
        </w:rPr>
        <w:t>, melyeken érdekes ismeretterjesztő előadások mellett szűréseken</w:t>
      </w:r>
      <w:r w:rsidR="001C6DE1" w:rsidRPr="005C3AD8">
        <w:rPr>
          <w:rFonts w:ascii="Times New Roman" w:hAnsi="Times New Roman" w:cs="Times New Roman"/>
          <w:sz w:val="24"/>
          <w:szCs w:val="24"/>
        </w:rPr>
        <w:t xml:space="preserve"> is részt lehetett venni.</w:t>
      </w:r>
    </w:p>
    <w:p w14:paraId="4E5CFFF7" w14:textId="68FEBDE9" w:rsidR="000571B0" w:rsidRPr="005C3AD8" w:rsidRDefault="000571B0" w:rsidP="000571B0">
      <w:pPr>
        <w:jc w:val="both"/>
        <w:rPr>
          <w:rFonts w:ascii="Times New Roman" w:hAnsi="Times New Roman" w:cs="Times New Roman"/>
          <w:sz w:val="24"/>
          <w:szCs w:val="24"/>
        </w:rPr>
      </w:pPr>
      <w:r w:rsidRPr="005C3AD8">
        <w:rPr>
          <w:rFonts w:ascii="Times New Roman" w:hAnsi="Times New Roman" w:cs="Times New Roman"/>
          <w:sz w:val="24"/>
          <w:szCs w:val="24"/>
        </w:rPr>
        <w:t xml:space="preserve">Az egyes tevékenységek a város több helyszínén valósultak meg: az </w:t>
      </w:r>
      <w:r w:rsidR="00B14C0D">
        <w:rPr>
          <w:rFonts w:ascii="Times New Roman" w:hAnsi="Times New Roman" w:cs="Times New Roman"/>
          <w:sz w:val="24"/>
          <w:szCs w:val="24"/>
        </w:rPr>
        <w:t>E</w:t>
      </w:r>
      <w:r w:rsidRPr="005C3AD8">
        <w:rPr>
          <w:rFonts w:ascii="Times New Roman" w:hAnsi="Times New Roman" w:cs="Times New Roman"/>
          <w:sz w:val="24"/>
          <w:szCs w:val="24"/>
        </w:rPr>
        <w:t>gészségfejlesztési</w:t>
      </w:r>
      <w:r w:rsidR="009E59CD" w:rsidRPr="005C3AD8">
        <w:rPr>
          <w:rFonts w:ascii="Times New Roman" w:hAnsi="Times New Roman" w:cs="Times New Roman"/>
          <w:sz w:val="24"/>
          <w:szCs w:val="24"/>
        </w:rPr>
        <w:t xml:space="preserve"> </w:t>
      </w:r>
      <w:r w:rsidR="00B14C0D">
        <w:rPr>
          <w:rFonts w:ascii="Times New Roman" w:hAnsi="Times New Roman" w:cs="Times New Roman"/>
          <w:sz w:val="24"/>
          <w:szCs w:val="24"/>
        </w:rPr>
        <w:t>I</w:t>
      </w:r>
      <w:r w:rsidRPr="005C3AD8">
        <w:rPr>
          <w:rFonts w:ascii="Times New Roman" w:hAnsi="Times New Roman" w:cs="Times New Roman"/>
          <w:sz w:val="24"/>
          <w:szCs w:val="24"/>
        </w:rPr>
        <w:t>rod</w:t>
      </w:r>
      <w:r w:rsidR="00B14C0D">
        <w:rPr>
          <w:rFonts w:ascii="Times New Roman" w:hAnsi="Times New Roman" w:cs="Times New Roman"/>
          <w:sz w:val="24"/>
          <w:szCs w:val="24"/>
        </w:rPr>
        <w:t>a által</w:t>
      </w:r>
      <w:r w:rsidRPr="005C3AD8">
        <w:rPr>
          <w:rFonts w:ascii="Times New Roman" w:hAnsi="Times New Roman" w:cs="Times New Roman"/>
          <w:sz w:val="24"/>
          <w:szCs w:val="24"/>
        </w:rPr>
        <w:t xml:space="preserve"> a Petőfi Sándor Művelődési Központban, Kiskőrösi Tanuszodában, Fritti</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Sportban, Kiskőrösi Óvodákban, Kiskőrös főterén és kerékpárútjain, a városi</w:t>
      </w:r>
      <w:r w:rsidR="009E59CD" w:rsidRPr="005C3AD8">
        <w:rPr>
          <w:rFonts w:ascii="Times New Roman" w:hAnsi="Times New Roman" w:cs="Times New Roman"/>
          <w:sz w:val="24"/>
          <w:szCs w:val="24"/>
        </w:rPr>
        <w:t xml:space="preserve"> </w:t>
      </w:r>
      <w:r w:rsidRPr="005C3AD8">
        <w:rPr>
          <w:rFonts w:ascii="Times New Roman" w:hAnsi="Times New Roman" w:cs="Times New Roman"/>
          <w:sz w:val="24"/>
          <w:szCs w:val="24"/>
        </w:rPr>
        <w:t xml:space="preserve">sporttelepen, Erdőtelki </w:t>
      </w:r>
      <w:r w:rsidRPr="005C3AD8">
        <w:rPr>
          <w:rFonts w:ascii="Times New Roman" w:hAnsi="Times New Roman" w:cs="Times New Roman"/>
          <w:sz w:val="24"/>
          <w:szCs w:val="24"/>
        </w:rPr>
        <w:lastRenderedPageBreak/>
        <w:t>Óvodában és a járás egyéb településein -</w:t>
      </w:r>
      <w:r w:rsidR="00ED21B7" w:rsidRPr="005C3AD8">
        <w:rPr>
          <w:rFonts w:ascii="Times New Roman" w:hAnsi="Times New Roman" w:cs="Times New Roman"/>
          <w:sz w:val="24"/>
          <w:szCs w:val="24"/>
        </w:rPr>
        <w:t xml:space="preserve"> </w:t>
      </w:r>
      <w:r w:rsidRPr="005C3AD8">
        <w:rPr>
          <w:rFonts w:ascii="Times New Roman" w:hAnsi="Times New Roman" w:cs="Times New Roman"/>
          <w:sz w:val="24"/>
          <w:szCs w:val="24"/>
        </w:rPr>
        <w:t xml:space="preserve">Akasztón, Bócsán, Csengődön, Kecelen, Soltvadkerten. </w:t>
      </w:r>
    </w:p>
    <w:p w14:paraId="197950F1" w14:textId="5F6E229D" w:rsidR="007A3BEF" w:rsidRDefault="00426D76" w:rsidP="000571B0">
      <w:pPr>
        <w:jc w:val="both"/>
        <w:rPr>
          <w:rFonts w:ascii="Times New Roman" w:hAnsi="Times New Roman" w:cs="Times New Roman"/>
          <w:sz w:val="24"/>
          <w:szCs w:val="24"/>
        </w:rPr>
      </w:pPr>
      <w:r>
        <w:rPr>
          <w:rFonts w:ascii="Times New Roman" w:hAnsi="Times New Roman" w:cs="Times New Roman"/>
          <w:sz w:val="24"/>
          <w:szCs w:val="24"/>
        </w:rPr>
        <w:t xml:space="preserve">2024-ben </w:t>
      </w:r>
      <w:r w:rsidR="000571B0" w:rsidRPr="005C3AD8">
        <w:rPr>
          <w:rFonts w:ascii="Times New Roman" w:hAnsi="Times New Roman" w:cs="Times New Roman"/>
          <w:sz w:val="24"/>
          <w:szCs w:val="24"/>
        </w:rPr>
        <w:t xml:space="preserve">összesen </w:t>
      </w:r>
      <w:r>
        <w:rPr>
          <w:rFonts w:ascii="Times New Roman" w:hAnsi="Times New Roman" w:cs="Times New Roman"/>
          <w:sz w:val="24"/>
          <w:szCs w:val="24"/>
        </w:rPr>
        <w:t>181</w:t>
      </w:r>
      <w:r w:rsidR="000571B0" w:rsidRPr="005C3AD8">
        <w:rPr>
          <w:rFonts w:ascii="Times New Roman" w:hAnsi="Times New Roman" w:cs="Times New Roman"/>
          <w:sz w:val="24"/>
          <w:szCs w:val="24"/>
        </w:rPr>
        <w:t xml:space="preserve"> rendezvényt valósított meg a kiskőrösi</w:t>
      </w:r>
      <w:r w:rsidR="00ED21B7" w:rsidRPr="005C3AD8">
        <w:rPr>
          <w:rFonts w:ascii="Times New Roman" w:hAnsi="Times New Roman" w:cs="Times New Roman"/>
          <w:sz w:val="24"/>
          <w:szCs w:val="24"/>
        </w:rPr>
        <w:t xml:space="preserve"> </w:t>
      </w:r>
      <w:r w:rsidR="000571B0" w:rsidRPr="005C3AD8">
        <w:rPr>
          <w:rFonts w:ascii="Times New Roman" w:hAnsi="Times New Roman" w:cs="Times New Roman"/>
          <w:sz w:val="24"/>
          <w:szCs w:val="24"/>
        </w:rPr>
        <w:t xml:space="preserve">Egészségfejlesztési iroda, </w:t>
      </w:r>
      <w:r w:rsidR="00920E1A" w:rsidRPr="005C3AD8">
        <w:rPr>
          <w:rFonts w:ascii="Times New Roman" w:hAnsi="Times New Roman" w:cs="Times New Roman"/>
          <w:sz w:val="24"/>
          <w:szCs w:val="24"/>
        </w:rPr>
        <w:t xml:space="preserve">melyeken csak a személyes formában elért résztvevők száma több, mint </w:t>
      </w:r>
      <w:r>
        <w:rPr>
          <w:rFonts w:ascii="Times New Roman" w:hAnsi="Times New Roman" w:cs="Times New Roman"/>
          <w:sz w:val="24"/>
          <w:szCs w:val="24"/>
        </w:rPr>
        <w:t>2685</w:t>
      </w:r>
      <w:r w:rsidR="00920E1A" w:rsidRPr="005C3AD8">
        <w:rPr>
          <w:rFonts w:ascii="Times New Roman" w:hAnsi="Times New Roman" w:cs="Times New Roman"/>
          <w:sz w:val="24"/>
          <w:szCs w:val="24"/>
        </w:rPr>
        <w:t xml:space="preserve"> fő, a médiafelületeken pedig további ezreket értünk el egészség témában</w:t>
      </w:r>
      <w:r w:rsidR="0077634D" w:rsidRPr="005C3AD8">
        <w:rPr>
          <w:rFonts w:ascii="Times New Roman" w:hAnsi="Times New Roman" w:cs="Times New Roman"/>
          <w:sz w:val="24"/>
          <w:szCs w:val="24"/>
        </w:rPr>
        <w:t xml:space="preserve"> (említve az országos kampányokban való részvételt egészséges életmód témában, vagy a tájékoztató anyagokat</w:t>
      </w:r>
      <w:r>
        <w:rPr>
          <w:rFonts w:ascii="Times New Roman" w:hAnsi="Times New Roman" w:cs="Times New Roman"/>
          <w:sz w:val="24"/>
          <w:szCs w:val="24"/>
        </w:rPr>
        <w:t>,</w:t>
      </w:r>
      <w:r w:rsidR="00AF44D9" w:rsidRPr="005C3AD8">
        <w:rPr>
          <w:rFonts w:ascii="Times New Roman" w:hAnsi="Times New Roman" w:cs="Times New Roman"/>
          <w:sz w:val="24"/>
          <w:szCs w:val="24"/>
        </w:rPr>
        <w:t xml:space="preserve"> plakátokat). </w:t>
      </w:r>
      <w:r w:rsidR="000571B0" w:rsidRPr="005C3AD8">
        <w:rPr>
          <w:rFonts w:ascii="Times New Roman" w:hAnsi="Times New Roman" w:cs="Times New Roman"/>
          <w:sz w:val="24"/>
          <w:szCs w:val="24"/>
        </w:rPr>
        <w:t xml:space="preserve"> Munkánk</w:t>
      </w:r>
      <w:r w:rsidR="00ED21B7" w:rsidRPr="005C3AD8">
        <w:rPr>
          <w:rFonts w:ascii="Times New Roman" w:hAnsi="Times New Roman" w:cs="Times New Roman"/>
          <w:sz w:val="24"/>
          <w:szCs w:val="24"/>
        </w:rPr>
        <w:t xml:space="preserve"> </w:t>
      </w:r>
      <w:r w:rsidR="000571B0" w:rsidRPr="005C3AD8">
        <w:rPr>
          <w:rFonts w:ascii="Times New Roman" w:hAnsi="Times New Roman" w:cs="Times New Roman"/>
          <w:sz w:val="24"/>
          <w:szCs w:val="24"/>
        </w:rPr>
        <w:t>során többek között pedagógus, dietetikus, pszichológus, testnevelő, edző,</w:t>
      </w:r>
      <w:r w:rsidR="00ED21B7" w:rsidRPr="005C3AD8">
        <w:rPr>
          <w:rFonts w:ascii="Times New Roman" w:hAnsi="Times New Roman" w:cs="Times New Roman"/>
          <w:sz w:val="24"/>
          <w:szCs w:val="24"/>
        </w:rPr>
        <w:t xml:space="preserve"> </w:t>
      </w:r>
      <w:r w:rsidR="000571B0" w:rsidRPr="005C3AD8">
        <w:rPr>
          <w:rFonts w:ascii="Times New Roman" w:hAnsi="Times New Roman" w:cs="Times New Roman"/>
          <w:sz w:val="24"/>
          <w:szCs w:val="24"/>
        </w:rPr>
        <w:t>gyógytornász, védőnő, orvos, mentőtiszt, mentőápoló,</w:t>
      </w:r>
      <w:r w:rsidR="00ED21B7" w:rsidRPr="005C3AD8">
        <w:rPr>
          <w:rFonts w:ascii="Times New Roman" w:hAnsi="Times New Roman" w:cs="Times New Roman"/>
          <w:sz w:val="24"/>
          <w:szCs w:val="24"/>
        </w:rPr>
        <w:t xml:space="preserve"> </w:t>
      </w:r>
      <w:r w:rsidR="000571B0" w:rsidRPr="005C3AD8">
        <w:rPr>
          <w:rFonts w:ascii="Times New Roman" w:hAnsi="Times New Roman" w:cs="Times New Roman"/>
          <w:sz w:val="24"/>
          <w:szCs w:val="24"/>
        </w:rPr>
        <w:t>gyermekvédelmi, szociális gondozó, művelődésszervező szakemberekkel működtünk</w:t>
      </w:r>
      <w:r w:rsidR="00ED21B7" w:rsidRPr="005C3AD8">
        <w:rPr>
          <w:rFonts w:ascii="Times New Roman" w:hAnsi="Times New Roman" w:cs="Times New Roman"/>
          <w:sz w:val="24"/>
          <w:szCs w:val="24"/>
        </w:rPr>
        <w:t xml:space="preserve"> </w:t>
      </w:r>
      <w:r w:rsidR="000571B0" w:rsidRPr="005C3AD8">
        <w:rPr>
          <w:rFonts w:ascii="Times New Roman" w:hAnsi="Times New Roman" w:cs="Times New Roman"/>
          <w:sz w:val="24"/>
          <w:szCs w:val="24"/>
        </w:rPr>
        <w:t>együtt.</w:t>
      </w:r>
    </w:p>
    <w:p w14:paraId="592F2877" w14:textId="77777777" w:rsidR="00E84258" w:rsidRDefault="00E84258" w:rsidP="000571B0">
      <w:pPr>
        <w:jc w:val="both"/>
        <w:rPr>
          <w:rFonts w:ascii="Times New Roman" w:hAnsi="Times New Roman" w:cs="Times New Roman"/>
          <w:sz w:val="24"/>
          <w:szCs w:val="24"/>
        </w:rPr>
      </w:pPr>
    </w:p>
    <w:p w14:paraId="3AEE7FB1" w14:textId="77777777" w:rsidR="00426D76" w:rsidRDefault="00426D76" w:rsidP="000571B0">
      <w:pPr>
        <w:jc w:val="both"/>
        <w:rPr>
          <w:rFonts w:ascii="Times New Roman" w:hAnsi="Times New Roman" w:cs="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2D5E" w14:paraId="635338D1" w14:textId="77777777" w:rsidTr="00A73770">
        <w:tc>
          <w:tcPr>
            <w:tcW w:w="4531" w:type="dxa"/>
          </w:tcPr>
          <w:p w14:paraId="6CE95352" w14:textId="7C188EE4" w:rsidR="008A2D5E" w:rsidRDefault="008A2D5E" w:rsidP="000571B0">
            <w:pPr>
              <w:jc w:val="both"/>
              <w:rPr>
                <w:rFonts w:ascii="Times New Roman" w:hAnsi="Times New Roman" w:cs="Times New Roman"/>
                <w:sz w:val="24"/>
                <w:szCs w:val="24"/>
              </w:rPr>
            </w:pPr>
            <w:r>
              <w:rPr>
                <w:rFonts w:ascii="Times New Roman" w:hAnsi="Times New Roman" w:cs="Times New Roman"/>
                <w:sz w:val="24"/>
                <w:szCs w:val="24"/>
              </w:rPr>
              <w:t>Kiskőrös, 202</w:t>
            </w:r>
            <w:r w:rsidR="00426D76">
              <w:rPr>
                <w:rFonts w:ascii="Times New Roman" w:hAnsi="Times New Roman" w:cs="Times New Roman"/>
                <w:sz w:val="24"/>
                <w:szCs w:val="24"/>
              </w:rPr>
              <w:t>5. június 12.</w:t>
            </w:r>
          </w:p>
        </w:tc>
        <w:tc>
          <w:tcPr>
            <w:tcW w:w="4531" w:type="dxa"/>
          </w:tcPr>
          <w:p w14:paraId="4E2E5A83" w14:textId="23BC78ED" w:rsidR="008A2D5E" w:rsidRDefault="00367B94" w:rsidP="008A2D5E">
            <w:pPr>
              <w:jc w:val="right"/>
              <w:rPr>
                <w:rFonts w:ascii="Times New Roman" w:hAnsi="Times New Roman" w:cs="Times New Roman"/>
                <w:sz w:val="24"/>
                <w:szCs w:val="24"/>
              </w:rPr>
            </w:pPr>
            <w:r>
              <w:rPr>
                <w:rFonts w:ascii="Times New Roman" w:hAnsi="Times New Roman" w:cs="Times New Roman"/>
                <w:sz w:val="24"/>
                <w:szCs w:val="24"/>
              </w:rPr>
              <w:t>Berger Andrásné</w:t>
            </w:r>
          </w:p>
        </w:tc>
      </w:tr>
      <w:tr w:rsidR="008A2D5E" w14:paraId="5144AD91" w14:textId="77777777" w:rsidTr="00A73770">
        <w:tc>
          <w:tcPr>
            <w:tcW w:w="4531" w:type="dxa"/>
          </w:tcPr>
          <w:p w14:paraId="0AB792FB" w14:textId="77777777" w:rsidR="008A2D5E" w:rsidRDefault="008A2D5E" w:rsidP="000571B0">
            <w:pPr>
              <w:jc w:val="both"/>
              <w:rPr>
                <w:rFonts w:ascii="Times New Roman" w:hAnsi="Times New Roman" w:cs="Times New Roman"/>
                <w:sz w:val="24"/>
                <w:szCs w:val="24"/>
              </w:rPr>
            </w:pPr>
          </w:p>
        </w:tc>
        <w:tc>
          <w:tcPr>
            <w:tcW w:w="4531" w:type="dxa"/>
          </w:tcPr>
          <w:p w14:paraId="31BC9491" w14:textId="1910C83C" w:rsidR="008A2D5E" w:rsidRPr="005C3AD8" w:rsidRDefault="00426D76" w:rsidP="008A2D5E">
            <w:pPr>
              <w:jc w:val="right"/>
              <w:rPr>
                <w:rFonts w:ascii="Times New Roman" w:hAnsi="Times New Roman" w:cs="Times New Roman"/>
                <w:sz w:val="24"/>
                <w:szCs w:val="24"/>
              </w:rPr>
            </w:pPr>
            <w:r>
              <w:rPr>
                <w:rFonts w:ascii="Times New Roman" w:hAnsi="Times New Roman" w:cs="Times New Roman"/>
                <w:sz w:val="24"/>
                <w:szCs w:val="24"/>
              </w:rPr>
              <w:t>Kiskőrös Egészségfejlesztési Iroda</w:t>
            </w:r>
          </w:p>
          <w:p w14:paraId="3F8E4D9F" w14:textId="77777777" w:rsidR="008A2D5E" w:rsidRDefault="008A2D5E" w:rsidP="000571B0">
            <w:pPr>
              <w:jc w:val="both"/>
              <w:rPr>
                <w:rFonts w:ascii="Times New Roman" w:hAnsi="Times New Roman" w:cs="Times New Roman"/>
                <w:sz w:val="24"/>
                <w:szCs w:val="24"/>
              </w:rPr>
            </w:pPr>
          </w:p>
        </w:tc>
      </w:tr>
    </w:tbl>
    <w:p w14:paraId="3818E42F" w14:textId="77777777" w:rsidR="008A2D5E" w:rsidRDefault="008A2D5E" w:rsidP="000571B0">
      <w:pPr>
        <w:jc w:val="both"/>
        <w:rPr>
          <w:rFonts w:ascii="Times New Roman" w:hAnsi="Times New Roman" w:cs="Times New Roman"/>
          <w:sz w:val="24"/>
          <w:szCs w:val="24"/>
        </w:rPr>
      </w:pPr>
    </w:p>
    <w:p w14:paraId="5814800A" w14:textId="0C117B73" w:rsidR="00E84258" w:rsidRPr="005C3AD8" w:rsidRDefault="00E84258" w:rsidP="008A2D5E">
      <w:pPr>
        <w:jc w:val="center"/>
        <w:rPr>
          <w:rFonts w:ascii="Times New Roman" w:hAnsi="Times New Roman" w:cs="Times New Roman"/>
          <w:sz w:val="24"/>
          <w:szCs w:val="24"/>
        </w:rPr>
      </w:pPr>
    </w:p>
    <w:sectPr w:rsidR="00E84258" w:rsidRPr="005C3AD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91FB" w14:textId="77777777" w:rsidR="00073F82" w:rsidRDefault="00073F82" w:rsidP="00EA3CC8">
      <w:pPr>
        <w:spacing w:after="0" w:line="240" w:lineRule="auto"/>
      </w:pPr>
      <w:r>
        <w:separator/>
      </w:r>
    </w:p>
  </w:endnote>
  <w:endnote w:type="continuationSeparator" w:id="0">
    <w:p w14:paraId="3BE1F32B" w14:textId="77777777" w:rsidR="00073F82" w:rsidRDefault="00073F82" w:rsidP="00EA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83624"/>
      <w:docPartObj>
        <w:docPartGallery w:val="Page Numbers (Bottom of Page)"/>
        <w:docPartUnique/>
      </w:docPartObj>
    </w:sdtPr>
    <w:sdtContent>
      <w:p w14:paraId="2119EE62" w14:textId="38E084C6" w:rsidR="002B0FF8" w:rsidRDefault="002B0FF8">
        <w:pPr>
          <w:pStyle w:val="llb"/>
          <w:jc w:val="center"/>
        </w:pPr>
        <w:r>
          <w:fldChar w:fldCharType="begin"/>
        </w:r>
        <w:r>
          <w:instrText>PAGE   \* MERGEFORMAT</w:instrText>
        </w:r>
        <w:r>
          <w:fldChar w:fldCharType="separate"/>
        </w:r>
        <w:r>
          <w:t>2</w:t>
        </w:r>
        <w:r>
          <w:fldChar w:fldCharType="end"/>
        </w:r>
      </w:p>
    </w:sdtContent>
  </w:sdt>
  <w:p w14:paraId="5DAB68A7" w14:textId="77777777" w:rsidR="00EA3CC8" w:rsidRDefault="00EA3CC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E63A" w14:textId="77777777" w:rsidR="00073F82" w:rsidRDefault="00073F82" w:rsidP="00EA3CC8">
      <w:pPr>
        <w:spacing w:after="0" w:line="240" w:lineRule="auto"/>
      </w:pPr>
      <w:r>
        <w:separator/>
      </w:r>
    </w:p>
  </w:footnote>
  <w:footnote w:type="continuationSeparator" w:id="0">
    <w:p w14:paraId="02AD5328" w14:textId="77777777" w:rsidR="00073F82" w:rsidRDefault="00073F82" w:rsidP="00EA3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0F25"/>
    <w:multiLevelType w:val="hybridMultilevel"/>
    <w:tmpl w:val="B1F45C54"/>
    <w:lvl w:ilvl="0" w:tplc="26DAC1C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ADC714E"/>
    <w:multiLevelType w:val="hybridMultilevel"/>
    <w:tmpl w:val="706A1B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1443089">
    <w:abstractNumId w:val="0"/>
  </w:num>
  <w:num w:numId="2" w16cid:durableId="123084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B0"/>
    <w:rsid w:val="000037AD"/>
    <w:rsid w:val="0000394C"/>
    <w:rsid w:val="0000420C"/>
    <w:rsid w:val="00007BA9"/>
    <w:rsid w:val="00022002"/>
    <w:rsid w:val="0003704B"/>
    <w:rsid w:val="000571B0"/>
    <w:rsid w:val="000603A2"/>
    <w:rsid w:val="00073F82"/>
    <w:rsid w:val="0009042E"/>
    <w:rsid w:val="000D4F90"/>
    <w:rsid w:val="000F2A86"/>
    <w:rsid w:val="00104758"/>
    <w:rsid w:val="00111ED9"/>
    <w:rsid w:val="00120638"/>
    <w:rsid w:val="00152120"/>
    <w:rsid w:val="00181B0E"/>
    <w:rsid w:val="001B1520"/>
    <w:rsid w:val="001C6DE1"/>
    <w:rsid w:val="001F253D"/>
    <w:rsid w:val="002075FE"/>
    <w:rsid w:val="00213D9E"/>
    <w:rsid w:val="002356C3"/>
    <w:rsid w:val="00276C6F"/>
    <w:rsid w:val="00280BA1"/>
    <w:rsid w:val="002B0FF8"/>
    <w:rsid w:val="00337AE2"/>
    <w:rsid w:val="0035789E"/>
    <w:rsid w:val="00367B94"/>
    <w:rsid w:val="00381630"/>
    <w:rsid w:val="00390FE1"/>
    <w:rsid w:val="003D4053"/>
    <w:rsid w:val="00426D76"/>
    <w:rsid w:val="004338B2"/>
    <w:rsid w:val="004A023E"/>
    <w:rsid w:val="004E2829"/>
    <w:rsid w:val="004F0849"/>
    <w:rsid w:val="00522130"/>
    <w:rsid w:val="00592AF4"/>
    <w:rsid w:val="00592C95"/>
    <w:rsid w:val="005C3AD8"/>
    <w:rsid w:val="005D2DFC"/>
    <w:rsid w:val="00643131"/>
    <w:rsid w:val="006B0DE6"/>
    <w:rsid w:val="00764E02"/>
    <w:rsid w:val="0077634D"/>
    <w:rsid w:val="007822D5"/>
    <w:rsid w:val="00797E60"/>
    <w:rsid w:val="007A3BEF"/>
    <w:rsid w:val="007D4D01"/>
    <w:rsid w:val="00805205"/>
    <w:rsid w:val="00837ADB"/>
    <w:rsid w:val="00844ED8"/>
    <w:rsid w:val="008A2D5E"/>
    <w:rsid w:val="00907649"/>
    <w:rsid w:val="00920E1A"/>
    <w:rsid w:val="009607E1"/>
    <w:rsid w:val="00974C3F"/>
    <w:rsid w:val="00987E85"/>
    <w:rsid w:val="009C4491"/>
    <w:rsid w:val="009D71D6"/>
    <w:rsid w:val="009E59CD"/>
    <w:rsid w:val="009F16C0"/>
    <w:rsid w:val="00A35011"/>
    <w:rsid w:val="00A73770"/>
    <w:rsid w:val="00A87ACD"/>
    <w:rsid w:val="00AF20C7"/>
    <w:rsid w:val="00AF44D9"/>
    <w:rsid w:val="00AF6803"/>
    <w:rsid w:val="00B13BC7"/>
    <w:rsid w:val="00B13F97"/>
    <w:rsid w:val="00B14C0D"/>
    <w:rsid w:val="00BA1EF5"/>
    <w:rsid w:val="00BC66D2"/>
    <w:rsid w:val="00BF43D6"/>
    <w:rsid w:val="00C065A9"/>
    <w:rsid w:val="00C1675D"/>
    <w:rsid w:val="00C67899"/>
    <w:rsid w:val="00C90CCE"/>
    <w:rsid w:val="00CC7600"/>
    <w:rsid w:val="00D17B39"/>
    <w:rsid w:val="00D23DF5"/>
    <w:rsid w:val="00D3203F"/>
    <w:rsid w:val="00DF2216"/>
    <w:rsid w:val="00DF7594"/>
    <w:rsid w:val="00E073C1"/>
    <w:rsid w:val="00E14FBC"/>
    <w:rsid w:val="00E23A31"/>
    <w:rsid w:val="00E84258"/>
    <w:rsid w:val="00EA3CC8"/>
    <w:rsid w:val="00EC69CF"/>
    <w:rsid w:val="00ED21B7"/>
    <w:rsid w:val="00F35A01"/>
    <w:rsid w:val="00F55740"/>
    <w:rsid w:val="00F84F97"/>
    <w:rsid w:val="00FD7F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A9D8"/>
  <w15:chartTrackingRefBased/>
  <w15:docId w15:val="{F28D6585-C3A6-4533-AB48-2FC9AC30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A3CC8"/>
    <w:pPr>
      <w:tabs>
        <w:tab w:val="center" w:pos="4536"/>
        <w:tab w:val="right" w:pos="9072"/>
      </w:tabs>
      <w:spacing w:after="0" w:line="240" w:lineRule="auto"/>
    </w:pPr>
  </w:style>
  <w:style w:type="character" w:customStyle="1" w:styleId="lfejChar">
    <w:name w:val="Élőfej Char"/>
    <w:basedOn w:val="Bekezdsalapbettpusa"/>
    <w:link w:val="lfej"/>
    <w:uiPriority w:val="99"/>
    <w:rsid w:val="00EA3CC8"/>
  </w:style>
  <w:style w:type="paragraph" w:styleId="llb">
    <w:name w:val="footer"/>
    <w:basedOn w:val="Norml"/>
    <w:link w:val="llbChar"/>
    <w:uiPriority w:val="99"/>
    <w:unhideWhenUsed/>
    <w:rsid w:val="00EA3CC8"/>
    <w:pPr>
      <w:tabs>
        <w:tab w:val="center" w:pos="4536"/>
        <w:tab w:val="right" w:pos="9072"/>
      </w:tabs>
      <w:spacing w:after="0" w:line="240" w:lineRule="auto"/>
    </w:pPr>
  </w:style>
  <w:style w:type="character" w:customStyle="1" w:styleId="llbChar">
    <w:name w:val="Élőláb Char"/>
    <w:basedOn w:val="Bekezdsalapbettpusa"/>
    <w:link w:val="llb"/>
    <w:uiPriority w:val="99"/>
    <w:rsid w:val="00EA3CC8"/>
  </w:style>
  <w:style w:type="paragraph" w:styleId="Listaszerbekezds">
    <w:name w:val="List Paragraph"/>
    <w:basedOn w:val="Norml"/>
    <w:uiPriority w:val="34"/>
    <w:qFormat/>
    <w:rsid w:val="007D4D01"/>
    <w:pPr>
      <w:ind w:left="720"/>
      <w:contextualSpacing/>
    </w:pPr>
  </w:style>
  <w:style w:type="table" w:styleId="Rcsostblzat">
    <w:name w:val="Table Grid"/>
    <w:basedOn w:val="Normltblzat"/>
    <w:uiPriority w:val="39"/>
    <w:rsid w:val="008A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1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11152</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kKiskoros4 Hivatal</dc:creator>
  <cp:keywords/>
  <dc:description/>
  <cp:lastModifiedBy>Chudi Barbara</cp:lastModifiedBy>
  <cp:revision>4</cp:revision>
  <cp:lastPrinted>2024-06-12T06:41:00Z</cp:lastPrinted>
  <dcterms:created xsi:type="dcterms:W3CDTF">2025-06-12T11:36:00Z</dcterms:created>
  <dcterms:modified xsi:type="dcterms:W3CDTF">2025-06-19T11:02:00Z</dcterms:modified>
</cp:coreProperties>
</file>