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B4A97" w14:textId="479CFC8C" w:rsidR="00B726CA" w:rsidRPr="009E7393" w:rsidRDefault="009E7393" w:rsidP="009E7393">
      <w:pPr>
        <w:widowControl/>
        <w:spacing w:after="200" w:line="276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E7393">
        <w:rPr>
          <w:rFonts w:ascii="Times New Roman" w:hAnsi="Times New Roman" w:cs="Times New Roman"/>
          <w:b/>
          <w:i/>
          <w:iCs/>
          <w:sz w:val="20"/>
          <w:szCs w:val="20"/>
        </w:rPr>
        <w:t>1. számú melléklet a</w:t>
      </w:r>
      <w:r w:rsidR="00845AA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96</w:t>
      </w:r>
      <w:r w:rsidRPr="009E739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/2024. sz. Képviselő- testületi határozathoz</w:t>
      </w:r>
    </w:p>
    <w:p w14:paraId="58EA5A1A" w14:textId="77777777" w:rsidR="009E7393" w:rsidRDefault="009E7393" w:rsidP="00B726CA">
      <w:pPr>
        <w:widowControl/>
        <w:spacing w:after="200" w:line="276" w:lineRule="auto"/>
        <w:jc w:val="center"/>
        <w:rPr>
          <w:rFonts w:asciiTheme="minorHAnsi" w:hAnsiTheme="minorHAnsi" w:cstheme="minorHAnsi"/>
        </w:rPr>
      </w:pPr>
    </w:p>
    <w:p w14:paraId="63495D98" w14:textId="29A27835" w:rsidR="00B726CA" w:rsidRPr="00DA3A93" w:rsidRDefault="00B726CA" w:rsidP="00B726CA">
      <w:pPr>
        <w:widowControl/>
        <w:spacing w:after="200" w:line="276" w:lineRule="auto"/>
        <w:jc w:val="center"/>
        <w:rPr>
          <w:rFonts w:ascii="Times New Roman" w:hAnsi="Times New Roman" w:cs="Times New Roman"/>
        </w:rPr>
      </w:pPr>
      <w:r w:rsidRPr="00DA3A93">
        <w:rPr>
          <w:rFonts w:ascii="Times New Roman" w:hAnsi="Times New Roman" w:cs="Times New Roman"/>
        </w:rPr>
        <w:t>(Településszerkezeti terv kivágat + jelmagyarázat)</w:t>
      </w:r>
    </w:p>
    <w:p w14:paraId="109868CA" w14:textId="77777777" w:rsidR="00B726CA" w:rsidRPr="00DA3A93" w:rsidRDefault="00B726CA" w:rsidP="00B726CA">
      <w:pPr>
        <w:widowControl/>
        <w:spacing w:after="200" w:line="276" w:lineRule="auto"/>
        <w:jc w:val="center"/>
        <w:rPr>
          <w:rFonts w:ascii="Times New Roman" w:hAnsi="Times New Roman" w:cs="Times New Roman"/>
        </w:rPr>
      </w:pPr>
    </w:p>
    <w:p w14:paraId="41F8B552" w14:textId="77777777" w:rsidR="00B726CA" w:rsidRPr="00DA3A93" w:rsidRDefault="00B726CA" w:rsidP="00B726CA">
      <w:pPr>
        <w:pStyle w:val="Norml1"/>
        <w:rPr>
          <w:rFonts w:ascii="Times New Roman" w:eastAsiaTheme="minorEastAsia" w:hAnsi="Times New Roman" w:cs="Times New Roman"/>
          <w:sz w:val="22"/>
        </w:rPr>
      </w:pPr>
      <w:r w:rsidRPr="00DA3A93">
        <w:rPr>
          <w:rFonts w:ascii="Times New Roman" w:hAnsi="Times New Roman" w:cs="Times New Roman"/>
          <w:b/>
          <w:bCs/>
          <w:i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69AD" wp14:editId="12FCA177">
                <wp:simplePos x="0" y="0"/>
                <wp:positionH relativeFrom="column">
                  <wp:posOffset>1344930</wp:posOffset>
                </wp:positionH>
                <wp:positionV relativeFrom="paragraph">
                  <wp:posOffset>94615</wp:posOffset>
                </wp:positionV>
                <wp:extent cx="926465" cy="0"/>
                <wp:effectExtent l="0" t="19050" r="26035" b="19050"/>
                <wp:wrapNone/>
                <wp:docPr id="2113222958" name="Szabadkézi sokszö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65" cy="0"/>
                        </a:xfrm>
                        <a:custGeom>
                          <a:avLst/>
                          <a:gdLst>
                            <a:gd name="connsiteX0" fmla="*/ 0 w 926276"/>
                            <a:gd name="connsiteY0" fmla="*/ 0 h 0"/>
                            <a:gd name="connsiteX1" fmla="*/ 926276 w 926276"/>
                            <a:gd name="connsiteY1" fmla="*/ 0 h 0"/>
                            <a:gd name="connsiteX2" fmla="*/ 926276 w 926276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26276">
                              <a:moveTo>
                                <a:pt x="0" y="0"/>
                              </a:moveTo>
                              <a:lnTo>
                                <a:pt x="926276" y="0"/>
                              </a:lnTo>
                              <a:lnTo>
                                <a:pt x="92627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6FA17" id="Szabadkézi sokszög 6" o:spid="_x0000_s1026" style="position:absolute;margin-left:105.9pt;margin-top:7.45pt;width:7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2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" path="m,l926276,r,e" filled="f" strokecolor="red" strokeweight="3pt">
                <v:stroke dashstyle="3 1" joinstyle="miter"/>
                <v:path arrowok="t" o:connecttype="custom" o:connectlocs="0,0;926465,0;926465,0" o:connectangles="0,0,0"/>
              </v:shape>
            </w:pict>
          </mc:Fallback>
        </mc:AlternateContent>
      </w:r>
      <w:r w:rsidRPr="00DA3A93">
        <w:rPr>
          <w:rFonts w:ascii="Times New Roman" w:hAnsi="Times New Roman" w:cs="Times New Roman"/>
          <w:sz w:val="22"/>
        </w:rPr>
        <w:t>TERVEZÉSI TERÜLET</w:t>
      </w:r>
      <w:r w:rsidRPr="00DA3A93">
        <w:rPr>
          <w:rFonts w:ascii="Times New Roman" w:eastAsiaTheme="minorEastAsia" w:hAnsi="Times New Roman" w:cs="Times New Roman"/>
          <w:sz w:val="22"/>
        </w:rPr>
        <w:t xml:space="preserve">: </w:t>
      </w:r>
    </w:p>
    <w:p w14:paraId="7D50DD82" w14:textId="77777777" w:rsidR="00B726CA" w:rsidRPr="00DA3A93" w:rsidRDefault="00B726CA" w:rsidP="00B726CA">
      <w:pPr>
        <w:pStyle w:val="Listaszerbekezds"/>
        <w:ind w:left="360"/>
        <w:jc w:val="center"/>
        <w:rPr>
          <w:rFonts w:ascii="Times New Roman" w:hAnsi="Times New Roman" w:cs="Times New Roman"/>
          <w:b/>
          <w:bCs/>
        </w:rPr>
      </w:pPr>
    </w:p>
    <w:p w14:paraId="224EB273" w14:textId="77777777" w:rsidR="00B726CA" w:rsidRPr="00DA3A93" w:rsidRDefault="00B726CA" w:rsidP="00B726CA">
      <w:pPr>
        <w:pStyle w:val="Listaszerbekezds"/>
        <w:ind w:left="360"/>
        <w:jc w:val="center"/>
        <w:rPr>
          <w:rFonts w:ascii="Times New Roman" w:hAnsi="Times New Roman" w:cs="Times New Roman"/>
          <w:b/>
          <w:bCs/>
        </w:rPr>
      </w:pPr>
    </w:p>
    <w:p w14:paraId="4020A0BF" w14:textId="58B13513" w:rsidR="00B726CA" w:rsidRPr="00DA3A93" w:rsidRDefault="00B726CA" w:rsidP="00B726CA">
      <w:pPr>
        <w:pStyle w:val="Listaszerbekezds"/>
        <w:tabs>
          <w:tab w:val="left" w:pos="284"/>
        </w:tabs>
        <w:ind w:left="360"/>
        <w:contextualSpacing w:val="0"/>
        <w:jc w:val="left"/>
        <w:rPr>
          <w:rFonts w:ascii="Times New Roman" w:hAnsi="Times New Roman" w:cs="Times New Roman"/>
          <w:b/>
          <w:bCs/>
        </w:rPr>
      </w:pPr>
      <w:r w:rsidRPr="00DA3A93">
        <w:rPr>
          <w:rFonts w:ascii="Times New Roman" w:hAnsi="Times New Roman" w:cs="Times New Roman"/>
          <w:b/>
          <w:bCs/>
        </w:rPr>
        <w:t xml:space="preserve">Területfelhasználás módosítás a </w:t>
      </w:r>
      <w:r w:rsidR="00EB113C" w:rsidRPr="00DA3A93">
        <w:rPr>
          <w:rFonts w:ascii="Times New Roman" w:hAnsi="Times New Roman" w:cs="Times New Roman"/>
          <w:b/>
          <w:bCs/>
        </w:rPr>
        <w:t xml:space="preserve">Dózsa György út melletti Úttörténeti múzeum </w:t>
      </w:r>
      <w:r w:rsidRPr="00DA3A93">
        <w:rPr>
          <w:rFonts w:ascii="Times New Roman" w:hAnsi="Times New Roman" w:cs="Times New Roman"/>
          <w:b/>
          <w:bCs/>
        </w:rPr>
        <w:t>tömb</w:t>
      </w:r>
      <w:r w:rsidR="00EB113C" w:rsidRPr="00DA3A93">
        <w:rPr>
          <w:rFonts w:ascii="Times New Roman" w:hAnsi="Times New Roman" w:cs="Times New Roman"/>
          <w:b/>
          <w:bCs/>
        </w:rPr>
        <w:t xml:space="preserve">jében, településközpont vegyes területbe kerül 0,23 hektár nagyságú terület, mely által csökken a kereskedelmi szolgáltató terület nagysága. </w:t>
      </w:r>
    </w:p>
    <w:p w14:paraId="3EC3975A" w14:textId="77777777" w:rsidR="00B726CA" w:rsidRPr="00DA3A93" w:rsidRDefault="00B726CA" w:rsidP="00B726CA">
      <w:pPr>
        <w:pStyle w:val="Listaszerbekezds"/>
        <w:tabs>
          <w:tab w:val="left" w:pos="357"/>
        </w:tabs>
        <w:spacing w:after="0"/>
        <w:ind w:left="357" w:hanging="357"/>
        <w:jc w:val="left"/>
        <w:rPr>
          <w:rFonts w:ascii="Times New Roman" w:hAnsi="Times New Roman" w:cs="Times New Roman"/>
          <w:b/>
          <w:bCs/>
        </w:rPr>
      </w:pPr>
    </w:p>
    <w:p w14:paraId="70923AF9" w14:textId="42958D8E" w:rsidR="00B726CA" w:rsidRPr="00DA3A93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="Times New Roman" w:hAnsi="Times New Roman" w:cs="Times New Roman"/>
          <w:b/>
          <w:bCs/>
        </w:rPr>
      </w:pPr>
    </w:p>
    <w:p w14:paraId="34ED5626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100EB4AB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1F35B4D4" w14:textId="73BE1053" w:rsidR="00B726CA" w:rsidRDefault="00EB113C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5D8527DA" wp14:editId="4D3342C6">
            <wp:extent cx="5260684" cy="4373217"/>
            <wp:effectExtent l="0" t="0" r="0" b="8890"/>
            <wp:docPr id="872679960" name="Kép 1" descr="A képen képernyőkép, szöveg, tér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79960" name="Kép 1" descr="A képen képernyőkép, szöveg, térkép látható&#10;&#10;Automatikusan generált leírá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6516" cy="441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DF09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07875B0D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6EBCC215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5A6EA0F4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61219E42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61C14036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4DC94995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3E18BD89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562BF388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6F2A7C2C" w14:textId="77777777" w:rsidR="00B726CA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4BEAA709" w14:textId="77777777" w:rsidR="00B726CA" w:rsidRPr="00044EAE" w:rsidRDefault="00B726CA" w:rsidP="00B726CA">
      <w:pPr>
        <w:pStyle w:val="Listaszerbekezds"/>
        <w:tabs>
          <w:tab w:val="left" w:pos="357"/>
        </w:tabs>
        <w:spacing w:after="240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0416D246" w14:textId="77777777" w:rsidR="00B726CA" w:rsidRPr="00044EAE" w:rsidRDefault="00B726CA" w:rsidP="00B726CA">
      <w:pPr>
        <w:pStyle w:val="Norm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C92BC7D" wp14:editId="6455D017">
            <wp:extent cx="5931673" cy="5596160"/>
            <wp:effectExtent l="0" t="0" r="0" b="5080"/>
            <wp:docPr id="50539168" name="Kép 195" descr="A képen szöveg, diagram, tér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9168" name="Kép 195" descr="A képen szöveg, diagram, térkép látható&#10;&#10;Automatikusan generált leírá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5" t="758" r="12714"/>
                    <a:stretch/>
                  </pic:blipFill>
                  <pic:spPr bwMode="auto">
                    <a:xfrm>
                      <a:off x="0" y="0"/>
                      <a:ext cx="5940236" cy="5604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D7E46" w14:textId="1CAC117F" w:rsidR="00B726CA" w:rsidRPr="00044EAE" w:rsidRDefault="00B726CA" w:rsidP="00B726CA">
      <w:pPr>
        <w:widowControl/>
        <w:spacing w:after="200" w:line="276" w:lineRule="auto"/>
        <w:jc w:val="left"/>
        <w:rPr>
          <w:rFonts w:asciiTheme="minorHAnsi" w:hAnsiTheme="minorHAnsi" w:cstheme="minorHAnsi"/>
          <w:b/>
        </w:rPr>
      </w:pPr>
    </w:p>
    <w:sectPr w:rsidR="00B726CA" w:rsidRPr="0004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74D6D"/>
    <w:multiLevelType w:val="multilevel"/>
    <w:tmpl w:val="9F3EBF20"/>
    <w:lvl w:ilvl="0">
      <w:start w:val="1"/>
      <w:numFmt w:val="upperRoman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suff w:val="space"/>
      <w:lvlText w:val="%1.%2. ábra:"/>
      <w:lvlJc w:val="left"/>
      <w:pPr>
        <w:ind w:left="1814" w:firstLine="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suff w:val="space"/>
      <w:lvlText w:val="%1.%3.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4. táblázat:"/>
      <w:lvlJc w:val="left"/>
      <w:pPr>
        <w:ind w:left="1985" w:hanging="171"/>
      </w:pPr>
      <w:rPr>
        <w:rFonts w:ascii="Calibri" w:hAnsi="Calibri" w:hint="default"/>
        <w:b w:val="0"/>
        <w:i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C2B1A72"/>
    <w:multiLevelType w:val="multilevel"/>
    <w:tmpl w:val="8D2A2652"/>
    <w:lvl w:ilvl="0">
      <w:start w:val="2"/>
      <w:numFmt w:val="decimal"/>
      <w:lvlText w:val="%1"/>
      <w:lvlJc w:val="left"/>
      <w:pPr>
        <w:ind w:left="360" w:hanging="360"/>
      </w:pPr>
      <w:rPr>
        <w:rFonts w:ascii="Corbel" w:hAnsi="Corbe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orbel" w:hAnsi="Corbe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orbel" w:hAnsi="Corbe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orbel" w:hAnsi="Corbe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orbel" w:hAnsi="Corbe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orbel" w:hAnsi="Corbe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orbel" w:hAnsi="Corbe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Corbel" w:hAnsi="Corbe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orbel" w:hAnsi="Corbel" w:hint="default"/>
      </w:rPr>
    </w:lvl>
  </w:abstractNum>
  <w:num w:numId="1" w16cid:durableId="1916501839">
    <w:abstractNumId w:val="0"/>
  </w:num>
  <w:num w:numId="2" w16cid:durableId="182735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CA"/>
    <w:rsid w:val="00011879"/>
    <w:rsid w:val="00025C11"/>
    <w:rsid w:val="001860BE"/>
    <w:rsid w:val="00333658"/>
    <w:rsid w:val="0061276C"/>
    <w:rsid w:val="006A0F33"/>
    <w:rsid w:val="00845AA1"/>
    <w:rsid w:val="009E7393"/>
    <w:rsid w:val="00A3364C"/>
    <w:rsid w:val="00B706C8"/>
    <w:rsid w:val="00B726CA"/>
    <w:rsid w:val="00C61447"/>
    <w:rsid w:val="00C829D9"/>
    <w:rsid w:val="00C86B0C"/>
    <w:rsid w:val="00CE3987"/>
    <w:rsid w:val="00D806CA"/>
    <w:rsid w:val="00DA3A93"/>
    <w:rsid w:val="00EB113C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1B09"/>
  <w15:chartTrackingRefBased/>
  <w15:docId w15:val="{349DEA20-E482-4FD5-9460-5DEDFFD7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3"/>
    <w:qFormat/>
    <w:rsid w:val="00B726CA"/>
    <w:pPr>
      <w:widowControl w:val="0"/>
      <w:spacing w:after="60" w:line="240" w:lineRule="auto"/>
      <w:jc w:val="both"/>
    </w:pPr>
    <w:rPr>
      <w:rFonts w:ascii="Calibri" w:eastAsia="Calibri" w:hAnsi="Calibri" w:cs="Calibri"/>
      <w:spacing w:val="-2"/>
      <w:w w:val="90"/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B7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B7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2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2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2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1"/>
    <w:rsid w:val="00B72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2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26C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26C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26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26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26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26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2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26CA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1"/>
    <w:qFormat/>
    <w:rsid w:val="00B726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26C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2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26C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26CA"/>
    <w:rPr>
      <w:b/>
      <w:bCs/>
      <w:smallCaps/>
      <w:color w:val="0F4761" w:themeColor="accent1" w:themeShade="BF"/>
      <w:spacing w:val="5"/>
    </w:rPr>
  </w:style>
  <w:style w:type="paragraph" w:customStyle="1" w:styleId="Kpfelirat">
    <w:name w:val="Képfelirat"/>
    <w:basedOn w:val="Norml"/>
    <w:next w:val="Norml"/>
    <w:uiPriority w:val="4"/>
    <w:qFormat/>
    <w:rsid w:val="00B726CA"/>
    <w:pPr>
      <w:ind w:left="-879"/>
      <w:jc w:val="right"/>
    </w:pPr>
    <w:rPr>
      <w:i/>
      <w:sz w:val="20"/>
    </w:rPr>
  </w:style>
  <w:style w:type="paragraph" w:customStyle="1" w:styleId="Tablazatfelirat">
    <w:name w:val="Tablazat felirat"/>
    <w:basedOn w:val="Kpfelirat"/>
    <w:next w:val="Norml"/>
    <w:uiPriority w:val="4"/>
    <w:qFormat/>
    <w:rsid w:val="00B726CA"/>
    <w:pPr>
      <w:ind w:left="-708" w:hanging="171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1"/>
    <w:qFormat/>
    <w:locked/>
    <w:rsid w:val="00B726CA"/>
  </w:style>
  <w:style w:type="paragraph" w:customStyle="1" w:styleId="Norml1">
    <w:name w:val="Normál1"/>
    <w:basedOn w:val="Norml"/>
    <w:link w:val="normalChar"/>
    <w:uiPriority w:val="3"/>
    <w:qFormat/>
    <w:rsid w:val="00B726CA"/>
    <w:rPr>
      <w:rFonts w:ascii="Corbel" w:hAnsi="Corbel"/>
      <w:sz w:val="20"/>
      <w:lang w:eastAsia="hu-HU"/>
    </w:rPr>
  </w:style>
  <w:style w:type="character" w:customStyle="1" w:styleId="normalChar">
    <w:name w:val="normal Char"/>
    <w:basedOn w:val="Bekezdsalapbettpusa"/>
    <w:link w:val="Norml1"/>
    <w:uiPriority w:val="3"/>
    <w:rsid w:val="00B726CA"/>
    <w:rPr>
      <w:rFonts w:ascii="Corbel" w:eastAsia="Calibri" w:hAnsi="Corbel" w:cs="Calibri"/>
      <w:spacing w:val="-2"/>
      <w:w w:val="90"/>
      <w:kern w:val="0"/>
      <w:sz w:val="20"/>
      <w:lang w:eastAsia="hu-HU"/>
      <w14:ligatures w14:val="none"/>
    </w:rPr>
  </w:style>
  <w:style w:type="paragraph" w:customStyle="1" w:styleId="tablazatszoveg">
    <w:name w:val="tablazat szoveg"/>
    <w:basedOn w:val="Norml"/>
    <w:uiPriority w:val="3"/>
    <w:qFormat/>
    <w:rsid w:val="00B726CA"/>
    <w:pPr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Chudi Barbara</cp:lastModifiedBy>
  <cp:revision>5</cp:revision>
  <dcterms:created xsi:type="dcterms:W3CDTF">2024-11-24T17:22:00Z</dcterms:created>
  <dcterms:modified xsi:type="dcterms:W3CDTF">2024-11-25T12:26:00Z</dcterms:modified>
</cp:coreProperties>
</file>