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3CC2611B" w14:textId="2E644B89" w:rsidR="00DE20A7" w:rsidRPr="00F6532F" w:rsidRDefault="001937F1" w:rsidP="00DE20A7">
      <w:pPr>
        <w:rPr>
          <w:sz w:val="22"/>
          <w:szCs w:val="22"/>
        </w:rPr>
      </w:pPr>
      <w:r w:rsidRPr="00F6532F">
        <w:rPr>
          <w:sz w:val="22"/>
          <w:szCs w:val="22"/>
        </w:rPr>
        <w:t>4</w:t>
      </w:r>
      <w:r w:rsidR="000F113E" w:rsidRPr="00F6532F">
        <w:rPr>
          <w:sz w:val="22"/>
          <w:szCs w:val="22"/>
        </w:rPr>
        <w:t>-</w:t>
      </w:r>
      <w:r w:rsidR="00C91B11">
        <w:rPr>
          <w:sz w:val="22"/>
          <w:szCs w:val="22"/>
        </w:rPr>
        <w:t>12</w:t>
      </w:r>
      <w:r w:rsidR="00DE20A7" w:rsidRPr="00F6532F">
        <w:rPr>
          <w:sz w:val="22"/>
          <w:szCs w:val="22"/>
        </w:rPr>
        <w:t>/202</w:t>
      </w:r>
      <w:r w:rsidR="006110B7" w:rsidRPr="00F6532F">
        <w:rPr>
          <w:sz w:val="22"/>
          <w:szCs w:val="22"/>
        </w:rPr>
        <w:t>3</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08141F5B" w14:textId="77777777" w:rsidR="00D16425" w:rsidRPr="00F6532F" w:rsidRDefault="00D16425" w:rsidP="00BD3A5F">
      <w:pPr>
        <w:tabs>
          <w:tab w:val="left" w:pos="7237"/>
        </w:tabs>
        <w:rPr>
          <w:sz w:val="22"/>
          <w:szCs w:val="22"/>
        </w:rPr>
      </w:pPr>
    </w:p>
    <w:p w14:paraId="070391AC" w14:textId="77777777" w:rsidR="00FD790F" w:rsidRPr="00F6532F" w:rsidRDefault="00FD790F" w:rsidP="00BD3A5F">
      <w:pPr>
        <w:tabs>
          <w:tab w:val="left" w:pos="2760"/>
        </w:tabs>
        <w:jc w:val="center"/>
        <w:outlineLvl w:val="0"/>
        <w:rPr>
          <w:b/>
          <w:sz w:val="22"/>
          <w:szCs w:val="22"/>
        </w:rPr>
      </w:pPr>
    </w:p>
    <w:p w14:paraId="2EF81C06"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7F57CFEB" w14:textId="77777777" w:rsidR="00D16425" w:rsidRPr="00F6532F" w:rsidRDefault="00D16425" w:rsidP="00BD3A5F">
      <w:pPr>
        <w:jc w:val="both"/>
        <w:rPr>
          <w:b/>
          <w:bCs/>
          <w:sz w:val="22"/>
          <w:szCs w:val="22"/>
          <w:u w:val="single"/>
        </w:rPr>
      </w:pPr>
    </w:p>
    <w:p w14:paraId="66D05DFC" w14:textId="77777777" w:rsidR="00075A74" w:rsidRPr="00F6532F" w:rsidRDefault="00075A74" w:rsidP="00BD3A5F">
      <w:pPr>
        <w:jc w:val="both"/>
        <w:rPr>
          <w:b/>
          <w:bCs/>
          <w:sz w:val="22"/>
          <w:szCs w:val="22"/>
          <w:u w:val="single"/>
        </w:rPr>
      </w:pPr>
    </w:p>
    <w:p w14:paraId="62B270E0" w14:textId="504D783A"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E3413A" w:rsidRPr="00F6532F">
        <w:rPr>
          <w:sz w:val="22"/>
          <w:szCs w:val="22"/>
        </w:rPr>
        <w:t xml:space="preserve"> </w:t>
      </w:r>
      <w:r w:rsidRPr="00F6532F">
        <w:rPr>
          <w:sz w:val="22"/>
          <w:szCs w:val="22"/>
        </w:rPr>
        <w:t>20</w:t>
      </w:r>
      <w:r w:rsidR="00D173E9" w:rsidRPr="00F6532F">
        <w:rPr>
          <w:sz w:val="22"/>
          <w:szCs w:val="22"/>
        </w:rPr>
        <w:t>2</w:t>
      </w:r>
      <w:r w:rsidR="006110B7" w:rsidRPr="00F6532F">
        <w:rPr>
          <w:sz w:val="22"/>
          <w:szCs w:val="22"/>
        </w:rPr>
        <w:t>3</w:t>
      </w:r>
      <w:r w:rsidR="003A4653" w:rsidRPr="00F6532F">
        <w:rPr>
          <w:sz w:val="22"/>
          <w:szCs w:val="22"/>
        </w:rPr>
        <w:t>.</w:t>
      </w:r>
      <w:r w:rsidR="00E3413A" w:rsidRPr="00F6532F">
        <w:rPr>
          <w:sz w:val="22"/>
          <w:szCs w:val="22"/>
        </w:rPr>
        <w:t xml:space="preserve"> </w:t>
      </w:r>
      <w:r w:rsidR="00C91B11">
        <w:rPr>
          <w:sz w:val="22"/>
          <w:szCs w:val="22"/>
        </w:rPr>
        <w:t>szeptember</w:t>
      </w:r>
      <w:r w:rsidR="00E3413A" w:rsidRPr="00F6532F">
        <w:rPr>
          <w:sz w:val="22"/>
          <w:szCs w:val="22"/>
        </w:rPr>
        <w:t xml:space="preserve"> </w:t>
      </w:r>
      <w:r w:rsidR="00340353" w:rsidRPr="00F6532F">
        <w:rPr>
          <w:sz w:val="22"/>
          <w:szCs w:val="22"/>
        </w:rPr>
        <w:t>2</w:t>
      </w:r>
      <w:r w:rsidR="00C91B11">
        <w:rPr>
          <w:sz w:val="22"/>
          <w:szCs w:val="22"/>
        </w:rPr>
        <w:t>0</w:t>
      </w:r>
      <w:r w:rsidR="006D52F9" w:rsidRPr="00F6532F">
        <w:rPr>
          <w:sz w:val="22"/>
          <w:szCs w:val="22"/>
        </w:rPr>
        <w:t>-</w:t>
      </w:r>
      <w:r w:rsidR="00C91B11">
        <w:rPr>
          <w:sz w:val="22"/>
          <w:szCs w:val="22"/>
        </w:rPr>
        <w:t>á</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E3413A" w:rsidRPr="00F6532F">
        <w:rPr>
          <w:sz w:val="22"/>
          <w:szCs w:val="22"/>
        </w:rPr>
        <w:t xml:space="preserve"> </w:t>
      </w:r>
      <w:r w:rsidR="00E5216C" w:rsidRPr="00F6532F">
        <w:rPr>
          <w:sz w:val="22"/>
          <w:szCs w:val="22"/>
        </w:rPr>
        <w:t>üléséről</w:t>
      </w:r>
    </w:p>
    <w:p w14:paraId="72A12387" w14:textId="77777777" w:rsidR="00460AA8" w:rsidRPr="00F6532F" w:rsidRDefault="00460AA8" w:rsidP="00BD3A5F">
      <w:pPr>
        <w:rPr>
          <w:iCs/>
          <w:sz w:val="22"/>
          <w:szCs w:val="22"/>
        </w:rPr>
      </w:pPr>
    </w:p>
    <w:p w14:paraId="2ADCF04C"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78FB6FFE"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6104620D" w14:textId="77777777" w:rsidR="00460AA8" w:rsidRPr="00F6532F" w:rsidRDefault="00460AA8" w:rsidP="00BD3A5F">
      <w:pPr>
        <w:jc w:val="both"/>
        <w:rPr>
          <w:sz w:val="22"/>
          <w:szCs w:val="22"/>
        </w:rPr>
      </w:pPr>
    </w:p>
    <w:p w14:paraId="00327374" w14:textId="5ADA1F01"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77764E" w:rsidRPr="00F6532F">
        <w:rPr>
          <w:sz w:val="22"/>
          <w:szCs w:val="22"/>
        </w:rPr>
        <w:t xml:space="preserve"> Ba Edit, </w:t>
      </w:r>
      <w:r w:rsidR="00D173E9" w:rsidRPr="00F6532F">
        <w:rPr>
          <w:sz w:val="22"/>
          <w:szCs w:val="22"/>
        </w:rPr>
        <w:t xml:space="preserve"> Filus Tibor,</w:t>
      </w:r>
      <w:r w:rsidR="00E3413A" w:rsidRPr="00F6532F">
        <w:rPr>
          <w:sz w:val="22"/>
          <w:szCs w:val="22"/>
        </w:rPr>
        <w:t xml:space="preserve"> </w:t>
      </w:r>
      <w:r w:rsidR="00A272CE" w:rsidRPr="00F6532F">
        <w:rPr>
          <w:sz w:val="22"/>
          <w:szCs w:val="22"/>
        </w:rPr>
        <w:t>Gmoser István</w:t>
      </w:r>
      <w:r w:rsidR="00D173E9" w:rsidRPr="00F6532F">
        <w:rPr>
          <w:sz w:val="22"/>
          <w:szCs w:val="22"/>
        </w:rPr>
        <w:t>,</w:t>
      </w:r>
      <w:r w:rsidR="00E3413A" w:rsidRPr="00F6532F">
        <w:rPr>
          <w:sz w:val="22"/>
          <w:szCs w:val="22"/>
        </w:rPr>
        <w:t xml:space="preserve"> </w:t>
      </w:r>
      <w:r w:rsidR="00C91B11">
        <w:rPr>
          <w:sz w:val="22"/>
          <w:szCs w:val="22"/>
        </w:rPr>
        <w:t xml:space="preserve">Horváth János, Kudron Tamás, </w:t>
      </w:r>
      <w:r w:rsidR="009B5EB3" w:rsidRPr="00F6532F">
        <w:rPr>
          <w:sz w:val="22"/>
          <w:szCs w:val="22"/>
        </w:rPr>
        <w:t xml:space="preserve">Pethő Attila, </w:t>
      </w:r>
      <w:r w:rsidR="00870E75" w:rsidRPr="00F6532F">
        <w:rPr>
          <w:sz w:val="22"/>
          <w:szCs w:val="22"/>
        </w:rPr>
        <w:t>Pohankovics András</w:t>
      </w:r>
      <w:r w:rsidR="000E1086" w:rsidRPr="00F6532F">
        <w:rPr>
          <w:sz w:val="22"/>
          <w:szCs w:val="22"/>
        </w:rPr>
        <w:t>,</w:t>
      </w:r>
      <w:r w:rsidR="00C91B11">
        <w:rPr>
          <w:sz w:val="22"/>
          <w:szCs w:val="22"/>
        </w:rPr>
        <w:t xml:space="preserve"> </w:t>
      </w:r>
      <w:r w:rsidR="00683082" w:rsidRPr="00F6532F">
        <w:rPr>
          <w:sz w:val="22"/>
          <w:szCs w:val="22"/>
        </w:rPr>
        <w:t xml:space="preserve">Szlovák Pál, </w:t>
      </w:r>
      <w:r w:rsidR="00D173E9" w:rsidRPr="00F6532F">
        <w:rPr>
          <w:sz w:val="22"/>
          <w:szCs w:val="22"/>
        </w:rPr>
        <w:t>Ungvári Ferenc képviselők</w:t>
      </w:r>
      <w:r w:rsidR="00E3413A" w:rsidRPr="00F6532F">
        <w:rPr>
          <w:sz w:val="22"/>
          <w:szCs w:val="22"/>
        </w:rPr>
        <w:t xml:space="preserve"> </w:t>
      </w:r>
      <w:r w:rsidR="0007677E" w:rsidRPr="00F6532F">
        <w:rPr>
          <w:bCs/>
          <w:sz w:val="22"/>
          <w:szCs w:val="22"/>
        </w:rPr>
        <w:t>(</w:t>
      </w:r>
      <w:r w:rsidR="000E1086" w:rsidRPr="00F6532F">
        <w:rPr>
          <w:sz w:val="22"/>
          <w:szCs w:val="22"/>
        </w:rPr>
        <w:t>1</w:t>
      </w:r>
      <w:r w:rsidR="000F174A" w:rsidRPr="00F6532F">
        <w:rPr>
          <w:sz w:val="22"/>
          <w:szCs w:val="22"/>
        </w:rPr>
        <w:t>0</w:t>
      </w:r>
      <w:r w:rsidR="0007677E" w:rsidRPr="00F6532F">
        <w:rPr>
          <w:sz w:val="22"/>
          <w:szCs w:val="22"/>
        </w:rPr>
        <w:t xml:space="preserve"> fő)</w:t>
      </w:r>
    </w:p>
    <w:p w14:paraId="2A83DDBE" w14:textId="77777777" w:rsidR="00224249" w:rsidRPr="00F6532F" w:rsidRDefault="00224249" w:rsidP="00BD3A5F">
      <w:pPr>
        <w:jc w:val="both"/>
        <w:rPr>
          <w:sz w:val="22"/>
          <w:szCs w:val="22"/>
        </w:rPr>
      </w:pPr>
    </w:p>
    <w:p w14:paraId="1FDE8922"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373FADAD" w14:textId="77777777" w:rsidR="00865542" w:rsidRPr="00F6532F" w:rsidRDefault="00AB22FE" w:rsidP="00AA3947">
      <w:pPr>
        <w:ind w:left="1620" w:hanging="1620"/>
        <w:jc w:val="both"/>
        <w:rPr>
          <w:sz w:val="22"/>
          <w:szCs w:val="22"/>
        </w:rPr>
      </w:pPr>
      <w:r w:rsidRPr="00F6532F">
        <w:rPr>
          <w:sz w:val="22"/>
          <w:szCs w:val="22"/>
        </w:rPr>
        <w:tab/>
      </w:r>
      <w:r w:rsidR="00A63FD2" w:rsidRPr="00F6532F">
        <w:rPr>
          <w:sz w:val="22"/>
          <w:szCs w:val="22"/>
        </w:rPr>
        <w:t>Chudi Barbara</w:t>
      </w:r>
      <w:r w:rsidR="008D2B53" w:rsidRPr="00F6532F">
        <w:rPr>
          <w:sz w:val="22"/>
          <w:szCs w:val="22"/>
        </w:rPr>
        <w:tab/>
      </w:r>
      <w:r w:rsidR="008D2B53" w:rsidRPr="00F6532F">
        <w:rPr>
          <w:sz w:val="22"/>
          <w:szCs w:val="22"/>
        </w:rPr>
        <w:tab/>
      </w:r>
      <w:r w:rsidR="008D2B53" w:rsidRPr="00F6532F">
        <w:rPr>
          <w:sz w:val="22"/>
          <w:szCs w:val="22"/>
        </w:rPr>
        <w:tab/>
        <w:t>jegyzőkönyvvezető</w:t>
      </w:r>
    </w:p>
    <w:p w14:paraId="589C1B35" w14:textId="77777777" w:rsidR="00340353" w:rsidRPr="00F6532F" w:rsidRDefault="00340353" w:rsidP="00340353">
      <w:pPr>
        <w:pStyle w:val="Listaszerbekezds"/>
        <w:ind w:left="2832" w:hanging="2832"/>
        <w:jc w:val="both"/>
        <w:rPr>
          <w:b/>
          <w:bCs/>
          <w:sz w:val="22"/>
          <w:szCs w:val="22"/>
          <w:u w:val="single"/>
        </w:rPr>
      </w:pPr>
    </w:p>
    <w:p w14:paraId="61FFC30B" w14:textId="25CF562A" w:rsidR="00340353" w:rsidRPr="00F6532F" w:rsidRDefault="00340353" w:rsidP="00340353">
      <w:pPr>
        <w:pStyle w:val="Listaszerbekezds"/>
        <w:ind w:left="2832" w:hanging="2832"/>
        <w:jc w:val="both"/>
        <w:rPr>
          <w:sz w:val="22"/>
          <w:szCs w:val="22"/>
        </w:rPr>
      </w:pPr>
      <w:r w:rsidRPr="00F6532F">
        <w:rPr>
          <w:b/>
          <w:bCs/>
          <w:sz w:val="22"/>
          <w:szCs w:val="22"/>
          <w:u w:val="single"/>
        </w:rPr>
        <w:t>Távol maradt:</w:t>
      </w:r>
      <w:r w:rsidRPr="00F6532F">
        <w:rPr>
          <w:sz w:val="22"/>
          <w:szCs w:val="22"/>
        </w:rPr>
        <w:t xml:space="preserve">     </w:t>
      </w:r>
      <w:r w:rsidR="00C91B11" w:rsidRPr="00F6532F">
        <w:rPr>
          <w:sz w:val="22"/>
          <w:szCs w:val="22"/>
        </w:rPr>
        <w:t>Nikléczi Gábor,</w:t>
      </w:r>
      <w:r w:rsidR="000F174A" w:rsidRPr="00F6532F">
        <w:rPr>
          <w:sz w:val="22"/>
          <w:szCs w:val="22"/>
        </w:rPr>
        <w:t xml:space="preserve"> </w:t>
      </w:r>
      <w:r w:rsidR="00C91B11" w:rsidRPr="00F6532F">
        <w:rPr>
          <w:sz w:val="22"/>
          <w:szCs w:val="22"/>
        </w:rPr>
        <w:t>Szedmák Tamás</w:t>
      </w:r>
      <w:r w:rsidR="00C91B11">
        <w:rPr>
          <w:sz w:val="22"/>
          <w:szCs w:val="22"/>
        </w:rPr>
        <w:t xml:space="preserve"> </w:t>
      </w:r>
      <w:r w:rsidRPr="00F6532F">
        <w:rPr>
          <w:sz w:val="22"/>
          <w:szCs w:val="22"/>
        </w:rPr>
        <w:t>képviselő</w:t>
      </w:r>
      <w:r w:rsidR="000F174A" w:rsidRPr="00F6532F">
        <w:rPr>
          <w:sz w:val="22"/>
          <w:szCs w:val="22"/>
        </w:rPr>
        <w:t>k</w:t>
      </w:r>
      <w:r w:rsidRPr="00F6532F">
        <w:rPr>
          <w:sz w:val="22"/>
          <w:szCs w:val="22"/>
        </w:rPr>
        <w:t xml:space="preserve"> (</w:t>
      </w:r>
      <w:r w:rsidR="000F174A" w:rsidRPr="00F6532F">
        <w:rPr>
          <w:sz w:val="22"/>
          <w:szCs w:val="22"/>
        </w:rPr>
        <w:t>2</w:t>
      </w:r>
      <w:r w:rsidRPr="00F6532F">
        <w:rPr>
          <w:sz w:val="22"/>
          <w:szCs w:val="22"/>
        </w:rPr>
        <w:t xml:space="preserve"> fő)</w:t>
      </w:r>
    </w:p>
    <w:p w14:paraId="7D37D553" w14:textId="77777777" w:rsidR="00340353" w:rsidRPr="00F6532F" w:rsidRDefault="00340353" w:rsidP="00AA3947">
      <w:pPr>
        <w:ind w:left="1620" w:hanging="1620"/>
        <w:jc w:val="both"/>
        <w:rPr>
          <w:sz w:val="22"/>
          <w:szCs w:val="22"/>
        </w:rPr>
      </w:pPr>
    </w:p>
    <w:p w14:paraId="24AF2151" w14:textId="4C742CE3" w:rsidR="00340353" w:rsidRPr="00F6532F" w:rsidRDefault="00B51CCC" w:rsidP="00340353">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 xml:space="preserve"> </w:t>
      </w:r>
      <w:r w:rsidRPr="00F6532F">
        <w:rPr>
          <w:sz w:val="22"/>
          <w:szCs w:val="22"/>
        </w:rPr>
        <w:tab/>
      </w:r>
      <w:r w:rsidR="00A017CE" w:rsidRPr="00F6532F">
        <w:rPr>
          <w:sz w:val="22"/>
          <w:szCs w:val="22"/>
        </w:rPr>
        <w:t>Dr. Filus Erika a Petőfi Szülőház és Emlékmúzeum igazgatója</w:t>
      </w:r>
      <w:r w:rsidR="00C91B11">
        <w:rPr>
          <w:sz w:val="22"/>
          <w:szCs w:val="22"/>
        </w:rPr>
        <w:t xml:space="preserve"> és </w:t>
      </w:r>
      <w:r w:rsidR="00340353" w:rsidRPr="00F6532F">
        <w:rPr>
          <w:sz w:val="22"/>
          <w:szCs w:val="22"/>
        </w:rPr>
        <w:t xml:space="preserve">Csatlós Erzsébet a Kiskőrösi Óvodák </w:t>
      </w:r>
      <w:r w:rsidR="00C91B11">
        <w:rPr>
          <w:sz w:val="22"/>
          <w:szCs w:val="22"/>
        </w:rPr>
        <w:t>intézményvezetője</w:t>
      </w:r>
      <w:r w:rsidR="00340353" w:rsidRPr="00F6532F">
        <w:rPr>
          <w:sz w:val="22"/>
          <w:szCs w:val="22"/>
        </w:rPr>
        <w:t>.</w:t>
      </w:r>
    </w:p>
    <w:p w14:paraId="6D9DE8E1" w14:textId="77777777" w:rsidR="00340353" w:rsidRPr="00F6532F" w:rsidRDefault="00340353" w:rsidP="00340353">
      <w:pPr>
        <w:pStyle w:val="Listaszerbekezds"/>
        <w:ind w:left="2832" w:hanging="2832"/>
        <w:jc w:val="both"/>
        <w:rPr>
          <w:sz w:val="22"/>
          <w:szCs w:val="22"/>
          <w:highlight w:val="yellow"/>
        </w:rPr>
      </w:pPr>
    </w:p>
    <w:p w14:paraId="5DFBF261" w14:textId="4C7458B9" w:rsidR="00340353" w:rsidRPr="00F6532F" w:rsidRDefault="00340353" w:rsidP="00340353">
      <w:pPr>
        <w:ind w:left="2835" w:hanging="3"/>
        <w:jc w:val="both"/>
        <w:rPr>
          <w:sz w:val="22"/>
          <w:szCs w:val="22"/>
        </w:rPr>
      </w:pPr>
      <w:r w:rsidRPr="00F6532F">
        <w:rPr>
          <w:sz w:val="22"/>
          <w:szCs w:val="22"/>
        </w:rPr>
        <w:t>Aszódiné Nedró Éva, dr. Nagy Gabriella, Molnár Éva, Kutyifa Sándorné</w:t>
      </w:r>
      <w:r w:rsidR="00C91B11">
        <w:rPr>
          <w:sz w:val="22"/>
          <w:szCs w:val="22"/>
        </w:rPr>
        <w:t>, Losoncziné Romfa Erika</w:t>
      </w:r>
      <w:r w:rsidRPr="00F6532F">
        <w:rPr>
          <w:sz w:val="22"/>
          <w:szCs w:val="22"/>
        </w:rPr>
        <w:t xml:space="preserve"> a Polgármesteri Hivatal munkatársai</w:t>
      </w:r>
      <w:r w:rsidR="00D57C93" w:rsidRPr="00F6532F">
        <w:rPr>
          <w:sz w:val="22"/>
          <w:szCs w:val="22"/>
        </w:rPr>
        <w:t>.</w:t>
      </w:r>
    </w:p>
    <w:p w14:paraId="5DDB3BE2" w14:textId="258E49C8" w:rsidR="00340353" w:rsidRPr="00F6532F" w:rsidRDefault="00340353" w:rsidP="00340353">
      <w:pPr>
        <w:ind w:left="2835" w:hanging="2835"/>
        <w:jc w:val="both"/>
        <w:rPr>
          <w:sz w:val="22"/>
          <w:szCs w:val="22"/>
        </w:rPr>
      </w:pPr>
    </w:p>
    <w:p w14:paraId="48D9A040" w14:textId="77777777" w:rsidR="00B51CCC" w:rsidRDefault="00B51CCC" w:rsidP="00B51CCC">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7586F407" w14:textId="77777777" w:rsidR="009261C1" w:rsidRDefault="009261C1" w:rsidP="009261C1">
      <w:pPr>
        <w:jc w:val="both"/>
        <w:rPr>
          <w:sz w:val="22"/>
          <w:szCs w:val="22"/>
        </w:rPr>
      </w:pPr>
    </w:p>
    <w:p w14:paraId="10C1C0E7" w14:textId="5DF40594" w:rsidR="009261C1" w:rsidRPr="00A63FD2" w:rsidRDefault="009261C1" w:rsidP="009261C1">
      <w:pPr>
        <w:jc w:val="both"/>
        <w:rPr>
          <w:sz w:val="22"/>
          <w:szCs w:val="22"/>
        </w:rPr>
      </w:pPr>
      <w:r>
        <w:rPr>
          <w:sz w:val="22"/>
          <w:szCs w:val="22"/>
        </w:rPr>
        <w:t>T</w:t>
      </w:r>
      <w:r w:rsidRPr="00A63FD2">
        <w:rPr>
          <w:sz w:val="22"/>
          <w:szCs w:val="22"/>
        </w:rPr>
        <w:t xml:space="preserve">ájékoztatta a Képviselő-testületet az 5 millió forint értéket meghaladó kötelezettség-vállalásokról, valamint jelezte, hogy írásban kiosztásra került a lejárt határidejű képviselő-testületi határozatok végrehajtásáról szóló tájékoztató. </w:t>
      </w:r>
    </w:p>
    <w:p w14:paraId="3F774856" w14:textId="77777777" w:rsidR="00F0306E" w:rsidRPr="00F6532F" w:rsidRDefault="00F0306E" w:rsidP="00F0306E">
      <w:pPr>
        <w:jc w:val="both"/>
        <w:rPr>
          <w:sz w:val="22"/>
          <w:szCs w:val="22"/>
        </w:rPr>
      </w:pPr>
    </w:p>
    <w:p w14:paraId="3E33236C" w14:textId="77777777" w:rsidR="00EB0595" w:rsidRDefault="00EB0595" w:rsidP="00EB0595">
      <w:pPr>
        <w:pStyle w:val="Listaszerbekezds"/>
        <w:spacing w:line="240" w:lineRule="auto"/>
        <w:jc w:val="center"/>
        <w:rPr>
          <w:sz w:val="22"/>
          <w:szCs w:val="22"/>
        </w:rPr>
      </w:pPr>
      <w:r w:rsidRPr="00A95EEC">
        <w:rPr>
          <w:sz w:val="22"/>
          <w:szCs w:val="22"/>
        </w:rPr>
        <w:t>5 MILLIÓ FORINTOT MEGHALADÓ ÉRTÉKŰ KÖTELEZETTSÉGVÁLLALÁS</w:t>
      </w:r>
    </w:p>
    <w:p w14:paraId="4AE2B74E" w14:textId="77777777" w:rsidR="00EB0595" w:rsidRDefault="00EB0595" w:rsidP="00EB0595">
      <w:pPr>
        <w:pStyle w:val="Listaszerbekezds"/>
        <w:spacing w:line="240" w:lineRule="auto"/>
        <w:jc w:val="center"/>
        <w:rPr>
          <w:sz w:val="22"/>
          <w:szCs w:val="22"/>
        </w:rPr>
      </w:pPr>
    </w:p>
    <w:p w14:paraId="45D37CE2" w14:textId="77777777" w:rsidR="00EB0595" w:rsidRPr="00EB0595" w:rsidRDefault="00EB0595">
      <w:pPr>
        <w:pStyle w:val="Listaszerbekezds"/>
        <w:widowControl/>
        <w:numPr>
          <w:ilvl w:val="0"/>
          <w:numId w:val="11"/>
        </w:numPr>
        <w:tabs>
          <w:tab w:val="left" w:pos="2400"/>
        </w:tabs>
        <w:autoSpaceDE/>
        <w:autoSpaceDN/>
        <w:adjustRightInd/>
        <w:spacing w:line="240" w:lineRule="auto"/>
        <w:jc w:val="both"/>
        <w:rPr>
          <w:sz w:val="22"/>
          <w:szCs w:val="22"/>
        </w:rPr>
      </w:pPr>
      <w:r w:rsidRPr="00EB0595">
        <w:rPr>
          <w:sz w:val="22"/>
          <w:szCs w:val="22"/>
        </w:rPr>
        <w:t xml:space="preserve">Az Önkormányzat a </w:t>
      </w:r>
      <w:r w:rsidRPr="00EB0595">
        <w:rPr>
          <w:i/>
          <w:iCs/>
          <w:sz w:val="22"/>
          <w:szCs w:val="22"/>
        </w:rPr>
        <w:t xml:space="preserve">kk. 0560/128 hrsz-ú (Ipari park) ingatlanon gyökérszaggatás, talaj mélylazítás </w:t>
      </w:r>
      <w:r w:rsidRPr="00EB0595">
        <w:rPr>
          <w:sz w:val="22"/>
          <w:szCs w:val="22"/>
        </w:rPr>
        <w:t xml:space="preserve">tárgyban bruttó 11.366.500,- Ft értékben kötött vállalkozási szerződést a </w:t>
      </w:r>
      <w:proofErr w:type="spellStart"/>
      <w:r w:rsidRPr="00EB0595">
        <w:rPr>
          <w:sz w:val="22"/>
          <w:szCs w:val="22"/>
        </w:rPr>
        <w:t>Glandarius</w:t>
      </w:r>
      <w:proofErr w:type="spellEnd"/>
      <w:r w:rsidRPr="00EB0595">
        <w:rPr>
          <w:sz w:val="22"/>
          <w:szCs w:val="22"/>
        </w:rPr>
        <w:t xml:space="preserve"> Szolgáltató és Kereskedelmi Kft-vel.</w:t>
      </w:r>
    </w:p>
    <w:p w14:paraId="5D6AD1A7" w14:textId="77777777" w:rsidR="00EB0595" w:rsidRPr="00EB0595" w:rsidRDefault="00EB0595" w:rsidP="00EB0595">
      <w:pPr>
        <w:pStyle w:val="Listaszerbekezds"/>
        <w:tabs>
          <w:tab w:val="left" w:pos="2400"/>
        </w:tabs>
        <w:jc w:val="both"/>
        <w:rPr>
          <w:sz w:val="22"/>
          <w:szCs w:val="22"/>
        </w:rPr>
      </w:pPr>
    </w:p>
    <w:p w14:paraId="65F9CE8E" w14:textId="77777777" w:rsidR="00EB0595" w:rsidRPr="00EB0595" w:rsidRDefault="00EB0595">
      <w:pPr>
        <w:pStyle w:val="Listaszerbekezds"/>
        <w:widowControl/>
        <w:numPr>
          <w:ilvl w:val="0"/>
          <w:numId w:val="11"/>
        </w:numPr>
        <w:tabs>
          <w:tab w:val="left" w:pos="2400"/>
        </w:tabs>
        <w:autoSpaceDE/>
        <w:autoSpaceDN/>
        <w:adjustRightInd/>
        <w:spacing w:line="240" w:lineRule="auto"/>
        <w:jc w:val="both"/>
        <w:rPr>
          <w:sz w:val="22"/>
          <w:szCs w:val="22"/>
        </w:rPr>
      </w:pPr>
      <w:r w:rsidRPr="00EB0595">
        <w:rPr>
          <w:sz w:val="22"/>
          <w:szCs w:val="22"/>
        </w:rPr>
        <w:t xml:space="preserve">Az Önkormányzat </w:t>
      </w:r>
      <w:r w:rsidRPr="00EB0595">
        <w:rPr>
          <w:i/>
          <w:iCs/>
          <w:sz w:val="22"/>
          <w:szCs w:val="22"/>
        </w:rPr>
        <w:t xml:space="preserve">a Petőfi Sándor Kulturális Központ koncepció terv készítés </w:t>
      </w:r>
      <w:r w:rsidRPr="00EB0595">
        <w:rPr>
          <w:sz w:val="22"/>
          <w:szCs w:val="22"/>
        </w:rPr>
        <w:t>tárgyában bruttó 8.890.000,- Ft értékben kötött tervezési szerződést az IMEG ART Építészeti Kft-vel.</w:t>
      </w:r>
    </w:p>
    <w:p w14:paraId="3B760417" w14:textId="77777777" w:rsidR="00EB0595" w:rsidRPr="00EB0595" w:rsidRDefault="00EB0595" w:rsidP="00EB0595">
      <w:pPr>
        <w:pStyle w:val="Listaszerbekezds"/>
        <w:rPr>
          <w:sz w:val="22"/>
          <w:szCs w:val="22"/>
        </w:rPr>
      </w:pPr>
    </w:p>
    <w:p w14:paraId="3987AC6A" w14:textId="77777777" w:rsidR="00EB0595" w:rsidRPr="00EB0595" w:rsidRDefault="00EB0595">
      <w:pPr>
        <w:pStyle w:val="Listaszerbekezds"/>
        <w:widowControl/>
        <w:numPr>
          <w:ilvl w:val="0"/>
          <w:numId w:val="11"/>
        </w:numPr>
        <w:tabs>
          <w:tab w:val="left" w:pos="2400"/>
        </w:tabs>
        <w:autoSpaceDE/>
        <w:autoSpaceDN/>
        <w:adjustRightInd/>
        <w:spacing w:line="240" w:lineRule="auto"/>
        <w:jc w:val="both"/>
        <w:rPr>
          <w:sz w:val="22"/>
          <w:szCs w:val="22"/>
        </w:rPr>
      </w:pPr>
      <w:r w:rsidRPr="00EB0595">
        <w:rPr>
          <w:sz w:val="22"/>
          <w:szCs w:val="22"/>
        </w:rPr>
        <w:t xml:space="preserve">Az Önkormányzat </w:t>
      </w:r>
      <w:r w:rsidRPr="00EB0595">
        <w:rPr>
          <w:i/>
          <w:iCs/>
          <w:sz w:val="22"/>
          <w:szCs w:val="22"/>
        </w:rPr>
        <w:t xml:space="preserve">a Kiskőrösi Járási Bíróság koncepció terv készítés </w:t>
      </w:r>
      <w:r w:rsidRPr="00EB0595">
        <w:rPr>
          <w:sz w:val="22"/>
          <w:szCs w:val="22"/>
        </w:rPr>
        <w:t>tárgyában bruttó 8.890.000,- Ft értékben kötött tervezési szerződést az IMEG ART Építészeti Kft-vel.</w:t>
      </w:r>
    </w:p>
    <w:p w14:paraId="24EE31FB" w14:textId="77777777" w:rsidR="00EB0595" w:rsidRPr="00EB0595" w:rsidRDefault="00EB0595" w:rsidP="00EB0595">
      <w:pPr>
        <w:pStyle w:val="Listaszerbekezds"/>
        <w:rPr>
          <w:sz w:val="22"/>
          <w:szCs w:val="22"/>
        </w:rPr>
      </w:pPr>
    </w:p>
    <w:p w14:paraId="61002AFF" w14:textId="77777777" w:rsidR="00EB0595" w:rsidRPr="00EB0595" w:rsidRDefault="00EB0595">
      <w:pPr>
        <w:pStyle w:val="Listaszerbekezds"/>
        <w:widowControl/>
        <w:numPr>
          <w:ilvl w:val="0"/>
          <w:numId w:val="11"/>
        </w:numPr>
        <w:tabs>
          <w:tab w:val="left" w:pos="2400"/>
        </w:tabs>
        <w:autoSpaceDE/>
        <w:autoSpaceDN/>
        <w:adjustRightInd/>
        <w:spacing w:line="240" w:lineRule="auto"/>
        <w:jc w:val="both"/>
        <w:rPr>
          <w:sz w:val="22"/>
          <w:szCs w:val="22"/>
        </w:rPr>
      </w:pPr>
      <w:r w:rsidRPr="00EB0595">
        <w:rPr>
          <w:sz w:val="22"/>
          <w:szCs w:val="22"/>
        </w:rPr>
        <w:t xml:space="preserve">Az Önkormányzat </w:t>
      </w:r>
      <w:proofErr w:type="spellStart"/>
      <w:r w:rsidRPr="00EB0595">
        <w:rPr>
          <w:i/>
          <w:iCs/>
          <w:sz w:val="22"/>
          <w:szCs w:val="22"/>
        </w:rPr>
        <w:t>MikroKam</w:t>
      </w:r>
      <w:proofErr w:type="spellEnd"/>
      <w:r w:rsidRPr="00EB0595">
        <w:rPr>
          <w:i/>
          <w:iCs/>
          <w:sz w:val="22"/>
          <w:szCs w:val="22"/>
        </w:rPr>
        <w:t xml:space="preserve"> robotkamerás közvetítő rendszer telepítés - Díszterem </w:t>
      </w:r>
      <w:r w:rsidRPr="00EB0595">
        <w:rPr>
          <w:sz w:val="22"/>
          <w:szCs w:val="22"/>
        </w:rPr>
        <w:t xml:space="preserve">tárgyban bruttó 8.082.191,- Ft értékben kötött adásvételi szerződést a </w:t>
      </w:r>
      <w:proofErr w:type="spellStart"/>
      <w:r w:rsidRPr="00EB0595">
        <w:rPr>
          <w:sz w:val="22"/>
          <w:szCs w:val="22"/>
        </w:rPr>
        <w:t>Globomax</w:t>
      </w:r>
      <w:proofErr w:type="spellEnd"/>
      <w:r w:rsidRPr="00EB0595">
        <w:rPr>
          <w:sz w:val="22"/>
          <w:szCs w:val="22"/>
        </w:rPr>
        <w:t xml:space="preserve"> Zrt-vel.</w:t>
      </w:r>
    </w:p>
    <w:p w14:paraId="656A6807" w14:textId="77777777" w:rsidR="00EB0595" w:rsidRPr="00A95EEC" w:rsidRDefault="00EB0595" w:rsidP="00EB0595">
      <w:pPr>
        <w:pStyle w:val="Listaszerbekezds"/>
        <w:spacing w:line="240" w:lineRule="auto"/>
        <w:jc w:val="center"/>
        <w:rPr>
          <w:sz w:val="22"/>
          <w:szCs w:val="22"/>
        </w:rPr>
      </w:pPr>
    </w:p>
    <w:p w14:paraId="41915D31" w14:textId="77777777" w:rsidR="00783388" w:rsidRPr="00F6532F" w:rsidRDefault="00783388" w:rsidP="00783388">
      <w:pPr>
        <w:pStyle w:val="Listaszerbekezds"/>
        <w:tabs>
          <w:tab w:val="left" w:pos="2400"/>
        </w:tabs>
        <w:spacing w:line="240" w:lineRule="auto"/>
        <w:jc w:val="both"/>
        <w:rPr>
          <w:sz w:val="22"/>
          <w:szCs w:val="22"/>
        </w:rPr>
      </w:pPr>
      <w:r w:rsidRPr="00F6532F">
        <w:rPr>
          <w:sz w:val="22"/>
          <w:szCs w:val="22"/>
        </w:rPr>
        <w:t xml:space="preserve">Ezt követően a polgármester ismertette a napirendi javaslatot, melynek keretében kezdeményezte, hogy: </w:t>
      </w:r>
    </w:p>
    <w:p w14:paraId="22BF9DE7" w14:textId="7DE64C1C" w:rsidR="00783388" w:rsidRPr="00EB0595" w:rsidRDefault="00EB0595" w:rsidP="00EB0595">
      <w:pPr>
        <w:jc w:val="both"/>
        <w:rPr>
          <w:sz w:val="22"/>
          <w:szCs w:val="22"/>
        </w:rPr>
      </w:pPr>
      <w:r w:rsidRPr="00EB0595">
        <w:rPr>
          <w:sz w:val="22"/>
          <w:szCs w:val="22"/>
        </w:rPr>
        <w:t>1.</w:t>
      </w:r>
      <w:r>
        <w:rPr>
          <w:sz w:val="22"/>
          <w:szCs w:val="22"/>
        </w:rPr>
        <w:t xml:space="preserve"> </w:t>
      </w:r>
      <w:r w:rsidRPr="00EB0595">
        <w:rPr>
          <w:sz w:val="22"/>
          <w:szCs w:val="22"/>
        </w:rPr>
        <w:t>napirendi pontként felvett „TÁJÉKOZTATÓ A JÁRÓBETEG-SZAKELLÁTÁS MŰKÖDÉSÉNEK TAPASZTALATAIRÓL” tárgyú tájékoztatás kerüljön törlésre a napirendről</w:t>
      </w:r>
      <w:r w:rsidR="00003284" w:rsidRPr="00EB0595">
        <w:rPr>
          <w:sz w:val="22"/>
          <w:szCs w:val="22"/>
        </w:rPr>
        <w:t xml:space="preserve">, </w:t>
      </w:r>
      <w:r w:rsidRPr="00EB0595">
        <w:rPr>
          <w:sz w:val="22"/>
          <w:szCs w:val="22"/>
        </w:rPr>
        <w:t>5. napirendi pontként sürgősséggel kerüljön felvételre a „KISKŐRÖS-ERDŐTELEKÉRT ALAPÍTVÁNY TÁMOGATÁSI KÉRELMÉNEK ELBÍRÁLÁSA” tárgyú előterjesztés</w:t>
      </w:r>
      <w:r>
        <w:rPr>
          <w:sz w:val="22"/>
          <w:szCs w:val="22"/>
        </w:rPr>
        <w:t xml:space="preserve">, </w:t>
      </w:r>
      <w:r w:rsidRPr="00EB0595">
        <w:rPr>
          <w:sz w:val="22"/>
          <w:szCs w:val="22"/>
        </w:rPr>
        <w:t>6. napirendi pontként sürgősséggel kerüljön felvételre a „AJÁNLATKÉRÉS SZEMÉLYSZÁLLÍTÁSI SZOLGÁLTATÁS BIZTOSÍTÁSÁHOZ” tárgyú előterjesztés</w:t>
      </w:r>
      <w:r>
        <w:rPr>
          <w:sz w:val="22"/>
          <w:szCs w:val="22"/>
        </w:rPr>
        <w:t xml:space="preserve">, valamint </w:t>
      </w:r>
      <w:r w:rsidRPr="00EB0595">
        <w:rPr>
          <w:sz w:val="22"/>
          <w:szCs w:val="22"/>
        </w:rPr>
        <w:t xml:space="preserve">11. napirendi pontként sürgősséggel kerüljön felvételre a „KISKŐRÖS VÁROS </w:t>
      </w:r>
      <w:r w:rsidRPr="00EB0595">
        <w:rPr>
          <w:sz w:val="22"/>
          <w:szCs w:val="22"/>
        </w:rPr>
        <w:lastRenderedPageBreak/>
        <w:t>TELEPÜLÉSRENDEZÉSI ESZKÖZEINEK EGYSZERŰSÍTETT ELJÁRÁSI FOLYAMATÁBAN A KÖRNYEZETI ÉRTÉKELÉS LEZÁRÁSA” tárgyú előterjesztés.</w:t>
      </w:r>
    </w:p>
    <w:p w14:paraId="1C2D796E" w14:textId="77777777" w:rsidR="00003284" w:rsidRPr="00F6532F" w:rsidRDefault="00003284" w:rsidP="00003284">
      <w:pPr>
        <w:pStyle w:val="Listaszerbekezds"/>
        <w:jc w:val="both"/>
        <w:rPr>
          <w:sz w:val="22"/>
          <w:szCs w:val="22"/>
        </w:rPr>
      </w:pPr>
    </w:p>
    <w:p w14:paraId="2C197E36" w14:textId="0C15007E" w:rsidR="00783388" w:rsidRPr="00F6532F" w:rsidRDefault="001047F4" w:rsidP="00783388">
      <w:pPr>
        <w:jc w:val="both"/>
        <w:rPr>
          <w:sz w:val="22"/>
          <w:szCs w:val="22"/>
        </w:rPr>
      </w:pPr>
      <w:r w:rsidRPr="00F6532F">
        <w:rPr>
          <w:sz w:val="22"/>
          <w:szCs w:val="22"/>
        </w:rPr>
        <w:t>További k</w:t>
      </w:r>
      <w:r w:rsidR="00783388" w:rsidRPr="00F6532F">
        <w:rPr>
          <w:sz w:val="22"/>
          <w:szCs w:val="22"/>
        </w:rPr>
        <w:t xml:space="preserve">érdés, módosító javaslat a napirenddel összefüggésben nem hangzott el, ezért szavazásra bocsátotta azt. </w:t>
      </w:r>
    </w:p>
    <w:p w14:paraId="690BB40B" w14:textId="77777777" w:rsidR="00783388" w:rsidRPr="00F6532F" w:rsidRDefault="00783388" w:rsidP="00783388">
      <w:pPr>
        <w:jc w:val="both"/>
        <w:rPr>
          <w:sz w:val="22"/>
          <w:szCs w:val="22"/>
        </w:rPr>
      </w:pPr>
    </w:p>
    <w:p w14:paraId="01070B10" w14:textId="47245B89" w:rsidR="00783388" w:rsidRPr="00F6532F" w:rsidRDefault="00783388" w:rsidP="00783388">
      <w:pPr>
        <w:jc w:val="both"/>
        <w:rPr>
          <w:sz w:val="22"/>
          <w:szCs w:val="22"/>
        </w:rPr>
      </w:pPr>
      <w:r w:rsidRPr="00F6532F">
        <w:rPr>
          <w:sz w:val="22"/>
          <w:szCs w:val="22"/>
        </w:rPr>
        <w:t>A Képviselő-testület 1</w:t>
      </w:r>
      <w:r w:rsidR="00003284" w:rsidRPr="00F6532F">
        <w:rPr>
          <w:sz w:val="22"/>
          <w:szCs w:val="22"/>
        </w:rPr>
        <w:t>0</w:t>
      </w:r>
      <w:r w:rsidRPr="00F6532F">
        <w:rPr>
          <w:sz w:val="22"/>
          <w:szCs w:val="22"/>
        </w:rPr>
        <w:t xml:space="preserve"> „igen” szavazattal az alábbi napirendet fogadta el:</w:t>
      </w:r>
    </w:p>
    <w:p w14:paraId="71DA52AA" w14:textId="77777777" w:rsidR="00304F59" w:rsidRDefault="00304F59" w:rsidP="00A63FD2">
      <w:pPr>
        <w:pStyle w:val="Szvegtrzs"/>
        <w:ind w:left="567" w:hanging="567"/>
        <w:rPr>
          <w:b/>
          <w:sz w:val="22"/>
          <w:szCs w:val="22"/>
        </w:rPr>
      </w:pPr>
    </w:p>
    <w:p w14:paraId="57C45913" w14:textId="61040255" w:rsidR="00A63FD2" w:rsidRPr="00F6532F" w:rsidRDefault="00A63FD2" w:rsidP="00A63FD2">
      <w:pPr>
        <w:pStyle w:val="Szvegtrzs"/>
        <w:ind w:left="567" w:hanging="567"/>
        <w:rPr>
          <w:b/>
          <w:sz w:val="22"/>
          <w:szCs w:val="22"/>
        </w:rPr>
      </w:pPr>
      <w:r w:rsidRPr="00F6532F">
        <w:rPr>
          <w:b/>
          <w:sz w:val="22"/>
          <w:szCs w:val="22"/>
        </w:rPr>
        <w:t>N A P I R E N D:</w:t>
      </w:r>
    </w:p>
    <w:p w14:paraId="229A0499" w14:textId="77777777" w:rsidR="00A63FD2" w:rsidRPr="00F6532F" w:rsidRDefault="00A63FD2" w:rsidP="00A63FD2">
      <w:pPr>
        <w:jc w:val="both"/>
        <w:rPr>
          <w:sz w:val="22"/>
          <w:szCs w:val="22"/>
        </w:rPr>
      </w:pPr>
    </w:p>
    <w:p w14:paraId="652B0951" w14:textId="77777777" w:rsidR="00304F59" w:rsidRPr="00304F59" w:rsidRDefault="00304F59">
      <w:pPr>
        <w:pStyle w:val="Listaszerbekezds"/>
        <w:widowControl/>
        <w:numPr>
          <w:ilvl w:val="0"/>
          <w:numId w:val="12"/>
        </w:numPr>
        <w:autoSpaceDE/>
        <w:autoSpaceDN/>
        <w:adjustRightInd/>
        <w:spacing w:line="240" w:lineRule="auto"/>
        <w:jc w:val="both"/>
        <w:rPr>
          <w:bCs/>
          <w:caps/>
          <w:sz w:val="22"/>
          <w:szCs w:val="22"/>
        </w:rPr>
      </w:pPr>
      <w:r w:rsidRPr="00304F59">
        <w:rPr>
          <w:bCs/>
          <w:caps/>
          <w:sz w:val="22"/>
          <w:szCs w:val="22"/>
        </w:rPr>
        <w:t>Tájékoztató a HÁZIORVOSI HÉTKÖZI ÉS HÉTVÉGI ÜGYELETI FELADATOK ELLÁTÁSÁRÓL</w:t>
      </w:r>
    </w:p>
    <w:p w14:paraId="3F1154B3" w14:textId="77777777" w:rsidR="00304F59" w:rsidRPr="00304F59" w:rsidRDefault="00304F59" w:rsidP="00304F59">
      <w:pPr>
        <w:pStyle w:val="Listaszerbekezds"/>
        <w:jc w:val="both"/>
        <w:rPr>
          <w:bCs/>
          <w:caps/>
          <w:sz w:val="22"/>
          <w:szCs w:val="22"/>
        </w:rPr>
      </w:pPr>
    </w:p>
    <w:p w14:paraId="16EB1C90" w14:textId="77777777" w:rsidR="00304F59" w:rsidRPr="00304F59" w:rsidRDefault="00304F59" w:rsidP="00304F59">
      <w:pPr>
        <w:pStyle w:val="Listaszerbekezds"/>
        <w:jc w:val="both"/>
        <w:rPr>
          <w:bCs/>
          <w:iCs/>
          <w:sz w:val="22"/>
          <w:szCs w:val="22"/>
        </w:rPr>
      </w:pPr>
      <w:r w:rsidRPr="00304F59">
        <w:rPr>
          <w:b/>
          <w:iCs/>
          <w:sz w:val="22"/>
          <w:szCs w:val="22"/>
          <w:u w:val="single"/>
        </w:rPr>
        <w:t>Tájékoztatót tartja</w:t>
      </w:r>
      <w:r w:rsidRPr="00304F59">
        <w:rPr>
          <w:b/>
          <w:iCs/>
          <w:sz w:val="22"/>
          <w:szCs w:val="22"/>
        </w:rPr>
        <w:t>:</w:t>
      </w:r>
      <w:r w:rsidRPr="00304F59">
        <w:rPr>
          <w:bCs/>
          <w:iCs/>
          <w:sz w:val="22"/>
          <w:szCs w:val="22"/>
        </w:rPr>
        <w:t xml:space="preserve"> </w:t>
      </w:r>
      <w:proofErr w:type="spellStart"/>
      <w:r w:rsidRPr="00304F59">
        <w:rPr>
          <w:bCs/>
          <w:iCs/>
          <w:sz w:val="22"/>
          <w:szCs w:val="22"/>
        </w:rPr>
        <w:t>Emergency</w:t>
      </w:r>
      <w:proofErr w:type="spellEnd"/>
      <w:r w:rsidRPr="00304F59">
        <w:rPr>
          <w:bCs/>
          <w:iCs/>
          <w:sz w:val="22"/>
          <w:szCs w:val="22"/>
        </w:rPr>
        <w:t xml:space="preserve"> Service Kft. ügyvezetője</w:t>
      </w:r>
    </w:p>
    <w:p w14:paraId="54B3895E" w14:textId="77777777" w:rsidR="00304F59" w:rsidRPr="00304F59" w:rsidRDefault="00304F59" w:rsidP="00304F59">
      <w:pPr>
        <w:ind w:left="1797"/>
        <w:jc w:val="both"/>
        <w:rPr>
          <w:bCs/>
          <w:i/>
          <w:sz w:val="22"/>
          <w:szCs w:val="22"/>
        </w:rPr>
      </w:pPr>
    </w:p>
    <w:p w14:paraId="06A9B8D0" w14:textId="77777777" w:rsidR="00304F59" w:rsidRPr="00304F59" w:rsidRDefault="00304F59">
      <w:pPr>
        <w:pStyle w:val="Listaszerbekezds"/>
        <w:widowControl/>
        <w:numPr>
          <w:ilvl w:val="0"/>
          <w:numId w:val="12"/>
        </w:numPr>
        <w:autoSpaceDE/>
        <w:autoSpaceDN/>
        <w:adjustRightInd/>
        <w:spacing w:line="240" w:lineRule="auto"/>
        <w:jc w:val="both"/>
        <w:rPr>
          <w:bCs/>
          <w:caps/>
          <w:sz w:val="22"/>
          <w:szCs w:val="22"/>
        </w:rPr>
      </w:pPr>
      <w:r w:rsidRPr="00304F59">
        <w:rPr>
          <w:bCs/>
          <w:caps/>
          <w:sz w:val="22"/>
          <w:szCs w:val="22"/>
        </w:rPr>
        <w:t>Beszámoló a petőfi szülőház és emlékmúzeum tevékenységéről</w:t>
      </w:r>
    </w:p>
    <w:p w14:paraId="3823B8FD" w14:textId="77777777" w:rsidR="00304F59" w:rsidRPr="00304F59" w:rsidRDefault="00304F59" w:rsidP="00304F59">
      <w:pPr>
        <w:pStyle w:val="Listaszerbekezds"/>
        <w:jc w:val="both"/>
        <w:rPr>
          <w:bCs/>
          <w:caps/>
          <w:sz w:val="22"/>
          <w:szCs w:val="22"/>
        </w:rPr>
      </w:pPr>
    </w:p>
    <w:p w14:paraId="4D7C88F1" w14:textId="77777777" w:rsidR="00304F59" w:rsidRPr="00304F59" w:rsidRDefault="00304F59" w:rsidP="00304F59">
      <w:pPr>
        <w:jc w:val="both"/>
        <w:rPr>
          <w:bCs/>
          <w:iCs/>
          <w:sz w:val="22"/>
          <w:szCs w:val="22"/>
        </w:rPr>
      </w:pPr>
      <w:r w:rsidRPr="00304F59">
        <w:rPr>
          <w:b/>
          <w:iCs/>
          <w:sz w:val="22"/>
          <w:szCs w:val="22"/>
          <w:u w:val="single"/>
        </w:rPr>
        <w:t>Előterjesztő:</w:t>
      </w:r>
      <w:r w:rsidRPr="00304F59">
        <w:rPr>
          <w:bCs/>
          <w:iCs/>
          <w:sz w:val="22"/>
          <w:szCs w:val="22"/>
        </w:rPr>
        <w:t xml:space="preserve"> </w:t>
      </w:r>
      <w:r w:rsidRPr="00304F59">
        <w:rPr>
          <w:bCs/>
          <w:iCs/>
          <w:sz w:val="22"/>
          <w:szCs w:val="22"/>
        </w:rPr>
        <w:tab/>
        <w:t>Polgármester</w:t>
      </w:r>
    </w:p>
    <w:p w14:paraId="3D9E66E2"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Pályázati és fejlesztési csoportvezető</w:t>
      </w:r>
    </w:p>
    <w:p w14:paraId="00DDC412" w14:textId="77777777" w:rsidR="00304F59" w:rsidRPr="00304F59" w:rsidRDefault="00304F59" w:rsidP="00304F59">
      <w:pPr>
        <w:jc w:val="both"/>
        <w:rPr>
          <w:bCs/>
          <w:i/>
          <w:sz w:val="22"/>
          <w:szCs w:val="22"/>
        </w:rPr>
      </w:pPr>
    </w:p>
    <w:p w14:paraId="56B7A374" w14:textId="77777777" w:rsidR="00304F59" w:rsidRPr="00304F59" w:rsidRDefault="00304F59">
      <w:pPr>
        <w:pStyle w:val="Listaszerbekezds"/>
        <w:widowControl/>
        <w:numPr>
          <w:ilvl w:val="0"/>
          <w:numId w:val="12"/>
        </w:numPr>
        <w:autoSpaceDE/>
        <w:autoSpaceDN/>
        <w:adjustRightInd/>
        <w:spacing w:line="240" w:lineRule="auto"/>
        <w:jc w:val="both"/>
        <w:rPr>
          <w:bCs/>
          <w:caps/>
          <w:sz w:val="22"/>
          <w:szCs w:val="22"/>
        </w:rPr>
      </w:pPr>
      <w:r w:rsidRPr="00304F59">
        <w:rPr>
          <w:bCs/>
          <w:caps/>
          <w:sz w:val="22"/>
          <w:szCs w:val="22"/>
        </w:rPr>
        <w:t>BESZÁMOLÓ A KISKŐRÖSI ÓVODÁK SZAKMAI TEVÉKENYSÉGÉRŐL</w:t>
      </w:r>
    </w:p>
    <w:p w14:paraId="5E068CD4" w14:textId="77777777" w:rsidR="00304F59" w:rsidRPr="00304F59" w:rsidRDefault="00304F59" w:rsidP="00304F59">
      <w:pPr>
        <w:pStyle w:val="Listaszerbekezds"/>
        <w:jc w:val="both"/>
        <w:rPr>
          <w:bCs/>
          <w:caps/>
          <w:sz w:val="22"/>
          <w:szCs w:val="22"/>
        </w:rPr>
      </w:pPr>
    </w:p>
    <w:p w14:paraId="3C5597B4" w14:textId="77777777" w:rsidR="00304F59" w:rsidRPr="00304F59" w:rsidRDefault="00304F59" w:rsidP="00304F59">
      <w:pPr>
        <w:jc w:val="both"/>
        <w:rPr>
          <w:bCs/>
          <w:iCs/>
          <w:sz w:val="22"/>
          <w:szCs w:val="22"/>
        </w:rPr>
      </w:pPr>
      <w:r w:rsidRPr="00304F59">
        <w:rPr>
          <w:b/>
          <w:iCs/>
          <w:sz w:val="22"/>
          <w:szCs w:val="22"/>
          <w:u w:val="single"/>
        </w:rPr>
        <w:t>Előterjesztő:</w:t>
      </w:r>
      <w:r w:rsidRPr="00304F59">
        <w:rPr>
          <w:bCs/>
          <w:iCs/>
          <w:sz w:val="22"/>
          <w:szCs w:val="22"/>
        </w:rPr>
        <w:t xml:space="preserve"> </w:t>
      </w:r>
      <w:r w:rsidRPr="00304F59">
        <w:rPr>
          <w:bCs/>
          <w:iCs/>
          <w:sz w:val="22"/>
          <w:szCs w:val="22"/>
        </w:rPr>
        <w:tab/>
        <w:t>Polgármester</w:t>
      </w:r>
    </w:p>
    <w:p w14:paraId="3AA9A371"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Pályázati és fejlesztési csoportvezető</w:t>
      </w:r>
    </w:p>
    <w:p w14:paraId="18EFF1BB" w14:textId="77777777" w:rsidR="00304F59" w:rsidRPr="00304F59" w:rsidRDefault="00304F59" w:rsidP="00304F59">
      <w:pPr>
        <w:jc w:val="both"/>
        <w:rPr>
          <w:bCs/>
          <w:sz w:val="22"/>
          <w:szCs w:val="22"/>
        </w:rPr>
      </w:pPr>
    </w:p>
    <w:p w14:paraId="481957F1" w14:textId="77777777" w:rsidR="00304F59" w:rsidRPr="00304F59" w:rsidRDefault="00304F59">
      <w:pPr>
        <w:pStyle w:val="Listaszerbekezds"/>
        <w:widowControl/>
        <w:numPr>
          <w:ilvl w:val="0"/>
          <w:numId w:val="12"/>
        </w:numPr>
        <w:autoSpaceDE/>
        <w:autoSpaceDN/>
        <w:adjustRightInd/>
        <w:spacing w:line="240" w:lineRule="auto"/>
        <w:jc w:val="both"/>
        <w:rPr>
          <w:bCs/>
          <w:sz w:val="22"/>
          <w:szCs w:val="22"/>
        </w:rPr>
      </w:pPr>
      <w:r w:rsidRPr="00304F59">
        <w:rPr>
          <w:bCs/>
          <w:sz w:val="22"/>
          <w:szCs w:val="22"/>
        </w:rPr>
        <w:t>EGYÜTTMŰKÖDÉSI MEGÁLLAPODÁS MEGKÖTÉSE AZ OLASZORSZÁGI NOTO TELEPÜLÉSSEL</w:t>
      </w:r>
    </w:p>
    <w:p w14:paraId="0F4F9D8F" w14:textId="77777777" w:rsidR="00304F59" w:rsidRPr="00304F59" w:rsidRDefault="00304F59" w:rsidP="00304F59">
      <w:pPr>
        <w:jc w:val="both"/>
        <w:rPr>
          <w:b/>
          <w:iCs/>
          <w:sz w:val="22"/>
          <w:szCs w:val="22"/>
          <w:u w:val="single"/>
        </w:rPr>
      </w:pPr>
    </w:p>
    <w:p w14:paraId="7C5C24BA" w14:textId="77777777" w:rsidR="00304F59" w:rsidRPr="00304F59" w:rsidRDefault="00304F59" w:rsidP="00304F59">
      <w:pPr>
        <w:jc w:val="both"/>
        <w:rPr>
          <w:bCs/>
          <w:iCs/>
          <w:sz w:val="22"/>
          <w:szCs w:val="22"/>
        </w:rPr>
      </w:pPr>
      <w:r w:rsidRPr="00304F59">
        <w:rPr>
          <w:b/>
          <w:iCs/>
          <w:sz w:val="22"/>
          <w:szCs w:val="22"/>
          <w:u w:val="single"/>
        </w:rPr>
        <w:t>Előterjesztő:</w:t>
      </w:r>
      <w:r w:rsidRPr="00304F59">
        <w:rPr>
          <w:bCs/>
          <w:iCs/>
          <w:sz w:val="22"/>
          <w:szCs w:val="22"/>
        </w:rPr>
        <w:t xml:space="preserve"> </w:t>
      </w:r>
      <w:r w:rsidRPr="00304F59">
        <w:rPr>
          <w:bCs/>
          <w:iCs/>
          <w:sz w:val="22"/>
          <w:szCs w:val="22"/>
        </w:rPr>
        <w:tab/>
        <w:t>Polgármester</w:t>
      </w:r>
    </w:p>
    <w:p w14:paraId="75F9F318"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Aljegyző</w:t>
      </w:r>
    </w:p>
    <w:p w14:paraId="10EFE5EB" w14:textId="77777777" w:rsidR="00304F59" w:rsidRPr="00304F59" w:rsidRDefault="00304F59" w:rsidP="00304F59">
      <w:pPr>
        <w:jc w:val="both"/>
        <w:rPr>
          <w:sz w:val="22"/>
          <w:szCs w:val="22"/>
        </w:rPr>
      </w:pPr>
    </w:p>
    <w:p w14:paraId="5E542822" w14:textId="77777777" w:rsidR="00304F59" w:rsidRPr="00304F59" w:rsidRDefault="00304F59">
      <w:pPr>
        <w:pStyle w:val="Listaszerbekezds"/>
        <w:widowControl/>
        <w:numPr>
          <w:ilvl w:val="0"/>
          <w:numId w:val="12"/>
        </w:numPr>
        <w:autoSpaceDE/>
        <w:autoSpaceDN/>
        <w:adjustRightInd/>
        <w:spacing w:line="240" w:lineRule="auto"/>
        <w:jc w:val="both"/>
        <w:rPr>
          <w:sz w:val="22"/>
          <w:szCs w:val="22"/>
        </w:rPr>
      </w:pPr>
      <w:r w:rsidRPr="00304F59">
        <w:rPr>
          <w:sz w:val="22"/>
          <w:szCs w:val="22"/>
        </w:rPr>
        <w:t>KISKŐRÖS-ERDŐTELEKÉRT ALAPÍTVÁNY TÁMOGATÁSI KÉRELMÉNEK ELBÍRÁLÁSA</w:t>
      </w:r>
    </w:p>
    <w:p w14:paraId="5D94904B" w14:textId="77777777" w:rsidR="00304F59" w:rsidRPr="00304F59" w:rsidRDefault="00304F59" w:rsidP="00304F59">
      <w:pPr>
        <w:jc w:val="both"/>
        <w:rPr>
          <w:sz w:val="22"/>
          <w:szCs w:val="22"/>
        </w:rPr>
      </w:pPr>
    </w:p>
    <w:p w14:paraId="27707553"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2051B018"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 xml:space="preserve">Pályázati referens II. </w:t>
      </w:r>
    </w:p>
    <w:p w14:paraId="78DD525F" w14:textId="77777777" w:rsidR="00304F59" w:rsidRPr="00304F59" w:rsidRDefault="00304F59" w:rsidP="00304F59">
      <w:pPr>
        <w:jc w:val="both"/>
        <w:rPr>
          <w:sz w:val="22"/>
          <w:szCs w:val="22"/>
        </w:rPr>
      </w:pPr>
    </w:p>
    <w:p w14:paraId="5DADF58E" w14:textId="77777777" w:rsidR="00304F59" w:rsidRPr="00304F59" w:rsidRDefault="00304F59">
      <w:pPr>
        <w:pStyle w:val="Listaszerbekezds"/>
        <w:widowControl/>
        <w:numPr>
          <w:ilvl w:val="0"/>
          <w:numId w:val="12"/>
        </w:numPr>
        <w:autoSpaceDE/>
        <w:autoSpaceDN/>
        <w:adjustRightInd/>
        <w:spacing w:line="240" w:lineRule="auto"/>
        <w:jc w:val="both"/>
        <w:rPr>
          <w:sz w:val="22"/>
          <w:szCs w:val="22"/>
        </w:rPr>
      </w:pPr>
      <w:r w:rsidRPr="00304F59">
        <w:rPr>
          <w:sz w:val="22"/>
          <w:szCs w:val="22"/>
        </w:rPr>
        <w:t>AJÁNLATKÉRÉS SZEMÉLYSZÁLLÍTÁSI SZOLGÁLTATÁS BIZTOSÍTÁSÁHOZ</w:t>
      </w:r>
    </w:p>
    <w:p w14:paraId="75B229EA" w14:textId="77777777" w:rsidR="00304F59" w:rsidRPr="00304F59" w:rsidRDefault="00304F59" w:rsidP="00304F59">
      <w:pPr>
        <w:jc w:val="both"/>
        <w:rPr>
          <w:sz w:val="22"/>
          <w:szCs w:val="22"/>
        </w:rPr>
      </w:pPr>
    </w:p>
    <w:p w14:paraId="4EFEF456"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25F06AAD"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 xml:space="preserve">Városüzemeltetési referens  </w:t>
      </w:r>
    </w:p>
    <w:p w14:paraId="133923C0" w14:textId="77777777" w:rsidR="00304F59" w:rsidRPr="00304F59" w:rsidRDefault="00304F59" w:rsidP="00304F59">
      <w:pPr>
        <w:jc w:val="both"/>
        <w:rPr>
          <w:sz w:val="22"/>
          <w:szCs w:val="22"/>
        </w:rPr>
      </w:pPr>
    </w:p>
    <w:p w14:paraId="0898B579" w14:textId="77777777" w:rsidR="00304F59" w:rsidRPr="00304F59" w:rsidRDefault="00304F59">
      <w:pPr>
        <w:pStyle w:val="Listaszerbekezds"/>
        <w:widowControl/>
        <w:numPr>
          <w:ilvl w:val="0"/>
          <w:numId w:val="12"/>
        </w:numPr>
        <w:autoSpaceDE/>
        <w:autoSpaceDN/>
        <w:adjustRightInd/>
        <w:spacing w:line="240" w:lineRule="auto"/>
        <w:jc w:val="both"/>
        <w:rPr>
          <w:b/>
          <w:sz w:val="22"/>
          <w:szCs w:val="22"/>
          <w:u w:val="single"/>
        </w:rPr>
      </w:pPr>
      <w:r w:rsidRPr="00304F59">
        <w:rPr>
          <w:bCs/>
          <w:caps/>
          <w:sz w:val="22"/>
          <w:szCs w:val="22"/>
        </w:rPr>
        <w:t>A 2. számú felnőtt fogorvosi körzet működtetése tárgyú 97/2023.számú Képviselő-testületi határozat módosítása</w:t>
      </w:r>
    </w:p>
    <w:p w14:paraId="6576A711" w14:textId="77777777" w:rsidR="00304F59" w:rsidRPr="00304F59" w:rsidRDefault="00304F59" w:rsidP="00304F59">
      <w:pPr>
        <w:ind w:left="360"/>
        <w:jc w:val="both"/>
        <w:rPr>
          <w:b/>
          <w:sz w:val="22"/>
          <w:szCs w:val="22"/>
          <w:u w:val="single"/>
        </w:rPr>
      </w:pPr>
    </w:p>
    <w:p w14:paraId="13F4154A"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15E170C2"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 xml:space="preserve">Közigazgatási osztályvezető </w:t>
      </w:r>
    </w:p>
    <w:p w14:paraId="04AF70C9" w14:textId="77777777" w:rsidR="00304F59" w:rsidRPr="00304F59" w:rsidRDefault="00304F59" w:rsidP="00304F59">
      <w:pPr>
        <w:jc w:val="both"/>
        <w:rPr>
          <w:sz w:val="22"/>
          <w:szCs w:val="22"/>
        </w:rPr>
      </w:pPr>
    </w:p>
    <w:p w14:paraId="59868C3C" w14:textId="77777777" w:rsidR="00304F59" w:rsidRPr="00304F59" w:rsidRDefault="00304F59">
      <w:pPr>
        <w:pStyle w:val="Listaszerbekezds"/>
        <w:widowControl/>
        <w:numPr>
          <w:ilvl w:val="0"/>
          <w:numId w:val="12"/>
        </w:numPr>
        <w:autoSpaceDE/>
        <w:autoSpaceDN/>
        <w:adjustRightInd/>
        <w:spacing w:line="240" w:lineRule="auto"/>
        <w:contextualSpacing/>
        <w:jc w:val="both"/>
        <w:rPr>
          <w:bCs/>
          <w:caps/>
          <w:sz w:val="22"/>
          <w:szCs w:val="22"/>
        </w:rPr>
      </w:pPr>
      <w:r w:rsidRPr="00304F59">
        <w:rPr>
          <w:bCs/>
          <w:caps/>
          <w:sz w:val="22"/>
          <w:szCs w:val="22"/>
        </w:rPr>
        <w:t>A 3. SZÁMÚ FELNŐTT FOGORVOSI KÖRZET MŰKÖDTETÉSE TÁRGYÚ 60/2021. SZÁMÚ KÉPVISELŐ-TESTÜLETI HATÁROZAT MÓDOSÍTÁSA</w:t>
      </w:r>
    </w:p>
    <w:p w14:paraId="19BEC300" w14:textId="77777777" w:rsidR="00304F59" w:rsidRPr="00304F59" w:rsidRDefault="00304F59" w:rsidP="00304F59">
      <w:pPr>
        <w:jc w:val="both"/>
        <w:rPr>
          <w:b/>
          <w:sz w:val="22"/>
          <w:szCs w:val="22"/>
          <w:u w:val="single"/>
        </w:rPr>
      </w:pPr>
    </w:p>
    <w:p w14:paraId="464B8B60" w14:textId="77777777" w:rsidR="00304F59" w:rsidRPr="00304F59" w:rsidRDefault="00304F59" w:rsidP="00304F59">
      <w:pPr>
        <w:jc w:val="both"/>
        <w:rPr>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5B2EBA70"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Közigazgatási osztályvezető</w:t>
      </w:r>
    </w:p>
    <w:p w14:paraId="2AB34F5A" w14:textId="77777777" w:rsidR="00304F59" w:rsidRPr="00304F59" w:rsidRDefault="00304F59" w:rsidP="00304F59">
      <w:pPr>
        <w:jc w:val="both"/>
        <w:rPr>
          <w:b/>
          <w:sz w:val="22"/>
          <w:szCs w:val="22"/>
        </w:rPr>
      </w:pPr>
    </w:p>
    <w:p w14:paraId="3BF8026B" w14:textId="77777777" w:rsidR="00304F59" w:rsidRPr="00304F59" w:rsidRDefault="00304F59">
      <w:pPr>
        <w:pStyle w:val="Cmsor2"/>
        <w:numPr>
          <w:ilvl w:val="0"/>
          <w:numId w:val="12"/>
        </w:numPr>
        <w:tabs>
          <w:tab w:val="left" w:pos="851"/>
          <w:tab w:val="left" w:pos="993"/>
        </w:tabs>
        <w:ind w:left="1117"/>
        <w:jc w:val="both"/>
        <w:rPr>
          <w:sz w:val="22"/>
          <w:szCs w:val="22"/>
        </w:rPr>
      </w:pPr>
      <w:r w:rsidRPr="00304F59">
        <w:rPr>
          <w:sz w:val="22"/>
          <w:szCs w:val="22"/>
        </w:rPr>
        <w:lastRenderedPageBreak/>
        <w:t>CSATLAKOZÁS A BURSA HUNGARICA FELSŐOKTATÁSI ÖNKORMÁNYZATI ÖSZTÖNDÍJRENDSZER 2024. ÉVI FORDULÓJÁHOZ</w:t>
      </w:r>
    </w:p>
    <w:p w14:paraId="34818ABA" w14:textId="77777777" w:rsidR="00304F59" w:rsidRPr="00304F59" w:rsidRDefault="00304F59" w:rsidP="00304F59">
      <w:pPr>
        <w:pStyle w:val="Listaszerbekezds"/>
        <w:jc w:val="both"/>
        <w:rPr>
          <w:sz w:val="22"/>
          <w:szCs w:val="22"/>
        </w:rPr>
      </w:pPr>
    </w:p>
    <w:p w14:paraId="68B3E2D3"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5811B003"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Közigazgatási osztályvezető</w:t>
      </w:r>
    </w:p>
    <w:p w14:paraId="399A4A7E" w14:textId="77777777" w:rsidR="00304F59" w:rsidRPr="00304F59" w:rsidRDefault="00304F59" w:rsidP="00304F59">
      <w:pPr>
        <w:jc w:val="both"/>
        <w:rPr>
          <w:sz w:val="22"/>
          <w:szCs w:val="22"/>
        </w:rPr>
      </w:pPr>
    </w:p>
    <w:p w14:paraId="6F2890B9" w14:textId="77777777" w:rsidR="00304F59" w:rsidRPr="00304F59" w:rsidRDefault="00304F59">
      <w:pPr>
        <w:pStyle w:val="Listaszerbekezds"/>
        <w:widowControl/>
        <w:numPr>
          <w:ilvl w:val="0"/>
          <w:numId w:val="12"/>
        </w:numPr>
        <w:autoSpaceDE/>
        <w:autoSpaceDN/>
        <w:adjustRightInd/>
        <w:spacing w:line="240" w:lineRule="auto"/>
        <w:contextualSpacing/>
        <w:jc w:val="both"/>
        <w:rPr>
          <w:bCs/>
          <w:i/>
          <w:caps/>
          <w:sz w:val="22"/>
          <w:szCs w:val="22"/>
        </w:rPr>
      </w:pPr>
      <w:r w:rsidRPr="00304F59">
        <w:rPr>
          <w:bCs/>
          <w:caps/>
          <w:sz w:val="22"/>
          <w:szCs w:val="22"/>
        </w:rPr>
        <w:t>A KISKŐRÖS, POZSONYI UTCA 2. SZÁM ALATTI INGATLAN MEGHATÁROZOTT RÉSZÉNEK INGYENES HASZNÁLATBA ADÁSA A MALOM DARTS SPORTEGYESÜLET KISKŐRÖS RÉSZÉRE</w:t>
      </w:r>
    </w:p>
    <w:p w14:paraId="0244F7F5" w14:textId="77777777" w:rsidR="00304F59" w:rsidRPr="00304F59" w:rsidRDefault="00304F59" w:rsidP="00304F59">
      <w:pPr>
        <w:pStyle w:val="Listaszerbekezds"/>
        <w:jc w:val="both"/>
        <w:rPr>
          <w:bCs/>
          <w:caps/>
          <w:sz w:val="22"/>
          <w:szCs w:val="22"/>
        </w:rPr>
      </w:pPr>
    </w:p>
    <w:p w14:paraId="2AE9111A"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4A41D489"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Vagyongazdálkodási referens II.</w:t>
      </w:r>
    </w:p>
    <w:p w14:paraId="5A835E30" w14:textId="77777777" w:rsidR="00304F59" w:rsidRPr="00304F59" w:rsidRDefault="00304F59" w:rsidP="00304F59">
      <w:pPr>
        <w:jc w:val="both"/>
        <w:rPr>
          <w:sz w:val="22"/>
          <w:szCs w:val="22"/>
        </w:rPr>
      </w:pPr>
    </w:p>
    <w:p w14:paraId="7CC15025" w14:textId="77777777" w:rsidR="00304F59" w:rsidRPr="00304F59" w:rsidRDefault="00304F59">
      <w:pPr>
        <w:pStyle w:val="Listaszerbekezds"/>
        <w:widowControl/>
        <w:numPr>
          <w:ilvl w:val="0"/>
          <w:numId w:val="12"/>
        </w:numPr>
        <w:autoSpaceDE/>
        <w:autoSpaceDN/>
        <w:adjustRightInd/>
        <w:spacing w:line="240" w:lineRule="auto"/>
        <w:jc w:val="both"/>
        <w:rPr>
          <w:caps/>
          <w:sz w:val="22"/>
          <w:szCs w:val="22"/>
        </w:rPr>
      </w:pPr>
      <w:r w:rsidRPr="00304F59">
        <w:rPr>
          <w:caps/>
          <w:sz w:val="22"/>
          <w:szCs w:val="22"/>
        </w:rPr>
        <w:t>KISKŐRÖS vÁROS TELEPÜLÉSRENDEZÉSI ESZKÖZEINEK EGYSZERŰSÍTETT ELJÁRÁSI FOLYAMATÁBAN A KÖRNYEZETI ÉRTÉKELÉS LEZÁRÁSA</w:t>
      </w:r>
    </w:p>
    <w:p w14:paraId="1F2C8D2F" w14:textId="77777777" w:rsidR="00304F59" w:rsidRPr="00304F59" w:rsidRDefault="00304F59" w:rsidP="00304F59">
      <w:pPr>
        <w:jc w:val="both"/>
        <w:rPr>
          <w:sz w:val="22"/>
          <w:szCs w:val="22"/>
          <w:u w:val="single"/>
        </w:rPr>
      </w:pPr>
    </w:p>
    <w:p w14:paraId="0B3113BA" w14:textId="77777777" w:rsidR="00304F59" w:rsidRPr="00304F59" w:rsidRDefault="00304F59" w:rsidP="00304F59">
      <w:pPr>
        <w:jc w:val="both"/>
        <w:rPr>
          <w:sz w:val="22"/>
          <w:szCs w:val="22"/>
        </w:rPr>
      </w:pPr>
      <w:r w:rsidRPr="00304F59">
        <w:rPr>
          <w:b/>
          <w:bCs/>
          <w:sz w:val="22"/>
          <w:szCs w:val="22"/>
          <w:u w:val="single"/>
        </w:rPr>
        <w:t>Előterjesztő:</w:t>
      </w:r>
      <w:r w:rsidRPr="00304F59">
        <w:rPr>
          <w:sz w:val="22"/>
          <w:szCs w:val="22"/>
        </w:rPr>
        <w:t xml:space="preserve"> </w:t>
      </w:r>
      <w:r w:rsidRPr="00304F59">
        <w:rPr>
          <w:sz w:val="22"/>
          <w:szCs w:val="22"/>
        </w:rPr>
        <w:tab/>
        <w:t>Polgármester</w:t>
      </w:r>
    </w:p>
    <w:p w14:paraId="74CE7D44" w14:textId="77777777" w:rsidR="00304F59" w:rsidRPr="00304F59" w:rsidRDefault="00304F59" w:rsidP="00304F59">
      <w:pPr>
        <w:jc w:val="both"/>
        <w:rPr>
          <w:sz w:val="22"/>
          <w:szCs w:val="22"/>
        </w:rPr>
      </w:pPr>
      <w:r w:rsidRPr="00304F59">
        <w:rPr>
          <w:b/>
          <w:bCs/>
          <w:sz w:val="22"/>
          <w:szCs w:val="22"/>
          <w:u w:val="single"/>
        </w:rPr>
        <w:t>Előadó:</w:t>
      </w:r>
      <w:r w:rsidRPr="00304F59">
        <w:rPr>
          <w:sz w:val="22"/>
          <w:szCs w:val="22"/>
        </w:rPr>
        <w:tab/>
        <w:t>Vagyongazdálkodási referens I.</w:t>
      </w:r>
    </w:p>
    <w:p w14:paraId="30A88A79" w14:textId="77777777" w:rsidR="00304F59" w:rsidRPr="00304F59" w:rsidRDefault="00304F59" w:rsidP="00304F59">
      <w:pPr>
        <w:jc w:val="both"/>
        <w:rPr>
          <w:sz w:val="22"/>
          <w:szCs w:val="22"/>
        </w:rPr>
      </w:pPr>
    </w:p>
    <w:p w14:paraId="4CD505AB" w14:textId="77777777" w:rsidR="00304F59" w:rsidRPr="00304F59" w:rsidRDefault="00304F59">
      <w:pPr>
        <w:pStyle w:val="Listaszerbekezds"/>
        <w:keepNext/>
        <w:widowControl/>
        <w:numPr>
          <w:ilvl w:val="0"/>
          <w:numId w:val="12"/>
        </w:numPr>
        <w:autoSpaceDE/>
        <w:autoSpaceDN/>
        <w:adjustRightInd/>
        <w:spacing w:line="240" w:lineRule="auto"/>
        <w:jc w:val="both"/>
        <w:rPr>
          <w:caps/>
          <w:sz w:val="22"/>
          <w:szCs w:val="22"/>
        </w:rPr>
      </w:pPr>
      <w:r w:rsidRPr="00304F59">
        <w:rPr>
          <w:caps/>
          <w:sz w:val="22"/>
          <w:szCs w:val="22"/>
        </w:rPr>
        <w:t>Kiskőrös Város Településrendezési terve (szerkezeti terv, szabályozási terv, helyi építési szabályzat) módosításának előkészítése</w:t>
      </w:r>
    </w:p>
    <w:p w14:paraId="2347566D" w14:textId="77777777" w:rsidR="00304F59" w:rsidRPr="00304F59" w:rsidRDefault="00304F59" w:rsidP="00304F59">
      <w:pPr>
        <w:jc w:val="both"/>
        <w:rPr>
          <w:b/>
          <w:sz w:val="22"/>
          <w:szCs w:val="22"/>
          <w:u w:val="single"/>
        </w:rPr>
      </w:pPr>
    </w:p>
    <w:p w14:paraId="02CB5D42"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4EC54F4B"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Vagyongazdálkodási referens I.</w:t>
      </w:r>
    </w:p>
    <w:p w14:paraId="027FD16F" w14:textId="77777777" w:rsidR="00304F59" w:rsidRPr="00304F59" w:rsidRDefault="00304F59" w:rsidP="00304F59">
      <w:pPr>
        <w:jc w:val="both"/>
        <w:rPr>
          <w:sz w:val="22"/>
          <w:szCs w:val="22"/>
        </w:rPr>
      </w:pPr>
    </w:p>
    <w:p w14:paraId="7C9249FD" w14:textId="77777777" w:rsidR="00304F59" w:rsidRPr="00304F59" w:rsidRDefault="00304F59">
      <w:pPr>
        <w:pStyle w:val="Listaszerbekezds"/>
        <w:widowControl/>
        <w:numPr>
          <w:ilvl w:val="0"/>
          <w:numId w:val="12"/>
        </w:numPr>
        <w:autoSpaceDE/>
        <w:autoSpaceDN/>
        <w:adjustRightInd/>
        <w:spacing w:line="240" w:lineRule="auto"/>
        <w:jc w:val="both"/>
        <w:rPr>
          <w:bCs/>
          <w:caps/>
          <w:sz w:val="22"/>
          <w:szCs w:val="22"/>
        </w:rPr>
      </w:pPr>
      <w:r w:rsidRPr="00304F59">
        <w:rPr>
          <w:bCs/>
          <w:caps/>
          <w:sz w:val="22"/>
          <w:szCs w:val="22"/>
        </w:rPr>
        <w:t>KUNSÁG-HALAS HULLADÉKGAZDÁLKODÁSI NONPROFIT KFT. –BEN LÉVŐ ÜZLETRÉSZ ÁTMINŐSÍTÉSE</w:t>
      </w:r>
    </w:p>
    <w:p w14:paraId="132D77BC" w14:textId="77777777" w:rsidR="00304F59" w:rsidRPr="00304F59" w:rsidRDefault="00304F59" w:rsidP="00304F59">
      <w:pPr>
        <w:jc w:val="both"/>
        <w:rPr>
          <w:b/>
          <w:sz w:val="22"/>
          <w:szCs w:val="22"/>
          <w:u w:val="single"/>
        </w:rPr>
      </w:pPr>
    </w:p>
    <w:p w14:paraId="52572569"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74431D3C"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 xml:space="preserve"> </w:t>
      </w:r>
      <w:r w:rsidRPr="00304F59">
        <w:rPr>
          <w:sz w:val="22"/>
          <w:szCs w:val="22"/>
        </w:rPr>
        <w:tab/>
        <w:t>Vagyongazdálkodási referens I.</w:t>
      </w:r>
    </w:p>
    <w:p w14:paraId="4DC57CCF" w14:textId="77777777" w:rsidR="00304F59" w:rsidRPr="00304F59" w:rsidRDefault="00304F59" w:rsidP="00304F59">
      <w:pPr>
        <w:jc w:val="both"/>
        <w:rPr>
          <w:sz w:val="22"/>
          <w:szCs w:val="22"/>
        </w:rPr>
      </w:pPr>
    </w:p>
    <w:p w14:paraId="2C51EE56" w14:textId="77777777" w:rsidR="00304F59" w:rsidRPr="00304F59" w:rsidRDefault="00304F59">
      <w:pPr>
        <w:pStyle w:val="Listaszerbekezds"/>
        <w:widowControl/>
        <w:numPr>
          <w:ilvl w:val="0"/>
          <w:numId w:val="12"/>
        </w:numPr>
        <w:autoSpaceDE/>
        <w:autoSpaceDN/>
        <w:adjustRightInd/>
        <w:spacing w:line="240" w:lineRule="auto"/>
        <w:jc w:val="both"/>
        <w:rPr>
          <w:sz w:val="22"/>
          <w:szCs w:val="22"/>
        </w:rPr>
      </w:pPr>
      <w:r w:rsidRPr="00304F59">
        <w:rPr>
          <w:sz w:val="22"/>
          <w:szCs w:val="22"/>
        </w:rPr>
        <w:t>KUNSÁG-HALAS HULLADÉKGAZDÁLKODÁSI NONPROFIT KFT. –BEN LÉVŐ ÜZLETRÉSZ VISSZTERHES TULAJDONJOG ÁTRUHÁZÁSA</w:t>
      </w:r>
    </w:p>
    <w:p w14:paraId="5E312A9D" w14:textId="77777777" w:rsidR="00304F59" w:rsidRPr="00304F59" w:rsidRDefault="00304F59" w:rsidP="00304F59">
      <w:pPr>
        <w:jc w:val="both"/>
        <w:rPr>
          <w:b/>
          <w:sz w:val="22"/>
          <w:szCs w:val="22"/>
          <w:u w:val="single"/>
        </w:rPr>
      </w:pPr>
    </w:p>
    <w:p w14:paraId="1F3CACEB"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75C26BB7"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Vagyongazdálkodási referens I.</w:t>
      </w:r>
    </w:p>
    <w:p w14:paraId="3EAB3C19" w14:textId="77777777" w:rsidR="00304F59" w:rsidRPr="00304F59" w:rsidRDefault="00304F59" w:rsidP="00304F59">
      <w:pPr>
        <w:rPr>
          <w:sz w:val="22"/>
          <w:szCs w:val="22"/>
        </w:rPr>
      </w:pPr>
    </w:p>
    <w:p w14:paraId="4A2D6538" w14:textId="77777777" w:rsidR="00304F59" w:rsidRPr="00304F59" w:rsidRDefault="00304F59">
      <w:pPr>
        <w:pStyle w:val="Listaszerbekezds"/>
        <w:widowControl/>
        <w:numPr>
          <w:ilvl w:val="0"/>
          <w:numId w:val="12"/>
        </w:numPr>
        <w:autoSpaceDE/>
        <w:autoSpaceDN/>
        <w:adjustRightInd/>
        <w:spacing w:line="240" w:lineRule="auto"/>
        <w:jc w:val="both"/>
        <w:rPr>
          <w:sz w:val="22"/>
          <w:szCs w:val="22"/>
        </w:rPr>
      </w:pPr>
      <w:r w:rsidRPr="00304F59">
        <w:rPr>
          <w:sz w:val="22"/>
          <w:szCs w:val="22"/>
        </w:rPr>
        <w:t>DÖME GÉZA LAKÁSBÉRLETI JOGVISZONYÁNAK MEGHOSSZABBÍTÁSA</w:t>
      </w:r>
    </w:p>
    <w:p w14:paraId="4A9102E3" w14:textId="77777777" w:rsidR="00304F59" w:rsidRPr="00304F59" w:rsidRDefault="00304F59" w:rsidP="00304F59">
      <w:pPr>
        <w:jc w:val="both"/>
        <w:rPr>
          <w:sz w:val="22"/>
          <w:szCs w:val="22"/>
        </w:rPr>
      </w:pPr>
    </w:p>
    <w:p w14:paraId="3828ADBC"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0B9DD506"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Szociális ügyintéző</w:t>
      </w:r>
    </w:p>
    <w:p w14:paraId="410204D9" w14:textId="77777777" w:rsidR="00304F59" w:rsidRPr="00304F59" w:rsidRDefault="00304F59" w:rsidP="00304F59">
      <w:pPr>
        <w:jc w:val="both"/>
        <w:rPr>
          <w:sz w:val="22"/>
          <w:szCs w:val="22"/>
        </w:rPr>
      </w:pPr>
    </w:p>
    <w:p w14:paraId="6D3DF409" w14:textId="77777777" w:rsidR="00304F59" w:rsidRPr="00304F59" w:rsidRDefault="00304F59">
      <w:pPr>
        <w:pStyle w:val="Listaszerbekezds"/>
        <w:widowControl/>
        <w:numPr>
          <w:ilvl w:val="0"/>
          <w:numId w:val="12"/>
        </w:numPr>
        <w:autoSpaceDE/>
        <w:autoSpaceDN/>
        <w:adjustRightInd/>
        <w:spacing w:line="240" w:lineRule="auto"/>
        <w:jc w:val="both"/>
        <w:rPr>
          <w:sz w:val="22"/>
          <w:szCs w:val="22"/>
        </w:rPr>
      </w:pPr>
      <w:r w:rsidRPr="00304F59">
        <w:rPr>
          <w:sz w:val="22"/>
          <w:szCs w:val="22"/>
        </w:rPr>
        <w:t>HORVÁTH-MUCSI ANNAMÁRIA LAKÁSBÉRLETI JOGVISZONYÁNAK MEGHOSSZABBÍTÁSA</w:t>
      </w:r>
    </w:p>
    <w:p w14:paraId="7CC7EDCF" w14:textId="77777777" w:rsidR="00304F59" w:rsidRPr="00304F59" w:rsidRDefault="00304F59" w:rsidP="00304F59">
      <w:pPr>
        <w:jc w:val="both"/>
        <w:rPr>
          <w:sz w:val="22"/>
          <w:szCs w:val="22"/>
        </w:rPr>
      </w:pPr>
    </w:p>
    <w:p w14:paraId="1CFB17CF" w14:textId="77777777" w:rsidR="00304F59" w:rsidRPr="00304F59" w:rsidRDefault="00304F59" w:rsidP="00304F59">
      <w:pPr>
        <w:jc w:val="both"/>
        <w:rPr>
          <w:b/>
          <w:sz w:val="22"/>
          <w:szCs w:val="22"/>
        </w:rPr>
      </w:pPr>
      <w:r w:rsidRPr="00304F59">
        <w:rPr>
          <w:b/>
          <w:sz w:val="22"/>
          <w:szCs w:val="22"/>
          <w:u w:val="single"/>
        </w:rPr>
        <w:t>Előterjesztő:</w:t>
      </w:r>
      <w:r w:rsidRPr="00304F59">
        <w:rPr>
          <w:b/>
          <w:sz w:val="22"/>
          <w:szCs w:val="22"/>
        </w:rPr>
        <w:t xml:space="preserve"> </w:t>
      </w:r>
      <w:r w:rsidRPr="00304F59">
        <w:rPr>
          <w:b/>
          <w:sz w:val="22"/>
          <w:szCs w:val="22"/>
        </w:rPr>
        <w:tab/>
      </w:r>
      <w:r w:rsidRPr="00304F59">
        <w:rPr>
          <w:sz w:val="22"/>
          <w:szCs w:val="22"/>
        </w:rPr>
        <w:t>Polgármester</w:t>
      </w:r>
    </w:p>
    <w:p w14:paraId="67CD328B" w14:textId="77777777" w:rsidR="00304F59" w:rsidRPr="00304F59" w:rsidRDefault="00304F59" w:rsidP="00304F59">
      <w:pPr>
        <w:jc w:val="both"/>
        <w:rPr>
          <w:sz w:val="22"/>
          <w:szCs w:val="22"/>
        </w:rPr>
      </w:pPr>
      <w:r w:rsidRPr="00304F59">
        <w:rPr>
          <w:b/>
          <w:sz w:val="22"/>
          <w:szCs w:val="22"/>
          <w:u w:val="single"/>
        </w:rPr>
        <w:t>Előadó:</w:t>
      </w:r>
      <w:r w:rsidRPr="00304F59">
        <w:rPr>
          <w:sz w:val="22"/>
          <w:szCs w:val="22"/>
        </w:rPr>
        <w:tab/>
        <w:t>Szociális ügyintéző</w:t>
      </w:r>
    </w:p>
    <w:p w14:paraId="4618F03D" w14:textId="77777777" w:rsidR="00304F59" w:rsidRPr="00304F59" w:rsidRDefault="00304F59" w:rsidP="00304F59">
      <w:pPr>
        <w:jc w:val="both"/>
        <w:rPr>
          <w:sz w:val="22"/>
          <w:szCs w:val="22"/>
        </w:rPr>
      </w:pPr>
    </w:p>
    <w:p w14:paraId="45C523A9" w14:textId="77777777" w:rsidR="00304F59" w:rsidRPr="00304F59" w:rsidRDefault="00304F59">
      <w:pPr>
        <w:pStyle w:val="Listaszerbekezds"/>
        <w:widowControl/>
        <w:numPr>
          <w:ilvl w:val="0"/>
          <w:numId w:val="12"/>
        </w:numPr>
        <w:autoSpaceDE/>
        <w:autoSpaceDN/>
        <w:adjustRightInd/>
        <w:spacing w:line="240" w:lineRule="auto"/>
        <w:jc w:val="both"/>
        <w:rPr>
          <w:sz w:val="22"/>
          <w:szCs w:val="22"/>
        </w:rPr>
      </w:pPr>
      <w:r w:rsidRPr="00304F59">
        <w:rPr>
          <w:sz w:val="22"/>
          <w:szCs w:val="22"/>
        </w:rPr>
        <w:t>INTERPELLÁCIÓK, KÉRDÉSEK, TÁJÉKOZTATÓK, BEJELENTÉSEK</w:t>
      </w:r>
    </w:p>
    <w:p w14:paraId="36F5D985" w14:textId="77777777" w:rsidR="00304F59" w:rsidRPr="00DF0988" w:rsidRDefault="00304F59" w:rsidP="00304F59">
      <w:pPr>
        <w:pStyle w:val="Szvegtrzs"/>
        <w:rPr>
          <w:bCs/>
          <w:sz w:val="22"/>
          <w:szCs w:val="22"/>
        </w:rPr>
      </w:pPr>
    </w:p>
    <w:p w14:paraId="4EFEA703" w14:textId="50057605" w:rsidR="0077764E" w:rsidRPr="00F6532F" w:rsidRDefault="0077764E" w:rsidP="00003284">
      <w:pPr>
        <w:jc w:val="both"/>
        <w:rPr>
          <w:sz w:val="22"/>
          <w:szCs w:val="22"/>
        </w:rPr>
      </w:pPr>
    </w:p>
    <w:p w14:paraId="2C03EE41" w14:textId="2DD7F03B" w:rsidR="0077764E" w:rsidRPr="00F6532F" w:rsidRDefault="0077764E">
      <w:pPr>
        <w:rPr>
          <w:sz w:val="22"/>
          <w:szCs w:val="22"/>
        </w:rPr>
      </w:pPr>
      <w:r w:rsidRPr="00F6532F">
        <w:rPr>
          <w:sz w:val="22"/>
          <w:szCs w:val="22"/>
        </w:rPr>
        <w:br w:type="page"/>
      </w:r>
    </w:p>
    <w:p w14:paraId="0617F59A" w14:textId="4672A3DE" w:rsidR="000034FD" w:rsidRPr="00F6532F" w:rsidRDefault="000034FD">
      <w:pPr>
        <w:pStyle w:val="Listaszerbekezds"/>
        <w:numPr>
          <w:ilvl w:val="0"/>
          <w:numId w:val="9"/>
        </w:numPr>
        <w:jc w:val="center"/>
        <w:rPr>
          <w:b/>
          <w:sz w:val="22"/>
          <w:szCs w:val="22"/>
        </w:rPr>
      </w:pPr>
      <w:r w:rsidRPr="00F6532F">
        <w:rPr>
          <w:b/>
          <w:sz w:val="22"/>
          <w:szCs w:val="22"/>
        </w:rPr>
        <w:lastRenderedPageBreak/>
        <w:t>napirend</w:t>
      </w:r>
    </w:p>
    <w:p w14:paraId="6035C6EC" w14:textId="77777777" w:rsidR="001E687F" w:rsidRPr="00F6532F" w:rsidRDefault="001E687F" w:rsidP="00347933">
      <w:pPr>
        <w:jc w:val="center"/>
        <w:rPr>
          <w:b/>
          <w:sz w:val="22"/>
          <w:szCs w:val="22"/>
        </w:rPr>
      </w:pPr>
    </w:p>
    <w:p w14:paraId="3ADC41A8" w14:textId="08B33B92" w:rsidR="00C80ABA" w:rsidRDefault="00D83BE2" w:rsidP="00D83BE2">
      <w:pPr>
        <w:contextualSpacing/>
        <w:jc w:val="center"/>
        <w:rPr>
          <w:bCs/>
          <w:sz w:val="22"/>
          <w:szCs w:val="22"/>
        </w:rPr>
      </w:pPr>
      <w:r w:rsidRPr="00D83BE2">
        <w:rPr>
          <w:bCs/>
          <w:sz w:val="22"/>
          <w:szCs w:val="22"/>
        </w:rPr>
        <w:t>TÁJÉKOZTATÓ A HÁZIORVOSI HÉTKÖZI ÉS HÉTVÉGI ÜGYELETI FELADATOK ELLÁTÁSÁRÓL</w:t>
      </w:r>
    </w:p>
    <w:p w14:paraId="71F1E532" w14:textId="77777777" w:rsidR="00D83BE2" w:rsidRPr="00F6532F" w:rsidRDefault="00D83BE2" w:rsidP="00D83BE2">
      <w:pPr>
        <w:contextualSpacing/>
        <w:jc w:val="center"/>
        <w:rPr>
          <w:bCs/>
          <w:caps/>
          <w:sz w:val="22"/>
          <w:szCs w:val="22"/>
        </w:rPr>
      </w:pPr>
    </w:p>
    <w:p w14:paraId="5FCC2E1B" w14:textId="77777777" w:rsidR="00D83BE2" w:rsidRPr="00304F59" w:rsidRDefault="00D83BE2" w:rsidP="00D83BE2">
      <w:pPr>
        <w:pStyle w:val="Listaszerbekezds"/>
        <w:jc w:val="both"/>
        <w:rPr>
          <w:bCs/>
          <w:iCs/>
          <w:sz w:val="22"/>
          <w:szCs w:val="22"/>
        </w:rPr>
      </w:pPr>
      <w:r w:rsidRPr="00304F59">
        <w:rPr>
          <w:b/>
          <w:iCs/>
          <w:sz w:val="22"/>
          <w:szCs w:val="22"/>
          <w:u w:val="single"/>
        </w:rPr>
        <w:t>Tájékoztatót tartja</w:t>
      </w:r>
      <w:r w:rsidRPr="00304F59">
        <w:rPr>
          <w:b/>
          <w:iCs/>
          <w:sz w:val="22"/>
          <w:szCs w:val="22"/>
        </w:rPr>
        <w:t>:</w:t>
      </w:r>
      <w:r w:rsidRPr="00304F59">
        <w:rPr>
          <w:bCs/>
          <w:iCs/>
          <w:sz w:val="22"/>
          <w:szCs w:val="22"/>
        </w:rPr>
        <w:t xml:space="preserve"> </w:t>
      </w:r>
      <w:proofErr w:type="spellStart"/>
      <w:r w:rsidRPr="00304F59">
        <w:rPr>
          <w:bCs/>
          <w:iCs/>
          <w:sz w:val="22"/>
          <w:szCs w:val="22"/>
        </w:rPr>
        <w:t>Emergency</w:t>
      </w:r>
      <w:proofErr w:type="spellEnd"/>
      <w:r w:rsidRPr="00304F59">
        <w:rPr>
          <w:bCs/>
          <w:iCs/>
          <w:sz w:val="22"/>
          <w:szCs w:val="22"/>
        </w:rPr>
        <w:t xml:space="preserve"> Service Kft. ügyvezetője</w:t>
      </w:r>
    </w:p>
    <w:p w14:paraId="6BC096DC" w14:textId="77777777" w:rsidR="00317CC4" w:rsidRPr="00F6532F" w:rsidRDefault="00317CC4" w:rsidP="00317CC4">
      <w:pPr>
        <w:pStyle w:val="Listaszerbekezds"/>
        <w:jc w:val="both"/>
        <w:rPr>
          <w:b/>
          <w:sz w:val="22"/>
          <w:szCs w:val="22"/>
        </w:rPr>
      </w:pPr>
    </w:p>
    <w:p w14:paraId="167833C8" w14:textId="4AADEC52" w:rsidR="0061585D" w:rsidRDefault="0061585D" w:rsidP="0061585D">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9E4B3D">
        <w:rPr>
          <w:b/>
          <w:bCs/>
          <w:sz w:val="22"/>
          <w:szCs w:val="22"/>
        </w:rPr>
        <w:t xml:space="preserve"> </w:t>
      </w:r>
      <w:r w:rsidR="009E4B3D" w:rsidRPr="009E4B3D">
        <w:rPr>
          <w:sz w:val="22"/>
          <w:szCs w:val="22"/>
        </w:rPr>
        <w:t xml:space="preserve">elmondta, hogy az </w:t>
      </w:r>
      <w:proofErr w:type="spellStart"/>
      <w:r w:rsidR="009E4B3D" w:rsidRPr="009E4B3D">
        <w:rPr>
          <w:sz w:val="22"/>
          <w:szCs w:val="22"/>
        </w:rPr>
        <w:t>Emergency</w:t>
      </w:r>
      <w:proofErr w:type="spellEnd"/>
      <w:r w:rsidR="009E4B3D" w:rsidRPr="009E4B3D">
        <w:rPr>
          <w:sz w:val="22"/>
          <w:szCs w:val="22"/>
        </w:rPr>
        <w:t xml:space="preserve"> Service Kft</w:t>
      </w:r>
      <w:r w:rsidR="004174AC">
        <w:rPr>
          <w:sz w:val="22"/>
          <w:szCs w:val="22"/>
        </w:rPr>
        <w:t xml:space="preserve">. </w:t>
      </w:r>
      <w:proofErr w:type="spellStart"/>
      <w:r w:rsidR="004174AC">
        <w:rPr>
          <w:sz w:val="22"/>
          <w:szCs w:val="22"/>
        </w:rPr>
        <w:t>ügyezetője</w:t>
      </w:r>
      <w:proofErr w:type="spellEnd"/>
      <w:r w:rsidR="004174AC">
        <w:rPr>
          <w:sz w:val="22"/>
          <w:szCs w:val="22"/>
        </w:rPr>
        <w:t xml:space="preserve">, Dr. </w:t>
      </w:r>
      <w:proofErr w:type="spellStart"/>
      <w:r w:rsidR="004174AC">
        <w:rPr>
          <w:sz w:val="22"/>
          <w:szCs w:val="22"/>
        </w:rPr>
        <w:t>Rus</w:t>
      </w:r>
      <w:proofErr w:type="spellEnd"/>
      <w:r w:rsidR="004174AC">
        <w:rPr>
          <w:sz w:val="22"/>
          <w:szCs w:val="22"/>
        </w:rPr>
        <w:t xml:space="preserve"> János n</w:t>
      </w:r>
      <w:r w:rsidR="009E4B3D" w:rsidRPr="009E4B3D">
        <w:rPr>
          <w:sz w:val="22"/>
          <w:szCs w:val="22"/>
        </w:rPr>
        <w:t>em tudott megjelenni az ülésen</w:t>
      </w:r>
      <w:r w:rsidR="009E4B3D">
        <w:rPr>
          <w:sz w:val="22"/>
          <w:szCs w:val="22"/>
        </w:rPr>
        <w:t>, majd a tájékoztató</w:t>
      </w:r>
      <w:r w:rsidRPr="00F6532F">
        <w:rPr>
          <w:sz w:val="22"/>
          <w:szCs w:val="22"/>
        </w:rPr>
        <w:t xml:space="preserve"> szóbeli ismertetésére felkérte </w:t>
      </w:r>
      <w:r w:rsidRPr="00F6532F">
        <w:rPr>
          <w:b/>
          <w:sz w:val="22"/>
          <w:szCs w:val="22"/>
        </w:rPr>
        <w:t xml:space="preserve">dr. </w:t>
      </w:r>
      <w:r w:rsidR="00FB04C3">
        <w:rPr>
          <w:b/>
          <w:sz w:val="22"/>
          <w:szCs w:val="22"/>
        </w:rPr>
        <w:t>Turán Csaba</w:t>
      </w:r>
      <w:r w:rsidRPr="00F6532F">
        <w:rPr>
          <w:b/>
          <w:sz w:val="22"/>
          <w:szCs w:val="22"/>
        </w:rPr>
        <w:t xml:space="preserve"> jegyzőt.</w:t>
      </w:r>
    </w:p>
    <w:p w14:paraId="24A637D3" w14:textId="77777777" w:rsidR="009E4B3D" w:rsidRDefault="009E4B3D" w:rsidP="0061585D">
      <w:pPr>
        <w:pStyle w:val="Listaszerbekezds"/>
        <w:jc w:val="both"/>
        <w:rPr>
          <w:b/>
          <w:sz w:val="22"/>
          <w:szCs w:val="22"/>
        </w:rPr>
      </w:pPr>
    </w:p>
    <w:p w14:paraId="13FFDD08" w14:textId="77777777" w:rsidR="005350CA" w:rsidRDefault="009E4B3D" w:rsidP="0061585D">
      <w:pPr>
        <w:pStyle w:val="Listaszerbekezds"/>
        <w:jc w:val="both"/>
        <w:rPr>
          <w:b/>
          <w:sz w:val="22"/>
          <w:szCs w:val="22"/>
        </w:rPr>
      </w:pPr>
      <w:r>
        <w:rPr>
          <w:b/>
          <w:sz w:val="22"/>
          <w:szCs w:val="22"/>
        </w:rPr>
        <w:t xml:space="preserve">Dr. Turán Csaba jegyző </w:t>
      </w:r>
      <w:r w:rsidR="004825AD" w:rsidRPr="00731A07">
        <w:rPr>
          <w:bCs/>
          <w:sz w:val="22"/>
          <w:szCs w:val="22"/>
        </w:rPr>
        <w:t xml:space="preserve">elmondta, hogy Dr. </w:t>
      </w:r>
      <w:proofErr w:type="spellStart"/>
      <w:r w:rsidR="004825AD" w:rsidRPr="00731A07">
        <w:rPr>
          <w:bCs/>
          <w:sz w:val="22"/>
          <w:szCs w:val="22"/>
        </w:rPr>
        <w:t>Rus</w:t>
      </w:r>
      <w:proofErr w:type="spellEnd"/>
      <w:r w:rsidR="004825AD" w:rsidRPr="00731A07">
        <w:rPr>
          <w:bCs/>
          <w:sz w:val="22"/>
          <w:szCs w:val="22"/>
        </w:rPr>
        <w:t xml:space="preserve"> János ügyvezető megküldte a tájékoztató anyagot, mely a többi előterjesztéssel együtt kiküldésre került a képviselők felé</w:t>
      </w:r>
      <w:r w:rsidR="004825AD" w:rsidRPr="005350CA">
        <w:rPr>
          <w:bCs/>
          <w:sz w:val="22"/>
          <w:szCs w:val="22"/>
        </w:rPr>
        <w:t xml:space="preserve">. </w:t>
      </w:r>
      <w:r w:rsidR="005350CA" w:rsidRPr="005350CA">
        <w:rPr>
          <w:bCs/>
          <w:sz w:val="22"/>
          <w:szCs w:val="22"/>
        </w:rPr>
        <w:t>A tájékoztató a 2022. évi működésről szól.</w:t>
      </w:r>
      <w:r w:rsidR="005350CA">
        <w:rPr>
          <w:bCs/>
          <w:sz w:val="22"/>
          <w:szCs w:val="22"/>
        </w:rPr>
        <w:t xml:space="preserve"> A Kiskőrösi Többcélú Kistérségi Társulás keretein belül kerül ellátásra az ügyeleti tevékenység 2007. óta.</w:t>
      </w:r>
      <w:r w:rsidR="005350CA">
        <w:rPr>
          <w:b/>
          <w:sz w:val="22"/>
          <w:szCs w:val="22"/>
        </w:rPr>
        <w:t xml:space="preserve"> </w:t>
      </w:r>
    </w:p>
    <w:p w14:paraId="1916E740" w14:textId="7504D7A9" w:rsidR="009E4B3D" w:rsidRPr="005350CA" w:rsidRDefault="005350CA" w:rsidP="0061585D">
      <w:pPr>
        <w:pStyle w:val="Listaszerbekezds"/>
        <w:jc w:val="both"/>
        <w:rPr>
          <w:bCs/>
          <w:sz w:val="22"/>
          <w:szCs w:val="22"/>
        </w:rPr>
      </w:pPr>
      <w:r w:rsidRPr="005350CA">
        <w:rPr>
          <w:bCs/>
          <w:sz w:val="22"/>
          <w:szCs w:val="22"/>
        </w:rPr>
        <w:t>A továbbiakban i</w:t>
      </w:r>
      <w:r w:rsidR="00F465BF" w:rsidRPr="005350CA">
        <w:rPr>
          <w:bCs/>
          <w:sz w:val="22"/>
          <w:szCs w:val="22"/>
        </w:rPr>
        <w:t>smertette</w:t>
      </w:r>
      <w:r w:rsidR="009E4B3D" w:rsidRPr="005350CA">
        <w:rPr>
          <w:bCs/>
          <w:sz w:val="22"/>
          <w:szCs w:val="22"/>
        </w:rPr>
        <w:t xml:space="preserve"> a tájékoztató főbb</w:t>
      </w:r>
      <w:r w:rsidR="00A7180F" w:rsidRPr="005350CA">
        <w:rPr>
          <w:bCs/>
          <w:sz w:val="22"/>
          <w:szCs w:val="22"/>
        </w:rPr>
        <w:t xml:space="preserve"> információit,</w:t>
      </w:r>
      <w:r w:rsidR="009E4B3D" w:rsidRPr="005350CA">
        <w:rPr>
          <w:bCs/>
          <w:sz w:val="22"/>
          <w:szCs w:val="22"/>
        </w:rPr>
        <w:t xml:space="preserve"> adatait.</w:t>
      </w:r>
      <w:r w:rsidR="009261C1" w:rsidRPr="005350CA">
        <w:rPr>
          <w:bCs/>
          <w:sz w:val="22"/>
          <w:szCs w:val="22"/>
        </w:rPr>
        <w:t xml:space="preserve"> </w:t>
      </w:r>
      <w:r w:rsidR="00FC452F">
        <w:rPr>
          <w:bCs/>
          <w:sz w:val="22"/>
          <w:szCs w:val="22"/>
        </w:rPr>
        <w:t xml:space="preserve">Általános tájékoztatást nyújtott az ügyeleti rendszer változásairól. </w:t>
      </w:r>
    </w:p>
    <w:p w14:paraId="1C67342F" w14:textId="77777777" w:rsidR="0061585D" w:rsidRDefault="0061585D" w:rsidP="0061585D">
      <w:pPr>
        <w:pStyle w:val="Listaszerbekezds"/>
        <w:jc w:val="both"/>
        <w:rPr>
          <w:bCs/>
          <w:sz w:val="22"/>
          <w:szCs w:val="22"/>
        </w:rPr>
      </w:pPr>
    </w:p>
    <w:p w14:paraId="3B567AD4" w14:textId="4AE69FAC" w:rsidR="00E01F71" w:rsidRPr="005350CA" w:rsidRDefault="00E01F71" w:rsidP="0061585D">
      <w:pPr>
        <w:pStyle w:val="Listaszerbekezds"/>
        <w:jc w:val="both"/>
        <w:rPr>
          <w:bCs/>
          <w:sz w:val="22"/>
          <w:szCs w:val="22"/>
        </w:rPr>
      </w:pPr>
      <w:r w:rsidRPr="00E01F71">
        <w:rPr>
          <w:b/>
          <w:sz w:val="22"/>
          <w:szCs w:val="22"/>
        </w:rPr>
        <w:t>Domonyi László polgármester</w:t>
      </w:r>
      <w:r>
        <w:rPr>
          <w:bCs/>
          <w:sz w:val="22"/>
          <w:szCs w:val="22"/>
        </w:rPr>
        <w:t xml:space="preserve"> elmondta, hogy a jelenlegi információk szerint 2023. november 1. napjával indul az új rendszer. Elmondta, hogy ezt megelőzően tájékoztatást kapnak a kiskőrösiek, a térségi lakosok.</w:t>
      </w:r>
    </w:p>
    <w:p w14:paraId="0E2C0081" w14:textId="77777777" w:rsidR="00FA3F88" w:rsidRPr="00F6532F" w:rsidRDefault="00FA3F88" w:rsidP="000B0E7F">
      <w:pPr>
        <w:pBdr>
          <w:bottom w:val="single" w:sz="6" w:space="1" w:color="auto"/>
        </w:pBdr>
        <w:jc w:val="both"/>
        <w:rPr>
          <w:i/>
          <w:sz w:val="22"/>
          <w:szCs w:val="22"/>
        </w:rPr>
      </w:pPr>
    </w:p>
    <w:p w14:paraId="59B9C2A4" w14:textId="77777777" w:rsidR="000B0E7F" w:rsidRPr="00F6532F" w:rsidRDefault="000B0E7F" w:rsidP="000B0E7F">
      <w:pPr>
        <w:ind w:left="720"/>
        <w:rPr>
          <w:b/>
          <w:sz w:val="22"/>
          <w:szCs w:val="22"/>
        </w:rPr>
      </w:pPr>
    </w:p>
    <w:p w14:paraId="466CF069" w14:textId="574A3D6B" w:rsidR="0045589D" w:rsidRPr="00F6532F" w:rsidRDefault="0045589D">
      <w:pPr>
        <w:rPr>
          <w:b/>
          <w:sz w:val="22"/>
          <w:szCs w:val="22"/>
        </w:rPr>
      </w:pPr>
      <w:r w:rsidRPr="00F6532F">
        <w:rPr>
          <w:b/>
          <w:sz w:val="22"/>
          <w:szCs w:val="22"/>
        </w:rPr>
        <w:br w:type="page"/>
      </w:r>
    </w:p>
    <w:p w14:paraId="6FCA23D5" w14:textId="77777777" w:rsidR="00875A4F" w:rsidRPr="00F6532F" w:rsidRDefault="009038E4">
      <w:pPr>
        <w:numPr>
          <w:ilvl w:val="0"/>
          <w:numId w:val="5"/>
        </w:numPr>
        <w:jc w:val="center"/>
        <w:rPr>
          <w:b/>
          <w:sz w:val="22"/>
          <w:szCs w:val="22"/>
        </w:rPr>
      </w:pPr>
      <w:r w:rsidRPr="00F6532F">
        <w:rPr>
          <w:b/>
          <w:sz w:val="22"/>
          <w:szCs w:val="22"/>
        </w:rPr>
        <w:lastRenderedPageBreak/>
        <w:t>n</w:t>
      </w:r>
      <w:r w:rsidR="0007636A" w:rsidRPr="00F6532F">
        <w:rPr>
          <w:b/>
          <w:sz w:val="22"/>
          <w:szCs w:val="22"/>
        </w:rPr>
        <w:t>apirend</w:t>
      </w:r>
    </w:p>
    <w:p w14:paraId="38CDA43B" w14:textId="77777777" w:rsidR="00875A4F" w:rsidRPr="00F6532F" w:rsidRDefault="00875A4F" w:rsidP="00875A4F">
      <w:pPr>
        <w:rPr>
          <w:b/>
          <w:sz w:val="22"/>
          <w:szCs w:val="22"/>
        </w:rPr>
      </w:pPr>
    </w:p>
    <w:p w14:paraId="25932A57" w14:textId="77777777" w:rsidR="00D83BE2" w:rsidRDefault="00D83BE2" w:rsidP="00D83BE2">
      <w:pPr>
        <w:spacing w:line="276" w:lineRule="auto"/>
        <w:jc w:val="center"/>
        <w:rPr>
          <w:bCs/>
          <w:caps/>
          <w:sz w:val="22"/>
          <w:szCs w:val="22"/>
          <w:lang w:eastAsia="en-US" w:bidi="en-US"/>
        </w:rPr>
      </w:pPr>
      <w:r w:rsidRPr="00D83BE2">
        <w:rPr>
          <w:bCs/>
          <w:caps/>
          <w:sz w:val="22"/>
          <w:szCs w:val="22"/>
          <w:lang w:eastAsia="en-US" w:bidi="en-US"/>
        </w:rPr>
        <w:t xml:space="preserve">BESZÁMOLÓ A PETŐFI SZÜLŐHÁZ ÉS EMLÉKMÚZEUM TEVÉKENYSÉGÉRŐL </w:t>
      </w:r>
    </w:p>
    <w:p w14:paraId="39C40B2E" w14:textId="46E6F6B4" w:rsidR="00A564CE" w:rsidRPr="00F6532F" w:rsidRDefault="00A564CE" w:rsidP="00D83BE2">
      <w:pPr>
        <w:spacing w:line="276" w:lineRule="auto"/>
        <w:jc w:val="center"/>
        <w:rPr>
          <w:bCs/>
          <w:i/>
          <w:iCs/>
          <w:sz w:val="22"/>
          <w:szCs w:val="22"/>
          <w:lang w:eastAsia="en-US" w:bidi="en-US"/>
        </w:rPr>
      </w:pPr>
      <w:r w:rsidRPr="00F6532F">
        <w:rPr>
          <w:bCs/>
          <w:i/>
          <w:iCs/>
          <w:cap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4872AA5A" w14:textId="77777777" w:rsidR="00A564CE" w:rsidRPr="00F6532F" w:rsidRDefault="00A564CE" w:rsidP="00A564CE">
      <w:pPr>
        <w:jc w:val="both"/>
        <w:rPr>
          <w:b/>
          <w:bCs/>
          <w:iCs/>
          <w:sz w:val="22"/>
          <w:szCs w:val="22"/>
        </w:rPr>
      </w:pPr>
    </w:p>
    <w:p w14:paraId="432369CA" w14:textId="36D5F05B" w:rsidR="00A564CE" w:rsidRPr="00F6532F" w:rsidRDefault="00A564CE" w:rsidP="00A564CE">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409E3FA7" w14:textId="013D6209" w:rsidR="00A564CE" w:rsidRPr="00F6532F" w:rsidRDefault="00A564CE" w:rsidP="00A564CE">
      <w:pPr>
        <w:jc w:val="both"/>
        <w:rPr>
          <w:sz w:val="22"/>
          <w:szCs w:val="22"/>
        </w:rPr>
      </w:pPr>
      <w:r w:rsidRPr="00F6532F">
        <w:rPr>
          <w:b/>
          <w:sz w:val="22"/>
          <w:szCs w:val="22"/>
          <w:u w:val="single"/>
        </w:rPr>
        <w:t>Előadó:</w:t>
      </w:r>
      <w:r w:rsidRPr="00F6532F">
        <w:rPr>
          <w:sz w:val="22"/>
          <w:szCs w:val="22"/>
        </w:rPr>
        <w:tab/>
      </w:r>
      <w:r w:rsidR="00D83BE2">
        <w:rPr>
          <w:sz w:val="22"/>
          <w:szCs w:val="22"/>
        </w:rPr>
        <w:t>Pályázati és fejlesztési csoportvezető</w:t>
      </w:r>
    </w:p>
    <w:p w14:paraId="326A3D88" w14:textId="77777777" w:rsidR="00BD0C3E" w:rsidRPr="00F6532F" w:rsidRDefault="00BD0C3E" w:rsidP="00BD0C3E">
      <w:pPr>
        <w:pStyle w:val="Listaszerbekezds"/>
        <w:jc w:val="both"/>
        <w:rPr>
          <w:b/>
          <w:sz w:val="22"/>
          <w:szCs w:val="22"/>
        </w:rPr>
      </w:pPr>
    </w:p>
    <w:p w14:paraId="3B52A572" w14:textId="0A7DFF41" w:rsidR="00BD0C3E" w:rsidRPr="00F6532F" w:rsidRDefault="00BD0C3E" w:rsidP="00BD0C3E">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1902C6" w:rsidRPr="001902C6">
        <w:rPr>
          <w:sz w:val="22"/>
          <w:szCs w:val="22"/>
        </w:rPr>
        <w:t xml:space="preserve">köszöntötte az </w:t>
      </w:r>
      <w:r w:rsidR="001902C6" w:rsidRPr="001902C6">
        <w:rPr>
          <w:b/>
          <w:bCs/>
          <w:sz w:val="22"/>
          <w:szCs w:val="22"/>
        </w:rPr>
        <w:t>ülésen Dr. Filus Erikát, a Petőfi Szülőház és Emlékmúzeum igazgatóját</w:t>
      </w:r>
      <w:r w:rsidR="001902C6" w:rsidRPr="001902C6">
        <w:rPr>
          <w:sz w:val="22"/>
          <w:szCs w:val="22"/>
        </w:rPr>
        <w:t>, majd</w:t>
      </w:r>
      <w:r w:rsidR="001902C6">
        <w:rPr>
          <w:b/>
          <w:bCs/>
          <w:sz w:val="22"/>
          <w:szCs w:val="22"/>
        </w:rPr>
        <w:t xml:space="preserve"> </w:t>
      </w:r>
      <w:r w:rsidRPr="00F6532F">
        <w:rPr>
          <w:sz w:val="22"/>
          <w:szCs w:val="22"/>
        </w:rPr>
        <w:t xml:space="preserve">az előterjesztés szóbeli ismertetésére felkérte </w:t>
      </w:r>
      <w:r w:rsidRPr="00F6532F">
        <w:rPr>
          <w:b/>
          <w:sz w:val="22"/>
          <w:szCs w:val="22"/>
        </w:rPr>
        <w:t>dr. Nagy Gabriella aljegyzőt.</w:t>
      </w:r>
    </w:p>
    <w:p w14:paraId="6CA1DC21" w14:textId="77777777" w:rsidR="00BD0C3E" w:rsidRPr="00F6532F" w:rsidRDefault="00BD0C3E" w:rsidP="00BD0C3E">
      <w:pPr>
        <w:pStyle w:val="Listaszerbekezds"/>
        <w:jc w:val="both"/>
        <w:rPr>
          <w:b/>
          <w:sz w:val="22"/>
          <w:szCs w:val="22"/>
        </w:rPr>
      </w:pPr>
    </w:p>
    <w:p w14:paraId="28A67580" w14:textId="12E16169" w:rsidR="001B4913" w:rsidRPr="00354375" w:rsidRDefault="00BD0C3E" w:rsidP="001B4913">
      <w:pPr>
        <w:jc w:val="both"/>
        <w:rPr>
          <w:sz w:val="22"/>
          <w:szCs w:val="22"/>
          <w:u w:val="single"/>
        </w:rPr>
      </w:pPr>
      <w:r w:rsidRPr="00F6532F">
        <w:rPr>
          <w:b/>
          <w:sz w:val="22"/>
          <w:szCs w:val="22"/>
        </w:rPr>
        <w:t xml:space="preserve">Dr. Nagy Gabriella aljegyző </w:t>
      </w:r>
      <w:r w:rsidRPr="00F6532F">
        <w:rPr>
          <w:bCs/>
          <w:sz w:val="22"/>
          <w:szCs w:val="22"/>
        </w:rPr>
        <w:t>elmondta, hogy</w:t>
      </w:r>
      <w:r w:rsidRPr="00F6532F">
        <w:rPr>
          <w:b/>
          <w:sz w:val="22"/>
          <w:szCs w:val="22"/>
        </w:rPr>
        <w:t xml:space="preserve"> </w:t>
      </w:r>
      <w:r w:rsidR="007D2907" w:rsidRPr="007D2907">
        <w:rPr>
          <w:bCs/>
          <w:sz w:val="22"/>
          <w:szCs w:val="22"/>
        </w:rPr>
        <w:t>a vonatkozó jogszabályok rendelkezései szerint a fenntartó</w:t>
      </w:r>
      <w:r w:rsidR="007D2907">
        <w:rPr>
          <w:bCs/>
          <w:sz w:val="22"/>
          <w:szCs w:val="22"/>
        </w:rPr>
        <w:t xml:space="preserve">, azaz Kiskőrös Város Önkormányzat </w:t>
      </w:r>
      <w:r w:rsidR="007D2907" w:rsidRPr="007D2907">
        <w:rPr>
          <w:bCs/>
          <w:sz w:val="22"/>
          <w:szCs w:val="22"/>
        </w:rPr>
        <w:t>meghatározza és jóváhagyja a muzeális intézmény éves és középtávú feladatait, így különösen stratégiai tervét, munkatervét és beszámolóját, fejlesztési és beruházási feladatait</w:t>
      </w:r>
      <w:r w:rsidR="007D2907">
        <w:rPr>
          <w:bCs/>
          <w:sz w:val="22"/>
          <w:szCs w:val="22"/>
        </w:rPr>
        <w:t>. Az előző beszámoló óta eltelt időszakról az intézményvezető elkészítette</w:t>
      </w:r>
      <w:r w:rsidR="00144BA9">
        <w:rPr>
          <w:bCs/>
          <w:sz w:val="22"/>
          <w:szCs w:val="22"/>
        </w:rPr>
        <w:t xml:space="preserve"> az írásos </w:t>
      </w:r>
      <w:r w:rsidR="00BF4B50">
        <w:rPr>
          <w:bCs/>
          <w:sz w:val="22"/>
          <w:szCs w:val="22"/>
        </w:rPr>
        <w:t>előterjesztést</w:t>
      </w:r>
      <w:r w:rsidR="00144BA9">
        <w:rPr>
          <w:bCs/>
          <w:sz w:val="22"/>
          <w:szCs w:val="22"/>
        </w:rPr>
        <w:t xml:space="preserve">, melyet határidőben benyújtott a Képviselő-testület felé. </w:t>
      </w:r>
      <w:r w:rsidR="00C4549A">
        <w:rPr>
          <w:bCs/>
          <w:sz w:val="22"/>
          <w:szCs w:val="22"/>
        </w:rPr>
        <w:t>Jelen előterjesztés a beszámolót</w:t>
      </w:r>
      <w:r w:rsidR="00BF4B50">
        <w:rPr>
          <w:bCs/>
          <w:sz w:val="22"/>
          <w:szCs w:val="22"/>
        </w:rPr>
        <w:t xml:space="preserve"> tartalmazza</w:t>
      </w:r>
      <w:r w:rsidR="00C4549A">
        <w:rPr>
          <w:bCs/>
          <w:sz w:val="22"/>
          <w:szCs w:val="22"/>
        </w:rPr>
        <w:t>.</w:t>
      </w:r>
    </w:p>
    <w:p w14:paraId="07DBDD00" w14:textId="77777777" w:rsidR="00BD0C3E" w:rsidRPr="00F6532F" w:rsidRDefault="00BD0C3E" w:rsidP="00BD0C3E">
      <w:pPr>
        <w:jc w:val="both"/>
        <w:rPr>
          <w:b/>
          <w:sz w:val="22"/>
          <w:szCs w:val="22"/>
        </w:rPr>
      </w:pPr>
    </w:p>
    <w:p w14:paraId="18BA0997" w14:textId="4C65F401" w:rsidR="00BD0C3E" w:rsidRPr="00F6532F" w:rsidRDefault="00BD0C3E" w:rsidP="00BD0C3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sidR="00D83BE2">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sidR="00D83BE2">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BF493C6" w14:textId="77777777" w:rsidR="00BD0C3E" w:rsidRPr="00F6532F" w:rsidRDefault="00BD0C3E" w:rsidP="00BD0C3E">
      <w:pPr>
        <w:jc w:val="both"/>
        <w:rPr>
          <w:sz w:val="22"/>
          <w:szCs w:val="22"/>
        </w:rPr>
      </w:pPr>
    </w:p>
    <w:p w14:paraId="649C1581" w14:textId="372D47CB" w:rsidR="00BD0C3E" w:rsidRDefault="00D83BE2" w:rsidP="00BD0C3E">
      <w:pPr>
        <w:jc w:val="both"/>
        <w:rPr>
          <w:sz w:val="22"/>
          <w:szCs w:val="22"/>
        </w:rPr>
      </w:pPr>
      <w:r>
        <w:rPr>
          <w:b/>
          <w:bCs/>
          <w:sz w:val="22"/>
          <w:szCs w:val="22"/>
        </w:rPr>
        <w:t xml:space="preserve">Dr. Filus Erika igazgató </w:t>
      </w:r>
      <w:r w:rsidRPr="00D83BE2">
        <w:rPr>
          <w:sz w:val="22"/>
          <w:szCs w:val="22"/>
        </w:rPr>
        <w:t>nem kívánt szóbeli kiegészítést tenni</w:t>
      </w:r>
      <w:r w:rsidR="00BF4B50">
        <w:rPr>
          <w:sz w:val="22"/>
          <w:szCs w:val="22"/>
        </w:rPr>
        <w:t xml:space="preserve">, de </w:t>
      </w:r>
      <w:r w:rsidR="00AA1296">
        <w:rPr>
          <w:sz w:val="22"/>
          <w:szCs w:val="22"/>
        </w:rPr>
        <w:t xml:space="preserve">elmondta, hogy </w:t>
      </w:r>
      <w:r w:rsidR="00BF4B50">
        <w:rPr>
          <w:sz w:val="22"/>
          <w:szCs w:val="22"/>
        </w:rPr>
        <w:t>kérdés esetén rendelkezésre áll</w:t>
      </w:r>
      <w:r w:rsidRPr="00D83BE2">
        <w:rPr>
          <w:sz w:val="22"/>
          <w:szCs w:val="22"/>
        </w:rPr>
        <w:t>.</w:t>
      </w:r>
    </w:p>
    <w:p w14:paraId="13F5D993" w14:textId="77777777" w:rsidR="00486691" w:rsidRDefault="00486691" w:rsidP="00BD0C3E">
      <w:pPr>
        <w:jc w:val="both"/>
        <w:rPr>
          <w:sz w:val="22"/>
          <w:szCs w:val="22"/>
        </w:rPr>
      </w:pPr>
    </w:p>
    <w:p w14:paraId="35B2593C" w14:textId="5E1BC281" w:rsidR="00486691" w:rsidRPr="00D83BE2" w:rsidRDefault="00486691" w:rsidP="00BD0C3E">
      <w:pPr>
        <w:jc w:val="both"/>
        <w:rPr>
          <w:sz w:val="22"/>
          <w:szCs w:val="22"/>
        </w:rPr>
      </w:pPr>
      <w:r w:rsidRPr="00486691">
        <w:rPr>
          <w:b/>
          <w:bCs/>
          <w:sz w:val="22"/>
          <w:szCs w:val="22"/>
        </w:rPr>
        <w:t>Domonyi László polgármester</w:t>
      </w:r>
      <w:r>
        <w:rPr>
          <w:sz w:val="22"/>
          <w:szCs w:val="22"/>
        </w:rPr>
        <w:t xml:space="preserve"> megköszönte a munkát és további jó egészséget kívánt.</w:t>
      </w:r>
    </w:p>
    <w:p w14:paraId="2B3FB056" w14:textId="77777777" w:rsidR="00BD0C3E" w:rsidRPr="00F6532F" w:rsidRDefault="00BD0C3E" w:rsidP="00BD0C3E">
      <w:pPr>
        <w:jc w:val="both"/>
        <w:rPr>
          <w:sz w:val="22"/>
          <w:szCs w:val="22"/>
        </w:rPr>
      </w:pPr>
    </w:p>
    <w:p w14:paraId="52F1DEFD" w14:textId="4D96BF8F" w:rsidR="00BD0C3E" w:rsidRPr="00F6532F" w:rsidRDefault="00BD0C3E" w:rsidP="00BD0C3E">
      <w:pPr>
        <w:jc w:val="both"/>
        <w:rPr>
          <w:sz w:val="22"/>
          <w:szCs w:val="22"/>
        </w:rPr>
      </w:pPr>
      <w:r w:rsidRPr="00F6532F">
        <w:rPr>
          <w:sz w:val="22"/>
          <w:szCs w:val="22"/>
        </w:rPr>
        <w:t>További kérdés, hozzászólás nem volt, a polgármester szavazásra bocsátotta a határozat-tervezetet.</w:t>
      </w:r>
    </w:p>
    <w:p w14:paraId="240463AF" w14:textId="77777777" w:rsidR="00BD0C3E" w:rsidRPr="00F6532F" w:rsidRDefault="00BD0C3E" w:rsidP="00BD0C3E">
      <w:pPr>
        <w:jc w:val="both"/>
        <w:rPr>
          <w:sz w:val="22"/>
          <w:szCs w:val="22"/>
        </w:rPr>
      </w:pPr>
    </w:p>
    <w:p w14:paraId="5770E6E5" w14:textId="77777777" w:rsidR="00BD0C3E" w:rsidRPr="00F6532F" w:rsidRDefault="00BD0C3E" w:rsidP="00BD0C3E">
      <w:pPr>
        <w:jc w:val="both"/>
        <w:rPr>
          <w:sz w:val="22"/>
          <w:szCs w:val="22"/>
        </w:rPr>
      </w:pPr>
      <w:r w:rsidRPr="00F6532F">
        <w:rPr>
          <w:sz w:val="22"/>
          <w:szCs w:val="22"/>
        </w:rPr>
        <w:t>A Képviselő-testület 10 „igen” szavazattal az alábbi határozatot hozta:</w:t>
      </w:r>
    </w:p>
    <w:p w14:paraId="157E64DA" w14:textId="77777777" w:rsidR="00BD0C3E" w:rsidRPr="00F6532F" w:rsidRDefault="00BD0C3E" w:rsidP="00BD0C3E">
      <w:pPr>
        <w:jc w:val="both"/>
        <w:rPr>
          <w:sz w:val="22"/>
          <w:szCs w:val="22"/>
        </w:rPr>
      </w:pPr>
    </w:p>
    <w:p w14:paraId="4174E3E8" w14:textId="77777777" w:rsidR="00D83BE2" w:rsidRPr="0088466B" w:rsidRDefault="00D83BE2" w:rsidP="00D83BE2">
      <w:pPr>
        <w:jc w:val="both"/>
        <w:rPr>
          <w:b/>
          <w:sz w:val="22"/>
          <w:szCs w:val="22"/>
          <w:u w:val="single"/>
        </w:rPr>
      </w:pPr>
      <w:r>
        <w:rPr>
          <w:b/>
          <w:sz w:val="22"/>
          <w:szCs w:val="22"/>
          <w:u w:val="single"/>
        </w:rPr>
        <w:t>109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C5818DE" w14:textId="77777777" w:rsidR="00D83BE2" w:rsidRDefault="00D83BE2" w:rsidP="00D83BE2">
      <w:pPr>
        <w:keepNext/>
        <w:outlineLvl w:val="2"/>
        <w:rPr>
          <w:sz w:val="22"/>
          <w:szCs w:val="22"/>
        </w:rPr>
      </w:pPr>
      <w:r>
        <w:rPr>
          <w:sz w:val="22"/>
          <w:szCs w:val="22"/>
        </w:rPr>
        <w:t>Beszámoló a Petőfi Szülőház és Emlékmúzeum tevékenységéről</w:t>
      </w:r>
    </w:p>
    <w:p w14:paraId="1ABED178" w14:textId="77777777" w:rsidR="00D83BE2" w:rsidRDefault="00D83BE2" w:rsidP="00D83BE2">
      <w:pPr>
        <w:keepNext/>
        <w:outlineLvl w:val="2"/>
        <w:rPr>
          <w:sz w:val="22"/>
          <w:szCs w:val="22"/>
        </w:rPr>
      </w:pPr>
    </w:p>
    <w:p w14:paraId="2576B3C0" w14:textId="77777777" w:rsidR="00D83BE2" w:rsidRPr="0088466B" w:rsidRDefault="00D83BE2" w:rsidP="00D83BE2">
      <w:pPr>
        <w:keepNext/>
        <w:outlineLvl w:val="2"/>
        <w:rPr>
          <w:b/>
          <w:bCs/>
          <w:iCs/>
          <w:sz w:val="22"/>
          <w:szCs w:val="22"/>
        </w:rPr>
      </w:pPr>
    </w:p>
    <w:p w14:paraId="55DA8758" w14:textId="77777777" w:rsidR="00D83BE2" w:rsidRPr="0088466B" w:rsidRDefault="00D83BE2" w:rsidP="00D83BE2">
      <w:pPr>
        <w:pStyle w:val="Nincstrkz"/>
        <w:jc w:val="center"/>
        <w:rPr>
          <w:b/>
          <w:bCs/>
          <w:sz w:val="22"/>
          <w:szCs w:val="22"/>
        </w:rPr>
      </w:pPr>
      <w:r w:rsidRPr="0088466B">
        <w:rPr>
          <w:b/>
          <w:bCs/>
          <w:sz w:val="22"/>
          <w:szCs w:val="22"/>
        </w:rPr>
        <w:t xml:space="preserve">HATÁROZAT </w:t>
      </w:r>
    </w:p>
    <w:p w14:paraId="3B871675" w14:textId="77777777" w:rsidR="00D83BE2" w:rsidRDefault="00D83BE2" w:rsidP="00D83BE2">
      <w:pPr>
        <w:jc w:val="both"/>
        <w:rPr>
          <w:sz w:val="22"/>
          <w:szCs w:val="22"/>
        </w:rPr>
      </w:pPr>
    </w:p>
    <w:p w14:paraId="48755807" w14:textId="77777777" w:rsidR="00D83BE2" w:rsidRPr="0085248A" w:rsidRDefault="00D83BE2" w:rsidP="00D83BE2">
      <w:pPr>
        <w:jc w:val="both"/>
        <w:rPr>
          <w:sz w:val="22"/>
          <w:szCs w:val="22"/>
        </w:rPr>
      </w:pPr>
    </w:p>
    <w:p w14:paraId="58BECFFF" w14:textId="77777777" w:rsidR="00D83BE2" w:rsidRPr="00A0088F" w:rsidRDefault="00D83BE2" w:rsidP="00D83BE2">
      <w:pPr>
        <w:jc w:val="both"/>
        <w:rPr>
          <w:sz w:val="22"/>
          <w:szCs w:val="22"/>
        </w:rPr>
      </w:pPr>
      <w:r w:rsidRPr="00A0088F">
        <w:rPr>
          <w:sz w:val="22"/>
          <w:szCs w:val="22"/>
        </w:rPr>
        <w:t>A Képviselő-testület a Petőfi Szülőház és Emlékmúzeum szakmai tevékenységéről és működésének feltételeiről szóló beszámolóját a határozat mellékletében foglaltak szerint elfogadja.</w:t>
      </w:r>
    </w:p>
    <w:p w14:paraId="2B3E401B" w14:textId="77777777" w:rsidR="00D83BE2" w:rsidRPr="00A0088F" w:rsidRDefault="00D83BE2" w:rsidP="00D83BE2">
      <w:pPr>
        <w:jc w:val="both"/>
        <w:rPr>
          <w:sz w:val="22"/>
          <w:szCs w:val="22"/>
        </w:rPr>
      </w:pPr>
    </w:p>
    <w:p w14:paraId="0E2E16D1" w14:textId="77777777" w:rsidR="00D83BE2" w:rsidRPr="00A0088F" w:rsidRDefault="00D83BE2" w:rsidP="00D83BE2">
      <w:pPr>
        <w:rPr>
          <w:b/>
          <w:sz w:val="22"/>
          <w:szCs w:val="22"/>
        </w:rPr>
      </w:pPr>
    </w:p>
    <w:p w14:paraId="192DFC96" w14:textId="77777777" w:rsidR="00D83BE2" w:rsidRPr="00A0088F" w:rsidRDefault="00D83BE2" w:rsidP="00D83BE2">
      <w:pPr>
        <w:rPr>
          <w:sz w:val="22"/>
          <w:szCs w:val="22"/>
        </w:rPr>
      </w:pPr>
      <w:r w:rsidRPr="00A0088F">
        <w:rPr>
          <w:b/>
          <w:sz w:val="22"/>
          <w:szCs w:val="22"/>
          <w:u w:val="single"/>
        </w:rPr>
        <w:t>Felelős:</w:t>
      </w:r>
      <w:r w:rsidRPr="00A0088F">
        <w:rPr>
          <w:b/>
          <w:sz w:val="22"/>
          <w:szCs w:val="22"/>
        </w:rPr>
        <w:t xml:space="preserve"> </w:t>
      </w:r>
      <w:r>
        <w:rPr>
          <w:b/>
          <w:sz w:val="22"/>
          <w:szCs w:val="22"/>
        </w:rPr>
        <w:tab/>
      </w:r>
      <w:r w:rsidRPr="00A0088F">
        <w:rPr>
          <w:sz w:val="22"/>
          <w:szCs w:val="22"/>
        </w:rPr>
        <w:t>polgármester</w:t>
      </w:r>
    </w:p>
    <w:p w14:paraId="143FC3DD" w14:textId="77777777" w:rsidR="00D83BE2" w:rsidRPr="00A0088F" w:rsidRDefault="00D83BE2" w:rsidP="00D83BE2">
      <w:pPr>
        <w:rPr>
          <w:sz w:val="22"/>
          <w:szCs w:val="22"/>
        </w:rPr>
      </w:pPr>
      <w:r w:rsidRPr="00A0088F">
        <w:rPr>
          <w:b/>
          <w:sz w:val="22"/>
          <w:szCs w:val="22"/>
          <w:u w:val="single"/>
        </w:rPr>
        <w:t>Határidő:</w:t>
      </w:r>
      <w:r w:rsidRPr="00A0088F">
        <w:rPr>
          <w:b/>
          <w:sz w:val="22"/>
          <w:szCs w:val="22"/>
        </w:rPr>
        <w:t xml:space="preserve"> </w:t>
      </w:r>
      <w:r>
        <w:rPr>
          <w:b/>
          <w:sz w:val="22"/>
          <w:szCs w:val="22"/>
        </w:rPr>
        <w:tab/>
      </w:r>
      <w:r w:rsidRPr="00A0088F">
        <w:rPr>
          <w:sz w:val="22"/>
          <w:szCs w:val="22"/>
        </w:rPr>
        <w:t>azonnal</w:t>
      </w:r>
    </w:p>
    <w:p w14:paraId="060D3AF9" w14:textId="77777777" w:rsidR="00BD0C3E" w:rsidRDefault="00BD0C3E" w:rsidP="00BD0C3E">
      <w:pPr>
        <w:jc w:val="both"/>
        <w:rPr>
          <w:sz w:val="22"/>
          <w:szCs w:val="22"/>
        </w:rPr>
      </w:pPr>
    </w:p>
    <w:p w14:paraId="08FEECEB" w14:textId="77777777" w:rsidR="00D83BE2" w:rsidRDefault="00D83BE2" w:rsidP="00BD0C3E">
      <w:pPr>
        <w:jc w:val="both"/>
        <w:rPr>
          <w:sz w:val="22"/>
          <w:szCs w:val="22"/>
        </w:rPr>
      </w:pPr>
    </w:p>
    <w:p w14:paraId="6E4200B2" w14:textId="70A62BED" w:rsidR="00D83BE2" w:rsidRPr="00986331" w:rsidRDefault="00D83BE2" w:rsidP="00BD0C3E">
      <w:pPr>
        <w:jc w:val="both"/>
        <w:rPr>
          <w:i/>
          <w:iCs/>
          <w:sz w:val="22"/>
          <w:szCs w:val="22"/>
        </w:rPr>
      </w:pPr>
      <w:r w:rsidRPr="00986331">
        <w:rPr>
          <w:i/>
          <w:iCs/>
          <w:sz w:val="22"/>
          <w:szCs w:val="22"/>
        </w:rPr>
        <w:t>Melléklet a jegyzőkönyvhöz csatolva.</w:t>
      </w:r>
    </w:p>
    <w:p w14:paraId="42A47CC0" w14:textId="77777777" w:rsidR="00BD0C3E" w:rsidRPr="00F6532F" w:rsidRDefault="00BD0C3E" w:rsidP="001C5A03">
      <w:pPr>
        <w:pBdr>
          <w:bottom w:val="single" w:sz="6" w:space="1" w:color="auto"/>
        </w:pBdr>
        <w:jc w:val="both"/>
        <w:rPr>
          <w:iCs/>
          <w:sz w:val="22"/>
          <w:szCs w:val="22"/>
        </w:rPr>
      </w:pPr>
    </w:p>
    <w:p w14:paraId="094DF76C" w14:textId="08A48BB0" w:rsidR="00496EAB" w:rsidRPr="00F6532F" w:rsidRDefault="00496EAB">
      <w:pPr>
        <w:rPr>
          <w:b/>
          <w:sz w:val="22"/>
          <w:szCs w:val="22"/>
        </w:rPr>
      </w:pPr>
      <w:r w:rsidRPr="00F6532F">
        <w:rPr>
          <w:b/>
          <w:sz w:val="22"/>
          <w:szCs w:val="22"/>
        </w:rPr>
        <w:br w:type="page"/>
      </w:r>
    </w:p>
    <w:p w14:paraId="5C50199B" w14:textId="1F6057A4" w:rsidR="008545E0" w:rsidRPr="00F6532F" w:rsidRDefault="00940336">
      <w:pPr>
        <w:pStyle w:val="Listaszerbekezds"/>
        <w:numPr>
          <w:ilvl w:val="0"/>
          <w:numId w:val="5"/>
        </w:numPr>
        <w:jc w:val="center"/>
        <w:rPr>
          <w:b/>
          <w:sz w:val="22"/>
          <w:szCs w:val="22"/>
        </w:rPr>
      </w:pPr>
      <w:r w:rsidRPr="00F6532F">
        <w:rPr>
          <w:b/>
          <w:sz w:val="22"/>
          <w:szCs w:val="22"/>
        </w:rPr>
        <w:lastRenderedPageBreak/>
        <w:t>n</w:t>
      </w:r>
      <w:r w:rsidR="001260D0" w:rsidRPr="00F6532F">
        <w:rPr>
          <w:b/>
          <w:sz w:val="22"/>
          <w:szCs w:val="22"/>
        </w:rPr>
        <w:t>apirend</w:t>
      </w:r>
    </w:p>
    <w:p w14:paraId="07F32B07" w14:textId="77777777" w:rsidR="000B209E" w:rsidRPr="00F6532F" w:rsidRDefault="000B209E" w:rsidP="008545E0">
      <w:pPr>
        <w:rPr>
          <w:b/>
          <w:sz w:val="22"/>
          <w:szCs w:val="22"/>
        </w:rPr>
      </w:pPr>
    </w:p>
    <w:p w14:paraId="39498AD9" w14:textId="524FBF04" w:rsidR="00641B37" w:rsidRDefault="00D83BE2" w:rsidP="00D83BE2">
      <w:pPr>
        <w:jc w:val="center"/>
        <w:rPr>
          <w:bCs/>
          <w:sz w:val="22"/>
          <w:szCs w:val="22"/>
        </w:rPr>
      </w:pPr>
      <w:r w:rsidRPr="00D83BE2">
        <w:rPr>
          <w:bCs/>
          <w:sz w:val="22"/>
          <w:szCs w:val="22"/>
        </w:rPr>
        <w:t>BESZÁMOLÓ A KISKŐRÖSI ÓVODÁK SZAKMAI TEVÉKENYSÉGÉRŐL</w:t>
      </w:r>
    </w:p>
    <w:p w14:paraId="1B62EE42" w14:textId="62ED82B2"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3D5B13D2" w14:textId="77777777" w:rsidR="00D83BE2" w:rsidRPr="00F6532F" w:rsidRDefault="00D83BE2" w:rsidP="00D83BE2">
      <w:pPr>
        <w:jc w:val="both"/>
        <w:rPr>
          <w:b/>
          <w:bCs/>
          <w:iCs/>
          <w:sz w:val="22"/>
          <w:szCs w:val="22"/>
        </w:rPr>
      </w:pPr>
    </w:p>
    <w:p w14:paraId="6A1441D1"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262DE9A9" w14:textId="77777777"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Pr>
          <w:sz w:val="22"/>
          <w:szCs w:val="22"/>
        </w:rPr>
        <w:t>Pályázati és fejlesztési csoportvezető</w:t>
      </w:r>
    </w:p>
    <w:p w14:paraId="4A69C01A" w14:textId="77777777" w:rsidR="00D83BE2" w:rsidRPr="00F6532F" w:rsidRDefault="00D83BE2" w:rsidP="00D83BE2">
      <w:pPr>
        <w:pStyle w:val="Listaszerbekezds"/>
        <w:jc w:val="both"/>
        <w:rPr>
          <w:b/>
          <w:sz w:val="22"/>
          <w:szCs w:val="22"/>
        </w:rPr>
      </w:pPr>
    </w:p>
    <w:p w14:paraId="55FB78C4" w14:textId="0DD20F4A"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19021B">
        <w:rPr>
          <w:b/>
          <w:bCs/>
          <w:sz w:val="22"/>
          <w:szCs w:val="22"/>
        </w:rPr>
        <w:t xml:space="preserve"> </w:t>
      </w:r>
      <w:r w:rsidR="0019021B" w:rsidRPr="0019021B">
        <w:rPr>
          <w:sz w:val="22"/>
          <w:szCs w:val="22"/>
        </w:rPr>
        <w:t xml:space="preserve">köszöntötte az ülésen </w:t>
      </w:r>
      <w:r w:rsidR="0019021B">
        <w:rPr>
          <w:b/>
          <w:bCs/>
          <w:sz w:val="22"/>
          <w:szCs w:val="22"/>
        </w:rPr>
        <w:t xml:space="preserve">Csatlós Erzsébetet, a Kiskőrösi Óvodák intézményvezetőjét, </w:t>
      </w:r>
      <w:r w:rsidR="0019021B" w:rsidRPr="0019021B">
        <w:rPr>
          <w:sz w:val="22"/>
          <w:szCs w:val="22"/>
        </w:rPr>
        <w:t>majd</w:t>
      </w:r>
      <w:r w:rsidRPr="0019021B">
        <w:rPr>
          <w:sz w:val="22"/>
          <w:szCs w:val="22"/>
        </w:rPr>
        <w:t xml:space="preserve"> az</w:t>
      </w:r>
      <w:r w:rsidRPr="00F6532F">
        <w:rPr>
          <w:sz w:val="22"/>
          <w:szCs w:val="22"/>
        </w:rPr>
        <w:t xml:space="preserve"> előterjesztés szóbeli ismertetésére felkérte </w:t>
      </w:r>
      <w:r w:rsidRPr="00F6532F">
        <w:rPr>
          <w:b/>
          <w:sz w:val="22"/>
          <w:szCs w:val="22"/>
        </w:rPr>
        <w:t>dr. Nagy Gabriella aljegyzőt.</w:t>
      </w:r>
    </w:p>
    <w:p w14:paraId="2B54D072" w14:textId="77777777" w:rsidR="00D83BE2" w:rsidRPr="00F6532F" w:rsidRDefault="00D83BE2" w:rsidP="00D83BE2">
      <w:pPr>
        <w:pStyle w:val="Listaszerbekezds"/>
        <w:jc w:val="both"/>
        <w:rPr>
          <w:b/>
          <w:sz w:val="22"/>
          <w:szCs w:val="22"/>
        </w:rPr>
      </w:pPr>
    </w:p>
    <w:p w14:paraId="4BBDB721" w14:textId="65D77639" w:rsidR="00C4549A" w:rsidRPr="00C4549A" w:rsidRDefault="00D83BE2" w:rsidP="00C4549A">
      <w:pPr>
        <w:contextualSpacing/>
        <w:jc w:val="both"/>
        <w:rPr>
          <w:bCs/>
          <w:sz w:val="22"/>
          <w:szCs w:val="22"/>
        </w:rPr>
      </w:pPr>
      <w:r w:rsidRPr="00C4549A">
        <w:rPr>
          <w:b/>
          <w:sz w:val="22"/>
          <w:szCs w:val="22"/>
        </w:rPr>
        <w:t>Dr. Nagy Gabriella aljegyző</w:t>
      </w:r>
      <w:r w:rsidRPr="00C4549A">
        <w:rPr>
          <w:bCs/>
          <w:sz w:val="22"/>
          <w:szCs w:val="22"/>
        </w:rPr>
        <w:t xml:space="preserve"> elmondta, hogy</w:t>
      </w:r>
      <w:r w:rsidR="00C4549A" w:rsidRPr="00C4549A">
        <w:rPr>
          <w:bCs/>
          <w:sz w:val="22"/>
          <w:szCs w:val="22"/>
        </w:rPr>
        <w:t xml:space="preserve"> a vonatkozó jogszabályok rendelkezései szerint a fenntartó tanévenként legfeljebb egy alkalommal kötelezheti az intézményvezetőt arra, hogy az intézmény tevékenységéről átfogó módon beszámoljon.</w:t>
      </w:r>
      <w:r w:rsidR="00C4549A">
        <w:rPr>
          <w:bCs/>
          <w:sz w:val="22"/>
          <w:szCs w:val="22"/>
        </w:rPr>
        <w:t xml:space="preserve"> A Képviselő-testület éves munkaterve minden évben tartalmazza ez</w:t>
      </w:r>
      <w:r w:rsidR="00C04E54">
        <w:rPr>
          <w:bCs/>
          <w:sz w:val="22"/>
          <w:szCs w:val="22"/>
        </w:rPr>
        <w:t>t a</w:t>
      </w:r>
      <w:r w:rsidR="00C4549A">
        <w:rPr>
          <w:bCs/>
          <w:sz w:val="22"/>
          <w:szCs w:val="22"/>
        </w:rPr>
        <w:t xml:space="preserve"> napirendi pontot. Csatlós Erzsébet intézményvezető elkészítette a beszámolót, melyet jelen előterjesztés tartalmaz.</w:t>
      </w:r>
      <w:r w:rsidR="00A87503">
        <w:rPr>
          <w:bCs/>
          <w:sz w:val="22"/>
          <w:szCs w:val="22"/>
        </w:rPr>
        <w:t xml:space="preserve"> </w:t>
      </w:r>
    </w:p>
    <w:p w14:paraId="4A6613FD" w14:textId="77777777" w:rsidR="00D83BE2" w:rsidRDefault="00D83BE2" w:rsidP="00D83BE2">
      <w:pPr>
        <w:pBdr>
          <w:bottom w:val="single" w:sz="6" w:space="1" w:color="auto"/>
        </w:pBdr>
        <w:jc w:val="both"/>
        <w:rPr>
          <w:bCs/>
          <w:sz w:val="22"/>
          <w:szCs w:val="22"/>
        </w:rPr>
      </w:pPr>
    </w:p>
    <w:p w14:paraId="52451B60" w14:textId="77777777" w:rsidR="00D83BE2" w:rsidRDefault="00D83BE2" w:rsidP="00D83BE2">
      <w:pPr>
        <w:pBdr>
          <w:bottom w:val="single" w:sz="6" w:space="1" w:color="auto"/>
        </w:pBdr>
        <w:jc w:val="both"/>
        <w:rPr>
          <w:bCs/>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0E6FFFF" w14:textId="77777777" w:rsidR="00D83BE2" w:rsidRDefault="00D83BE2" w:rsidP="00D83BE2">
      <w:pPr>
        <w:pBdr>
          <w:bottom w:val="single" w:sz="6" w:space="1" w:color="auto"/>
        </w:pBdr>
        <w:jc w:val="both"/>
        <w:rPr>
          <w:bCs/>
          <w:sz w:val="22"/>
          <w:szCs w:val="22"/>
        </w:rPr>
      </w:pPr>
    </w:p>
    <w:p w14:paraId="5FF4814A" w14:textId="030A4EE1" w:rsidR="00095A0F" w:rsidRDefault="00D83BE2" w:rsidP="00D83BE2">
      <w:pPr>
        <w:pBdr>
          <w:bottom w:val="single" w:sz="6" w:space="1" w:color="auto"/>
        </w:pBdr>
        <w:jc w:val="both"/>
        <w:rPr>
          <w:sz w:val="22"/>
          <w:szCs w:val="22"/>
        </w:rPr>
      </w:pPr>
      <w:r w:rsidRPr="00CA2D28">
        <w:rPr>
          <w:b/>
          <w:bCs/>
          <w:sz w:val="22"/>
          <w:szCs w:val="22"/>
        </w:rPr>
        <w:t xml:space="preserve">Csatlós Erzsébet intézményvezető </w:t>
      </w:r>
      <w:r w:rsidR="00CA2D28" w:rsidRPr="00CA2D28">
        <w:rPr>
          <w:sz w:val="22"/>
          <w:szCs w:val="22"/>
        </w:rPr>
        <w:t>köszöntötte a jelenlévőket</w:t>
      </w:r>
      <w:r w:rsidR="00FE47C0">
        <w:rPr>
          <w:sz w:val="22"/>
          <w:szCs w:val="22"/>
        </w:rPr>
        <w:t>, majd az általa készített prezentáció alapján bemutatta a Kiskőrösi Óvodák működését</w:t>
      </w:r>
      <w:r w:rsidR="00CA2D28" w:rsidRPr="00CA2D28">
        <w:rPr>
          <w:sz w:val="22"/>
          <w:szCs w:val="22"/>
        </w:rPr>
        <w:t>.</w:t>
      </w:r>
      <w:r w:rsidR="00CA2D28" w:rsidRPr="00CA2D28">
        <w:rPr>
          <w:b/>
          <w:bCs/>
          <w:sz w:val="22"/>
          <w:szCs w:val="22"/>
        </w:rPr>
        <w:t xml:space="preserve"> S</w:t>
      </w:r>
      <w:r w:rsidRPr="00CA2D28">
        <w:rPr>
          <w:sz w:val="22"/>
          <w:szCs w:val="22"/>
        </w:rPr>
        <w:t xml:space="preserve">zóbeli kiegészítésként </w:t>
      </w:r>
      <w:r w:rsidR="00CA2D28" w:rsidRPr="00CA2D28">
        <w:rPr>
          <w:sz w:val="22"/>
          <w:szCs w:val="22"/>
        </w:rPr>
        <w:t xml:space="preserve">ismertette </w:t>
      </w:r>
      <w:r w:rsidR="00095A0F" w:rsidRPr="00CA2D28">
        <w:rPr>
          <w:bCs/>
          <w:sz w:val="22"/>
          <w:szCs w:val="22"/>
        </w:rPr>
        <w:t>a</w:t>
      </w:r>
      <w:r w:rsidR="00CA2D28" w:rsidRPr="00CA2D28">
        <w:rPr>
          <w:bCs/>
          <w:sz w:val="22"/>
          <w:szCs w:val="22"/>
        </w:rPr>
        <w:t>z</w:t>
      </w:r>
      <w:r w:rsidR="00CA2D28">
        <w:rPr>
          <w:bCs/>
          <w:sz w:val="22"/>
          <w:szCs w:val="22"/>
        </w:rPr>
        <w:t xml:space="preserve"> intézmények vezetését, a humánerőforrásra vonatkozó adatokat.</w:t>
      </w:r>
      <w:r w:rsidR="00095A0F">
        <w:rPr>
          <w:bCs/>
          <w:sz w:val="22"/>
          <w:szCs w:val="22"/>
        </w:rPr>
        <w:t xml:space="preserve"> Beszélt </w:t>
      </w:r>
      <w:r w:rsidR="00EC7A5F">
        <w:rPr>
          <w:bCs/>
          <w:sz w:val="22"/>
          <w:szCs w:val="22"/>
        </w:rPr>
        <w:t>a gyermekek létszámá</w:t>
      </w:r>
      <w:r w:rsidR="00840985">
        <w:rPr>
          <w:bCs/>
          <w:sz w:val="22"/>
          <w:szCs w:val="22"/>
        </w:rPr>
        <w:t>nak alakulásáról. Ismertette a beruházásokat, fejlesztéseket, megvalós</w:t>
      </w:r>
      <w:r w:rsidR="00FE47C0">
        <w:rPr>
          <w:bCs/>
          <w:sz w:val="22"/>
          <w:szCs w:val="22"/>
        </w:rPr>
        <w:t>u</w:t>
      </w:r>
      <w:r w:rsidR="00840985">
        <w:rPr>
          <w:bCs/>
          <w:sz w:val="22"/>
          <w:szCs w:val="22"/>
        </w:rPr>
        <w:t>lt szakmai tartalmakat.</w:t>
      </w:r>
      <w:r w:rsidR="00FE47C0">
        <w:rPr>
          <w:bCs/>
          <w:sz w:val="22"/>
          <w:szCs w:val="22"/>
        </w:rPr>
        <w:t xml:space="preserve"> Említést tett a munkaközösségek, munkacsoportok munkájáról, az állandó programokról. Elmondta, hogy fontos a kapcsolatrendszer, a szakmai partnerség, majd felsorolta az óvodákkal együttműködőket. Végezetül </w:t>
      </w:r>
      <w:r w:rsidR="00DF0564">
        <w:rPr>
          <w:bCs/>
          <w:sz w:val="22"/>
          <w:szCs w:val="22"/>
        </w:rPr>
        <w:t>beszélt</w:t>
      </w:r>
      <w:r w:rsidR="00FE47C0">
        <w:rPr>
          <w:bCs/>
          <w:sz w:val="22"/>
          <w:szCs w:val="22"/>
        </w:rPr>
        <w:t xml:space="preserve"> a megvalósult szakmai programok</w:t>
      </w:r>
      <w:r w:rsidR="00DF0564">
        <w:rPr>
          <w:bCs/>
          <w:sz w:val="22"/>
          <w:szCs w:val="22"/>
        </w:rPr>
        <w:t>ról</w:t>
      </w:r>
      <w:r w:rsidR="00FE47C0">
        <w:rPr>
          <w:bCs/>
          <w:sz w:val="22"/>
          <w:szCs w:val="22"/>
        </w:rPr>
        <w:t>.</w:t>
      </w:r>
      <w:r w:rsidR="00414CBF">
        <w:rPr>
          <w:bCs/>
          <w:sz w:val="22"/>
          <w:szCs w:val="22"/>
        </w:rPr>
        <w:t xml:space="preserve"> Köszönetet mondott a városnak és a szülőknek., kérte a továbbiakban is a támogatást.</w:t>
      </w:r>
    </w:p>
    <w:p w14:paraId="6EA5A523" w14:textId="77777777" w:rsidR="00E26E6F" w:rsidRDefault="00E26E6F" w:rsidP="00D83BE2">
      <w:pPr>
        <w:pBdr>
          <w:bottom w:val="single" w:sz="6" w:space="1" w:color="auto"/>
        </w:pBdr>
        <w:jc w:val="both"/>
        <w:rPr>
          <w:sz w:val="22"/>
          <w:szCs w:val="22"/>
        </w:rPr>
      </w:pPr>
    </w:p>
    <w:p w14:paraId="672712B1" w14:textId="5C514F81" w:rsidR="00E26E6F" w:rsidRDefault="00E26E6F" w:rsidP="00D83BE2">
      <w:pPr>
        <w:pBdr>
          <w:bottom w:val="single" w:sz="6" w:space="1" w:color="auto"/>
        </w:pBdr>
        <w:jc w:val="both"/>
        <w:rPr>
          <w:sz w:val="22"/>
          <w:szCs w:val="22"/>
        </w:rPr>
      </w:pPr>
      <w:r w:rsidRPr="00EA07D3">
        <w:rPr>
          <w:b/>
          <w:bCs/>
          <w:sz w:val="22"/>
          <w:szCs w:val="22"/>
        </w:rPr>
        <w:t>Domonyi László polgármester</w:t>
      </w:r>
      <w:r w:rsidRPr="00EA07D3">
        <w:rPr>
          <w:sz w:val="22"/>
          <w:szCs w:val="22"/>
        </w:rPr>
        <w:t xml:space="preserve"> jó </w:t>
      </w:r>
      <w:r w:rsidR="00F66EAD" w:rsidRPr="00EA07D3">
        <w:rPr>
          <w:sz w:val="22"/>
          <w:szCs w:val="22"/>
        </w:rPr>
        <w:t>egészséget</w:t>
      </w:r>
      <w:r w:rsidRPr="00EA07D3">
        <w:rPr>
          <w:sz w:val="22"/>
          <w:szCs w:val="22"/>
        </w:rPr>
        <w:t xml:space="preserve"> </w:t>
      </w:r>
      <w:r w:rsidR="00F66EAD" w:rsidRPr="00EA07D3">
        <w:rPr>
          <w:sz w:val="22"/>
          <w:szCs w:val="22"/>
        </w:rPr>
        <w:t xml:space="preserve">és jó munkát </w:t>
      </w:r>
      <w:r w:rsidRPr="00EA07D3">
        <w:rPr>
          <w:sz w:val="22"/>
          <w:szCs w:val="22"/>
        </w:rPr>
        <w:t>kívánt.</w:t>
      </w:r>
      <w:r w:rsidR="005C5733" w:rsidRPr="00EA07D3">
        <w:rPr>
          <w:sz w:val="22"/>
          <w:szCs w:val="22"/>
        </w:rPr>
        <w:t xml:space="preserve"> Elmondta, hogy a közüzemi díjak változása miatt szükséges átgondolni a fűtési rendszert</w:t>
      </w:r>
      <w:r w:rsidR="00F66EAD" w:rsidRPr="00EA07D3">
        <w:rPr>
          <w:sz w:val="22"/>
          <w:szCs w:val="22"/>
        </w:rPr>
        <w:t>, mivel a Kiskőrösi Óvodák a legnagyobb intézmény</w:t>
      </w:r>
      <w:r w:rsidR="00E677DB" w:rsidRPr="00EA07D3">
        <w:rPr>
          <w:sz w:val="22"/>
          <w:szCs w:val="22"/>
        </w:rPr>
        <w:t>e az önkormányzatnak.</w:t>
      </w:r>
    </w:p>
    <w:p w14:paraId="27E66084" w14:textId="77777777" w:rsidR="00D83BE2" w:rsidRDefault="00D83BE2" w:rsidP="00D83BE2">
      <w:pPr>
        <w:pBdr>
          <w:bottom w:val="single" w:sz="6" w:space="1" w:color="auto"/>
        </w:pBdr>
        <w:jc w:val="both"/>
        <w:rPr>
          <w:sz w:val="22"/>
          <w:szCs w:val="22"/>
        </w:rPr>
      </w:pPr>
    </w:p>
    <w:p w14:paraId="77F2BAEC" w14:textId="77777777" w:rsidR="00D83BE2" w:rsidRDefault="00D83BE2" w:rsidP="00D83BE2">
      <w:pPr>
        <w:pBdr>
          <w:bottom w:val="single" w:sz="6" w:space="1" w:color="auto"/>
        </w:pBdr>
        <w:jc w:val="both"/>
        <w:rPr>
          <w:sz w:val="22"/>
          <w:szCs w:val="22"/>
        </w:rPr>
      </w:pPr>
      <w:r w:rsidRPr="00F6532F">
        <w:rPr>
          <w:sz w:val="22"/>
          <w:szCs w:val="22"/>
        </w:rPr>
        <w:t>További kérdés, hozzászólás nem volt, a polgármester szavazásra bocsátotta a határozat-tervezetet</w:t>
      </w:r>
      <w:r>
        <w:rPr>
          <w:sz w:val="22"/>
          <w:szCs w:val="22"/>
        </w:rPr>
        <w:t xml:space="preserve">. </w:t>
      </w:r>
    </w:p>
    <w:p w14:paraId="51E3AB96" w14:textId="77777777" w:rsidR="00D83BE2" w:rsidRDefault="00D83BE2" w:rsidP="00D83BE2">
      <w:pPr>
        <w:pBdr>
          <w:bottom w:val="single" w:sz="6" w:space="1" w:color="auto"/>
        </w:pBdr>
        <w:jc w:val="both"/>
        <w:rPr>
          <w:sz w:val="22"/>
          <w:szCs w:val="22"/>
        </w:rPr>
      </w:pPr>
    </w:p>
    <w:p w14:paraId="3B1078DE" w14:textId="77777777" w:rsidR="00D83BE2" w:rsidRDefault="00D83BE2" w:rsidP="00D83BE2">
      <w:pPr>
        <w:pBdr>
          <w:bottom w:val="single" w:sz="6" w:space="1" w:color="auto"/>
        </w:pBdr>
        <w:jc w:val="both"/>
        <w:rPr>
          <w:sz w:val="22"/>
          <w:szCs w:val="22"/>
        </w:rPr>
      </w:pPr>
      <w:r w:rsidRPr="00F6532F">
        <w:rPr>
          <w:sz w:val="22"/>
          <w:szCs w:val="22"/>
        </w:rPr>
        <w:t>A Képviselő-testület 10 „igen” szavazattal az alábbi határozatot hozta:</w:t>
      </w:r>
    </w:p>
    <w:p w14:paraId="6114AB06" w14:textId="77777777" w:rsidR="00D83BE2" w:rsidRDefault="00D83BE2" w:rsidP="00D83BE2">
      <w:pPr>
        <w:pBdr>
          <w:bottom w:val="single" w:sz="6" w:space="1" w:color="auto"/>
        </w:pBdr>
        <w:jc w:val="both"/>
        <w:rPr>
          <w:sz w:val="22"/>
          <w:szCs w:val="22"/>
        </w:rPr>
      </w:pPr>
    </w:p>
    <w:p w14:paraId="1A0141E8" w14:textId="77777777" w:rsidR="00D83BE2" w:rsidRDefault="00D83BE2" w:rsidP="00D83BE2">
      <w:pPr>
        <w:pBdr>
          <w:bottom w:val="single" w:sz="6" w:space="1" w:color="auto"/>
        </w:pBdr>
        <w:jc w:val="both"/>
        <w:rPr>
          <w:sz w:val="22"/>
          <w:szCs w:val="22"/>
        </w:rPr>
      </w:pPr>
      <w:r>
        <w:rPr>
          <w:b/>
          <w:sz w:val="22"/>
          <w:szCs w:val="22"/>
          <w:u w:val="single"/>
        </w:rPr>
        <w:t>110</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4400910" w14:textId="77777777" w:rsidR="00D83BE2" w:rsidRDefault="00D83BE2" w:rsidP="00D83BE2">
      <w:pPr>
        <w:pBdr>
          <w:bottom w:val="single" w:sz="6" w:space="1" w:color="auto"/>
        </w:pBdr>
        <w:jc w:val="both"/>
        <w:rPr>
          <w:sz w:val="22"/>
          <w:szCs w:val="22"/>
        </w:rPr>
      </w:pPr>
      <w:r>
        <w:rPr>
          <w:sz w:val="22"/>
          <w:szCs w:val="22"/>
        </w:rPr>
        <w:t>Beszámoló a Kiskőrösi Óvodák szakmai tevékenységéről</w:t>
      </w:r>
    </w:p>
    <w:p w14:paraId="0377D490" w14:textId="77777777" w:rsidR="00D83BE2" w:rsidRDefault="00D83BE2" w:rsidP="00D83BE2">
      <w:pPr>
        <w:pBdr>
          <w:bottom w:val="single" w:sz="6" w:space="1" w:color="auto"/>
        </w:pBdr>
        <w:jc w:val="both"/>
        <w:rPr>
          <w:sz w:val="22"/>
          <w:szCs w:val="22"/>
        </w:rPr>
      </w:pPr>
    </w:p>
    <w:p w14:paraId="2B8FECBC" w14:textId="77777777" w:rsidR="00C71E64" w:rsidRDefault="00C71E64" w:rsidP="00D83BE2">
      <w:pPr>
        <w:pBdr>
          <w:bottom w:val="single" w:sz="6" w:space="1" w:color="auto"/>
        </w:pBdr>
        <w:jc w:val="both"/>
        <w:rPr>
          <w:sz w:val="22"/>
          <w:szCs w:val="22"/>
        </w:rPr>
      </w:pPr>
    </w:p>
    <w:p w14:paraId="7E27852B" w14:textId="77777777" w:rsidR="00D83BE2" w:rsidRDefault="00D83BE2" w:rsidP="00D83BE2">
      <w:pPr>
        <w:pBdr>
          <w:bottom w:val="single" w:sz="6" w:space="1" w:color="auto"/>
        </w:pBdr>
        <w:jc w:val="center"/>
        <w:rPr>
          <w:b/>
          <w:bCs/>
          <w:sz w:val="22"/>
          <w:szCs w:val="22"/>
        </w:rPr>
      </w:pPr>
      <w:r w:rsidRPr="0088466B">
        <w:rPr>
          <w:b/>
          <w:bCs/>
          <w:sz w:val="22"/>
          <w:szCs w:val="22"/>
        </w:rPr>
        <w:t>HATÁROZAT</w:t>
      </w:r>
    </w:p>
    <w:p w14:paraId="46218E18" w14:textId="77777777" w:rsidR="00D83BE2" w:rsidRDefault="00D83BE2" w:rsidP="00D83BE2">
      <w:pPr>
        <w:pBdr>
          <w:bottom w:val="single" w:sz="6" w:space="1" w:color="auto"/>
        </w:pBdr>
        <w:jc w:val="center"/>
        <w:rPr>
          <w:b/>
          <w:bCs/>
          <w:sz w:val="22"/>
          <w:szCs w:val="22"/>
        </w:rPr>
      </w:pPr>
    </w:p>
    <w:p w14:paraId="140364F9" w14:textId="77777777" w:rsidR="00C71E64" w:rsidRDefault="00C71E64" w:rsidP="00D83BE2">
      <w:pPr>
        <w:pBdr>
          <w:bottom w:val="single" w:sz="6" w:space="1" w:color="auto"/>
        </w:pBdr>
        <w:jc w:val="center"/>
        <w:rPr>
          <w:b/>
          <w:bCs/>
          <w:sz w:val="22"/>
          <w:szCs w:val="22"/>
        </w:rPr>
      </w:pPr>
    </w:p>
    <w:p w14:paraId="05239722" w14:textId="77777777" w:rsidR="00D83BE2" w:rsidRDefault="00D83BE2" w:rsidP="00D83BE2">
      <w:pPr>
        <w:pBdr>
          <w:bottom w:val="single" w:sz="6" w:space="1" w:color="auto"/>
        </w:pBdr>
        <w:jc w:val="both"/>
        <w:rPr>
          <w:sz w:val="22"/>
          <w:szCs w:val="22"/>
        </w:rPr>
      </w:pPr>
      <w:r w:rsidRPr="00E26D84">
        <w:rPr>
          <w:sz w:val="22"/>
          <w:szCs w:val="22"/>
        </w:rPr>
        <w:t>A Képviselő-testület a Kiskőrösi Óvodák 2022/2023. nevelési évének éves szakmai tevékenységéről és működésének feltételeiről szóló beszámolóját a határozat</w:t>
      </w:r>
      <w:r>
        <w:rPr>
          <w:sz w:val="22"/>
          <w:szCs w:val="22"/>
        </w:rPr>
        <w:t xml:space="preserve"> </w:t>
      </w:r>
      <w:r w:rsidRPr="00E26D84">
        <w:rPr>
          <w:sz w:val="22"/>
          <w:szCs w:val="22"/>
        </w:rPr>
        <w:t>mellékletében foglaltak szerint elfogadja.</w:t>
      </w:r>
    </w:p>
    <w:p w14:paraId="3E44224A" w14:textId="77777777" w:rsidR="00D83BE2" w:rsidRDefault="00D83BE2" w:rsidP="00D83BE2">
      <w:pPr>
        <w:pBdr>
          <w:bottom w:val="single" w:sz="6" w:space="1" w:color="auto"/>
        </w:pBdr>
        <w:jc w:val="both"/>
        <w:rPr>
          <w:b/>
          <w:sz w:val="22"/>
          <w:szCs w:val="22"/>
          <w:u w:val="single"/>
        </w:rPr>
      </w:pPr>
    </w:p>
    <w:p w14:paraId="0BCEF284" w14:textId="77777777" w:rsidR="00D83BE2" w:rsidRDefault="00D83BE2" w:rsidP="00D83BE2">
      <w:pPr>
        <w:pBdr>
          <w:bottom w:val="single" w:sz="6" w:space="1" w:color="auto"/>
        </w:pBdr>
        <w:jc w:val="both"/>
        <w:rPr>
          <w:b/>
          <w:sz w:val="22"/>
          <w:szCs w:val="22"/>
          <w:u w:val="single"/>
        </w:rPr>
      </w:pPr>
    </w:p>
    <w:p w14:paraId="585C3049" w14:textId="56E434EB" w:rsidR="00D83BE2" w:rsidRDefault="00D83BE2" w:rsidP="00D83BE2">
      <w:pPr>
        <w:pBdr>
          <w:bottom w:val="single" w:sz="6" w:space="1" w:color="auto"/>
        </w:pBdr>
        <w:jc w:val="both"/>
        <w:rPr>
          <w:sz w:val="22"/>
          <w:szCs w:val="22"/>
        </w:rPr>
      </w:pPr>
      <w:r w:rsidRPr="00E26D84">
        <w:rPr>
          <w:b/>
          <w:sz w:val="22"/>
          <w:szCs w:val="22"/>
          <w:u w:val="single"/>
        </w:rPr>
        <w:t>Felelős:</w:t>
      </w:r>
      <w:r w:rsidRPr="00E26D84">
        <w:rPr>
          <w:b/>
          <w:sz w:val="22"/>
          <w:szCs w:val="22"/>
        </w:rPr>
        <w:t xml:space="preserve"> </w:t>
      </w:r>
      <w:r w:rsidRPr="00E26D84">
        <w:rPr>
          <w:b/>
          <w:sz w:val="22"/>
          <w:szCs w:val="22"/>
        </w:rPr>
        <w:tab/>
      </w:r>
      <w:r w:rsidRPr="00E26D84">
        <w:rPr>
          <w:sz w:val="22"/>
          <w:szCs w:val="22"/>
        </w:rPr>
        <w:t>polgármester</w:t>
      </w:r>
    </w:p>
    <w:p w14:paraId="3804418D" w14:textId="0AD63FD9" w:rsidR="00D83BE2" w:rsidRPr="00E26D84" w:rsidRDefault="00D83BE2" w:rsidP="00D83BE2">
      <w:pPr>
        <w:pBdr>
          <w:bottom w:val="single" w:sz="6" w:space="1" w:color="auto"/>
        </w:pBdr>
        <w:jc w:val="both"/>
        <w:rPr>
          <w:sz w:val="22"/>
          <w:szCs w:val="22"/>
        </w:rPr>
      </w:pPr>
      <w:r w:rsidRPr="00E26D84">
        <w:rPr>
          <w:b/>
          <w:sz w:val="22"/>
          <w:szCs w:val="22"/>
          <w:u w:val="single"/>
        </w:rPr>
        <w:t>Határidő:</w:t>
      </w:r>
      <w:r w:rsidRPr="00E26D84">
        <w:rPr>
          <w:b/>
          <w:sz w:val="22"/>
          <w:szCs w:val="22"/>
        </w:rPr>
        <w:t xml:space="preserve"> </w:t>
      </w:r>
      <w:r w:rsidRPr="00E26D84">
        <w:rPr>
          <w:b/>
          <w:sz w:val="22"/>
          <w:szCs w:val="22"/>
        </w:rPr>
        <w:tab/>
      </w:r>
      <w:r w:rsidRPr="00E26D84">
        <w:rPr>
          <w:sz w:val="22"/>
          <w:szCs w:val="22"/>
        </w:rPr>
        <w:t>azonnal</w:t>
      </w:r>
    </w:p>
    <w:p w14:paraId="7D897205" w14:textId="77777777" w:rsidR="00D83BE2" w:rsidRPr="00F6532F" w:rsidRDefault="00D83BE2" w:rsidP="00D83BE2">
      <w:pPr>
        <w:pBdr>
          <w:bottom w:val="single" w:sz="6" w:space="1" w:color="auto"/>
        </w:pBdr>
        <w:jc w:val="both"/>
        <w:rPr>
          <w:sz w:val="22"/>
          <w:szCs w:val="22"/>
        </w:rPr>
      </w:pPr>
    </w:p>
    <w:p w14:paraId="0A7703F7" w14:textId="77777777" w:rsidR="00D83BE2" w:rsidRDefault="00D83BE2" w:rsidP="00D83BE2">
      <w:pPr>
        <w:pBdr>
          <w:bottom w:val="single" w:sz="6" w:space="1" w:color="auto"/>
        </w:pBdr>
        <w:jc w:val="both"/>
        <w:rPr>
          <w:bCs/>
          <w:sz w:val="22"/>
          <w:szCs w:val="22"/>
        </w:rPr>
      </w:pPr>
    </w:p>
    <w:p w14:paraId="27D46745" w14:textId="657C1024" w:rsidR="00D83BE2" w:rsidRDefault="00D83BE2" w:rsidP="00D83BE2">
      <w:pPr>
        <w:pBdr>
          <w:bottom w:val="single" w:sz="6" w:space="1" w:color="auto"/>
        </w:pBdr>
        <w:jc w:val="both"/>
        <w:rPr>
          <w:i/>
          <w:sz w:val="22"/>
          <w:szCs w:val="22"/>
        </w:rPr>
      </w:pPr>
      <w:r>
        <w:rPr>
          <w:i/>
          <w:sz w:val="22"/>
          <w:szCs w:val="22"/>
        </w:rPr>
        <w:t>Melléklet a jegyzőkönyvhöz csatolva.</w:t>
      </w:r>
    </w:p>
    <w:p w14:paraId="65BF0E35" w14:textId="77777777" w:rsidR="00D83BE2" w:rsidRPr="00F6532F" w:rsidRDefault="00D83BE2" w:rsidP="00D83BE2">
      <w:pPr>
        <w:pBdr>
          <w:bottom w:val="single" w:sz="6" w:space="1" w:color="auto"/>
        </w:pBdr>
        <w:jc w:val="both"/>
        <w:rPr>
          <w:i/>
          <w:sz w:val="22"/>
          <w:szCs w:val="22"/>
        </w:rPr>
      </w:pPr>
    </w:p>
    <w:p w14:paraId="7CBEF488" w14:textId="0EB019F1" w:rsidR="00893DF6" w:rsidRPr="00F6532F" w:rsidRDefault="00893DF6">
      <w:pPr>
        <w:rPr>
          <w:b/>
          <w:sz w:val="22"/>
          <w:szCs w:val="22"/>
        </w:rPr>
      </w:pPr>
      <w:r w:rsidRPr="00F6532F">
        <w:rPr>
          <w:b/>
          <w:sz w:val="22"/>
          <w:szCs w:val="22"/>
        </w:rPr>
        <w:br w:type="page"/>
      </w:r>
    </w:p>
    <w:p w14:paraId="44B7FD11" w14:textId="77777777" w:rsidR="00B47794" w:rsidRPr="00F6532F" w:rsidRDefault="009A54F1">
      <w:pPr>
        <w:pStyle w:val="Listaszerbekezds"/>
        <w:numPr>
          <w:ilvl w:val="0"/>
          <w:numId w:val="5"/>
        </w:numPr>
        <w:jc w:val="center"/>
        <w:rPr>
          <w:b/>
          <w:sz w:val="22"/>
          <w:szCs w:val="22"/>
        </w:rPr>
      </w:pPr>
      <w:r w:rsidRPr="00F6532F">
        <w:rPr>
          <w:b/>
          <w:sz w:val="22"/>
          <w:szCs w:val="22"/>
        </w:rPr>
        <w:lastRenderedPageBreak/>
        <w:t>n</w:t>
      </w:r>
      <w:r w:rsidR="00B47794" w:rsidRPr="00F6532F">
        <w:rPr>
          <w:b/>
          <w:sz w:val="22"/>
          <w:szCs w:val="22"/>
        </w:rPr>
        <w:t>apirend</w:t>
      </w:r>
    </w:p>
    <w:p w14:paraId="61745229" w14:textId="77777777" w:rsidR="009A54F1" w:rsidRPr="00F6532F" w:rsidRDefault="009A54F1" w:rsidP="009A54F1">
      <w:pPr>
        <w:rPr>
          <w:b/>
          <w:sz w:val="22"/>
          <w:szCs w:val="22"/>
        </w:rPr>
      </w:pPr>
    </w:p>
    <w:p w14:paraId="76D7EFDA" w14:textId="55196FEF" w:rsidR="00094B3F" w:rsidRDefault="00094B3F" w:rsidP="00094B3F">
      <w:pPr>
        <w:jc w:val="center"/>
        <w:rPr>
          <w:bCs/>
          <w:sz w:val="22"/>
          <w:szCs w:val="22"/>
        </w:rPr>
      </w:pPr>
      <w:r w:rsidRPr="00094B3F">
        <w:rPr>
          <w:bCs/>
          <w:sz w:val="22"/>
          <w:szCs w:val="22"/>
        </w:rPr>
        <w:t>EGYÜTTMŰKÖDÉSI MEGÁLLAPODÁS MEGKÖTÉSE AZ OLASZORSZÁGI NOTO TELEPÜLÉSSEL</w:t>
      </w:r>
    </w:p>
    <w:p w14:paraId="20467537" w14:textId="3BB3A56B" w:rsidR="00A564CE" w:rsidRPr="00F6532F" w:rsidRDefault="00A564CE" w:rsidP="00094B3F">
      <w:pPr>
        <w:jc w:val="center"/>
        <w:rPr>
          <w:i/>
          <w:sz w:val="22"/>
          <w:szCs w:val="22"/>
        </w:rPr>
      </w:pPr>
      <w:r w:rsidRPr="00F6532F">
        <w:rPr>
          <w:i/>
          <w:sz w:val="22"/>
          <w:szCs w:val="22"/>
        </w:rPr>
        <w:t xml:space="preserve">(Írásos </w:t>
      </w:r>
      <w:r w:rsidR="002B50B3">
        <w:rPr>
          <w:i/>
          <w:sz w:val="22"/>
          <w:szCs w:val="22"/>
        </w:rPr>
        <w:t>előterjesztés</w:t>
      </w:r>
      <w:r w:rsidRPr="00F6532F">
        <w:rPr>
          <w:i/>
          <w:sz w:val="22"/>
          <w:szCs w:val="22"/>
        </w:rPr>
        <w:t xml:space="preserve"> a jegyzőkönyvhöz mellékelve.)</w:t>
      </w:r>
    </w:p>
    <w:p w14:paraId="75FF0F31" w14:textId="77777777" w:rsidR="00280005" w:rsidRPr="00F6532F" w:rsidRDefault="00280005" w:rsidP="00280005">
      <w:pPr>
        <w:jc w:val="both"/>
        <w:rPr>
          <w:sz w:val="22"/>
          <w:szCs w:val="22"/>
        </w:rPr>
      </w:pPr>
    </w:p>
    <w:p w14:paraId="4F099001" w14:textId="77777777" w:rsidR="00094B3F" w:rsidRPr="00F6532F" w:rsidRDefault="00094B3F" w:rsidP="00094B3F">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3CE65B11" w14:textId="0AF4D3BF" w:rsidR="00094B3F" w:rsidRPr="00F6532F" w:rsidRDefault="00094B3F" w:rsidP="00094B3F">
      <w:pPr>
        <w:jc w:val="both"/>
        <w:rPr>
          <w:sz w:val="22"/>
          <w:szCs w:val="22"/>
        </w:rPr>
      </w:pPr>
      <w:r w:rsidRPr="00F6532F">
        <w:rPr>
          <w:b/>
          <w:sz w:val="22"/>
          <w:szCs w:val="22"/>
          <w:u w:val="single"/>
        </w:rPr>
        <w:t>Előadó:</w:t>
      </w:r>
      <w:r w:rsidRPr="00F6532F">
        <w:rPr>
          <w:sz w:val="22"/>
          <w:szCs w:val="22"/>
        </w:rPr>
        <w:tab/>
      </w:r>
      <w:r>
        <w:rPr>
          <w:sz w:val="22"/>
          <w:szCs w:val="22"/>
        </w:rPr>
        <w:t>Aljegyző</w:t>
      </w:r>
    </w:p>
    <w:p w14:paraId="6C4079CF" w14:textId="77777777" w:rsidR="00094B3F" w:rsidRPr="00F6532F" w:rsidRDefault="00094B3F" w:rsidP="00094B3F">
      <w:pPr>
        <w:pStyle w:val="Listaszerbekezds"/>
        <w:jc w:val="both"/>
        <w:rPr>
          <w:b/>
          <w:sz w:val="22"/>
          <w:szCs w:val="22"/>
        </w:rPr>
      </w:pPr>
    </w:p>
    <w:p w14:paraId="008DE3DA" w14:textId="77777777" w:rsidR="00094B3F" w:rsidRPr="00F6532F" w:rsidRDefault="00094B3F" w:rsidP="00094B3F">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dr. Nagy Gabriella aljegyzőt.</w:t>
      </w:r>
    </w:p>
    <w:p w14:paraId="5E6ADA2A" w14:textId="77777777" w:rsidR="00094B3F" w:rsidRPr="00F6532F" w:rsidRDefault="00094B3F" w:rsidP="00094B3F">
      <w:pPr>
        <w:pStyle w:val="Listaszerbekezds"/>
        <w:jc w:val="both"/>
        <w:rPr>
          <w:b/>
          <w:sz w:val="22"/>
          <w:szCs w:val="22"/>
        </w:rPr>
      </w:pPr>
    </w:p>
    <w:p w14:paraId="774B29D2" w14:textId="51C547B3" w:rsidR="00094B3F" w:rsidRDefault="00094B3F" w:rsidP="00094B3F">
      <w:pPr>
        <w:jc w:val="both"/>
        <w:rPr>
          <w:bCs/>
          <w:sz w:val="22"/>
          <w:szCs w:val="22"/>
        </w:rPr>
      </w:pPr>
      <w:r w:rsidRPr="00F6532F">
        <w:rPr>
          <w:b/>
          <w:sz w:val="22"/>
          <w:szCs w:val="22"/>
        </w:rPr>
        <w:t xml:space="preserve">Dr. Nagy Gabriella aljegyző </w:t>
      </w:r>
      <w:r w:rsidRPr="00F6532F">
        <w:rPr>
          <w:bCs/>
          <w:sz w:val="22"/>
          <w:szCs w:val="22"/>
        </w:rPr>
        <w:t>elmondta, hogy</w:t>
      </w:r>
      <w:r w:rsidRPr="00F6532F">
        <w:rPr>
          <w:b/>
          <w:sz w:val="22"/>
          <w:szCs w:val="22"/>
        </w:rPr>
        <w:t xml:space="preserve"> </w:t>
      </w:r>
      <w:r w:rsidR="003B4B48" w:rsidRPr="003B4B48">
        <w:rPr>
          <w:bCs/>
          <w:sz w:val="22"/>
          <w:szCs w:val="22"/>
        </w:rPr>
        <w:t xml:space="preserve">Kiskőrös Város, mint Petőfi Sándor szülőhelye méltán büszke híres szülöttjére. Az Önkormányzat fontos </w:t>
      </w:r>
      <w:r w:rsidR="003B4B48">
        <w:rPr>
          <w:bCs/>
          <w:sz w:val="22"/>
          <w:szCs w:val="22"/>
        </w:rPr>
        <w:t xml:space="preserve">és kiemelt </w:t>
      </w:r>
      <w:r w:rsidR="003B4B48" w:rsidRPr="003B4B48">
        <w:rPr>
          <w:bCs/>
          <w:sz w:val="22"/>
          <w:szCs w:val="22"/>
        </w:rPr>
        <w:t>feladata a Petőfi-kultusz ápolása.</w:t>
      </w:r>
      <w:r w:rsidR="003B4B48">
        <w:rPr>
          <w:bCs/>
          <w:sz w:val="22"/>
          <w:szCs w:val="22"/>
        </w:rPr>
        <w:t xml:space="preserve"> </w:t>
      </w:r>
      <w:r w:rsidR="003B4B48" w:rsidRPr="003B4B48">
        <w:rPr>
          <w:bCs/>
          <w:sz w:val="22"/>
          <w:szCs w:val="22"/>
        </w:rPr>
        <w:t xml:space="preserve">Városunk 2018-2019-ben az olaszországi </w:t>
      </w:r>
      <w:proofErr w:type="spellStart"/>
      <w:r w:rsidR="003B4B48" w:rsidRPr="003B4B48">
        <w:rPr>
          <w:bCs/>
          <w:sz w:val="22"/>
          <w:szCs w:val="22"/>
        </w:rPr>
        <w:t>Noto</w:t>
      </w:r>
      <w:proofErr w:type="spellEnd"/>
      <w:r w:rsidR="003B4B48" w:rsidRPr="003B4B48">
        <w:rPr>
          <w:bCs/>
          <w:sz w:val="22"/>
          <w:szCs w:val="22"/>
        </w:rPr>
        <w:t xml:space="preserve"> város vezetőinek</w:t>
      </w:r>
      <w:r w:rsidR="003B4B48">
        <w:rPr>
          <w:bCs/>
          <w:sz w:val="22"/>
          <w:szCs w:val="22"/>
        </w:rPr>
        <w:t xml:space="preserve"> </w:t>
      </w:r>
      <w:r w:rsidR="003B4B48" w:rsidRPr="003B4B48">
        <w:rPr>
          <w:bCs/>
          <w:sz w:val="22"/>
          <w:szCs w:val="22"/>
        </w:rPr>
        <w:t xml:space="preserve">felkeltette érdeklődését Petőfi Sándornak köszönhetően. </w:t>
      </w:r>
      <w:proofErr w:type="spellStart"/>
      <w:r w:rsidR="003B4B48">
        <w:rPr>
          <w:bCs/>
          <w:sz w:val="22"/>
          <w:szCs w:val="22"/>
        </w:rPr>
        <w:t>Noto</w:t>
      </w:r>
      <w:proofErr w:type="spellEnd"/>
      <w:r w:rsidR="003B4B48">
        <w:rPr>
          <w:bCs/>
          <w:sz w:val="22"/>
          <w:szCs w:val="22"/>
        </w:rPr>
        <w:t xml:space="preserve"> város szülötte, </w:t>
      </w:r>
      <w:r w:rsidR="003B4B48" w:rsidRPr="003B4B48">
        <w:rPr>
          <w:bCs/>
          <w:sz w:val="22"/>
          <w:szCs w:val="22"/>
        </w:rPr>
        <w:t xml:space="preserve">Giuseppe </w:t>
      </w:r>
      <w:proofErr w:type="spellStart"/>
      <w:r w:rsidR="003B4B48" w:rsidRPr="003B4B48">
        <w:rPr>
          <w:bCs/>
          <w:sz w:val="22"/>
          <w:szCs w:val="22"/>
        </w:rPr>
        <w:t>Cassone</w:t>
      </w:r>
      <w:proofErr w:type="spellEnd"/>
      <w:r w:rsidR="003B4B48">
        <w:rPr>
          <w:bCs/>
          <w:sz w:val="22"/>
          <w:szCs w:val="22"/>
        </w:rPr>
        <w:t xml:space="preserve"> </w:t>
      </w:r>
      <w:r w:rsidR="003B4B48" w:rsidRPr="003B4B48">
        <w:rPr>
          <w:bCs/>
          <w:sz w:val="22"/>
          <w:szCs w:val="22"/>
        </w:rPr>
        <w:t>műfordító és irodalomtanár</w:t>
      </w:r>
      <w:r w:rsidR="003B4B48">
        <w:rPr>
          <w:bCs/>
          <w:sz w:val="22"/>
          <w:szCs w:val="22"/>
        </w:rPr>
        <w:t>,</w:t>
      </w:r>
      <w:r w:rsidR="003B4B48" w:rsidRPr="003B4B48">
        <w:rPr>
          <w:bCs/>
          <w:sz w:val="22"/>
          <w:szCs w:val="22"/>
        </w:rPr>
        <w:t xml:space="preserve"> akinek egyébként egy mellszobra is megtalálható a kiskőrösi műfordítói szoborparkban, Petőfi összes műveinek máig leghűbb olasz nyelvű fordítója és terjesztője</w:t>
      </w:r>
      <w:r w:rsidR="0009167A">
        <w:rPr>
          <w:bCs/>
          <w:sz w:val="22"/>
          <w:szCs w:val="22"/>
        </w:rPr>
        <w:t xml:space="preserve">. </w:t>
      </w:r>
      <w:r w:rsidR="0009167A" w:rsidRPr="0009167A">
        <w:rPr>
          <w:bCs/>
          <w:sz w:val="22"/>
          <w:szCs w:val="22"/>
        </w:rPr>
        <w:t>Az együttműködési megállapodás lehetőséget biztosítana arra, hogy nemcsak a kultúra, hanem a gazdaság, idegenforgalom területén, közös projektekkel, csere programokkal</w:t>
      </w:r>
      <w:r w:rsidR="00192957">
        <w:rPr>
          <w:bCs/>
          <w:sz w:val="22"/>
          <w:szCs w:val="22"/>
        </w:rPr>
        <w:t xml:space="preserve"> is elmélyítésre kerüljön az egymás közötti kapcsolat</w:t>
      </w:r>
      <w:r w:rsidR="003322DF">
        <w:rPr>
          <w:bCs/>
          <w:sz w:val="22"/>
          <w:szCs w:val="22"/>
        </w:rPr>
        <w:t xml:space="preserve">. Kiskőrös Város Önkormányzata és </w:t>
      </w:r>
      <w:proofErr w:type="spellStart"/>
      <w:r w:rsidR="003322DF">
        <w:rPr>
          <w:bCs/>
          <w:sz w:val="22"/>
          <w:szCs w:val="22"/>
        </w:rPr>
        <w:t>Noto</w:t>
      </w:r>
      <w:proofErr w:type="spellEnd"/>
      <w:r w:rsidR="003322DF">
        <w:rPr>
          <w:bCs/>
          <w:sz w:val="22"/>
          <w:szCs w:val="22"/>
        </w:rPr>
        <w:t xml:space="preserve"> város önkormányzata írásbeli együttműködési megállapodás keretében folytatná tovább a partnerséget.</w:t>
      </w:r>
    </w:p>
    <w:p w14:paraId="7BF061FC" w14:textId="77777777" w:rsidR="0009167A" w:rsidRPr="00F6532F" w:rsidRDefault="0009167A" w:rsidP="00094B3F">
      <w:pPr>
        <w:jc w:val="both"/>
        <w:rPr>
          <w:b/>
          <w:sz w:val="22"/>
          <w:szCs w:val="22"/>
        </w:rPr>
      </w:pPr>
    </w:p>
    <w:p w14:paraId="19906057" w14:textId="77777777" w:rsidR="00094B3F" w:rsidRPr="00F6532F" w:rsidRDefault="00094B3F" w:rsidP="00094B3F">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2CCB79B" w14:textId="77777777" w:rsidR="00094B3F" w:rsidRPr="00F6532F" w:rsidRDefault="00094B3F" w:rsidP="00094B3F">
      <w:pPr>
        <w:jc w:val="both"/>
        <w:rPr>
          <w:sz w:val="22"/>
          <w:szCs w:val="22"/>
        </w:rPr>
      </w:pPr>
    </w:p>
    <w:p w14:paraId="615210FC" w14:textId="77777777" w:rsidR="00094B3F" w:rsidRPr="00F6532F" w:rsidRDefault="00094B3F" w:rsidP="00094B3F">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502969" w14:textId="77777777" w:rsidR="00094B3F" w:rsidRPr="00F6532F" w:rsidRDefault="00094B3F" w:rsidP="00094B3F">
      <w:pPr>
        <w:jc w:val="both"/>
        <w:rPr>
          <w:sz w:val="22"/>
          <w:szCs w:val="22"/>
        </w:rPr>
      </w:pPr>
    </w:p>
    <w:p w14:paraId="7ED35DC9" w14:textId="77777777" w:rsidR="00094B3F" w:rsidRPr="00F6532F" w:rsidRDefault="00094B3F" w:rsidP="00094B3F">
      <w:pPr>
        <w:jc w:val="both"/>
        <w:rPr>
          <w:sz w:val="22"/>
          <w:szCs w:val="22"/>
        </w:rPr>
      </w:pPr>
      <w:r w:rsidRPr="00F6532F">
        <w:rPr>
          <w:sz w:val="22"/>
          <w:szCs w:val="22"/>
        </w:rPr>
        <w:t>A Képviselő-testület 10 „igen” szavazattal az alábbi határozatot hozta:</w:t>
      </w:r>
    </w:p>
    <w:p w14:paraId="6F8B0F88" w14:textId="77777777" w:rsidR="00094B3F" w:rsidRDefault="00094B3F" w:rsidP="00094B3F">
      <w:pPr>
        <w:jc w:val="both"/>
        <w:rPr>
          <w:sz w:val="22"/>
          <w:szCs w:val="22"/>
        </w:rPr>
      </w:pPr>
    </w:p>
    <w:p w14:paraId="3A704DE0" w14:textId="656BB1A6" w:rsidR="00094B3F" w:rsidRPr="0088466B" w:rsidRDefault="00094B3F" w:rsidP="00094B3F">
      <w:pPr>
        <w:jc w:val="both"/>
        <w:rPr>
          <w:b/>
          <w:sz w:val="22"/>
          <w:szCs w:val="22"/>
          <w:u w:val="single"/>
        </w:rPr>
      </w:pPr>
      <w:r>
        <w:rPr>
          <w:b/>
          <w:sz w:val="22"/>
          <w:szCs w:val="22"/>
          <w:u w:val="single"/>
        </w:rPr>
        <w:t>111</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1685203" w14:textId="77777777" w:rsidR="00094B3F" w:rsidRDefault="00094B3F" w:rsidP="00094B3F">
      <w:pPr>
        <w:keepNext/>
        <w:outlineLvl w:val="2"/>
        <w:rPr>
          <w:sz w:val="22"/>
          <w:szCs w:val="22"/>
        </w:rPr>
      </w:pPr>
      <w:r>
        <w:rPr>
          <w:sz w:val="22"/>
          <w:szCs w:val="22"/>
        </w:rPr>
        <w:t xml:space="preserve">Együttműködési megállapodás megkötése az olaszországi </w:t>
      </w:r>
      <w:proofErr w:type="spellStart"/>
      <w:r>
        <w:rPr>
          <w:sz w:val="22"/>
          <w:szCs w:val="22"/>
        </w:rPr>
        <w:t>Noto</w:t>
      </w:r>
      <w:proofErr w:type="spellEnd"/>
      <w:r>
        <w:rPr>
          <w:sz w:val="22"/>
          <w:szCs w:val="22"/>
        </w:rPr>
        <w:t xml:space="preserve"> településsel</w:t>
      </w:r>
    </w:p>
    <w:p w14:paraId="1A1EE315" w14:textId="77777777" w:rsidR="00094B3F" w:rsidRDefault="00094B3F" w:rsidP="00094B3F">
      <w:pPr>
        <w:keepNext/>
        <w:outlineLvl w:val="2"/>
        <w:rPr>
          <w:sz w:val="22"/>
          <w:szCs w:val="22"/>
        </w:rPr>
      </w:pPr>
    </w:p>
    <w:p w14:paraId="2DFA53A1" w14:textId="77777777" w:rsidR="00094B3F" w:rsidRPr="0088466B" w:rsidRDefault="00094B3F" w:rsidP="00094B3F">
      <w:pPr>
        <w:keepNext/>
        <w:outlineLvl w:val="2"/>
        <w:rPr>
          <w:b/>
          <w:bCs/>
          <w:iCs/>
          <w:sz w:val="22"/>
          <w:szCs w:val="22"/>
        </w:rPr>
      </w:pPr>
    </w:p>
    <w:p w14:paraId="776712E7" w14:textId="77777777" w:rsidR="00094B3F" w:rsidRPr="0088466B" w:rsidRDefault="00094B3F" w:rsidP="00094B3F">
      <w:pPr>
        <w:pStyle w:val="Nincstrkz"/>
        <w:jc w:val="center"/>
        <w:rPr>
          <w:b/>
          <w:bCs/>
          <w:sz w:val="22"/>
          <w:szCs w:val="22"/>
        </w:rPr>
      </w:pPr>
      <w:r w:rsidRPr="0088466B">
        <w:rPr>
          <w:b/>
          <w:bCs/>
          <w:sz w:val="22"/>
          <w:szCs w:val="22"/>
        </w:rPr>
        <w:t xml:space="preserve">HATÁROZAT </w:t>
      </w:r>
    </w:p>
    <w:p w14:paraId="484D0E15" w14:textId="77777777" w:rsidR="00094B3F" w:rsidRDefault="00094B3F" w:rsidP="00094B3F">
      <w:pPr>
        <w:jc w:val="both"/>
        <w:rPr>
          <w:sz w:val="22"/>
          <w:szCs w:val="22"/>
        </w:rPr>
      </w:pPr>
    </w:p>
    <w:p w14:paraId="4F221BE9" w14:textId="77777777" w:rsidR="00094B3F" w:rsidRPr="0085248A" w:rsidRDefault="00094B3F" w:rsidP="00094B3F">
      <w:pPr>
        <w:jc w:val="both"/>
        <w:rPr>
          <w:sz w:val="22"/>
          <w:szCs w:val="22"/>
        </w:rPr>
      </w:pPr>
    </w:p>
    <w:p w14:paraId="6A95A324" w14:textId="77777777" w:rsidR="00094B3F" w:rsidRPr="00A343AC" w:rsidRDefault="00094B3F" w:rsidP="00094B3F">
      <w:pPr>
        <w:widowControl w:val="0"/>
        <w:autoSpaceDE w:val="0"/>
        <w:autoSpaceDN w:val="0"/>
        <w:adjustRightInd w:val="0"/>
        <w:rPr>
          <w:sz w:val="22"/>
          <w:szCs w:val="22"/>
          <w:lang w:val="it"/>
        </w:rPr>
      </w:pPr>
      <w:r w:rsidRPr="00A343AC">
        <w:rPr>
          <w:sz w:val="22"/>
          <w:szCs w:val="22"/>
          <w:lang w:val="it"/>
        </w:rPr>
        <w:t xml:space="preserve">Kiskőrös Város Önkormányzat Képviselő-testülete </w:t>
      </w:r>
    </w:p>
    <w:p w14:paraId="09A092B1" w14:textId="77777777" w:rsidR="00094B3F" w:rsidRPr="00A343AC" w:rsidRDefault="00094B3F" w:rsidP="00094B3F">
      <w:pPr>
        <w:widowControl w:val="0"/>
        <w:autoSpaceDE w:val="0"/>
        <w:autoSpaceDN w:val="0"/>
        <w:adjustRightInd w:val="0"/>
        <w:rPr>
          <w:sz w:val="22"/>
          <w:szCs w:val="22"/>
          <w:lang w:val="it"/>
        </w:rPr>
      </w:pPr>
    </w:p>
    <w:p w14:paraId="70285861" w14:textId="77777777" w:rsidR="00094B3F" w:rsidRDefault="00094B3F">
      <w:pPr>
        <w:widowControl w:val="0"/>
        <w:numPr>
          <w:ilvl w:val="0"/>
          <w:numId w:val="13"/>
        </w:numPr>
        <w:autoSpaceDE w:val="0"/>
        <w:autoSpaceDN w:val="0"/>
        <w:adjustRightInd w:val="0"/>
        <w:jc w:val="both"/>
        <w:rPr>
          <w:sz w:val="22"/>
          <w:szCs w:val="22"/>
          <w:lang w:val="it"/>
        </w:rPr>
      </w:pPr>
      <w:r w:rsidRPr="00A343AC">
        <w:rPr>
          <w:sz w:val="22"/>
          <w:szCs w:val="22"/>
          <w:lang w:val="it"/>
        </w:rPr>
        <w:t>támogatja, hogy Kiskőrös város és Noto város között testvérvárosi kapcsolat létesüljön.</w:t>
      </w:r>
    </w:p>
    <w:p w14:paraId="56D37766" w14:textId="77777777" w:rsidR="00094B3F" w:rsidRPr="00A343AC" w:rsidRDefault="00094B3F" w:rsidP="00094B3F">
      <w:pPr>
        <w:widowControl w:val="0"/>
        <w:autoSpaceDE w:val="0"/>
        <w:autoSpaceDN w:val="0"/>
        <w:adjustRightInd w:val="0"/>
        <w:ind w:left="720"/>
        <w:jc w:val="both"/>
        <w:rPr>
          <w:sz w:val="22"/>
          <w:szCs w:val="22"/>
          <w:lang w:val="it"/>
        </w:rPr>
      </w:pPr>
    </w:p>
    <w:p w14:paraId="09986F22" w14:textId="77777777" w:rsidR="00094B3F" w:rsidRDefault="00094B3F">
      <w:pPr>
        <w:widowControl w:val="0"/>
        <w:numPr>
          <w:ilvl w:val="0"/>
          <w:numId w:val="13"/>
        </w:numPr>
        <w:autoSpaceDE w:val="0"/>
        <w:autoSpaceDN w:val="0"/>
        <w:adjustRightInd w:val="0"/>
        <w:jc w:val="both"/>
        <w:rPr>
          <w:sz w:val="22"/>
          <w:szCs w:val="22"/>
          <w:lang w:val="it"/>
        </w:rPr>
      </w:pPr>
      <w:r w:rsidRPr="00A343AC">
        <w:rPr>
          <w:sz w:val="22"/>
          <w:szCs w:val="22"/>
          <w:lang w:val="it"/>
        </w:rPr>
        <w:t xml:space="preserve">egyetért azzal, hogy a határozat mellékletét képző együttműködési megállapodás megkötésre kerüljön. </w:t>
      </w:r>
    </w:p>
    <w:p w14:paraId="37EC0E1E" w14:textId="77777777" w:rsidR="00094B3F" w:rsidRPr="00A343AC" w:rsidRDefault="00094B3F" w:rsidP="00094B3F">
      <w:pPr>
        <w:widowControl w:val="0"/>
        <w:autoSpaceDE w:val="0"/>
        <w:autoSpaceDN w:val="0"/>
        <w:adjustRightInd w:val="0"/>
        <w:jc w:val="both"/>
        <w:rPr>
          <w:sz w:val="22"/>
          <w:szCs w:val="22"/>
          <w:lang w:val="it"/>
        </w:rPr>
      </w:pPr>
    </w:p>
    <w:p w14:paraId="75E67986" w14:textId="77777777" w:rsidR="00094B3F" w:rsidRPr="00A343AC" w:rsidRDefault="00094B3F">
      <w:pPr>
        <w:widowControl w:val="0"/>
        <w:numPr>
          <w:ilvl w:val="0"/>
          <w:numId w:val="13"/>
        </w:numPr>
        <w:autoSpaceDE w:val="0"/>
        <w:autoSpaceDN w:val="0"/>
        <w:adjustRightInd w:val="0"/>
        <w:jc w:val="both"/>
        <w:rPr>
          <w:sz w:val="22"/>
          <w:szCs w:val="22"/>
          <w:lang w:val="it"/>
        </w:rPr>
      </w:pPr>
      <w:r w:rsidRPr="00A343AC">
        <w:rPr>
          <w:sz w:val="22"/>
          <w:szCs w:val="22"/>
          <w:lang w:val="it"/>
        </w:rPr>
        <w:t>felhatalmazza Domonyi László polgármestert, hogy határozat mellékletét képező együttműködési megállapodást aláírja.</w:t>
      </w:r>
    </w:p>
    <w:p w14:paraId="25D107B6" w14:textId="77777777" w:rsidR="00094B3F" w:rsidRPr="00A343AC" w:rsidRDefault="00094B3F" w:rsidP="00094B3F">
      <w:pPr>
        <w:widowControl w:val="0"/>
        <w:autoSpaceDE w:val="0"/>
        <w:autoSpaceDN w:val="0"/>
        <w:adjustRightInd w:val="0"/>
        <w:ind w:left="720"/>
        <w:jc w:val="both"/>
        <w:rPr>
          <w:sz w:val="22"/>
          <w:szCs w:val="22"/>
          <w:lang w:val="it"/>
        </w:rPr>
      </w:pPr>
    </w:p>
    <w:p w14:paraId="5F2198AC" w14:textId="77777777" w:rsidR="00094B3F" w:rsidRPr="00A343AC" w:rsidRDefault="00094B3F" w:rsidP="00094B3F">
      <w:pPr>
        <w:widowControl w:val="0"/>
        <w:autoSpaceDE w:val="0"/>
        <w:autoSpaceDN w:val="0"/>
        <w:adjustRightInd w:val="0"/>
        <w:ind w:left="720"/>
        <w:jc w:val="both"/>
        <w:rPr>
          <w:sz w:val="22"/>
          <w:szCs w:val="22"/>
          <w:lang w:val="it"/>
        </w:rPr>
      </w:pPr>
    </w:p>
    <w:p w14:paraId="26EAEA3C" w14:textId="77777777" w:rsidR="00094B3F" w:rsidRPr="00A343AC" w:rsidRDefault="00094B3F" w:rsidP="00094B3F">
      <w:pPr>
        <w:widowControl w:val="0"/>
        <w:autoSpaceDE w:val="0"/>
        <w:autoSpaceDN w:val="0"/>
        <w:adjustRightInd w:val="0"/>
        <w:jc w:val="both"/>
        <w:rPr>
          <w:sz w:val="22"/>
          <w:szCs w:val="22"/>
          <w:lang w:val="it"/>
        </w:rPr>
      </w:pPr>
      <w:r w:rsidRPr="00A343AC">
        <w:rPr>
          <w:b/>
          <w:bCs/>
          <w:sz w:val="22"/>
          <w:szCs w:val="22"/>
          <w:u w:val="single"/>
          <w:lang w:val="it"/>
        </w:rPr>
        <w:t>Felelős:</w:t>
      </w:r>
      <w:r w:rsidRPr="00A343AC">
        <w:rPr>
          <w:sz w:val="22"/>
          <w:szCs w:val="22"/>
          <w:lang w:val="it"/>
        </w:rPr>
        <w:t xml:space="preserve"> </w:t>
      </w:r>
      <w:r w:rsidRPr="00A343AC">
        <w:rPr>
          <w:sz w:val="22"/>
          <w:szCs w:val="22"/>
          <w:lang w:val="it"/>
        </w:rPr>
        <w:tab/>
        <w:t>polgármester</w:t>
      </w:r>
    </w:p>
    <w:p w14:paraId="1D28BAEB" w14:textId="77777777" w:rsidR="00094B3F" w:rsidRDefault="00094B3F" w:rsidP="00094B3F">
      <w:pPr>
        <w:widowControl w:val="0"/>
        <w:autoSpaceDE w:val="0"/>
        <w:autoSpaceDN w:val="0"/>
        <w:adjustRightInd w:val="0"/>
        <w:jc w:val="both"/>
        <w:rPr>
          <w:sz w:val="22"/>
          <w:szCs w:val="22"/>
          <w:lang w:val="it"/>
        </w:rPr>
      </w:pPr>
      <w:r w:rsidRPr="00A343AC">
        <w:rPr>
          <w:b/>
          <w:bCs/>
          <w:sz w:val="22"/>
          <w:szCs w:val="22"/>
          <w:u w:val="single"/>
          <w:lang w:val="it"/>
        </w:rPr>
        <w:t>Határidő</w:t>
      </w:r>
      <w:r w:rsidRPr="00A343AC">
        <w:rPr>
          <w:b/>
          <w:bCs/>
          <w:sz w:val="22"/>
          <w:szCs w:val="22"/>
          <w:lang w:val="it"/>
        </w:rPr>
        <w:t xml:space="preserve">: </w:t>
      </w:r>
      <w:r w:rsidRPr="00A343AC">
        <w:rPr>
          <w:sz w:val="22"/>
          <w:szCs w:val="22"/>
          <w:lang w:val="it"/>
        </w:rPr>
        <w:tab/>
        <w:t>azonnal</w:t>
      </w:r>
    </w:p>
    <w:p w14:paraId="5AACCDD4" w14:textId="77777777" w:rsidR="00094B3F" w:rsidRDefault="00094B3F" w:rsidP="00094B3F">
      <w:pPr>
        <w:widowControl w:val="0"/>
        <w:autoSpaceDE w:val="0"/>
        <w:autoSpaceDN w:val="0"/>
        <w:adjustRightInd w:val="0"/>
        <w:jc w:val="both"/>
        <w:rPr>
          <w:sz w:val="22"/>
          <w:szCs w:val="22"/>
          <w:lang w:val="it"/>
        </w:rPr>
      </w:pPr>
    </w:p>
    <w:p w14:paraId="5CF9011B" w14:textId="77777777" w:rsidR="00094B3F" w:rsidRDefault="00094B3F" w:rsidP="00094B3F">
      <w:pPr>
        <w:widowControl w:val="0"/>
        <w:autoSpaceDE w:val="0"/>
        <w:autoSpaceDN w:val="0"/>
        <w:adjustRightInd w:val="0"/>
        <w:jc w:val="both"/>
        <w:rPr>
          <w:sz w:val="22"/>
          <w:szCs w:val="22"/>
          <w:lang w:val="it"/>
        </w:rPr>
      </w:pPr>
    </w:p>
    <w:p w14:paraId="520AB862" w14:textId="77777777" w:rsidR="006870CF" w:rsidRDefault="006870CF" w:rsidP="006870CF">
      <w:pPr>
        <w:widowControl w:val="0"/>
        <w:autoSpaceDE w:val="0"/>
        <w:autoSpaceDN w:val="0"/>
        <w:adjustRightInd w:val="0"/>
        <w:spacing w:after="200" w:line="276" w:lineRule="auto"/>
        <w:jc w:val="right"/>
        <w:rPr>
          <w:i/>
          <w:iCs/>
          <w:lang w:val="it"/>
        </w:rPr>
      </w:pPr>
    </w:p>
    <w:p w14:paraId="26BF9D56" w14:textId="77777777" w:rsidR="006870CF" w:rsidRDefault="006870CF" w:rsidP="006870CF">
      <w:pPr>
        <w:widowControl w:val="0"/>
        <w:autoSpaceDE w:val="0"/>
        <w:autoSpaceDN w:val="0"/>
        <w:adjustRightInd w:val="0"/>
        <w:spacing w:after="200" w:line="276" w:lineRule="auto"/>
        <w:jc w:val="right"/>
        <w:rPr>
          <w:i/>
          <w:iCs/>
          <w:lang w:val="it"/>
        </w:rPr>
      </w:pPr>
    </w:p>
    <w:p w14:paraId="190CB7A6" w14:textId="2003B946" w:rsidR="006870CF" w:rsidRPr="006870CF" w:rsidRDefault="006870CF" w:rsidP="006870CF">
      <w:pPr>
        <w:widowControl w:val="0"/>
        <w:autoSpaceDE w:val="0"/>
        <w:autoSpaceDN w:val="0"/>
        <w:adjustRightInd w:val="0"/>
        <w:spacing w:after="200" w:line="276" w:lineRule="auto"/>
        <w:jc w:val="right"/>
        <w:rPr>
          <w:i/>
          <w:iCs/>
          <w:sz w:val="22"/>
          <w:szCs w:val="22"/>
          <w:lang w:val="it"/>
        </w:rPr>
      </w:pPr>
      <w:r w:rsidRPr="006870CF">
        <w:rPr>
          <w:i/>
          <w:iCs/>
          <w:sz w:val="22"/>
          <w:szCs w:val="22"/>
          <w:lang w:val="it"/>
        </w:rPr>
        <w:lastRenderedPageBreak/>
        <w:t>Melléklet a 111/2023. sz. Képv. test. határozathoz</w:t>
      </w:r>
    </w:p>
    <w:p w14:paraId="17EE1347" w14:textId="77777777" w:rsidR="006870CF" w:rsidRPr="007A5859" w:rsidRDefault="006870CF" w:rsidP="006870CF">
      <w:pPr>
        <w:widowControl w:val="0"/>
        <w:autoSpaceDE w:val="0"/>
        <w:autoSpaceDN w:val="0"/>
        <w:adjustRightInd w:val="0"/>
        <w:spacing w:line="276" w:lineRule="auto"/>
        <w:jc w:val="center"/>
        <w:rPr>
          <w:lang w:val="it"/>
        </w:rPr>
      </w:pPr>
      <w:r w:rsidRPr="007A5859">
        <w:rPr>
          <w:lang w:val="it"/>
        </w:rPr>
        <w:t>EGYÜTTMŰKÖDÉSI MEGÁLLAPODÁS</w:t>
      </w:r>
    </w:p>
    <w:p w14:paraId="23665892" w14:textId="77777777" w:rsidR="006870CF" w:rsidRPr="007A5859" w:rsidRDefault="006870CF" w:rsidP="006870CF">
      <w:pPr>
        <w:widowControl w:val="0"/>
        <w:autoSpaceDE w:val="0"/>
        <w:autoSpaceDN w:val="0"/>
        <w:adjustRightInd w:val="0"/>
        <w:spacing w:line="276" w:lineRule="auto"/>
        <w:jc w:val="center"/>
        <w:rPr>
          <w:lang w:val="it"/>
        </w:rPr>
      </w:pPr>
      <w:r w:rsidRPr="007A5859">
        <w:rPr>
          <w:lang w:val="it"/>
        </w:rPr>
        <w:t>KISKŐRÖS VÁROS (MAGYARORSZÁG) ÉS NOTO VÁROS KÖZÖTTI (OLASZORSZÁG)</w:t>
      </w:r>
    </w:p>
    <w:p w14:paraId="2860A159" w14:textId="77777777" w:rsidR="006870CF" w:rsidRPr="007A5859" w:rsidRDefault="006870CF" w:rsidP="006870CF">
      <w:pPr>
        <w:widowControl w:val="0"/>
        <w:autoSpaceDE w:val="0"/>
        <w:autoSpaceDN w:val="0"/>
        <w:adjustRightInd w:val="0"/>
        <w:spacing w:line="276" w:lineRule="auto"/>
        <w:jc w:val="center"/>
        <w:rPr>
          <w:lang w:val="it"/>
        </w:rPr>
      </w:pPr>
      <w:r w:rsidRPr="007A5859">
        <w:rPr>
          <w:lang w:val="it"/>
        </w:rPr>
        <w:t>PETŐFI ÉS CAISSON KÖLTŐK JEGYÉBEN</w:t>
      </w:r>
    </w:p>
    <w:p w14:paraId="1E1A91AD" w14:textId="77777777" w:rsidR="006870CF" w:rsidRDefault="006870CF" w:rsidP="006870CF">
      <w:pPr>
        <w:widowControl w:val="0"/>
        <w:autoSpaceDE w:val="0"/>
        <w:autoSpaceDN w:val="0"/>
        <w:adjustRightInd w:val="0"/>
        <w:spacing w:after="200" w:line="276" w:lineRule="auto"/>
        <w:jc w:val="center"/>
        <w:rPr>
          <w:b/>
          <w:bCs/>
          <w:lang w:val="it"/>
        </w:rPr>
      </w:pPr>
    </w:p>
    <w:p w14:paraId="7C53521E" w14:textId="77777777" w:rsidR="006870CF" w:rsidRPr="00831F17" w:rsidRDefault="006870CF" w:rsidP="006870CF">
      <w:pPr>
        <w:widowControl w:val="0"/>
        <w:autoSpaceDE w:val="0"/>
        <w:autoSpaceDN w:val="0"/>
        <w:adjustRightInd w:val="0"/>
        <w:spacing w:after="200" w:line="276" w:lineRule="auto"/>
        <w:jc w:val="center"/>
        <w:rPr>
          <w:b/>
          <w:bCs/>
          <w:sz w:val="22"/>
          <w:szCs w:val="22"/>
          <w:lang w:val="it"/>
        </w:rPr>
      </w:pPr>
      <w:r w:rsidRPr="00831F17">
        <w:rPr>
          <w:b/>
          <w:bCs/>
          <w:sz w:val="22"/>
          <w:szCs w:val="22"/>
          <w:lang w:val="it"/>
        </w:rPr>
        <w:t>Előzmények</w:t>
      </w:r>
    </w:p>
    <w:p w14:paraId="2382328D" w14:textId="77777777" w:rsidR="006870CF" w:rsidRPr="006870CF" w:rsidRDefault="006870CF" w:rsidP="006870CF">
      <w:pPr>
        <w:widowControl w:val="0"/>
        <w:autoSpaceDE w:val="0"/>
        <w:autoSpaceDN w:val="0"/>
        <w:adjustRightInd w:val="0"/>
        <w:jc w:val="both"/>
        <w:rPr>
          <w:sz w:val="22"/>
          <w:szCs w:val="22"/>
          <w:lang w:val="it"/>
        </w:rPr>
      </w:pPr>
      <w:r w:rsidRPr="006870CF">
        <w:rPr>
          <w:sz w:val="22"/>
          <w:szCs w:val="22"/>
          <w:lang w:val="it"/>
        </w:rPr>
        <w:t xml:space="preserve">A PETŐFI 200 emlékév alkalmából Kiskőrös Város Önkormányzata a Noto Város Önkormányzata a kultúrális, történelni és művészeti értékeire valamint a lehetséges gazdasági kapcsolataira figyelemmel együttműködési megállapodást kötne egymással. </w:t>
      </w:r>
    </w:p>
    <w:p w14:paraId="54DA0331" w14:textId="77777777" w:rsidR="006870CF" w:rsidRPr="006870CF" w:rsidRDefault="006870CF" w:rsidP="006870CF">
      <w:pPr>
        <w:widowControl w:val="0"/>
        <w:autoSpaceDE w:val="0"/>
        <w:autoSpaceDN w:val="0"/>
        <w:adjustRightInd w:val="0"/>
        <w:jc w:val="both"/>
        <w:rPr>
          <w:sz w:val="22"/>
          <w:szCs w:val="22"/>
          <w:lang w:val="it"/>
        </w:rPr>
      </w:pPr>
      <w:r w:rsidRPr="006870CF">
        <w:rPr>
          <w:sz w:val="22"/>
          <w:szCs w:val="22"/>
          <w:lang w:val="it"/>
        </w:rPr>
        <w:t>A megállapodás megkötésének előzményeként az együttműködő felek kijelentik, hogy Kiskőrös Város szülötte Petőfi Sándor költő és Noto Város szülötte Guiseppe Cassone költő, aki Petőfi Sándor verseinek olasz műfordítója és akinek szobra a Petőfi Szülőház és Emlékmúzeum műfordítói szoborparkjában került felállításra, - kötik össze kultúrálisan a településeket.</w:t>
      </w:r>
    </w:p>
    <w:p w14:paraId="4AB962F0" w14:textId="77777777" w:rsidR="006870CF" w:rsidRPr="006870CF" w:rsidRDefault="006870CF" w:rsidP="006870CF">
      <w:pPr>
        <w:widowControl w:val="0"/>
        <w:autoSpaceDE w:val="0"/>
        <w:autoSpaceDN w:val="0"/>
        <w:adjustRightInd w:val="0"/>
        <w:jc w:val="both"/>
        <w:rPr>
          <w:sz w:val="22"/>
          <w:szCs w:val="22"/>
          <w:lang w:val="it"/>
        </w:rPr>
      </w:pPr>
      <w:r w:rsidRPr="006870CF">
        <w:rPr>
          <w:sz w:val="22"/>
          <w:szCs w:val="22"/>
          <w:lang w:val="it"/>
        </w:rPr>
        <w:t xml:space="preserve">Az együttműködési megállapodás lehetőséget biztosít arra, hogy nemcsak a kultúra, hanem a gazdasági, idegenforgalom területén, közös projektekkel, csere programokkal, mint például </w:t>
      </w:r>
    </w:p>
    <w:p w14:paraId="45157FDB" w14:textId="77777777" w:rsidR="006870CF" w:rsidRPr="006870CF" w:rsidRDefault="006870CF" w:rsidP="006870CF">
      <w:pPr>
        <w:widowControl w:val="0"/>
        <w:numPr>
          <w:ilvl w:val="0"/>
          <w:numId w:val="24"/>
        </w:numPr>
        <w:autoSpaceDE w:val="0"/>
        <w:autoSpaceDN w:val="0"/>
        <w:adjustRightInd w:val="0"/>
        <w:jc w:val="both"/>
        <w:rPr>
          <w:sz w:val="22"/>
          <w:szCs w:val="22"/>
          <w:lang w:val="it"/>
        </w:rPr>
      </w:pPr>
      <w:r w:rsidRPr="006870CF">
        <w:rPr>
          <w:sz w:val="22"/>
          <w:szCs w:val="22"/>
          <w:lang w:val="it"/>
        </w:rPr>
        <w:t>nemzetközi konferencia Petőfi és Cassone munkásságának tiszteletére,</w:t>
      </w:r>
    </w:p>
    <w:p w14:paraId="64D6D943" w14:textId="77777777" w:rsidR="006870CF" w:rsidRPr="006870CF" w:rsidRDefault="006870CF" w:rsidP="006870CF">
      <w:pPr>
        <w:widowControl w:val="0"/>
        <w:numPr>
          <w:ilvl w:val="0"/>
          <w:numId w:val="24"/>
        </w:numPr>
        <w:autoSpaceDE w:val="0"/>
        <w:autoSpaceDN w:val="0"/>
        <w:adjustRightInd w:val="0"/>
        <w:jc w:val="both"/>
        <w:rPr>
          <w:sz w:val="22"/>
          <w:szCs w:val="22"/>
          <w:lang w:val="it"/>
        </w:rPr>
      </w:pPr>
      <w:r w:rsidRPr="006870CF">
        <w:rPr>
          <w:sz w:val="22"/>
          <w:szCs w:val="22"/>
          <w:lang w:val="it"/>
        </w:rPr>
        <w:t>borászati vállalkozások egymással történő tapasztalatcseréje,</w:t>
      </w:r>
    </w:p>
    <w:p w14:paraId="2159BDFA" w14:textId="77777777" w:rsidR="006870CF" w:rsidRPr="006870CF" w:rsidRDefault="006870CF" w:rsidP="006870CF">
      <w:pPr>
        <w:widowControl w:val="0"/>
        <w:numPr>
          <w:ilvl w:val="0"/>
          <w:numId w:val="24"/>
        </w:numPr>
        <w:autoSpaceDE w:val="0"/>
        <w:autoSpaceDN w:val="0"/>
        <w:adjustRightInd w:val="0"/>
        <w:jc w:val="both"/>
        <w:rPr>
          <w:sz w:val="22"/>
          <w:szCs w:val="22"/>
          <w:lang w:val="it"/>
        </w:rPr>
      </w:pPr>
      <w:r w:rsidRPr="006870CF">
        <w:rPr>
          <w:sz w:val="22"/>
          <w:szCs w:val="22"/>
          <w:lang w:val="it"/>
        </w:rPr>
        <w:t>cserepartnerségi projektek különböző ágazatokban</w:t>
      </w:r>
    </w:p>
    <w:p w14:paraId="0AD9E31C" w14:textId="77777777" w:rsidR="006870CF" w:rsidRPr="006870CF" w:rsidRDefault="006870CF" w:rsidP="006870CF">
      <w:pPr>
        <w:widowControl w:val="0"/>
        <w:autoSpaceDE w:val="0"/>
        <w:autoSpaceDN w:val="0"/>
        <w:adjustRightInd w:val="0"/>
        <w:jc w:val="both"/>
        <w:rPr>
          <w:sz w:val="22"/>
          <w:szCs w:val="22"/>
          <w:lang w:val="it"/>
        </w:rPr>
      </w:pPr>
      <w:r w:rsidRPr="006870CF">
        <w:rPr>
          <w:sz w:val="22"/>
          <w:szCs w:val="22"/>
          <w:lang w:val="it"/>
        </w:rPr>
        <w:t>Kiskőrös Város Önkormányzata .... kép. test. határozata alapján, Noto település önkormányzata 267/2000. sz. törvényerejű rendelete alapján az alábbi megállapodást kötik:</w:t>
      </w:r>
    </w:p>
    <w:p w14:paraId="63EA60FE" w14:textId="77777777" w:rsidR="006870CF" w:rsidRPr="006870CF" w:rsidRDefault="006870CF" w:rsidP="006870CF">
      <w:pPr>
        <w:widowControl w:val="0"/>
        <w:autoSpaceDE w:val="0"/>
        <w:autoSpaceDN w:val="0"/>
        <w:adjustRightInd w:val="0"/>
        <w:jc w:val="both"/>
        <w:rPr>
          <w:sz w:val="22"/>
          <w:szCs w:val="22"/>
        </w:rPr>
      </w:pPr>
    </w:p>
    <w:p w14:paraId="3197D67A" w14:textId="77777777" w:rsidR="006870CF" w:rsidRDefault="006870CF" w:rsidP="006870CF">
      <w:pPr>
        <w:widowControl w:val="0"/>
        <w:autoSpaceDE w:val="0"/>
        <w:autoSpaceDN w:val="0"/>
        <w:adjustRightInd w:val="0"/>
        <w:jc w:val="both"/>
        <w:rPr>
          <w:sz w:val="22"/>
          <w:szCs w:val="22"/>
        </w:rPr>
      </w:pPr>
      <w:r w:rsidRPr="006870CF">
        <w:rPr>
          <w:sz w:val="22"/>
          <w:szCs w:val="22"/>
        </w:rPr>
        <w:t xml:space="preserve">amely létrejött egyrészről Kiskőrös Város Önkormányzata (képviseli: Domonyi László Mihály, polgármester), másrészről </w:t>
      </w:r>
      <w:proofErr w:type="spellStart"/>
      <w:r w:rsidRPr="006870CF">
        <w:rPr>
          <w:sz w:val="22"/>
          <w:szCs w:val="22"/>
        </w:rPr>
        <w:t>Noto</w:t>
      </w:r>
      <w:proofErr w:type="spellEnd"/>
      <w:r w:rsidRPr="006870CF">
        <w:rPr>
          <w:sz w:val="22"/>
          <w:szCs w:val="22"/>
        </w:rPr>
        <w:t xml:space="preserve"> Város Önkormányzata (képviseli: </w:t>
      </w:r>
      <w:r w:rsidRPr="006870CF">
        <w:rPr>
          <w:sz w:val="22"/>
          <w:szCs w:val="22"/>
          <w:lang w:val="it"/>
        </w:rPr>
        <w:t>F.to Dr. Figura Corrado polgármester</w:t>
      </w:r>
      <w:r w:rsidRPr="006870CF">
        <w:rPr>
          <w:sz w:val="22"/>
          <w:szCs w:val="22"/>
        </w:rPr>
        <w:t xml:space="preserve">) között a Felek partneri kapcsolatainak megerősítése, kulturális, társadalmi, gazdasági fejlődést szolgáló együttműködésének kialakítása céljából az alulírott helyen és napon az alábbiak szerint: </w:t>
      </w:r>
    </w:p>
    <w:p w14:paraId="29255A59" w14:textId="77777777" w:rsidR="006870CF" w:rsidRPr="006870CF" w:rsidRDefault="006870CF" w:rsidP="006870CF">
      <w:pPr>
        <w:widowControl w:val="0"/>
        <w:autoSpaceDE w:val="0"/>
        <w:autoSpaceDN w:val="0"/>
        <w:adjustRightInd w:val="0"/>
        <w:jc w:val="both"/>
        <w:rPr>
          <w:sz w:val="22"/>
          <w:szCs w:val="22"/>
        </w:rPr>
      </w:pPr>
    </w:p>
    <w:p w14:paraId="290BD6DF" w14:textId="77777777" w:rsidR="006870CF" w:rsidRDefault="006870CF" w:rsidP="006870CF">
      <w:pPr>
        <w:widowControl w:val="0"/>
        <w:autoSpaceDE w:val="0"/>
        <w:autoSpaceDN w:val="0"/>
        <w:adjustRightInd w:val="0"/>
        <w:jc w:val="center"/>
        <w:rPr>
          <w:sz w:val="22"/>
          <w:szCs w:val="22"/>
        </w:rPr>
      </w:pPr>
      <w:r w:rsidRPr="006870CF">
        <w:rPr>
          <w:sz w:val="22"/>
          <w:szCs w:val="22"/>
        </w:rPr>
        <w:t>I.</w:t>
      </w:r>
    </w:p>
    <w:p w14:paraId="1F1448D2" w14:textId="77777777" w:rsidR="006870CF" w:rsidRPr="006870CF" w:rsidRDefault="006870CF" w:rsidP="006870CF">
      <w:pPr>
        <w:widowControl w:val="0"/>
        <w:autoSpaceDE w:val="0"/>
        <w:autoSpaceDN w:val="0"/>
        <w:adjustRightInd w:val="0"/>
        <w:jc w:val="center"/>
        <w:rPr>
          <w:sz w:val="22"/>
          <w:szCs w:val="22"/>
        </w:rPr>
      </w:pPr>
    </w:p>
    <w:p w14:paraId="463EE69A" w14:textId="77777777" w:rsidR="006870CF" w:rsidRDefault="006870CF" w:rsidP="006870CF">
      <w:pPr>
        <w:widowControl w:val="0"/>
        <w:autoSpaceDE w:val="0"/>
        <w:autoSpaceDN w:val="0"/>
        <w:adjustRightInd w:val="0"/>
        <w:jc w:val="both"/>
        <w:rPr>
          <w:sz w:val="22"/>
          <w:szCs w:val="22"/>
        </w:rPr>
      </w:pPr>
      <w:r w:rsidRPr="006870CF">
        <w:rPr>
          <w:sz w:val="22"/>
          <w:szCs w:val="22"/>
        </w:rPr>
        <w:t xml:space="preserve">Kiskőrös és </w:t>
      </w:r>
      <w:proofErr w:type="spellStart"/>
      <w:r w:rsidRPr="006870CF">
        <w:rPr>
          <w:sz w:val="22"/>
          <w:szCs w:val="22"/>
        </w:rPr>
        <w:t>Noto</w:t>
      </w:r>
      <w:proofErr w:type="spellEnd"/>
      <w:r w:rsidRPr="006870CF">
        <w:rPr>
          <w:sz w:val="22"/>
          <w:szCs w:val="22"/>
        </w:rPr>
        <w:t xml:space="preserve"> történetében is nevezetes szerepet betöltő Petőfi Sándor születésének 200. évfordulója alkalmából a két város önkormányzata kifejezi azon szándékát, mely szerint a két település testületei, közösségei és polgárai között kapcsolatokat alakítanak ki, ezáltal elősegítve a barátság elmélyítését és az együttműködések épülését. </w:t>
      </w:r>
    </w:p>
    <w:p w14:paraId="59EA984A" w14:textId="77777777" w:rsidR="006870CF" w:rsidRPr="006870CF" w:rsidRDefault="006870CF" w:rsidP="006870CF">
      <w:pPr>
        <w:widowControl w:val="0"/>
        <w:autoSpaceDE w:val="0"/>
        <w:autoSpaceDN w:val="0"/>
        <w:adjustRightInd w:val="0"/>
        <w:jc w:val="both"/>
        <w:rPr>
          <w:sz w:val="22"/>
          <w:szCs w:val="22"/>
        </w:rPr>
      </w:pPr>
    </w:p>
    <w:p w14:paraId="7621879F" w14:textId="77777777" w:rsidR="006870CF" w:rsidRDefault="006870CF" w:rsidP="006870CF">
      <w:pPr>
        <w:widowControl w:val="0"/>
        <w:autoSpaceDE w:val="0"/>
        <w:autoSpaceDN w:val="0"/>
        <w:adjustRightInd w:val="0"/>
        <w:jc w:val="center"/>
        <w:rPr>
          <w:sz w:val="22"/>
          <w:szCs w:val="22"/>
        </w:rPr>
      </w:pPr>
      <w:r w:rsidRPr="006870CF">
        <w:rPr>
          <w:sz w:val="22"/>
          <w:szCs w:val="22"/>
        </w:rPr>
        <w:t>II.</w:t>
      </w:r>
    </w:p>
    <w:p w14:paraId="37F783EF" w14:textId="77777777" w:rsidR="006870CF" w:rsidRPr="006870CF" w:rsidRDefault="006870CF" w:rsidP="006870CF">
      <w:pPr>
        <w:widowControl w:val="0"/>
        <w:autoSpaceDE w:val="0"/>
        <w:autoSpaceDN w:val="0"/>
        <w:adjustRightInd w:val="0"/>
        <w:jc w:val="center"/>
        <w:rPr>
          <w:sz w:val="22"/>
          <w:szCs w:val="22"/>
        </w:rPr>
      </w:pPr>
    </w:p>
    <w:p w14:paraId="7F5CCB41" w14:textId="77777777" w:rsidR="006870CF" w:rsidRDefault="006870CF" w:rsidP="006870CF">
      <w:pPr>
        <w:widowControl w:val="0"/>
        <w:autoSpaceDE w:val="0"/>
        <w:autoSpaceDN w:val="0"/>
        <w:adjustRightInd w:val="0"/>
        <w:jc w:val="both"/>
        <w:rPr>
          <w:sz w:val="22"/>
          <w:szCs w:val="22"/>
        </w:rPr>
      </w:pPr>
      <w:r w:rsidRPr="006870CF">
        <w:rPr>
          <w:sz w:val="22"/>
          <w:szCs w:val="22"/>
        </w:rPr>
        <w:t xml:space="preserve">Megállapodás aláírása Felek a magyarországi Kiskőrös Városát és az Olaszországi </w:t>
      </w:r>
      <w:proofErr w:type="spellStart"/>
      <w:r w:rsidRPr="006870CF">
        <w:rPr>
          <w:sz w:val="22"/>
          <w:szCs w:val="22"/>
        </w:rPr>
        <w:t>Noto</w:t>
      </w:r>
      <w:proofErr w:type="spellEnd"/>
      <w:r w:rsidRPr="006870CF">
        <w:rPr>
          <w:sz w:val="22"/>
          <w:szCs w:val="22"/>
        </w:rPr>
        <w:t xml:space="preserve"> Városát jelen megállapodás aláírásával testvérvárosokká nyilvánítják. </w:t>
      </w:r>
    </w:p>
    <w:p w14:paraId="22756350" w14:textId="77777777" w:rsidR="006870CF" w:rsidRPr="006870CF" w:rsidRDefault="006870CF" w:rsidP="006870CF">
      <w:pPr>
        <w:widowControl w:val="0"/>
        <w:autoSpaceDE w:val="0"/>
        <w:autoSpaceDN w:val="0"/>
        <w:adjustRightInd w:val="0"/>
        <w:jc w:val="both"/>
        <w:rPr>
          <w:sz w:val="22"/>
          <w:szCs w:val="22"/>
        </w:rPr>
      </w:pPr>
    </w:p>
    <w:p w14:paraId="25EE7D6B" w14:textId="77777777" w:rsidR="006870CF" w:rsidRDefault="006870CF" w:rsidP="006870CF">
      <w:pPr>
        <w:widowControl w:val="0"/>
        <w:autoSpaceDE w:val="0"/>
        <w:autoSpaceDN w:val="0"/>
        <w:adjustRightInd w:val="0"/>
        <w:jc w:val="center"/>
        <w:rPr>
          <w:sz w:val="22"/>
          <w:szCs w:val="22"/>
        </w:rPr>
      </w:pPr>
      <w:r w:rsidRPr="006870CF">
        <w:rPr>
          <w:sz w:val="22"/>
          <w:szCs w:val="22"/>
        </w:rPr>
        <w:t>III.</w:t>
      </w:r>
    </w:p>
    <w:p w14:paraId="37B3CEAB" w14:textId="77777777" w:rsidR="006870CF" w:rsidRPr="006870CF" w:rsidRDefault="006870CF" w:rsidP="006870CF">
      <w:pPr>
        <w:widowControl w:val="0"/>
        <w:autoSpaceDE w:val="0"/>
        <w:autoSpaceDN w:val="0"/>
        <w:adjustRightInd w:val="0"/>
        <w:jc w:val="center"/>
        <w:rPr>
          <w:sz w:val="22"/>
          <w:szCs w:val="22"/>
        </w:rPr>
      </w:pPr>
    </w:p>
    <w:p w14:paraId="494E2EA3"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Az önkormányzati, városfejlesztési, oktatási, kulturális és gazdasági tapasztalatok kölcsönös átadásán, továbbá az ezen irányokban megvalósuló közös kezdeményezéseken túl, a két település önkormányzatai azt tűzik célul maguk elé, hogy ne csak az intézmények szintjén, hanem a városi polgárok szintjén is őszinte, tartós és közvetlen baráti kapcsolatok kialakítását segítsék elő. Ennek érdekében kölcsönösen törekednek: </w:t>
      </w:r>
    </w:p>
    <w:p w14:paraId="576008F7"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1. közös kulturális, művészeti és sportprogramok szervezésére és lebonyolítására, </w:t>
      </w:r>
    </w:p>
    <w:p w14:paraId="1A44DF33"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2. a két település közötti idegenforgalom kialakítására, </w:t>
      </w:r>
    </w:p>
    <w:p w14:paraId="5F33577B"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4. lehetőség szerint közös pályázatok beadására, </w:t>
      </w:r>
    </w:p>
    <w:p w14:paraId="4FAFED1D"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 5. gazdasági és kereskedelmi kapcsolatok kialakítására, </w:t>
      </w:r>
    </w:p>
    <w:p w14:paraId="2B284CCD"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6. civil szervezetek közötti kapcsolatok kiépítésére, </w:t>
      </w:r>
    </w:p>
    <w:p w14:paraId="44171117" w14:textId="77777777" w:rsidR="006870CF" w:rsidRPr="006870CF" w:rsidRDefault="006870CF" w:rsidP="006870CF">
      <w:pPr>
        <w:widowControl w:val="0"/>
        <w:autoSpaceDE w:val="0"/>
        <w:autoSpaceDN w:val="0"/>
        <w:adjustRightInd w:val="0"/>
        <w:jc w:val="both"/>
        <w:rPr>
          <w:sz w:val="22"/>
          <w:szCs w:val="22"/>
        </w:rPr>
      </w:pPr>
      <w:r w:rsidRPr="006870CF">
        <w:rPr>
          <w:sz w:val="22"/>
          <w:szCs w:val="22"/>
        </w:rPr>
        <w:t xml:space="preserve">7. a két város Petőfi-kultuszának kölcsönös megismerése és megismertetésére, 8. a városokban működő múzeumok együttműködésére és tapasztalatcseréjére, </w:t>
      </w:r>
    </w:p>
    <w:p w14:paraId="43F7772C" w14:textId="77777777" w:rsidR="006870CF" w:rsidRDefault="006870CF" w:rsidP="006870CF">
      <w:pPr>
        <w:widowControl w:val="0"/>
        <w:autoSpaceDE w:val="0"/>
        <w:autoSpaceDN w:val="0"/>
        <w:adjustRightInd w:val="0"/>
        <w:jc w:val="both"/>
        <w:rPr>
          <w:sz w:val="22"/>
          <w:szCs w:val="22"/>
        </w:rPr>
      </w:pPr>
      <w:r w:rsidRPr="006870CF">
        <w:rPr>
          <w:sz w:val="22"/>
          <w:szCs w:val="22"/>
        </w:rPr>
        <w:t xml:space="preserve">9. a városi képviselő-testületek, valamint az érintett hivatalok képviselőinek rendszeres kapcsolattartására, </w:t>
      </w:r>
      <w:r w:rsidRPr="006870CF">
        <w:rPr>
          <w:sz w:val="22"/>
          <w:szCs w:val="22"/>
        </w:rPr>
        <w:lastRenderedPageBreak/>
        <w:t xml:space="preserve">lehetővé téve a folyamatos kommunikációt annak érdekében, hogy az együttműködés minden területen, minden érdekelt kérdésben folyamatos és zavartalan legyen. </w:t>
      </w:r>
    </w:p>
    <w:p w14:paraId="5B9AFF95" w14:textId="77777777" w:rsidR="006870CF" w:rsidRPr="006870CF" w:rsidRDefault="006870CF" w:rsidP="006870CF">
      <w:pPr>
        <w:widowControl w:val="0"/>
        <w:autoSpaceDE w:val="0"/>
        <w:autoSpaceDN w:val="0"/>
        <w:adjustRightInd w:val="0"/>
        <w:jc w:val="both"/>
        <w:rPr>
          <w:sz w:val="22"/>
          <w:szCs w:val="22"/>
        </w:rPr>
      </w:pPr>
    </w:p>
    <w:p w14:paraId="07A3A855" w14:textId="77777777" w:rsidR="006870CF" w:rsidRDefault="006870CF" w:rsidP="006870CF">
      <w:pPr>
        <w:widowControl w:val="0"/>
        <w:autoSpaceDE w:val="0"/>
        <w:autoSpaceDN w:val="0"/>
        <w:adjustRightInd w:val="0"/>
        <w:jc w:val="center"/>
        <w:rPr>
          <w:sz w:val="22"/>
          <w:szCs w:val="22"/>
        </w:rPr>
      </w:pPr>
      <w:r w:rsidRPr="006870CF">
        <w:rPr>
          <w:sz w:val="22"/>
          <w:szCs w:val="22"/>
        </w:rPr>
        <w:t>IV.</w:t>
      </w:r>
    </w:p>
    <w:p w14:paraId="4B4EEF42" w14:textId="77777777" w:rsidR="006870CF" w:rsidRPr="006870CF" w:rsidRDefault="006870CF" w:rsidP="006870CF">
      <w:pPr>
        <w:widowControl w:val="0"/>
        <w:autoSpaceDE w:val="0"/>
        <w:autoSpaceDN w:val="0"/>
        <w:adjustRightInd w:val="0"/>
        <w:jc w:val="center"/>
        <w:rPr>
          <w:sz w:val="22"/>
          <w:szCs w:val="22"/>
        </w:rPr>
      </w:pPr>
    </w:p>
    <w:p w14:paraId="2C7D7416" w14:textId="77777777" w:rsidR="006870CF" w:rsidRDefault="006870CF" w:rsidP="006870CF">
      <w:pPr>
        <w:widowControl w:val="0"/>
        <w:autoSpaceDE w:val="0"/>
        <w:autoSpaceDN w:val="0"/>
        <w:adjustRightInd w:val="0"/>
        <w:jc w:val="both"/>
        <w:rPr>
          <w:sz w:val="22"/>
          <w:szCs w:val="22"/>
        </w:rPr>
      </w:pPr>
      <w:r w:rsidRPr="006870CF">
        <w:rPr>
          <w:sz w:val="22"/>
          <w:szCs w:val="22"/>
        </w:rPr>
        <w:t>Az együttműködés időtartama A megállapodás mindkét fél részéről történő aláírás napjától lép hatályba és határozatlan időre szól.</w:t>
      </w:r>
    </w:p>
    <w:p w14:paraId="0A459AF9" w14:textId="77777777" w:rsidR="006870CF" w:rsidRPr="006870CF" w:rsidRDefault="006870CF" w:rsidP="006870CF">
      <w:pPr>
        <w:widowControl w:val="0"/>
        <w:autoSpaceDE w:val="0"/>
        <w:autoSpaceDN w:val="0"/>
        <w:adjustRightInd w:val="0"/>
        <w:jc w:val="both"/>
        <w:rPr>
          <w:sz w:val="22"/>
          <w:szCs w:val="22"/>
        </w:rPr>
      </w:pPr>
    </w:p>
    <w:p w14:paraId="63DB341A" w14:textId="77777777" w:rsidR="006870CF" w:rsidRDefault="006870CF" w:rsidP="006870CF">
      <w:pPr>
        <w:widowControl w:val="0"/>
        <w:autoSpaceDE w:val="0"/>
        <w:autoSpaceDN w:val="0"/>
        <w:adjustRightInd w:val="0"/>
        <w:jc w:val="center"/>
        <w:rPr>
          <w:sz w:val="22"/>
          <w:szCs w:val="22"/>
        </w:rPr>
      </w:pPr>
      <w:r w:rsidRPr="006870CF">
        <w:rPr>
          <w:sz w:val="22"/>
          <w:szCs w:val="22"/>
        </w:rPr>
        <w:t>V.</w:t>
      </w:r>
    </w:p>
    <w:p w14:paraId="42C97C20" w14:textId="77777777" w:rsidR="006870CF" w:rsidRPr="006870CF" w:rsidRDefault="006870CF" w:rsidP="006870CF">
      <w:pPr>
        <w:widowControl w:val="0"/>
        <w:autoSpaceDE w:val="0"/>
        <w:autoSpaceDN w:val="0"/>
        <w:adjustRightInd w:val="0"/>
        <w:jc w:val="center"/>
        <w:rPr>
          <w:sz w:val="22"/>
          <w:szCs w:val="22"/>
        </w:rPr>
      </w:pPr>
    </w:p>
    <w:p w14:paraId="6B6AA78E" w14:textId="77777777" w:rsidR="006870CF" w:rsidRDefault="006870CF" w:rsidP="006870CF">
      <w:pPr>
        <w:widowControl w:val="0"/>
        <w:autoSpaceDE w:val="0"/>
        <w:autoSpaceDN w:val="0"/>
        <w:adjustRightInd w:val="0"/>
        <w:jc w:val="both"/>
        <w:rPr>
          <w:sz w:val="22"/>
          <w:szCs w:val="22"/>
        </w:rPr>
      </w:pPr>
      <w:r w:rsidRPr="006870CF">
        <w:rPr>
          <w:sz w:val="22"/>
          <w:szCs w:val="22"/>
        </w:rPr>
        <w:t>A testvérvárosi kapcsolat megszűnése A megállapodás bármikor felbontható.</w:t>
      </w:r>
    </w:p>
    <w:p w14:paraId="42FD9CD3" w14:textId="77777777" w:rsidR="006870CF" w:rsidRPr="006870CF" w:rsidRDefault="006870CF" w:rsidP="006870CF">
      <w:pPr>
        <w:widowControl w:val="0"/>
        <w:autoSpaceDE w:val="0"/>
        <w:autoSpaceDN w:val="0"/>
        <w:adjustRightInd w:val="0"/>
        <w:jc w:val="both"/>
        <w:rPr>
          <w:sz w:val="22"/>
          <w:szCs w:val="22"/>
        </w:rPr>
      </w:pPr>
    </w:p>
    <w:p w14:paraId="75AAD1D1" w14:textId="77777777" w:rsidR="006870CF" w:rsidRDefault="006870CF" w:rsidP="006870CF">
      <w:pPr>
        <w:widowControl w:val="0"/>
        <w:autoSpaceDE w:val="0"/>
        <w:autoSpaceDN w:val="0"/>
        <w:adjustRightInd w:val="0"/>
        <w:jc w:val="center"/>
        <w:rPr>
          <w:sz w:val="22"/>
          <w:szCs w:val="22"/>
        </w:rPr>
      </w:pPr>
      <w:r w:rsidRPr="006870CF">
        <w:rPr>
          <w:sz w:val="22"/>
          <w:szCs w:val="22"/>
        </w:rPr>
        <w:t>VI.</w:t>
      </w:r>
    </w:p>
    <w:p w14:paraId="4FB00CEF" w14:textId="77777777" w:rsidR="006870CF" w:rsidRPr="006870CF" w:rsidRDefault="006870CF" w:rsidP="006870CF">
      <w:pPr>
        <w:widowControl w:val="0"/>
        <w:autoSpaceDE w:val="0"/>
        <w:autoSpaceDN w:val="0"/>
        <w:adjustRightInd w:val="0"/>
        <w:jc w:val="center"/>
        <w:rPr>
          <w:sz w:val="22"/>
          <w:szCs w:val="22"/>
        </w:rPr>
      </w:pPr>
    </w:p>
    <w:p w14:paraId="35403A09" w14:textId="77777777" w:rsidR="006870CF" w:rsidRDefault="006870CF" w:rsidP="006870CF">
      <w:pPr>
        <w:widowControl w:val="0"/>
        <w:autoSpaceDE w:val="0"/>
        <w:autoSpaceDN w:val="0"/>
        <w:adjustRightInd w:val="0"/>
        <w:jc w:val="both"/>
        <w:rPr>
          <w:sz w:val="22"/>
          <w:szCs w:val="22"/>
        </w:rPr>
      </w:pPr>
      <w:r w:rsidRPr="006870CF">
        <w:rPr>
          <w:sz w:val="22"/>
          <w:szCs w:val="22"/>
        </w:rPr>
        <w:t xml:space="preserve">Jelen megállapodás aláírása során Feleket a városok polgármesterei képviselik, akik képviselő-testületi határozatok alapján jogosultak az aláírásra. </w:t>
      </w:r>
    </w:p>
    <w:p w14:paraId="32F49BA1" w14:textId="77777777" w:rsidR="006870CF" w:rsidRDefault="006870CF" w:rsidP="006870CF">
      <w:pPr>
        <w:widowControl w:val="0"/>
        <w:autoSpaceDE w:val="0"/>
        <w:autoSpaceDN w:val="0"/>
        <w:adjustRightInd w:val="0"/>
        <w:jc w:val="both"/>
        <w:rPr>
          <w:sz w:val="22"/>
          <w:szCs w:val="22"/>
        </w:rPr>
      </w:pPr>
    </w:p>
    <w:p w14:paraId="4816D84A" w14:textId="77777777" w:rsidR="006870CF" w:rsidRPr="006870CF" w:rsidRDefault="006870CF" w:rsidP="006870CF">
      <w:pPr>
        <w:widowControl w:val="0"/>
        <w:autoSpaceDE w:val="0"/>
        <w:autoSpaceDN w:val="0"/>
        <w:adjustRightInd w:val="0"/>
        <w:jc w:val="both"/>
        <w:rPr>
          <w:sz w:val="22"/>
          <w:szCs w:val="22"/>
        </w:rPr>
      </w:pPr>
    </w:p>
    <w:p w14:paraId="7BFF2F87" w14:textId="77777777" w:rsidR="006870CF" w:rsidRPr="006870CF" w:rsidRDefault="006870CF" w:rsidP="006870CF">
      <w:pPr>
        <w:widowControl w:val="0"/>
        <w:autoSpaceDE w:val="0"/>
        <w:autoSpaceDN w:val="0"/>
        <w:adjustRightInd w:val="0"/>
        <w:jc w:val="both"/>
        <w:rPr>
          <w:sz w:val="22"/>
          <w:szCs w:val="22"/>
          <w:lang w:val="it"/>
        </w:rPr>
      </w:pPr>
      <w:r w:rsidRPr="006870CF">
        <w:rPr>
          <w:sz w:val="22"/>
          <w:szCs w:val="22"/>
          <w:lang w:val="it"/>
        </w:rPr>
        <w:t>Kelt, Kiskőrös, 2023. október 17.</w:t>
      </w:r>
    </w:p>
    <w:p w14:paraId="07CF3A18" w14:textId="77777777" w:rsidR="006870CF" w:rsidRDefault="006870CF" w:rsidP="006870CF">
      <w:pPr>
        <w:widowControl w:val="0"/>
        <w:autoSpaceDE w:val="0"/>
        <w:autoSpaceDN w:val="0"/>
        <w:adjustRightInd w:val="0"/>
        <w:jc w:val="both"/>
        <w:rPr>
          <w:sz w:val="22"/>
          <w:szCs w:val="22"/>
          <w:lang w:val="it"/>
        </w:rPr>
      </w:pPr>
    </w:p>
    <w:p w14:paraId="1F9A761D" w14:textId="77777777" w:rsidR="006870CF" w:rsidRPr="006870CF" w:rsidRDefault="006870CF" w:rsidP="006870CF">
      <w:pPr>
        <w:widowControl w:val="0"/>
        <w:autoSpaceDE w:val="0"/>
        <w:autoSpaceDN w:val="0"/>
        <w:adjustRightInd w:val="0"/>
        <w:jc w:val="both"/>
        <w:rPr>
          <w:sz w:val="22"/>
          <w:szCs w:val="22"/>
          <w:lang w:val="it"/>
        </w:rPr>
      </w:pPr>
    </w:p>
    <w:p w14:paraId="33F45B80" w14:textId="77777777" w:rsidR="006870CF" w:rsidRPr="006870CF" w:rsidRDefault="006870CF" w:rsidP="006870CF">
      <w:pPr>
        <w:widowControl w:val="0"/>
        <w:autoSpaceDE w:val="0"/>
        <w:autoSpaceDN w:val="0"/>
        <w:adjustRightInd w:val="0"/>
        <w:jc w:val="both"/>
        <w:rPr>
          <w:sz w:val="22"/>
          <w:szCs w:val="22"/>
          <w:lang w:val="it"/>
        </w:rPr>
      </w:pPr>
      <w:r w:rsidRPr="006870CF">
        <w:rPr>
          <w:sz w:val="22"/>
          <w:szCs w:val="22"/>
          <w:lang w:val="it"/>
        </w:rPr>
        <w:t>F.to Dr. Figura Corrado</w:t>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t>Domonyi László</w:t>
      </w:r>
    </w:p>
    <w:p w14:paraId="4066FA7E" w14:textId="6D034235" w:rsidR="006870CF" w:rsidRPr="006870CF" w:rsidRDefault="006870CF" w:rsidP="006870CF">
      <w:pPr>
        <w:widowControl w:val="0"/>
        <w:autoSpaceDE w:val="0"/>
        <w:autoSpaceDN w:val="0"/>
        <w:adjustRightInd w:val="0"/>
        <w:jc w:val="both"/>
        <w:rPr>
          <w:sz w:val="22"/>
          <w:szCs w:val="22"/>
        </w:rPr>
      </w:pPr>
      <w:r w:rsidRPr="006870CF">
        <w:rPr>
          <w:sz w:val="22"/>
          <w:szCs w:val="22"/>
          <w:lang w:val="it"/>
        </w:rPr>
        <w:t>polgármester</w:t>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r>
      <w:r w:rsidRPr="006870CF">
        <w:rPr>
          <w:sz w:val="22"/>
          <w:szCs w:val="22"/>
          <w:lang w:val="it"/>
        </w:rPr>
        <w:tab/>
        <w:t>polgármester</w:t>
      </w:r>
    </w:p>
    <w:p w14:paraId="644EB485" w14:textId="77777777" w:rsidR="00094B3F" w:rsidRPr="00F6532F" w:rsidRDefault="00094B3F" w:rsidP="00877B4B">
      <w:pPr>
        <w:pBdr>
          <w:bottom w:val="single" w:sz="6" w:space="0" w:color="auto"/>
        </w:pBdr>
        <w:rPr>
          <w:sz w:val="22"/>
          <w:szCs w:val="22"/>
        </w:rPr>
      </w:pPr>
    </w:p>
    <w:p w14:paraId="2DD8A18E" w14:textId="6E42EBF2" w:rsidR="0013669F" w:rsidRDefault="00DC6888" w:rsidP="009860B7">
      <w:pPr>
        <w:rPr>
          <w:b/>
          <w:sz w:val="22"/>
          <w:szCs w:val="22"/>
        </w:rPr>
      </w:pPr>
      <w:r w:rsidRPr="00F6532F">
        <w:rPr>
          <w:b/>
          <w:sz w:val="22"/>
          <w:szCs w:val="22"/>
        </w:rPr>
        <w:br w:type="page"/>
      </w:r>
    </w:p>
    <w:p w14:paraId="4EE9DA34" w14:textId="1702E4BE" w:rsidR="009860B7" w:rsidRPr="009860B7" w:rsidRDefault="009860B7" w:rsidP="009860B7">
      <w:pPr>
        <w:pStyle w:val="Listaszerbekezds"/>
        <w:numPr>
          <w:ilvl w:val="0"/>
          <w:numId w:val="5"/>
        </w:numPr>
        <w:jc w:val="center"/>
        <w:rPr>
          <w:b/>
          <w:sz w:val="22"/>
          <w:szCs w:val="22"/>
        </w:rPr>
      </w:pPr>
      <w:r w:rsidRPr="009860B7">
        <w:rPr>
          <w:b/>
          <w:sz w:val="22"/>
          <w:szCs w:val="22"/>
        </w:rPr>
        <w:lastRenderedPageBreak/>
        <w:t>napirend</w:t>
      </w:r>
    </w:p>
    <w:p w14:paraId="7C64D694" w14:textId="77777777" w:rsidR="009860B7" w:rsidRPr="00F6532F" w:rsidRDefault="009860B7" w:rsidP="009860B7">
      <w:pPr>
        <w:ind w:left="720"/>
        <w:jc w:val="both"/>
        <w:rPr>
          <w:caps/>
          <w:sz w:val="22"/>
          <w:szCs w:val="22"/>
        </w:rPr>
      </w:pPr>
    </w:p>
    <w:p w14:paraId="4388D5DD" w14:textId="77777777" w:rsidR="009860B7" w:rsidRPr="002B50B3" w:rsidRDefault="009860B7" w:rsidP="009860B7">
      <w:pPr>
        <w:jc w:val="center"/>
        <w:rPr>
          <w:sz w:val="22"/>
          <w:szCs w:val="22"/>
        </w:rPr>
      </w:pPr>
      <w:r w:rsidRPr="002B50B3">
        <w:rPr>
          <w:sz w:val="22"/>
          <w:szCs w:val="22"/>
        </w:rPr>
        <w:t>KISKŐRÖS-ERDŐTELEKÉRT ALAPÍTVÁNY TÁMOGATÁSI KÉRELMÉNEK ELBÍRÁLÁSA</w:t>
      </w:r>
    </w:p>
    <w:p w14:paraId="738160EA" w14:textId="77777777" w:rsidR="009860B7" w:rsidRPr="00F6532F" w:rsidRDefault="009860B7" w:rsidP="009860B7">
      <w:pPr>
        <w:jc w:val="center"/>
        <w:rPr>
          <w:i/>
          <w:sz w:val="22"/>
          <w:szCs w:val="22"/>
        </w:rPr>
      </w:pPr>
      <w:r w:rsidRPr="00F6532F">
        <w:rPr>
          <w:i/>
          <w:sz w:val="22"/>
          <w:szCs w:val="22"/>
        </w:rPr>
        <w:t xml:space="preserve">(Írásos </w:t>
      </w:r>
      <w:r>
        <w:rPr>
          <w:i/>
          <w:sz w:val="22"/>
          <w:szCs w:val="22"/>
        </w:rPr>
        <w:t>előterjesztés</w:t>
      </w:r>
      <w:r w:rsidRPr="00F6532F">
        <w:rPr>
          <w:i/>
          <w:sz w:val="22"/>
          <w:szCs w:val="22"/>
        </w:rPr>
        <w:t xml:space="preserve"> a jegyzőkönyvhöz mellékelve.)</w:t>
      </w:r>
    </w:p>
    <w:p w14:paraId="456FE4D9" w14:textId="77777777" w:rsidR="009860B7" w:rsidRPr="00F6532F" w:rsidRDefault="009860B7" w:rsidP="009860B7">
      <w:pPr>
        <w:jc w:val="both"/>
        <w:rPr>
          <w:sz w:val="22"/>
          <w:szCs w:val="22"/>
        </w:rPr>
      </w:pPr>
    </w:p>
    <w:p w14:paraId="70AB2BC6" w14:textId="77777777" w:rsidR="009860B7" w:rsidRPr="00F6532F" w:rsidRDefault="009860B7" w:rsidP="009860B7">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71BB4E0D" w14:textId="77777777" w:rsidR="009860B7" w:rsidRPr="00F6532F" w:rsidRDefault="009860B7" w:rsidP="009860B7">
      <w:pPr>
        <w:jc w:val="both"/>
        <w:rPr>
          <w:sz w:val="22"/>
          <w:szCs w:val="22"/>
        </w:rPr>
      </w:pPr>
      <w:r w:rsidRPr="00F6532F">
        <w:rPr>
          <w:b/>
          <w:sz w:val="22"/>
          <w:szCs w:val="22"/>
          <w:u w:val="single"/>
        </w:rPr>
        <w:t>Előadó:</w:t>
      </w:r>
      <w:r w:rsidRPr="00F6532F">
        <w:rPr>
          <w:sz w:val="22"/>
          <w:szCs w:val="22"/>
        </w:rPr>
        <w:tab/>
      </w:r>
      <w:r>
        <w:rPr>
          <w:sz w:val="22"/>
          <w:szCs w:val="22"/>
        </w:rPr>
        <w:t>Pályázati referens II.</w:t>
      </w:r>
    </w:p>
    <w:p w14:paraId="39AE4421" w14:textId="77777777" w:rsidR="009860B7" w:rsidRDefault="009860B7" w:rsidP="009860B7">
      <w:pPr>
        <w:jc w:val="both"/>
        <w:rPr>
          <w:b/>
          <w:sz w:val="22"/>
          <w:szCs w:val="22"/>
        </w:rPr>
      </w:pPr>
    </w:p>
    <w:p w14:paraId="6D78861E" w14:textId="77777777" w:rsidR="009860B7" w:rsidRPr="00F6532F" w:rsidRDefault="009860B7" w:rsidP="009860B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dr. Nagy Gabriella aljegyzőt.</w:t>
      </w:r>
    </w:p>
    <w:p w14:paraId="43BE2ED3" w14:textId="77777777" w:rsidR="009860B7" w:rsidRPr="00F6532F" w:rsidRDefault="009860B7" w:rsidP="009860B7">
      <w:pPr>
        <w:pStyle w:val="Listaszerbekezds"/>
        <w:jc w:val="both"/>
        <w:rPr>
          <w:b/>
          <w:sz w:val="22"/>
          <w:szCs w:val="22"/>
        </w:rPr>
      </w:pPr>
    </w:p>
    <w:p w14:paraId="72172D4A" w14:textId="16620D90" w:rsidR="009860B7" w:rsidRPr="00354375" w:rsidRDefault="009860B7" w:rsidP="009860B7">
      <w:pPr>
        <w:jc w:val="both"/>
        <w:rPr>
          <w:sz w:val="22"/>
          <w:szCs w:val="22"/>
          <w:u w:val="single"/>
        </w:rPr>
      </w:pPr>
      <w:r w:rsidRPr="00F6532F">
        <w:rPr>
          <w:b/>
          <w:sz w:val="22"/>
          <w:szCs w:val="22"/>
        </w:rPr>
        <w:t xml:space="preserve">Dr. Nagy Gabriella aljegyző </w:t>
      </w:r>
      <w:r w:rsidRPr="00F6532F">
        <w:rPr>
          <w:bCs/>
          <w:sz w:val="22"/>
          <w:szCs w:val="22"/>
        </w:rPr>
        <w:t xml:space="preserve">elmondta, </w:t>
      </w:r>
      <w:r w:rsidRPr="009E0AAE">
        <w:rPr>
          <w:bCs/>
          <w:sz w:val="22"/>
          <w:szCs w:val="22"/>
        </w:rPr>
        <w:t xml:space="preserve">hogy </w:t>
      </w:r>
      <w:r w:rsidR="006325D6" w:rsidRPr="009E0AAE">
        <w:rPr>
          <w:bCs/>
          <w:sz w:val="22"/>
          <w:szCs w:val="22"/>
        </w:rPr>
        <w:t>a</w:t>
      </w:r>
      <w:r w:rsidR="006325D6">
        <w:rPr>
          <w:sz w:val="22"/>
          <w:szCs w:val="22"/>
        </w:rPr>
        <w:t xml:space="preserve"> </w:t>
      </w:r>
      <w:r w:rsidR="006325D6" w:rsidRPr="00A4139F">
        <w:rPr>
          <w:sz w:val="22"/>
          <w:szCs w:val="22"/>
        </w:rPr>
        <w:t>Kiskőrös-Erdőtelekért Alapítvány</w:t>
      </w:r>
      <w:r w:rsidR="006325D6">
        <w:rPr>
          <w:sz w:val="22"/>
          <w:szCs w:val="22"/>
        </w:rPr>
        <w:t xml:space="preserve"> </w:t>
      </w:r>
      <w:r w:rsidR="009E0AAE">
        <w:rPr>
          <w:sz w:val="22"/>
          <w:szCs w:val="22"/>
        </w:rPr>
        <w:t xml:space="preserve">ebben az </w:t>
      </w:r>
      <w:r w:rsidR="006325D6">
        <w:rPr>
          <w:sz w:val="22"/>
          <w:szCs w:val="22"/>
        </w:rPr>
        <w:t>évben már másod</w:t>
      </w:r>
      <w:r w:rsidR="004A4FB7">
        <w:rPr>
          <w:sz w:val="22"/>
          <w:szCs w:val="22"/>
        </w:rPr>
        <w:t>ik alkalomma</w:t>
      </w:r>
      <w:r w:rsidR="00A9696B">
        <w:rPr>
          <w:sz w:val="22"/>
          <w:szCs w:val="22"/>
        </w:rPr>
        <w:t>l</w:t>
      </w:r>
      <w:r w:rsidR="006325D6">
        <w:rPr>
          <w:sz w:val="22"/>
          <w:szCs w:val="22"/>
        </w:rPr>
        <w:t xml:space="preserve"> rendez</w:t>
      </w:r>
      <w:r w:rsidR="009E0AAE">
        <w:rPr>
          <w:sz w:val="22"/>
          <w:szCs w:val="22"/>
        </w:rPr>
        <w:t>te</w:t>
      </w:r>
      <w:r w:rsidR="006325D6">
        <w:rPr>
          <w:sz w:val="22"/>
          <w:szCs w:val="22"/>
        </w:rPr>
        <w:t xml:space="preserve"> meg a </w:t>
      </w:r>
      <w:r w:rsidR="009E0AAE">
        <w:rPr>
          <w:sz w:val="22"/>
          <w:szCs w:val="22"/>
        </w:rPr>
        <w:t xml:space="preserve">népszerű </w:t>
      </w:r>
      <w:proofErr w:type="spellStart"/>
      <w:r w:rsidR="009E0AAE">
        <w:rPr>
          <w:sz w:val="22"/>
          <w:szCs w:val="22"/>
        </w:rPr>
        <w:t>Zahorai</w:t>
      </w:r>
      <w:proofErr w:type="spellEnd"/>
      <w:r w:rsidR="009E0AAE">
        <w:rPr>
          <w:sz w:val="22"/>
          <w:szCs w:val="22"/>
        </w:rPr>
        <w:t xml:space="preserve"> Borzsongás rendezvény</w:t>
      </w:r>
      <w:r w:rsidR="00A9696B">
        <w:rPr>
          <w:sz w:val="22"/>
          <w:szCs w:val="22"/>
        </w:rPr>
        <w:t>é</w:t>
      </w:r>
      <w:r w:rsidR="009E0AAE">
        <w:rPr>
          <w:sz w:val="22"/>
          <w:szCs w:val="22"/>
        </w:rPr>
        <w:t>t. Az alapítvány a lebonyolítás költségeihez kérte Kiskőrös Város Önkormányzatának anyagi támogatását</w:t>
      </w:r>
      <w:r w:rsidR="00A9696B">
        <w:rPr>
          <w:sz w:val="22"/>
          <w:szCs w:val="22"/>
        </w:rPr>
        <w:t>.</w:t>
      </w:r>
      <w:r w:rsidR="009E0AAE">
        <w:rPr>
          <w:sz w:val="22"/>
          <w:szCs w:val="22"/>
        </w:rPr>
        <w:t xml:space="preserve"> Az igényelt támogatási összeg 430.000</w:t>
      </w:r>
      <w:r w:rsidR="009E0AAE" w:rsidRPr="00964AB7">
        <w:rPr>
          <w:sz w:val="22"/>
          <w:szCs w:val="22"/>
        </w:rPr>
        <w:t>,- Ft</w:t>
      </w:r>
      <w:r w:rsidR="009E0AAE">
        <w:rPr>
          <w:sz w:val="22"/>
          <w:szCs w:val="22"/>
        </w:rPr>
        <w:t xml:space="preserve">. </w:t>
      </w:r>
    </w:p>
    <w:p w14:paraId="7E316B83" w14:textId="77777777" w:rsidR="009860B7" w:rsidRPr="00F6532F" w:rsidRDefault="009860B7" w:rsidP="009860B7">
      <w:pPr>
        <w:jc w:val="both"/>
        <w:rPr>
          <w:b/>
          <w:sz w:val="22"/>
          <w:szCs w:val="22"/>
        </w:rPr>
      </w:pPr>
    </w:p>
    <w:p w14:paraId="48F675B4" w14:textId="77777777" w:rsidR="009860B7" w:rsidRPr="00F6532F" w:rsidRDefault="009860B7" w:rsidP="009860B7">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320E50A2" w14:textId="77777777" w:rsidR="009860B7" w:rsidRDefault="009860B7" w:rsidP="009860B7">
      <w:pPr>
        <w:jc w:val="both"/>
        <w:rPr>
          <w:sz w:val="22"/>
          <w:szCs w:val="22"/>
        </w:rPr>
      </w:pPr>
    </w:p>
    <w:p w14:paraId="6A383350" w14:textId="12D38747" w:rsidR="009860B7" w:rsidRPr="00486FC5" w:rsidRDefault="009860B7" w:rsidP="009860B7">
      <w:pPr>
        <w:jc w:val="both"/>
        <w:rPr>
          <w:sz w:val="22"/>
          <w:szCs w:val="22"/>
        </w:rPr>
      </w:pPr>
      <w:r w:rsidRPr="002B50B3">
        <w:rPr>
          <w:b/>
          <w:bCs/>
          <w:sz w:val="22"/>
          <w:szCs w:val="22"/>
        </w:rPr>
        <w:t>Gmoser István képviselő</w:t>
      </w:r>
      <w:r w:rsidR="00486FC5">
        <w:rPr>
          <w:b/>
          <w:bCs/>
          <w:sz w:val="22"/>
          <w:szCs w:val="22"/>
        </w:rPr>
        <w:t xml:space="preserve"> </w:t>
      </w:r>
      <w:r w:rsidR="00486FC5" w:rsidRPr="00486FC5">
        <w:rPr>
          <w:sz w:val="22"/>
          <w:szCs w:val="22"/>
        </w:rPr>
        <w:t>a képviselők támogatását kérte az alapítvány működésével kapcsolatban.</w:t>
      </w:r>
      <w:r w:rsidR="00486FC5">
        <w:rPr>
          <w:b/>
          <w:bCs/>
          <w:sz w:val="22"/>
          <w:szCs w:val="22"/>
        </w:rPr>
        <w:t xml:space="preserve"> </w:t>
      </w:r>
      <w:r w:rsidR="00486FC5">
        <w:rPr>
          <w:sz w:val="22"/>
          <w:szCs w:val="22"/>
        </w:rPr>
        <w:t>K</w:t>
      </w:r>
      <w:r w:rsidR="00486FC5" w:rsidRPr="00486FC5">
        <w:rPr>
          <w:sz w:val="22"/>
          <w:szCs w:val="22"/>
        </w:rPr>
        <w:t>öszönetet mondott</w:t>
      </w:r>
      <w:r w:rsidR="00486FC5">
        <w:rPr>
          <w:b/>
          <w:bCs/>
          <w:sz w:val="22"/>
          <w:szCs w:val="22"/>
        </w:rPr>
        <w:t xml:space="preserve"> </w:t>
      </w:r>
      <w:r w:rsidR="00486FC5" w:rsidRPr="00486FC5">
        <w:rPr>
          <w:sz w:val="22"/>
          <w:szCs w:val="22"/>
        </w:rPr>
        <w:t>az alapítvány tagjaina</w:t>
      </w:r>
      <w:r w:rsidR="00486FC5">
        <w:rPr>
          <w:sz w:val="22"/>
          <w:szCs w:val="22"/>
        </w:rPr>
        <w:t>k</w:t>
      </w:r>
      <w:r w:rsidR="00486FC5" w:rsidRPr="00486FC5">
        <w:rPr>
          <w:sz w:val="22"/>
          <w:szCs w:val="22"/>
        </w:rPr>
        <w:t>, elnökének</w:t>
      </w:r>
      <w:r w:rsidR="00486FC5">
        <w:rPr>
          <w:sz w:val="22"/>
          <w:szCs w:val="22"/>
        </w:rPr>
        <w:t xml:space="preserve"> a közösen megszervezett eseményért.</w:t>
      </w:r>
      <w:r w:rsidR="00F1799C">
        <w:rPr>
          <w:sz w:val="22"/>
          <w:szCs w:val="22"/>
        </w:rPr>
        <w:t xml:space="preserve"> Elmondta, hogy az esemény</w:t>
      </w:r>
      <w:r w:rsidR="00AE1372">
        <w:rPr>
          <w:sz w:val="22"/>
          <w:szCs w:val="22"/>
        </w:rPr>
        <w:t>re</w:t>
      </w:r>
      <w:r w:rsidR="00F1799C">
        <w:rPr>
          <w:sz w:val="22"/>
          <w:szCs w:val="22"/>
        </w:rPr>
        <w:t xml:space="preserve"> egyre </w:t>
      </w:r>
      <w:r w:rsidR="00AE1372">
        <w:rPr>
          <w:sz w:val="22"/>
          <w:szCs w:val="22"/>
        </w:rPr>
        <w:t>többen látogatnak el.</w:t>
      </w:r>
      <w:r w:rsidR="0058747A">
        <w:rPr>
          <w:sz w:val="22"/>
          <w:szCs w:val="22"/>
        </w:rPr>
        <w:t xml:space="preserve"> Köszönetet mondott a rendezvény szervezőinek, a közreműködőknek.</w:t>
      </w:r>
    </w:p>
    <w:p w14:paraId="09156373" w14:textId="77777777" w:rsidR="009860B7" w:rsidRDefault="009860B7" w:rsidP="009860B7">
      <w:pPr>
        <w:jc w:val="both"/>
        <w:rPr>
          <w:sz w:val="22"/>
          <w:szCs w:val="22"/>
        </w:rPr>
      </w:pPr>
    </w:p>
    <w:p w14:paraId="1494EF06" w14:textId="22669747" w:rsidR="009860B7" w:rsidRPr="002B50B3" w:rsidRDefault="009860B7" w:rsidP="009860B7">
      <w:pPr>
        <w:jc w:val="both"/>
        <w:rPr>
          <w:b/>
          <w:bCs/>
          <w:sz w:val="22"/>
          <w:szCs w:val="22"/>
        </w:rPr>
      </w:pPr>
      <w:r w:rsidRPr="002B50B3">
        <w:rPr>
          <w:b/>
          <w:bCs/>
          <w:sz w:val="22"/>
          <w:szCs w:val="22"/>
        </w:rPr>
        <w:t>Domonyi László polgármester</w:t>
      </w:r>
      <w:r w:rsidR="009F2D3C">
        <w:rPr>
          <w:b/>
          <w:bCs/>
          <w:sz w:val="22"/>
          <w:szCs w:val="22"/>
        </w:rPr>
        <w:t xml:space="preserve"> </w:t>
      </w:r>
      <w:r w:rsidR="009F2D3C" w:rsidRPr="009F2D3C">
        <w:rPr>
          <w:sz w:val="22"/>
          <w:szCs w:val="22"/>
        </w:rPr>
        <w:t>megköszönte Gmoser István képviselő munkáját.</w:t>
      </w:r>
    </w:p>
    <w:p w14:paraId="30A26E28" w14:textId="77777777" w:rsidR="009860B7" w:rsidRPr="00F6532F" w:rsidRDefault="009860B7" w:rsidP="009860B7">
      <w:pPr>
        <w:jc w:val="both"/>
        <w:rPr>
          <w:sz w:val="22"/>
          <w:szCs w:val="22"/>
        </w:rPr>
      </w:pPr>
    </w:p>
    <w:p w14:paraId="6268B81D" w14:textId="77777777" w:rsidR="009860B7" w:rsidRDefault="009860B7" w:rsidP="009860B7">
      <w:pPr>
        <w:pBdr>
          <w:bottom w:val="single" w:sz="6" w:space="4" w:color="auto"/>
        </w:pBdr>
        <w:jc w:val="both"/>
        <w:rPr>
          <w:sz w:val="22"/>
          <w:szCs w:val="22"/>
        </w:rPr>
      </w:pPr>
      <w:r w:rsidRPr="00F6532F">
        <w:rPr>
          <w:sz w:val="22"/>
          <w:szCs w:val="22"/>
        </w:rPr>
        <w:t>További kérdés, hozzászólás nem volt, a polgármester szavazásra bocsátotta a határozat-tervezetet</w:t>
      </w:r>
      <w:r>
        <w:rPr>
          <w:sz w:val="22"/>
          <w:szCs w:val="22"/>
        </w:rPr>
        <w:t xml:space="preserve">. </w:t>
      </w:r>
    </w:p>
    <w:p w14:paraId="666C2A97" w14:textId="77777777" w:rsidR="009860B7" w:rsidRDefault="009860B7" w:rsidP="009860B7">
      <w:pPr>
        <w:pBdr>
          <w:bottom w:val="single" w:sz="6" w:space="4" w:color="auto"/>
        </w:pBdr>
        <w:jc w:val="both"/>
        <w:rPr>
          <w:sz w:val="22"/>
          <w:szCs w:val="22"/>
        </w:rPr>
      </w:pPr>
    </w:p>
    <w:p w14:paraId="5EAADEEF" w14:textId="77777777" w:rsidR="009860B7" w:rsidRDefault="009860B7" w:rsidP="009860B7">
      <w:pPr>
        <w:pBdr>
          <w:bottom w:val="single" w:sz="6" w:space="4" w:color="auto"/>
        </w:pBdr>
        <w:jc w:val="both"/>
        <w:rPr>
          <w:sz w:val="22"/>
          <w:szCs w:val="22"/>
        </w:rPr>
      </w:pPr>
      <w:r w:rsidRPr="00F6532F">
        <w:rPr>
          <w:sz w:val="22"/>
          <w:szCs w:val="22"/>
        </w:rPr>
        <w:t>A Képviselő-testület 10 „igen” szavazattal az alábbi határozatot hozta</w:t>
      </w:r>
      <w:r>
        <w:rPr>
          <w:sz w:val="22"/>
          <w:szCs w:val="22"/>
        </w:rPr>
        <w:t>:</w:t>
      </w:r>
    </w:p>
    <w:p w14:paraId="5C376F3C" w14:textId="77777777" w:rsidR="009860B7" w:rsidRDefault="009860B7" w:rsidP="009860B7">
      <w:pPr>
        <w:pBdr>
          <w:bottom w:val="single" w:sz="6" w:space="4" w:color="auto"/>
        </w:pBdr>
        <w:jc w:val="both"/>
        <w:rPr>
          <w:sz w:val="22"/>
          <w:szCs w:val="22"/>
        </w:rPr>
      </w:pPr>
    </w:p>
    <w:p w14:paraId="68AD4AD6" w14:textId="77777777" w:rsidR="009860B7" w:rsidRPr="0088466B" w:rsidRDefault="009860B7" w:rsidP="009860B7">
      <w:pPr>
        <w:jc w:val="both"/>
        <w:rPr>
          <w:b/>
          <w:sz w:val="22"/>
          <w:szCs w:val="22"/>
          <w:u w:val="single"/>
        </w:rPr>
      </w:pPr>
      <w:r>
        <w:rPr>
          <w:b/>
          <w:sz w:val="22"/>
          <w:szCs w:val="22"/>
          <w:u w:val="single"/>
        </w:rPr>
        <w:t>112</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5B1CD167" w14:textId="77777777" w:rsidR="009860B7" w:rsidRDefault="009860B7" w:rsidP="009860B7">
      <w:pPr>
        <w:keepNext/>
        <w:outlineLvl w:val="2"/>
        <w:rPr>
          <w:sz w:val="22"/>
          <w:szCs w:val="22"/>
        </w:rPr>
      </w:pPr>
      <w:r w:rsidRPr="00A4139F">
        <w:rPr>
          <w:sz w:val="22"/>
          <w:szCs w:val="22"/>
        </w:rPr>
        <w:t>Kiskőrös-Erdőtelekért Alapítvány</w:t>
      </w:r>
      <w:r>
        <w:rPr>
          <w:sz w:val="22"/>
          <w:szCs w:val="22"/>
        </w:rPr>
        <w:t xml:space="preserve"> támogatási kérelmének elbírálása</w:t>
      </w:r>
    </w:p>
    <w:p w14:paraId="7B9A3834" w14:textId="77777777" w:rsidR="009860B7" w:rsidRDefault="009860B7" w:rsidP="009860B7">
      <w:pPr>
        <w:keepNext/>
        <w:outlineLvl w:val="2"/>
        <w:rPr>
          <w:sz w:val="22"/>
          <w:szCs w:val="22"/>
        </w:rPr>
      </w:pPr>
    </w:p>
    <w:p w14:paraId="666B1049" w14:textId="77777777" w:rsidR="009860B7" w:rsidRPr="0088466B" w:rsidRDefault="009860B7" w:rsidP="009860B7">
      <w:pPr>
        <w:keepNext/>
        <w:outlineLvl w:val="2"/>
        <w:rPr>
          <w:b/>
          <w:bCs/>
          <w:iCs/>
          <w:sz w:val="22"/>
          <w:szCs w:val="22"/>
        </w:rPr>
      </w:pPr>
    </w:p>
    <w:p w14:paraId="345CA1DA" w14:textId="77777777" w:rsidR="009860B7" w:rsidRPr="0088466B" w:rsidRDefault="009860B7" w:rsidP="009860B7">
      <w:pPr>
        <w:pStyle w:val="Nincstrkz"/>
        <w:jc w:val="center"/>
        <w:rPr>
          <w:b/>
          <w:bCs/>
          <w:sz w:val="22"/>
          <w:szCs w:val="22"/>
        </w:rPr>
      </w:pPr>
      <w:r w:rsidRPr="0088466B">
        <w:rPr>
          <w:b/>
          <w:bCs/>
          <w:sz w:val="22"/>
          <w:szCs w:val="22"/>
        </w:rPr>
        <w:t xml:space="preserve">HATÁROZAT </w:t>
      </w:r>
    </w:p>
    <w:p w14:paraId="60BA0029" w14:textId="77777777" w:rsidR="009860B7" w:rsidRDefault="009860B7" w:rsidP="009860B7">
      <w:pPr>
        <w:jc w:val="both"/>
        <w:rPr>
          <w:sz w:val="22"/>
          <w:szCs w:val="22"/>
        </w:rPr>
      </w:pPr>
    </w:p>
    <w:p w14:paraId="5AA5082C" w14:textId="77777777" w:rsidR="009860B7" w:rsidRPr="0085248A" w:rsidRDefault="009860B7" w:rsidP="009860B7">
      <w:pPr>
        <w:jc w:val="both"/>
        <w:rPr>
          <w:sz w:val="22"/>
          <w:szCs w:val="22"/>
        </w:rPr>
      </w:pPr>
    </w:p>
    <w:p w14:paraId="083773AD" w14:textId="77777777" w:rsidR="009860B7" w:rsidRDefault="009860B7" w:rsidP="009860B7">
      <w:pPr>
        <w:jc w:val="both"/>
        <w:rPr>
          <w:sz w:val="22"/>
          <w:szCs w:val="22"/>
        </w:rPr>
      </w:pPr>
      <w:r w:rsidRPr="004379E0">
        <w:rPr>
          <w:sz w:val="22"/>
          <w:szCs w:val="22"/>
        </w:rPr>
        <w:t xml:space="preserve">A Képviselő-testület </w:t>
      </w:r>
    </w:p>
    <w:p w14:paraId="525D78B5" w14:textId="77777777" w:rsidR="009860B7" w:rsidRPr="004379E0" w:rsidRDefault="009860B7" w:rsidP="009860B7">
      <w:pPr>
        <w:jc w:val="both"/>
        <w:rPr>
          <w:sz w:val="22"/>
          <w:szCs w:val="22"/>
        </w:rPr>
      </w:pPr>
    </w:p>
    <w:p w14:paraId="66EC8ED2" w14:textId="77777777" w:rsidR="009860B7" w:rsidRDefault="009860B7">
      <w:pPr>
        <w:numPr>
          <w:ilvl w:val="0"/>
          <w:numId w:val="14"/>
        </w:numPr>
        <w:overflowPunct w:val="0"/>
        <w:autoSpaceDE w:val="0"/>
        <w:autoSpaceDN w:val="0"/>
        <w:adjustRightInd w:val="0"/>
        <w:jc w:val="both"/>
        <w:textAlignment w:val="baseline"/>
        <w:rPr>
          <w:bCs/>
          <w:sz w:val="22"/>
          <w:szCs w:val="22"/>
        </w:rPr>
      </w:pPr>
      <w:r w:rsidRPr="00246117">
        <w:rPr>
          <w:bCs/>
          <w:sz w:val="22"/>
          <w:szCs w:val="22"/>
        </w:rPr>
        <w:t xml:space="preserve">egyetért azzal, hogy a </w:t>
      </w:r>
      <w:r>
        <w:rPr>
          <w:bCs/>
          <w:sz w:val="22"/>
          <w:szCs w:val="22"/>
        </w:rPr>
        <w:t xml:space="preserve">Kiskőrös Város Önkormányzata a </w:t>
      </w:r>
      <w:r w:rsidRPr="00A4139F">
        <w:rPr>
          <w:sz w:val="22"/>
          <w:szCs w:val="22"/>
        </w:rPr>
        <w:t>Kiskőrös-Erdőtelekért Alapítvány</w:t>
      </w:r>
      <w:r>
        <w:rPr>
          <w:bCs/>
          <w:sz w:val="22"/>
          <w:szCs w:val="22"/>
        </w:rPr>
        <w:t xml:space="preserve"> </w:t>
      </w:r>
      <w:r w:rsidRPr="00246117">
        <w:rPr>
          <w:bCs/>
          <w:sz w:val="22"/>
          <w:szCs w:val="22"/>
        </w:rPr>
        <w:t xml:space="preserve">számára </w:t>
      </w:r>
      <w:r>
        <w:rPr>
          <w:sz w:val="22"/>
          <w:szCs w:val="22"/>
        </w:rPr>
        <w:t>430.000</w:t>
      </w:r>
      <w:r w:rsidRPr="00964AB7">
        <w:rPr>
          <w:sz w:val="22"/>
          <w:szCs w:val="22"/>
        </w:rPr>
        <w:t xml:space="preserve">,- Ft, azaz </w:t>
      </w:r>
      <w:r>
        <w:rPr>
          <w:sz w:val="22"/>
          <w:szCs w:val="22"/>
        </w:rPr>
        <w:t>Négyszáz harmincezer</w:t>
      </w:r>
      <w:r w:rsidRPr="00964AB7">
        <w:rPr>
          <w:sz w:val="22"/>
          <w:szCs w:val="22"/>
        </w:rPr>
        <w:t xml:space="preserve"> forint </w:t>
      </w:r>
      <w:r>
        <w:rPr>
          <w:sz w:val="22"/>
          <w:szCs w:val="22"/>
        </w:rPr>
        <w:t>összegű</w:t>
      </w:r>
      <w:r>
        <w:rPr>
          <w:bCs/>
          <w:sz w:val="22"/>
          <w:szCs w:val="22"/>
        </w:rPr>
        <w:t xml:space="preserve"> </w:t>
      </w:r>
      <w:r w:rsidRPr="00246117">
        <w:rPr>
          <w:bCs/>
          <w:sz w:val="22"/>
          <w:szCs w:val="22"/>
        </w:rPr>
        <w:t>támogatást nyújtson - Kiskőrös Város Önkormányzatának</w:t>
      </w:r>
      <w:r>
        <w:rPr>
          <w:bCs/>
          <w:sz w:val="22"/>
          <w:szCs w:val="22"/>
        </w:rPr>
        <w:t xml:space="preserve"> 2023</w:t>
      </w:r>
      <w:r w:rsidRPr="00246117">
        <w:rPr>
          <w:bCs/>
          <w:sz w:val="22"/>
          <w:szCs w:val="22"/>
        </w:rPr>
        <w:t xml:space="preserve">. évi költségvetésének terhére </w:t>
      </w:r>
      <w:r>
        <w:rPr>
          <w:sz w:val="22"/>
          <w:szCs w:val="22"/>
        </w:rPr>
        <w:t xml:space="preserve">II. </w:t>
      </w:r>
      <w:proofErr w:type="spellStart"/>
      <w:r>
        <w:rPr>
          <w:sz w:val="22"/>
          <w:szCs w:val="22"/>
        </w:rPr>
        <w:t>Zahorai</w:t>
      </w:r>
      <w:proofErr w:type="spellEnd"/>
      <w:r>
        <w:rPr>
          <w:sz w:val="22"/>
          <w:szCs w:val="22"/>
        </w:rPr>
        <w:t xml:space="preserve"> Borzsongás rendezvény lebonyolítása</w:t>
      </w:r>
      <w:r>
        <w:rPr>
          <w:bCs/>
          <w:sz w:val="22"/>
          <w:szCs w:val="22"/>
        </w:rPr>
        <w:t xml:space="preserve"> céljából. </w:t>
      </w:r>
    </w:p>
    <w:p w14:paraId="1C2FEAAE" w14:textId="77777777" w:rsidR="009860B7" w:rsidRDefault="009860B7" w:rsidP="009860B7">
      <w:pPr>
        <w:overflowPunct w:val="0"/>
        <w:autoSpaceDE w:val="0"/>
        <w:autoSpaceDN w:val="0"/>
        <w:adjustRightInd w:val="0"/>
        <w:ind w:left="1004"/>
        <w:jc w:val="both"/>
        <w:textAlignment w:val="baseline"/>
        <w:rPr>
          <w:bCs/>
          <w:sz w:val="22"/>
          <w:szCs w:val="22"/>
        </w:rPr>
      </w:pPr>
    </w:p>
    <w:p w14:paraId="754AC743" w14:textId="77777777" w:rsidR="009860B7" w:rsidRPr="009801D6" w:rsidRDefault="009860B7">
      <w:pPr>
        <w:numPr>
          <w:ilvl w:val="0"/>
          <w:numId w:val="14"/>
        </w:numPr>
        <w:overflowPunct w:val="0"/>
        <w:autoSpaceDE w:val="0"/>
        <w:autoSpaceDN w:val="0"/>
        <w:adjustRightInd w:val="0"/>
        <w:jc w:val="both"/>
        <w:textAlignment w:val="baseline"/>
        <w:rPr>
          <w:bCs/>
          <w:sz w:val="22"/>
          <w:szCs w:val="22"/>
        </w:rPr>
      </w:pPr>
      <w:r w:rsidRPr="00246117">
        <w:rPr>
          <w:sz w:val="22"/>
          <w:szCs w:val="22"/>
        </w:rPr>
        <w:t xml:space="preserve">felkéri a </w:t>
      </w:r>
      <w:r>
        <w:rPr>
          <w:sz w:val="22"/>
          <w:szCs w:val="22"/>
        </w:rPr>
        <w:t>Polgármestert, hogy a Város 2023</w:t>
      </w:r>
      <w:r w:rsidRPr="00246117">
        <w:rPr>
          <w:sz w:val="22"/>
          <w:szCs w:val="22"/>
        </w:rPr>
        <w:t>. évi költségvetésének soron következő módosítását a fentiek figyelembevételével terjessze elő.</w:t>
      </w:r>
    </w:p>
    <w:p w14:paraId="50CB3C11" w14:textId="77777777" w:rsidR="009860B7" w:rsidRPr="00246117" w:rsidRDefault="009860B7" w:rsidP="009860B7">
      <w:pPr>
        <w:overflowPunct w:val="0"/>
        <w:autoSpaceDE w:val="0"/>
        <w:autoSpaceDN w:val="0"/>
        <w:adjustRightInd w:val="0"/>
        <w:jc w:val="both"/>
        <w:textAlignment w:val="baseline"/>
        <w:rPr>
          <w:bCs/>
          <w:sz w:val="22"/>
          <w:szCs w:val="22"/>
        </w:rPr>
      </w:pPr>
    </w:p>
    <w:p w14:paraId="1FCC3337" w14:textId="77777777" w:rsidR="009860B7" w:rsidRPr="008720DF" w:rsidRDefault="009860B7">
      <w:pPr>
        <w:numPr>
          <w:ilvl w:val="0"/>
          <w:numId w:val="14"/>
        </w:numPr>
        <w:overflowPunct w:val="0"/>
        <w:autoSpaceDE w:val="0"/>
        <w:autoSpaceDN w:val="0"/>
        <w:adjustRightInd w:val="0"/>
        <w:jc w:val="both"/>
        <w:textAlignment w:val="baseline"/>
        <w:rPr>
          <w:sz w:val="22"/>
          <w:szCs w:val="22"/>
          <w:lang w:eastAsia="en-US" w:bidi="en-US"/>
        </w:rPr>
      </w:pPr>
      <w:r w:rsidRPr="008720DF">
        <w:rPr>
          <w:sz w:val="22"/>
          <w:szCs w:val="22"/>
        </w:rPr>
        <w:t>felhatalmazza a Polgármestert a támogatással kapcsolatos</w:t>
      </w:r>
      <w:r w:rsidRPr="008720DF">
        <w:rPr>
          <w:color w:val="FF0000"/>
          <w:sz w:val="22"/>
          <w:szCs w:val="22"/>
        </w:rPr>
        <w:t xml:space="preserve"> </w:t>
      </w:r>
      <w:r w:rsidRPr="008720DF">
        <w:rPr>
          <w:sz w:val="22"/>
          <w:szCs w:val="22"/>
        </w:rPr>
        <w:t>szükséges jognyilatkozatok megtételére, a támogatási szerződés, valamint az együttműködési megállapodás aláírására.</w:t>
      </w:r>
    </w:p>
    <w:p w14:paraId="77D5930D" w14:textId="77777777" w:rsidR="009860B7" w:rsidRDefault="009860B7" w:rsidP="009860B7">
      <w:pPr>
        <w:jc w:val="both"/>
        <w:rPr>
          <w:b/>
          <w:sz w:val="22"/>
          <w:szCs w:val="22"/>
          <w:u w:val="single"/>
          <w:lang w:eastAsia="en-US" w:bidi="en-US"/>
        </w:rPr>
      </w:pPr>
    </w:p>
    <w:p w14:paraId="57776444" w14:textId="77777777" w:rsidR="009860B7" w:rsidRDefault="009860B7" w:rsidP="009860B7">
      <w:pPr>
        <w:jc w:val="both"/>
        <w:rPr>
          <w:b/>
          <w:sz w:val="22"/>
          <w:szCs w:val="22"/>
          <w:u w:val="single"/>
          <w:lang w:eastAsia="en-US" w:bidi="en-US"/>
        </w:rPr>
      </w:pPr>
    </w:p>
    <w:p w14:paraId="1A4E5900" w14:textId="77777777" w:rsidR="009860B7" w:rsidRPr="0025760D" w:rsidRDefault="009860B7" w:rsidP="009860B7">
      <w:pPr>
        <w:jc w:val="both"/>
        <w:rPr>
          <w:sz w:val="22"/>
          <w:szCs w:val="22"/>
          <w:lang w:eastAsia="en-US" w:bidi="en-US"/>
        </w:rPr>
      </w:pPr>
      <w:r w:rsidRPr="0025760D">
        <w:rPr>
          <w:b/>
          <w:sz w:val="22"/>
          <w:szCs w:val="22"/>
          <w:u w:val="single"/>
          <w:lang w:eastAsia="en-US" w:bidi="en-US"/>
        </w:rPr>
        <w:t>Felelős</w:t>
      </w:r>
      <w:r w:rsidRPr="0025760D">
        <w:rPr>
          <w:b/>
          <w:sz w:val="22"/>
          <w:szCs w:val="22"/>
          <w:lang w:eastAsia="en-US" w:bidi="en-US"/>
        </w:rPr>
        <w:t>:</w:t>
      </w:r>
      <w:r w:rsidRPr="0025760D">
        <w:rPr>
          <w:sz w:val="22"/>
          <w:szCs w:val="22"/>
          <w:lang w:eastAsia="en-US" w:bidi="en-US"/>
        </w:rPr>
        <w:t xml:space="preserve"> </w:t>
      </w:r>
      <w:r w:rsidRPr="0025760D">
        <w:rPr>
          <w:sz w:val="22"/>
          <w:szCs w:val="22"/>
          <w:lang w:eastAsia="en-US" w:bidi="en-US"/>
        </w:rPr>
        <w:tab/>
        <w:t>polgármester</w:t>
      </w:r>
    </w:p>
    <w:p w14:paraId="4AB915BD" w14:textId="77777777" w:rsidR="009860B7" w:rsidRDefault="009860B7" w:rsidP="009860B7">
      <w:pPr>
        <w:jc w:val="both"/>
        <w:rPr>
          <w:sz w:val="22"/>
          <w:szCs w:val="22"/>
          <w:lang w:eastAsia="en-US" w:bidi="en-US"/>
        </w:rPr>
      </w:pPr>
      <w:r w:rsidRPr="0025760D">
        <w:rPr>
          <w:b/>
          <w:sz w:val="22"/>
          <w:szCs w:val="22"/>
          <w:u w:val="single"/>
          <w:lang w:eastAsia="en-US" w:bidi="en-US"/>
        </w:rPr>
        <w:t>Határidő</w:t>
      </w:r>
      <w:r w:rsidRPr="0025760D">
        <w:rPr>
          <w:b/>
          <w:sz w:val="22"/>
          <w:szCs w:val="22"/>
          <w:lang w:eastAsia="en-US" w:bidi="en-US"/>
        </w:rPr>
        <w:t>:</w:t>
      </w:r>
      <w:r w:rsidRPr="0025760D">
        <w:rPr>
          <w:sz w:val="22"/>
          <w:szCs w:val="22"/>
          <w:lang w:eastAsia="en-US" w:bidi="en-US"/>
        </w:rPr>
        <w:t xml:space="preserve"> </w:t>
      </w:r>
      <w:r w:rsidRPr="0025760D">
        <w:rPr>
          <w:sz w:val="22"/>
          <w:szCs w:val="22"/>
          <w:lang w:eastAsia="en-US" w:bidi="en-US"/>
        </w:rPr>
        <w:tab/>
        <w:t>azonnal</w:t>
      </w:r>
    </w:p>
    <w:p w14:paraId="108BA51A" w14:textId="77777777" w:rsidR="009860B7" w:rsidRPr="00F6532F" w:rsidRDefault="009860B7" w:rsidP="009860B7">
      <w:pPr>
        <w:pBdr>
          <w:bottom w:val="single" w:sz="6" w:space="1" w:color="auto"/>
        </w:pBdr>
        <w:tabs>
          <w:tab w:val="center" w:pos="7380"/>
        </w:tabs>
        <w:rPr>
          <w:bCs/>
          <w:i/>
          <w:sz w:val="22"/>
          <w:szCs w:val="22"/>
        </w:rPr>
      </w:pPr>
    </w:p>
    <w:p w14:paraId="4E4D8F9F" w14:textId="77777777" w:rsidR="009860B7" w:rsidRPr="0025760D" w:rsidRDefault="009860B7" w:rsidP="009860B7">
      <w:pPr>
        <w:jc w:val="both"/>
        <w:rPr>
          <w:sz w:val="22"/>
          <w:szCs w:val="22"/>
          <w:lang w:eastAsia="en-US" w:bidi="en-US"/>
        </w:rPr>
      </w:pPr>
    </w:p>
    <w:p w14:paraId="705D46D1" w14:textId="4D2A0C6A" w:rsidR="00161359" w:rsidRPr="00D17BAE" w:rsidRDefault="009860B7" w:rsidP="00D17BAE">
      <w:pPr>
        <w:pStyle w:val="Listaszerbekezds"/>
        <w:numPr>
          <w:ilvl w:val="0"/>
          <w:numId w:val="5"/>
        </w:numPr>
        <w:jc w:val="center"/>
        <w:rPr>
          <w:b/>
          <w:sz w:val="22"/>
          <w:szCs w:val="22"/>
        </w:rPr>
      </w:pPr>
      <w:r w:rsidRPr="00D17BAE">
        <w:rPr>
          <w:b/>
          <w:sz w:val="22"/>
          <w:szCs w:val="22"/>
        </w:rPr>
        <w:br w:type="page"/>
      </w:r>
      <w:r w:rsidR="002A4000" w:rsidRPr="00D17BAE">
        <w:rPr>
          <w:b/>
          <w:sz w:val="22"/>
          <w:szCs w:val="22"/>
        </w:rPr>
        <w:lastRenderedPageBreak/>
        <w:t>napirend</w:t>
      </w:r>
    </w:p>
    <w:p w14:paraId="4BA0B5BB" w14:textId="77777777" w:rsidR="002A4000" w:rsidRPr="00F6532F" w:rsidRDefault="002A4000" w:rsidP="002A4000">
      <w:pPr>
        <w:rPr>
          <w:b/>
          <w:sz w:val="22"/>
          <w:szCs w:val="22"/>
        </w:rPr>
      </w:pPr>
    </w:p>
    <w:p w14:paraId="7E8C7BC8" w14:textId="77777777" w:rsidR="009860B7" w:rsidRPr="009860B7" w:rsidRDefault="009860B7" w:rsidP="009860B7">
      <w:pPr>
        <w:jc w:val="center"/>
        <w:rPr>
          <w:sz w:val="22"/>
          <w:szCs w:val="22"/>
        </w:rPr>
      </w:pPr>
      <w:r w:rsidRPr="009860B7">
        <w:rPr>
          <w:sz w:val="22"/>
          <w:szCs w:val="22"/>
        </w:rPr>
        <w:t>AJÁNLATKÉRÉS SZEMÉLYSZÁLLÍTÁSI SZOLGÁLTATÁS BIZTOSÍTÁSÁHOZ</w:t>
      </w:r>
    </w:p>
    <w:p w14:paraId="34FB1872" w14:textId="20EA81C0" w:rsidR="002A4000" w:rsidRPr="00F6532F" w:rsidRDefault="002A4000" w:rsidP="002A4000">
      <w:pPr>
        <w:jc w:val="center"/>
        <w:rPr>
          <w:i/>
          <w:sz w:val="22"/>
          <w:szCs w:val="22"/>
        </w:rPr>
      </w:pPr>
      <w:r w:rsidRPr="00F6532F">
        <w:rPr>
          <w:i/>
          <w:sz w:val="22"/>
          <w:szCs w:val="22"/>
        </w:rPr>
        <w:t xml:space="preserve">(Írásos </w:t>
      </w:r>
      <w:r w:rsidR="00B34DCB" w:rsidRPr="00F6532F">
        <w:rPr>
          <w:i/>
          <w:sz w:val="22"/>
          <w:szCs w:val="22"/>
        </w:rPr>
        <w:t>előterjesztés</w:t>
      </w:r>
      <w:r w:rsidRPr="00F6532F">
        <w:rPr>
          <w:i/>
          <w:sz w:val="22"/>
          <w:szCs w:val="22"/>
        </w:rPr>
        <w:t xml:space="preserve"> a jegyzőkönyvhöz mellékelve.)</w:t>
      </w:r>
    </w:p>
    <w:p w14:paraId="1FE59A98" w14:textId="77777777" w:rsidR="002A4000" w:rsidRPr="00F6532F" w:rsidRDefault="002A4000" w:rsidP="002A4000">
      <w:pPr>
        <w:jc w:val="both"/>
        <w:rPr>
          <w:sz w:val="22"/>
          <w:szCs w:val="22"/>
        </w:rPr>
      </w:pPr>
    </w:p>
    <w:p w14:paraId="480E0418" w14:textId="77777777" w:rsidR="00D754DD" w:rsidRPr="00F6532F" w:rsidRDefault="00D754DD" w:rsidP="00D754DD">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5CBFE548" w14:textId="1128707F" w:rsidR="00D754DD" w:rsidRPr="00F6532F" w:rsidRDefault="00D754DD" w:rsidP="00D754DD">
      <w:pPr>
        <w:jc w:val="both"/>
        <w:rPr>
          <w:sz w:val="22"/>
          <w:szCs w:val="22"/>
        </w:rPr>
      </w:pPr>
      <w:r w:rsidRPr="00F6532F">
        <w:rPr>
          <w:b/>
          <w:bCs/>
          <w:sz w:val="22"/>
          <w:szCs w:val="22"/>
          <w:u w:val="single"/>
        </w:rPr>
        <w:t>Előadó:</w:t>
      </w:r>
      <w:r w:rsidRPr="00F6532F">
        <w:rPr>
          <w:sz w:val="22"/>
          <w:szCs w:val="22"/>
        </w:rPr>
        <w:tab/>
      </w:r>
      <w:r w:rsidR="009860B7">
        <w:rPr>
          <w:sz w:val="22"/>
          <w:szCs w:val="22"/>
        </w:rPr>
        <w:t xml:space="preserve">Városüzemeltetési referens </w:t>
      </w:r>
    </w:p>
    <w:p w14:paraId="48CBEFD2" w14:textId="77777777" w:rsidR="00D754DD" w:rsidRPr="00F6532F" w:rsidRDefault="00D754DD" w:rsidP="00D754DD">
      <w:pPr>
        <w:jc w:val="both"/>
        <w:rPr>
          <w:b/>
          <w:sz w:val="22"/>
          <w:szCs w:val="22"/>
        </w:rPr>
      </w:pPr>
    </w:p>
    <w:p w14:paraId="52BC1E02" w14:textId="77777777" w:rsidR="00D754DD" w:rsidRPr="00F6532F" w:rsidRDefault="00D754DD" w:rsidP="00D754DD">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dr. Nagy Gabriella aljegyzőt.</w:t>
      </w:r>
    </w:p>
    <w:p w14:paraId="35CEF996" w14:textId="77777777" w:rsidR="00D754DD" w:rsidRPr="00F6532F" w:rsidRDefault="00D754DD" w:rsidP="00D754DD">
      <w:pPr>
        <w:pStyle w:val="Listaszerbekezds"/>
        <w:jc w:val="both"/>
        <w:rPr>
          <w:b/>
          <w:sz w:val="22"/>
          <w:szCs w:val="22"/>
        </w:rPr>
      </w:pPr>
    </w:p>
    <w:p w14:paraId="76C6F094" w14:textId="7EE004E1" w:rsidR="003B7820" w:rsidRPr="00D11F1A" w:rsidRDefault="00D754DD" w:rsidP="003B7820">
      <w:pPr>
        <w:pStyle w:val="Szvegtrzsbehzssal"/>
        <w:ind w:left="0"/>
        <w:jc w:val="both"/>
        <w:rPr>
          <w:sz w:val="22"/>
          <w:szCs w:val="22"/>
        </w:rPr>
      </w:pPr>
      <w:r w:rsidRPr="00F6532F">
        <w:rPr>
          <w:b/>
          <w:sz w:val="22"/>
          <w:szCs w:val="22"/>
        </w:rPr>
        <w:t xml:space="preserve">Dr. Nagy Gabriella aljegyző </w:t>
      </w:r>
      <w:r w:rsidRPr="00F6532F">
        <w:rPr>
          <w:bCs/>
          <w:sz w:val="22"/>
          <w:szCs w:val="22"/>
        </w:rPr>
        <w:t>elmondta, hogy</w:t>
      </w:r>
      <w:r w:rsidRPr="00F6532F">
        <w:rPr>
          <w:b/>
          <w:sz w:val="22"/>
          <w:szCs w:val="22"/>
        </w:rPr>
        <w:t xml:space="preserve"> </w:t>
      </w:r>
      <w:r w:rsidR="003B7820" w:rsidRPr="00D11F1A">
        <w:rPr>
          <w:sz w:val="22"/>
          <w:szCs w:val="22"/>
        </w:rPr>
        <w:t>Kiskőrös Város Önkormányzata 2018</w:t>
      </w:r>
      <w:r w:rsidR="003B7820">
        <w:rPr>
          <w:sz w:val="22"/>
          <w:szCs w:val="22"/>
        </w:rPr>
        <w:t xml:space="preserve">-ban 5 éves időtartamra kötött közszolgáltatási szerződést </w:t>
      </w:r>
      <w:r w:rsidR="003B7820" w:rsidRPr="00D11F1A">
        <w:rPr>
          <w:sz w:val="22"/>
          <w:szCs w:val="22"/>
        </w:rPr>
        <w:t>a Kőrös Tanker Kft.-vel</w:t>
      </w:r>
      <w:r w:rsidR="003B7820">
        <w:rPr>
          <w:sz w:val="22"/>
          <w:szCs w:val="22"/>
        </w:rPr>
        <w:t xml:space="preserve"> </w:t>
      </w:r>
      <w:r w:rsidR="003B7820" w:rsidRPr="00D11F1A">
        <w:rPr>
          <w:sz w:val="22"/>
          <w:szCs w:val="22"/>
        </w:rPr>
        <w:t>az autóbusszal végzett helyi menetrend szerinti személyszállítás ellátására</w:t>
      </w:r>
      <w:r w:rsidR="003B7820">
        <w:rPr>
          <w:sz w:val="22"/>
          <w:szCs w:val="22"/>
        </w:rPr>
        <w:t xml:space="preserve">. </w:t>
      </w:r>
      <w:r w:rsidR="003B7820" w:rsidRPr="00D11F1A">
        <w:rPr>
          <w:sz w:val="22"/>
          <w:szCs w:val="22"/>
        </w:rPr>
        <w:t>A személyszállítás városunkban az elmúlt időszakban folyamatosan működött, megteremtve ezzel a helyi tömegközlekedés lehetőségét. A járatok meghatározott menetrend szerint, ill</w:t>
      </w:r>
      <w:r w:rsidR="00F452CE">
        <w:rPr>
          <w:sz w:val="22"/>
          <w:szCs w:val="22"/>
        </w:rPr>
        <w:t>etve</w:t>
      </w:r>
      <w:r w:rsidR="003B7820" w:rsidRPr="00D11F1A">
        <w:rPr>
          <w:sz w:val="22"/>
          <w:szCs w:val="22"/>
        </w:rPr>
        <w:t xml:space="preserve"> a kijelölt útvonalon közlekednek. A menetrend</w:t>
      </w:r>
      <w:r w:rsidR="003B7820">
        <w:rPr>
          <w:sz w:val="22"/>
          <w:szCs w:val="22"/>
        </w:rPr>
        <w:t xml:space="preserve"> </w:t>
      </w:r>
      <w:r w:rsidR="003B7820" w:rsidRPr="00D11F1A">
        <w:rPr>
          <w:sz w:val="22"/>
          <w:szCs w:val="22"/>
        </w:rPr>
        <w:t xml:space="preserve">a lakosság igényeihez történő módosításokkal kerül kialakításra. </w:t>
      </w:r>
      <w:r w:rsidR="003B7820">
        <w:rPr>
          <w:sz w:val="22"/>
          <w:szCs w:val="22"/>
        </w:rPr>
        <w:t>Tekintettel arra, hogy a közszolgáltatási szerződés az idei évben lejár</w:t>
      </w:r>
      <w:r w:rsidR="009641C9">
        <w:rPr>
          <w:sz w:val="22"/>
          <w:szCs w:val="22"/>
        </w:rPr>
        <w:t>,</w:t>
      </w:r>
      <w:r w:rsidR="00F452CE">
        <w:rPr>
          <w:sz w:val="22"/>
          <w:szCs w:val="22"/>
        </w:rPr>
        <w:t xml:space="preserve"> ezért amennyiben a Képviselő-testület ezt az önként vállalt feladatot továbbra is fontosnak tartja, </w:t>
      </w:r>
      <w:r w:rsidR="00D46AE8">
        <w:rPr>
          <w:sz w:val="22"/>
          <w:szCs w:val="22"/>
        </w:rPr>
        <w:t>ú</w:t>
      </w:r>
      <w:r w:rsidR="00F452CE">
        <w:rPr>
          <w:sz w:val="22"/>
          <w:szCs w:val="22"/>
        </w:rPr>
        <w:t xml:space="preserve">gy rövid időn belül </w:t>
      </w:r>
      <w:r w:rsidR="00127458">
        <w:rPr>
          <w:sz w:val="22"/>
          <w:szCs w:val="22"/>
        </w:rPr>
        <w:t xml:space="preserve">kiírni </w:t>
      </w:r>
      <w:r w:rsidR="00F452CE">
        <w:rPr>
          <w:sz w:val="22"/>
          <w:szCs w:val="22"/>
        </w:rPr>
        <w:t xml:space="preserve">szükséges az új közszolgáltatási szerződés </w:t>
      </w:r>
      <w:r w:rsidR="00445C8B">
        <w:rPr>
          <w:sz w:val="22"/>
          <w:szCs w:val="22"/>
        </w:rPr>
        <w:t xml:space="preserve">megkötéséhez szükséges </w:t>
      </w:r>
      <w:r w:rsidR="00445C8B" w:rsidRPr="00D11F1A">
        <w:rPr>
          <w:sz w:val="22"/>
          <w:szCs w:val="22"/>
        </w:rPr>
        <w:t>nyilvános ajánlatkérésen alapuló eljárást</w:t>
      </w:r>
      <w:r w:rsidR="00445C8B">
        <w:rPr>
          <w:sz w:val="22"/>
          <w:szCs w:val="22"/>
        </w:rPr>
        <w:t xml:space="preserve">, melynek eredményenként megköthető a közszolgáltatási szerződés. </w:t>
      </w:r>
    </w:p>
    <w:p w14:paraId="17E5FED0"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D64CCBC" w14:textId="77777777" w:rsidR="00D754DD" w:rsidRPr="00F6532F" w:rsidRDefault="00D754DD" w:rsidP="00D754DD">
      <w:pPr>
        <w:jc w:val="both"/>
        <w:rPr>
          <w:sz w:val="22"/>
          <w:szCs w:val="22"/>
        </w:rPr>
      </w:pPr>
    </w:p>
    <w:p w14:paraId="12E01A19" w14:textId="777C7B48" w:rsidR="006F3736" w:rsidRPr="008E686D" w:rsidRDefault="006F3736" w:rsidP="00C72879">
      <w:pPr>
        <w:jc w:val="both"/>
        <w:rPr>
          <w:sz w:val="22"/>
          <w:szCs w:val="22"/>
        </w:rPr>
      </w:pPr>
      <w:r w:rsidRPr="006F3736">
        <w:rPr>
          <w:b/>
          <w:bCs/>
          <w:sz w:val="22"/>
          <w:szCs w:val="22"/>
        </w:rPr>
        <w:t>Domonyi László polgármester</w:t>
      </w:r>
      <w:r w:rsidR="008E686D">
        <w:rPr>
          <w:b/>
          <w:bCs/>
          <w:sz w:val="22"/>
          <w:szCs w:val="22"/>
        </w:rPr>
        <w:t xml:space="preserve"> </w:t>
      </w:r>
      <w:r w:rsidR="008E686D" w:rsidRPr="008E686D">
        <w:rPr>
          <w:sz w:val="22"/>
          <w:szCs w:val="22"/>
        </w:rPr>
        <w:t>kiemelte az ügy fontosságát. Elmondta, hogy óriási segítség a lakosok, az iskolák számára.</w:t>
      </w:r>
    </w:p>
    <w:p w14:paraId="0C7E9001" w14:textId="77777777" w:rsidR="006F3736" w:rsidRDefault="006F3736" w:rsidP="00C72879">
      <w:pPr>
        <w:jc w:val="both"/>
        <w:rPr>
          <w:sz w:val="22"/>
          <w:szCs w:val="22"/>
        </w:rPr>
      </w:pPr>
    </w:p>
    <w:p w14:paraId="28D08DDB" w14:textId="3A55E6A8" w:rsidR="00C72879" w:rsidRPr="00F6532F" w:rsidRDefault="00C72879" w:rsidP="00C72879">
      <w:pPr>
        <w:jc w:val="both"/>
        <w:rPr>
          <w:sz w:val="22"/>
          <w:szCs w:val="22"/>
        </w:rPr>
      </w:pPr>
      <w:r w:rsidRPr="00F6532F">
        <w:rPr>
          <w:sz w:val="22"/>
          <w:szCs w:val="22"/>
        </w:rPr>
        <w:t>További kérdés, hozzászólás nem volt, a polgármester szavazásra bocsátotta a határozat-tervezetet.</w:t>
      </w:r>
    </w:p>
    <w:p w14:paraId="23EF27A4" w14:textId="77777777" w:rsidR="00C72879" w:rsidRPr="00F6532F" w:rsidRDefault="00C72879" w:rsidP="00D754DD">
      <w:pPr>
        <w:jc w:val="both"/>
        <w:rPr>
          <w:sz w:val="22"/>
          <w:szCs w:val="22"/>
        </w:rPr>
      </w:pPr>
    </w:p>
    <w:p w14:paraId="0F0F09DD" w14:textId="6AE92CC7" w:rsidR="00D754DD" w:rsidRPr="00F6532F" w:rsidRDefault="00D754DD" w:rsidP="00D754DD">
      <w:pPr>
        <w:jc w:val="both"/>
        <w:rPr>
          <w:sz w:val="22"/>
          <w:szCs w:val="22"/>
        </w:rPr>
      </w:pPr>
      <w:r w:rsidRPr="00F6532F">
        <w:rPr>
          <w:sz w:val="22"/>
          <w:szCs w:val="22"/>
        </w:rPr>
        <w:t>A Képviselő-testület 10 „igen” szavazattal az alábbi határozatot hozta:</w:t>
      </w:r>
    </w:p>
    <w:p w14:paraId="44AC9BEE" w14:textId="77777777" w:rsidR="00D754DD" w:rsidRPr="00F6532F" w:rsidRDefault="00D754DD" w:rsidP="00D754DD">
      <w:pPr>
        <w:jc w:val="both"/>
        <w:rPr>
          <w:sz w:val="22"/>
          <w:szCs w:val="22"/>
        </w:rPr>
      </w:pPr>
    </w:p>
    <w:p w14:paraId="5DD68150" w14:textId="77777777" w:rsidR="006F3736" w:rsidRPr="0088466B" w:rsidRDefault="006F3736" w:rsidP="006F3736">
      <w:pPr>
        <w:jc w:val="both"/>
        <w:rPr>
          <w:b/>
          <w:sz w:val="22"/>
          <w:szCs w:val="22"/>
          <w:u w:val="single"/>
        </w:rPr>
      </w:pPr>
      <w:r>
        <w:rPr>
          <w:b/>
          <w:sz w:val="22"/>
          <w:szCs w:val="22"/>
          <w:u w:val="single"/>
        </w:rPr>
        <w:t>113</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92BB927" w14:textId="77777777" w:rsidR="006F3736" w:rsidRDefault="006F3736" w:rsidP="006F3736">
      <w:pPr>
        <w:keepNext/>
        <w:outlineLvl w:val="2"/>
        <w:rPr>
          <w:sz w:val="22"/>
          <w:szCs w:val="22"/>
        </w:rPr>
      </w:pPr>
      <w:r>
        <w:rPr>
          <w:sz w:val="22"/>
          <w:szCs w:val="22"/>
        </w:rPr>
        <w:t>Ajánlatkérés személyszállítási szolgáltatás biztosításához</w:t>
      </w:r>
    </w:p>
    <w:p w14:paraId="6D6AC48A" w14:textId="77777777" w:rsidR="006F3736" w:rsidRDefault="006F3736" w:rsidP="006F3736">
      <w:pPr>
        <w:keepNext/>
        <w:outlineLvl w:val="2"/>
        <w:rPr>
          <w:sz w:val="22"/>
          <w:szCs w:val="22"/>
        </w:rPr>
      </w:pPr>
    </w:p>
    <w:p w14:paraId="3402C4E4" w14:textId="77777777" w:rsidR="006F3736" w:rsidRPr="0088466B" w:rsidRDefault="006F3736" w:rsidP="006F3736">
      <w:pPr>
        <w:keepNext/>
        <w:outlineLvl w:val="2"/>
        <w:rPr>
          <w:b/>
          <w:bCs/>
          <w:iCs/>
          <w:sz w:val="22"/>
          <w:szCs w:val="22"/>
        </w:rPr>
      </w:pPr>
    </w:p>
    <w:p w14:paraId="694821E3" w14:textId="77777777" w:rsidR="006F3736" w:rsidRPr="0088466B" w:rsidRDefault="006F3736" w:rsidP="006F3736">
      <w:pPr>
        <w:pStyle w:val="Nincstrkz"/>
        <w:jc w:val="center"/>
        <w:rPr>
          <w:b/>
          <w:bCs/>
          <w:sz w:val="22"/>
          <w:szCs w:val="22"/>
        </w:rPr>
      </w:pPr>
      <w:r w:rsidRPr="0088466B">
        <w:rPr>
          <w:b/>
          <w:bCs/>
          <w:sz w:val="22"/>
          <w:szCs w:val="22"/>
        </w:rPr>
        <w:t xml:space="preserve">HATÁROZAT </w:t>
      </w:r>
    </w:p>
    <w:p w14:paraId="0F48F11C" w14:textId="77777777" w:rsidR="006F3736" w:rsidRDefault="006F3736" w:rsidP="006F3736">
      <w:pPr>
        <w:jc w:val="both"/>
        <w:rPr>
          <w:sz w:val="22"/>
          <w:szCs w:val="22"/>
        </w:rPr>
      </w:pPr>
    </w:p>
    <w:p w14:paraId="7C568B5F" w14:textId="77777777" w:rsidR="006F3736" w:rsidRPr="0085248A" w:rsidRDefault="006F3736" w:rsidP="006F3736">
      <w:pPr>
        <w:jc w:val="both"/>
        <w:rPr>
          <w:sz w:val="22"/>
          <w:szCs w:val="22"/>
        </w:rPr>
      </w:pPr>
    </w:p>
    <w:p w14:paraId="1F2DB14D" w14:textId="77777777" w:rsidR="006F3736" w:rsidRPr="00D11F1A" w:rsidRDefault="006F3736">
      <w:pPr>
        <w:numPr>
          <w:ilvl w:val="0"/>
          <w:numId w:val="15"/>
        </w:numPr>
        <w:jc w:val="both"/>
        <w:rPr>
          <w:sz w:val="22"/>
          <w:szCs w:val="22"/>
        </w:rPr>
      </w:pPr>
      <w:r w:rsidRPr="00D11F1A">
        <w:rPr>
          <w:sz w:val="22"/>
          <w:szCs w:val="22"/>
        </w:rPr>
        <w:t>A Képviselő-testület egyetért a Kiskőrös Város közigazgatási területén autóbusszal végzett személyszállítás fenntartásával, ill. a szolgáltatásnak a következő években történő biztosításával.</w:t>
      </w:r>
    </w:p>
    <w:p w14:paraId="36F79F21" w14:textId="77777777" w:rsidR="006F3736" w:rsidRPr="00D11F1A" w:rsidRDefault="006F3736" w:rsidP="006F3736">
      <w:pPr>
        <w:jc w:val="both"/>
        <w:rPr>
          <w:sz w:val="22"/>
          <w:szCs w:val="22"/>
        </w:rPr>
      </w:pPr>
    </w:p>
    <w:p w14:paraId="54A08BC1" w14:textId="77777777" w:rsidR="006F3736" w:rsidRPr="00D11F1A" w:rsidRDefault="006F3736">
      <w:pPr>
        <w:numPr>
          <w:ilvl w:val="0"/>
          <w:numId w:val="15"/>
        </w:numPr>
        <w:jc w:val="both"/>
        <w:rPr>
          <w:sz w:val="22"/>
          <w:szCs w:val="22"/>
        </w:rPr>
      </w:pPr>
      <w:r w:rsidRPr="00D11F1A">
        <w:rPr>
          <w:sz w:val="22"/>
          <w:szCs w:val="22"/>
        </w:rPr>
        <w:t>A Képviselő-testület felhatalmazza a polgármestert, hogy a személyszállítási szolgáltatásokról szóló 2012. évi XLI. törvény rendelkezései alapján a helyi szolgáltatás ellátására a közszolgáltató kiválasztásához szükséges nyilvános ajánlatkérésen alapuló eljárást folytassa le és a bírálatot követően a közszolgáltatóval a szerződést kösse meg.</w:t>
      </w:r>
    </w:p>
    <w:p w14:paraId="2E1E51FE" w14:textId="77777777" w:rsidR="006F3736" w:rsidRDefault="006F3736" w:rsidP="006F3736">
      <w:pPr>
        <w:rPr>
          <w:sz w:val="22"/>
          <w:szCs w:val="22"/>
        </w:rPr>
      </w:pPr>
    </w:p>
    <w:p w14:paraId="5C3C3FCF" w14:textId="77777777" w:rsidR="006F3736" w:rsidRPr="00D11F1A" w:rsidRDefault="006F3736" w:rsidP="006F3736">
      <w:pPr>
        <w:rPr>
          <w:sz w:val="22"/>
          <w:szCs w:val="22"/>
        </w:rPr>
      </w:pPr>
    </w:p>
    <w:p w14:paraId="0E68CD6E" w14:textId="77777777" w:rsidR="006F3736" w:rsidRPr="00D11F1A" w:rsidRDefault="006F3736" w:rsidP="006F3736">
      <w:pPr>
        <w:rPr>
          <w:sz w:val="22"/>
          <w:szCs w:val="22"/>
        </w:rPr>
      </w:pPr>
      <w:r w:rsidRPr="00D11F1A">
        <w:rPr>
          <w:b/>
          <w:sz w:val="22"/>
          <w:szCs w:val="22"/>
          <w:u w:val="single"/>
        </w:rPr>
        <w:t>Felelős:</w:t>
      </w:r>
      <w:r w:rsidRPr="00D11F1A">
        <w:rPr>
          <w:sz w:val="22"/>
          <w:szCs w:val="22"/>
        </w:rPr>
        <w:t xml:space="preserve"> </w:t>
      </w:r>
      <w:r w:rsidRPr="00D11F1A">
        <w:rPr>
          <w:sz w:val="22"/>
          <w:szCs w:val="22"/>
        </w:rPr>
        <w:tab/>
        <w:t>polgármester</w:t>
      </w:r>
    </w:p>
    <w:p w14:paraId="659DB7A5" w14:textId="77777777" w:rsidR="006F3736" w:rsidRPr="00D11F1A" w:rsidRDefault="006F3736" w:rsidP="006F3736">
      <w:pPr>
        <w:rPr>
          <w:sz w:val="22"/>
          <w:szCs w:val="22"/>
        </w:rPr>
      </w:pPr>
      <w:r w:rsidRPr="00D11F1A">
        <w:rPr>
          <w:b/>
          <w:sz w:val="22"/>
          <w:szCs w:val="22"/>
          <w:u w:val="single"/>
        </w:rPr>
        <w:t>Határidő:</w:t>
      </w:r>
      <w:r w:rsidRPr="00D11F1A">
        <w:rPr>
          <w:sz w:val="22"/>
          <w:szCs w:val="22"/>
        </w:rPr>
        <w:t xml:space="preserve"> </w:t>
      </w:r>
      <w:r w:rsidRPr="00D11F1A">
        <w:rPr>
          <w:sz w:val="22"/>
          <w:szCs w:val="22"/>
        </w:rPr>
        <w:tab/>
        <w:t>Közszolgáltatási szerződés megkötése 2023. december 22.</w:t>
      </w:r>
    </w:p>
    <w:p w14:paraId="1D1E408A" w14:textId="77777777" w:rsidR="009F5F9D" w:rsidRPr="00F6532F" w:rsidRDefault="009F5F9D" w:rsidP="0032544D">
      <w:pPr>
        <w:jc w:val="right"/>
        <w:rPr>
          <w:i/>
          <w:iCs/>
          <w:sz w:val="22"/>
          <w:szCs w:val="22"/>
        </w:rPr>
      </w:pPr>
    </w:p>
    <w:p w14:paraId="140F6688" w14:textId="77777777" w:rsidR="0032544D" w:rsidRPr="00F6532F" w:rsidRDefault="0032544D" w:rsidP="00D754DD">
      <w:pPr>
        <w:pStyle w:val="Listaszerbekezds"/>
        <w:jc w:val="both"/>
        <w:rPr>
          <w:b/>
          <w:sz w:val="22"/>
          <w:szCs w:val="22"/>
        </w:rPr>
      </w:pPr>
    </w:p>
    <w:p w14:paraId="27AB155C" w14:textId="77777777" w:rsidR="00EF25B2" w:rsidRPr="00F6532F" w:rsidRDefault="00EF25B2" w:rsidP="00EF25B2">
      <w:pPr>
        <w:pBdr>
          <w:bottom w:val="single" w:sz="6" w:space="1" w:color="auto"/>
        </w:pBdr>
        <w:tabs>
          <w:tab w:val="center" w:pos="7380"/>
        </w:tabs>
        <w:rPr>
          <w:bCs/>
          <w:i/>
          <w:sz w:val="22"/>
          <w:szCs w:val="22"/>
        </w:rPr>
      </w:pPr>
    </w:p>
    <w:p w14:paraId="3CD54E63" w14:textId="006B655A" w:rsidR="002A4000" w:rsidRPr="00F6532F" w:rsidRDefault="00EF25B2" w:rsidP="00E56225">
      <w:pPr>
        <w:pStyle w:val="Listaszerbekezds"/>
        <w:numPr>
          <w:ilvl w:val="0"/>
          <w:numId w:val="8"/>
        </w:numPr>
        <w:jc w:val="center"/>
        <w:rPr>
          <w:b/>
          <w:bCs/>
          <w:sz w:val="22"/>
          <w:szCs w:val="22"/>
        </w:rPr>
      </w:pPr>
      <w:r w:rsidRPr="00F6532F">
        <w:rPr>
          <w:b/>
          <w:sz w:val="22"/>
          <w:szCs w:val="22"/>
        </w:rPr>
        <w:br w:type="page"/>
      </w:r>
      <w:r w:rsidR="002A4000" w:rsidRPr="00F6532F">
        <w:rPr>
          <w:b/>
          <w:bCs/>
          <w:sz w:val="22"/>
          <w:szCs w:val="22"/>
        </w:rPr>
        <w:lastRenderedPageBreak/>
        <w:t>napirend</w:t>
      </w:r>
    </w:p>
    <w:p w14:paraId="0124B76D" w14:textId="77777777" w:rsidR="002A4000" w:rsidRPr="00F6532F" w:rsidRDefault="002A4000" w:rsidP="002A4000">
      <w:pPr>
        <w:jc w:val="center"/>
        <w:rPr>
          <w:sz w:val="22"/>
          <w:szCs w:val="22"/>
        </w:rPr>
      </w:pPr>
    </w:p>
    <w:p w14:paraId="29902BDE" w14:textId="77777777" w:rsidR="006F3736" w:rsidRPr="006F3736" w:rsidRDefault="006F3736" w:rsidP="006F3736">
      <w:pPr>
        <w:jc w:val="center"/>
        <w:rPr>
          <w:b/>
          <w:sz w:val="22"/>
          <w:szCs w:val="22"/>
          <w:u w:val="single"/>
        </w:rPr>
      </w:pPr>
      <w:r w:rsidRPr="006F3736">
        <w:rPr>
          <w:bCs/>
          <w:caps/>
          <w:sz w:val="22"/>
          <w:szCs w:val="22"/>
        </w:rPr>
        <w:t>A 2. számú felnőtt fogorvosi körzet működtetése tárgyú 97/2023.számú Képviselő-testületi határozat módosítása</w:t>
      </w:r>
    </w:p>
    <w:p w14:paraId="1F47212B" w14:textId="77777777" w:rsidR="002A4000" w:rsidRPr="00F6532F" w:rsidRDefault="002A4000" w:rsidP="002A4000">
      <w:pPr>
        <w:jc w:val="center"/>
        <w:rPr>
          <w:i/>
          <w:sz w:val="22"/>
          <w:szCs w:val="22"/>
        </w:rPr>
      </w:pPr>
      <w:r w:rsidRPr="00F6532F">
        <w:rPr>
          <w:i/>
          <w:sz w:val="22"/>
          <w:szCs w:val="22"/>
        </w:rPr>
        <w:t>(Írásos előterjesztés a jegyzőkönyvhöz mellékelve.)</w:t>
      </w:r>
    </w:p>
    <w:p w14:paraId="06D02CD1" w14:textId="77777777" w:rsidR="002A4000" w:rsidRPr="00F6532F" w:rsidRDefault="002A4000" w:rsidP="002A4000">
      <w:pPr>
        <w:jc w:val="both"/>
        <w:rPr>
          <w:sz w:val="22"/>
          <w:szCs w:val="22"/>
        </w:rPr>
      </w:pPr>
    </w:p>
    <w:p w14:paraId="7977ABF9"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7F0D6ADC" w14:textId="39E761DC"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6F3736">
        <w:rPr>
          <w:sz w:val="22"/>
          <w:szCs w:val="22"/>
        </w:rPr>
        <w:t>Közigazgatási osztályvezető</w:t>
      </w:r>
    </w:p>
    <w:p w14:paraId="311D3B16" w14:textId="77777777" w:rsidR="002A4000" w:rsidRPr="00F6532F" w:rsidRDefault="002A4000" w:rsidP="002A4000">
      <w:pPr>
        <w:jc w:val="both"/>
        <w:rPr>
          <w:b/>
          <w:sz w:val="22"/>
          <w:szCs w:val="22"/>
        </w:rPr>
      </w:pPr>
    </w:p>
    <w:p w14:paraId="497081E0" w14:textId="4D742D8C" w:rsidR="002A4000" w:rsidRPr="00F6532F" w:rsidRDefault="002A4000" w:rsidP="002A400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6F3736">
        <w:rPr>
          <w:b/>
          <w:sz w:val="22"/>
          <w:szCs w:val="22"/>
        </w:rPr>
        <w:t>Aszódiné Nedró Éva közigazgatási osztályvezetőt</w:t>
      </w:r>
      <w:r w:rsidR="003B5D6F" w:rsidRPr="00F6532F">
        <w:rPr>
          <w:b/>
          <w:sz w:val="22"/>
          <w:szCs w:val="22"/>
        </w:rPr>
        <w:t>.</w:t>
      </w:r>
    </w:p>
    <w:p w14:paraId="14D24701" w14:textId="77777777" w:rsidR="001149AC" w:rsidRPr="00F6532F" w:rsidRDefault="001149AC" w:rsidP="002A4000">
      <w:pPr>
        <w:pStyle w:val="Listaszerbekezds"/>
        <w:jc w:val="both"/>
        <w:rPr>
          <w:b/>
          <w:sz w:val="22"/>
          <w:szCs w:val="22"/>
        </w:rPr>
      </w:pPr>
    </w:p>
    <w:p w14:paraId="514FD908" w14:textId="1D5DF7C6" w:rsidR="00FB50A9" w:rsidRPr="00783EAA" w:rsidRDefault="006F3736" w:rsidP="00FB50A9">
      <w:pPr>
        <w:jc w:val="both"/>
        <w:rPr>
          <w:sz w:val="22"/>
          <w:szCs w:val="22"/>
        </w:rPr>
      </w:pPr>
      <w:r>
        <w:rPr>
          <w:b/>
          <w:sz w:val="22"/>
          <w:szCs w:val="22"/>
        </w:rPr>
        <w:t>Aszódiné Nedró Éva közigazgatási osztályvezető</w:t>
      </w:r>
      <w:r w:rsidR="001149AC" w:rsidRPr="00F6532F">
        <w:rPr>
          <w:b/>
          <w:sz w:val="22"/>
          <w:szCs w:val="22"/>
        </w:rPr>
        <w:t xml:space="preserve"> </w:t>
      </w:r>
      <w:r w:rsidR="001149AC" w:rsidRPr="00F6532F">
        <w:rPr>
          <w:bCs/>
          <w:sz w:val="22"/>
          <w:szCs w:val="22"/>
        </w:rPr>
        <w:t>elmondta, hogy</w:t>
      </w:r>
      <w:r w:rsidR="008D02FE" w:rsidRPr="00F6532F">
        <w:rPr>
          <w:bCs/>
          <w:sz w:val="22"/>
          <w:szCs w:val="22"/>
        </w:rPr>
        <w:t xml:space="preserve"> </w:t>
      </w:r>
      <w:r w:rsidR="00FB50A9">
        <w:t>a</w:t>
      </w:r>
      <w:r w:rsidR="00FB50A9" w:rsidRPr="00783EAA">
        <w:rPr>
          <w:sz w:val="22"/>
          <w:szCs w:val="22"/>
        </w:rPr>
        <w:t xml:space="preserve"> Képviselő-testület augusztusi rendkívüli ülésén döntött arról, hogy feladat-ellátási szerződést kíván kötni a 2. számú felnőtt fogorvosi körzet működtetésére a szükséges engedélyek megszerzését követően dr. Mezei Tímea fogorvossal. Az előszerződés aláírásra  került. Dr. Mezei Tímea szeptember 7-én írásban bejelentette, hogy nem egyéni vállalkozóként, hanem társas vállalkozási formában, a Mesés Mosoly Műhely Kft-n keresztül szeretné a feladatellátást biztosítani</w:t>
      </w:r>
      <w:r w:rsidR="002C777B">
        <w:rPr>
          <w:sz w:val="22"/>
          <w:szCs w:val="22"/>
        </w:rPr>
        <w:t>, ezért a</w:t>
      </w:r>
      <w:r w:rsidR="00FB50A9" w:rsidRPr="00783EAA">
        <w:rPr>
          <w:sz w:val="22"/>
          <w:szCs w:val="22"/>
        </w:rPr>
        <w:t xml:space="preserve"> 97/2023</w:t>
      </w:r>
      <w:r w:rsidR="002C777B">
        <w:rPr>
          <w:sz w:val="22"/>
          <w:szCs w:val="22"/>
        </w:rPr>
        <w:t xml:space="preserve">. számú </w:t>
      </w:r>
      <w:r w:rsidR="00FB50A9" w:rsidRPr="00783EAA">
        <w:rPr>
          <w:sz w:val="22"/>
          <w:szCs w:val="22"/>
        </w:rPr>
        <w:t xml:space="preserve"> Képviselő-testületi határozat</w:t>
      </w:r>
      <w:r w:rsidR="002C777B">
        <w:rPr>
          <w:sz w:val="22"/>
          <w:szCs w:val="22"/>
        </w:rPr>
        <w:t xml:space="preserve"> módosítása indokolt</w:t>
      </w:r>
      <w:r w:rsidR="00FB50A9" w:rsidRPr="00783EAA">
        <w:rPr>
          <w:sz w:val="22"/>
          <w:szCs w:val="22"/>
        </w:rPr>
        <w:t>.</w:t>
      </w:r>
    </w:p>
    <w:p w14:paraId="6819B7B2" w14:textId="1447B3F6" w:rsidR="001149AC" w:rsidRPr="00F6532F" w:rsidRDefault="001149AC" w:rsidP="002A4000">
      <w:pPr>
        <w:pStyle w:val="Listaszerbekezds"/>
        <w:jc w:val="both"/>
        <w:rPr>
          <w:bCs/>
          <w:sz w:val="22"/>
          <w:szCs w:val="22"/>
        </w:rPr>
      </w:pPr>
    </w:p>
    <w:p w14:paraId="6D6D35E5"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1248B86" w14:textId="77777777" w:rsidR="001149AC" w:rsidRPr="00F6532F" w:rsidRDefault="001149AC" w:rsidP="001149AC">
      <w:pPr>
        <w:jc w:val="both"/>
        <w:rPr>
          <w:sz w:val="22"/>
          <w:szCs w:val="22"/>
        </w:rPr>
      </w:pPr>
    </w:p>
    <w:p w14:paraId="32096487" w14:textId="77777777" w:rsidR="001149AC" w:rsidRPr="00F6532F" w:rsidRDefault="001149AC" w:rsidP="001149A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D626882" w14:textId="77777777" w:rsidR="001149AC" w:rsidRPr="00F6532F" w:rsidRDefault="001149AC" w:rsidP="001149AC">
      <w:pPr>
        <w:jc w:val="both"/>
        <w:rPr>
          <w:sz w:val="22"/>
          <w:szCs w:val="22"/>
        </w:rPr>
      </w:pPr>
    </w:p>
    <w:p w14:paraId="3350186C"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391F5BCC" w14:textId="77777777" w:rsidR="003B5D6F" w:rsidRPr="00F6532F" w:rsidRDefault="003B5D6F" w:rsidP="003B5D6F">
      <w:pPr>
        <w:jc w:val="both"/>
        <w:rPr>
          <w:sz w:val="22"/>
          <w:szCs w:val="22"/>
        </w:rPr>
      </w:pPr>
    </w:p>
    <w:p w14:paraId="63096ED9" w14:textId="77777777" w:rsidR="006F3736" w:rsidRPr="0088466B" w:rsidRDefault="006F3736" w:rsidP="006F3736">
      <w:pPr>
        <w:jc w:val="both"/>
        <w:rPr>
          <w:b/>
          <w:sz w:val="22"/>
          <w:szCs w:val="22"/>
          <w:u w:val="single"/>
        </w:rPr>
      </w:pPr>
      <w:r>
        <w:rPr>
          <w:b/>
          <w:sz w:val="22"/>
          <w:szCs w:val="22"/>
          <w:u w:val="single"/>
        </w:rPr>
        <w:t>114</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7BEE5AF6" w14:textId="77777777" w:rsidR="006F3736" w:rsidRDefault="006F3736" w:rsidP="006F3736">
      <w:pPr>
        <w:keepNext/>
        <w:outlineLvl w:val="2"/>
        <w:rPr>
          <w:sz w:val="22"/>
          <w:szCs w:val="22"/>
        </w:rPr>
      </w:pPr>
      <w:r>
        <w:rPr>
          <w:sz w:val="22"/>
          <w:szCs w:val="22"/>
        </w:rPr>
        <w:t>A</w:t>
      </w:r>
      <w:r w:rsidRPr="009A229B">
        <w:rPr>
          <w:sz w:val="22"/>
          <w:szCs w:val="22"/>
        </w:rPr>
        <w:t xml:space="preserve"> 2. számú felnőtt fogorvosi körzet működtetése tárgyú 97/2023.</w:t>
      </w:r>
      <w:r>
        <w:rPr>
          <w:sz w:val="22"/>
          <w:szCs w:val="22"/>
        </w:rPr>
        <w:t xml:space="preserve"> </w:t>
      </w:r>
      <w:r w:rsidRPr="009A229B">
        <w:rPr>
          <w:sz w:val="22"/>
          <w:szCs w:val="22"/>
        </w:rPr>
        <w:t xml:space="preserve">számú </w:t>
      </w:r>
      <w:r>
        <w:rPr>
          <w:sz w:val="22"/>
          <w:szCs w:val="22"/>
        </w:rPr>
        <w:t>K</w:t>
      </w:r>
      <w:r w:rsidRPr="009A229B">
        <w:rPr>
          <w:sz w:val="22"/>
          <w:szCs w:val="22"/>
        </w:rPr>
        <w:t>épviselő-testületi határozat módosítása</w:t>
      </w:r>
    </w:p>
    <w:p w14:paraId="0224914C" w14:textId="77777777" w:rsidR="006F3736" w:rsidRDefault="006F3736" w:rsidP="006F3736">
      <w:pPr>
        <w:keepNext/>
        <w:outlineLvl w:val="2"/>
        <w:rPr>
          <w:sz w:val="22"/>
          <w:szCs w:val="22"/>
        </w:rPr>
      </w:pPr>
    </w:p>
    <w:p w14:paraId="4FE6C2E3" w14:textId="77777777" w:rsidR="006F3736" w:rsidRPr="0088466B" w:rsidRDefault="006F3736" w:rsidP="006F3736">
      <w:pPr>
        <w:keepNext/>
        <w:outlineLvl w:val="2"/>
        <w:rPr>
          <w:b/>
          <w:bCs/>
          <w:iCs/>
          <w:sz w:val="22"/>
          <w:szCs w:val="22"/>
        </w:rPr>
      </w:pPr>
    </w:p>
    <w:p w14:paraId="62CF53BC" w14:textId="77777777" w:rsidR="006F3736" w:rsidRPr="0088466B" w:rsidRDefault="006F3736" w:rsidP="006F3736">
      <w:pPr>
        <w:pStyle w:val="Nincstrkz"/>
        <w:jc w:val="center"/>
        <w:rPr>
          <w:b/>
          <w:bCs/>
          <w:sz w:val="22"/>
          <w:szCs w:val="22"/>
        </w:rPr>
      </w:pPr>
      <w:r w:rsidRPr="0088466B">
        <w:rPr>
          <w:b/>
          <w:bCs/>
          <w:sz w:val="22"/>
          <w:szCs w:val="22"/>
        </w:rPr>
        <w:t xml:space="preserve">HATÁROZAT </w:t>
      </w:r>
    </w:p>
    <w:p w14:paraId="46CC38E6" w14:textId="77777777" w:rsidR="006F3736" w:rsidRDefault="006F3736" w:rsidP="006F3736">
      <w:pPr>
        <w:jc w:val="both"/>
        <w:rPr>
          <w:sz w:val="22"/>
          <w:szCs w:val="22"/>
        </w:rPr>
      </w:pPr>
    </w:p>
    <w:p w14:paraId="23AFB516" w14:textId="77777777" w:rsidR="006F3736" w:rsidRPr="0085248A" w:rsidRDefault="006F3736" w:rsidP="006F3736">
      <w:pPr>
        <w:jc w:val="both"/>
        <w:rPr>
          <w:sz w:val="22"/>
          <w:szCs w:val="22"/>
        </w:rPr>
      </w:pPr>
    </w:p>
    <w:p w14:paraId="26C2C531" w14:textId="77777777" w:rsidR="006F3736" w:rsidRPr="001C3C8A" w:rsidRDefault="006F3736" w:rsidP="006F3736">
      <w:pPr>
        <w:jc w:val="both"/>
        <w:rPr>
          <w:sz w:val="22"/>
          <w:szCs w:val="22"/>
        </w:rPr>
      </w:pPr>
      <w:r w:rsidRPr="001C3C8A">
        <w:rPr>
          <w:sz w:val="22"/>
          <w:szCs w:val="22"/>
        </w:rPr>
        <w:t>A Képviselő-testület „A 2. számú felnőtt fogorvosi körzet működtetése” tárgyú 97/2023. számú határozata 2-3. pontjait az alábbiak szerint módosítja:</w:t>
      </w:r>
    </w:p>
    <w:p w14:paraId="1913A51F" w14:textId="77777777" w:rsidR="006F3736" w:rsidRPr="001C3C8A" w:rsidRDefault="006F3736" w:rsidP="006F3736">
      <w:pPr>
        <w:jc w:val="both"/>
        <w:rPr>
          <w:i/>
          <w:iCs/>
          <w:sz w:val="22"/>
          <w:szCs w:val="22"/>
        </w:rPr>
      </w:pPr>
    </w:p>
    <w:p w14:paraId="21B25235" w14:textId="77777777" w:rsidR="006F3736" w:rsidRPr="001C3C8A" w:rsidRDefault="006F3736" w:rsidP="006F3736">
      <w:pPr>
        <w:jc w:val="both"/>
        <w:rPr>
          <w:i/>
          <w:iCs/>
          <w:sz w:val="22"/>
          <w:szCs w:val="22"/>
        </w:rPr>
      </w:pPr>
      <w:r w:rsidRPr="001C3C8A">
        <w:rPr>
          <w:i/>
          <w:iCs/>
          <w:sz w:val="22"/>
          <w:szCs w:val="22"/>
        </w:rPr>
        <w:t>A 2.-3. pontok helyébe az alábbi szövegrész kerül:</w:t>
      </w:r>
    </w:p>
    <w:p w14:paraId="51087AB8" w14:textId="77777777" w:rsidR="006F3736" w:rsidRPr="001C3C8A" w:rsidRDefault="006F3736" w:rsidP="006F3736">
      <w:pPr>
        <w:jc w:val="both"/>
        <w:rPr>
          <w:i/>
          <w:iCs/>
          <w:sz w:val="22"/>
          <w:szCs w:val="22"/>
        </w:rPr>
      </w:pPr>
      <w:r w:rsidRPr="001C3C8A">
        <w:rPr>
          <w:i/>
          <w:iCs/>
          <w:sz w:val="22"/>
          <w:szCs w:val="22"/>
        </w:rPr>
        <w:t>A Képviselő-testület</w:t>
      </w:r>
    </w:p>
    <w:p w14:paraId="4D58B8EA" w14:textId="77777777" w:rsidR="006F3736" w:rsidRPr="001C3C8A" w:rsidRDefault="006F3736" w:rsidP="006F3736">
      <w:pPr>
        <w:jc w:val="both"/>
        <w:rPr>
          <w:i/>
          <w:iCs/>
          <w:sz w:val="22"/>
          <w:szCs w:val="22"/>
        </w:rPr>
      </w:pPr>
    </w:p>
    <w:p w14:paraId="5FBABB34" w14:textId="77777777" w:rsidR="006F3736" w:rsidRPr="001C3C8A" w:rsidRDefault="006F3736" w:rsidP="006F3736">
      <w:pPr>
        <w:jc w:val="both"/>
        <w:rPr>
          <w:b/>
          <w:bCs/>
          <w:sz w:val="22"/>
          <w:szCs w:val="22"/>
        </w:rPr>
      </w:pPr>
      <w:r w:rsidRPr="001C3C8A">
        <w:rPr>
          <w:i/>
          <w:iCs/>
          <w:sz w:val="22"/>
          <w:szCs w:val="22"/>
        </w:rPr>
        <w:t>„</w:t>
      </w:r>
      <w:bookmarkStart w:id="1" w:name="_Hlk144994943"/>
      <w:r w:rsidRPr="001C3C8A">
        <w:rPr>
          <w:i/>
          <w:iCs/>
          <w:sz w:val="22"/>
          <w:szCs w:val="22"/>
        </w:rPr>
        <w:t xml:space="preserve">2. </w:t>
      </w:r>
      <w:r w:rsidRPr="001C3C8A">
        <w:rPr>
          <w:sz w:val="22"/>
          <w:szCs w:val="22"/>
        </w:rPr>
        <w:t>felhatalmazza a polgármestert, hogy a kiskőrösi 2. számú felnőtt fogorvosi körzetre vonatkozó praxisengedély kiadása esetén a fogorvosi feladatok területi ellátási kötelezettséggel történő végzésére a Mesés Mosoly Műhely Korlátolt Felelősségű Társasággal (székhelye: 6230 Soltvadkert, Ifjúság útja 25. 1. emelet 3. ajtó) a határozat 2. számú melléklete szerinti feladat-ellátási szerződést határozatlan időre megkösse.</w:t>
      </w:r>
    </w:p>
    <w:p w14:paraId="19AC9DB3" w14:textId="77777777" w:rsidR="006F3736" w:rsidRPr="001C3C8A" w:rsidRDefault="006F3736" w:rsidP="006F3736">
      <w:pPr>
        <w:jc w:val="both"/>
        <w:rPr>
          <w:b/>
          <w:bCs/>
          <w:sz w:val="22"/>
          <w:szCs w:val="22"/>
        </w:rPr>
      </w:pPr>
    </w:p>
    <w:p w14:paraId="0E2A8D69" w14:textId="77777777" w:rsidR="006F3736" w:rsidRPr="001C3C8A" w:rsidRDefault="006F3736" w:rsidP="006F3736">
      <w:pPr>
        <w:jc w:val="both"/>
        <w:rPr>
          <w:i/>
          <w:iCs/>
          <w:sz w:val="22"/>
          <w:szCs w:val="22"/>
        </w:rPr>
      </w:pPr>
      <w:r w:rsidRPr="001C3C8A">
        <w:rPr>
          <w:bCs/>
          <w:sz w:val="22"/>
          <w:szCs w:val="22"/>
        </w:rPr>
        <w:t>3. hozzájárul ahhoz, hogy</w:t>
      </w:r>
      <w:r w:rsidRPr="001C3C8A">
        <w:rPr>
          <w:sz w:val="22"/>
          <w:szCs w:val="22"/>
        </w:rPr>
        <w:t xml:space="preserve"> a Mesés Mosoly Műhely Korlátolt Felelősségű Társaság a határozat 2. pontja szerinti feladat-ellátási szerződés fennállásának időtartama alatt</w:t>
      </w:r>
      <w:r w:rsidRPr="001C3C8A">
        <w:rPr>
          <w:bCs/>
          <w:sz w:val="22"/>
          <w:szCs w:val="22"/>
        </w:rPr>
        <w:t xml:space="preserve"> a Kiskőrös, belterületi 2481 hrsz-</w:t>
      </w:r>
      <w:proofErr w:type="spellStart"/>
      <w:r w:rsidRPr="001C3C8A">
        <w:rPr>
          <w:bCs/>
          <w:sz w:val="22"/>
          <w:szCs w:val="22"/>
        </w:rPr>
        <w:t>on</w:t>
      </w:r>
      <w:proofErr w:type="spellEnd"/>
      <w:r w:rsidRPr="001C3C8A">
        <w:rPr>
          <w:bCs/>
          <w:sz w:val="22"/>
          <w:szCs w:val="22"/>
        </w:rPr>
        <w:t xml:space="preserve"> nyilvántartott, természetben Kiskőrös, Árpád u. 8. szám alatt található önkormányzati tulajdonban lévő ingatlanban elhelyezkedő orvosi rendelő helyiséget székhelyként, telephelyként, valamint magán fogorvosi tevékenység folytatására is használhassa.”</w:t>
      </w:r>
    </w:p>
    <w:bookmarkEnd w:id="1"/>
    <w:p w14:paraId="117F9D29" w14:textId="77777777" w:rsidR="006F3736" w:rsidRPr="001C3C8A" w:rsidRDefault="006F3736" w:rsidP="006F3736">
      <w:pPr>
        <w:jc w:val="center"/>
        <w:rPr>
          <w:sz w:val="22"/>
          <w:szCs w:val="22"/>
        </w:rPr>
      </w:pPr>
    </w:p>
    <w:p w14:paraId="67BCE138" w14:textId="77777777" w:rsidR="006F3736" w:rsidRPr="001C3C8A" w:rsidRDefault="006F3736" w:rsidP="006F3736">
      <w:pPr>
        <w:jc w:val="both"/>
        <w:rPr>
          <w:sz w:val="22"/>
          <w:szCs w:val="22"/>
        </w:rPr>
      </w:pPr>
      <w:r w:rsidRPr="001C3C8A">
        <w:rPr>
          <w:b/>
          <w:bCs/>
          <w:sz w:val="22"/>
          <w:szCs w:val="22"/>
          <w:u w:val="single"/>
        </w:rPr>
        <w:t>Felelős:</w:t>
      </w:r>
      <w:r w:rsidRPr="001C3C8A">
        <w:rPr>
          <w:sz w:val="22"/>
          <w:szCs w:val="22"/>
        </w:rPr>
        <w:tab/>
        <w:t>polgármester</w:t>
      </w:r>
    </w:p>
    <w:p w14:paraId="54190B71" w14:textId="77777777" w:rsidR="006F3736" w:rsidRPr="001C3C8A" w:rsidRDefault="006F3736" w:rsidP="006F3736">
      <w:pPr>
        <w:jc w:val="both"/>
        <w:rPr>
          <w:sz w:val="22"/>
          <w:szCs w:val="22"/>
        </w:rPr>
      </w:pPr>
      <w:r w:rsidRPr="001C3C8A">
        <w:rPr>
          <w:b/>
          <w:bCs/>
          <w:sz w:val="22"/>
          <w:szCs w:val="22"/>
          <w:u w:val="single"/>
        </w:rPr>
        <w:t>Határidő:</w:t>
      </w:r>
      <w:r w:rsidRPr="001C3C8A">
        <w:rPr>
          <w:sz w:val="22"/>
          <w:szCs w:val="22"/>
        </w:rPr>
        <w:tab/>
        <w:t>2023. december 31.</w:t>
      </w:r>
    </w:p>
    <w:p w14:paraId="5FD8CFAE" w14:textId="77777777" w:rsidR="006F3736" w:rsidRPr="001C3C8A" w:rsidRDefault="006F3736" w:rsidP="006F3736">
      <w:pPr>
        <w:jc w:val="both"/>
        <w:rPr>
          <w:bCs/>
          <w:sz w:val="22"/>
          <w:szCs w:val="22"/>
        </w:rPr>
      </w:pPr>
    </w:p>
    <w:p w14:paraId="1BA43A0D" w14:textId="77777777" w:rsidR="006F3736" w:rsidRPr="001C3C8A" w:rsidRDefault="006F3736" w:rsidP="006F3736">
      <w:pPr>
        <w:jc w:val="both"/>
        <w:rPr>
          <w:bCs/>
          <w:sz w:val="22"/>
          <w:szCs w:val="22"/>
        </w:rPr>
      </w:pPr>
      <w:r w:rsidRPr="001C3C8A">
        <w:rPr>
          <w:bCs/>
          <w:sz w:val="22"/>
          <w:szCs w:val="22"/>
        </w:rPr>
        <w:t>A Képviselő-testület 2. számú felnőtt fogorvosi körzet működtetése tárgyú 97/2023.számú határozata a módosítással egységes szerkezetben:</w:t>
      </w:r>
    </w:p>
    <w:p w14:paraId="0653D786" w14:textId="77777777" w:rsidR="006F3736" w:rsidRPr="001C3C8A" w:rsidRDefault="006F3736" w:rsidP="006F3736">
      <w:pPr>
        <w:jc w:val="both"/>
        <w:rPr>
          <w:bCs/>
          <w:sz w:val="22"/>
          <w:szCs w:val="22"/>
        </w:rPr>
      </w:pPr>
    </w:p>
    <w:p w14:paraId="597FD824" w14:textId="77777777" w:rsidR="006F3736" w:rsidRPr="001C3C8A" w:rsidRDefault="006F3736" w:rsidP="006F3736">
      <w:pPr>
        <w:jc w:val="both"/>
        <w:rPr>
          <w:bCs/>
          <w:sz w:val="22"/>
          <w:szCs w:val="22"/>
        </w:rPr>
      </w:pPr>
      <w:r w:rsidRPr="001C3C8A">
        <w:rPr>
          <w:bCs/>
          <w:sz w:val="22"/>
          <w:szCs w:val="22"/>
        </w:rPr>
        <w:t>A Képviselő-testület</w:t>
      </w:r>
    </w:p>
    <w:p w14:paraId="1893BA37" w14:textId="77777777" w:rsidR="006F3736" w:rsidRPr="001C3C8A" w:rsidRDefault="006F3736" w:rsidP="006F3736">
      <w:pPr>
        <w:jc w:val="both"/>
        <w:rPr>
          <w:b/>
          <w:bCs/>
          <w:sz w:val="22"/>
          <w:szCs w:val="22"/>
          <w:u w:val="single"/>
        </w:rPr>
      </w:pPr>
    </w:p>
    <w:p w14:paraId="765BA159" w14:textId="77777777" w:rsidR="006F3736" w:rsidRPr="001C3C8A" w:rsidRDefault="006F3736">
      <w:pPr>
        <w:numPr>
          <w:ilvl w:val="0"/>
          <w:numId w:val="16"/>
        </w:numPr>
        <w:jc w:val="both"/>
        <w:rPr>
          <w:b/>
          <w:bCs/>
          <w:sz w:val="22"/>
          <w:szCs w:val="22"/>
          <w:u w:val="single"/>
        </w:rPr>
      </w:pPr>
      <w:r w:rsidRPr="001C3C8A">
        <w:rPr>
          <w:bCs/>
          <w:sz w:val="22"/>
          <w:szCs w:val="22"/>
        </w:rPr>
        <w:t xml:space="preserve">egyetért azzal, hogy Mezei Tímea (egészségügyi tevékenység során használt név: dr. Mezei Tímea, működési nyilvántartási szám: 96937, születési hely, idő:………...,anyja neve:…….. lakcím: 6230 Soltvadkert, Ifjúság útja 25. 1.emelet 3. ajtó), mint személyes ellátásra kötelezett fogorvossal </w:t>
      </w:r>
      <w:r w:rsidRPr="001C3C8A">
        <w:rPr>
          <w:sz w:val="22"/>
          <w:szCs w:val="22"/>
        </w:rPr>
        <w:t xml:space="preserve">Kiskőrös Város Önkormányzata Képviselő-testületének az egészségügyi alapellátás körzeteiről szóló 10/ 2016. (V.26.) önkormányzati rendelet 3. számú melléklete szerinti 2. számú felnőtt </w:t>
      </w:r>
      <w:r w:rsidRPr="001C3C8A">
        <w:rPr>
          <w:bCs/>
          <w:sz w:val="22"/>
          <w:szCs w:val="22"/>
        </w:rPr>
        <w:t xml:space="preserve">fogorvosi körzet területi ellátási kötelezettséggel történő működtetésére a határozat 1. számú melléklete szerinti előszerződést megkösse és felhatalmazza a polgármestert az előszerződés aláírására. </w:t>
      </w:r>
    </w:p>
    <w:p w14:paraId="3449DD93" w14:textId="77777777" w:rsidR="006F3736" w:rsidRPr="001C3C8A" w:rsidRDefault="006F3736" w:rsidP="006F3736">
      <w:pPr>
        <w:ind w:left="720"/>
        <w:jc w:val="both"/>
        <w:rPr>
          <w:b/>
          <w:bCs/>
          <w:sz w:val="22"/>
          <w:szCs w:val="22"/>
          <w:u w:val="single"/>
        </w:rPr>
      </w:pPr>
    </w:p>
    <w:p w14:paraId="10C62F31" w14:textId="77777777" w:rsidR="006F3736" w:rsidRPr="001C3C8A" w:rsidRDefault="006F3736">
      <w:pPr>
        <w:pStyle w:val="Listaszerbekezds"/>
        <w:widowControl/>
        <w:numPr>
          <w:ilvl w:val="0"/>
          <w:numId w:val="16"/>
        </w:numPr>
        <w:autoSpaceDE/>
        <w:autoSpaceDN/>
        <w:adjustRightInd/>
        <w:spacing w:line="240" w:lineRule="auto"/>
        <w:jc w:val="both"/>
        <w:rPr>
          <w:b/>
          <w:bCs/>
          <w:sz w:val="22"/>
          <w:szCs w:val="22"/>
        </w:rPr>
      </w:pPr>
      <w:r w:rsidRPr="001C3C8A">
        <w:rPr>
          <w:sz w:val="22"/>
          <w:szCs w:val="22"/>
        </w:rPr>
        <w:t>felhatalmazza a polgármestert, hogy a kiskőrösi 2. számú felnőtt fogorvosi körzetre vonatkozó praxisengedély kiadása esetén a fogorvosi feladatok területi ellátási kötelezettséggel történő végzésére a Mesés Mosoly Műhely Korlátolt Felelősségű Társasággal (székhelye: 6230 Soltvadkert, Ifjúság útja 25. 1. emelet 3. ajtó) a határozat 2. számú melléklete szerinti feladat-ellátási szerződést határozatlan időre megkösse.</w:t>
      </w:r>
    </w:p>
    <w:p w14:paraId="1E0D15AA" w14:textId="77777777" w:rsidR="006F3736" w:rsidRPr="001C3C8A" w:rsidRDefault="006F3736" w:rsidP="006F3736">
      <w:pPr>
        <w:jc w:val="both"/>
        <w:rPr>
          <w:b/>
          <w:bCs/>
          <w:sz w:val="22"/>
          <w:szCs w:val="22"/>
        </w:rPr>
      </w:pPr>
    </w:p>
    <w:p w14:paraId="7704CA56" w14:textId="77777777" w:rsidR="006F3736" w:rsidRPr="001C3C8A" w:rsidRDefault="006F3736">
      <w:pPr>
        <w:pStyle w:val="Listaszerbekezds"/>
        <w:widowControl/>
        <w:numPr>
          <w:ilvl w:val="0"/>
          <w:numId w:val="16"/>
        </w:numPr>
        <w:autoSpaceDE/>
        <w:autoSpaceDN/>
        <w:adjustRightInd/>
        <w:spacing w:line="240" w:lineRule="auto"/>
        <w:jc w:val="both"/>
        <w:rPr>
          <w:b/>
          <w:bCs/>
          <w:sz w:val="22"/>
          <w:szCs w:val="22"/>
        </w:rPr>
      </w:pPr>
      <w:r w:rsidRPr="001C3C8A">
        <w:rPr>
          <w:bCs/>
          <w:sz w:val="22"/>
          <w:szCs w:val="22"/>
        </w:rPr>
        <w:t>hozzájárul ahhoz, hogy</w:t>
      </w:r>
      <w:r w:rsidRPr="001C3C8A">
        <w:rPr>
          <w:sz w:val="22"/>
          <w:szCs w:val="22"/>
        </w:rPr>
        <w:t xml:space="preserve"> a Mesés Mosoly Műhely Korlátolt Felelősségű Társaság a határozat 2. pontja szerinti feladat-ellátási szerződés fennállásának időtartama alatt</w:t>
      </w:r>
      <w:r w:rsidRPr="001C3C8A">
        <w:rPr>
          <w:bCs/>
          <w:sz w:val="22"/>
          <w:szCs w:val="22"/>
        </w:rPr>
        <w:t xml:space="preserve"> a Kiskőrös, belterületi 2481 hrsz-</w:t>
      </w:r>
      <w:proofErr w:type="spellStart"/>
      <w:r w:rsidRPr="001C3C8A">
        <w:rPr>
          <w:bCs/>
          <w:sz w:val="22"/>
          <w:szCs w:val="22"/>
        </w:rPr>
        <w:t>on</w:t>
      </w:r>
      <w:proofErr w:type="spellEnd"/>
      <w:r w:rsidRPr="001C3C8A">
        <w:rPr>
          <w:bCs/>
          <w:sz w:val="22"/>
          <w:szCs w:val="22"/>
        </w:rPr>
        <w:t xml:space="preserve"> nyilvántartott, természetben Kiskőrös, Árpád u. 8. szám alatt található önkormányzati tulajdonban lévő ingatlanban elhelyezkedő orvosi rendelő helyiséget székhelyként, telephelyként, valamint magán fogorvosi tevékenység folytatására is használhassa.</w:t>
      </w:r>
    </w:p>
    <w:p w14:paraId="0DD32C32" w14:textId="77777777" w:rsidR="006F3736" w:rsidRPr="001C3C8A" w:rsidRDefault="006F3736" w:rsidP="006F3736">
      <w:pPr>
        <w:pStyle w:val="Listaszerbekezds"/>
        <w:jc w:val="both"/>
        <w:rPr>
          <w:b/>
          <w:bCs/>
          <w:sz w:val="22"/>
          <w:szCs w:val="22"/>
        </w:rPr>
      </w:pPr>
    </w:p>
    <w:p w14:paraId="795343D1" w14:textId="77777777" w:rsidR="006F3736" w:rsidRPr="001C3C8A" w:rsidRDefault="006F3736">
      <w:pPr>
        <w:numPr>
          <w:ilvl w:val="0"/>
          <w:numId w:val="16"/>
        </w:numPr>
        <w:jc w:val="both"/>
        <w:rPr>
          <w:b/>
          <w:bCs/>
          <w:sz w:val="22"/>
          <w:szCs w:val="22"/>
          <w:u w:val="single"/>
        </w:rPr>
      </w:pPr>
      <w:r w:rsidRPr="001C3C8A">
        <w:rPr>
          <w:bCs/>
          <w:sz w:val="22"/>
          <w:szCs w:val="22"/>
        </w:rPr>
        <w:t xml:space="preserve">felkéri az Egészségügyi, Gyermekjóléti és Szociális intézmény vezetőjét, hogy a határozat 3. pontjában szereplő helyiség üzemeltetésével kapcsolatos intézkedéseket tegye meg. </w:t>
      </w:r>
    </w:p>
    <w:p w14:paraId="0A5D97F9" w14:textId="77777777" w:rsidR="006F3736" w:rsidRDefault="006F3736" w:rsidP="006F3736">
      <w:pPr>
        <w:jc w:val="both"/>
        <w:rPr>
          <w:bCs/>
          <w:sz w:val="22"/>
          <w:szCs w:val="22"/>
        </w:rPr>
      </w:pPr>
    </w:p>
    <w:p w14:paraId="439BE66D" w14:textId="77777777" w:rsidR="006F3736" w:rsidRPr="001C3C8A" w:rsidRDefault="006F3736" w:rsidP="006F3736">
      <w:pPr>
        <w:jc w:val="both"/>
        <w:rPr>
          <w:bCs/>
          <w:sz w:val="22"/>
          <w:szCs w:val="22"/>
        </w:rPr>
      </w:pPr>
    </w:p>
    <w:p w14:paraId="4EE3BB90" w14:textId="77777777" w:rsidR="006F3736" w:rsidRDefault="006F3736" w:rsidP="006F3736">
      <w:pPr>
        <w:jc w:val="both"/>
        <w:rPr>
          <w:sz w:val="22"/>
          <w:szCs w:val="22"/>
        </w:rPr>
      </w:pPr>
      <w:r w:rsidRPr="001C3C8A">
        <w:rPr>
          <w:b/>
          <w:bCs/>
          <w:sz w:val="22"/>
          <w:szCs w:val="22"/>
          <w:u w:val="single"/>
        </w:rPr>
        <w:t>Felelős:</w:t>
      </w:r>
      <w:r w:rsidRPr="001C3C8A">
        <w:rPr>
          <w:sz w:val="22"/>
          <w:szCs w:val="22"/>
        </w:rPr>
        <w:t xml:space="preserve"> </w:t>
      </w:r>
      <w:r>
        <w:rPr>
          <w:sz w:val="22"/>
          <w:szCs w:val="22"/>
        </w:rPr>
        <w:tab/>
      </w:r>
      <w:r w:rsidRPr="001C3C8A">
        <w:rPr>
          <w:sz w:val="22"/>
          <w:szCs w:val="22"/>
        </w:rPr>
        <w:t xml:space="preserve">polgármester, </w:t>
      </w:r>
    </w:p>
    <w:p w14:paraId="119F6698" w14:textId="77777777" w:rsidR="006F3736" w:rsidRPr="001C3C8A" w:rsidRDefault="006F3736" w:rsidP="006F3736">
      <w:pPr>
        <w:ind w:left="708" w:firstLine="708"/>
        <w:jc w:val="both"/>
        <w:rPr>
          <w:sz w:val="22"/>
          <w:szCs w:val="22"/>
        </w:rPr>
      </w:pPr>
      <w:r w:rsidRPr="001C3C8A">
        <w:rPr>
          <w:sz w:val="22"/>
          <w:szCs w:val="22"/>
        </w:rPr>
        <w:t>Egészségügy, Gyermekjóléti és Szociális Intézmény vezetője</w:t>
      </w:r>
    </w:p>
    <w:p w14:paraId="2B2FA28C" w14:textId="77777777" w:rsidR="006F3736" w:rsidRPr="005F3532" w:rsidRDefault="006F3736" w:rsidP="006F3736">
      <w:pPr>
        <w:rPr>
          <w:sz w:val="22"/>
          <w:szCs w:val="22"/>
        </w:rPr>
      </w:pPr>
      <w:r w:rsidRPr="001C3C8A">
        <w:rPr>
          <w:b/>
          <w:bCs/>
          <w:sz w:val="22"/>
          <w:szCs w:val="22"/>
          <w:u w:val="single"/>
        </w:rPr>
        <w:t>Határidő:</w:t>
      </w:r>
      <w:r w:rsidRPr="001C3C8A">
        <w:rPr>
          <w:sz w:val="22"/>
          <w:szCs w:val="22"/>
        </w:rPr>
        <w:tab/>
        <w:t>2023. december 31.</w:t>
      </w:r>
    </w:p>
    <w:p w14:paraId="3A1F49EC" w14:textId="77777777" w:rsidR="00831F17" w:rsidRDefault="00831F17" w:rsidP="00831F17">
      <w:pPr>
        <w:keepNext/>
        <w:outlineLvl w:val="1"/>
        <w:rPr>
          <w:sz w:val="22"/>
          <w:szCs w:val="22"/>
        </w:rPr>
      </w:pPr>
    </w:p>
    <w:p w14:paraId="560CA7A9" w14:textId="77777777" w:rsidR="00831F17" w:rsidRDefault="00831F17" w:rsidP="00831F17">
      <w:pPr>
        <w:keepNext/>
        <w:outlineLvl w:val="1"/>
        <w:rPr>
          <w:sz w:val="22"/>
          <w:szCs w:val="22"/>
        </w:rPr>
      </w:pPr>
    </w:p>
    <w:p w14:paraId="2FBB9E60" w14:textId="5D63BB13" w:rsidR="00831F17" w:rsidRPr="00831F17" w:rsidRDefault="00831F17" w:rsidP="00831F17">
      <w:pPr>
        <w:keepNext/>
        <w:jc w:val="right"/>
        <w:outlineLvl w:val="1"/>
        <w:rPr>
          <w:i/>
          <w:iCs/>
          <w:sz w:val="22"/>
          <w:szCs w:val="22"/>
        </w:rPr>
      </w:pPr>
      <w:r w:rsidRPr="00831F17">
        <w:rPr>
          <w:i/>
          <w:iCs/>
          <w:sz w:val="22"/>
          <w:szCs w:val="22"/>
        </w:rPr>
        <w:t xml:space="preserve">1. melléklet a 114/ 2023. sz. </w:t>
      </w:r>
      <w:proofErr w:type="spellStart"/>
      <w:r w:rsidRPr="00831F17">
        <w:rPr>
          <w:i/>
          <w:iCs/>
          <w:sz w:val="22"/>
          <w:szCs w:val="22"/>
        </w:rPr>
        <w:t>Képv</w:t>
      </w:r>
      <w:proofErr w:type="spellEnd"/>
      <w:r w:rsidRPr="00831F17">
        <w:rPr>
          <w:i/>
          <w:iCs/>
          <w:sz w:val="22"/>
          <w:szCs w:val="22"/>
        </w:rPr>
        <w:t>. testületi</w:t>
      </w:r>
      <w:r w:rsidRPr="00831F17">
        <w:rPr>
          <w:i/>
          <w:iCs/>
          <w:snapToGrid w:val="0"/>
          <w:sz w:val="22"/>
          <w:szCs w:val="22"/>
        </w:rPr>
        <w:t xml:space="preserve"> határozathoz</w:t>
      </w:r>
    </w:p>
    <w:p w14:paraId="4BB79B85" w14:textId="77777777" w:rsidR="00831F17" w:rsidRPr="00831F17" w:rsidRDefault="00831F17" w:rsidP="00831F17">
      <w:pPr>
        <w:jc w:val="center"/>
        <w:rPr>
          <w:b/>
          <w:bCs/>
          <w:sz w:val="22"/>
          <w:szCs w:val="22"/>
        </w:rPr>
      </w:pPr>
      <w:r w:rsidRPr="00831F17">
        <w:rPr>
          <w:sz w:val="22"/>
          <w:szCs w:val="22"/>
        </w:rPr>
        <w:br/>
      </w:r>
      <w:r w:rsidRPr="00831F17">
        <w:rPr>
          <w:b/>
          <w:bCs/>
          <w:sz w:val="22"/>
          <w:szCs w:val="22"/>
        </w:rPr>
        <w:t>Feladat-ellátási előszerződés</w:t>
      </w:r>
    </w:p>
    <w:p w14:paraId="5DD62491" w14:textId="77777777" w:rsidR="00831F17" w:rsidRPr="00831F17" w:rsidRDefault="00831F17" w:rsidP="00831F17">
      <w:pPr>
        <w:jc w:val="center"/>
        <w:rPr>
          <w:sz w:val="22"/>
          <w:szCs w:val="22"/>
        </w:rPr>
      </w:pPr>
    </w:p>
    <w:p w14:paraId="7B45B40D" w14:textId="77777777" w:rsidR="00831F17" w:rsidRPr="00831F17" w:rsidRDefault="00831F17" w:rsidP="00831F17">
      <w:pPr>
        <w:jc w:val="center"/>
        <w:rPr>
          <w:sz w:val="22"/>
          <w:szCs w:val="22"/>
        </w:rPr>
      </w:pPr>
    </w:p>
    <w:p w14:paraId="3C194DB6" w14:textId="77777777" w:rsidR="00831F17" w:rsidRPr="00831F17" w:rsidRDefault="00831F17" w:rsidP="00831F17">
      <w:pPr>
        <w:keepNext/>
        <w:jc w:val="both"/>
        <w:outlineLvl w:val="5"/>
        <w:rPr>
          <w:bCs/>
          <w:smallCaps/>
          <w:sz w:val="22"/>
          <w:szCs w:val="22"/>
        </w:rPr>
      </w:pPr>
      <w:r w:rsidRPr="00831F17">
        <w:rPr>
          <w:bCs/>
          <w:sz w:val="22"/>
          <w:szCs w:val="22"/>
        </w:rPr>
        <w:t xml:space="preserve">amely létrejött egyrészről </w:t>
      </w:r>
      <w:r w:rsidRPr="00831F17">
        <w:rPr>
          <w:b/>
          <w:bCs/>
          <w:sz w:val="22"/>
          <w:szCs w:val="22"/>
        </w:rPr>
        <w:t>Kiskőrös Város Önkormányzata</w:t>
      </w:r>
      <w:r w:rsidRPr="00831F17">
        <w:rPr>
          <w:bCs/>
          <w:sz w:val="22"/>
          <w:szCs w:val="22"/>
        </w:rPr>
        <w:t xml:space="preserve"> (székhelye: 6200 Kiskőrös, Petőfi tér 1., törzsszáma: 724782, statisztikai számjele: 15724784-8411-321-03) képviseletében Domonyi László polgármester (továbbiakban: Önkormányzat),</w:t>
      </w:r>
    </w:p>
    <w:p w14:paraId="31C703AE" w14:textId="77777777" w:rsidR="00831F17" w:rsidRPr="00831F17" w:rsidRDefault="00831F17" w:rsidP="00831F17">
      <w:pPr>
        <w:jc w:val="both"/>
        <w:rPr>
          <w:smallCaps/>
          <w:sz w:val="22"/>
          <w:szCs w:val="22"/>
        </w:rPr>
      </w:pPr>
    </w:p>
    <w:p w14:paraId="3AE4E568" w14:textId="77777777" w:rsidR="00831F17" w:rsidRPr="00831F17" w:rsidRDefault="00831F17" w:rsidP="00831F17">
      <w:pPr>
        <w:jc w:val="both"/>
        <w:rPr>
          <w:sz w:val="22"/>
          <w:szCs w:val="22"/>
        </w:rPr>
      </w:pPr>
      <w:r w:rsidRPr="00831F17">
        <w:rPr>
          <w:bCs/>
          <w:sz w:val="22"/>
          <w:szCs w:val="22"/>
        </w:rPr>
        <w:t xml:space="preserve">másrészről </w:t>
      </w:r>
      <w:r w:rsidRPr="00831F17">
        <w:rPr>
          <w:b/>
          <w:sz w:val="22"/>
          <w:szCs w:val="22"/>
        </w:rPr>
        <w:t>Mezei Tímea</w:t>
      </w:r>
      <w:r w:rsidRPr="00831F17">
        <w:rPr>
          <w:bCs/>
          <w:sz w:val="22"/>
          <w:szCs w:val="22"/>
        </w:rPr>
        <w:t xml:space="preserve"> (egészségügyi tevékenység során használt név: dr. Mezei Tímea, működési nyilvántartási szám: 96937, születési hely, idő:………...,anyja neve:…….. lakcím: 6230 Soltvadkert, Ifjúság útja 25. 1.emelet 3. ajtó) </w:t>
      </w:r>
      <w:bookmarkStart w:id="2" w:name="_Hlk141792126"/>
      <w:r w:rsidRPr="00831F17">
        <w:rPr>
          <w:bCs/>
          <w:sz w:val="22"/>
          <w:szCs w:val="22"/>
        </w:rPr>
        <w:t xml:space="preserve">személyes ellátásra kötelezett fogorvos </w:t>
      </w:r>
      <w:bookmarkEnd w:id="2"/>
      <w:r w:rsidRPr="00831F17">
        <w:rPr>
          <w:bCs/>
          <w:sz w:val="22"/>
          <w:szCs w:val="22"/>
        </w:rPr>
        <w:t xml:space="preserve">(a továbbiakban: Egészségügyi szolgáltató), (a továbbiakban együttesen: Szerződő felek) között </w:t>
      </w:r>
      <w:r w:rsidRPr="00831F17">
        <w:rPr>
          <w:b/>
          <w:sz w:val="22"/>
          <w:szCs w:val="22"/>
        </w:rPr>
        <w:t xml:space="preserve">a fogorvosi feladatok </w:t>
      </w:r>
      <w:r w:rsidRPr="00831F17">
        <w:rPr>
          <w:bCs/>
          <w:sz w:val="22"/>
          <w:szCs w:val="22"/>
        </w:rPr>
        <w:t>ellátása</w:t>
      </w:r>
      <w:r w:rsidRPr="00831F17">
        <w:rPr>
          <w:sz w:val="22"/>
          <w:szCs w:val="22"/>
        </w:rPr>
        <w:t xml:space="preserve"> tárgyában alulírott helyen és időben az alábbi feltételek mellett:</w:t>
      </w:r>
    </w:p>
    <w:p w14:paraId="7A418D49" w14:textId="77777777" w:rsidR="00831F17" w:rsidRPr="00831F17" w:rsidRDefault="00831F17" w:rsidP="00831F17">
      <w:pPr>
        <w:jc w:val="both"/>
        <w:rPr>
          <w:sz w:val="22"/>
          <w:szCs w:val="22"/>
        </w:rPr>
      </w:pPr>
    </w:p>
    <w:p w14:paraId="3FD626CD" w14:textId="77777777" w:rsidR="00831F17" w:rsidRPr="00831F17" w:rsidRDefault="00831F17" w:rsidP="00831F17">
      <w:pPr>
        <w:rPr>
          <w:sz w:val="22"/>
          <w:szCs w:val="22"/>
        </w:rPr>
      </w:pPr>
    </w:p>
    <w:p w14:paraId="159B54ED" w14:textId="77777777" w:rsidR="00831F17" w:rsidRPr="00831F17" w:rsidRDefault="00831F17" w:rsidP="00831F17">
      <w:pPr>
        <w:rPr>
          <w:sz w:val="22"/>
          <w:szCs w:val="22"/>
        </w:rPr>
      </w:pPr>
    </w:p>
    <w:p w14:paraId="0315C265"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 xml:space="preserve">Szerződő felek megállapítják, hogy Önkormányzat pályázatot írt ki Kiskőrös Város Önkormányzata Képviselő-testületének az egészségügyi alapellátás körzeteiről szóló 10/2016. (V.26.) önkormányzati rendelet 3. számú mellékletében megjelölt 2. számú felnőtt fogorvosi – 2021. július 1. napja óta </w:t>
      </w:r>
      <w:r w:rsidRPr="00831F17">
        <w:rPr>
          <w:sz w:val="22"/>
          <w:szCs w:val="22"/>
        </w:rPr>
        <w:lastRenderedPageBreak/>
        <w:t>tartósan betöltetlen - alapellátási körzet (a továbbiakban: Praxis) fogászati feladatainak ellátására. A pályázatot Egészségügyi szolgáltató nyerte meg.</w:t>
      </w:r>
    </w:p>
    <w:p w14:paraId="74CF5C4D" w14:textId="77777777" w:rsidR="00831F17" w:rsidRPr="00831F17" w:rsidRDefault="00831F17" w:rsidP="00831F17">
      <w:pPr>
        <w:pStyle w:val="Listaszerbekezds"/>
        <w:spacing w:line="240" w:lineRule="auto"/>
        <w:ind w:left="735"/>
        <w:jc w:val="both"/>
        <w:rPr>
          <w:sz w:val="22"/>
          <w:szCs w:val="22"/>
        </w:rPr>
      </w:pPr>
    </w:p>
    <w:p w14:paraId="5214FE58"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Az előszerződés tárgya a Praxis feladatai ellátására vonatkozó, az önálló orvosi tevékenységről szóló 2000. évi II. törvény 2/B. § szerinti feladat-ellátási szerződés megkötése.</w:t>
      </w:r>
    </w:p>
    <w:p w14:paraId="0A6E5701" w14:textId="77777777" w:rsidR="00831F17" w:rsidRPr="00831F17" w:rsidRDefault="00831F17" w:rsidP="00831F17">
      <w:pPr>
        <w:pStyle w:val="Listaszerbekezds"/>
        <w:rPr>
          <w:sz w:val="22"/>
          <w:szCs w:val="22"/>
        </w:rPr>
      </w:pPr>
    </w:p>
    <w:p w14:paraId="460C7D75"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Egészségügyi szolgáltató a területi ellátási kötelezettségét az Önkormányzat tulajdonában lévő, 6200 Kiskőrös, Árpád utca 8. szám alatti orvosi rendelőben teljesíti, melyet Önkormányzat térítésmentesen biztosít számára.</w:t>
      </w:r>
    </w:p>
    <w:p w14:paraId="6835BEE7" w14:textId="77777777" w:rsidR="00831F17" w:rsidRPr="00831F17" w:rsidRDefault="00831F17" w:rsidP="00831F17">
      <w:pPr>
        <w:pStyle w:val="Listaszerbekezds"/>
        <w:spacing w:line="240" w:lineRule="auto"/>
        <w:ind w:left="735"/>
        <w:jc w:val="both"/>
        <w:rPr>
          <w:sz w:val="22"/>
          <w:szCs w:val="22"/>
        </w:rPr>
      </w:pPr>
    </w:p>
    <w:p w14:paraId="70E9961B"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 xml:space="preserve">Szerződő felek tudomásul veszik, hogy a Polgári Törvénykönyvről szóló 2013. évi V. törvény (továbbiakban: Ptk.) 6:73. § (1) bekezdése alapján a feladat-ellátási szerződést jelen előszerződésben rögzített feltételek teljesülését követően, de legkésőbb jelen előszerződés 6. pontjában rögzített határidőig kötelesek megkötni. </w:t>
      </w:r>
    </w:p>
    <w:p w14:paraId="4C30831E" w14:textId="77777777" w:rsidR="00831F17" w:rsidRPr="00831F17" w:rsidRDefault="00831F17" w:rsidP="00831F17">
      <w:pPr>
        <w:pStyle w:val="Listaszerbekezds"/>
        <w:rPr>
          <w:sz w:val="22"/>
          <w:szCs w:val="22"/>
        </w:rPr>
      </w:pPr>
    </w:p>
    <w:p w14:paraId="7C22F2BB"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 xml:space="preserve">Szerződő felek rögzítik, hogy a Praxis fogorvosi feladatainak ellátására határozatlan idejű, de legalább 6 évre szóló feladat-ellátási szerződést kötnek, amennyiben Egészségügyi szolgáltató a Praxisra vonatkozó praxisengedély megszerzését igazolja. </w:t>
      </w:r>
    </w:p>
    <w:p w14:paraId="63C6F228" w14:textId="77777777" w:rsidR="00831F17" w:rsidRPr="00831F17" w:rsidRDefault="00831F17" w:rsidP="00831F17">
      <w:pPr>
        <w:pStyle w:val="Listaszerbekezds"/>
        <w:spacing w:line="240" w:lineRule="auto"/>
        <w:ind w:left="735"/>
        <w:jc w:val="both"/>
        <w:rPr>
          <w:sz w:val="22"/>
          <w:szCs w:val="22"/>
        </w:rPr>
      </w:pPr>
    </w:p>
    <w:p w14:paraId="6244DD0B"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Egészségügyi szolgáltató köteles az 5. pontban foglaltak teljesülése esetén legkésőbb a praxisengedély megszerzésének igazolását követő 30 napon belül a……./2023. számú Képv.testületi határozattal jóváhagyott tartalmú feladat-ellátási szerződés megkötésére.</w:t>
      </w:r>
    </w:p>
    <w:p w14:paraId="06E0DA26" w14:textId="77777777" w:rsidR="00831F17" w:rsidRPr="00831F17" w:rsidRDefault="00831F17" w:rsidP="00831F17">
      <w:pPr>
        <w:pStyle w:val="Listaszerbekezds"/>
        <w:rPr>
          <w:sz w:val="22"/>
          <w:szCs w:val="22"/>
        </w:rPr>
      </w:pPr>
    </w:p>
    <w:p w14:paraId="7B1D8D89"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 xml:space="preserve">Szerződő felek rögzítik, hogy a feladat-ellátási szerződésben szabályozzák a feladat-ellátás feltételeit. </w:t>
      </w:r>
    </w:p>
    <w:p w14:paraId="37CBC7A4" w14:textId="77777777" w:rsidR="00831F17" w:rsidRPr="00831F17" w:rsidRDefault="00831F17" w:rsidP="00831F17">
      <w:pPr>
        <w:pStyle w:val="Listaszerbekezds"/>
        <w:rPr>
          <w:sz w:val="22"/>
          <w:szCs w:val="22"/>
        </w:rPr>
      </w:pPr>
    </w:p>
    <w:p w14:paraId="1FB6B69F" w14:textId="77777777" w:rsidR="00831F17" w:rsidRPr="00831F17" w:rsidRDefault="00831F17" w:rsidP="00831F17">
      <w:pPr>
        <w:pStyle w:val="Listaszerbekezds"/>
        <w:widowControl/>
        <w:numPr>
          <w:ilvl w:val="0"/>
          <w:numId w:val="25"/>
        </w:numPr>
        <w:autoSpaceDE/>
        <w:autoSpaceDN/>
        <w:adjustRightInd/>
        <w:spacing w:before="100" w:beforeAutospacing="1" w:after="240" w:line="240" w:lineRule="auto"/>
        <w:contextualSpacing/>
        <w:jc w:val="both"/>
        <w:rPr>
          <w:sz w:val="22"/>
          <w:szCs w:val="22"/>
        </w:rPr>
      </w:pPr>
      <w:r w:rsidRPr="00831F17">
        <w:rPr>
          <w:sz w:val="22"/>
          <w:szCs w:val="22"/>
        </w:rPr>
        <w:t xml:space="preserve">Jelen előszerződésben nem szabályozott kérdésekben a hatályos egészségügyi és társadalombiztosítási jogszabályokat, valamint a Ptk. rendelkezéseit kell alkalmazni. </w:t>
      </w:r>
    </w:p>
    <w:p w14:paraId="3F88B5A6" w14:textId="77777777" w:rsidR="00831F17" w:rsidRPr="00831F17" w:rsidRDefault="00831F17" w:rsidP="00831F17">
      <w:pPr>
        <w:pStyle w:val="Listaszerbekezds"/>
        <w:rPr>
          <w:sz w:val="22"/>
          <w:szCs w:val="22"/>
        </w:rPr>
      </w:pPr>
    </w:p>
    <w:p w14:paraId="7AAD6A82" w14:textId="77777777" w:rsidR="00831F17" w:rsidRPr="00831F17" w:rsidRDefault="00831F17" w:rsidP="00831F17">
      <w:pPr>
        <w:pStyle w:val="Listaszerbekezds"/>
        <w:widowControl/>
        <w:numPr>
          <w:ilvl w:val="0"/>
          <w:numId w:val="25"/>
        </w:numPr>
        <w:autoSpaceDE/>
        <w:autoSpaceDN/>
        <w:adjustRightInd/>
        <w:spacing w:before="100" w:beforeAutospacing="1" w:after="240" w:line="240" w:lineRule="auto"/>
        <w:contextualSpacing/>
        <w:jc w:val="both"/>
        <w:rPr>
          <w:sz w:val="22"/>
          <w:szCs w:val="22"/>
        </w:rPr>
      </w:pPr>
      <w:r w:rsidRPr="00831F17">
        <w:rPr>
          <w:sz w:val="22"/>
          <w:szCs w:val="22"/>
        </w:rPr>
        <w:t xml:space="preserve"> Szerződő felek </w:t>
      </w:r>
      <w:proofErr w:type="spellStart"/>
      <w:r w:rsidRPr="00831F17">
        <w:rPr>
          <w:sz w:val="22"/>
          <w:szCs w:val="22"/>
        </w:rPr>
        <w:t>bármelyike</w:t>
      </w:r>
      <w:proofErr w:type="spellEnd"/>
      <w:r w:rsidRPr="00831F17">
        <w:rPr>
          <w:sz w:val="22"/>
          <w:szCs w:val="22"/>
        </w:rPr>
        <w:t xml:space="preserve"> megtagadhatja a szerződés megkötését a Ptk. 6:73. § (3) bekezdésében meghatározott esetekben, továbbá a jelen előszerződésben előírt feltételek hiánya esetén. Ha valamely fél a 6. pont szerinti határidőn belül a feladat-ellátási szerződés megkötését a jelen előszerződés szabályaival ellentétesen megtagadja, a másik fél a bíróságtól kérheti a szerződés létrehozását. </w:t>
      </w:r>
    </w:p>
    <w:p w14:paraId="69DBE8D2" w14:textId="77777777" w:rsidR="00831F17" w:rsidRPr="00831F17" w:rsidRDefault="00831F17" w:rsidP="00831F17">
      <w:pPr>
        <w:pStyle w:val="Listaszerbekezds"/>
        <w:rPr>
          <w:sz w:val="22"/>
          <w:szCs w:val="22"/>
        </w:rPr>
      </w:pPr>
    </w:p>
    <w:p w14:paraId="347FBA33" w14:textId="77777777" w:rsidR="00831F17" w:rsidRPr="00831F17" w:rsidRDefault="00831F17" w:rsidP="00831F17">
      <w:pPr>
        <w:pStyle w:val="Listaszerbekezds"/>
        <w:widowControl/>
        <w:numPr>
          <w:ilvl w:val="0"/>
          <w:numId w:val="25"/>
        </w:numPr>
        <w:autoSpaceDE/>
        <w:autoSpaceDN/>
        <w:adjustRightInd/>
        <w:spacing w:before="100" w:beforeAutospacing="1" w:after="240" w:line="240" w:lineRule="auto"/>
        <w:contextualSpacing/>
        <w:jc w:val="both"/>
        <w:rPr>
          <w:sz w:val="22"/>
          <w:szCs w:val="22"/>
        </w:rPr>
      </w:pPr>
      <w:r w:rsidRPr="00831F17">
        <w:rPr>
          <w:sz w:val="22"/>
          <w:szCs w:val="22"/>
        </w:rPr>
        <w:t>A szerződésből eredő esetleges jogvita esetén a felek hatáskörtől függően a Kiskőrösi Járásbíróság kizárólagos illetékességét kötik ki.</w:t>
      </w:r>
    </w:p>
    <w:p w14:paraId="2316FE50" w14:textId="77777777" w:rsidR="00831F17" w:rsidRPr="00831F17" w:rsidRDefault="00831F17" w:rsidP="00831F17">
      <w:pPr>
        <w:pStyle w:val="Listaszerbekezds"/>
        <w:rPr>
          <w:sz w:val="22"/>
          <w:szCs w:val="22"/>
        </w:rPr>
      </w:pPr>
    </w:p>
    <w:p w14:paraId="4426F6FD" w14:textId="77777777" w:rsidR="00831F17" w:rsidRPr="00831F17" w:rsidRDefault="00831F17" w:rsidP="00831F17">
      <w:pPr>
        <w:pStyle w:val="Listaszerbekezds"/>
        <w:widowControl/>
        <w:numPr>
          <w:ilvl w:val="0"/>
          <w:numId w:val="25"/>
        </w:numPr>
        <w:autoSpaceDE/>
        <w:autoSpaceDN/>
        <w:adjustRightInd/>
        <w:spacing w:before="100" w:beforeAutospacing="1" w:after="240" w:line="240" w:lineRule="auto"/>
        <w:contextualSpacing/>
        <w:jc w:val="both"/>
        <w:rPr>
          <w:sz w:val="22"/>
          <w:szCs w:val="22"/>
        </w:rPr>
      </w:pPr>
      <w:r w:rsidRPr="00831F17">
        <w:rPr>
          <w:sz w:val="22"/>
          <w:szCs w:val="22"/>
        </w:rPr>
        <w:t xml:space="preserve"> Jelen előszerződés az aláírás napjától 2023. december 31. napjáig hatályos, de az előszerződés megszűnik, ha a Szerződő felek feladat-ellátási szerződést kötnek.</w:t>
      </w:r>
    </w:p>
    <w:p w14:paraId="25DE1D08" w14:textId="77777777" w:rsidR="00831F17" w:rsidRPr="00831F17" w:rsidRDefault="00831F17" w:rsidP="00831F17">
      <w:pPr>
        <w:pStyle w:val="Listaszerbekezds"/>
        <w:rPr>
          <w:sz w:val="22"/>
          <w:szCs w:val="22"/>
        </w:rPr>
      </w:pPr>
    </w:p>
    <w:p w14:paraId="550C7C92" w14:textId="77777777" w:rsidR="00831F17" w:rsidRPr="00831F17" w:rsidRDefault="00831F17" w:rsidP="00831F17">
      <w:pPr>
        <w:pStyle w:val="Listaszerbekezds"/>
        <w:widowControl/>
        <w:numPr>
          <w:ilvl w:val="0"/>
          <w:numId w:val="25"/>
        </w:numPr>
        <w:autoSpaceDE/>
        <w:autoSpaceDN/>
        <w:adjustRightInd/>
        <w:spacing w:before="100" w:beforeAutospacing="1" w:after="240" w:line="240" w:lineRule="auto"/>
        <w:contextualSpacing/>
        <w:jc w:val="both"/>
        <w:rPr>
          <w:sz w:val="22"/>
          <w:szCs w:val="22"/>
        </w:rPr>
      </w:pPr>
      <w:r w:rsidRPr="00831F17">
        <w:rPr>
          <w:sz w:val="22"/>
          <w:szCs w:val="22"/>
        </w:rPr>
        <w:t xml:space="preserve"> Jelen előszerződést Szerződő felek elolvasás és értelmezés után, mint akaratukkal mindenben megegyezőt jóváhagyólag aláírták. </w:t>
      </w:r>
    </w:p>
    <w:p w14:paraId="5B13BD83" w14:textId="77777777" w:rsidR="00831F17" w:rsidRPr="00831F17" w:rsidRDefault="00831F17" w:rsidP="00831F17">
      <w:pPr>
        <w:pStyle w:val="Listaszerbekezds"/>
        <w:rPr>
          <w:sz w:val="22"/>
          <w:szCs w:val="22"/>
        </w:rPr>
      </w:pPr>
    </w:p>
    <w:p w14:paraId="1F5A2794" w14:textId="77777777" w:rsidR="00831F17" w:rsidRPr="00831F17" w:rsidRDefault="00831F17" w:rsidP="00831F17">
      <w:pPr>
        <w:pStyle w:val="Listaszerbekezds"/>
        <w:widowControl/>
        <w:numPr>
          <w:ilvl w:val="0"/>
          <w:numId w:val="25"/>
        </w:numPr>
        <w:autoSpaceDE/>
        <w:autoSpaceDN/>
        <w:adjustRightInd/>
        <w:spacing w:line="240" w:lineRule="auto"/>
        <w:contextualSpacing/>
        <w:jc w:val="both"/>
        <w:rPr>
          <w:sz w:val="22"/>
          <w:szCs w:val="22"/>
        </w:rPr>
      </w:pPr>
      <w:r w:rsidRPr="00831F17">
        <w:rPr>
          <w:sz w:val="22"/>
          <w:szCs w:val="22"/>
        </w:rPr>
        <w:t xml:space="preserve">Jelen előszerződés 5 példányban készült, mely Kiskőrös Város Önkormányzat Képviselő-testülete     /2023. sz. </w:t>
      </w:r>
      <w:proofErr w:type="spellStart"/>
      <w:r w:rsidRPr="00831F17">
        <w:rPr>
          <w:sz w:val="22"/>
          <w:szCs w:val="22"/>
        </w:rPr>
        <w:t>Képv</w:t>
      </w:r>
      <w:proofErr w:type="spellEnd"/>
      <w:r w:rsidRPr="00831F17">
        <w:rPr>
          <w:sz w:val="22"/>
          <w:szCs w:val="22"/>
        </w:rPr>
        <w:t>. testületi határozatával került jóváhagyásra.</w:t>
      </w:r>
    </w:p>
    <w:p w14:paraId="60AD1C33" w14:textId="77777777" w:rsidR="00831F17" w:rsidRPr="00831F17" w:rsidRDefault="00831F17" w:rsidP="00831F17">
      <w:pPr>
        <w:spacing w:before="100" w:beforeAutospacing="1" w:after="240"/>
        <w:jc w:val="both"/>
        <w:rPr>
          <w:b/>
          <w:bCs/>
          <w:sz w:val="22"/>
          <w:szCs w:val="22"/>
        </w:rPr>
      </w:pPr>
    </w:p>
    <w:p w14:paraId="6C1FBCA6" w14:textId="77777777" w:rsidR="00831F17" w:rsidRPr="00831F17" w:rsidRDefault="00831F17" w:rsidP="00831F17">
      <w:pPr>
        <w:spacing w:before="100" w:beforeAutospacing="1" w:after="240"/>
        <w:jc w:val="both"/>
        <w:rPr>
          <w:sz w:val="22"/>
          <w:szCs w:val="22"/>
        </w:rPr>
      </w:pPr>
      <w:r w:rsidRPr="00831F17">
        <w:rPr>
          <w:sz w:val="22"/>
          <w:szCs w:val="22"/>
        </w:rPr>
        <w:t xml:space="preserve">Kiskőrös,2023. </w:t>
      </w:r>
      <w:r w:rsidRPr="00831F17">
        <w:rPr>
          <w:sz w:val="22"/>
          <w:szCs w:val="22"/>
        </w:rPr>
        <w:br/>
      </w:r>
      <w:r w:rsidRPr="00831F17">
        <w:rPr>
          <w:sz w:val="22"/>
          <w:szCs w:val="22"/>
        </w:rPr>
        <w:br/>
      </w:r>
    </w:p>
    <w:p w14:paraId="18950A44" w14:textId="77777777" w:rsidR="00831F17" w:rsidRPr="00831F17" w:rsidRDefault="00831F17" w:rsidP="00831F17">
      <w:pPr>
        <w:jc w:val="both"/>
        <w:rPr>
          <w:sz w:val="22"/>
          <w:szCs w:val="22"/>
        </w:rPr>
      </w:pPr>
      <w:r w:rsidRPr="00831F17">
        <w:rPr>
          <w:sz w:val="22"/>
          <w:szCs w:val="22"/>
        </w:rPr>
        <w:br/>
        <w:t>_______________________                                                     ________________________</w:t>
      </w:r>
    </w:p>
    <w:p w14:paraId="28B7A427" w14:textId="19017354" w:rsidR="00831F17" w:rsidRPr="00831F17" w:rsidRDefault="00831F17" w:rsidP="00831F17">
      <w:pPr>
        <w:jc w:val="both"/>
        <w:rPr>
          <w:sz w:val="22"/>
          <w:szCs w:val="22"/>
        </w:rPr>
      </w:pPr>
      <w:r w:rsidRPr="00831F17">
        <w:rPr>
          <w:sz w:val="22"/>
          <w:szCs w:val="22"/>
        </w:rPr>
        <w:t>Domonyi László                                                                             Mezei Tímea</w:t>
      </w:r>
    </w:p>
    <w:p w14:paraId="282130A7" w14:textId="77777777" w:rsidR="00831F17" w:rsidRPr="00831F17" w:rsidRDefault="00831F17" w:rsidP="00831F17">
      <w:pPr>
        <w:pStyle w:val="Listaszerbekezds"/>
        <w:spacing w:line="240" w:lineRule="auto"/>
        <w:rPr>
          <w:sz w:val="22"/>
          <w:szCs w:val="22"/>
        </w:rPr>
      </w:pPr>
      <w:r w:rsidRPr="00831F17">
        <w:rPr>
          <w:sz w:val="22"/>
          <w:szCs w:val="22"/>
        </w:rPr>
        <w:t>polgármester                                                                                    fogorvos</w:t>
      </w:r>
    </w:p>
    <w:p w14:paraId="1C545142" w14:textId="77777777" w:rsidR="00831F17" w:rsidRPr="00831F17" w:rsidRDefault="00831F17" w:rsidP="00831F17">
      <w:pPr>
        <w:pStyle w:val="Listaszerbekezds"/>
        <w:spacing w:line="240" w:lineRule="auto"/>
        <w:ind w:left="735"/>
        <w:jc w:val="both"/>
        <w:rPr>
          <w:sz w:val="22"/>
          <w:szCs w:val="22"/>
        </w:rPr>
      </w:pPr>
      <w:r w:rsidRPr="00831F17">
        <w:rPr>
          <w:sz w:val="22"/>
          <w:szCs w:val="22"/>
        </w:rPr>
        <w:br/>
      </w:r>
    </w:p>
    <w:p w14:paraId="69BE1B9A" w14:textId="77777777" w:rsidR="00831F17" w:rsidRPr="00831F17" w:rsidRDefault="00831F17" w:rsidP="00831F17">
      <w:pPr>
        <w:pStyle w:val="Listaszerbekezds"/>
        <w:spacing w:line="240" w:lineRule="auto"/>
        <w:ind w:left="735"/>
        <w:jc w:val="both"/>
        <w:rPr>
          <w:sz w:val="22"/>
          <w:szCs w:val="22"/>
        </w:rPr>
      </w:pPr>
    </w:p>
    <w:p w14:paraId="3D35DFDA" w14:textId="77777777" w:rsidR="00831F17" w:rsidRPr="00831F17" w:rsidRDefault="00831F17" w:rsidP="00831F17">
      <w:pPr>
        <w:pStyle w:val="Listaszerbekezds"/>
        <w:spacing w:line="240" w:lineRule="auto"/>
        <w:ind w:left="735"/>
        <w:jc w:val="both"/>
        <w:rPr>
          <w:sz w:val="22"/>
          <w:szCs w:val="22"/>
        </w:rPr>
      </w:pPr>
    </w:p>
    <w:p w14:paraId="56D9802A" w14:textId="77777777" w:rsidR="00831F17" w:rsidRPr="00831F17" w:rsidRDefault="00831F17" w:rsidP="00831F17">
      <w:pPr>
        <w:rPr>
          <w:sz w:val="22"/>
          <w:szCs w:val="22"/>
        </w:rPr>
      </w:pPr>
      <w:r w:rsidRPr="00831F17">
        <w:rPr>
          <w:sz w:val="22"/>
          <w:szCs w:val="22"/>
        </w:rPr>
        <w:t xml:space="preserve">         </w:t>
      </w:r>
      <w:proofErr w:type="spellStart"/>
      <w:r w:rsidRPr="00831F17">
        <w:rPr>
          <w:sz w:val="22"/>
          <w:szCs w:val="22"/>
        </w:rPr>
        <w:t>Ellenjegyzem</w:t>
      </w:r>
      <w:proofErr w:type="spellEnd"/>
      <w:r w:rsidRPr="00831F17">
        <w:rPr>
          <w:sz w:val="22"/>
          <w:szCs w:val="22"/>
        </w:rPr>
        <w:t>:</w:t>
      </w:r>
    </w:p>
    <w:p w14:paraId="7116C085" w14:textId="77777777" w:rsidR="00831F17" w:rsidRPr="00831F17" w:rsidRDefault="00831F17" w:rsidP="00831F17">
      <w:pPr>
        <w:rPr>
          <w:sz w:val="22"/>
          <w:szCs w:val="22"/>
        </w:rPr>
      </w:pPr>
    </w:p>
    <w:p w14:paraId="10E4926C" w14:textId="77777777" w:rsidR="00831F17" w:rsidRPr="00831F17" w:rsidRDefault="00831F17" w:rsidP="00831F17">
      <w:pPr>
        <w:rPr>
          <w:sz w:val="22"/>
          <w:szCs w:val="22"/>
        </w:rPr>
      </w:pPr>
      <w:r w:rsidRPr="00831F17">
        <w:rPr>
          <w:sz w:val="22"/>
          <w:szCs w:val="22"/>
        </w:rPr>
        <w:t>____________________________</w:t>
      </w:r>
    </w:p>
    <w:p w14:paraId="2BD2067D" w14:textId="77777777" w:rsidR="00831F17" w:rsidRPr="00831F17" w:rsidRDefault="00831F17" w:rsidP="00831F17">
      <w:pPr>
        <w:jc w:val="both"/>
        <w:rPr>
          <w:sz w:val="22"/>
          <w:szCs w:val="22"/>
        </w:rPr>
      </w:pPr>
      <w:r w:rsidRPr="00831F17">
        <w:rPr>
          <w:sz w:val="22"/>
          <w:szCs w:val="22"/>
        </w:rPr>
        <w:t xml:space="preserve">           Dr. Turán Csaba</w:t>
      </w:r>
    </w:p>
    <w:p w14:paraId="334FA74D" w14:textId="77777777" w:rsidR="00831F17" w:rsidRDefault="00831F17" w:rsidP="00831F17">
      <w:pPr>
        <w:jc w:val="both"/>
        <w:rPr>
          <w:sz w:val="22"/>
          <w:szCs w:val="22"/>
        </w:rPr>
      </w:pPr>
      <w:r w:rsidRPr="00831F17">
        <w:rPr>
          <w:sz w:val="22"/>
          <w:szCs w:val="22"/>
        </w:rPr>
        <w:t xml:space="preserve">                  jegyző</w:t>
      </w:r>
    </w:p>
    <w:p w14:paraId="385EEE1F" w14:textId="77777777" w:rsidR="00831F17" w:rsidRDefault="00831F17" w:rsidP="00831F17">
      <w:pPr>
        <w:jc w:val="both"/>
        <w:rPr>
          <w:sz w:val="22"/>
          <w:szCs w:val="22"/>
        </w:rPr>
      </w:pPr>
    </w:p>
    <w:p w14:paraId="74DAC8B9" w14:textId="77777777" w:rsidR="00831F17" w:rsidRDefault="00831F17" w:rsidP="00831F17">
      <w:pPr>
        <w:jc w:val="both"/>
        <w:rPr>
          <w:sz w:val="22"/>
          <w:szCs w:val="22"/>
        </w:rPr>
      </w:pPr>
    </w:p>
    <w:p w14:paraId="19334047" w14:textId="77777777" w:rsidR="00831F17" w:rsidRDefault="00831F17" w:rsidP="00831F17">
      <w:pPr>
        <w:jc w:val="both"/>
        <w:rPr>
          <w:sz w:val="22"/>
          <w:szCs w:val="22"/>
        </w:rPr>
      </w:pPr>
    </w:p>
    <w:p w14:paraId="1394CEA0" w14:textId="77777777" w:rsidR="00831F17" w:rsidRPr="00831F17" w:rsidRDefault="00831F17" w:rsidP="00831F17">
      <w:pPr>
        <w:jc w:val="right"/>
        <w:rPr>
          <w:smallCaps/>
          <w:sz w:val="22"/>
          <w:szCs w:val="22"/>
        </w:rPr>
      </w:pPr>
      <w:r w:rsidRPr="00831F17">
        <w:rPr>
          <w:i/>
          <w:sz w:val="22"/>
          <w:szCs w:val="22"/>
        </w:rPr>
        <w:t xml:space="preserve">2. melléklet a 114/ 2023. sz. </w:t>
      </w:r>
      <w:proofErr w:type="spellStart"/>
      <w:r w:rsidRPr="00831F17">
        <w:rPr>
          <w:i/>
          <w:sz w:val="22"/>
          <w:szCs w:val="22"/>
        </w:rPr>
        <w:t>Képv</w:t>
      </w:r>
      <w:proofErr w:type="spellEnd"/>
      <w:r w:rsidRPr="00831F17">
        <w:rPr>
          <w:i/>
          <w:sz w:val="22"/>
          <w:szCs w:val="22"/>
        </w:rPr>
        <w:t>. test. határozathoz</w:t>
      </w:r>
    </w:p>
    <w:p w14:paraId="4EC78CAB" w14:textId="77777777" w:rsidR="00831F17" w:rsidRPr="00831F17" w:rsidRDefault="00831F17" w:rsidP="00831F17">
      <w:pPr>
        <w:jc w:val="both"/>
        <w:rPr>
          <w:smallCaps/>
          <w:sz w:val="22"/>
          <w:szCs w:val="22"/>
        </w:rPr>
      </w:pPr>
    </w:p>
    <w:p w14:paraId="586C4CF8" w14:textId="77777777" w:rsidR="00831F17" w:rsidRPr="00831F17" w:rsidRDefault="00831F17" w:rsidP="00831F17">
      <w:pPr>
        <w:jc w:val="both"/>
        <w:rPr>
          <w:smallCaps/>
          <w:sz w:val="22"/>
          <w:szCs w:val="22"/>
        </w:rPr>
      </w:pPr>
    </w:p>
    <w:p w14:paraId="4DD19F8F" w14:textId="77777777" w:rsidR="00831F17" w:rsidRPr="00831F17" w:rsidRDefault="00831F17" w:rsidP="00831F17">
      <w:pPr>
        <w:keepNext/>
        <w:jc w:val="center"/>
        <w:outlineLvl w:val="5"/>
        <w:rPr>
          <w:b/>
          <w:bCs/>
          <w:smallCaps/>
          <w:sz w:val="22"/>
          <w:szCs w:val="22"/>
          <w:u w:val="single"/>
        </w:rPr>
      </w:pPr>
      <w:r w:rsidRPr="00831F17">
        <w:rPr>
          <w:b/>
          <w:bCs/>
          <w:sz w:val="22"/>
          <w:szCs w:val="22"/>
          <w:u w:val="single"/>
        </w:rPr>
        <w:t>FELADAT-ELLÁTÁSI SZERZŐDÉS</w:t>
      </w:r>
    </w:p>
    <w:p w14:paraId="7DE30624" w14:textId="77777777" w:rsidR="00831F17" w:rsidRPr="00831F17" w:rsidRDefault="00831F17" w:rsidP="00831F17">
      <w:pPr>
        <w:rPr>
          <w:smallCaps/>
          <w:sz w:val="22"/>
          <w:szCs w:val="22"/>
        </w:rPr>
      </w:pPr>
    </w:p>
    <w:p w14:paraId="096F8114" w14:textId="77777777" w:rsidR="00831F17" w:rsidRPr="00831F17" w:rsidRDefault="00831F17" w:rsidP="00831F17">
      <w:pPr>
        <w:jc w:val="center"/>
        <w:rPr>
          <w:smallCaps/>
          <w:sz w:val="22"/>
          <w:szCs w:val="22"/>
        </w:rPr>
      </w:pPr>
    </w:p>
    <w:p w14:paraId="15B78242" w14:textId="77777777" w:rsidR="00831F17" w:rsidRPr="00831F17" w:rsidRDefault="00831F17" w:rsidP="00831F17">
      <w:pPr>
        <w:keepNext/>
        <w:jc w:val="both"/>
        <w:outlineLvl w:val="5"/>
        <w:rPr>
          <w:bCs/>
          <w:sz w:val="22"/>
          <w:szCs w:val="22"/>
        </w:rPr>
      </w:pPr>
      <w:r w:rsidRPr="00831F17">
        <w:rPr>
          <w:bCs/>
          <w:sz w:val="22"/>
          <w:szCs w:val="22"/>
        </w:rPr>
        <w:t xml:space="preserve">amely létrejött egyrészről </w:t>
      </w:r>
      <w:r w:rsidRPr="00831F17">
        <w:rPr>
          <w:b/>
          <w:bCs/>
          <w:sz w:val="22"/>
          <w:szCs w:val="22"/>
        </w:rPr>
        <w:t>Kiskőrös Város Önkormányzata</w:t>
      </w:r>
      <w:r w:rsidRPr="00831F17">
        <w:rPr>
          <w:bCs/>
          <w:sz w:val="22"/>
          <w:szCs w:val="22"/>
        </w:rPr>
        <w:t xml:space="preserve"> (székhelye: 6200 Kiskőrös, Petőfi tér 1., törzsszáma: 724782, statisztikai számjele: 15724784-8411-321-03) képviseletében Domonyi László polgármester (továbbiakban: Önkormányzat),</w:t>
      </w:r>
    </w:p>
    <w:p w14:paraId="3C0CD4F9" w14:textId="77777777" w:rsidR="00831F17" w:rsidRPr="00831F17" w:rsidRDefault="00831F17" w:rsidP="00831F17">
      <w:pPr>
        <w:jc w:val="both"/>
        <w:rPr>
          <w:sz w:val="22"/>
          <w:szCs w:val="22"/>
        </w:rPr>
      </w:pPr>
    </w:p>
    <w:p w14:paraId="53533ABC" w14:textId="77777777" w:rsidR="00831F17" w:rsidRPr="00831F17" w:rsidRDefault="00831F17" w:rsidP="00831F17">
      <w:pPr>
        <w:jc w:val="both"/>
        <w:rPr>
          <w:bCs/>
          <w:smallCaps/>
          <w:sz w:val="22"/>
          <w:szCs w:val="22"/>
        </w:rPr>
      </w:pPr>
      <w:r w:rsidRPr="00831F17">
        <w:rPr>
          <w:bCs/>
          <w:sz w:val="22"/>
          <w:szCs w:val="22"/>
        </w:rPr>
        <w:t xml:space="preserve">másrészről a </w:t>
      </w:r>
      <w:r w:rsidRPr="00831F17">
        <w:rPr>
          <w:b/>
          <w:sz w:val="22"/>
          <w:szCs w:val="22"/>
        </w:rPr>
        <w:t>Mesés Mosoly Műhely Korlátolt Felelősségű</w:t>
      </w:r>
      <w:r w:rsidRPr="00831F17">
        <w:rPr>
          <w:bCs/>
          <w:sz w:val="22"/>
          <w:szCs w:val="22"/>
        </w:rPr>
        <w:t xml:space="preserve"> </w:t>
      </w:r>
      <w:r w:rsidRPr="00831F17">
        <w:rPr>
          <w:b/>
          <w:sz w:val="22"/>
          <w:szCs w:val="22"/>
        </w:rPr>
        <w:t>Társaság</w:t>
      </w:r>
      <w:r w:rsidRPr="00831F17">
        <w:rPr>
          <w:bCs/>
          <w:sz w:val="22"/>
          <w:szCs w:val="22"/>
        </w:rPr>
        <w:t xml:space="preserve"> (székhelye: 6230 Soltvadkert, Ifjúság útja 25. 1. emelet 3. ajtó, cégjegyzékszám: ……., adószám: …….., képviselője: Dr. Mezei Tímea ügyvezető, a személyes ellátásra kötelezett orvos Dr. Mezei Tímea., egészségügyi tevékenység során használt név: Dr. Mezei Tímea, működési nyilvántartási szám:96937, születési hely, idő:……. anyja neve: …….. lakcím: ……….. ) (a továbbiakban: Egészségügyi szolgáltató), (a továbbiakban együttesen: Szerződő felek) között </w:t>
      </w:r>
      <w:r w:rsidRPr="00831F17">
        <w:rPr>
          <w:b/>
          <w:sz w:val="22"/>
          <w:szCs w:val="22"/>
        </w:rPr>
        <w:t xml:space="preserve">a fogorvosi feladatok </w:t>
      </w:r>
      <w:r w:rsidRPr="00831F17">
        <w:rPr>
          <w:bCs/>
          <w:sz w:val="22"/>
          <w:szCs w:val="22"/>
        </w:rPr>
        <w:t>ellátása</w:t>
      </w:r>
      <w:r w:rsidRPr="00831F17">
        <w:rPr>
          <w:sz w:val="22"/>
          <w:szCs w:val="22"/>
        </w:rPr>
        <w:t xml:space="preserve"> tárgyában alulírott helyen és időben az alábbi feltételek mellett</w:t>
      </w:r>
    </w:p>
    <w:p w14:paraId="3B0115D0" w14:textId="77777777" w:rsidR="00831F17" w:rsidRPr="00831F17" w:rsidRDefault="00831F17" w:rsidP="00831F17">
      <w:pPr>
        <w:jc w:val="both"/>
        <w:rPr>
          <w:smallCaps/>
          <w:sz w:val="22"/>
          <w:szCs w:val="22"/>
        </w:rPr>
      </w:pPr>
    </w:p>
    <w:p w14:paraId="33AEAC66" w14:textId="77777777" w:rsidR="00831F17" w:rsidRPr="00831F17" w:rsidRDefault="00831F17" w:rsidP="00831F17">
      <w:pPr>
        <w:jc w:val="both"/>
        <w:rPr>
          <w:smallCaps/>
          <w:sz w:val="22"/>
          <w:szCs w:val="22"/>
        </w:rPr>
      </w:pPr>
    </w:p>
    <w:p w14:paraId="4F1884BE" w14:textId="77777777" w:rsidR="00831F17" w:rsidRPr="00831F17" w:rsidRDefault="00831F17" w:rsidP="00831F17">
      <w:pPr>
        <w:jc w:val="both"/>
        <w:rPr>
          <w:smallCaps/>
          <w:sz w:val="22"/>
          <w:szCs w:val="22"/>
        </w:rPr>
      </w:pPr>
    </w:p>
    <w:p w14:paraId="7AA955FF" w14:textId="77777777" w:rsidR="00831F17" w:rsidRPr="00831F17" w:rsidRDefault="00831F17" w:rsidP="00831F17">
      <w:pPr>
        <w:jc w:val="both"/>
        <w:rPr>
          <w:smallCaps/>
          <w:sz w:val="22"/>
          <w:szCs w:val="22"/>
          <w:u w:val="single"/>
        </w:rPr>
      </w:pPr>
      <w:r w:rsidRPr="00831F17">
        <w:rPr>
          <w:sz w:val="22"/>
          <w:szCs w:val="22"/>
          <w:u w:val="single"/>
        </w:rPr>
        <w:t>A praxisjoggal érintett körzet meghatározása:</w:t>
      </w:r>
    </w:p>
    <w:p w14:paraId="4D5503D5" w14:textId="77777777" w:rsidR="00831F17" w:rsidRPr="00831F17" w:rsidRDefault="00831F17" w:rsidP="00831F17">
      <w:pPr>
        <w:jc w:val="both"/>
        <w:rPr>
          <w:smallCaps/>
          <w:sz w:val="22"/>
          <w:szCs w:val="22"/>
        </w:rPr>
      </w:pPr>
    </w:p>
    <w:p w14:paraId="5180E74E"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Önkormányzat megbízza, Egészségügyi szolgáltató vállalja, hogy - a Magyarország helyi önkormányzatairól szóló 2011. évi CLXXXIX. törvény 13. § (1) bekezdés 4. pontja, valamint az egészségügyi alapellátásról szóló 2015. évi CXXIII. törvény 5. §-a alapján – 2023. …..hó…napjától ellátja az Önkormányzat ellátási kötelezettségébe tartozó, </w:t>
      </w:r>
      <w:bookmarkStart w:id="3" w:name="_Hlk34213776"/>
      <w:r w:rsidRPr="00831F17">
        <w:rPr>
          <w:rFonts w:eastAsia="Calibri"/>
          <w:sz w:val="22"/>
          <w:szCs w:val="22"/>
          <w:lang w:eastAsia="en-US"/>
        </w:rPr>
        <w:t xml:space="preserve">a feladat-ellátási szerződés 1. mellékletében szereplő, Kiskőrös Város 2. számú felnőtt fogorvosi alapellátási körzet fogorvosi alapellátási feladatait. </w:t>
      </w:r>
    </w:p>
    <w:p w14:paraId="59368EE0" w14:textId="77777777" w:rsidR="00831F17" w:rsidRPr="00831F17" w:rsidRDefault="00831F17" w:rsidP="00831F17">
      <w:pPr>
        <w:contextualSpacing/>
        <w:jc w:val="both"/>
        <w:rPr>
          <w:rFonts w:eastAsia="Calibri"/>
          <w:smallCaps/>
          <w:sz w:val="22"/>
          <w:szCs w:val="22"/>
          <w:lang w:eastAsia="en-US"/>
        </w:rPr>
      </w:pPr>
    </w:p>
    <w:bookmarkEnd w:id="3"/>
    <w:p w14:paraId="1D1404AA" w14:textId="77777777" w:rsidR="00831F17" w:rsidRPr="00831F17" w:rsidRDefault="00831F17" w:rsidP="00831F17">
      <w:pPr>
        <w:jc w:val="both"/>
        <w:rPr>
          <w:smallCaps/>
          <w:sz w:val="22"/>
          <w:szCs w:val="22"/>
        </w:rPr>
      </w:pPr>
    </w:p>
    <w:p w14:paraId="2403A6B5" w14:textId="77777777" w:rsidR="00831F17" w:rsidRPr="00831F17" w:rsidRDefault="00831F17" w:rsidP="00831F17">
      <w:pPr>
        <w:jc w:val="both"/>
        <w:rPr>
          <w:smallCaps/>
          <w:sz w:val="22"/>
          <w:szCs w:val="22"/>
          <w:u w:val="single"/>
        </w:rPr>
      </w:pPr>
      <w:r w:rsidRPr="00831F17">
        <w:rPr>
          <w:sz w:val="22"/>
          <w:szCs w:val="22"/>
          <w:u w:val="single"/>
        </w:rPr>
        <w:t>Az Egészségügyi szolgáltató és az Önkormányzat kötelezettségei:</w:t>
      </w:r>
    </w:p>
    <w:p w14:paraId="3B1F2307" w14:textId="77777777" w:rsidR="00831F17" w:rsidRPr="00831F17" w:rsidRDefault="00831F17" w:rsidP="00831F17">
      <w:pPr>
        <w:jc w:val="both"/>
        <w:rPr>
          <w:smallCaps/>
          <w:sz w:val="22"/>
          <w:szCs w:val="22"/>
        </w:rPr>
      </w:pPr>
    </w:p>
    <w:p w14:paraId="348FA301"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Egészségügyi szolgáltató kötelezettséget vállal arra, hogy a praxisjog alapján nyújtható önálló orvosi tevékenységet Dr. Mezei Tímea személyesen, saját felelősségére látja el – akadályoztatásának jogszabályban meghatározott eseteit kivéve – az Önkormányzat kizárólagos tulajdonát képező Kiskőrös belterületi 2481 hrsz-ú, természetben a 6200 Kiskőrös, Árpád u. 8. szám alatti ingatlanon fekvő épületben található </w:t>
      </w:r>
      <w:r w:rsidRPr="00831F17">
        <w:rPr>
          <w:rFonts w:eastAsia="Calibri"/>
          <w:iCs/>
          <w:sz w:val="22"/>
          <w:szCs w:val="22"/>
          <w:lang w:eastAsia="en-US"/>
        </w:rPr>
        <w:t>fog</w:t>
      </w:r>
      <w:r w:rsidRPr="00831F17">
        <w:rPr>
          <w:rFonts w:eastAsia="Calibri"/>
          <w:sz w:val="22"/>
          <w:szCs w:val="22"/>
          <w:lang w:eastAsia="en-US"/>
        </w:rPr>
        <w:t>orvosi rendelő helyiségben.</w:t>
      </w:r>
    </w:p>
    <w:p w14:paraId="056D2094" w14:textId="77777777" w:rsidR="00831F17" w:rsidRPr="00831F17" w:rsidRDefault="00831F17" w:rsidP="00831F17">
      <w:pPr>
        <w:ind w:left="720"/>
        <w:contextualSpacing/>
        <w:jc w:val="both"/>
        <w:rPr>
          <w:rFonts w:eastAsia="Calibri"/>
          <w:smallCaps/>
          <w:sz w:val="22"/>
          <w:szCs w:val="22"/>
          <w:lang w:eastAsia="en-US"/>
        </w:rPr>
      </w:pPr>
    </w:p>
    <w:p w14:paraId="46877E9E"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Az Egészségügyi szolgáltató kötelezettséget vállal arra, hogy működési területén az érvényes előírásoknak, szakmai szabályoknak megfelelő fogorvosi alapellátásról gondoskodik.</w:t>
      </w:r>
    </w:p>
    <w:p w14:paraId="57115DB8" w14:textId="77777777" w:rsidR="00831F17" w:rsidRPr="00831F17" w:rsidRDefault="00831F17" w:rsidP="00831F17">
      <w:pPr>
        <w:jc w:val="both"/>
        <w:rPr>
          <w:smallCaps/>
          <w:sz w:val="22"/>
          <w:szCs w:val="22"/>
        </w:rPr>
      </w:pPr>
    </w:p>
    <w:p w14:paraId="50455261"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A fogorvosi tevékenység minőségbiztosítása a tevékenységet végző Egészségügyi szolgáltató feladata. </w:t>
      </w:r>
    </w:p>
    <w:p w14:paraId="0E763AB8" w14:textId="77777777" w:rsidR="00831F17" w:rsidRPr="00831F17" w:rsidRDefault="00831F17" w:rsidP="00831F17">
      <w:pPr>
        <w:ind w:left="720"/>
        <w:contextualSpacing/>
        <w:rPr>
          <w:rFonts w:eastAsia="Calibri"/>
          <w:smallCaps/>
          <w:sz w:val="22"/>
          <w:szCs w:val="22"/>
          <w:lang w:eastAsia="en-US"/>
        </w:rPr>
      </w:pPr>
    </w:p>
    <w:p w14:paraId="68B75266"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A felek megállapodnak abban, hogy az Egészségügyi szolgáltató köt finanszírozási szerződést az illetékes Nemzeti Egészségbiztosítási Alapkezelővel. Önkormányzat hozzájárul az Egészségügyi szolgáltató közvetlen társadalombiztosítási finanszírozásához. </w:t>
      </w:r>
    </w:p>
    <w:p w14:paraId="5BE0FDAD" w14:textId="77777777" w:rsidR="00831F17" w:rsidRPr="00831F17" w:rsidRDefault="00831F17" w:rsidP="00831F17">
      <w:pPr>
        <w:jc w:val="both"/>
        <w:rPr>
          <w:smallCaps/>
          <w:sz w:val="22"/>
          <w:szCs w:val="22"/>
        </w:rPr>
      </w:pPr>
    </w:p>
    <w:p w14:paraId="6170C1E4"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Egészségügyi szolgáltató az 1./ pontban foglalt feladat ellátását a finanszírozási szerződés alapján folyósított összegből biztosítja.</w:t>
      </w:r>
    </w:p>
    <w:p w14:paraId="3DCB452F" w14:textId="77777777" w:rsidR="00831F17" w:rsidRPr="00831F17" w:rsidRDefault="00831F17" w:rsidP="00831F17">
      <w:pPr>
        <w:jc w:val="both"/>
        <w:rPr>
          <w:smallCaps/>
          <w:sz w:val="22"/>
          <w:szCs w:val="22"/>
        </w:rPr>
      </w:pPr>
    </w:p>
    <w:p w14:paraId="3A29F17E"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Önkormányzat tudomásul veszi, hogy a jogszabályban felsorolt fogorvosi feladatként díjazás ellenében végzett tevékenységből vagy a fogorvosi ténykedést meghaladó ellátásból származó pénzbevételek az Egészségügyi szolgáltatót illetik.</w:t>
      </w:r>
    </w:p>
    <w:p w14:paraId="76224B4F" w14:textId="77777777" w:rsidR="00831F17" w:rsidRPr="00831F17" w:rsidRDefault="00831F17" w:rsidP="00831F17">
      <w:pPr>
        <w:jc w:val="both"/>
        <w:rPr>
          <w:smallCaps/>
          <w:sz w:val="22"/>
          <w:szCs w:val="22"/>
        </w:rPr>
      </w:pPr>
    </w:p>
    <w:p w14:paraId="1CAFFC0E"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Az Önkormányzat – a 3.számú mellékletbe foglalt leltár szerinti - gép-műszereket, felszereléseket, egyéb eszközöket (a továbbiakban: eszközök) térítésmentesen, működőképes állapotban az Egészségügyi szolgáltató rendelkezésére bocsátja.</w:t>
      </w:r>
    </w:p>
    <w:p w14:paraId="26655D5C" w14:textId="77777777" w:rsidR="00831F17" w:rsidRPr="00831F17" w:rsidRDefault="00831F17" w:rsidP="00831F17">
      <w:pPr>
        <w:jc w:val="both"/>
        <w:rPr>
          <w:smallCaps/>
          <w:sz w:val="22"/>
          <w:szCs w:val="22"/>
        </w:rPr>
      </w:pPr>
    </w:p>
    <w:p w14:paraId="19BB55B6"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Egészségügyi szolgáltató kijelenti, hogy vállalja a 8. pont szerinti eszközök működőképességének biztosítását, teljes körű javítását, karbantartását, pótlását, új eszközök beszerzését.</w:t>
      </w:r>
    </w:p>
    <w:p w14:paraId="42D3DEF0" w14:textId="77777777" w:rsidR="00831F17" w:rsidRPr="00831F17" w:rsidRDefault="00831F17" w:rsidP="00831F17">
      <w:pPr>
        <w:jc w:val="both"/>
        <w:rPr>
          <w:smallCaps/>
          <w:sz w:val="22"/>
          <w:szCs w:val="22"/>
        </w:rPr>
      </w:pPr>
    </w:p>
    <w:p w14:paraId="551C8364"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Egészségügyi szolgáltató kijelenti, hogy a külön jogszabályban meghatározott, az egészségügyi szolgáltatás nyújtásához szükséges szakmai minimumfeltételek közé tartozó, a 8. pontban felsorolt eszközökön kívüli gép-műszerek, felszerelések, egyéb eszközök beszerzéséről, működőképességének biztosításáról, karbantartásáról saját maga gondoskodik.</w:t>
      </w:r>
    </w:p>
    <w:p w14:paraId="41E963E0" w14:textId="77777777" w:rsidR="00831F17" w:rsidRPr="00831F17" w:rsidRDefault="00831F17" w:rsidP="00831F17">
      <w:pPr>
        <w:jc w:val="both"/>
        <w:rPr>
          <w:smallCaps/>
          <w:sz w:val="22"/>
          <w:szCs w:val="22"/>
        </w:rPr>
      </w:pPr>
    </w:p>
    <w:p w14:paraId="31A96C55"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Egészségügyi szolgáltató Önkormányzattal szemben eszköz és ingatlan használati és támogatási igénnyel nem lép fel.</w:t>
      </w:r>
    </w:p>
    <w:p w14:paraId="4BADB831" w14:textId="77777777" w:rsidR="00831F17" w:rsidRPr="00831F17" w:rsidRDefault="00831F17" w:rsidP="00831F17">
      <w:pPr>
        <w:jc w:val="both"/>
        <w:rPr>
          <w:smallCaps/>
          <w:sz w:val="22"/>
          <w:szCs w:val="22"/>
        </w:rPr>
      </w:pPr>
    </w:p>
    <w:p w14:paraId="62801C4C"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Egészségügyi szolgáltató maga gondoskodik a fogorvosi alapellátáshoz szükséges alapanyagok és segédanyagok, nyomtatványok, egyszer használatos eszközök, kötszerek, gyógyszerek, vegyszerek beszerzéséről és viseli azok költségeit. </w:t>
      </w:r>
    </w:p>
    <w:p w14:paraId="67CA6A0C" w14:textId="77777777" w:rsidR="00831F17" w:rsidRPr="00831F17" w:rsidRDefault="00831F17" w:rsidP="00831F17">
      <w:pPr>
        <w:jc w:val="both"/>
        <w:rPr>
          <w:smallCaps/>
          <w:sz w:val="22"/>
          <w:szCs w:val="22"/>
        </w:rPr>
      </w:pPr>
    </w:p>
    <w:p w14:paraId="5B53316A"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Egészségügyi szolgáltató tudomásul veszi, hogy köteles a jelen szerződésben meghatározott tevékenységének végzésével kapcsolatos, jogszabályokban előírt nyilvántartásokat vezetésére, az adatok megőrzésére, adatokat szolgáltatni, valamint az Önkormányzatot – annak kérésére – a feladat ellátásáról az orvosi titoktartás és az adatvédelmi jogszabályokat nem sértő módon tájékoztatni.</w:t>
      </w:r>
    </w:p>
    <w:p w14:paraId="219B8E4B" w14:textId="77777777" w:rsidR="00831F17" w:rsidRPr="00831F17" w:rsidRDefault="00831F17" w:rsidP="00831F17">
      <w:pPr>
        <w:pStyle w:val="Listaszerbekezds"/>
        <w:rPr>
          <w:rFonts w:eastAsia="Calibri"/>
          <w:smallCaps/>
          <w:sz w:val="22"/>
          <w:szCs w:val="22"/>
          <w:lang w:eastAsia="en-US"/>
        </w:rPr>
      </w:pPr>
    </w:p>
    <w:p w14:paraId="67AEA477"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Az Egészségügyi szolgáltató tudomásul veszi, hogy az 1. pontban szereplő alapellátási körzet határait – az egészségügyi alapellátásról szóló 2015. évi CXXIII. törvény 6.§. (1) bekezdése szerint a praxiskezelő alakítja ki és jelen szerződés fennállása alatt bármikor megváltoztathatja. </w:t>
      </w:r>
    </w:p>
    <w:p w14:paraId="31E8658A"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Körzetmódosítás esetén az érintett lakosság megfelelő tájékoztatásával kapcsolatos kötelezettségek az Önkormányzatot terhelik.</w:t>
      </w:r>
    </w:p>
    <w:p w14:paraId="3B8C1FB9" w14:textId="77777777" w:rsidR="00831F17" w:rsidRPr="00831F17" w:rsidRDefault="00831F17" w:rsidP="00831F17">
      <w:pPr>
        <w:ind w:left="720"/>
        <w:contextualSpacing/>
        <w:jc w:val="both"/>
        <w:rPr>
          <w:rFonts w:eastAsia="Calibri"/>
          <w:smallCaps/>
          <w:sz w:val="22"/>
          <w:szCs w:val="22"/>
          <w:lang w:eastAsia="en-US"/>
        </w:rPr>
      </w:pPr>
    </w:p>
    <w:p w14:paraId="09A9C5B7"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Az Önkormányzat a 2. pontban megjelölt </w:t>
      </w:r>
      <w:r w:rsidRPr="00831F17">
        <w:rPr>
          <w:rFonts w:eastAsia="Calibri"/>
          <w:iCs/>
          <w:sz w:val="22"/>
          <w:szCs w:val="22"/>
          <w:lang w:eastAsia="en-US"/>
        </w:rPr>
        <w:t>fog</w:t>
      </w:r>
      <w:r w:rsidRPr="00831F17">
        <w:rPr>
          <w:rFonts w:eastAsia="Calibri"/>
          <w:sz w:val="22"/>
          <w:szCs w:val="22"/>
          <w:lang w:eastAsia="en-US"/>
        </w:rPr>
        <w:t>orvosi rendelő helyiséget az Egészségügyi szolgáltató részére térítésmentes használatba adja.</w:t>
      </w:r>
    </w:p>
    <w:p w14:paraId="5112B839" w14:textId="77777777" w:rsidR="00831F17" w:rsidRPr="00831F17" w:rsidRDefault="00831F17" w:rsidP="00831F17">
      <w:pPr>
        <w:ind w:left="720"/>
        <w:contextualSpacing/>
        <w:jc w:val="both"/>
        <w:rPr>
          <w:rFonts w:eastAsia="Calibri"/>
          <w:smallCaps/>
          <w:sz w:val="22"/>
          <w:szCs w:val="22"/>
          <w:lang w:eastAsia="en-US"/>
        </w:rPr>
      </w:pPr>
    </w:p>
    <w:p w14:paraId="56324C21"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 Egészségügyi Szolgáltató a használatban adott rendelőhelyiségben és a hozzá tartozó egyéb helyiségekben bármilyen jellegű beruházást, átalakítási, felújítási és a rendes gazdálkodás körét meghaladó munkát kizárólag az Önkormányzat előzetes írásbeli engedélyével végezhet. Az Önkormányzat engedélye nélkül végrehajtott beruházási, átalakítási, felújítási munkálatok esetében az Egészségügyi Szolgáltató köteles az eredeti állapot helyreállítására, a felmerülő károk megtérítésére.</w:t>
      </w:r>
    </w:p>
    <w:p w14:paraId="629F7DA1" w14:textId="77777777" w:rsidR="00831F17" w:rsidRPr="00831F17" w:rsidRDefault="00831F17" w:rsidP="00831F17">
      <w:pPr>
        <w:jc w:val="both"/>
        <w:rPr>
          <w:smallCaps/>
          <w:sz w:val="22"/>
          <w:szCs w:val="22"/>
        </w:rPr>
      </w:pPr>
    </w:p>
    <w:p w14:paraId="1BA37C0E"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Egészségügyi szolgáltató viseli a 2. pontban megjelölt fogorvosi rendelő és kiszolgáló helyiségei működési költségei közül a közüzemi díjakat – víz és csatornahasználat, villany, fűtés, szemétszállítás, veszélyes hulladékszállítás és megsemmisítés, telefonbeszélgetések díja, egyéb informatikai szolgáltatások díja, közös költség rendelő helyiségcsoportra eső hányada, valamint a használatba adott fogorvosi rendelő helyiség állagmegóvását, felújítását, karbantartását. A fogorvosi rendelő és kiszolgáló helyiségei használatára, a közüzemi díjak megtérítésére vonatkozóan az Egészségügyi szolgáltató az Egészségügyi, Gyermekjóléti és Szociális Intézménnyel (6200 Kiskőrös, Árpád u. 8.) külön megállapodást köt.</w:t>
      </w:r>
    </w:p>
    <w:p w14:paraId="69DAF482" w14:textId="77777777" w:rsidR="00831F17" w:rsidRPr="00831F17" w:rsidRDefault="00831F17" w:rsidP="00831F17">
      <w:pPr>
        <w:jc w:val="both"/>
        <w:rPr>
          <w:smallCaps/>
          <w:sz w:val="22"/>
          <w:szCs w:val="22"/>
        </w:rPr>
      </w:pPr>
    </w:p>
    <w:p w14:paraId="0FE30DC0"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bCs/>
          <w:sz w:val="22"/>
          <w:szCs w:val="22"/>
          <w:lang w:eastAsia="en-US"/>
        </w:rPr>
        <w:lastRenderedPageBreak/>
        <w:t xml:space="preserve">Egészségügyi szolgáltató jelen szerződés megszűnése esetén a használatában lévő rendelőhelyiséget, berendezési tárgyait, az eszközöket eredeti állapotban, illetve természetes </w:t>
      </w:r>
      <w:proofErr w:type="spellStart"/>
      <w:r w:rsidRPr="00831F17">
        <w:rPr>
          <w:rFonts w:eastAsia="Calibri"/>
          <w:bCs/>
          <w:sz w:val="22"/>
          <w:szCs w:val="22"/>
          <w:lang w:eastAsia="en-US"/>
        </w:rPr>
        <w:t>elhasználódásának</w:t>
      </w:r>
      <w:proofErr w:type="spellEnd"/>
      <w:r w:rsidRPr="00831F17">
        <w:rPr>
          <w:rFonts w:eastAsia="Calibri"/>
          <w:bCs/>
          <w:sz w:val="22"/>
          <w:szCs w:val="22"/>
          <w:lang w:eastAsia="en-US"/>
        </w:rPr>
        <w:t xml:space="preserve"> megfelelő állapotban a szerződés megszűnésétől számított 15 napon belül köteles az Önkormányzat rendelkezésére bocsátani. </w:t>
      </w:r>
    </w:p>
    <w:p w14:paraId="14932F28" w14:textId="77777777" w:rsidR="00831F17" w:rsidRPr="00831F17" w:rsidRDefault="00831F17" w:rsidP="00831F17">
      <w:pPr>
        <w:ind w:left="720"/>
        <w:contextualSpacing/>
        <w:rPr>
          <w:rFonts w:eastAsia="Calibri"/>
          <w:smallCaps/>
          <w:sz w:val="22"/>
          <w:szCs w:val="22"/>
          <w:lang w:eastAsia="en-US"/>
        </w:rPr>
      </w:pPr>
    </w:p>
    <w:p w14:paraId="6D84D20B" w14:textId="77777777" w:rsidR="00831F17" w:rsidRPr="00831F17" w:rsidRDefault="00831F17" w:rsidP="00831F17">
      <w:pPr>
        <w:ind w:left="720"/>
        <w:contextualSpacing/>
        <w:jc w:val="both"/>
        <w:rPr>
          <w:rFonts w:eastAsia="Calibri"/>
          <w:smallCaps/>
          <w:sz w:val="22"/>
          <w:szCs w:val="22"/>
          <w:lang w:eastAsia="en-US"/>
        </w:rPr>
      </w:pPr>
    </w:p>
    <w:p w14:paraId="1B7AD8E6" w14:textId="77777777" w:rsidR="00831F17" w:rsidRPr="00831F17" w:rsidRDefault="00831F17" w:rsidP="00831F17">
      <w:pPr>
        <w:jc w:val="both"/>
        <w:rPr>
          <w:smallCaps/>
          <w:sz w:val="22"/>
          <w:szCs w:val="22"/>
          <w:u w:val="single"/>
        </w:rPr>
      </w:pPr>
      <w:r w:rsidRPr="00831F17">
        <w:rPr>
          <w:sz w:val="22"/>
          <w:szCs w:val="22"/>
          <w:u w:val="single"/>
        </w:rPr>
        <w:t>Az Egészségügyi szolgáltató rendelési ideje:</w:t>
      </w:r>
    </w:p>
    <w:p w14:paraId="52DFAE6B" w14:textId="77777777" w:rsidR="00831F17" w:rsidRPr="00831F17" w:rsidRDefault="00831F17" w:rsidP="00831F17">
      <w:pPr>
        <w:ind w:left="720"/>
        <w:contextualSpacing/>
        <w:jc w:val="both"/>
        <w:rPr>
          <w:rFonts w:eastAsia="Calibri"/>
          <w:smallCaps/>
          <w:sz w:val="22"/>
          <w:szCs w:val="22"/>
          <w:lang w:eastAsia="en-US"/>
        </w:rPr>
      </w:pPr>
    </w:p>
    <w:p w14:paraId="6A3327EB"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Hétfő:            8:00 – 14:00     </w:t>
      </w:r>
    </w:p>
    <w:p w14:paraId="478F5589"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Kedd:            8:00 - 14:00</w:t>
      </w:r>
    </w:p>
    <w:p w14:paraId="60D14993"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 xml:space="preserve">Szerda:          8:00 - 14:00 </w:t>
      </w:r>
    </w:p>
    <w:p w14:paraId="58008051"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Csütörtök:     8:00 - 14:00</w:t>
      </w:r>
    </w:p>
    <w:p w14:paraId="26477D31"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Péntek:          8:00 - 14:00</w:t>
      </w:r>
    </w:p>
    <w:p w14:paraId="1F9A8B82" w14:textId="77777777" w:rsidR="00831F17" w:rsidRPr="00831F17" w:rsidRDefault="00831F17" w:rsidP="00831F17">
      <w:pPr>
        <w:ind w:left="720"/>
        <w:contextualSpacing/>
        <w:jc w:val="both"/>
        <w:rPr>
          <w:rFonts w:eastAsia="Calibri"/>
          <w:smallCaps/>
          <w:sz w:val="22"/>
          <w:szCs w:val="22"/>
          <w:lang w:eastAsia="en-US"/>
        </w:rPr>
      </w:pPr>
    </w:p>
    <w:p w14:paraId="06E6B161" w14:textId="77777777" w:rsidR="00831F17" w:rsidRPr="00831F17" w:rsidRDefault="00831F17" w:rsidP="00831F17">
      <w:pPr>
        <w:jc w:val="both"/>
        <w:rPr>
          <w:smallCaps/>
          <w:sz w:val="22"/>
          <w:szCs w:val="22"/>
          <w:u w:val="single"/>
        </w:rPr>
      </w:pPr>
      <w:r w:rsidRPr="00831F17">
        <w:rPr>
          <w:sz w:val="22"/>
          <w:szCs w:val="22"/>
          <w:u w:val="single"/>
        </w:rPr>
        <w:t>Az egészségügyi szolgáltató ügyeletben történő részvételére vonatkozó rendelkezések:</w:t>
      </w:r>
    </w:p>
    <w:p w14:paraId="5B2F7DB9" w14:textId="77777777" w:rsidR="00831F17" w:rsidRPr="00831F17" w:rsidRDefault="00831F17" w:rsidP="00831F17">
      <w:pPr>
        <w:jc w:val="both"/>
        <w:rPr>
          <w:smallCaps/>
          <w:sz w:val="22"/>
          <w:szCs w:val="22"/>
        </w:rPr>
      </w:pPr>
    </w:p>
    <w:p w14:paraId="47F717D8"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 xml:space="preserve">Szerződő felek rögzítik, hogy </w:t>
      </w:r>
      <w:r w:rsidRPr="00831F17">
        <w:rPr>
          <w:rFonts w:eastAsia="Calibri"/>
          <w:bCs/>
          <w:sz w:val="22"/>
          <w:szCs w:val="22"/>
          <w:lang w:eastAsia="en-US"/>
        </w:rPr>
        <w:t xml:space="preserve">az egészségügyi ellátás folyamatos működtetésének egyes szervezési kérdéseiről szóló 47/2004. (V. 11.) </w:t>
      </w:r>
      <w:proofErr w:type="spellStart"/>
      <w:r w:rsidRPr="00831F17">
        <w:rPr>
          <w:rFonts w:eastAsia="Calibri"/>
          <w:bCs/>
          <w:sz w:val="22"/>
          <w:szCs w:val="22"/>
          <w:lang w:eastAsia="en-US"/>
        </w:rPr>
        <w:t>ESzCsM</w:t>
      </w:r>
      <w:proofErr w:type="spellEnd"/>
      <w:r w:rsidRPr="00831F17">
        <w:rPr>
          <w:rFonts w:eastAsia="Calibri"/>
          <w:bCs/>
          <w:sz w:val="22"/>
          <w:szCs w:val="22"/>
          <w:lang w:eastAsia="en-US"/>
        </w:rPr>
        <w:t xml:space="preserve"> rendelet 6. §. (4) bekezdése alapján a fogorvosi ügyeleti ellátás szervezése </w:t>
      </w:r>
      <w:r w:rsidRPr="00831F17">
        <w:rPr>
          <w:rFonts w:eastAsia="Calibri"/>
          <w:sz w:val="22"/>
          <w:szCs w:val="22"/>
          <w:lang w:eastAsia="en-US"/>
        </w:rPr>
        <w:t>Önkormányzatnak</w:t>
      </w:r>
      <w:r w:rsidRPr="00831F17">
        <w:rPr>
          <w:rFonts w:eastAsia="Calibri"/>
          <w:bCs/>
          <w:sz w:val="22"/>
          <w:szCs w:val="22"/>
          <w:lang w:eastAsia="en-US"/>
        </w:rPr>
        <w:t xml:space="preserve"> nem feladata, ezért az ügyeletben történő részvételre vonatkozó rendelkezéseket jelen szerződés nem tartalmaz</w:t>
      </w:r>
    </w:p>
    <w:p w14:paraId="6D5A9A0D" w14:textId="77777777" w:rsidR="00831F17" w:rsidRPr="00831F17" w:rsidRDefault="00831F17" w:rsidP="00831F17">
      <w:pPr>
        <w:ind w:left="720"/>
        <w:contextualSpacing/>
        <w:jc w:val="both"/>
        <w:rPr>
          <w:rFonts w:eastAsia="Calibri"/>
          <w:bCs/>
          <w:smallCaps/>
          <w:sz w:val="22"/>
          <w:szCs w:val="22"/>
          <w:lang w:eastAsia="en-US"/>
        </w:rPr>
      </w:pPr>
    </w:p>
    <w:p w14:paraId="47D4C3BB" w14:textId="77777777" w:rsidR="00831F17" w:rsidRPr="00831F17" w:rsidRDefault="00831F17" w:rsidP="00831F17">
      <w:pPr>
        <w:jc w:val="both"/>
        <w:rPr>
          <w:smallCaps/>
          <w:sz w:val="22"/>
          <w:szCs w:val="22"/>
          <w:u w:val="single"/>
        </w:rPr>
      </w:pPr>
    </w:p>
    <w:p w14:paraId="4865C310" w14:textId="77777777" w:rsidR="00831F17" w:rsidRPr="00831F17" w:rsidRDefault="00831F17" w:rsidP="00831F17">
      <w:pPr>
        <w:jc w:val="both"/>
        <w:rPr>
          <w:smallCaps/>
          <w:sz w:val="22"/>
          <w:szCs w:val="22"/>
          <w:u w:val="single"/>
        </w:rPr>
      </w:pPr>
      <w:r w:rsidRPr="00831F17">
        <w:rPr>
          <w:sz w:val="22"/>
          <w:szCs w:val="22"/>
          <w:u w:val="single"/>
        </w:rPr>
        <w:t>Egészségügyi Szolgáltató helyettesítésére vonatkozó rendelkezések:</w:t>
      </w:r>
    </w:p>
    <w:p w14:paraId="02F90665" w14:textId="77777777" w:rsidR="00831F17" w:rsidRPr="00831F17" w:rsidRDefault="00831F17" w:rsidP="00831F17">
      <w:pPr>
        <w:jc w:val="both"/>
        <w:rPr>
          <w:smallCaps/>
          <w:sz w:val="22"/>
          <w:szCs w:val="22"/>
        </w:rPr>
      </w:pPr>
    </w:p>
    <w:p w14:paraId="26771268"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Az Egészségügyi szolgáltató saját maga és alkalmazottai akadályoztatása esetén helyettesítésről – beleértve annak pénzügyi feltételeit is – a háziorvosi, házi gyermekorvosi és fogorvosi tevékenységről szóló 4/2000. (II.-25.) EüM. rendeletben előírtaknak megfelelően maga gondoskodik. A helyettesítés időtartama alatt a napi rendelés elsősorban az Egészségügyi szolgáltató által használt orvosi rendelőben történik, illetve indokolt esetben az Önkormányzattal történt egyeztetés után a városon belül más rendelőben is történhet.</w:t>
      </w:r>
    </w:p>
    <w:p w14:paraId="4109DEB9" w14:textId="77777777" w:rsidR="00831F17" w:rsidRPr="00831F17" w:rsidRDefault="00831F17" w:rsidP="00831F17">
      <w:pPr>
        <w:ind w:left="720"/>
        <w:contextualSpacing/>
        <w:jc w:val="both"/>
        <w:rPr>
          <w:rFonts w:eastAsia="Calibri"/>
          <w:smallCaps/>
          <w:sz w:val="22"/>
          <w:szCs w:val="22"/>
          <w:lang w:eastAsia="en-US"/>
        </w:rPr>
      </w:pPr>
    </w:p>
    <w:p w14:paraId="32B23FDE"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Az Egészségügyi Szolgáltató a 30 napnál hosszabb távollétet az Önkormányzat felé köteles bejelenteni és a helyettes személyt megjelölni.</w:t>
      </w:r>
    </w:p>
    <w:p w14:paraId="7B48E742" w14:textId="77777777" w:rsidR="00831F17" w:rsidRPr="00831F17" w:rsidRDefault="00831F17" w:rsidP="00831F17">
      <w:pPr>
        <w:ind w:left="720"/>
        <w:contextualSpacing/>
        <w:jc w:val="both"/>
        <w:rPr>
          <w:rFonts w:eastAsia="Calibri"/>
          <w:smallCaps/>
          <w:sz w:val="22"/>
          <w:szCs w:val="22"/>
          <w:lang w:eastAsia="en-US"/>
        </w:rPr>
      </w:pPr>
    </w:p>
    <w:p w14:paraId="36DCD759" w14:textId="77777777" w:rsidR="00831F17" w:rsidRPr="00831F17" w:rsidRDefault="00831F17" w:rsidP="00831F17">
      <w:pPr>
        <w:ind w:left="720"/>
        <w:contextualSpacing/>
        <w:jc w:val="both"/>
        <w:rPr>
          <w:rFonts w:eastAsia="Calibri"/>
          <w:smallCaps/>
          <w:sz w:val="22"/>
          <w:szCs w:val="22"/>
          <w:lang w:eastAsia="en-US"/>
        </w:rPr>
      </w:pPr>
    </w:p>
    <w:p w14:paraId="513E3B49" w14:textId="77777777" w:rsidR="00831F17" w:rsidRPr="00831F17" w:rsidRDefault="00831F17" w:rsidP="00831F17">
      <w:pPr>
        <w:jc w:val="both"/>
        <w:rPr>
          <w:smallCaps/>
          <w:sz w:val="22"/>
          <w:szCs w:val="22"/>
          <w:u w:val="single"/>
        </w:rPr>
      </w:pPr>
      <w:r w:rsidRPr="00831F17">
        <w:rPr>
          <w:sz w:val="22"/>
          <w:szCs w:val="22"/>
          <w:u w:val="single"/>
        </w:rPr>
        <w:t>Az ellátás nyújtásában részt vevő egészségügyi szakdolgozókra vonatkozó rendelkezések:</w:t>
      </w:r>
    </w:p>
    <w:p w14:paraId="5B754412" w14:textId="77777777" w:rsidR="00831F17" w:rsidRPr="00831F17" w:rsidRDefault="00831F17" w:rsidP="00831F17">
      <w:pPr>
        <w:jc w:val="both"/>
        <w:rPr>
          <w:smallCaps/>
          <w:sz w:val="22"/>
          <w:szCs w:val="22"/>
        </w:rPr>
      </w:pPr>
    </w:p>
    <w:p w14:paraId="3CC15D9A" w14:textId="77777777" w:rsidR="00831F17" w:rsidRPr="00831F17" w:rsidRDefault="00831F17" w:rsidP="00831F17">
      <w:pPr>
        <w:numPr>
          <w:ilvl w:val="0"/>
          <w:numId w:val="26"/>
        </w:numPr>
        <w:contextualSpacing/>
        <w:jc w:val="both"/>
        <w:rPr>
          <w:rFonts w:eastAsia="Calibri"/>
          <w:smallCaps/>
          <w:sz w:val="22"/>
          <w:szCs w:val="22"/>
          <w:lang w:eastAsia="en-US"/>
        </w:rPr>
      </w:pPr>
      <w:r w:rsidRPr="00831F17">
        <w:rPr>
          <w:rFonts w:eastAsia="Calibri"/>
          <w:sz w:val="22"/>
          <w:szCs w:val="22"/>
          <w:lang w:eastAsia="en-US"/>
        </w:rPr>
        <w:t>Az Egészségügyi szolgáltató köteles a háziorvosi, házi gyermekorvosi és fogorvosi tevékenységről szóló 4/2000.(II.25.) EüM. rendelet alapján megfelelő szakképesítéssel rendelkező asszisztenst foglalkoztatni saját költsége és kockázata terhére.</w:t>
      </w:r>
    </w:p>
    <w:p w14:paraId="6130A879" w14:textId="77777777" w:rsidR="00831F17" w:rsidRPr="00831F17" w:rsidRDefault="00831F17" w:rsidP="00831F17">
      <w:pPr>
        <w:ind w:left="720"/>
        <w:contextualSpacing/>
        <w:jc w:val="both"/>
        <w:rPr>
          <w:rFonts w:eastAsia="Calibri"/>
          <w:smallCaps/>
          <w:sz w:val="22"/>
          <w:szCs w:val="22"/>
          <w:lang w:eastAsia="en-US"/>
        </w:rPr>
      </w:pPr>
    </w:p>
    <w:p w14:paraId="22BC0765" w14:textId="77777777" w:rsidR="00831F17" w:rsidRPr="00831F17" w:rsidRDefault="00831F17" w:rsidP="00831F17">
      <w:pPr>
        <w:jc w:val="both"/>
        <w:rPr>
          <w:smallCaps/>
          <w:sz w:val="22"/>
          <w:szCs w:val="22"/>
          <w:u w:val="single"/>
        </w:rPr>
      </w:pPr>
    </w:p>
    <w:p w14:paraId="22747493" w14:textId="77777777" w:rsidR="00831F17" w:rsidRPr="00831F17" w:rsidRDefault="00831F17" w:rsidP="00831F17">
      <w:pPr>
        <w:jc w:val="both"/>
        <w:rPr>
          <w:sz w:val="22"/>
          <w:szCs w:val="22"/>
          <w:u w:val="single"/>
        </w:rPr>
      </w:pPr>
      <w:r w:rsidRPr="00831F17">
        <w:rPr>
          <w:sz w:val="22"/>
          <w:szCs w:val="22"/>
          <w:u w:val="single"/>
        </w:rPr>
        <w:t>Kártérítésre, kártalanításra vonatkozó rendelkezések:</w:t>
      </w:r>
    </w:p>
    <w:p w14:paraId="68A8FECC" w14:textId="77777777" w:rsidR="00831F17" w:rsidRPr="00831F17" w:rsidRDefault="00831F17" w:rsidP="00831F17">
      <w:pPr>
        <w:jc w:val="both"/>
        <w:rPr>
          <w:sz w:val="22"/>
          <w:szCs w:val="22"/>
        </w:rPr>
      </w:pPr>
    </w:p>
    <w:p w14:paraId="3643B851" w14:textId="77777777" w:rsidR="00831F17" w:rsidRPr="00831F17" w:rsidRDefault="00831F17" w:rsidP="00831F17">
      <w:pPr>
        <w:pStyle w:val="Listaszerbekezds"/>
        <w:widowControl/>
        <w:numPr>
          <w:ilvl w:val="0"/>
          <w:numId w:val="27"/>
        </w:numPr>
        <w:autoSpaceDE/>
        <w:autoSpaceDN/>
        <w:adjustRightInd/>
        <w:spacing w:line="240" w:lineRule="auto"/>
        <w:contextualSpacing/>
        <w:jc w:val="both"/>
        <w:rPr>
          <w:rFonts w:eastAsia="Calibri"/>
          <w:smallCaps/>
          <w:sz w:val="22"/>
          <w:szCs w:val="22"/>
          <w:lang w:eastAsia="en-US"/>
        </w:rPr>
      </w:pPr>
      <w:r w:rsidRPr="00831F17">
        <w:rPr>
          <w:rFonts w:eastAsia="Calibri"/>
          <w:sz w:val="22"/>
          <w:szCs w:val="22"/>
          <w:lang w:eastAsia="en-US"/>
        </w:rPr>
        <w:t>A körzetmódosítás miatt bekövetkezett, az Egészségügyi szolgáltatót ért kár esetén az önálló orvosi tevékenységről szóló 2000. évi II. törvény 2/B. § (5) bekezdése szerint az adott körzet megállapításáért felelős szerv tartozik kártalanítási kötelezettséggel.</w:t>
      </w:r>
    </w:p>
    <w:p w14:paraId="5F02DDF4" w14:textId="77777777" w:rsidR="00831F17" w:rsidRPr="00831F17" w:rsidRDefault="00831F17" w:rsidP="00831F17">
      <w:pPr>
        <w:contextualSpacing/>
        <w:jc w:val="both"/>
        <w:rPr>
          <w:rFonts w:eastAsia="Calibri"/>
          <w:sz w:val="22"/>
          <w:szCs w:val="22"/>
          <w:lang w:eastAsia="en-US"/>
        </w:rPr>
      </w:pPr>
    </w:p>
    <w:p w14:paraId="0C09D460" w14:textId="77777777" w:rsidR="00831F17" w:rsidRPr="00831F17" w:rsidRDefault="00831F17" w:rsidP="00831F17">
      <w:pPr>
        <w:pStyle w:val="Listaszerbekezds"/>
        <w:widowControl/>
        <w:numPr>
          <w:ilvl w:val="0"/>
          <w:numId w:val="27"/>
        </w:numPr>
        <w:autoSpaceDE/>
        <w:autoSpaceDN/>
        <w:adjustRightInd/>
        <w:spacing w:line="240" w:lineRule="auto"/>
        <w:contextualSpacing/>
        <w:jc w:val="both"/>
        <w:rPr>
          <w:rFonts w:eastAsia="Calibri"/>
          <w:sz w:val="22"/>
          <w:szCs w:val="22"/>
          <w:lang w:eastAsia="en-US"/>
        </w:rPr>
      </w:pPr>
      <w:r w:rsidRPr="00831F17">
        <w:rPr>
          <w:rFonts w:eastAsia="Calibri"/>
          <w:sz w:val="22"/>
          <w:szCs w:val="22"/>
          <w:lang w:eastAsia="en-US"/>
        </w:rPr>
        <w:t>Jogellenes károkozás esetén a Polgári Törvénykönyvről szóló 2013. évi V. törvény (továbbiakban: Ptk.) kártérítési felelősség általános és közös szabályait kell alkalmazni.</w:t>
      </w:r>
    </w:p>
    <w:p w14:paraId="70252E94" w14:textId="77777777" w:rsidR="00831F17" w:rsidRPr="00831F17" w:rsidRDefault="00831F17" w:rsidP="00831F17">
      <w:pPr>
        <w:contextualSpacing/>
        <w:jc w:val="both"/>
        <w:rPr>
          <w:rFonts w:eastAsia="Calibri"/>
          <w:smallCaps/>
          <w:sz w:val="22"/>
          <w:szCs w:val="22"/>
          <w:lang w:eastAsia="en-US"/>
        </w:rPr>
      </w:pPr>
    </w:p>
    <w:p w14:paraId="5D78DD73" w14:textId="77777777" w:rsidR="00831F17" w:rsidRPr="00831F17" w:rsidRDefault="00831F17" w:rsidP="00831F17">
      <w:pPr>
        <w:jc w:val="both"/>
        <w:rPr>
          <w:rFonts w:eastAsia="Calibri"/>
          <w:bCs/>
          <w:smallCaps/>
          <w:sz w:val="22"/>
          <w:szCs w:val="22"/>
          <w:u w:val="single"/>
        </w:rPr>
      </w:pPr>
      <w:r w:rsidRPr="00831F17">
        <w:rPr>
          <w:rFonts w:eastAsia="Calibri"/>
          <w:bCs/>
          <w:sz w:val="22"/>
          <w:szCs w:val="22"/>
          <w:u w:val="single"/>
        </w:rPr>
        <w:t>A feladat-ellátási szerződés időtartama:</w:t>
      </w:r>
    </w:p>
    <w:p w14:paraId="00D45E05" w14:textId="77777777" w:rsidR="00831F17" w:rsidRPr="00831F17" w:rsidRDefault="00831F17" w:rsidP="00831F17">
      <w:pPr>
        <w:jc w:val="both"/>
        <w:rPr>
          <w:smallCaps/>
          <w:sz w:val="22"/>
          <w:szCs w:val="22"/>
        </w:rPr>
      </w:pPr>
    </w:p>
    <w:p w14:paraId="6E27A61A" w14:textId="77777777" w:rsidR="00831F17" w:rsidRPr="00831F17" w:rsidRDefault="00831F17" w:rsidP="00831F17">
      <w:pPr>
        <w:pStyle w:val="Listaszerbekezds"/>
        <w:widowControl/>
        <w:numPr>
          <w:ilvl w:val="0"/>
          <w:numId w:val="27"/>
        </w:numPr>
        <w:autoSpaceDE/>
        <w:autoSpaceDN/>
        <w:adjustRightInd/>
        <w:spacing w:line="240" w:lineRule="auto"/>
        <w:contextualSpacing/>
        <w:jc w:val="both"/>
        <w:rPr>
          <w:rFonts w:eastAsia="Calibri"/>
          <w:smallCaps/>
          <w:sz w:val="22"/>
          <w:szCs w:val="22"/>
          <w:lang w:eastAsia="en-US"/>
        </w:rPr>
      </w:pPr>
      <w:r w:rsidRPr="00831F17">
        <w:rPr>
          <w:rFonts w:eastAsia="Calibri"/>
          <w:sz w:val="22"/>
          <w:szCs w:val="22"/>
          <w:lang w:eastAsia="en-US"/>
        </w:rPr>
        <w:t xml:space="preserve">A feladat-ellátási szerződés az aláírás napján lép hatályba és határozatlan időre jön létre. </w:t>
      </w:r>
    </w:p>
    <w:p w14:paraId="021C2DCF" w14:textId="77777777" w:rsidR="00831F17" w:rsidRPr="00831F17" w:rsidRDefault="00831F17" w:rsidP="00831F17">
      <w:pPr>
        <w:ind w:left="720"/>
        <w:contextualSpacing/>
        <w:jc w:val="both"/>
        <w:rPr>
          <w:rFonts w:eastAsia="Calibri"/>
          <w:smallCaps/>
          <w:sz w:val="22"/>
          <w:szCs w:val="22"/>
          <w:lang w:eastAsia="en-US"/>
        </w:rPr>
      </w:pPr>
    </w:p>
    <w:p w14:paraId="0E160EAE" w14:textId="77777777" w:rsidR="00831F17" w:rsidRPr="00831F17" w:rsidRDefault="00831F17" w:rsidP="00831F17">
      <w:pPr>
        <w:jc w:val="both"/>
        <w:rPr>
          <w:smallCaps/>
          <w:sz w:val="22"/>
          <w:szCs w:val="22"/>
          <w:u w:val="single"/>
        </w:rPr>
      </w:pPr>
    </w:p>
    <w:p w14:paraId="7F3DF0B1" w14:textId="77777777" w:rsidR="00831F17" w:rsidRPr="00831F17" w:rsidRDefault="00831F17" w:rsidP="00831F17">
      <w:pPr>
        <w:jc w:val="both"/>
        <w:rPr>
          <w:smallCaps/>
          <w:sz w:val="22"/>
          <w:szCs w:val="22"/>
          <w:u w:val="single"/>
        </w:rPr>
      </w:pPr>
      <w:r w:rsidRPr="00831F17">
        <w:rPr>
          <w:sz w:val="22"/>
          <w:szCs w:val="22"/>
          <w:u w:val="single"/>
        </w:rPr>
        <w:lastRenderedPageBreak/>
        <w:t>A feladat-ellátási szerződés felmondására vonatkozó rendelkezések:</w:t>
      </w:r>
    </w:p>
    <w:p w14:paraId="0647B216" w14:textId="77777777" w:rsidR="00831F17" w:rsidRPr="00831F17" w:rsidRDefault="00831F17" w:rsidP="00831F17">
      <w:pPr>
        <w:jc w:val="both"/>
        <w:rPr>
          <w:smallCaps/>
          <w:sz w:val="22"/>
          <w:szCs w:val="22"/>
        </w:rPr>
      </w:pPr>
    </w:p>
    <w:p w14:paraId="0787AC2B" w14:textId="77777777" w:rsidR="00831F17" w:rsidRPr="00831F17" w:rsidRDefault="00831F17" w:rsidP="00831F17">
      <w:pPr>
        <w:numPr>
          <w:ilvl w:val="0"/>
          <w:numId w:val="27"/>
        </w:numPr>
        <w:contextualSpacing/>
        <w:jc w:val="both"/>
        <w:rPr>
          <w:rFonts w:eastAsia="Calibri"/>
          <w:smallCaps/>
          <w:sz w:val="22"/>
          <w:szCs w:val="22"/>
          <w:lang w:eastAsia="en-US"/>
        </w:rPr>
      </w:pPr>
      <w:r w:rsidRPr="00831F17">
        <w:rPr>
          <w:rFonts w:eastAsia="Calibri"/>
          <w:sz w:val="22"/>
          <w:szCs w:val="22"/>
          <w:lang w:eastAsia="en-US"/>
        </w:rPr>
        <w:t>A szerződés megszüntethető indokolás nélkül rendes felmondással, melynek határideje a felmondástól számított 6 hónap.</w:t>
      </w:r>
    </w:p>
    <w:p w14:paraId="7AE4AD9B" w14:textId="77777777" w:rsidR="00831F17" w:rsidRPr="00831F17" w:rsidRDefault="00831F17" w:rsidP="00831F17">
      <w:pPr>
        <w:ind w:left="720"/>
        <w:contextualSpacing/>
        <w:jc w:val="both"/>
        <w:rPr>
          <w:rFonts w:eastAsia="Calibri"/>
          <w:smallCaps/>
          <w:sz w:val="22"/>
          <w:szCs w:val="22"/>
          <w:lang w:eastAsia="en-US"/>
        </w:rPr>
      </w:pPr>
    </w:p>
    <w:p w14:paraId="31E51828" w14:textId="77777777" w:rsidR="00831F17" w:rsidRPr="00831F17" w:rsidRDefault="00831F17" w:rsidP="00831F17">
      <w:pPr>
        <w:numPr>
          <w:ilvl w:val="0"/>
          <w:numId w:val="27"/>
        </w:numPr>
        <w:contextualSpacing/>
        <w:jc w:val="both"/>
        <w:rPr>
          <w:rFonts w:eastAsia="Calibri"/>
          <w:smallCaps/>
          <w:sz w:val="22"/>
          <w:szCs w:val="22"/>
          <w:lang w:eastAsia="en-US"/>
        </w:rPr>
      </w:pPr>
      <w:r w:rsidRPr="00831F17">
        <w:rPr>
          <w:rFonts w:eastAsia="Calibri"/>
          <w:sz w:val="22"/>
          <w:szCs w:val="22"/>
          <w:lang w:eastAsia="en-US"/>
        </w:rPr>
        <w:t>Az Önkormányzat a feladat-ellátási szerződést – indokolással – felmondja, ha</w:t>
      </w:r>
    </w:p>
    <w:p w14:paraId="3CDC9252" w14:textId="77777777" w:rsidR="00831F17" w:rsidRPr="00831F17" w:rsidRDefault="00831F17" w:rsidP="00831F17">
      <w:pPr>
        <w:ind w:left="720"/>
        <w:contextualSpacing/>
        <w:rPr>
          <w:rFonts w:eastAsia="Calibri"/>
          <w:smallCaps/>
          <w:sz w:val="22"/>
          <w:szCs w:val="22"/>
          <w:lang w:eastAsia="en-US"/>
        </w:rPr>
      </w:pPr>
    </w:p>
    <w:p w14:paraId="74E61AD1"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a) Egészségügyi szolgáltató a feladat-ellátási szerződésben vállalt kötelezettségeit írásbeli felszólítás ellenére sem teljesíti, vagy folytatólagosan megszegi a jogszabályban foglalt működésre vonatkozó előírásokat,</w:t>
      </w:r>
    </w:p>
    <w:p w14:paraId="3A9FCB9F" w14:textId="77777777" w:rsidR="00831F17" w:rsidRPr="00831F17" w:rsidRDefault="00831F17" w:rsidP="00831F17">
      <w:pPr>
        <w:ind w:left="720"/>
        <w:contextualSpacing/>
        <w:jc w:val="both"/>
        <w:rPr>
          <w:rFonts w:eastAsia="Calibri"/>
          <w:smallCaps/>
          <w:sz w:val="22"/>
          <w:szCs w:val="22"/>
          <w:lang w:eastAsia="en-US"/>
        </w:rPr>
      </w:pPr>
      <w:r w:rsidRPr="00831F17">
        <w:rPr>
          <w:rFonts w:eastAsia="Calibri"/>
          <w:sz w:val="22"/>
          <w:szCs w:val="22"/>
          <w:lang w:eastAsia="en-US"/>
        </w:rPr>
        <w:t>b) az Egészségügyi szolgáltató az önálló egészségügyi tevékenység végzésére való jogosultságát bármely okból elveszti.</w:t>
      </w:r>
    </w:p>
    <w:p w14:paraId="1F536ACE" w14:textId="77777777" w:rsidR="00831F17" w:rsidRPr="00831F17" w:rsidRDefault="00831F17" w:rsidP="00831F17">
      <w:pPr>
        <w:jc w:val="both"/>
        <w:rPr>
          <w:smallCaps/>
          <w:sz w:val="22"/>
          <w:szCs w:val="22"/>
        </w:rPr>
      </w:pPr>
    </w:p>
    <w:p w14:paraId="5E3524B8" w14:textId="77777777" w:rsidR="00831F17" w:rsidRPr="00831F17" w:rsidRDefault="00831F17" w:rsidP="00831F17">
      <w:pPr>
        <w:numPr>
          <w:ilvl w:val="0"/>
          <w:numId w:val="27"/>
        </w:numPr>
        <w:contextualSpacing/>
        <w:jc w:val="both"/>
        <w:rPr>
          <w:rFonts w:eastAsia="Calibri"/>
          <w:smallCaps/>
          <w:sz w:val="22"/>
          <w:szCs w:val="22"/>
          <w:lang w:eastAsia="en-US"/>
        </w:rPr>
      </w:pPr>
      <w:r w:rsidRPr="00831F17">
        <w:rPr>
          <w:rFonts w:eastAsia="Calibri"/>
          <w:sz w:val="22"/>
          <w:szCs w:val="22"/>
          <w:lang w:eastAsia="en-US"/>
        </w:rPr>
        <w:t>Jelen szerződésben nem szabályozott kérdésekben a hatályos egészségügyi, társadalombiztosítási jogszabályok, valamint a Ptk. és az egyéb vonatkozó jogszabályok az irányadók.</w:t>
      </w:r>
    </w:p>
    <w:p w14:paraId="37CE966A" w14:textId="77777777" w:rsidR="00831F17" w:rsidRPr="00831F17" w:rsidRDefault="00831F17" w:rsidP="00831F17">
      <w:pPr>
        <w:jc w:val="both"/>
        <w:rPr>
          <w:smallCaps/>
          <w:sz w:val="22"/>
          <w:szCs w:val="22"/>
        </w:rPr>
      </w:pPr>
    </w:p>
    <w:p w14:paraId="0B6D25BF" w14:textId="77777777" w:rsidR="00831F17" w:rsidRPr="00831F17" w:rsidRDefault="00831F17" w:rsidP="00831F17">
      <w:pPr>
        <w:numPr>
          <w:ilvl w:val="0"/>
          <w:numId w:val="27"/>
        </w:numPr>
        <w:contextualSpacing/>
        <w:jc w:val="both"/>
        <w:rPr>
          <w:rFonts w:eastAsia="Calibri"/>
          <w:smallCaps/>
          <w:sz w:val="22"/>
          <w:szCs w:val="22"/>
          <w:lang w:eastAsia="en-US"/>
        </w:rPr>
      </w:pPr>
      <w:r w:rsidRPr="00831F17">
        <w:rPr>
          <w:rFonts w:eastAsia="Calibri"/>
          <w:sz w:val="22"/>
          <w:szCs w:val="22"/>
          <w:lang w:eastAsia="en-US"/>
        </w:rPr>
        <w:t>Szerződő felek jelen szerződésből eredő jogviták esetén a hatáskörtől függően a Kiskőrösi Járásbíróság kizárólagos illetékességét kötik ki.</w:t>
      </w:r>
    </w:p>
    <w:p w14:paraId="754DBD91" w14:textId="77777777" w:rsidR="00831F17" w:rsidRPr="00831F17" w:rsidRDefault="00831F17" w:rsidP="00831F17">
      <w:pPr>
        <w:ind w:left="720"/>
        <w:contextualSpacing/>
        <w:jc w:val="both"/>
        <w:rPr>
          <w:rFonts w:eastAsia="Calibri"/>
          <w:smallCaps/>
          <w:sz w:val="22"/>
          <w:szCs w:val="22"/>
          <w:lang w:eastAsia="en-US"/>
        </w:rPr>
      </w:pPr>
    </w:p>
    <w:p w14:paraId="426E51D2" w14:textId="77777777" w:rsidR="00831F17" w:rsidRPr="00831F17" w:rsidRDefault="00831F17" w:rsidP="00831F17">
      <w:pPr>
        <w:numPr>
          <w:ilvl w:val="0"/>
          <w:numId w:val="27"/>
        </w:numPr>
        <w:contextualSpacing/>
        <w:jc w:val="both"/>
        <w:rPr>
          <w:rFonts w:eastAsia="Calibri"/>
          <w:smallCaps/>
          <w:sz w:val="22"/>
          <w:szCs w:val="22"/>
          <w:lang w:eastAsia="en-US"/>
        </w:rPr>
      </w:pPr>
      <w:r w:rsidRPr="00831F17">
        <w:rPr>
          <w:rFonts w:eastAsia="Calibri"/>
          <w:sz w:val="22"/>
          <w:szCs w:val="22"/>
          <w:lang w:eastAsia="en-US"/>
        </w:rPr>
        <w:t xml:space="preserve">Jelen feladat-ellátási szerződés 4 eredeti példányban készült és azt a Szerződő felek elolvasás és értelmezés után, mint akaratukkal mindenben megegyezőt jóváhagyólag aláírták. </w:t>
      </w:r>
    </w:p>
    <w:p w14:paraId="1D45BFBB" w14:textId="77777777" w:rsidR="00831F17" w:rsidRPr="00831F17" w:rsidRDefault="00831F17" w:rsidP="00831F17">
      <w:pPr>
        <w:pStyle w:val="Listaszerbekezds"/>
        <w:rPr>
          <w:rFonts w:eastAsia="Calibri"/>
          <w:smallCaps/>
          <w:sz w:val="22"/>
          <w:szCs w:val="22"/>
          <w:lang w:eastAsia="en-US"/>
        </w:rPr>
      </w:pPr>
    </w:p>
    <w:p w14:paraId="17D925A1" w14:textId="77777777" w:rsidR="00831F17" w:rsidRPr="00831F17" w:rsidRDefault="00831F17" w:rsidP="00831F17">
      <w:pPr>
        <w:ind w:left="720"/>
        <w:contextualSpacing/>
        <w:rPr>
          <w:rFonts w:eastAsia="Calibri"/>
          <w:sz w:val="22"/>
          <w:szCs w:val="22"/>
          <w:lang w:eastAsia="en-US"/>
        </w:rPr>
      </w:pPr>
    </w:p>
    <w:p w14:paraId="008549EA" w14:textId="77777777" w:rsidR="00831F17" w:rsidRPr="00831F17" w:rsidRDefault="00831F17" w:rsidP="00831F17">
      <w:pPr>
        <w:jc w:val="both"/>
        <w:rPr>
          <w:smallCaps/>
          <w:sz w:val="22"/>
          <w:szCs w:val="22"/>
        </w:rPr>
      </w:pPr>
      <w:r w:rsidRPr="00831F17">
        <w:rPr>
          <w:sz w:val="22"/>
          <w:szCs w:val="22"/>
        </w:rPr>
        <w:t>Kiskőrös, 2023. ……..</w:t>
      </w:r>
    </w:p>
    <w:p w14:paraId="147140DF" w14:textId="77777777" w:rsidR="00831F17" w:rsidRPr="00831F17" w:rsidRDefault="00831F17" w:rsidP="00831F17">
      <w:pPr>
        <w:jc w:val="both"/>
        <w:rPr>
          <w:smallCaps/>
          <w:sz w:val="22"/>
          <w:szCs w:val="22"/>
        </w:rPr>
      </w:pPr>
    </w:p>
    <w:p w14:paraId="57D25A97" w14:textId="77777777" w:rsidR="00831F17" w:rsidRPr="00831F17" w:rsidRDefault="00831F17" w:rsidP="00831F17">
      <w:pPr>
        <w:jc w:val="both"/>
        <w:rPr>
          <w:smallCaps/>
          <w:sz w:val="22"/>
          <w:szCs w:val="22"/>
        </w:rPr>
      </w:pPr>
    </w:p>
    <w:p w14:paraId="3BEA454F" w14:textId="77777777" w:rsidR="00831F17" w:rsidRPr="00831F17" w:rsidRDefault="00831F17" w:rsidP="00831F17">
      <w:pPr>
        <w:jc w:val="both"/>
        <w:rPr>
          <w:smallCaps/>
          <w:sz w:val="22"/>
          <w:szCs w:val="22"/>
        </w:rPr>
      </w:pPr>
    </w:p>
    <w:p w14:paraId="2571BFD1" w14:textId="77777777" w:rsidR="00831F17" w:rsidRPr="00831F17" w:rsidRDefault="00831F17" w:rsidP="00831F17">
      <w:pPr>
        <w:jc w:val="both"/>
        <w:rPr>
          <w:smallCaps/>
          <w:sz w:val="22"/>
          <w:szCs w:val="22"/>
        </w:rPr>
      </w:pPr>
      <w:r w:rsidRPr="00831F17">
        <w:rPr>
          <w:sz w:val="22"/>
          <w:szCs w:val="22"/>
        </w:rPr>
        <w:t xml:space="preserve">____________________________                                       __________________________                                                         Domonyi László                                                                                             Dr.  Mezei Tímea           </w:t>
      </w:r>
    </w:p>
    <w:p w14:paraId="17D87FC8" w14:textId="77777777" w:rsidR="00831F17" w:rsidRPr="00831F17" w:rsidRDefault="00831F17" w:rsidP="00831F17">
      <w:pPr>
        <w:jc w:val="both"/>
        <w:rPr>
          <w:smallCaps/>
          <w:sz w:val="22"/>
          <w:szCs w:val="22"/>
        </w:rPr>
      </w:pPr>
      <w:r w:rsidRPr="00831F17">
        <w:rPr>
          <w:sz w:val="22"/>
          <w:szCs w:val="22"/>
        </w:rPr>
        <w:t>polgármester                                                                                 Mesés Mosoly Műhely Kft. ügyvezetője,</w:t>
      </w:r>
    </w:p>
    <w:p w14:paraId="67AAE0BD" w14:textId="77777777" w:rsidR="00831F17" w:rsidRPr="00831F17" w:rsidRDefault="00831F17" w:rsidP="00831F17">
      <w:pPr>
        <w:jc w:val="both"/>
        <w:rPr>
          <w:smallCaps/>
          <w:sz w:val="22"/>
          <w:szCs w:val="22"/>
        </w:rPr>
      </w:pPr>
      <w:r w:rsidRPr="00831F17">
        <w:rPr>
          <w:sz w:val="22"/>
          <w:szCs w:val="22"/>
        </w:rPr>
        <w:t xml:space="preserve">                                                                                                                              fogorvos</w:t>
      </w:r>
    </w:p>
    <w:p w14:paraId="217C9EA2" w14:textId="77777777" w:rsidR="00831F17" w:rsidRPr="00831F17" w:rsidRDefault="00831F17" w:rsidP="00831F17">
      <w:pPr>
        <w:jc w:val="both"/>
        <w:rPr>
          <w:smallCaps/>
          <w:sz w:val="22"/>
          <w:szCs w:val="22"/>
        </w:rPr>
      </w:pPr>
    </w:p>
    <w:p w14:paraId="44DE7CE0" w14:textId="77777777" w:rsidR="00831F17" w:rsidRPr="00831F17" w:rsidRDefault="00831F17" w:rsidP="00831F17">
      <w:pPr>
        <w:jc w:val="both"/>
        <w:rPr>
          <w:smallCaps/>
          <w:sz w:val="22"/>
          <w:szCs w:val="22"/>
        </w:rPr>
      </w:pPr>
      <w:proofErr w:type="spellStart"/>
      <w:r w:rsidRPr="00831F17">
        <w:rPr>
          <w:sz w:val="22"/>
          <w:szCs w:val="22"/>
        </w:rPr>
        <w:t>Ellenjegyzem</w:t>
      </w:r>
      <w:proofErr w:type="spellEnd"/>
      <w:r w:rsidRPr="00831F17">
        <w:rPr>
          <w:sz w:val="22"/>
          <w:szCs w:val="22"/>
        </w:rPr>
        <w:t>:</w:t>
      </w:r>
    </w:p>
    <w:p w14:paraId="266976EB" w14:textId="77777777" w:rsidR="00831F17" w:rsidRPr="00831F17" w:rsidRDefault="00831F17" w:rsidP="00831F17">
      <w:pPr>
        <w:jc w:val="both"/>
        <w:rPr>
          <w:smallCaps/>
          <w:sz w:val="22"/>
          <w:szCs w:val="22"/>
        </w:rPr>
      </w:pPr>
    </w:p>
    <w:p w14:paraId="3703CB2C" w14:textId="77777777" w:rsidR="00831F17" w:rsidRPr="00831F17" w:rsidRDefault="00831F17" w:rsidP="00831F17">
      <w:pPr>
        <w:jc w:val="both"/>
        <w:rPr>
          <w:smallCaps/>
          <w:sz w:val="22"/>
          <w:szCs w:val="22"/>
        </w:rPr>
      </w:pPr>
      <w:r w:rsidRPr="00831F17">
        <w:rPr>
          <w:sz w:val="22"/>
          <w:szCs w:val="22"/>
        </w:rPr>
        <w:t>____________________________</w:t>
      </w:r>
    </w:p>
    <w:p w14:paraId="27961A7F" w14:textId="77777777" w:rsidR="00831F17" w:rsidRPr="00831F17" w:rsidRDefault="00831F17" w:rsidP="00831F17">
      <w:pPr>
        <w:jc w:val="both"/>
        <w:rPr>
          <w:smallCaps/>
          <w:sz w:val="22"/>
          <w:szCs w:val="22"/>
        </w:rPr>
      </w:pPr>
      <w:r w:rsidRPr="00831F17">
        <w:rPr>
          <w:sz w:val="22"/>
          <w:szCs w:val="22"/>
        </w:rPr>
        <w:t>Dr. Turán Csaba</w:t>
      </w:r>
    </w:p>
    <w:p w14:paraId="448346DD" w14:textId="77777777" w:rsidR="00831F17" w:rsidRPr="00831F17" w:rsidRDefault="00831F17" w:rsidP="00831F17">
      <w:pPr>
        <w:jc w:val="both"/>
        <w:rPr>
          <w:smallCaps/>
          <w:sz w:val="22"/>
          <w:szCs w:val="22"/>
        </w:rPr>
      </w:pPr>
      <w:r w:rsidRPr="00831F17">
        <w:rPr>
          <w:sz w:val="22"/>
          <w:szCs w:val="22"/>
        </w:rPr>
        <w:t>jegyző</w:t>
      </w:r>
    </w:p>
    <w:p w14:paraId="7B42661F" w14:textId="77777777" w:rsidR="00831F17" w:rsidRPr="00831F17" w:rsidRDefault="00831F17" w:rsidP="00831F17">
      <w:pPr>
        <w:jc w:val="both"/>
        <w:rPr>
          <w:smallCaps/>
          <w:sz w:val="22"/>
          <w:szCs w:val="22"/>
        </w:rPr>
      </w:pPr>
    </w:p>
    <w:p w14:paraId="3D54AB4C" w14:textId="77777777" w:rsidR="00831F17" w:rsidRPr="00831F17" w:rsidRDefault="00831F17" w:rsidP="00831F17">
      <w:pPr>
        <w:jc w:val="both"/>
        <w:rPr>
          <w:smallCaps/>
          <w:sz w:val="22"/>
          <w:szCs w:val="22"/>
        </w:rPr>
      </w:pPr>
    </w:p>
    <w:p w14:paraId="743C5C25" w14:textId="77777777" w:rsidR="00831F17" w:rsidRPr="00831F17" w:rsidRDefault="00831F17" w:rsidP="00831F17">
      <w:pPr>
        <w:jc w:val="both"/>
        <w:rPr>
          <w:smallCaps/>
          <w:sz w:val="22"/>
          <w:szCs w:val="22"/>
        </w:rPr>
      </w:pPr>
    </w:p>
    <w:p w14:paraId="4AA7F9F7" w14:textId="77777777" w:rsidR="00831F17" w:rsidRPr="00831F17" w:rsidRDefault="00831F17" w:rsidP="00831F17">
      <w:pPr>
        <w:jc w:val="both"/>
        <w:rPr>
          <w:smallCaps/>
          <w:sz w:val="22"/>
          <w:szCs w:val="22"/>
        </w:rPr>
      </w:pPr>
    </w:p>
    <w:p w14:paraId="292D62C1" w14:textId="77777777" w:rsidR="00831F17" w:rsidRPr="00831F17" w:rsidRDefault="00831F17" w:rsidP="00831F17">
      <w:pPr>
        <w:jc w:val="both"/>
        <w:rPr>
          <w:smallCaps/>
          <w:sz w:val="22"/>
          <w:szCs w:val="22"/>
        </w:rPr>
      </w:pPr>
    </w:p>
    <w:p w14:paraId="4D3260C7" w14:textId="77777777" w:rsidR="00831F17" w:rsidRPr="00831F17" w:rsidRDefault="00831F17" w:rsidP="00831F17">
      <w:pPr>
        <w:jc w:val="both"/>
        <w:rPr>
          <w:smallCaps/>
          <w:sz w:val="22"/>
          <w:szCs w:val="22"/>
        </w:rPr>
      </w:pPr>
    </w:p>
    <w:p w14:paraId="20B783E4" w14:textId="77777777" w:rsidR="00831F17" w:rsidRPr="00831F17" w:rsidRDefault="00831F17" w:rsidP="00831F17">
      <w:pPr>
        <w:jc w:val="both"/>
        <w:rPr>
          <w:smallCaps/>
          <w:sz w:val="22"/>
          <w:szCs w:val="22"/>
        </w:rPr>
      </w:pPr>
    </w:p>
    <w:p w14:paraId="3B4B9440" w14:textId="77777777" w:rsidR="00831F17" w:rsidRPr="00831F17" w:rsidRDefault="00831F17" w:rsidP="00831F17">
      <w:pPr>
        <w:jc w:val="both"/>
        <w:rPr>
          <w:smallCaps/>
          <w:sz w:val="22"/>
          <w:szCs w:val="22"/>
        </w:rPr>
      </w:pPr>
    </w:p>
    <w:p w14:paraId="7B903661" w14:textId="77777777" w:rsidR="00831F17" w:rsidRPr="00831F17" w:rsidRDefault="00831F17" w:rsidP="00831F17">
      <w:pPr>
        <w:jc w:val="both"/>
        <w:rPr>
          <w:smallCaps/>
          <w:sz w:val="22"/>
          <w:szCs w:val="22"/>
        </w:rPr>
      </w:pPr>
    </w:p>
    <w:p w14:paraId="66833440" w14:textId="77777777" w:rsidR="00831F17" w:rsidRPr="00831F17" w:rsidRDefault="00831F17" w:rsidP="00831F17">
      <w:pPr>
        <w:jc w:val="both"/>
        <w:rPr>
          <w:smallCaps/>
          <w:sz w:val="22"/>
          <w:szCs w:val="22"/>
        </w:rPr>
      </w:pPr>
    </w:p>
    <w:p w14:paraId="527875C2" w14:textId="77777777" w:rsidR="00831F17" w:rsidRPr="00831F17" w:rsidRDefault="00831F17" w:rsidP="00831F17">
      <w:pPr>
        <w:jc w:val="both"/>
        <w:rPr>
          <w:smallCaps/>
          <w:sz w:val="22"/>
          <w:szCs w:val="22"/>
        </w:rPr>
      </w:pPr>
    </w:p>
    <w:p w14:paraId="724A6CA3" w14:textId="77777777" w:rsidR="00831F17" w:rsidRPr="00831F17" w:rsidRDefault="00831F17" w:rsidP="00831F17">
      <w:pPr>
        <w:jc w:val="both"/>
        <w:rPr>
          <w:smallCaps/>
          <w:sz w:val="22"/>
          <w:szCs w:val="22"/>
        </w:rPr>
      </w:pPr>
      <w:r w:rsidRPr="00831F17">
        <w:rPr>
          <w:sz w:val="22"/>
          <w:szCs w:val="22"/>
        </w:rPr>
        <w:t>Szerződés mellékletei:</w:t>
      </w:r>
    </w:p>
    <w:p w14:paraId="2C36AF43" w14:textId="77777777" w:rsidR="00831F17" w:rsidRPr="00831F17" w:rsidRDefault="00831F17" w:rsidP="00831F17">
      <w:pPr>
        <w:jc w:val="both"/>
        <w:rPr>
          <w:smallCaps/>
          <w:sz w:val="22"/>
          <w:szCs w:val="22"/>
        </w:rPr>
      </w:pPr>
      <w:r w:rsidRPr="00831F17">
        <w:rPr>
          <w:sz w:val="22"/>
          <w:szCs w:val="22"/>
        </w:rPr>
        <w:t xml:space="preserve">- 1. számú melléklet: 1. számú felnőtt fogorvosi körzet </w:t>
      </w:r>
      <w:proofErr w:type="spellStart"/>
      <w:r w:rsidRPr="00831F17">
        <w:rPr>
          <w:sz w:val="22"/>
          <w:szCs w:val="22"/>
        </w:rPr>
        <w:t>földrajzilag</w:t>
      </w:r>
      <w:proofErr w:type="spellEnd"/>
      <w:r w:rsidRPr="00831F17">
        <w:rPr>
          <w:sz w:val="22"/>
          <w:szCs w:val="22"/>
        </w:rPr>
        <w:t xml:space="preserve"> </w:t>
      </w:r>
      <w:proofErr w:type="spellStart"/>
      <w:r w:rsidRPr="00831F17">
        <w:rPr>
          <w:sz w:val="22"/>
          <w:szCs w:val="22"/>
        </w:rPr>
        <w:t>körülhatárolt</w:t>
      </w:r>
      <w:proofErr w:type="spellEnd"/>
      <w:r w:rsidRPr="00831F17">
        <w:rPr>
          <w:sz w:val="22"/>
          <w:szCs w:val="22"/>
        </w:rPr>
        <w:t xml:space="preserve"> területe</w:t>
      </w:r>
    </w:p>
    <w:p w14:paraId="48EE7588" w14:textId="77777777" w:rsidR="00831F17" w:rsidRPr="00831F17" w:rsidRDefault="00831F17" w:rsidP="00831F17">
      <w:pPr>
        <w:jc w:val="both"/>
        <w:rPr>
          <w:smallCaps/>
          <w:sz w:val="22"/>
          <w:szCs w:val="22"/>
        </w:rPr>
      </w:pPr>
      <w:r w:rsidRPr="00831F17">
        <w:rPr>
          <w:sz w:val="22"/>
          <w:szCs w:val="22"/>
        </w:rPr>
        <w:t>- 2. számú melléklet: a fogorvosi feladat-ellátásban részt vevő egészségügyi dolgozó megnevezése</w:t>
      </w:r>
    </w:p>
    <w:p w14:paraId="7F1FB439" w14:textId="77777777" w:rsidR="00831F17" w:rsidRPr="00831F17" w:rsidRDefault="00831F17" w:rsidP="00831F17">
      <w:pPr>
        <w:jc w:val="both"/>
        <w:rPr>
          <w:smallCaps/>
          <w:sz w:val="22"/>
          <w:szCs w:val="22"/>
        </w:rPr>
      </w:pPr>
      <w:r w:rsidRPr="00831F17">
        <w:rPr>
          <w:sz w:val="22"/>
          <w:szCs w:val="22"/>
        </w:rPr>
        <w:t>- 3. számú melléklet: leltár a feladat-ellátási szerződés 8. pontjához</w:t>
      </w:r>
    </w:p>
    <w:p w14:paraId="4BE4621D" w14:textId="77777777" w:rsidR="00831F17" w:rsidRPr="00831F17" w:rsidRDefault="00831F17" w:rsidP="00831F17">
      <w:pPr>
        <w:jc w:val="both"/>
        <w:rPr>
          <w:sz w:val="22"/>
          <w:szCs w:val="22"/>
        </w:rPr>
      </w:pPr>
    </w:p>
    <w:p w14:paraId="05F3A480" w14:textId="77777777" w:rsidR="00831F17" w:rsidRDefault="00831F17" w:rsidP="006F3736">
      <w:pPr>
        <w:pBdr>
          <w:bottom w:val="single" w:sz="6" w:space="0" w:color="auto"/>
        </w:pBdr>
        <w:rPr>
          <w:i/>
          <w:iCs/>
          <w:sz w:val="22"/>
          <w:szCs w:val="22"/>
        </w:rPr>
      </w:pPr>
    </w:p>
    <w:p w14:paraId="50D1578D" w14:textId="1332264A" w:rsidR="006F3736" w:rsidRDefault="003B5D6F" w:rsidP="006F3736">
      <w:pPr>
        <w:pBdr>
          <w:bottom w:val="single" w:sz="6" w:space="0" w:color="auto"/>
        </w:pBdr>
        <w:rPr>
          <w:i/>
          <w:iCs/>
          <w:sz w:val="22"/>
          <w:szCs w:val="22"/>
        </w:rPr>
      </w:pPr>
      <w:r w:rsidRPr="00F6532F">
        <w:rPr>
          <w:i/>
          <w:iCs/>
          <w:sz w:val="22"/>
          <w:szCs w:val="22"/>
        </w:rPr>
        <w:t xml:space="preserve"> </w:t>
      </w:r>
    </w:p>
    <w:p w14:paraId="3C1F3280" w14:textId="3A39A73B" w:rsidR="00CC54FE" w:rsidRPr="00F6532F" w:rsidRDefault="00CC54FE" w:rsidP="006F3736">
      <w:pPr>
        <w:pBdr>
          <w:bottom w:val="single" w:sz="6" w:space="0" w:color="auto"/>
        </w:pBdr>
        <w:rPr>
          <w:b/>
          <w:sz w:val="22"/>
          <w:szCs w:val="22"/>
        </w:rPr>
      </w:pPr>
      <w:r w:rsidRPr="00F6532F">
        <w:rPr>
          <w:b/>
          <w:sz w:val="22"/>
          <w:szCs w:val="22"/>
        </w:rPr>
        <w:br w:type="page"/>
      </w:r>
    </w:p>
    <w:p w14:paraId="48F4581C" w14:textId="018D0F51" w:rsidR="00EF25B2" w:rsidRPr="00F6532F" w:rsidRDefault="00CC54FE">
      <w:pPr>
        <w:pStyle w:val="Listaszerbekezds"/>
        <w:numPr>
          <w:ilvl w:val="0"/>
          <w:numId w:val="8"/>
        </w:numPr>
        <w:jc w:val="center"/>
        <w:rPr>
          <w:b/>
          <w:sz w:val="22"/>
          <w:szCs w:val="22"/>
        </w:rPr>
      </w:pPr>
      <w:r w:rsidRPr="00F6532F">
        <w:rPr>
          <w:b/>
          <w:sz w:val="22"/>
          <w:szCs w:val="22"/>
        </w:rPr>
        <w:lastRenderedPageBreak/>
        <w:t>napirend</w:t>
      </w:r>
    </w:p>
    <w:p w14:paraId="2FD59434" w14:textId="77777777" w:rsidR="00CC54FE" w:rsidRPr="00F6532F" w:rsidRDefault="00CC54FE" w:rsidP="00CC54FE">
      <w:pPr>
        <w:rPr>
          <w:b/>
          <w:sz w:val="22"/>
          <w:szCs w:val="22"/>
        </w:rPr>
      </w:pPr>
    </w:p>
    <w:p w14:paraId="12456C53" w14:textId="77777777" w:rsidR="006F3736" w:rsidRPr="006F3736" w:rsidRDefault="006F3736" w:rsidP="006F3736">
      <w:pPr>
        <w:contextualSpacing/>
        <w:jc w:val="center"/>
        <w:rPr>
          <w:bCs/>
          <w:caps/>
          <w:sz w:val="22"/>
          <w:szCs w:val="22"/>
        </w:rPr>
      </w:pPr>
      <w:r w:rsidRPr="006F3736">
        <w:rPr>
          <w:bCs/>
          <w:caps/>
          <w:sz w:val="22"/>
          <w:szCs w:val="22"/>
        </w:rPr>
        <w:t>A 3. SZÁMÚ FELNŐTT FOGORVOSI KÖRZET MŰKÖDTETÉSE TÁRGYÚ 60/2021. SZÁMÚ KÉPVISELŐ-TESTÜLETI HATÁROZAT MÓDOSÍTÁSA</w:t>
      </w:r>
    </w:p>
    <w:p w14:paraId="3E1BFA5D" w14:textId="77777777" w:rsidR="00CC54FE" w:rsidRPr="00F6532F" w:rsidRDefault="00CC54FE" w:rsidP="00CC54FE">
      <w:pPr>
        <w:jc w:val="center"/>
        <w:rPr>
          <w:i/>
          <w:sz w:val="22"/>
          <w:szCs w:val="22"/>
        </w:rPr>
      </w:pPr>
      <w:r w:rsidRPr="00F6532F">
        <w:rPr>
          <w:i/>
          <w:sz w:val="22"/>
          <w:szCs w:val="22"/>
        </w:rPr>
        <w:t>(Írásos előterjesztés a jegyzőkönyvhöz mellékelve.)</w:t>
      </w:r>
    </w:p>
    <w:p w14:paraId="52609089" w14:textId="77777777" w:rsidR="00CC54FE" w:rsidRPr="00F6532F" w:rsidRDefault="00CC54FE" w:rsidP="00CC54FE">
      <w:pPr>
        <w:jc w:val="both"/>
        <w:rPr>
          <w:sz w:val="22"/>
          <w:szCs w:val="22"/>
        </w:rPr>
      </w:pPr>
    </w:p>
    <w:p w14:paraId="0AB99620"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0CC10918" w14:textId="77777777"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Pr>
          <w:sz w:val="22"/>
          <w:szCs w:val="22"/>
        </w:rPr>
        <w:t>Közigazgatási osztályvezető</w:t>
      </w:r>
    </w:p>
    <w:p w14:paraId="64868B6C" w14:textId="77777777" w:rsidR="006F3736" w:rsidRPr="00F6532F" w:rsidRDefault="006F3736" w:rsidP="006F3736">
      <w:pPr>
        <w:jc w:val="both"/>
        <w:rPr>
          <w:b/>
          <w:sz w:val="22"/>
          <w:szCs w:val="22"/>
        </w:rPr>
      </w:pPr>
    </w:p>
    <w:p w14:paraId="189FA6CC" w14:textId="77777777" w:rsidR="006F3736" w:rsidRPr="00F6532F" w:rsidRDefault="006F3736" w:rsidP="006F373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Aszódiné Nedró Éva közigazgatási osztályvezetőt</w:t>
      </w:r>
      <w:r w:rsidRPr="00F6532F">
        <w:rPr>
          <w:b/>
          <w:sz w:val="22"/>
          <w:szCs w:val="22"/>
        </w:rPr>
        <w:t>.</w:t>
      </w:r>
    </w:p>
    <w:p w14:paraId="3FCE9D8D" w14:textId="77777777" w:rsidR="006F3736" w:rsidRPr="00F6532F" w:rsidRDefault="006F3736" w:rsidP="006F3736">
      <w:pPr>
        <w:pStyle w:val="Listaszerbekezds"/>
        <w:jc w:val="both"/>
        <w:rPr>
          <w:b/>
          <w:sz w:val="22"/>
          <w:szCs w:val="22"/>
        </w:rPr>
      </w:pPr>
    </w:p>
    <w:p w14:paraId="60FEEE8F" w14:textId="1276910D" w:rsidR="00005C07" w:rsidRPr="008634E3" w:rsidRDefault="006F3736" w:rsidP="00005C07">
      <w:pPr>
        <w:jc w:val="both"/>
        <w:rPr>
          <w:sz w:val="22"/>
          <w:szCs w:val="22"/>
        </w:rPr>
      </w:pPr>
      <w:r>
        <w:rPr>
          <w:b/>
          <w:sz w:val="22"/>
          <w:szCs w:val="22"/>
        </w:rPr>
        <w:t>Aszódiné Nedró Éva közigazgatási osztályvezető</w:t>
      </w:r>
      <w:r w:rsidRPr="00F6532F">
        <w:rPr>
          <w:b/>
          <w:sz w:val="22"/>
          <w:szCs w:val="22"/>
        </w:rPr>
        <w:t xml:space="preserve"> </w:t>
      </w:r>
      <w:r w:rsidRPr="00F6532F">
        <w:rPr>
          <w:bCs/>
          <w:sz w:val="22"/>
          <w:szCs w:val="22"/>
        </w:rPr>
        <w:t xml:space="preserve">elmondta, hogy </w:t>
      </w:r>
      <w:bookmarkStart w:id="4" w:name="_Hlk52264477"/>
      <w:r w:rsidR="00005C07">
        <w:rPr>
          <w:sz w:val="22"/>
          <w:szCs w:val="22"/>
        </w:rPr>
        <w:t>a</w:t>
      </w:r>
      <w:r w:rsidR="00005C07" w:rsidRPr="008634E3">
        <w:rPr>
          <w:sz w:val="22"/>
          <w:szCs w:val="22"/>
        </w:rPr>
        <w:t xml:space="preserve"> </w:t>
      </w:r>
      <w:bookmarkStart w:id="5" w:name="_Hlk120799239"/>
      <w:r w:rsidR="00005C07" w:rsidRPr="008634E3">
        <w:rPr>
          <w:sz w:val="22"/>
          <w:szCs w:val="22"/>
        </w:rPr>
        <w:t xml:space="preserve">3. számú felnőtt fogorvosi körzet </w:t>
      </w:r>
      <w:bookmarkEnd w:id="5"/>
      <w:r w:rsidR="00005C07" w:rsidRPr="008634E3">
        <w:rPr>
          <w:sz w:val="22"/>
          <w:szCs w:val="22"/>
        </w:rPr>
        <w:t xml:space="preserve">feladatellátását helyettesítéssel Dr. Pakravan Mohammad fogorvos biztosítja 2023. január 1. napja óta. A </w:t>
      </w:r>
      <w:r w:rsidR="008C7606">
        <w:rPr>
          <w:sz w:val="22"/>
          <w:szCs w:val="22"/>
        </w:rPr>
        <w:t>fogorvossal</w:t>
      </w:r>
      <w:r w:rsidR="00005C07" w:rsidRPr="008634E3">
        <w:rPr>
          <w:sz w:val="22"/>
          <w:szCs w:val="22"/>
        </w:rPr>
        <w:t xml:space="preserve"> kötött feladat-ellátási szerződést a szerződő felek közös megegyezéssel 2023. szeptember 30. napjával megszüntették. </w:t>
      </w:r>
      <w:bookmarkEnd w:id="4"/>
      <w:r w:rsidR="00005C07" w:rsidRPr="008634E3">
        <w:rPr>
          <w:sz w:val="22"/>
          <w:szCs w:val="22"/>
        </w:rPr>
        <w:t>A praxis betöltéséig helyettesítéssel kell továbbra is a betegellátást biztosítani.</w:t>
      </w:r>
      <w:r w:rsidR="008C7606">
        <w:rPr>
          <w:sz w:val="22"/>
          <w:szCs w:val="22"/>
        </w:rPr>
        <w:t xml:space="preserve"> </w:t>
      </w:r>
      <w:r w:rsidR="00005C07" w:rsidRPr="008634E3">
        <w:rPr>
          <w:sz w:val="22"/>
          <w:szCs w:val="22"/>
        </w:rPr>
        <w:t>A helyettesítést Dr. Mezei Tímea, a 2. számú felnőtt fogorvosi körzet fogorvosa és</w:t>
      </w:r>
      <w:r w:rsidR="00005C07" w:rsidRPr="008634E3">
        <w:rPr>
          <w:bCs/>
          <w:sz w:val="22"/>
          <w:szCs w:val="22"/>
        </w:rPr>
        <w:t xml:space="preserve">  dr. </w:t>
      </w:r>
      <w:proofErr w:type="spellStart"/>
      <w:r w:rsidR="00005C07" w:rsidRPr="008634E3">
        <w:rPr>
          <w:bCs/>
          <w:sz w:val="22"/>
          <w:szCs w:val="22"/>
        </w:rPr>
        <w:t>Mina</w:t>
      </w:r>
      <w:proofErr w:type="spellEnd"/>
      <w:r w:rsidR="00005C07" w:rsidRPr="008634E3">
        <w:rPr>
          <w:bCs/>
          <w:sz w:val="22"/>
          <w:szCs w:val="22"/>
        </w:rPr>
        <w:t xml:space="preserve"> Anikó</w:t>
      </w:r>
      <w:r w:rsidR="00005C07" w:rsidRPr="008634E3">
        <w:rPr>
          <w:sz w:val="22"/>
          <w:szCs w:val="22"/>
        </w:rPr>
        <w:t xml:space="preserve"> a  2. számú gyermek fogorvosi körzet fogorvosa közösen vállalta 2023. október 1. napjától. Dr. Mezei Tímea az Árpád utca 8. szám alatti rendelőben, Dr. </w:t>
      </w:r>
      <w:proofErr w:type="spellStart"/>
      <w:r w:rsidR="00005C07" w:rsidRPr="008634E3">
        <w:rPr>
          <w:sz w:val="22"/>
          <w:szCs w:val="22"/>
        </w:rPr>
        <w:t>Mina</w:t>
      </w:r>
      <w:proofErr w:type="spellEnd"/>
      <w:r w:rsidR="00005C07" w:rsidRPr="008634E3">
        <w:rPr>
          <w:sz w:val="22"/>
          <w:szCs w:val="22"/>
        </w:rPr>
        <w:t xml:space="preserve"> Anikó pedig a </w:t>
      </w:r>
      <w:r w:rsidR="00005C07" w:rsidRPr="008634E3">
        <w:rPr>
          <w:rFonts w:eastAsia="Calibri"/>
          <w:sz w:val="22"/>
          <w:szCs w:val="22"/>
          <w:lang w:eastAsia="en-US"/>
        </w:rPr>
        <w:t xml:space="preserve">Bacsó Béla u. 2. szám alatti rendelőben fogadja a betegeket. </w:t>
      </w:r>
      <w:r w:rsidR="00005C07" w:rsidRPr="008634E3">
        <w:rPr>
          <w:sz w:val="22"/>
          <w:szCs w:val="22"/>
        </w:rPr>
        <w:t xml:space="preserve">Arról, hogy melyik utca melyik </w:t>
      </w:r>
      <w:r w:rsidR="00863AF9">
        <w:rPr>
          <w:sz w:val="22"/>
          <w:szCs w:val="22"/>
        </w:rPr>
        <w:t>d</w:t>
      </w:r>
      <w:r w:rsidR="00005C07" w:rsidRPr="008634E3">
        <w:rPr>
          <w:sz w:val="22"/>
          <w:szCs w:val="22"/>
        </w:rPr>
        <w:t>oktornőhöz tartozik</w:t>
      </w:r>
      <w:r w:rsidR="00073F04">
        <w:rPr>
          <w:sz w:val="22"/>
          <w:szCs w:val="22"/>
        </w:rPr>
        <w:t xml:space="preserve"> </w:t>
      </w:r>
      <w:r w:rsidR="00005C07" w:rsidRPr="008634E3">
        <w:rPr>
          <w:sz w:val="22"/>
          <w:szCs w:val="22"/>
        </w:rPr>
        <w:t>tájékoztat</w:t>
      </w:r>
      <w:r w:rsidR="00863AF9">
        <w:rPr>
          <w:sz w:val="22"/>
          <w:szCs w:val="22"/>
        </w:rPr>
        <w:t>ást kapnak</w:t>
      </w:r>
      <w:r w:rsidR="00073F04">
        <w:rPr>
          <w:sz w:val="22"/>
          <w:szCs w:val="22"/>
        </w:rPr>
        <w:t xml:space="preserve"> </w:t>
      </w:r>
      <w:r w:rsidR="00005C07" w:rsidRPr="008634E3">
        <w:rPr>
          <w:sz w:val="22"/>
          <w:szCs w:val="22"/>
        </w:rPr>
        <w:t>a lakos</w:t>
      </w:r>
      <w:r w:rsidR="00863AF9">
        <w:rPr>
          <w:sz w:val="22"/>
          <w:szCs w:val="22"/>
        </w:rPr>
        <w:t>ok</w:t>
      </w:r>
      <w:r w:rsidR="00005C07" w:rsidRPr="008634E3">
        <w:rPr>
          <w:sz w:val="22"/>
          <w:szCs w:val="22"/>
        </w:rPr>
        <w:t xml:space="preserve"> a város honlapján és a rendelőkben is kifüggesztésre kerül.</w:t>
      </w:r>
      <w:r w:rsidR="00EA07D3">
        <w:rPr>
          <w:sz w:val="22"/>
          <w:szCs w:val="22"/>
        </w:rPr>
        <w:t xml:space="preserve"> Elmondta, hogy a kiküldött anyaghoz képest módosult az előterjesztés. A </w:t>
      </w:r>
      <w:r w:rsidR="0069346D">
        <w:rPr>
          <w:sz w:val="22"/>
          <w:szCs w:val="22"/>
        </w:rPr>
        <w:t>bizottságok</w:t>
      </w:r>
      <w:r w:rsidR="00D21BA4">
        <w:rPr>
          <w:sz w:val="22"/>
          <w:szCs w:val="22"/>
        </w:rPr>
        <w:t xml:space="preserve"> </w:t>
      </w:r>
      <w:r w:rsidR="0069346D">
        <w:rPr>
          <w:sz w:val="22"/>
          <w:szCs w:val="22"/>
        </w:rPr>
        <w:t xml:space="preserve">a </w:t>
      </w:r>
      <w:r w:rsidR="00EA07D3">
        <w:rPr>
          <w:sz w:val="22"/>
          <w:szCs w:val="22"/>
        </w:rPr>
        <w:t>módosult előterjesztést tárgyalták.</w:t>
      </w:r>
    </w:p>
    <w:p w14:paraId="477B2F1B" w14:textId="77777777" w:rsidR="006F3736" w:rsidRPr="00F6532F" w:rsidRDefault="006F3736" w:rsidP="006F3736">
      <w:pPr>
        <w:pStyle w:val="Listaszerbekezds"/>
        <w:jc w:val="both"/>
        <w:rPr>
          <w:bCs/>
          <w:sz w:val="22"/>
          <w:szCs w:val="22"/>
        </w:rPr>
      </w:pPr>
    </w:p>
    <w:p w14:paraId="5BCAF8A5" w14:textId="40940C10" w:rsidR="006F3736" w:rsidRPr="00F6532F" w:rsidRDefault="006F3736" w:rsidP="006F373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EA07D3">
        <w:rPr>
          <w:sz w:val="22"/>
          <w:szCs w:val="22"/>
        </w:rPr>
        <w:t xml:space="preserve">módosított </w:t>
      </w:r>
      <w:r w:rsidRPr="00F6532F">
        <w:rPr>
          <w:sz w:val="22"/>
          <w:szCs w:val="22"/>
        </w:rPr>
        <w:t>határozat-tervezet elfogadását javasolták.</w:t>
      </w:r>
    </w:p>
    <w:p w14:paraId="14B1C9FB" w14:textId="77777777" w:rsidR="006F3736" w:rsidRPr="00F6532F" w:rsidRDefault="006F3736" w:rsidP="006F3736">
      <w:pPr>
        <w:jc w:val="both"/>
        <w:rPr>
          <w:sz w:val="22"/>
          <w:szCs w:val="22"/>
        </w:rPr>
      </w:pPr>
    </w:p>
    <w:p w14:paraId="3337CF73" w14:textId="44D642F6" w:rsidR="006F3736" w:rsidRPr="00690C9E" w:rsidRDefault="006F3736" w:rsidP="006F3736">
      <w:pPr>
        <w:jc w:val="both"/>
        <w:rPr>
          <w:sz w:val="22"/>
          <w:szCs w:val="22"/>
        </w:rPr>
      </w:pPr>
      <w:r w:rsidRPr="006F3736">
        <w:rPr>
          <w:b/>
          <w:bCs/>
          <w:sz w:val="22"/>
          <w:szCs w:val="22"/>
        </w:rPr>
        <w:t>Domonyi László polgármester</w:t>
      </w:r>
      <w:r w:rsidR="00690C9E">
        <w:rPr>
          <w:b/>
          <w:bCs/>
          <w:sz w:val="22"/>
          <w:szCs w:val="22"/>
        </w:rPr>
        <w:t xml:space="preserve"> elmondta, </w:t>
      </w:r>
      <w:r w:rsidR="00690C9E" w:rsidRPr="00690C9E">
        <w:rPr>
          <w:sz w:val="22"/>
          <w:szCs w:val="22"/>
        </w:rPr>
        <w:t xml:space="preserve">hogy reménykedik a fiatal szakemberekbe, valamint abba, hogy a fogorvosi ellátás jó kezekbe kerül. </w:t>
      </w:r>
    </w:p>
    <w:p w14:paraId="7F1E3189" w14:textId="77777777" w:rsidR="006F3736" w:rsidRDefault="006F3736" w:rsidP="006F3736">
      <w:pPr>
        <w:jc w:val="both"/>
        <w:rPr>
          <w:sz w:val="22"/>
          <w:szCs w:val="22"/>
        </w:rPr>
      </w:pPr>
    </w:p>
    <w:p w14:paraId="445F4EE7" w14:textId="1F158858" w:rsidR="006F3736" w:rsidRPr="00F6532F" w:rsidRDefault="006F3736" w:rsidP="006F3736">
      <w:pPr>
        <w:jc w:val="both"/>
        <w:rPr>
          <w:sz w:val="22"/>
          <w:szCs w:val="22"/>
        </w:rPr>
      </w:pPr>
      <w:r w:rsidRPr="00F6532F">
        <w:rPr>
          <w:sz w:val="22"/>
          <w:szCs w:val="22"/>
        </w:rPr>
        <w:t xml:space="preserve">További kérdés, hozzászólás nem volt, a polgármester szavazásra bocsátotta a </w:t>
      </w:r>
      <w:r w:rsidR="00D21BA4">
        <w:rPr>
          <w:sz w:val="22"/>
          <w:szCs w:val="22"/>
        </w:rPr>
        <w:t xml:space="preserve">módosított </w:t>
      </w:r>
      <w:r w:rsidRPr="00F6532F">
        <w:rPr>
          <w:sz w:val="22"/>
          <w:szCs w:val="22"/>
        </w:rPr>
        <w:t>határozat-tervezetet.</w:t>
      </w:r>
    </w:p>
    <w:p w14:paraId="6C37C6D7" w14:textId="77777777" w:rsidR="006F3736" w:rsidRPr="00F6532F" w:rsidRDefault="006F3736" w:rsidP="006F3736">
      <w:pPr>
        <w:jc w:val="both"/>
        <w:rPr>
          <w:sz w:val="22"/>
          <w:szCs w:val="22"/>
        </w:rPr>
      </w:pPr>
    </w:p>
    <w:p w14:paraId="32D41839" w14:textId="77777777" w:rsidR="006F3736" w:rsidRPr="00F6532F" w:rsidRDefault="006F3736" w:rsidP="006F3736">
      <w:pPr>
        <w:jc w:val="both"/>
        <w:rPr>
          <w:sz w:val="22"/>
          <w:szCs w:val="22"/>
        </w:rPr>
      </w:pPr>
      <w:r w:rsidRPr="00F6532F">
        <w:rPr>
          <w:sz w:val="22"/>
          <w:szCs w:val="22"/>
        </w:rPr>
        <w:t>A Képviselő-testület 10 „igen” szavazattal az alábbi határozatot hozta:</w:t>
      </w:r>
    </w:p>
    <w:p w14:paraId="3DF64EDF" w14:textId="77777777" w:rsidR="00CC54FE" w:rsidRPr="00F6532F" w:rsidRDefault="00CC54FE" w:rsidP="00CC54FE">
      <w:pPr>
        <w:jc w:val="both"/>
        <w:rPr>
          <w:b/>
          <w:sz w:val="22"/>
          <w:szCs w:val="22"/>
          <w:u w:val="single"/>
        </w:rPr>
      </w:pPr>
    </w:p>
    <w:p w14:paraId="081F86F7" w14:textId="77777777" w:rsidR="006F3736" w:rsidRPr="0088466B" w:rsidRDefault="006F3736" w:rsidP="006F3736">
      <w:pPr>
        <w:jc w:val="both"/>
        <w:rPr>
          <w:b/>
          <w:sz w:val="22"/>
          <w:szCs w:val="22"/>
          <w:u w:val="single"/>
        </w:rPr>
      </w:pPr>
      <w:r>
        <w:rPr>
          <w:b/>
          <w:sz w:val="22"/>
          <w:szCs w:val="22"/>
          <w:u w:val="single"/>
        </w:rPr>
        <w:t>115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C896E6C" w14:textId="77777777" w:rsidR="006F3736" w:rsidRDefault="006F3736" w:rsidP="006F3736">
      <w:pPr>
        <w:keepNext/>
        <w:outlineLvl w:val="2"/>
        <w:rPr>
          <w:sz w:val="22"/>
          <w:szCs w:val="22"/>
        </w:rPr>
      </w:pPr>
      <w:r>
        <w:rPr>
          <w:sz w:val="22"/>
          <w:szCs w:val="22"/>
        </w:rPr>
        <w:t>A</w:t>
      </w:r>
      <w:r w:rsidRPr="009A229B">
        <w:rPr>
          <w:sz w:val="22"/>
          <w:szCs w:val="22"/>
        </w:rPr>
        <w:t xml:space="preserve"> </w:t>
      </w:r>
      <w:r>
        <w:rPr>
          <w:sz w:val="22"/>
          <w:szCs w:val="22"/>
        </w:rPr>
        <w:t>3</w:t>
      </w:r>
      <w:r w:rsidRPr="009A229B">
        <w:rPr>
          <w:sz w:val="22"/>
          <w:szCs w:val="22"/>
        </w:rPr>
        <w:t xml:space="preserve">. számú felnőtt fogorvosi körzet működtetése tárgyú </w:t>
      </w:r>
      <w:r>
        <w:rPr>
          <w:sz w:val="22"/>
          <w:szCs w:val="22"/>
        </w:rPr>
        <w:t>60</w:t>
      </w:r>
      <w:r w:rsidRPr="009A229B">
        <w:rPr>
          <w:sz w:val="22"/>
          <w:szCs w:val="22"/>
        </w:rPr>
        <w:t>/202</w:t>
      </w:r>
      <w:r>
        <w:rPr>
          <w:sz w:val="22"/>
          <w:szCs w:val="22"/>
        </w:rPr>
        <w:t>1</w:t>
      </w:r>
      <w:r w:rsidRPr="009A229B">
        <w:rPr>
          <w:sz w:val="22"/>
          <w:szCs w:val="22"/>
        </w:rPr>
        <w:t>.</w:t>
      </w:r>
      <w:r>
        <w:rPr>
          <w:sz w:val="22"/>
          <w:szCs w:val="22"/>
        </w:rPr>
        <w:t xml:space="preserve"> </w:t>
      </w:r>
      <w:r w:rsidRPr="009A229B">
        <w:rPr>
          <w:sz w:val="22"/>
          <w:szCs w:val="22"/>
        </w:rPr>
        <w:t xml:space="preserve">számú </w:t>
      </w:r>
      <w:r>
        <w:rPr>
          <w:sz w:val="22"/>
          <w:szCs w:val="22"/>
        </w:rPr>
        <w:t>K</w:t>
      </w:r>
      <w:r w:rsidRPr="009A229B">
        <w:rPr>
          <w:sz w:val="22"/>
          <w:szCs w:val="22"/>
        </w:rPr>
        <w:t>épviselő-testületi határozat módosítása</w:t>
      </w:r>
    </w:p>
    <w:p w14:paraId="7F5E0404" w14:textId="77777777" w:rsidR="006F3736" w:rsidRDefault="006F3736" w:rsidP="006F3736">
      <w:pPr>
        <w:keepNext/>
        <w:outlineLvl w:val="2"/>
        <w:rPr>
          <w:sz w:val="22"/>
          <w:szCs w:val="22"/>
        </w:rPr>
      </w:pPr>
    </w:p>
    <w:p w14:paraId="54CD050A" w14:textId="77777777" w:rsidR="006F3736" w:rsidRPr="0088466B" w:rsidRDefault="006F3736" w:rsidP="006F3736">
      <w:pPr>
        <w:keepNext/>
        <w:outlineLvl w:val="2"/>
        <w:rPr>
          <w:b/>
          <w:bCs/>
          <w:iCs/>
          <w:sz w:val="22"/>
          <w:szCs w:val="22"/>
        </w:rPr>
      </w:pPr>
    </w:p>
    <w:p w14:paraId="58472693" w14:textId="77777777" w:rsidR="006F3736" w:rsidRPr="0088466B" w:rsidRDefault="006F3736" w:rsidP="006F3736">
      <w:pPr>
        <w:pStyle w:val="Nincstrkz"/>
        <w:jc w:val="center"/>
        <w:rPr>
          <w:b/>
          <w:bCs/>
          <w:sz w:val="22"/>
          <w:szCs w:val="22"/>
        </w:rPr>
      </w:pPr>
      <w:r w:rsidRPr="0088466B">
        <w:rPr>
          <w:b/>
          <w:bCs/>
          <w:sz w:val="22"/>
          <w:szCs w:val="22"/>
        </w:rPr>
        <w:t xml:space="preserve">HATÁROZAT </w:t>
      </w:r>
    </w:p>
    <w:p w14:paraId="3C9FBC5B" w14:textId="77777777" w:rsidR="006F3736" w:rsidRDefault="006F3736" w:rsidP="006F3736">
      <w:pPr>
        <w:jc w:val="both"/>
        <w:rPr>
          <w:sz w:val="22"/>
          <w:szCs w:val="22"/>
        </w:rPr>
      </w:pPr>
    </w:p>
    <w:p w14:paraId="5709B890" w14:textId="77777777" w:rsidR="006F3736" w:rsidRPr="0085248A" w:rsidRDefault="006F3736" w:rsidP="006F3736">
      <w:pPr>
        <w:jc w:val="both"/>
        <w:rPr>
          <w:sz w:val="22"/>
          <w:szCs w:val="22"/>
        </w:rPr>
      </w:pPr>
    </w:p>
    <w:p w14:paraId="2AFA4D6C" w14:textId="77777777" w:rsidR="006F3736" w:rsidRDefault="006F3736" w:rsidP="006F3736">
      <w:pPr>
        <w:jc w:val="both"/>
        <w:rPr>
          <w:sz w:val="22"/>
          <w:szCs w:val="22"/>
        </w:rPr>
      </w:pPr>
      <w:r>
        <w:rPr>
          <w:sz w:val="22"/>
          <w:szCs w:val="22"/>
        </w:rPr>
        <w:t>A Képviselő-testület „A 3. számú felnőtt fogorvosi körzet működtetése” tárgyú 60/2021. számú határozat 4. pontját az alábbiak szerint módosítja:</w:t>
      </w:r>
    </w:p>
    <w:p w14:paraId="5F78EB4B" w14:textId="77777777" w:rsidR="006F3736" w:rsidRDefault="006F3736" w:rsidP="006F3736">
      <w:pPr>
        <w:jc w:val="both"/>
        <w:rPr>
          <w:sz w:val="22"/>
          <w:szCs w:val="22"/>
        </w:rPr>
      </w:pPr>
    </w:p>
    <w:p w14:paraId="3CE78BE4" w14:textId="77777777" w:rsidR="006F3736" w:rsidRDefault="006F3736" w:rsidP="006F3736">
      <w:pPr>
        <w:jc w:val="both"/>
        <w:rPr>
          <w:sz w:val="22"/>
          <w:szCs w:val="22"/>
        </w:rPr>
      </w:pPr>
      <w:bookmarkStart w:id="6" w:name="_Hlk87858247"/>
      <w:r>
        <w:rPr>
          <w:sz w:val="22"/>
          <w:szCs w:val="22"/>
        </w:rPr>
        <w:t>A Képviselő-testület</w:t>
      </w:r>
    </w:p>
    <w:p w14:paraId="19EE7608" w14:textId="77777777" w:rsidR="006F3736" w:rsidRDefault="006F3736" w:rsidP="006F3736">
      <w:pPr>
        <w:jc w:val="both"/>
        <w:rPr>
          <w:sz w:val="22"/>
          <w:szCs w:val="22"/>
        </w:rPr>
      </w:pPr>
    </w:p>
    <w:p w14:paraId="6C32E054" w14:textId="77777777" w:rsidR="006F3736" w:rsidRDefault="006F3736" w:rsidP="006F3736">
      <w:pPr>
        <w:ind w:left="720"/>
        <w:jc w:val="both"/>
        <w:rPr>
          <w:sz w:val="22"/>
          <w:szCs w:val="22"/>
        </w:rPr>
      </w:pPr>
      <w:r>
        <w:rPr>
          <w:sz w:val="22"/>
          <w:szCs w:val="22"/>
        </w:rPr>
        <w:t xml:space="preserve">„4.felkéri az Egészségügyi, Gyermekjóléti és Szociális Intézmény vezetőjét, hogy a kiskőrösi 3. számú felnőtt fogorvosi körzet helyettesítéssel történő működtetéséhez a szükséges engedélyeket szerezze be és a helyettesítést ellátó </w:t>
      </w:r>
      <w:bookmarkStart w:id="7" w:name="_Hlk144890325"/>
      <w:r>
        <w:rPr>
          <w:sz w:val="22"/>
          <w:szCs w:val="22"/>
        </w:rPr>
        <w:t xml:space="preserve">Mesés Mosoly Műhely Korlátolt Felelősségű Társaság ( székhelye: 6230 Soltvadkert, Ifjúság útja 25. 1. emelet 3. ajtó) </w:t>
      </w:r>
      <w:bookmarkEnd w:id="7"/>
      <w:r>
        <w:rPr>
          <w:sz w:val="22"/>
          <w:szCs w:val="22"/>
        </w:rPr>
        <w:t xml:space="preserve">ügyvezetőjével, Dr. Mezei Tímea fogorvossal és a </w:t>
      </w:r>
      <w:proofErr w:type="spellStart"/>
      <w:r>
        <w:rPr>
          <w:sz w:val="22"/>
          <w:szCs w:val="22"/>
        </w:rPr>
        <w:t>Midodent</w:t>
      </w:r>
      <w:proofErr w:type="spellEnd"/>
      <w:r>
        <w:rPr>
          <w:sz w:val="22"/>
          <w:szCs w:val="22"/>
        </w:rPr>
        <w:t xml:space="preserve"> Szolgáltató és Kereskedelmi Korlátolt Felelősségű Társaság</w:t>
      </w:r>
      <w:r>
        <w:rPr>
          <w:bCs/>
          <w:sz w:val="22"/>
          <w:szCs w:val="22"/>
        </w:rPr>
        <w:t xml:space="preserve"> (székhelye: 6200 Kiskőrös, Bacsó Béla utca 2.)</w:t>
      </w:r>
      <w:r>
        <w:rPr>
          <w:sz w:val="22"/>
          <w:szCs w:val="22"/>
        </w:rPr>
        <w:t xml:space="preserve"> </w:t>
      </w:r>
      <w:r>
        <w:rPr>
          <w:bCs/>
          <w:sz w:val="22"/>
          <w:szCs w:val="22"/>
        </w:rPr>
        <w:t xml:space="preserve">ügyvezetőjével </w:t>
      </w:r>
      <w:proofErr w:type="spellStart"/>
      <w:r>
        <w:rPr>
          <w:bCs/>
          <w:sz w:val="22"/>
          <w:szCs w:val="22"/>
        </w:rPr>
        <w:t>Dorák</w:t>
      </w:r>
      <w:proofErr w:type="spellEnd"/>
      <w:r>
        <w:rPr>
          <w:bCs/>
          <w:sz w:val="22"/>
          <w:szCs w:val="22"/>
        </w:rPr>
        <w:t xml:space="preserve"> Istvánné dr. ( egészségügyi tevékenység során használt név: dr. </w:t>
      </w:r>
      <w:proofErr w:type="spellStart"/>
      <w:r>
        <w:rPr>
          <w:bCs/>
          <w:sz w:val="22"/>
          <w:szCs w:val="22"/>
        </w:rPr>
        <w:t>Mina</w:t>
      </w:r>
      <w:proofErr w:type="spellEnd"/>
      <w:r>
        <w:rPr>
          <w:bCs/>
          <w:sz w:val="22"/>
          <w:szCs w:val="22"/>
        </w:rPr>
        <w:t xml:space="preserve"> Anikó) fogorvossal</w:t>
      </w:r>
      <w:r>
        <w:rPr>
          <w:sz w:val="22"/>
          <w:szCs w:val="22"/>
        </w:rPr>
        <w:t xml:space="preserve"> a feladat ellátása tárgyában a feladat-ellátási megállapodást kösse meg.”</w:t>
      </w:r>
    </w:p>
    <w:p w14:paraId="76D4E508" w14:textId="77777777" w:rsidR="006F3736" w:rsidRDefault="006F3736" w:rsidP="006F3736">
      <w:pPr>
        <w:pStyle w:val="Listaszerbekezds"/>
        <w:rPr>
          <w:sz w:val="22"/>
          <w:szCs w:val="22"/>
        </w:rPr>
      </w:pPr>
    </w:p>
    <w:p w14:paraId="6063611C" w14:textId="77777777" w:rsidR="006F3736" w:rsidRDefault="006F3736" w:rsidP="006F3736">
      <w:pPr>
        <w:jc w:val="both"/>
        <w:rPr>
          <w:sz w:val="22"/>
          <w:szCs w:val="22"/>
        </w:rPr>
      </w:pPr>
    </w:p>
    <w:p w14:paraId="5F915D17" w14:textId="77777777" w:rsidR="006F3736" w:rsidRDefault="006F3736" w:rsidP="006F3736">
      <w:pPr>
        <w:rPr>
          <w:sz w:val="22"/>
          <w:szCs w:val="22"/>
        </w:rPr>
      </w:pPr>
      <w:r>
        <w:rPr>
          <w:b/>
          <w:bCs/>
          <w:sz w:val="22"/>
          <w:szCs w:val="22"/>
          <w:u w:val="single"/>
        </w:rPr>
        <w:t>Felelős:</w:t>
      </w:r>
      <w:r>
        <w:rPr>
          <w:sz w:val="22"/>
          <w:szCs w:val="22"/>
        </w:rPr>
        <w:t xml:space="preserve"> </w:t>
      </w:r>
      <w:r>
        <w:rPr>
          <w:sz w:val="22"/>
          <w:szCs w:val="22"/>
        </w:rPr>
        <w:tab/>
        <w:t xml:space="preserve">polgármester, </w:t>
      </w:r>
    </w:p>
    <w:p w14:paraId="66AD271A" w14:textId="77777777" w:rsidR="006F3736" w:rsidRDefault="006F3736" w:rsidP="006F3736">
      <w:pPr>
        <w:ind w:left="1416"/>
        <w:rPr>
          <w:sz w:val="22"/>
          <w:szCs w:val="22"/>
        </w:rPr>
      </w:pPr>
      <w:r>
        <w:rPr>
          <w:sz w:val="22"/>
          <w:szCs w:val="22"/>
        </w:rPr>
        <w:t>Egészségügyi, Gyermekjóléti és Szociális Intézmény vezetője</w:t>
      </w:r>
    </w:p>
    <w:p w14:paraId="1BC1F1EE" w14:textId="77777777" w:rsidR="006F3736" w:rsidRDefault="006F3736" w:rsidP="006F3736">
      <w:pPr>
        <w:rPr>
          <w:sz w:val="22"/>
          <w:szCs w:val="22"/>
          <w:u w:val="single"/>
        </w:rPr>
      </w:pPr>
      <w:r>
        <w:rPr>
          <w:b/>
          <w:bCs/>
          <w:sz w:val="22"/>
          <w:szCs w:val="22"/>
          <w:u w:val="single"/>
        </w:rPr>
        <w:t>Határidő:</w:t>
      </w:r>
      <w:r>
        <w:rPr>
          <w:sz w:val="22"/>
          <w:szCs w:val="22"/>
        </w:rPr>
        <w:t xml:space="preserve"> </w:t>
      </w:r>
      <w:r>
        <w:rPr>
          <w:sz w:val="22"/>
          <w:szCs w:val="22"/>
        </w:rPr>
        <w:tab/>
        <w:t>azonnal</w:t>
      </w:r>
    </w:p>
    <w:bookmarkEnd w:id="6"/>
    <w:p w14:paraId="7A6AF6FF" w14:textId="77777777" w:rsidR="006F3736" w:rsidRDefault="006F3736" w:rsidP="006F3736">
      <w:pPr>
        <w:ind w:left="360"/>
        <w:jc w:val="both"/>
        <w:rPr>
          <w:sz w:val="22"/>
          <w:szCs w:val="22"/>
        </w:rPr>
      </w:pPr>
    </w:p>
    <w:p w14:paraId="74929609" w14:textId="77777777" w:rsidR="006F3736" w:rsidRDefault="006F3736" w:rsidP="006F3736">
      <w:pPr>
        <w:jc w:val="both"/>
        <w:rPr>
          <w:bCs/>
          <w:sz w:val="22"/>
          <w:szCs w:val="22"/>
        </w:rPr>
      </w:pPr>
      <w:r>
        <w:rPr>
          <w:bCs/>
          <w:sz w:val="22"/>
          <w:szCs w:val="22"/>
        </w:rPr>
        <w:t>A Képviselő-testület 3. számú felnőtt fogorvosi körzet működtetése tárgyú 60/2021.számú határozata a módosítással egységes szerkezetben:</w:t>
      </w:r>
    </w:p>
    <w:p w14:paraId="3692CBC9" w14:textId="77777777" w:rsidR="006F3736" w:rsidRDefault="006F3736" w:rsidP="006F3736">
      <w:pPr>
        <w:rPr>
          <w:b/>
          <w:sz w:val="22"/>
          <w:szCs w:val="22"/>
        </w:rPr>
      </w:pPr>
    </w:p>
    <w:p w14:paraId="38A0A2E1" w14:textId="77777777" w:rsidR="006F3736" w:rsidRDefault="006F3736" w:rsidP="006F3736">
      <w:pPr>
        <w:jc w:val="both"/>
        <w:rPr>
          <w:bCs/>
          <w:sz w:val="22"/>
          <w:szCs w:val="22"/>
        </w:rPr>
      </w:pPr>
      <w:r>
        <w:rPr>
          <w:bCs/>
          <w:sz w:val="22"/>
          <w:szCs w:val="22"/>
        </w:rPr>
        <w:t xml:space="preserve">A Képviselő-testület </w:t>
      </w:r>
    </w:p>
    <w:p w14:paraId="059568CF" w14:textId="77777777" w:rsidR="006F3736" w:rsidRDefault="006F3736" w:rsidP="006F3736">
      <w:pPr>
        <w:jc w:val="both"/>
        <w:rPr>
          <w:bCs/>
          <w:sz w:val="22"/>
          <w:szCs w:val="22"/>
        </w:rPr>
      </w:pPr>
    </w:p>
    <w:p w14:paraId="4FE28339" w14:textId="77777777" w:rsidR="006F3736" w:rsidRDefault="006F3736">
      <w:pPr>
        <w:numPr>
          <w:ilvl w:val="0"/>
          <w:numId w:val="17"/>
        </w:numPr>
        <w:jc w:val="both"/>
        <w:rPr>
          <w:bCs/>
          <w:sz w:val="22"/>
          <w:szCs w:val="22"/>
          <w:u w:val="single"/>
        </w:rPr>
      </w:pPr>
      <w:r>
        <w:rPr>
          <w:bCs/>
          <w:sz w:val="22"/>
          <w:szCs w:val="22"/>
        </w:rPr>
        <w:t>egyetért azzal, hogy Kiskőrös Város Önkormányzata és a Dr. Szilágyi Fogorvosi és Egészségügyi Betéti Társaság (székhelye: 6200 Kiskőrös, Kodály Zoltán u.4.) között 2002. január 29. napján létrejött, 1347-2/2002. számú megbízási szerződés 2021. november 30. napjával, közös megegyezéssel megszüntetésre kerüljön.</w:t>
      </w:r>
    </w:p>
    <w:p w14:paraId="3FD0FA1F" w14:textId="77777777" w:rsidR="006F3736" w:rsidRDefault="006F3736" w:rsidP="006F3736">
      <w:pPr>
        <w:ind w:left="708"/>
        <w:jc w:val="both"/>
        <w:rPr>
          <w:bCs/>
          <w:sz w:val="22"/>
          <w:szCs w:val="22"/>
          <w:u w:val="single"/>
        </w:rPr>
      </w:pPr>
    </w:p>
    <w:p w14:paraId="4F185DFD" w14:textId="77777777" w:rsidR="006F3736" w:rsidRDefault="006F3736">
      <w:pPr>
        <w:numPr>
          <w:ilvl w:val="0"/>
          <w:numId w:val="17"/>
        </w:numPr>
        <w:jc w:val="both"/>
        <w:rPr>
          <w:bCs/>
          <w:sz w:val="22"/>
          <w:szCs w:val="22"/>
        </w:rPr>
      </w:pPr>
      <w:r>
        <w:rPr>
          <w:bCs/>
          <w:sz w:val="22"/>
          <w:szCs w:val="22"/>
        </w:rPr>
        <w:t>felhatalmazza a polgármestert a határozat melléklete szerinti szerződés aláírására.</w:t>
      </w:r>
    </w:p>
    <w:p w14:paraId="74DA8DDF" w14:textId="77777777" w:rsidR="006F3736" w:rsidRDefault="006F3736" w:rsidP="006F3736">
      <w:pPr>
        <w:ind w:left="708"/>
        <w:jc w:val="both"/>
        <w:rPr>
          <w:bCs/>
          <w:sz w:val="22"/>
          <w:szCs w:val="22"/>
        </w:rPr>
      </w:pPr>
    </w:p>
    <w:p w14:paraId="7F81917A" w14:textId="77777777" w:rsidR="006F3736" w:rsidRDefault="006F3736" w:rsidP="006F3736">
      <w:pPr>
        <w:jc w:val="both"/>
        <w:rPr>
          <w:bCs/>
          <w:sz w:val="22"/>
          <w:szCs w:val="22"/>
        </w:rPr>
      </w:pPr>
      <w:r>
        <w:rPr>
          <w:b/>
          <w:sz w:val="22"/>
          <w:szCs w:val="22"/>
          <w:u w:val="single"/>
        </w:rPr>
        <w:t>Felelős:</w:t>
      </w:r>
      <w:r>
        <w:rPr>
          <w:bCs/>
          <w:sz w:val="22"/>
          <w:szCs w:val="22"/>
        </w:rPr>
        <w:t xml:space="preserve"> </w:t>
      </w:r>
      <w:r>
        <w:rPr>
          <w:bCs/>
          <w:sz w:val="22"/>
          <w:szCs w:val="22"/>
        </w:rPr>
        <w:tab/>
        <w:t>polgármester</w:t>
      </w:r>
    </w:p>
    <w:p w14:paraId="28B7040F" w14:textId="77777777" w:rsidR="006F3736" w:rsidRDefault="006F3736" w:rsidP="006F3736">
      <w:pPr>
        <w:jc w:val="both"/>
        <w:rPr>
          <w:bCs/>
          <w:sz w:val="22"/>
          <w:szCs w:val="22"/>
        </w:rPr>
      </w:pPr>
      <w:r>
        <w:rPr>
          <w:b/>
          <w:sz w:val="22"/>
          <w:szCs w:val="22"/>
          <w:u w:val="single"/>
        </w:rPr>
        <w:t>Határidő</w:t>
      </w:r>
      <w:r>
        <w:rPr>
          <w:bCs/>
          <w:sz w:val="22"/>
          <w:szCs w:val="22"/>
          <w:u w:val="single"/>
        </w:rPr>
        <w:t>:</w:t>
      </w:r>
      <w:r>
        <w:rPr>
          <w:bCs/>
          <w:sz w:val="22"/>
          <w:szCs w:val="22"/>
        </w:rPr>
        <w:t xml:space="preserve"> </w:t>
      </w:r>
      <w:r>
        <w:rPr>
          <w:bCs/>
          <w:sz w:val="22"/>
          <w:szCs w:val="22"/>
        </w:rPr>
        <w:tab/>
        <w:t>azonnal</w:t>
      </w:r>
    </w:p>
    <w:p w14:paraId="10238E57" w14:textId="77777777" w:rsidR="006F3736" w:rsidRDefault="006F3736" w:rsidP="006F3736">
      <w:pPr>
        <w:jc w:val="both"/>
        <w:rPr>
          <w:bCs/>
          <w:sz w:val="22"/>
          <w:szCs w:val="22"/>
        </w:rPr>
      </w:pPr>
    </w:p>
    <w:p w14:paraId="3F185FBF" w14:textId="77777777" w:rsidR="006F3736" w:rsidRDefault="006F3736">
      <w:pPr>
        <w:numPr>
          <w:ilvl w:val="0"/>
          <w:numId w:val="17"/>
        </w:numPr>
        <w:jc w:val="both"/>
        <w:rPr>
          <w:b/>
          <w:bCs/>
          <w:sz w:val="22"/>
          <w:szCs w:val="22"/>
          <w:u w:val="single"/>
        </w:rPr>
      </w:pPr>
      <w:r>
        <w:rPr>
          <w:bCs/>
          <w:sz w:val="22"/>
          <w:szCs w:val="22"/>
        </w:rPr>
        <w:t>egyetért azzal, hogy 2021. december 1. napjától a 3. számú felnőtt fogorvosi körzetet – legfeljebb a 3</w:t>
      </w:r>
      <w:r>
        <w:rPr>
          <w:sz w:val="22"/>
          <w:szCs w:val="22"/>
        </w:rPr>
        <w:t>. számú felnőtt fogorvosi körzet működtetéséhez szükséges praxisjogot engedélyező határozat véglegessé válásáig</w:t>
      </w:r>
      <w:r>
        <w:rPr>
          <w:bCs/>
          <w:sz w:val="22"/>
          <w:szCs w:val="22"/>
        </w:rPr>
        <w:t xml:space="preserve"> - az Egészségügyi, Gyermekjóléti és Szociális Intézmény (6200 Kiskőrös, Árpád u. 8.) működtesse.</w:t>
      </w:r>
    </w:p>
    <w:p w14:paraId="251DE872" w14:textId="77777777" w:rsidR="006F3736" w:rsidRDefault="006F3736" w:rsidP="006F3736">
      <w:pPr>
        <w:jc w:val="both"/>
        <w:rPr>
          <w:bCs/>
          <w:sz w:val="22"/>
          <w:szCs w:val="22"/>
        </w:rPr>
      </w:pPr>
    </w:p>
    <w:p w14:paraId="076B30E3" w14:textId="77777777" w:rsidR="006F3736" w:rsidRDefault="006F3736">
      <w:pPr>
        <w:pStyle w:val="Listaszerbekezds"/>
        <w:widowControl/>
        <w:numPr>
          <w:ilvl w:val="0"/>
          <w:numId w:val="17"/>
        </w:numPr>
        <w:autoSpaceDE/>
        <w:autoSpaceDN/>
        <w:adjustRightInd/>
        <w:spacing w:line="240" w:lineRule="auto"/>
        <w:contextualSpacing/>
        <w:jc w:val="both"/>
        <w:rPr>
          <w:sz w:val="22"/>
          <w:szCs w:val="22"/>
        </w:rPr>
      </w:pPr>
      <w:r>
        <w:rPr>
          <w:bCs/>
          <w:sz w:val="22"/>
          <w:szCs w:val="22"/>
        </w:rPr>
        <w:t xml:space="preserve">felkéri az Egészségügyi, Gyermekjóléti és Szociális Intézmény vezetőjét, hogy a kiskőrösi 3. számú felnőtt fogorvosi körzet helyettesítéssel történő működtetéséhez a szükséges engedélyeket szerezze be és a helyettesítést ellátó </w:t>
      </w:r>
      <w:r>
        <w:rPr>
          <w:sz w:val="22"/>
          <w:szCs w:val="22"/>
        </w:rPr>
        <w:t>Mesés Mosoly Műhely Korlátolt Felelősségű Társaság (6230 Soltvadkert, Ifjúság útja 25. 1. emelet 3. ajtó) ügyvezetőjével, Dr. Mezei Tímea</w:t>
      </w:r>
      <w:r>
        <w:rPr>
          <w:bCs/>
          <w:sz w:val="22"/>
          <w:szCs w:val="22"/>
        </w:rPr>
        <w:t xml:space="preserve"> fogorvossal</w:t>
      </w:r>
      <w:r>
        <w:rPr>
          <w:sz w:val="22"/>
          <w:szCs w:val="22"/>
        </w:rPr>
        <w:t xml:space="preserve"> és a </w:t>
      </w:r>
      <w:proofErr w:type="spellStart"/>
      <w:r>
        <w:rPr>
          <w:sz w:val="22"/>
          <w:szCs w:val="22"/>
        </w:rPr>
        <w:t>Midodent</w:t>
      </w:r>
      <w:proofErr w:type="spellEnd"/>
      <w:r>
        <w:rPr>
          <w:sz w:val="22"/>
          <w:szCs w:val="22"/>
        </w:rPr>
        <w:t xml:space="preserve"> Szolgáltató és Kereskedelmi Korlátolt Felelősségű Társaság</w:t>
      </w:r>
      <w:r>
        <w:rPr>
          <w:bCs/>
          <w:sz w:val="22"/>
          <w:szCs w:val="22"/>
        </w:rPr>
        <w:t xml:space="preserve"> (székhelye: 6200 Kiskőrös, Bacsó Béla utca 2.)</w:t>
      </w:r>
      <w:r>
        <w:rPr>
          <w:sz w:val="22"/>
          <w:szCs w:val="22"/>
        </w:rPr>
        <w:t xml:space="preserve"> </w:t>
      </w:r>
      <w:r>
        <w:rPr>
          <w:bCs/>
          <w:sz w:val="22"/>
          <w:szCs w:val="22"/>
        </w:rPr>
        <w:t xml:space="preserve">ügyvezetőjével </w:t>
      </w:r>
      <w:proofErr w:type="spellStart"/>
      <w:r>
        <w:rPr>
          <w:bCs/>
          <w:sz w:val="22"/>
          <w:szCs w:val="22"/>
        </w:rPr>
        <w:t>Dorák</w:t>
      </w:r>
      <w:proofErr w:type="spellEnd"/>
      <w:r>
        <w:rPr>
          <w:bCs/>
          <w:sz w:val="22"/>
          <w:szCs w:val="22"/>
        </w:rPr>
        <w:t xml:space="preserve"> Istvánné dr. ( egészségügyi tevékenység során használt név: dr. </w:t>
      </w:r>
      <w:proofErr w:type="spellStart"/>
      <w:r>
        <w:rPr>
          <w:bCs/>
          <w:sz w:val="22"/>
          <w:szCs w:val="22"/>
        </w:rPr>
        <w:t>Mina</w:t>
      </w:r>
      <w:proofErr w:type="spellEnd"/>
      <w:r>
        <w:rPr>
          <w:bCs/>
          <w:sz w:val="22"/>
          <w:szCs w:val="22"/>
        </w:rPr>
        <w:t xml:space="preserve"> Anikó) fogorvossal</w:t>
      </w:r>
      <w:r>
        <w:rPr>
          <w:sz w:val="22"/>
          <w:szCs w:val="22"/>
        </w:rPr>
        <w:t xml:space="preserve"> a feladat ellátása tárgyában a feladat-ellátási megállapodást kösse meg.</w:t>
      </w:r>
    </w:p>
    <w:p w14:paraId="363F3547" w14:textId="77777777" w:rsidR="006F3736" w:rsidRDefault="006F3736" w:rsidP="006F3736">
      <w:pPr>
        <w:ind w:left="720"/>
        <w:jc w:val="both"/>
        <w:rPr>
          <w:bCs/>
          <w:sz w:val="22"/>
          <w:szCs w:val="22"/>
        </w:rPr>
      </w:pPr>
    </w:p>
    <w:p w14:paraId="31EBC334" w14:textId="77777777" w:rsidR="006F3736" w:rsidRDefault="006F3736" w:rsidP="006F3736">
      <w:pPr>
        <w:jc w:val="both"/>
        <w:rPr>
          <w:sz w:val="22"/>
          <w:szCs w:val="22"/>
        </w:rPr>
      </w:pPr>
      <w:r>
        <w:rPr>
          <w:b/>
          <w:bCs/>
          <w:sz w:val="22"/>
          <w:szCs w:val="22"/>
          <w:u w:val="single"/>
        </w:rPr>
        <w:t>Felelős:</w:t>
      </w:r>
      <w:r>
        <w:rPr>
          <w:b/>
          <w:bCs/>
          <w:sz w:val="22"/>
          <w:szCs w:val="22"/>
        </w:rPr>
        <w:t xml:space="preserve"> </w:t>
      </w:r>
      <w:r>
        <w:rPr>
          <w:b/>
          <w:bCs/>
          <w:sz w:val="22"/>
          <w:szCs w:val="22"/>
        </w:rPr>
        <w:tab/>
      </w:r>
      <w:r>
        <w:rPr>
          <w:sz w:val="22"/>
          <w:szCs w:val="22"/>
        </w:rPr>
        <w:t xml:space="preserve">polgármester, </w:t>
      </w:r>
    </w:p>
    <w:p w14:paraId="3CAC76A3" w14:textId="77777777" w:rsidR="006F3736" w:rsidRDefault="006F3736" w:rsidP="006F3736">
      <w:pPr>
        <w:ind w:left="708" w:firstLine="708"/>
        <w:jc w:val="both"/>
        <w:rPr>
          <w:sz w:val="22"/>
          <w:szCs w:val="22"/>
        </w:rPr>
      </w:pPr>
      <w:r>
        <w:rPr>
          <w:sz w:val="22"/>
          <w:szCs w:val="22"/>
        </w:rPr>
        <w:t>Egészségügyi, Gyermekjóléti és Szociális Intézmény vezetője</w:t>
      </w:r>
    </w:p>
    <w:p w14:paraId="3F500F66" w14:textId="77777777" w:rsidR="006F3736" w:rsidRDefault="006F3736" w:rsidP="006F3736">
      <w:pPr>
        <w:jc w:val="both"/>
        <w:rPr>
          <w:sz w:val="22"/>
          <w:szCs w:val="22"/>
        </w:rPr>
      </w:pPr>
      <w:r>
        <w:rPr>
          <w:b/>
          <w:bCs/>
          <w:sz w:val="22"/>
          <w:szCs w:val="22"/>
          <w:u w:val="single"/>
        </w:rPr>
        <w:t>Határidő:</w:t>
      </w:r>
      <w:r>
        <w:rPr>
          <w:b/>
          <w:bCs/>
          <w:sz w:val="22"/>
          <w:szCs w:val="22"/>
        </w:rPr>
        <w:t xml:space="preserve"> </w:t>
      </w:r>
      <w:r>
        <w:rPr>
          <w:b/>
          <w:bCs/>
          <w:sz w:val="22"/>
          <w:szCs w:val="22"/>
        </w:rPr>
        <w:tab/>
      </w:r>
      <w:r>
        <w:rPr>
          <w:sz w:val="22"/>
          <w:szCs w:val="22"/>
        </w:rPr>
        <w:t>azonnal</w:t>
      </w:r>
    </w:p>
    <w:p w14:paraId="2660C381" w14:textId="77777777" w:rsidR="00B42879" w:rsidRPr="00F6532F" w:rsidRDefault="00B42879" w:rsidP="00B42879">
      <w:pPr>
        <w:pBdr>
          <w:bottom w:val="single" w:sz="6" w:space="0" w:color="auto"/>
        </w:pBdr>
        <w:rPr>
          <w:i/>
          <w:iCs/>
          <w:sz w:val="22"/>
          <w:szCs w:val="22"/>
        </w:rPr>
      </w:pPr>
    </w:p>
    <w:p w14:paraId="39985E84" w14:textId="77777777" w:rsidR="00B42879" w:rsidRPr="00F6532F" w:rsidRDefault="00B42879" w:rsidP="00B42879">
      <w:pPr>
        <w:pBdr>
          <w:bottom w:val="single" w:sz="6" w:space="0" w:color="auto"/>
        </w:pBdr>
        <w:rPr>
          <w:bCs/>
          <w:i/>
          <w:sz w:val="22"/>
          <w:szCs w:val="22"/>
        </w:rPr>
      </w:pPr>
    </w:p>
    <w:p w14:paraId="03E647E0" w14:textId="77777777" w:rsidR="00A3223D" w:rsidRPr="00F6532F" w:rsidRDefault="00A3223D">
      <w:pPr>
        <w:rPr>
          <w:b/>
          <w:sz w:val="22"/>
          <w:szCs w:val="22"/>
        </w:rPr>
      </w:pPr>
    </w:p>
    <w:p w14:paraId="4BAE918F" w14:textId="209B6109" w:rsidR="001149AC" w:rsidRPr="00F6532F" w:rsidRDefault="001149AC">
      <w:pPr>
        <w:rPr>
          <w:b/>
          <w:sz w:val="22"/>
          <w:szCs w:val="22"/>
        </w:rPr>
      </w:pPr>
      <w:r w:rsidRPr="00F6532F">
        <w:rPr>
          <w:b/>
          <w:sz w:val="22"/>
          <w:szCs w:val="22"/>
        </w:rPr>
        <w:br w:type="page"/>
      </w:r>
    </w:p>
    <w:p w14:paraId="2315E54F" w14:textId="65D7F92C" w:rsidR="00CC54FE" w:rsidRPr="00F6532F" w:rsidRDefault="00CC54FE" w:rsidP="001149AC">
      <w:pPr>
        <w:pStyle w:val="Listaszerbekezds"/>
        <w:numPr>
          <w:ilvl w:val="0"/>
          <w:numId w:val="8"/>
        </w:numPr>
        <w:jc w:val="center"/>
        <w:rPr>
          <w:b/>
          <w:sz w:val="22"/>
          <w:szCs w:val="22"/>
        </w:rPr>
      </w:pPr>
      <w:r w:rsidRPr="00F6532F">
        <w:rPr>
          <w:b/>
          <w:sz w:val="22"/>
          <w:szCs w:val="22"/>
        </w:rPr>
        <w:lastRenderedPageBreak/>
        <w:t>napirend</w:t>
      </w:r>
    </w:p>
    <w:p w14:paraId="7AD5C4D4" w14:textId="77777777" w:rsidR="00CC54FE" w:rsidRPr="00F6532F" w:rsidRDefault="00CC54FE" w:rsidP="00CC54FE">
      <w:pPr>
        <w:rPr>
          <w:b/>
          <w:sz w:val="22"/>
          <w:szCs w:val="22"/>
        </w:rPr>
      </w:pPr>
    </w:p>
    <w:p w14:paraId="25D011DD" w14:textId="3A4A0A13" w:rsidR="006F3736" w:rsidRDefault="006F3736" w:rsidP="006F3736">
      <w:pPr>
        <w:jc w:val="center"/>
        <w:rPr>
          <w:bCs/>
          <w:sz w:val="22"/>
          <w:szCs w:val="22"/>
        </w:rPr>
      </w:pPr>
      <w:r w:rsidRPr="006F3736">
        <w:rPr>
          <w:bCs/>
          <w:sz w:val="22"/>
          <w:szCs w:val="22"/>
        </w:rPr>
        <w:t>CSATLAKOZÁS A BURSA HUNGARICA FELSŐOKTATÁSI ÖNKORMÁNYZATI ÖSZTÖNDÍJRENDSZER 2024. ÉVI FORDULÓJÁHOZ</w:t>
      </w:r>
    </w:p>
    <w:p w14:paraId="7DE4D7A0" w14:textId="662EA07F" w:rsidR="00CC54FE" w:rsidRPr="00F6532F" w:rsidRDefault="00CC54FE" w:rsidP="006F3736">
      <w:pPr>
        <w:jc w:val="center"/>
        <w:rPr>
          <w:i/>
          <w:sz w:val="22"/>
          <w:szCs w:val="22"/>
        </w:rPr>
      </w:pPr>
      <w:r w:rsidRPr="00F6532F">
        <w:rPr>
          <w:i/>
          <w:sz w:val="22"/>
          <w:szCs w:val="22"/>
        </w:rPr>
        <w:t>(Írásos előterjesztés a jegyzőkönyvhöz mellékelve.)</w:t>
      </w:r>
    </w:p>
    <w:p w14:paraId="4F310524" w14:textId="77777777" w:rsidR="00CC54FE" w:rsidRPr="00F6532F" w:rsidRDefault="00CC54FE" w:rsidP="00CC54FE">
      <w:pPr>
        <w:jc w:val="both"/>
        <w:rPr>
          <w:sz w:val="22"/>
          <w:szCs w:val="22"/>
        </w:rPr>
      </w:pPr>
    </w:p>
    <w:p w14:paraId="29CA1DAE"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49E161BE" w14:textId="77777777"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Pr>
          <w:sz w:val="22"/>
          <w:szCs w:val="22"/>
        </w:rPr>
        <w:t>Közigazgatási osztályvezető</w:t>
      </w:r>
    </w:p>
    <w:p w14:paraId="666FA571" w14:textId="77777777" w:rsidR="006F3736" w:rsidRPr="00F6532F" w:rsidRDefault="006F3736" w:rsidP="006F3736">
      <w:pPr>
        <w:jc w:val="both"/>
        <w:rPr>
          <w:b/>
          <w:sz w:val="22"/>
          <w:szCs w:val="22"/>
        </w:rPr>
      </w:pPr>
    </w:p>
    <w:p w14:paraId="642ABDB6" w14:textId="77777777" w:rsidR="006F3736" w:rsidRPr="00F6532F" w:rsidRDefault="006F3736" w:rsidP="006F373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Aszódiné Nedró Éva közigazgatási osztályvezetőt</w:t>
      </w:r>
      <w:r w:rsidRPr="00F6532F">
        <w:rPr>
          <w:b/>
          <w:sz w:val="22"/>
          <w:szCs w:val="22"/>
        </w:rPr>
        <w:t>.</w:t>
      </w:r>
    </w:p>
    <w:p w14:paraId="56BCCAE7" w14:textId="77777777" w:rsidR="006F3736" w:rsidRPr="00F6532F" w:rsidRDefault="006F3736" w:rsidP="006F3736">
      <w:pPr>
        <w:pStyle w:val="Listaszerbekezds"/>
        <w:jc w:val="both"/>
        <w:rPr>
          <w:b/>
          <w:sz w:val="22"/>
          <w:szCs w:val="22"/>
        </w:rPr>
      </w:pPr>
    </w:p>
    <w:p w14:paraId="29B76B25" w14:textId="365D99CF" w:rsidR="00AA37CF" w:rsidRDefault="006F3736" w:rsidP="00AA37CF">
      <w:pPr>
        <w:pStyle w:val="lead"/>
        <w:spacing w:before="0" w:beforeAutospacing="0" w:after="0" w:afterAutospacing="0"/>
        <w:jc w:val="both"/>
        <w:rPr>
          <w:sz w:val="22"/>
          <w:szCs w:val="22"/>
        </w:rPr>
      </w:pPr>
      <w:r>
        <w:rPr>
          <w:b/>
          <w:sz w:val="22"/>
          <w:szCs w:val="22"/>
        </w:rPr>
        <w:t>Aszódiné Nedró Éva közigazgatási osztályvezető</w:t>
      </w:r>
      <w:r w:rsidRPr="00F6532F">
        <w:rPr>
          <w:b/>
          <w:sz w:val="22"/>
          <w:szCs w:val="22"/>
        </w:rPr>
        <w:t xml:space="preserve"> </w:t>
      </w:r>
      <w:r w:rsidRPr="00F6532F">
        <w:rPr>
          <w:bCs/>
          <w:sz w:val="22"/>
          <w:szCs w:val="22"/>
        </w:rPr>
        <w:t xml:space="preserve">elmondta, hogy </w:t>
      </w:r>
      <w:r w:rsidR="00AA37CF">
        <w:rPr>
          <w:sz w:val="22"/>
          <w:szCs w:val="22"/>
        </w:rPr>
        <w:t xml:space="preserve">a Kulturális és Innovációs Minisztérium megbízásából a Nemzeti Kulturális Támogatáskezelő nyílt pályázat keretében meghirdette a </w:t>
      </w:r>
      <w:proofErr w:type="spellStart"/>
      <w:r w:rsidR="00AA37CF">
        <w:rPr>
          <w:sz w:val="22"/>
          <w:szCs w:val="22"/>
        </w:rPr>
        <w:t>Bursa</w:t>
      </w:r>
      <w:proofErr w:type="spellEnd"/>
      <w:r w:rsidR="00AA37CF">
        <w:rPr>
          <w:sz w:val="22"/>
          <w:szCs w:val="22"/>
        </w:rPr>
        <w:t xml:space="preserve"> Hungarica Felsőoktatási Önkormányzati Ösztöndíjrendszer 2024. évi pályázati fordulóját hátrányos helyzetű, szociálisan rászoruló fiatalok felsőoktatási tanulmányainak támogatására. Az önkormányzatok 2023. szeptember 29-ig támogatóként csatlakozhatnak a </w:t>
      </w:r>
      <w:proofErr w:type="spellStart"/>
      <w:r w:rsidR="00AA37CF">
        <w:rPr>
          <w:sz w:val="22"/>
          <w:szCs w:val="22"/>
        </w:rPr>
        <w:t>Bursa</w:t>
      </w:r>
      <w:proofErr w:type="spellEnd"/>
      <w:r w:rsidR="00AA37CF">
        <w:rPr>
          <w:sz w:val="22"/>
          <w:szCs w:val="22"/>
        </w:rPr>
        <w:t xml:space="preserve"> Hungarica Ösztöndíjrendszerhez.  Csatlakozás esetén két fajta pályázat kerül kiírásra. Az „A” típusú pályázat a nappali munkarend szerinti teljes idejű képzésben résztvevő felsőoktatási hallgatók, a „B” típusú pályázat a felsőoktatási tanulmányokat kezdeni kívánó Kiskőrös területén lakóhellyel rendelkező, hátrányos helyzetű, szociálisan rászoruló fiatalok számára kerül kiírásra. A pályázat kiírásának határideje 2023.</w:t>
      </w:r>
      <w:r w:rsidR="00273366">
        <w:rPr>
          <w:sz w:val="22"/>
          <w:szCs w:val="22"/>
        </w:rPr>
        <w:t xml:space="preserve"> </w:t>
      </w:r>
      <w:r w:rsidR="00AA37CF">
        <w:rPr>
          <w:sz w:val="22"/>
          <w:szCs w:val="22"/>
        </w:rPr>
        <w:t>október</w:t>
      </w:r>
      <w:r w:rsidR="00273366">
        <w:rPr>
          <w:sz w:val="22"/>
          <w:szCs w:val="22"/>
        </w:rPr>
        <w:t xml:space="preserve"> </w:t>
      </w:r>
      <w:r w:rsidR="00AA37CF">
        <w:rPr>
          <w:sz w:val="22"/>
          <w:szCs w:val="22"/>
        </w:rPr>
        <w:t>3.  Ezt követően lesz lehetőség 2023. november 3-ig az EPER-</w:t>
      </w:r>
      <w:proofErr w:type="spellStart"/>
      <w:r w:rsidR="00AA37CF">
        <w:rPr>
          <w:sz w:val="22"/>
          <w:szCs w:val="22"/>
        </w:rPr>
        <w:t>Bursa</w:t>
      </w:r>
      <w:proofErr w:type="spellEnd"/>
      <w:r w:rsidR="00AA37CF">
        <w:rPr>
          <w:sz w:val="22"/>
          <w:szCs w:val="22"/>
        </w:rPr>
        <w:t xml:space="preserve"> rendszeren keresztül a pályázat benyújtására. A pályázati űrlapot az EPER-</w:t>
      </w:r>
      <w:proofErr w:type="spellStart"/>
      <w:r w:rsidR="00AA37CF">
        <w:rPr>
          <w:sz w:val="22"/>
          <w:szCs w:val="22"/>
        </w:rPr>
        <w:t>Bursa</w:t>
      </w:r>
      <w:proofErr w:type="spellEnd"/>
      <w:r w:rsidR="00AA37CF">
        <w:rPr>
          <w:sz w:val="22"/>
          <w:szCs w:val="22"/>
        </w:rPr>
        <w:t xml:space="preserve"> rendszeren keresztül elektronikusan kell kitölteni. A kitöltött, kinyomtatott és aláírt űrlapot a pályázati felhívásban megjelölt csatolandó mellékletekkel együtt kell a Polgármesteri Hivatal Közigazgatási Osztályán, az emelet 8.számú irodába, egy példányban 2023. november 3-ig a pályázóknak benyújtani. Az Eper–</w:t>
      </w:r>
      <w:proofErr w:type="spellStart"/>
      <w:r w:rsidR="00AA37CF">
        <w:rPr>
          <w:sz w:val="22"/>
          <w:szCs w:val="22"/>
        </w:rPr>
        <w:t>Bursa</w:t>
      </w:r>
      <w:proofErr w:type="spellEnd"/>
      <w:r w:rsidR="00AA37CF">
        <w:rPr>
          <w:sz w:val="22"/>
          <w:szCs w:val="22"/>
        </w:rPr>
        <w:t xml:space="preserve"> rendszer a Nemzeti Kulturális Támogatáskezelő honlapján érhető el. A részletes pályázati kiírások október 3-kát követően megtalálhatóak lesznek</w:t>
      </w:r>
      <w:r w:rsidR="00882D36">
        <w:rPr>
          <w:sz w:val="22"/>
          <w:szCs w:val="22"/>
        </w:rPr>
        <w:t xml:space="preserve"> a</w:t>
      </w:r>
      <w:r w:rsidR="00AA37CF">
        <w:rPr>
          <w:sz w:val="22"/>
          <w:szCs w:val="22"/>
        </w:rPr>
        <w:t xml:space="preserve"> </w:t>
      </w:r>
      <w:r w:rsidR="00882D36">
        <w:rPr>
          <w:sz w:val="22"/>
          <w:szCs w:val="22"/>
        </w:rPr>
        <w:t>v</w:t>
      </w:r>
      <w:r w:rsidR="00AA37CF">
        <w:rPr>
          <w:sz w:val="22"/>
          <w:szCs w:val="22"/>
        </w:rPr>
        <w:t>áros honlapján</w:t>
      </w:r>
      <w:r w:rsidR="00882D36">
        <w:rPr>
          <w:sz w:val="22"/>
          <w:szCs w:val="22"/>
        </w:rPr>
        <w:t xml:space="preserve">. </w:t>
      </w:r>
    </w:p>
    <w:p w14:paraId="3B5CF765" w14:textId="77777777" w:rsidR="006F3736" w:rsidRPr="00F6532F" w:rsidRDefault="006F3736" w:rsidP="006F3736">
      <w:pPr>
        <w:pStyle w:val="Listaszerbekezds"/>
        <w:jc w:val="both"/>
        <w:rPr>
          <w:bCs/>
          <w:sz w:val="22"/>
          <w:szCs w:val="22"/>
        </w:rPr>
      </w:pPr>
    </w:p>
    <w:p w14:paraId="788BB5A7" w14:textId="77777777" w:rsidR="006F3736" w:rsidRPr="00F6532F" w:rsidRDefault="006F3736" w:rsidP="006F373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26E5122" w14:textId="77777777" w:rsidR="001149AC" w:rsidRPr="00F6532F" w:rsidRDefault="001149AC" w:rsidP="001149AC">
      <w:pPr>
        <w:jc w:val="both"/>
        <w:rPr>
          <w:sz w:val="22"/>
          <w:szCs w:val="22"/>
        </w:rPr>
      </w:pPr>
    </w:p>
    <w:p w14:paraId="0D2B6843" w14:textId="77777777" w:rsidR="001149AC" w:rsidRPr="00F6532F" w:rsidRDefault="001149AC" w:rsidP="001149A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554B7CD3" w14:textId="77777777" w:rsidR="001149AC" w:rsidRPr="00F6532F" w:rsidRDefault="001149AC" w:rsidP="001149AC">
      <w:pPr>
        <w:jc w:val="both"/>
        <w:rPr>
          <w:sz w:val="22"/>
          <w:szCs w:val="22"/>
        </w:rPr>
      </w:pPr>
    </w:p>
    <w:p w14:paraId="4C00841E"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2B941F9B" w14:textId="77777777" w:rsidR="00CC54FE" w:rsidRPr="00F6532F" w:rsidRDefault="00CC54FE" w:rsidP="00CC54FE">
      <w:pPr>
        <w:jc w:val="both"/>
        <w:rPr>
          <w:b/>
          <w:sz w:val="22"/>
          <w:szCs w:val="22"/>
          <w:u w:val="single"/>
        </w:rPr>
      </w:pPr>
    </w:p>
    <w:p w14:paraId="4A962928" w14:textId="77777777" w:rsidR="006F3736" w:rsidRPr="0088466B" w:rsidRDefault="006F3736" w:rsidP="006F3736">
      <w:pPr>
        <w:jc w:val="both"/>
        <w:rPr>
          <w:b/>
          <w:sz w:val="22"/>
          <w:szCs w:val="22"/>
          <w:u w:val="single"/>
        </w:rPr>
      </w:pPr>
      <w:r>
        <w:rPr>
          <w:b/>
          <w:sz w:val="22"/>
          <w:szCs w:val="22"/>
          <w:u w:val="single"/>
        </w:rPr>
        <w:t>116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7DB5B965" w14:textId="77777777" w:rsidR="006F3736" w:rsidRDefault="006F3736" w:rsidP="006F3736">
      <w:pPr>
        <w:keepNext/>
        <w:jc w:val="both"/>
        <w:outlineLvl w:val="2"/>
        <w:rPr>
          <w:sz w:val="22"/>
          <w:szCs w:val="22"/>
        </w:rPr>
      </w:pPr>
      <w:r>
        <w:rPr>
          <w:sz w:val="22"/>
          <w:szCs w:val="22"/>
        </w:rPr>
        <w:t xml:space="preserve">Csatlakozás a </w:t>
      </w:r>
      <w:proofErr w:type="spellStart"/>
      <w:r w:rsidRPr="00DD0230">
        <w:rPr>
          <w:sz w:val="22"/>
          <w:szCs w:val="22"/>
        </w:rPr>
        <w:t>Bursa</w:t>
      </w:r>
      <w:proofErr w:type="spellEnd"/>
      <w:r w:rsidRPr="00DD0230">
        <w:rPr>
          <w:sz w:val="22"/>
          <w:szCs w:val="22"/>
        </w:rPr>
        <w:t xml:space="preserve"> Hungarica Felsőoktatási Önkormányzati Ösztöndíjrendszer</w:t>
      </w:r>
      <w:r>
        <w:rPr>
          <w:sz w:val="22"/>
          <w:szCs w:val="22"/>
        </w:rPr>
        <w:t xml:space="preserve"> 2024. évi fordulójához</w:t>
      </w:r>
    </w:p>
    <w:p w14:paraId="3F965E0A" w14:textId="77777777" w:rsidR="006F3736" w:rsidRDefault="006F3736" w:rsidP="006F3736">
      <w:pPr>
        <w:keepNext/>
        <w:outlineLvl w:val="2"/>
        <w:rPr>
          <w:sz w:val="22"/>
          <w:szCs w:val="22"/>
        </w:rPr>
      </w:pPr>
    </w:p>
    <w:p w14:paraId="06A27356" w14:textId="77777777" w:rsidR="006F3736" w:rsidRPr="0088466B" w:rsidRDefault="006F3736" w:rsidP="006F3736">
      <w:pPr>
        <w:keepNext/>
        <w:outlineLvl w:val="2"/>
        <w:rPr>
          <w:b/>
          <w:bCs/>
          <w:iCs/>
          <w:sz w:val="22"/>
          <w:szCs w:val="22"/>
        </w:rPr>
      </w:pPr>
    </w:p>
    <w:p w14:paraId="212F6B95" w14:textId="77777777" w:rsidR="006F3736" w:rsidRPr="0088466B" w:rsidRDefault="006F3736" w:rsidP="006F3736">
      <w:pPr>
        <w:pStyle w:val="Nincstrkz"/>
        <w:jc w:val="center"/>
        <w:rPr>
          <w:b/>
          <w:bCs/>
          <w:sz w:val="22"/>
          <w:szCs w:val="22"/>
        </w:rPr>
      </w:pPr>
      <w:r w:rsidRPr="0088466B">
        <w:rPr>
          <w:b/>
          <w:bCs/>
          <w:sz w:val="22"/>
          <w:szCs w:val="22"/>
        </w:rPr>
        <w:t xml:space="preserve">HATÁROZAT </w:t>
      </w:r>
    </w:p>
    <w:p w14:paraId="333EF597" w14:textId="77777777" w:rsidR="006F3736" w:rsidRDefault="006F3736" w:rsidP="006F3736">
      <w:pPr>
        <w:jc w:val="both"/>
        <w:rPr>
          <w:sz w:val="22"/>
          <w:szCs w:val="22"/>
        </w:rPr>
      </w:pPr>
    </w:p>
    <w:p w14:paraId="1160801E" w14:textId="77777777" w:rsidR="006F3736" w:rsidRPr="0085248A" w:rsidRDefault="006F3736" w:rsidP="006F3736">
      <w:pPr>
        <w:jc w:val="both"/>
        <w:rPr>
          <w:sz w:val="22"/>
          <w:szCs w:val="22"/>
        </w:rPr>
      </w:pPr>
    </w:p>
    <w:p w14:paraId="3E1FC5B5" w14:textId="77777777" w:rsidR="006F3736" w:rsidRDefault="006F3736" w:rsidP="006F3736">
      <w:pPr>
        <w:pStyle w:val="Szvegtrzs"/>
        <w:rPr>
          <w:sz w:val="22"/>
          <w:szCs w:val="22"/>
        </w:rPr>
      </w:pPr>
      <w:r w:rsidRPr="00DD0230">
        <w:rPr>
          <w:sz w:val="22"/>
          <w:szCs w:val="22"/>
        </w:rPr>
        <w:t xml:space="preserve">A Képviselő-testület </w:t>
      </w:r>
    </w:p>
    <w:p w14:paraId="63F07D2E" w14:textId="77777777" w:rsidR="006F3736" w:rsidRPr="00DD0230" w:rsidRDefault="006F3736" w:rsidP="006F3736">
      <w:pPr>
        <w:pStyle w:val="Szvegtrzs"/>
        <w:rPr>
          <w:sz w:val="22"/>
          <w:szCs w:val="22"/>
        </w:rPr>
      </w:pPr>
    </w:p>
    <w:p w14:paraId="1BFF320B" w14:textId="77777777" w:rsidR="006F3736" w:rsidRPr="00DD0230" w:rsidRDefault="006F3736">
      <w:pPr>
        <w:pStyle w:val="Szvegtrzs"/>
        <w:numPr>
          <w:ilvl w:val="0"/>
          <w:numId w:val="18"/>
        </w:numPr>
        <w:spacing w:after="0"/>
        <w:jc w:val="both"/>
        <w:rPr>
          <w:sz w:val="22"/>
          <w:szCs w:val="22"/>
        </w:rPr>
      </w:pPr>
      <w:r w:rsidRPr="00DD0230">
        <w:rPr>
          <w:sz w:val="22"/>
          <w:szCs w:val="22"/>
        </w:rPr>
        <w:t xml:space="preserve">egyetért azzal, hogy az Önkormányzat csatlakozzon a hátrányos helyzetű, szociálisan rászoruló fiatalok számára a felsőoktatásban való részvétel támogatására alapított </w:t>
      </w:r>
      <w:proofErr w:type="spellStart"/>
      <w:r w:rsidRPr="00DD0230">
        <w:rPr>
          <w:sz w:val="22"/>
          <w:szCs w:val="22"/>
        </w:rPr>
        <w:t>Bursa</w:t>
      </w:r>
      <w:proofErr w:type="spellEnd"/>
      <w:r w:rsidRPr="00DD0230">
        <w:rPr>
          <w:sz w:val="22"/>
          <w:szCs w:val="22"/>
        </w:rPr>
        <w:t xml:space="preserve"> Hungarica Felsőoktatási Önkormányzati Ösztöndíjrendszer 2024. évi fordulójához, elfogadja a határozat 1. számú melléklete szerinti Általános Szerződési Feltételeket és felhatalmazza a polgármestert a csatlakozási nyilatkozat aláírására.</w:t>
      </w:r>
    </w:p>
    <w:p w14:paraId="282F8BCA" w14:textId="77777777" w:rsidR="006F3736" w:rsidRPr="00DD0230" w:rsidRDefault="006F3736" w:rsidP="006F3736">
      <w:pPr>
        <w:jc w:val="both"/>
        <w:rPr>
          <w:sz w:val="22"/>
          <w:szCs w:val="22"/>
        </w:rPr>
      </w:pPr>
    </w:p>
    <w:p w14:paraId="43129C46" w14:textId="77777777" w:rsidR="006F3736" w:rsidRPr="00DD0230" w:rsidRDefault="006F3736" w:rsidP="006F3736">
      <w:pPr>
        <w:jc w:val="both"/>
        <w:rPr>
          <w:sz w:val="22"/>
          <w:szCs w:val="22"/>
        </w:rPr>
      </w:pPr>
      <w:r w:rsidRPr="00DD0230">
        <w:rPr>
          <w:b/>
          <w:bCs/>
          <w:sz w:val="22"/>
          <w:szCs w:val="22"/>
          <w:u w:val="single"/>
        </w:rPr>
        <w:t>Felelős:</w:t>
      </w:r>
      <w:r w:rsidRPr="00DD0230">
        <w:rPr>
          <w:sz w:val="22"/>
          <w:szCs w:val="22"/>
        </w:rPr>
        <w:t xml:space="preserve"> </w:t>
      </w:r>
      <w:r>
        <w:rPr>
          <w:sz w:val="22"/>
          <w:szCs w:val="22"/>
        </w:rPr>
        <w:tab/>
      </w:r>
      <w:r w:rsidRPr="00DD0230">
        <w:rPr>
          <w:sz w:val="22"/>
          <w:szCs w:val="22"/>
        </w:rPr>
        <w:t>polgármester</w:t>
      </w:r>
    </w:p>
    <w:p w14:paraId="3C0205BE" w14:textId="77777777" w:rsidR="006F3736" w:rsidRPr="00DD0230" w:rsidRDefault="006F3736" w:rsidP="006F3736">
      <w:pPr>
        <w:jc w:val="both"/>
        <w:rPr>
          <w:sz w:val="22"/>
          <w:szCs w:val="22"/>
        </w:rPr>
      </w:pPr>
      <w:r w:rsidRPr="00DD0230">
        <w:rPr>
          <w:b/>
          <w:bCs/>
          <w:sz w:val="22"/>
          <w:szCs w:val="22"/>
          <w:u w:val="single"/>
        </w:rPr>
        <w:t>Határidő:</w:t>
      </w:r>
      <w:r w:rsidRPr="00DD0230">
        <w:rPr>
          <w:sz w:val="22"/>
          <w:szCs w:val="22"/>
        </w:rPr>
        <w:t xml:space="preserve"> </w:t>
      </w:r>
      <w:r>
        <w:rPr>
          <w:sz w:val="22"/>
          <w:szCs w:val="22"/>
        </w:rPr>
        <w:tab/>
      </w:r>
      <w:r w:rsidRPr="00DD0230">
        <w:rPr>
          <w:sz w:val="22"/>
          <w:szCs w:val="22"/>
        </w:rPr>
        <w:t>2023. szeptember 28.</w:t>
      </w:r>
    </w:p>
    <w:p w14:paraId="34A31B79" w14:textId="77777777" w:rsidR="006F3736" w:rsidRPr="00DD0230" w:rsidRDefault="006F3736" w:rsidP="006F3736">
      <w:pPr>
        <w:jc w:val="both"/>
        <w:rPr>
          <w:sz w:val="22"/>
          <w:szCs w:val="22"/>
        </w:rPr>
      </w:pPr>
    </w:p>
    <w:p w14:paraId="7061B570" w14:textId="77777777" w:rsidR="006F3736" w:rsidRPr="00DD0230" w:rsidRDefault="006F3736">
      <w:pPr>
        <w:pStyle w:val="Listaszerbekezds"/>
        <w:widowControl/>
        <w:numPr>
          <w:ilvl w:val="0"/>
          <w:numId w:val="18"/>
        </w:numPr>
        <w:autoSpaceDE/>
        <w:autoSpaceDN/>
        <w:adjustRightInd/>
        <w:spacing w:line="240" w:lineRule="auto"/>
        <w:contextualSpacing/>
        <w:jc w:val="both"/>
        <w:rPr>
          <w:sz w:val="22"/>
          <w:szCs w:val="22"/>
        </w:rPr>
      </w:pPr>
      <w:r w:rsidRPr="00DD0230">
        <w:rPr>
          <w:sz w:val="22"/>
          <w:szCs w:val="22"/>
        </w:rPr>
        <w:t>a határozat 2. és 3. számú melléklete szerinti pályázatot írja ki.</w:t>
      </w:r>
    </w:p>
    <w:p w14:paraId="6F7A8AA3" w14:textId="77777777" w:rsidR="006F3736" w:rsidRPr="00DD0230" w:rsidRDefault="006F3736" w:rsidP="006F3736">
      <w:pPr>
        <w:jc w:val="both"/>
        <w:rPr>
          <w:bCs/>
          <w:sz w:val="22"/>
          <w:szCs w:val="22"/>
        </w:rPr>
      </w:pPr>
    </w:p>
    <w:p w14:paraId="4B258048" w14:textId="77777777" w:rsidR="006F3736" w:rsidRPr="00DD0230" w:rsidRDefault="006F3736" w:rsidP="006F3736">
      <w:pPr>
        <w:jc w:val="both"/>
        <w:rPr>
          <w:sz w:val="22"/>
          <w:szCs w:val="22"/>
        </w:rPr>
      </w:pPr>
      <w:r w:rsidRPr="00DD0230">
        <w:rPr>
          <w:b/>
          <w:bCs/>
          <w:sz w:val="22"/>
          <w:szCs w:val="22"/>
          <w:u w:val="single"/>
        </w:rPr>
        <w:t>Felelős:</w:t>
      </w:r>
      <w:r w:rsidRPr="00DD0230">
        <w:rPr>
          <w:sz w:val="22"/>
          <w:szCs w:val="22"/>
        </w:rPr>
        <w:t xml:space="preserve"> </w:t>
      </w:r>
      <w:r>
        <w:rPr>
          <w:sz w:val="22"/>
          <w:szCs w:val="22"/>
        </w:rPr>
        <w:tab/>
      </w:r>
      <w:r w:rsidRPr="00DD0230">
        <w:rPr>
          <w:sz w:val="22"/>
          <w:szCs w:val="22"/>
        </w:rPr>
        <w:t>polgármester</w:t>
      </w:r>
    </w:p>
    <w:p w14:paraId="78B727BD" w14:textId="77777777" w:rsidR="006F3736" w:rsidRPr="00DD0230" w:rsidRDefault="006F3736" w:rsidP="006F3736">
      <w:pPr>
        <w:jc w:val="both"/>
        <w:rPr>
          <w:sz w:val="22"/>
          <w:szCs w:val="22"/>
        </w:rPr>
      </w:pPr>
      <w:r w:rsidRPr="00DD0230">
        <w:rPr>
          <w:b/>
          <w:bCs/>
          <w:sz w:val="22"/>
          <w:szCs w:val="22"/>
          <w:u w:val="single"/>
        </w:rPr>
        <w:t>Határidő:</w:t>
      </w:r>
      <w:r w:rsidRPr="00DD0230">
        <w:rPr>
          <w:sz w:val="22"/>
          <w:szCs w:val="22"/>
        </w:rPr>
        <w:t xml:space="preserve"> </w:t>
      </w:r>
      <w:r>
        <w:rPr>
          <w:sz w:val="22"/>
          <w:szCs w:val="22"/>
        </w:rPr>
        <w:tab/>
      </w:r>
      <w:r w:rsidRPr="00DD0230">
        <w:rPr>
          <w:sz w:val="22"/>
          <w:szCs w:val="22"/>
        </w:rPr>
        <w:t>2023.október 3.</w:t>
      </w:r>
    </w:p>
    <w:p w14:paraId="257C78D8" w14:textId="77777777" w:rsidR="006F3736" w:rsidRPr="00DD0230" w:rsidRDefault="006F3736" w:rsidP="006F3736">
      <w:pPr>
        <w:jc w:val="both"/>
        <w:rPr>
          <w:sz w:val="22"/>
          <w:szCs w:val="22"/>
        </w:rPr>
      </w:pPr>
    </w:p>
    <w:p w14:paraId="3334C19F" w14:textId="77777777" w:rsidR="006F3736" w:rsidRPr="00DD0230" w:rsidRDefault="006F3736">
      <w:pPr>
        <w:pStyle w:val="Listaszerbekezds"/>
        <w:widowControl/>
        <w:numPr>
          <w:ilvl w:val="0"/>
          <w:numId w:val="18"/>
        </w:numPr>
        <w:autoSpaceDE/>
        <w:autoSpaceDN/>
        <w:adjustRightInd/>
        <w:spacing w:line="240" w:lineRule="auto"/>
        <w:contextualSpacing/>
        <w:jc w:val="both"/>
        <w:rPr>
          <w:sz w:val="22"/>
          <w:szCs w:val="22"/>
        </w:rPr>
      </w:pPr>
      <w:r w:rsidRPr="00DD0230">
        <w:rPr>
          <w:sz w:val="22"/>
          <w:szCs w:val="22"/>
        </w:rPr>
        <w:t xml:space="preserve">a </w:t>
      </w:r>
      <w:proofErr w:type="spellStart"/>
      <w:r w:rsidRPr="00DD0230">
        <w:rPr>
          <w:sz w:val="22"/>
          <w:szCs w:val="22"/>
        </w:rPr>
        <w:t>Bursa</w:t>
      </w:r>
      <w:proofErr w:type="spellEnd"/>
      <w:r w:rsidRPr="00DD0230">
        <w:rPr>
          <w:sz w:val="22"/>
          <w:szCs w:val="22"/>
        </w:rPr>
        <w:t xml:space="preserve"> Hungarica Felsőoktatási Önkormányzati Ösztöndíjrendszer 2024. évi fordulójában felhasználható előirányzatot 700.000,- Ft, azaz hétszázezer forint összegben határozza meg és kötelezettséget vállal arra, hogy ezt az összeget a város 2024. évi költségvetésében biztosítja.</w:t>
      </w:r>
    </w:p>
    <w:p w14:paraId="09F4D1B9" w14:textId="77777777" w:rsidR="006F3736" w:rsidRPr="00DD0230" w:rsidRDefault="006F3736" w:rsidP="006F3736">
      <w:pPr>
        <w:jc w:val="both"/>
        <w:rPr>
          <w:sz w:val="22"/>
          <w:szCs w:val="22"/>
        </w:rPr>
      </w:pPr>
    </w:p>
    <w:p w14:paraId="101E5B56" w14:textId="77777777" w:rsidR="006F3736" w:rsidRPr="00DD0230" w:rsidRDefault="006F3736" w:rsidP="006F3736">
      <w:pPr>
        <w:jc w:val="both"/>
        <w:rPr>
          <w:sz w:val="22"/>
          <w:szCs w:val="22"/>
        </w:rPr>
      </w:pPr>
      <w:r w:rsidRPr="00DD0230">
        <w:rPr>
          <w:b/>
          <w:bCs/>
          <w:sz w:val="22"/>
          <w:szCs w:val="22"/>
          <w:u w:val="single"/>
        </w:rPr>
        <w:t>Felelős:</w:t>
      </w:r>
      <w:r w:rsidRPr="00DD0230">
        <w:rPr>
          <w:sz w:val="22"/>
          <w:szCs w:val="22"/>
        </w:rPr>
        <w:t xml:space="preserve"> </w:t>
      </w:r>
      <w:r>
        <w:rPr>
          <w:sz w:val="22"/>
          <w:szCs w:val="22"/>
        </w:rPr>
        <w:tab/>
      </w:r>
      <w:r w:rsidRPr="00DD0230">
        <w:rPr>
          <w:sz w:val="22"/>
          <w:szCs w:val="22"/>
        </w:rPr>
        <w:t>polgármester</w:t>
      </w:r>
    </w:p>
    <w:p w14:paraId="77A29D66" w14:textId="77777777" w:rsidR="006F3736" w:rsidRPr="00DD0230" w:rsidRDefault="006F3736" w:rsidP="006F3736">
      <w:pPr>
        <w:jc w:val="both"/>
        <w:rPr>
          <w:sz w:val="22"/>
          <w:szCs w:val="22"/>
        </w:rPr>
      </w:pPr>
      <w:r w:rsidRPr="00DD0230">
        <w:rPr>
          <w:b/>
          <w:bCs/>
          <w:sz w:val="22"/>
          <w:szCs w:val="22"/>
          <w:u w:val="single"/>
        </w:rPr>
        <w:t>Határidő:</w:t>
      </w:r>
      <w:r w:rsidRPr="00DD0230">
        <w:rPr>
          <w:sz w:val="22"/>
          <w:szCs w:val="22"/>
        </w:rPr>
        <w:t xml:space="preserve"> </w:t>
      </w:r>
      <w:r>
        <w:rPr>
          <w:sz w:val="22"/>
          <w:szCs w:val="22"/>
        </w:rPr>
        <w:tab/>
      </w:r>
      <w:r w:rsidRPr="00DD0230">
        <w:rPr>
          <w:sz w:val="22"/>
          <w:szCs w:val="22"/>
        </w:rPr>
        <w:t>értelemszerűen</w:t>
      </w:r>
    </w:p>
    <w:p w14:paraId="60803883" w14:textId="77777777" w:rsidR="004C2C07" w:rsidRDefault="004C2C07" w:rsidP="004C2C07">
      <w:pPr>
        <w:suppressAutoHyphens/>
        <w:autoSpaceDE w:val="0"/>
        <w:rPr>
          <w:i/>
          <w:iCs/>
          <w:sz w:val="22"/>
          <w:szCs w:val="22"/>
        </w:rPr>
      </w:pPr>
    </w:p>
    <w:p w14:paraId="2477441F" w14:textId="77777777" w:rsidR="005C1703" w:rsidRDefault="005C1703" w:rsidP="004C2C07">
      <w:pPr>
        <w:suppressAutoHyphens/>
        <w:autoSpaceDE w:val="0"/>
        <w:rPr>
          <w:i/>
          <w:iCs/>
          <w:sz w:val="22"/>
          <w:szCs w:val="22"/>
        </w:rPr>
      </w:pPr>
    </w:p>
    <w:p w14:paraId="64892AEB" w14:textId="7B4CEE3F" w:rsidR="006F3736" w:rsidRPr="00F6532F" w:rsidRDefault="006F3736" w:rsidP="004C2C07">
      <w:pPr>
        <w:suppressAutoHyphens/>
        <w:autoSpaceDE w:val="0"/>
        <w:rPr>
          <w:i/>
          <w:iCs/>
          <w:sz w:val="22"/>
          <w:szCs w:val="22"/>
        </w:rPr>
      </w:pPr>
      <w:r>
        <w:rPr>
          <w:i/>
          <w:iCs/>
          <w:sz w:val="22"/>
          <w:szCs w:val="22"/>
        </w:rPr>
        <w:t>Mellékletek a jegyzőkönyvhöz csatolva.</w:t>
      </w:r>
    </w:p>
    <w:p w14:paraId="799BD3F0" w14:textId="77777777" w:rsidR="001F5B59" w:rsidRPr="00F6532F" w:rsidRDefault="001F5B59" w:rsidP="003D6B5C">
      <w:pPr>
        <w:suppressAutoHyphens/>
        <w:autoSpaceDE w:val="0"/>
        <w:rPr>
          <w:bCs/>
          <w:i/>
          <w:sz w:val="22"/>
          <w:szCs w:val="22"/>
          <w:lang w:eastAsia="ar-SA"/>
        </w:rPr>
      </w:pPr>
    </w:p>
    <w:p w14:paraId="01CC9479" w14:textId="77777777" w:rsidR="004C2C07" w:rsidRPr="00F6532F" w:rsidRDefault="004C2C07" w:rsidP="00C51037">
      <w:pPr>
        <w:pBdr>
          <w:bottom w:val="single" w:sz="6" w:space="0" w:color="auto"/>
        </w:pBdr>
        <w:rPr>
          <w:i/>
          <w:iCs/>
          <w:sz w:val="22"/>
          <w:szCs w:val="22"/>
        </w:rPr>
      </w:pPr>
    </w:p>
    <w:p w14:paraId="1AC3AB0D" w14:textId="77777777" w:rsidR="00036491" w:rsidRPr="00F6532F" w:rsidRDefault="00036491" w:rsidP="00036491">
      <w:pPr>
        <w:rPr>
          <w:b/>
          <w:sz w:val="22"/>
          <w:szCs w:val="22"/>
          <w:u w:val="single"/>
        </w:rPr>
      </w:pPr>
    </w:p>
    <w:p w14:paraId="703E1C12" w14:textId="70F34D23" w:rsidR="00036491" w:rsidRPr="006F3736" w:rsidRDefault="006F3736" w:rsidP="006F3736">
      <w:pPr>
        <w:jc w:val="center"/>
        <w:rPr>
          <w:bCs/>
          <w:i/>
          <w:iCs/>
          <w:sz w:val="22"/>
          <w:szCs w:val="22"/>
        </w:rPr>
      </w:pPr>
      <w:r w:rsidRPr="006F3736">
        <w:rPr>
          <w:bCs/>
          <w:i/>
          <w:iCs/>
          <w:sz w:val="22"/>
          <w:szCs w:val="22"/>
        </w:rPr>
        <w:t>Domonyi László polgármester 15 perc szünetet rendelt el.</w:t>
      </w:r>
    </w:p>
    <w:p w14:paraId="6455CD30" w14:textId="544DDC9C" w:rsidR="002B16F4" w:rsidRDefault="002B16F4">
      <w:pPr>
        <w:rPr>
          <w:b/>
          <w:sz w:val="22"/>
          <w:szCs w:val="22"/>
        </w:rPr>
      </w:pPr>
      <w:r>
        <w:rPr>
          <w:b/>
          <w:sz w:val="22"/>
          <w:szCs w:val="22"/>
        </w:rPr>
        <w:br w:type="page"/>
      </w:r>
    </w:p>
    <w:p w14:paraId="3733F3A8" w14:textId="6D0E66C6" w:rsidR="00CC54FE" w:rsidRPr="00F6532F" w:rsidRDefault="00036491">
      <w:pPr>
        <w:pStyle w:val="Listaszerbekezds"/>
        <w:numPr>
          <w:ilvl w:val="0"/>
          <w:numId w:val="8"/>
        </w:numPr>
        <w:jc w:val="center"/>
        <w:rPr>
          <w:b/>
          <w:sz w:val="22"/>
          <w:szCs w:val="22"/>
        </w:rPr>
      </w:pPr>
      <w:r w:rsidRPr="00F6532F">
        <w:rPr>
          <w:b/>
          <w:sz w:val="22"/>
          <w:szCs w:val="22"/>
        </w:rPr>
        <w:lastRenderedPageBreak/>
        <w:t>napirend</w:t>
      </w:r>
    </w:p>
    <w:p w14:paraId="2943ACDC" w14:textId="77777777" w:rsidR="00036491" w:rsidRPr="00F6532F" w:rsidRDefault="00036491" w:rsidP="00036491">
      <w:pPr>
        <w:rPr>
          <w:b/>
          <w:sz w:val="22"/>
          <w:szCs w:val="22"/>
        </w:rPr>
      </w:pPr>
    </w:p>
    <w:p w14:paraId="72572F43" w14:textId="77777777" w:rsidR="00367D6B" w:rsidRPr="00367D6B" w:rsidRDefault="00367D6B" w:rsidP="00367D6B">
      <w:pPr>
        <w:contextualSpacing/>
        <w:jc w:val="center"/>
        <w:rPr>
          <w:bCs/>
          <w:i/>
          <w:caps/>
          <w:sz w:val="22"/>
          <w:szCs w:val="22"/>
        </w:rPr>
      </w:pPr>
      <w:r w:rsidRPr="00367D6B">
        <w:rPr>
          <w:bCs/>
          <w:caps/>
          <w:sz w:val="22"/>
          <w:szCs w:val="22"/>
        </w:rPr>
        <w:t>A KISKŐRÖS, POZSONYI UTCA 2. SZÁM ALATTI INGATLAN MEGHATÁROZOTT RÉSZÉNEK INGYENES HASZNÁLATBA ADÁSA A MALOM DARTS SPORTEGYESÜLET KISKŐRÖS RÉSZÉRE</w:t>
      </w:r>
    </w:p>
    <w:p w14:paraId="541D11D5" w14:textId="77777777" w:rsidR="00036491" w:rsidRPr="00F6532F" w:rsidRDefault="00036491" w:rsidP="00036491">
      <w:pPr>
        <w:jc w:val="center"/>
        <w:rPr>
          <w:i/>
          <w:sz w:val="22"/>
          <w:szCs w:val="22"/>
        </w:rPr>
      </w:pPr>
      <w:r w:rsidRPr="00F6532F">
        <w:rPr>
          <w:i/>
          <w:sz w:val="22"/>
          <w:szCs w:val="22"/>
        </w:rPr>
        <w:t>(Írásos előterjesztés a jegyzőkönyvhöz mellékelve.)</w:t>
      </w:r>
    </w:p>
    <w:p w14:paraId="5CB85C7B" w14:textId="10907ABD" w:rsidR="00036491" w:rsidRPr="00F6532F" w:rsidRDefault="00036491" w:rsidP="00036491">
      <w:pPr>
        <w:jc w:val="both"/>
        <w:rPr>
          <w:bCs/>
          <w:iCs/>
          <w:sz w:val="22"/>
          <w:szCs w:val="22"/>
        </w:rPr>
      </w:pPr>
    </w:p>
    <w:p w14:paraId="68BE1581" w14:textId="77777777" w:rsidR="00D754DD" w:rsidRPr="00F6532F" w:rsidRDefault="00D754DD" w:rsidP="00D754DD">
      <w:pPr>
        <w:jc w:val="both"/>
        <w:rPr>
          <w:bCs/>
          <w:sz w:val="22"/>
          <w:szCs w:val="22"/>
        </w:rPr>
      </w:pPr>
      <w:r w:rsidRPr="00F6532F">
        <w:rPr>
          <w:b/>
          <w:sz w:val="22"/>
          <w:szCs w:val="22"/>
          <w:u w:val="single"/>
        </w:rPr>
        <w:t>Előterjesztő:</w:t>
      </w:r>
      <w:r w:rsidRPr="00F6532F">
        <w:rPr>
          <w:bCs/>
          <w:sz w:val="22"/>
          <w:szCs w:val="22"/>
        </w:rPr>
        <w:t xml:space="preserve"> </w:t>
      </w:r>
      <w:r w:rsidRPr="00F6532F">
        <w:rPr>
          <w:bCs/>
          <w:sz w:val="22"/>
          <w:szCs w:val="22"/>
        </w:rPr>
        <w:tab/>
        <w:t>Polgármester</w:t>
      </w:r>
    </w:p>
    <w:p w14:paraId="5F4BEBA6" w14:textId="6EB8CD7E" w:rsidR="00D754DD" w:rsidRPr="00F6532F" w:rsidRDefault="00D754DD" w:rsidP="00D754DD">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367D6B">
        <w:rPr>
          <w:sz w:val="22"/>
          <w:szCs w:val="22"/>
        </w:rPr>
        <w:t>Vagyongazdálkodási referens II.</w:t>
      </w:r>
    </w:p>
    <w:p w14:paraId="7E9C2DD2" w14:textId="77777777" w:rsidR="00D754DD" w:rsidRPr="00F6532F" w:rsidRDefault="00D754DD" w:rsidP="00D754DD">
      <w:pPr>
        <w:jc w:val="both"/>
        <w:rPr>
          <w:b/>
          <w:sz w:val="22"/>
          <w:szCs w:val="22"/>
        </w:rPr>
      </w:pPr>
    </w:p>
    <w:p w14:paraId="4896CE6B" w14:textId="445405BE" w:rsidR="00D754DD" w:rsidRPr="00F6532F" w:rsidRDefault="00D754DD" w:rsidP="00D754DD">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sidR="00367D6B">
        <w:rPr>
          <w:b/>
          <w:sz w:val="22"/>
          <w:szCs w:val="22"/>
        </w:rPr>
        <w:t>Turán</w:t>
      </w:r>
      <w:r w:rsidRPr="00F6532F">
        <w:rPr>
          <w:b/>
          <w:sz w:val="22"/>
          <w:szCs w:val="22"/>
        </w:rPr>
        <w:t xml:space="preserve"> </w:t>
      </w:r>
      <w:r w:rsidR="00367D6B">
        <w:rPr>
          <w:b/>
          <w:sz w:val="22"/>
          <w:szCs w:val="22"/>
        </w:rPr>
        <w:t>Csaba</w:t>
      </w:r>
      <w:r w:rsidRPr="00F6532F">
        <w:rPr>
          <w:b/>
          <w:sz w:val="22"/>
          <w:szCs w:val="22"/>
        </w:rPr>
        <w:t xml:space="preserve"> jegyzőt.</w:t>
      </w:r>
    </w:p>
    <w:p w14:paraId="5C79C5E5" w14:textId="77777777" w:rsidR="00D754DD" w:rsidRPr="00F6532F" w:rsidRDefault="00D754DD" w:rsidP="00D754DD">
      <w:pPr>
        <w:jc w:val="both"/>
        <w:rPr>
          <w:bCs/>
          <w:sz w:val="22"/>
          <w:szCs w:val="22"/>
        </w:rPr>
      </w:pPr>
    </w:p>
    <w:p w14:paraId="4AD94817" w14:textId="47328746" w:rsidR="001149AC" w:rsidRPr="00F6532F" w:rsidRDefault="001149AC" w:rsidP="001149AC">
      <w:pPr>
        <w:jc w:val="both"/>
        <w:rPr>
          <w:bCs/>
          <w:sz w:val="22"/>
          <w:szCs w:val="22"/>
        </w:rPr>
      </w:pPr>
      <w:r w:rsidRPr="00F6532F">
        <w:rPr>
          <w:b/>
          <w:sz w:val="22"/>
          <w:szCs w:val="22"/>
        </w:rPr>
        <w:t xml:space="preserve">Dr. </w:t>
      </w:r>
      <w:r w:rsidR="00367D6B">
        <w:rPr>
          <w:b/>
          <w:sz w:val="22"/>
          <w:szCs w:val="22"/>
        </w:rPr>
        <w:t>Turán Csaba</w:t>
      </w:r>
      <w:r w:rsidRPr="00F6532F">
        <w:rPr>
          <w:b/>
          <w:sz w:val="22"/>
          <w:szCs w:val="22"/>
        </w:rPr>
        <w:t xml:space="preserve"> jegyző </w:t>
      </w:r>
      <w:r w:rsidRPr="00F6532F">
        <w:rPr>
          <w:bCs/>
          <w:sz w:val="22"/>
          <w:szCs w:val="22"/>
        </w:rPr>
        <w:t>elmondta, hogy</w:t>
      </w:r>
      <w:r w:rsidR="00095A0F">
        <w:rPr>
          <w:bCs/>
          <w:sz w:val="22"/>
          <w:szCs w:val="22"/>
        </w:rPr>
        <w:t xml:space="preserve"> a Malom Darts Sportegyesület kérelmet nyújtott be arra vonatkozóan, hogy az egyesület részére az Önkormányzat biztosítson egy helyiséget a rendszeres edzési lehetőségek, valamint a versenyek lebonyolítása céljából.</w:t>
      </w:r>
      <w:r w:rsidR="00611532">
        <w:rPr>
          <w:bCs/>
          <w:sz w:val="22"/>
          <w:szCs w:val="22"/>
        </w:rPr>
        <w:t xml:space="preserve"> A Pozsonyi utca 2. szám alatti Pátria épületében, az emeleten található egy 80 m2 helyiség, amelyet az egyesület alkalmasnak talál a sportfeladatok elvégzésére. </w:t>
      </w:r>
      <w:r w:rsidR="00611532" w:rsidRPr="001D6D16">
        <w:rPr>
          <w:sz w:val="22"/>
          <w:szCs w:val="22"/>
        </w:rPr>
        <w:t>Magyarország helyi önkormányzatairól szóló</w:t>
      </w:r>
      <w:r w:rsidR="00611532">
        <w:rPr>
          <w:sz w:val="22"/>
          <w:szCs w:val="22"/>
        </w:rPr>
        <w:t xml:space="preserve"> törvény értelmében az önkormányzat kötelezően ellátandó feladata a sport és az ifjúsági ügyek. Erre tekintettel a helyiséget az önkormányzat ingyenesen tudja rendelkezésre bocsátani. A rezsi költségeket és az egyéb felmerülő költségeket az egyesület köteles rendezni.</w:t>
      </w:r>
      <w:r w:rsidR="00611532">
        <w:rPr>
          <w:bCs/>
          <w:sz w:val="22"/>
          <w:szCs w:val="22"/>
        </w:rPr>
        <w:t xml:space="preserve"> A határozat-tervezet értelmében a helyiségbérlet 1 évre szól. A darts sport népszerűsítése, utánpótlás nevelés és a versenyek lebonyolítása érdekében van szüksége az egyesületnek a helyiségre. </w:t>
      </w:r>
      <w:r w:rsidR="00095A0F">
        <w:rPr>
          <w:bCs/>
          <w:sz w:val="22"/>
          <w:szCs w:val="22"/>
        </w:rPr>
        <w:t xml:space="preserve"> </w:t>
      </w:r>
    </w:p>
    <w:p w14:paraId="0CAF885B" w14:textId="77777777" w:rsidR="001149AC" w:rsidRPr="00F6532F" w:rsidRDefault="001149AC" w:rsidP="001149AC">
      <w:pPr>
        <w:jc w:val="both"/>
        <w:rPr>
          <w:b/>
          <w:sz w:val="22"/>
          <w:szCs w:val="22"/>
        </w:rPr>
      </w:pPr>
    </w:p>
    <w:p w14:paraId="2E93B56A"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FAAF6B8" w14:textId="77777777" w:rsidR="001149AC" w:rsidRPr="00F6532F" w:rsidRDefault="001149AC" w:rsidP="001149AC">
      <w:pPr>
        <w:jc w:val="both"/>
        <w:rPr>
          <w:sz w:val="22"/>
          <w:szCs w:val="22"/>
        </w:rPr>
      </w:pPr>
    </w:p>
    <w:p w14:paraId="3CC7D71F" w14:textId="10FB1B6E" w:rsidR="001149AC" w:rsidRPr="00834535" w:rsidRDefault="00D711EE" w:rsidP="001149AC">
      <w:pPr>
        <w:jc w:val="both"/>
        <w:rPr>
          <w:sz w:val="22"/>
          <w:szCs w:val="22"/>
        </w:rPr>
      </w:pPr>
      <w:r w:rsidRPr="00D711EE">
        <w:rPr>
          <w:b/>
          <w:bCs/>
          <w:sz w:val="22"/>
          <w:szCs w:val="22"/>
        </w:rPr>
        <w:t>Filus Tibor képviselő</w:t>
      </w:r>
      <w:r w:rsidR="00474428">
        <w:rPr>
          <w:b/>
          <w:bCs/>
          <w:sz w:val="22"/>
          <w:szCs w:val="22"/>
        </w:rPr>
        <w:t xml:space="preserve"> </w:t>
      </w:r>
      <w:r w:rsidR="00834535" w:rsidRPr="00834535">
        <w:rPr>
          <w:sz w:val="22"/>
          <w:szCs w:val="22"/>
        </w:rPr>
        <w:t xml:space="preserve">elmondta, hogy egyre népszerűbb </w:t>
      </w:r>
      <w:r w:rsidR="005B5EBA">
        <w:rPr>
          <w:sz w:val="22"/>
          <w:szCs w:val="22"/>
        </w:rPr>
        <w:t>a</w:t>
      </w:r>
      <w:r w:rsidR="00834535" w:rsidRPr="00834535">
        <w:rPr>
          <w:sz w:val="22"/>
          <w:szCs w:val="22"/>
        </w:rPr>
        <w:t xml:space="preserve"> sport</w:t>
      </w:r>
      <w:r w:rsidR="005B5EBA">
        <w:rPr>
          <w:sz w:val="22"/>
          <w:szCs w:val="22"/>
        </w:rPr>
        <w:t>ág Kiskőrösön</w:t>
      </w:r>
      <w:r w:rsidR="00834535" w:rsidRPr="00834535">
        <w:rPr>
          <w:sz w:val="22"/>
          <w:szCs w:val="22"/>
        </w:rPr>
        <w:t>.</w:t>
      </w:r>
      <w:r w:rsidR="005B5EBA">
        <w:rPr>
          <w:sz w:val="22"/>
          <w:szCs w:val="22"/>
        </w:rPr>
        <w:t xml:space="preserve"> Országos versenyeke</w:t>
      </w:r>
      <w:r w:rsidR="009234F3">
        <w:rPr>
          <w:sz w:val="22"/>
          <w:szCs w:val="22"/>
        </w:rPr>
        <w:t xml:space="preserve">t is rendeznek Kiskőrösön. A sportegyesület egyik csapata az országos bajnoki küzdelmekben is részt vesz ezzel is országszerte öregbítve a város hírnevét. </w:t>
      </w:r>
      <w:r w:rsidR="00FA5B26">
        <w:rPr>
          <w:sz w:val="22"/>
          <w:szCs w:val="22"/>
        </w:rPr>
        <w:t xml:space="preserve">Jelezte, hogy szükséges a megfelelő körülmények biztosítása a felkészülésre, ezért is támogatja mind a Kulturális Bizottság, mind jómaga az előterjesztés elfogadását. </w:t>
      </w:r>
    </w:p>
    <w:p w14:paraId="55E71787" w14:textId="77777777" w:rsidR="00D711EE" w:rsidRDefault="00D711EE" w:rsidP="001149AC">
      <w:pPr>
        <w:jc w:val="both"/>
        <w:rPr>
          <w:b/>
          <w:bCs/>
          <w:sz w:val="22"/>
          <w:szCs w:val="22"/>
        </w:rPr>
      </w:pPr>
    </w:p>
    <w:p w14:paraId="4D95622C" w14:textId="77777777" w:rsidR="00D711EE" w:rsidRPr="00F6532F" w:rsidRDefault="00D711EE" w:rsidP="00D711EE">
      <w:pPr>
        <w:jc w:val="both"/>
        <w:rPr>
          <w:sz w:val="22"/>
          <w:szCs w:val="22"/>
        </w:rPr>
      </w:pPr>
      <w:r w:rsidRPr="00F6532F">
        <w:rPr>
          <w:sz w:val="22"/>
          <w:szCs w:val="22"/>
        </w:rPr>
        <w:t>További kérdés, hozzászólás nem volt, a polgármester szavazásra bocsátotta a határozat-tervezetet.</w:t>
      </w:r>
    </w:p>
    <w:p w14:paraId="599497C7" w14:textId="77777777" w:rsidR="001149AC" w:rsidRPr="00F6532F" w:rsidRDefault="001149AC" w:rsidP="001149AC">
      <w:pPr>
        <w:jc w:val="both"/>
        <w:rPr>
          <w:sz w:val="22"/>
          <w:szCs w:val="22"/>
        </w:rPr>
      </w:pPr>
    </w:p>
    <w:p w14:paraId="348F8D21"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782C0186" w14:textId="77777777" w:rsidR="004C2C07" w:rsidRPr="00F6532F" w:rsidRDefault="004C2C07" w:rsidP="001149AC">
      <w:pPr>
        <w:jc w:val="both"/>
        <w:rPr>
          <w:sz w:val="22"/>
          <w:szCs w:val="22"/>
        </w:rPr>
      </w:pPr>
    </w:p>
    <w:p w14:paraId="60113114" w14:textId="77777777" w:rsidR="00367D6B" w:rsidRPr="0088466B" w:rsidRDefault="00367D6B" w:rsidP="00367D6B">
      <w:pPr>
        <w:jc w:val="both"/>
        <w:rPr>
          <w:b/>
          <w:sz w:val="22"/>
          <w:szCs w:val="22"/>
          <w:u w:val="single"/>
        </w:rPr>
      </w:pPr>
      <w:r>
        <w:rPr>
          <w:b/>
          <w:sz w:val="22"/>
          <w:szCs w:val="22"/>
          <w:u w:val="single"/>
        </w:rPr>
        <w:t>117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E94C4E7" w14:textId="77777777" w:rsidR="00367D6B" w:rsidRDefault="00367D6B" w:rsidP="00367D6B">
      <w:pPr>
        <w:keepNext/>
        <w:jc w:val="both"/>
        <w:outlineLvl w:val="2"/>
        <w:rPr>
          <w:sz w:val="22"/>
          <w:szCs w:val="22"/>
        </w:rPr>
      </w:pPr>
      <w:r w:rsidRPr="004E0E47">
        <w:rPr>
          <w:sz w:val="22"/>
          <w:szCs w:val="22"/>
        </w:rPr>
        <w:t xml:space="preserve">A </w:t>
      </w:r>
      <w:r>
        <w:rPr>
          <w:sz w:val="22"/>
          <w:szCs w:val="22"/>
        </w:rPr>
        <w:t>K</w:t>
      </w:r>
      <w:r w:rsidRPr="004E0E47">
        <w:rPr>
          <w:sz w:val="22"/>
          <w:szCs w:val="22"/>
        </w:rPr>
        <w:t xml:space="preserve">iskőrös, </w:t>
      </w:r>
      <w:r>
        <w:rPr>
          <w:sz w:val="22"/>
          <w:szCs w:val="22"/>
        </w:rPr>
        <w:t>P</w:t>
      </w:r>
      <w:r w:rsidRPr="004E0E47">
        <w:rPr>
          <w:sz w:val="22"/>
          <w:szCs w:val="22"/>
        </w:rPr>
        <w:t xml:space="preserve">ozsonyi utca 2. </w:t>
      </w:r>
      <w:r>
        <w:rPr>
          <w:sz w:val="22"/>
          <w:szCs w:val="22"/>
        </w:rPr>
        <w:t>s</w:t>
      </w:r>
      <w:r w:rsidRPr="004E0E47">
        <w:rPr>
          <w:sz w:val="22"/>
          <w:szCs w:val="22"/>
        </w:rPr>
        <w:t xml:space="preserve">zám alatti ingatlan meghatározott részének ingyenes használatba adása a </w:t>
      </w:r>
      <w:r>
        <w:rPr>
          <w:sz w:val="22"/>
          <w:szCs w:val="22"/>
        </w:rPr>
        <w:t>M</w:t>
      </w:r>
      <w:r w:rsidRPr="004E0E47">
        <w:rPr>
          <w:sz w:val="22"/>
          <w:szCs w:val="22"/>
        </w:rPr>
        <w:t xml:space="preserve">alom </w:t>
      </w:r>
      <w:r>
        <w:rPr>
          <w:sz w:val="22"/>
          <w:szCs w:val="22"/>
        </w:rPr>
        <w:t>D</w:t>
      </w:r>
      <w:r w:rsidRPr="004E0E47">
        <w:rPr>
          <w:sz w:val="22"/>
          <w:szCs w:val="22"/>
        </w:rPr>
        <w:t xml:space="preserve">arts </w:t>
      </w:r>
      <w:r>
        <w:rPr>
          <w:sz w:val="22"/>
          <w:szCs w:val="22"/>
        </w:rPr>
        <w:t>S</w:t>
      </w:r>
      <w:r w:rsidRPr="004E0E47">
        <w:rPr>
          <w:sz w:val="22"/>
          <w:szCs w:val="22"/>
        </w:rPr>
        <w:t xml:space="preserve">portegyesület </w:t>
      </w:r>
      <w:r>
        <w:rPr>
          <w:sz w:val="22"/>
          <w:szCs w:val="22"/>
        </w:rPr>
        <w:t>K</w:t>
      </w:r>
      <w:r w:rsidRPr="004E0E47">
        <w:rPr>
          <w:sz w:val="22"/>
          <w:szCs w:val="22"/>
        </w:rPr>
        <w:t>iskőrös részére</w:t>
      </w:r>
    </w:p>
    <w:p w14:paraId="7C529653" w14:textId="77777777" w:rsidR="00367D6B" w:rsidRDefault="00367D6B" w:rsidP="00367D6B">
      <w:pPr>
        <w:keepNext/>
        <w:outlineLvl w:val="2"/>
        <w:rPr>
          <w:b/>
          <w:bCs/>
          <w:iCs/>
          <w:sz w:val="22"/>
          <w:szCs w:val="22"/>
        </w:rPr>
      </w:pPr>
    </w:p>
    <w:p w14:paraId="075DE824" w14:textId="77777777" w:rsidR="00367D6B" w:rsidRPr="0088466B" w:rsidRDefault="00367D6B" w:rsidP="00367D6B">
      <w:pPr>
        <w:keepNext/>
        <w:outlineLvl w:val="2"/>
        <w:rPr>
          <w:b/>
          <w:bCs/>
          <w:iCs/>
          <w:sz w:val="22"/>
          <w:szCs w:val="22"/>
        </w:rPr>
      </w:pPr>
    </w:p>
    <w:p w14:paraId="389F5577" w14:textId="77777777" w:rsidR="00367D6B" w:rsidRPr="0088466B" w:rsidRDefault="00367D6B" w:rsidP="00367D6B">
      <w:pPr>
        <w:pStyle w:val="Nincstrkz"/>
        <w:jc w:val="center"/>
        <w:rPr>
          <w:b/>
          <w:bCs/>
          <w:sz w:val="22"/>
          <w:szCs w:val="22"/>
        </w:rPr>
      </w:pPr>
      <w:r w:rsidRPr="0088466B">
        <w:rPr>
          <w:b/>
          <w:bCs/>
          <w:sz w:val="22"/>
          <w:szCs w:val="22"/>
        </w:rPr>
        <w:t xml:space="preserve">HATÁROZAT </w:t>
      </w:r>
    </w:p>
    <w:p w14:paraId="539E8C66" w14:textId="77777777" w:rsidR="00367D6B" w:rsidRDefault="00367D6B" w:rsidP="00367D6B">
      <w:pPr>
        <w:jc w:val="both"/>
        <w:rPr>
          <w:sz w:val="22"/>
          <w:szCs w:val="22"/>
        </w:rPr>
      </w:pPr>
    </w:p>
    <w:p w14:paraId="047CFA8D" w14:textId="77777777" w:rsidR="00367D6B" w:rsidRPr="0085248A" w:rsidRDefault="00367D6B" w:rsidP="00367D6B">
      <w:pPr>
        <w:jc w:val="both"/>
        <w:rPr>
          <w:sz w:val="22"/>
          <w:szCs w:val="22"/>
        </w:rPr>
      </w:pPr>
    </w:p>
    <w:p w14:paraId="49A4B05D" w14:textId="77777777" w:rsidR="00367D6B" w:rsidRPr="001D6D16" w:rsidRDefault="00367D6B" w:rsidP="00367D6B">
      <w:pPr>
        <w:jc w:val="both"/>
        <w:rPr>
          <w:sz w:val="22"/>
          <w:szCs w:val="22"/>
        </w:rPr>
      </w:pPr>
      <w:r w:rsidRPr="001D6D16">
        <w:rPr>
          <w:sz w:val="22"/>
          <w:szCs w:val="22"/>
        </w:rPr>
        <w:t>Kiskőrös Város Önkormányzatának Képviselő-testülete</w:t>
      </w:r>
    </w:p>
    <w:p w14:paraId="4E0EC204" w14:textId="77777777" w:rsidR="00367D6B" w:rsidRPr="00382726" w:rsidRDefault="00367D6B" w:rsidP="00367D6B">
      <w:pPr>
        <w:jc w:val="both"/>
        <w:rPr>
          <w:sz w:val="22"/>
          <w:szCs w:val="22"/>
        </w:rPr>
      </w:pPr>
    </w:p>
    <w:p w14:paraId="2735F250" w14:textId="77777777" w:rsidR="00367D6B" w:rsidRPr="001D6D16" w:rsidRDefault="00367D6B">
      <w:pPr>
        <w:pStyle w:val="Listaszerbekezds"/>
        <w:widowControl/>
        <w:numPr>
          <w:ilvl w:val="0"/>
          <w:numId w:val="19"/>
        </w:numPr>
        <w:autoSpaceDE/>
        <w:autoSpaceDN/>
        <w:adjustRightInd/>
        <w:spacing w:line="240" w:lineRule="auto"/>
        <w:contextualSpacing/>
        <w:jc w:val="both"/>
        <w:rPr>
          <w:sz w:val="22"/>
          <w:szCs w:val="22"/>
        </w:rPr>
      </w:pPr>
      <w:r w:rsidRPr="00382726">
        <w:rPr>
          <w:sz w:val="22"/>
          <w:szCs w:val="22"/>
        </w:rPr>
        <w:t>egyetért azzal, hogy az önkormányzati tulajdonú, Kiskőrös 3138/A/3 hrsz-</w:t>
      </w:r>
      <w:proofErr w:type="spellStart"/>
      <w:r w:rsidRPr="00382726">
        <w:rPr>
          <w:sz w:val="22"/>
          <w:szCs w:val="22"/>
        </w:rPr>
        <w:t>on</w:t>
      </w:r>
      <w:proofErr w:type="spellEnd"/>
      <w:r w:rsidRPr="00382726">
        <w:rPr>
          <w:sz w:val="22"/>
          <w:szCs w:val="22"/>
        </w:rPr>
        <w:t xml:space="preserve"> nyilvántartott, természetben 6200 Kiskőrös, Pozsonyi utca 2. 1. emelet 3. szám alatt található 81,79 m</w:t>
      </w:r>
      <w:r w:rsidRPr="00382726">
        <w:rPr>
          <w:sz w:val="22"/>
          <w:szCs w:val="22"/>
          <w:vertAlign w:val="superscript"/>
        </w:rPr>
        <w:t>2</w:t>
      </w:r>
      <w:r w:rsidRPr="00382726">
        <w:rPr>
          <w:sz w:val="22"/>
          <w:szCs w:val="22"/>
        </w:rPr>
        <w:t xml:space="preserve"> alapterületű előadótermet és a hozzá tartozó, 15,59 m</w:t>
      </w:r>
      <w:r w:rsidRPr="00382726">
        <w:rPr>
          <w:sz w:val="22"/>
          <w:szCs w:val="22"/>
          <w:vertAlign w:val="superscript"/>
        </w:rPr>
        <w:t>2</w:t>
      </w:r>
      <w:r w:rsidRPr="00382726">
        <w:rPr>
          <w:sz w:val="22"/>
          <w:szCs w:val="22"/>
        </w:rPr>
        <w:t xml:space="preserve"> alapterületű előteret ingyenesen használatba adja 1 éves időtartamra, 2023. </w:t>
      </w:r>
      <w:r>
        <w:rPr>
          <w:sz w:val="22"/>
          <w:szCs w:val="22"/>
        </w:rPr>
        <w:t>október 0</w:t>
      </w:r>
      <w:r w:rsidRPr="001D6D16">
        <w:rPr>
          <w:sz w:val="22"/>
          <w:szCs w:val="22"/>
        </w:rPr>
        <w:t xml:space="preserve">1. napjától 2024. </w:t>
      </w:r>
      <w:r>
        <w:rPr>
          <w:sz w:val="22"/>
          <w:szCs w:val="22"/>
        </w:rPr>
        <w:t xml:space="preserve">szeptember 30. </w:t>
      </w:r>
      <w:r w:rsidRPr="001D6D16">
        <w:rPr>
          <w:sz w:val="22"/>
          <w:szCs w:val="22"/>
        </w:rPr>
        <w:t xml:space="preserve">napjáig a Malom Darts Sportegyesület Kiskőrös (székhely: 6200 Kiskőrös, Kossuth Lajos utca 36.) részére, a darts sport népszerűsítése, utánpótlás nevelés, darts versenyek lebonyolítása céljára.  </w:t>
      </w:r>
    </w:p>
    <w:p w14:paraId="5B9DBF40" w14:textId="77777777" w:rsidR="00367D6B" w:rsidRPr="001D6D16" w:rsidRDefault="00367D6B" w:rsidP="00367D6B">
      <w:pPr>
        <w:jc w:val="both"/>
        <w:rPr>
          <w:sz w:val="22"/>
          <w:szCs w:val="22"/>
        </w:rPr>
      </w:pPr>
    </w:p>
    <w:p w14:paraId="4DBEF26F" w14:textId="77777777" w:rsidR="00367D6B" w:rsidRPr="001D6D16" w:rsidRDefault="00367D6B">
      <w:pPr>
        <w:numPr>
          <w:ilvl w:val="0"/>
          <w:numId w:val="19"/>
        </w:numPr>
        <w:jc w:val="both"/>
        <w:rPr>
          <w:sz w:val="22"/>
          <w:szCs w:val="22"/>
        </w:rPr>
      </w:pPr>
      <w:r w:rsidRPr="001D6D16">
        <w:rPr>
          <w:sz w:val="22"/>
          <w:szCs w:val="22"/>
        </w:rPr>
        <w:t>felhatalmazza a polgármestert a határozat mellékletét képező haszonkölcsön</w:t>
      </w:r>
      <w:r>
        <w:rPr>
          <w:sz w:val="22"/>
          <w:szCs w:val="22"/>
        </w:rPr>
        <w:t xml:space="preserve"> </w:t>
      </w:r>
      <w:r w:rsidRPr="001D6D16">
        <w:rPr>
          <w:sz w:val="22"/>
          <w:szCs w:val="22"/>
        </w:rPr>
        <w:t>szerződés megkötésére.</w:t>
      </w:r>
    </w:p>
    <w:p w14:paraId="316773A7" w14:textId="77777777" w:rsidR="00367D6B" w:rsidRPr="001D6D16" w:rsidRDefault="00367D6B" w:rsidP="00367D6B">
      <w:pPr>
        <w:jc w:val="both"/>
        <w:rPr>
          <w:sz w:val="22"/>
          <w:szCs w:val="22"/>
        </w:rPr>
      </w:pPr>
    </w:p>
    <w:p w14:paraId="68CC93A6" w14:textId="77777777" w:rsidR="00367D6B" w:rsidRPr="001D6D16" w:rsidRDefault="00367D6B" w:rsidP="00367D6B">
      <w:pPr>
        <w:jc w:val="both"/>
        <w:rPr>
          <w:sz w:val="22"/>
          <w:szCs w:val="22"/>
        </w:rPr>
      </w:pPr>
    </w:p>
    <w:p w14:paraId="0B493A2C" w14:textId="77777777" w:rsidR="00367D6B" w:rsidRPr="001D6D16" w:rsidRDefault="00367D6B" w:rsidP="00367D6B">
      <w:pPr>
        <w:jc w:val="both"/>
        <w:rPr>
          <w:sz w:val="22"/>
          <w:szCs w:val="22"/>
        </w:rPr>
      </w:pPr>
      <w:r w:rsidRPr="001D6D16">
        <w:rPr>
          <w:b/>
          <w:bCs/>
          <w:sz w:val="22"/>
          <w:szCs w:val="22"/>
          <w:u w:val="single"/>
        </w:rPr>
        <w:lastRenderedPageBreak/>
        <w:t>Felelős:</w:t>
      </w:r>
      <w:r w:rsidRPr="001D6D16">
        <w:rPr>
          <w:sz w:val="22"/>
          <w:szCs w:val="22"/>
        </w:rPr>
        <w:tab/>
        <w:t>polgármester</w:t>
      </w:r>
    </w:p>
    <w:p w14:paraId="0BB15F8A" w14:textId="1B918B3D" w:rsidR="00A26946" w:rsidRDefault="00367D6B" w:rsidP="002B16F4">
      <w:pPr>
        <w:jc w:val="both"/>
        <w:rPr>
          <w:sz w:val="22"/>
          <w:szCs w:val="22"/>
        </w:rPr>
      </w:pPr>
      <w:r w:rsidRPr="001D6D16">
        <w:rPr>
          <w:b/>
          <w:bCs/>
          <w:sz w:val="22"/>
          <w:szCs w:val="22"/>
          <w:u w:val="single"/>
        </w:rPr>
        <w:t>Határidő:</w:t>
      </w:r>
      <w:r w:rsidRPr="001D6D16">
        <w:rPr>
          <w:sz w:val="22"/>
          <w:szCs w:val="22"/>
        </w:rPr>
        <w:tab/>
      </w:r>
      <w:r>
        <w:rPr>
          <w:sz w:val="22"/>
          <w:szCs w:val="22"/>
        </w:rPr>
        <w:t xml:space="preserve">2023. szeptember 30. </w:t>
      </w:r>
      <w:r w:rsidRPr="001D6D16">
        <w:rPr>
          <w:sz w:val="22"/>
          <w:szCs w:val="22"/>
        </w:rPr>
        <w:t xml:space="preserve"> </w:t>
      </w:r>
    </w:p>
    <w:p w14:paraId="7F592C12" w14:textId="77777777" w:rsidR="002B16F4" w:rsidRDefault="002B16F4" w:rsidP="002B16F4">
      <w:pPr>
        <w:jc w:val="both"/>
        <w:rPr>
          <w:sz w:val="22"/>
          <w:szCs w:val="22"/>
        </w:rPr>
      </w:pPr>
    </w:p>
    <w:p w14:paraId="6AEAFF37" w14:textId="77777777" w:rsidR="002B16F4" w:rsidRPr="002B16F4" w:rsidRDefault="002B16F4" w:rsidP="002B16F4">
      <w:pPr>
        <w:jc w:val="both"/>
        <w:rPr>
          <w:sz w:val="22"/>
          <w:szCs w:val="22"/>
        </w:rPr>
      </w:pPr>
    </w:p>
    <w:p w14:paraId="3C3AA5F5" w14:textId="090EE5C6" w:rsidR="002B16F4" w:rsidRPr="00F6532F" w:rsidRDefault="002B16F4" w:rsidP="002B16F4">
      <w:pPr>
        <w:suppressAutoHyphens/>
        <w:autoSpaceDE w:val="0"/>
        <w:rPr>
          <w:i/>
          <w:iCs/>
          <w:sz w:val="22"/>
          <w:szCs w:val="22"/>
        </w:rPr>
      </w:pPr>
      <w:r>
        <w:rPr>
          <w:i/>
          <w:iCs/>
          <w:sz w:val="22"/>
          <w:szCs w:val="22"/>
        </w:rPr>
        <w:t>Melléklet a jegyzőkönyvhöz csatolva.</w:t>
      </w:r>
    </w:p>
    <w:p w14:paraId="71AFAA04" w14:textId="77777777" w:rsidR="003D6B5C" w:rsidRPr="00F6532F" w:rsidRDefault="003D6B5C" w:rsidP="003D6B5C">
      <w:pPr>
        <w:pBdr>
          <w:bottom w:val="single" w:sz="6" w:space="0" w:color="auto"/>
        </w:pBdr>
        <w:rPr>
          <w:i/>
          <w:iCs/>
          <w:sz w:val="22"/>
          <w:szCs w:val="22"/>
        </w:rPr>
      </w:pPr>
    </w:p>
    <w:p w14:paraId="2057C76F" w14:textId="77F2D0F4" w:rsidR="002A4000" w:rsidRPr="00367D6B" w:rsidRDefault="00D1685B" w:rsidP="00367D6B">
      <w:pPr>
        <w:pStyle w:val="Listaszerbekezds"/>
        <w:numPr>
          <w:ilvl w:val="0"/>
          <w:numId w:val="8"/>
        </w:numPr>
        <w:jc w:val="center"/>
        <w:rPr>
          <w:b/>
          <w:sz w:val="22"/>
          <w:szCs w:val="22"/>
        </w:rPr>
      </w:pPr>
      <w:r w:rsidRPr="00367D6B">
        <w:rPr>
          <w:b/>
          <w:sz w:val="22"/>
          <w:szCs w:val="22"/>
        </w:rPr>
        <w:br w:type="page"/>
      </w:r>
      <w:r w:rsidR="007D2E6B" w:rsidRPr="00367D6B">
        <w:rPr>
          <w:b/>
          <w:sz w:val="22"/>
          <w:szCs w:val="22"/>
        </w:rPr>
        <w:lastRenderedPageBreak/>
        <w:t>napirend</w:t>
      </w:r>
    </w:p>
    <w:p w14:paraId="6BC9C8F8" w14:textId="77777777" w:rsidR="007D2E6B" w:rsidRPr="00F6532F" w:rsidRDefault="007D2E6B" w:rsidP="007D2E6B">
      <w:pPr>
        <w:jc w:val="both"/>
        <w:rPr>
          <w:sz w:val="22"/>
          <w:szCs w:val="22"/>
        </w:rPr>
      </w:pPr>
    </w:p>
    <w:p w14:paraId="6DB9E7B2" w14:textId="0FFA94B9" w:rsidR="00834DB5" w:rsidRDefault="00834DB5" w:rsidP="00834DB5">
      <w:pPr>
        <w:jc w:val="center"/>
        <w:rPr>
          <w:sz w:val="22"/>
          <w:szCs w:val="22"/>
        </w:rPr>
      </w:pPr>
      <w:r w:rsidRPr="00834DB5">
        <w:rPr>
          <w:sz w:val="22"/>
          <w:szCs w:val="22"/>
        </w:rPr>
        <w:t>KISKŐRÖS VÁROS TELEPÜLÉSRENDEZÉSI ESZKÖZEINEK EGYSZERŰSÍTETT ELJÁRÁSI FOLYAMATÁBAN A KÖRNYEZETI ÉRTÉKELÉS LEZÁRÁSA</w:t>
      </w:r>
    </w:p>
    <w:p w14:paraId="033298CB" w14:textId="3AEB3E18" w:rsidR="007D2E6B" w:rsidRPr="00F6532F" w:rsidRDefault="007D2E6B" w:rsidP="00834DB5">
      <w:pPr>
        <w:jc w:val="center"/>
        <w:rPr>
          <w:i/>
          <w:sz w:val="22"/>
          <w:szCs w:val="22"/>
        </w:rPr>
      </w:pPr>
      <w:r w:rsidRPr="00F6532F">
        <w:rPr>
          <w:i/>
          <w:sz w:val="22"/>
          <w:szCs w:val="22"/>
        </w:rPr>
        <w:t>(Írásos előterjesztés a jegyzőkönyvhöz mellékelve.)</w:t>
      </w:r>
    </w:p>
    <w:p w14:paraId="016E6558" w14:textId="77777777" w:rsidR="007D2E6B" w:rsidRPr="00F6532F" w:rsidRDefault="007D2E6B" w:rsidP="007D2E6B">
      <w:pPr>
        <w:jc w:val="center"/>
        <w:rPr>
          <w:sz w:val="22"/>
          <w:szCs w:val="22"/>
        </w:rPr>
      </w:pPr>
    </w:p>
    <w:p w14:paraId="19E19E5C" w14:textId="77777777" w:rsidR="00C40E92" w:rsidRPr="00F6532F" w:rsidRDefault="00C40E92" w:rsidP="00C40E92">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7F84F3FA" w14:textId="31BBFD28" w:rsidR="00C40E92" w:rsidRPr="00F6532F" w:rsidRDefault="00C40E92" w:rsidP="00C40E92">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7A478B" w:rsidRPr="00F6532F">
        <w:rPr>
          <w:sz w:val="22"/>
          <w:szCs w:val="22"/>
        </w:rPr>
        <w:t xml:space="preserve">Vagyongazdálkodási referens I. </w:t>
      </w:r>
      <w:r w:rsidRPr="00F6532F">
        <w:rPr>
          <w:sz w:val="22"/>
          <w:szCs w:val="22"/>
        </w:rPr>
        <w:t xml:space="preserve"> </w:t>
      </w:r>
    </w:p>
    <w:p w14:paraId="4ECBCA2D" w14:textId="77777777" w:rsidR="007D2E6B" w:rsidRPr="00F6532F" w:rsidRDefault="007D2E6B" w:rsidP="007D2E6B">
      <w:pPr>
        <w:jc w:val="both"/>
        <w:rPr>
          <w:b/>
          <w:sz w:val="22"/>
          <w:szCs w:val="22"/>
        </w:rPr>
      </w:pPr>
    </w:p>
    <w:p w14:paraId="761DE443" w14:textId="5CD22F9D" w:rsidR="00327A98" w:rsidRPr="00F6532F" w:rsidRDefault="00327A98" w:rsidP="00327A98">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7A478B" w:rsidRPr="00F6532F">
        <w:rPr>
          <w:b/>
          <w:sz w:val="22"/>
          <w:szCs w:val="22"/>
        </w:rPr>
        <w:t>Kutyifa Sándorné vagyongazdálkodási referenst.</w:t>
      </w:r>
    </w:p>
    <w:p w14:paraId="73CACD9B" w14:textId="77777777" w:rsidR="00327A98" w:rsidRPr="00F6532F" w:rsidRDefault="00327A98" w:rsidP="00327A98">
      <w:pPr>
        <w:jc w:val="both"/>
        <w:rPr>
          <w:bCs/>
          <w:sz w:val="22"/>
          <w:szCs w:val="22"/>
        </w:rPr>
      </w:pPr>
    </w:p>
    <w:p w14:paraId="1A890FD4" w14:textId="01083FC8" w:rsidR="00E903CD" w:rsidRPr="00DC6FD2" w:rsidRDefault="007A478B" w:rsidP="00E903CD">
      <w:pPr>
        <w:widowControl w:val="0"/>
        <w:kinsoku w:val="0"/>
        <w:overflowPunct w:val="0"/>
        <w:autoSpaceDE w:val="0"/>
        <w:autoSpaceDN w:val="0"/>
        <w:adjustRightInd w:val="0"/>
        <w:spacing w:line="232" w:lineRule="auto"/>
        <w:jc w:val="both"/>
      </w:pPr>
      <w:r w:rsidRPr="00F6532F">
        <w:rPr>
          <w:b/>
          <w:sz w:val="22"/>
          <w:szCs w:val="22"/>
        </w:rPr>
        <w:t>Kutyifa Sándorné vagyongazdálkodási referens</w:t>
      </w:r>
      <w:r w:rsidR="00327A98" w:rsidRPr="00F6532F">
        <w:rPr>
          <w:b/>
          <w:sz w:val="22"/>
          <w:szCs w:val="22"/>
        </w:rPr>
        <w:t xml:space="preserve"> </w:t>
      </w:r>
      <w:r w:rsidR="00327A98" w:rsidRPr="00F6532F">
        <w:rPr>
          <w:bCs/>
          <w:sz w:val="22"/>
          <w:szCs w:val="22"/>
        </w:rPr>
        <w:t xml:space="preserve">elmondta, hogy </w:t>
      </w:r>
      <w:r w:rsidR="00E903CD" w:rsidRPr="00E903CD">
        <w:rPr>
          <w:sz w:val="22"/>
          <w:szCs w:val="22"/>
        </w:rPr>
        <w:t xml:space="preserve">a Kiskőrös-Kalocsa közötti kerékpárút fejlesztését a Kormány nemzetgazdasági szempontból kiemelt jelentőségű üggyé nyilvánította. Erre tekintettel a Képviselő-testület a nyomvonal rendezési tervben történő szabályozására egyszerűsített eljárás megindításáról döntött. A tervezés folyamatában a megalapozó vizsgálat és az alátámasztó javaslat elkészítéséhez szükséges a környezeti hatás vizsgálata. A környezet védelméért felelős </w:t>
      </w:r>
      <w:r w:rsidR="00950813">
        <w:rPr>
          <w:sz w:val="22"/>
          <w:szCs w:val="22"/>
        </w:rPr>
        <w:t xml:space="preserve">szakhatóságok </w:t>
      </w:r>
      <w:r w:rsidR="00E903CD" w:rsidRPr="00E903CD">
        <w:rPr>
          <w:sz w:val="22"/>
          <w:szCs w:val="22"/>
        </w:rPr>
        <w:t>vélemény</w:t>
      </w:r>
      <w:r w:rsidR="00950813">
        <w:rPr>
          <w:sz w:val="22"/>
          <w:szCs w:val="22"/>
        </w:rPr>
        <w:t>ükben</w:t>
      </w:r>
      <w:r w:rsidR="00E903CD" w:rsidRPr="00E903CD">
        <w:rPr>
          <w:sz w:val="22"/>
          <w:szCs w:val="22"/>
        </w:rPr>
        <w:t xml:space="preserve"> a környezeti hatás vizsgálatának szükségességét</w:t>
      </w:r>
      <w:r w:rsidR="00950813">
        <w:rPr>
          <w:sz w:val="22"/>
          <w:szCs w:val="22"/>
        </w:rPr>
        <w:t xml:space="preserve"> nem tartották indokoltnak, </w:t>
      </w:r>
      <w:r w:rsidR="00E903CD" w:rsidRPr="00E903CD">
        <w:rPr>
          <w:sz w:val="22"/>
          <w:szCs w:val="22"/>
        </w:rPr>
        <w:t>állásfoglalásukban a környezeti vizsgálati eljárás lefolytatását nem tartották szükségesnek. A környezeti vizsgálatra vonatkozó szakasz</w:t>
      </w:r>
      <w:r w:rsidR="00C27232">
        <w:rPr>
          <w:sz w:val="22"/>
          <w:szCs w:val="22"/>
        </w:rPr>
        <w:t xml:space="preserve"> lezárásáról </w:t>
      </w:r>
      <w:r w:rsidR="00E903CD" w:rsidRPr="00E903CD">
        <w:rPr>
          <w:sz w:val="22"/>
          <w:szCs w:val="22"/>
        </w:rPr>
        <w:t>a Képviselő-testület</w:t>
      </w:r>
      <w:r w:rsidR="00C27232">
        <w:rPr>
          <w:sz w:val="22"/>
          <w:szCs w:val="22"/>
        </w:rPr>
        <w:t xml:space="preserve"> jogosult dönteni</w:t>
      </w:r>
      <w:r w:rsidR="00E903CD" w:rsidRPr="00E903CD">
        <w:rPr>
          <w:sz w:val="22"/>
          <w:szCs w:val="22"/>
        </w:rPr>
        <w:t>.</w:t>
      </w:r>
    </w:p>
    <w:p w14:paraId="72869D8F" w14:textId="77777777" w:rsidR="007A478B" w:rsidRPr="00F6532F" w:rsidRDefault="007A478B" w:rsidP="007A478B">
      <w:pPr>
        <w:jc w:val="both"/>
        <w:rPr>
          <w:b/>
          <w:sz w:val="22"/>
          <w:szCs w:val="22"/>
        </w:rPr>
      </w:pPr>
    </w:p>
    <w:p w14:paraId="73A38057"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2F60B55" w14:textId="77777777" w:rsidR="007A478B" w:rsidRPr="00F6532F" w:rsidRDefault="007A478B" w:rsidP="007A478B">
      <w:pPr>
        <w:jc w:val="both"/>
        <w:rPr>
          <w:sz w:val="22"/>
          <w:szCs w:val="22"/>
        </w:rPr>
      </w:pPr>
    </w:p>
    <w:p w14:paraId="4B31DF26" w14:textId="42E67A52" w:rsidR="00D711EE" w:rsidRDefault="00D711EE" w:rsidP="00D711EE">
      <w:pPr>
        <w:jc w:val="both"/>
        <w:rPr>
          <w:b/>
          <w:bCs/>
          <w:sz w:val="22"/>
          <w:szCs w:val="22"/>
        </w:rPr>
      </w:pPr>
      <w:r>
        <w:rPr>
          <w:b/>
          <w:bCs/>
          <w:sz w:val="22"/>
          <w:szCs w:val="22"/>
        </w:rPr>
        <w:t>Horváth János</w:t>
      </w:r>
      <w:r w:rsidRPr="00D711EE">
        <w:rPr>
          <w:b/>
          <w:bCs/>
          <w:sz w:val="22"/>
          <w:szCs w:val="22"/>
        </w:rPr>
        <w:t xml:space="preserve"> képviselő</w:t>
      </w:r>
      <w:r w:rsidR="005127C0">
        <w:rPr>
          <w:b/>
          <w:bCs/>
          <w:sz w:val="22"/>
          <w:szCs w:val="22"/>
        </w:rPr>
        <w:t xml:space="preserve"> </w:t>
      </w:r>
      <w:r w:rsidR="005127C0" w:rsidRPr="005127C0">
        <w:rPr>
          <w:sz w:val="22"/>
          <w:szCs w:val="22"/>
        </w:rPr>
        <w:t>a kerékpárút belterületi szakasza iránt érdeklődött.</w:t>
      </w:r>
      <w:r w:rsidR="005127C0">
        <w:rPr>
          <w:b/>
          <w:bCs/>
          <w:sz w:val="22"/>
          <w:szCs w:val="22"/>
        </w:rPr>
        <w:t xml:space="preserve">  </w:t>
      </w:r>
    </w:p>
    <w:p w14:paraId="372EA188" w14:textId="77777777" w:rsidR="004B2974" w:rsidRDefault="004B2974" w:rsidP="00D711EE">
      <w:pPr>
        <w:jc w:val="both"/>
        <w:rPr>
          <w:b/>
          <w:bCs/>
          <w:sz w:val="22"/>
          <w:szCs w:val="22"/>
        </w:rPr>
      </w:pPr>
    </w:p>
    <w:p w14:paraId="45B46B6D" w14:textId="309F99A7" w:rsidR="004B2974" w:rsidRPr="004B2974" w:rsidRDefault="004B2974" w:rsidP="00D711EE">
      <w:pPr>
        <w:jc w:val="both"/>
        <w:rPr>
          <w:sz w:val="22"/>
          <w:szCs w:val="22"/>
        </w:rPr>
      </w:pPr>
      <w:r>
        <w:rPr>
          <w:b/>
          <w:bCs/>
          <w:sz w:val="22"/>
          <w:szCs w:val="22"/>
        </w:rPr>
        <w:t xml:space="preserve">Domonyi László polgármester </w:t>
      </w:r>
      <w:r>
        <w:rPr>
          <w:sz w:val="22"/>
          <w:szCs w:val="22"/>
        </w:rPr>
        <w:t xml:space="preserve">elmondta, hogy tervek szerint a forgalom irányával megegyezően 1-1 sáv kerül kialakításra.  </w:t>
      </w:r>
      <w:r w:rsidR="002F40D2">
        <w:rPr>
          <w:sz w:val="22"/>
          <w:szCs w:val="22"/>
        </w:rPr>
        <w:t>A város végét jelző táblánál a kerékpárút kifele tartó sávja keresztezi a főutat, majd onnantól a két sáv egymás mellett halad tovább.</w:t>
      </w:r>
    </w:p>
    <w:p w14:paraId="534A9742" w14:textId="77777777" w:rsidR="00D711EE" w:rsidRDefault="00D711EE" w:rsidP="00D711EE">
      <w:pPr>
        <w:jc w:val="both"/>
        <w:rPr>
          <w:b/>
          <w:bCs/>
          <w:sz w:val="22"/>
          <w:szCs w:val="22"/>
        </w:rPr>
      </w:pPr>
    </w:p>
    <w:p w14:paraId="341D6098" w14:textId="7D603C4B" w:rsidR="007A478B" w:rsidRPr="00F6532F" w:rsidRDefault="00D711EE" w:rsidP="007A478B">
      <w:pPr>
        <w:jc w:val="both"/>
        <w:rPr>
          <w:sz w:val="22"/>
          <w:szCs w:val="22"/>
        </w:rPr>
      </w:pPr>
      <w:r w:rsidRPr="00F6532F">
        <w:rPr>
          <w:sz w:val="22"/>
          <w:szCs w:val="22"/>
        </w:rPr>
        <w:t>További kérdés, hozzászólás nem volt, a polgármester szavazásra bocsátotta a határozat-tervezetet.</w:t>
      </w:r>
    </w:p>
    <w:p w14:paraId="660F8135" w14:textId="77777777" w:rsidR="007A478B" w:rsidRPr="00F6532F" w:rsidRDefault="007A478B" w:rsidP="007A478B">
      <w:pPr>
        <w:jc w:val="both"/>
        <w:rPr>
          <w:sz w:val="22"/>
          <w:szCs w:val="22"/>
        </w:rPr>
      </w:pPr>
    </w:p>
    <w:p w14:paraId="7BDCC4DD" w14:textId="77777777" w:rsidR="007A478B" w:rsidRPr="00F6532F" w:rsidRDefault="007A478B" w:rsidP="007A478B">
      <w:pPr>
        <w:jc w:val="both"/>
        <w:rPr>
          <w:sz w:val="22"/>
          <w:szCs w:val="22"/>
        </w:rPr>
      </w:pPr>
      <w:r w:rsidRPr="00F6532F">
        <w:rPr>
          <w:sz w:val="22"/>
          <w:szCs w:val="22"/>
        </w:rPr>
        <w:t>A Képviselő-testület 10 „igen” szavazattal az alábbi határozatot hozta:</w:t>
      </w:r>
    </w:p>
    <w:p w14:paraId="10E1A99F" w14:textId="77777777" w:rsidR="007D2E6B" w:rsidRPr="00F6532F" w:rsidRDefault="007D2E6B" w:rsidP="007D2E6B">
      <w:pPr>
        <w:jc w:val="both"/>
        <w:rPr>
          <w:b/>
          <w:sz w:val="22"/>
          <w:szCs w:val="22"/>
          <w:u w:val="single"/>
        </w:rPr>
      </w:pPr>
    </w:p>
    <w:p w14:paraId="2B23F7D9" w14:textId="77777777" w:rsidR="00A26946" w:rsidRPr="0088466B" w:rsidRDefault="00A26946" w:rsidP="00A26946">
      <w:pPr>
        <w:jc w:val="both"/>
        <w:rPr>
          <w:b/>
          <w:sz w:val="22"/>
          <w:szCs w:val="22"/>
          <w:u w:val="single"/>
        </w:rPr>
      </w:pPr>
      <w:r>
        <w:rPr>
          <w:b/>
          <w:sz w:val="22"/>
          <w:szCs w:val="22"/>
          <w:u w:val="single"/>
        </w:rPr>
        <w:t>118</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DE80E5C" w14:textId="77777777" w:rsidR="00A26946" w:rsidRDefault="00A26946" w:rsidP="00A26946">
      <w:pPr>
        <w:keepNext/>
        <w:jc w:val="both"/>
        <w:outlineLvl w:val="2"/>
        <w:rPr>
          <w:b/>
          <w:bCs/>
          <w:iCs/>
          <w:sz w:val="22"/>
          <w:szCs w:val="22"/>
        </w:rPr>
      </w:pPr>
      <w:r w:rsidRPr="00C676D9">
        <w:rPr>
          <w:sz w:val="22"/>
          <w:szCs w:val="22"/>
        </w:rPr>
        <w:t>Kiskőrös város településrendezési eszközeinek egyszerűsített eljárási folyamatában a környezeti értékelés lezárása</w:t>
      </w:r>
    </w:p>
    <w:p w14:paraId="6A7BA0AF" w14:textId="77777777" w:rsidR="00A26946" w:rsidRDefault="00A26946" w:rsidP="00A26946">
      <w:pPr>
        <w:keepNext/>
        <w:outlineLvl w:val="2"/>
        <w:rPr>
          <w:b/>
          <w:bCs/>
          <w:iCs/>
          <w:sz w:val="22"/>
          <w:szCs w:val="22"/>
        </w:rPr>
      </w:pPr>
    </w:p>
    <w:p w14:paraId="23D03B6F" w14:textId="77777777" w:rsidR="00A26946" w:rsidRPr="0088466B" w:rsidRDefault="00A26946" w:rsidP="00A26946">
      <w:pPr>
        <w:keepNext/>
        <w:outlineLvl w:val="2"/>
        <w:rPr>
          <w:b/>
          <w:bCs/>
          <w:iCs/>
          <w:sz w:val="22"/>
          <w:szCs w:val="22"/>
        </w:rPr>
      </w:pPr>
    </w:p>
    <w:p w14:paraId="0684CD58" w14:textId="77777777" w:rsidR="00A26946" w:rsidRPr="0088466B" w:rsidRDefault="00A26946" w:rsidP="00A26946">
      <w:pPr>
        <w:pStyle w:val="Nincstrkz"/>
        <w:jc w:val="center"/>
        <w:rPr>
          <w:b/>
          <w:bCs/>
          <w:sz w:val="22"/>
          <w:szCs w:val="22"/>
        </w:rPr>
      </w:pPr>
      <w:r w:rsidRPr="0088466B">
        <w:rPr>
          <w:b/>
          <w:bCs/>
          <w:sz w:val="22"/>
          <w:szCs w:val="22"/>
        </w:rPr>
        <w:t xml:space="preserve">HATÁROZAT </w:t>
      </w:r>
    </w:p>
    <w:p w14:paraId="2FC66F67" w14:textId="77777777" w:rsidR="00A26946" w:rsidRDefault="00A26946" w:rsidP="00A26946">
      <w:pPr>
        <w:jc w:val="both"/>
        <w:rPr>
          <w:sz w:val="22"/>
          <w:szCs w:val="22"/>
        </w:rPr>
      </w:pPr>
    </w:p>
    <w:p w14:paraId="6AAC925D" w14:textId="77777777" w:rsidR="00A26946" w:rsidRPr="0085248A" w:rsidRDefault="00A26946" w:rsidP="00A26946">
      <w:pPr>
        <w:jc w:val="both"/>
        <w:rPr>
          <w:sz w:val="22"/>
          <w:szCs w:val="22"/>
        </w:rPr>
      </w:pPr>
    </w:p>
    <w:p w14:paraId="7977F2B7" w14:textId="77777777" w:rsidR="00A26946" w:rsidRDefault="00A26946" w:rsidP="00A26946">
      <w:pPr>
        <w:rPr>
          <w:sz w:val="22"/>
          <w:szCs w:val="22"/>
        </w:rPr>
      </w:pPr>
      <w:r>
        <w:rPr>
          <w:sz w:val="22"/>
          <w:szCs w:val="22"/>
        </w:rPr>
        <w:t>A Képviselő-testület</w:t>
      </w:r>
    </w:p>
    <w:p w14:paraId="09A75D21" w14:textId="77777777" w:rsidR="00A26946" w:rsidRDefault="00A26946" w:rsidP="00A26946">
      <w:pPr>
        <w:rPr>
          <w:sz w:val="22"/>
          <w:szCs w:val="22"/>
        </w:rPr>
      </w:pPr>
    </w:p>
    <w:p w14:paraId="74AC7E32" w14:textId="77777777" w:rsidR="00A26946" w:rsidRDefault="00A26946">
      <w:pPr>
        <w:pStyle w:val="Listaszerbekezds"/>
        <w:widowControl/>
        <w:numPr>
          <w:ilvl w:val="0"/>
          <w:numId w:val="20"/>
        </w:numPr>
        <w:autoSpaceDE/>
        <w:autoSpaceDN/>
        <w:adjustRightInd/>
        <w:spacing w:line="240" w:lineRule="auto"/>
        <w:contextualSpacing/>
        <w:jc w:val="both"/>
        <w:rPr>
          <w:sz w:val="22"/>
          <w:szCs w:val="22"/>
        </w:rPr>
      </w:pPr>
      <w:r>
        <w:rPr>
          <w:sz w:val="22"/>
          <w:szCs w:val="22"/>
        </w:rPr>
        <w:t>az egyes közlekedésfejlesztési projektekkel összefüggő közigazgatási hatósági ügyek nemzetgazdasági szempontból kiemelt jelentőségű üggyé nyilvánításáról és az eljáró hatóságok kijelöléséről szóló 345/2012. (XII. 6.) Korm. rendelet 1. melléklet 1.8.68. pontjában nevesített Kalocsa-Kiskőrös közötti kerékpárút fejlesztése tárgyában, a rendezési terv módosítás egyszerűsített eljárási folyamatában indított környezeti hatás vizsgálatát lezárja.</w:t>
      </w:r>
    </w:p>
    <w:p w14:paraId="187241BF" w14:textId="77777777" w:rsidR="00A26946" w:rsidRDefault="00A26946" w:rsidP="00A26946">
      <w:pPr>
        <w:pStyle w:val="Listaszerbekezds"/>
        <w:ind w:left="780"/>
        <w:contextualSpacing/>
        <w:jc w:val="both"/>
        <w:rPr>
          <w:sz w:val="22"/>
          <w:szCs w:val="22"/>
        </w:rPr>
      </w:pPr>
    </w:p>
    <w:p w14:paraId="72510058" w14:textId="77777777" w:rsidR="00A26946" w:rsidRDefault="00A26946">
      <w:pPr>
        <w:pStyle w:val="Listaszerbekezds"/>
        <w:widowControl/>
        <w:numPr>
          <w:ilvl w:val="0"/>
          <w:numId w:val="20"/>
        </w:numPr>
        <w:autoSpaceDE/>
        <w:autoSpaceDN/>
        <w:adjustRightInd/>
        <w:spacing w:line="240" w:lineRule="auto"/>
        <w:contextualSpacing/>
        <w:jc w:val="both"/>
        <w:rPr>
          <w:sz w:val="22"/>
          <w:szCs w:val="22"/>
        </w:rPr>
      </w:pPr>
      <w:r>
        <w:rPr>
          <w:sz w:val="22"/>
          <w:szCs w:val="22"/>
        </w:rPr>
        <w:t>az egyes tervek, illetve programok környezeti vizsgálatáról szóló 2/2005 (I. 11.) Korm. rendelet 5. §-a szerint a határozat mellékletét képező környezeti vizsgálat szükségességét összegző vélemények alapján megállapítja, hogy környezeti értékelés készítése és környezeti vizsgálati eljárás lefolytatása nem szükséges.</w:t>
      </w:r>
    </w:p>
    <w:p w14:paraId="28872682" w14:textId="77777777" w:rsidR="00A26946" w:rsidRDefault="00A26946" w:rsidP="00A26946">
      <w:pPr>
        <w:pStyle w:val="Listaszerbekezds"/>
        <w:contextualSpacing/>
        <w:jc w:val="both"/>
        <w:rPr>
          <w:sz w:val="22"/>
          <w:szCs w:val="22"/>
        </w:rPr>
      </w:pPr>
    </w:p>
    <w:p w14:paraId="63DD0A7D" w14:textId="77777777" w:rsidR="00A26946" w:rsidRDefault="00A26946">
      <w:pPr>
        <w:pStyle w:val="Listaszerbekezds"/>
        <w:widowControl/>
        <w:numPr>
          <w:ilvl w:val="0"/>
          <w:numId w:val="20"/>
        </w:numPr>
        <w:autoSpaceDE/>
        <w:autoSpaceDN/>
        <w:adjustRightInd/>
        <w:spacing w:line="240" w:lineRule="auto"/>
        <w:contextualSpacing/>
        <w:jc w:val="both"/>
        <w:rPr>
          <w:sz w:val="22"/>
          <w:szCs w:val="22"/>
        </w:rPr>
      </w:pPr>
      <w:r>
        <w:rPr>
          <w:sz w:val="22"/>
          <w:szCs w:val="22"/>
        </w:rPr>
        <w:t>felhatalmazza a polgármestert a vonatkozó eljárásokban a jognyilatkozatok aláírására.</w:t>
      </w:r>
    </w:p>
    <w:p w14:paraId="31E83F45" w14:textId="77777777" w:rsidR="00A26946" w:rsidRDefault="00A26946" w:rsidP="00A26946">
      <w:pPr>
        <w:pStyle w:val="Listaszerbekezds"/>
        <w:rPr>
          <w:sz w:val="22"/>
          <w:szCs w:val="22"/>
        </w:rPr>
      </w:pPr>
    </w:p>
    <w:p w14:paraId="35CFF616" w14:textId="77777777" w:rsidR="00A26946" w:rsidRDefault="00A26946" w:rsidP="00A26946">
      <w:pPr>
        <w:pStyle w:val="Listaszerbekezds"/>
        <w:jc w:val="both"/>
        <w:rPr>
          <w:sz w:val="22"/>
          <w:szCs w:val="22"/>
        </w:rPr>
      </w:pPr>
    </w:p>
    <w:p w14:paraId="0620706E" w14:textId="77777777" w:rsidR="00A26946" w:rsidRDefault="00A26946" w:rsidP="00A26946">
      <w:pPr>
        <w:jc w:val="both"/>
        <w:rPr>
          <w:sz w:val="22"/>
          <w:szCs w:val="22"/>
        </w:rPr>
      </w:pPr>
      <w:r>
        <w:rPr>
          <w:b/>
          <w:sz w:val="22"/>
          <w:szCs w:val="22"/>
          <w:u w:val="single"/>
        </w:rPr>
        <w:t xml:space="preserve">Felelős: </w:t>
      </w:r>
      <w:r>
        <w:rPr>
          <w:sz w:val="22"/>
          <w:szCs w:val="22"/>
        </w:rPr>
        <w:t xml:space="preserve"> </w:t>
      </w:r>
      <w:r>
        <w:rPr>
          <w:sz w:val="22"/>
          <w:szCs w:val="22"/>
        </w:rPr>
        <w:tab/>
        <w:t>polgármester</w:t>
      </w:r>
    </w:p>
    <w:p w14:paraId="2585D58C" w14:textId="77777777" w:rsidR="00A26946" w:rsidRDefault="00A26946" w:rsidP="00A26946">
      <w:pPr>
        <w:jc w:val="both"/>
        <w:rPr>
          <w:sz w:val="22"/>
          <w:szCs w:val="22"/>
        </w:rPr>
      </w:pPr>
      <w:r>
        <w:rPr>
          <w:b/>
          <w:sz w:val="22"/>
          <w:szCs w:val="22"/>
          <w:u w:val="single"/>
        </w:rPr>
        <w:t>Határidő:</w:t>
      </w:r>
      <w:r>
        <w:rPr>
          <w:sz w:val="22"/>
          <w:szCs w:val="22"/>
        </w:rPr>
        <w:t xml:space="preserve">  </w:t>
      </w:r>
      <w:r>
        <w:rPr>
          <w:sz w:val="22"/>
          <w:szCs w:val="22"/>
        </w:rPr>
        <w:tab/>
        <w:t>azonnal</w:t>
      </w:r>
    </w:p>
    <w:p w14:paraId="395448FF" w14:textId="77777777" w:rsidR="007D2E6B" w:rsidRPr="00F6532F" w:rsidRDefault="007D2E6B" w:rsidP="007D2E6B">
      <w:pPr>
        <w:rPr>
          <w:b/>
          <w:sz w:val="22"/>
          <w:szCs w:val="22"/>
        </w:rPr>
      </w:pPr>
    </w:p>
    <w:p w14:paraId="4E1F61FB" w14:textId="77777777" w:rsidR="002144D2" w:rsidRPr="00F6532F" w:rsidRDefault="002144D2" w:rsidP="007D2E6B">
      <w:pPr>
        <w:rPr>
          <w:b/>
          <w:sz w:val="22"/>
          <w:szCs w:val="22"/>
        </w:rPr>
      </w:pPr>
    </w:p>
    <w:p w14:paraId="4EFD0780" w14:textId="77777777" w:rsidR="002B16F4" w:rsidRPr="002B16F4" w:rsidRDefault="002B16F4" w:rsidP="002B16F4">
      <w:pPr>
        <w:jc w:val="right"/>
        <w:rPr>
          <w:bCs/>
          <w:i/>
          <w:sz w:val="22"/>
          <w:szCs w:val="22"/>
        </w:rPr>
      </w:pPr>
      <w:bookmarkStart w:id="8" w:name="_Hlk122360932"/>
      <w:bookmarkStart w:id="9" w:name="_Hlk122360933"/>
      <w:r w:rsidRPr="002B16F4">
        <w:rPr>
          <w:bCs/>
          <w:i/>
          <w:sz w:val="22"/>
          <w:szCs w:val="22"/>
        </w:rPr>
        <w:t xml:space="preserve">Melléklet a 118/2023. sz. </w:t>
      </w:r>
      <w:proofErr w:type="spellStart"/>
      <w:r w:rsidRPr="002B16F4">
        <w:rPr>
          <w:bCs/>
          <w:i/>
          <w:sz w:val="22"/>
          <w:szCs w:val="22"/>
        </w:rPr>
        <w:t>Képv</w:t>
      </w:r>
      <w:proofErr w:type="spellEnd"/>
      <w:r w:rsidRPr="002B16F4">
        <w:rPr>
          <w:bCs/>
          <w:i/>
          <w:sz w:val="22"/>
          <w:szCs w:val="22"/>
        </w:rPr>
        <w:t>. test.  határozathoz</w:t>
      </w:r>
    </w:p>
    <w:p w14:paraId="5C159EA7" w14:textId="77777777" w:rsidR="002B16F4" w:rsidRPr="002B16F4" w:rsidRDefault="002B16F4" w:rsidP="002B16F4">
      <w:pPr>
        <w:jc w:val="center"/>
        <w:rPr>
          <w:b/>
          <w:sz w:val="22"/>
          <w:szCs w:val="22"/>
        </w:rPr>
      </w:pPr>
    </w:p>
    <w:p w14:paraId="44744EC0" w14:textId="77777777" w:rsidR="002B16F4" w:rsidRPr="002B16F4" w:rsidRDefault="002B16F4" w:rsidP="002B16F4">
      <w:pPr>
        <w:jc w:val="center"/>
        <w:rPr>
          <w:b/>
          <w:sz w:val="22"/>
          <w:szCs w:val="22"/>
        </w:rPr>
      </w:pPr>
      <w:r w:rsidRPr="002B16F4">
        <w:rPr>
          <w:b/>
          <w:sz w:val="22"/>
          <w:szCs w:val="22"/>
        </w:rPr>
        <w:t>KISKŐRÖS VÁROS</w:t>
      </w:r>
    </w:p>
    <w:p w14:paraId="3CFDECAC" w14:textId="77777777" w:rsidR="002B16F4" w:rsidRPr="002B16F4" w:rsidRDefault="002B16F4" w:rsidP="002B16F4">
      <w:pPr>
        <w:jc w:val="center"/>
        <w:rPr>
          <w:b/>
          <w:sz w:val="22"/>
          <w:szCs w:val="22"/>
        </w:rPr>
      </w:pPr>
      <w:r w:rsidRPr="002B16F4">
        <w:rPr>
          <w:b/>
          <w:sz w:val="22"/>
          <w:szCs w:val="22"/>
        </w:rPr>
        <w:t>TELEPÜLÉSRENDEZÉSI ESZKÖZÖK MÓDOSÍTÁSA EGYSZERŰSÍTETT ELJÁRÁSBAN</w:t>
      </w:r>
    </w:p>
    <w:p w14:paraId="746D62EA" w14:textId="77777777" w:rsidR="002B16F4" w:rsidRPr="002B16F4" w:rsidRDefault="002B16F4" w:rsidP="002B16F4">
      <w:pPr>
        <w:jc w:val="center"/>
        <w:rPr>
          <w:b/>
          <w:sz w:val="22"/>
          <w:szCs w:val="22"/>
        </w:rPr>
      </w:pPr>
      <w:r w:rsidRPr="002B16F4">
        <w:rPr>
          <w:b/>
          <w:sz w:val="22"/>
          <w:szCs w:val="22"/>
        </w:rPr>
        <w:t>KÖRNYEZETI VIZSGÁLAT SZÜKSÉGESSÉGÉHEZ ÉRKEZETT VÉLEMÉNYEK (KERÉKPÁRÚT)</w:t>
      </w:r>
    </w:p>
    <w:p w14:paraId="2378A272" w14:textId="77777777" w:rsidR="002B16F4" w:rsidRDefault="002B16F4" w:rsidP="002B16F4">
      <w:pPr>
        <w:jc w:val="center"/>
        <w:rPr>
          <w:sz w:val="22"/>
          <w:szCs w:val="22"/>
        </w:rPr>
      </w:pPr>
      <w:r w:rsidRPr="002B16F4">
        <w:rPr>
          <w:sz w:val="22"/>
          <w:szCs w:val="22"/>
        </w:rPr>
        <w:t>(2023. július 18. – augusztus 15.)</w:t>
      </w:r>
      <w:bookmarkEnd w:id="8"/>
      <w:bookmarkEnd w:id="9"/>
    </w:p>
    <w:p w14:paraId="25E89423" w14:textId="77777777" w:rsidR="002B16F4" w:rsidRDefault="002B16F4" w:rsidP="002B16F4">
      <w:pPr>
        <w:jc w:val="center"/>
        <w:rPr>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
        <w:gridCol w:w="1991"/>
        <w:gridCol w:w="1874"/>
        <w:gridCol w:w="1570"/>
        <w:gridCol w:w="1603"/>
        <w:gridCol w:w="2224"/>
      </w:tblGrid>
      <w:tr w:rsidR="002B16F4" w14:paraId="26A65C8E" w14:textId="77777777" w:rsidTr="00F513CE">
        <w:trPr>
          <w:trHeight w:val="20"/>
          <w:tblHeader/>
        </w:trPr>
        <w:tc>
          <w:tcPr>
            <w:tcW w:w="236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D090C3" w14:textId="77777777" w:rsidR="002B16F4" w:rsidRDefault="002B16F4" w:rsidP="00F513CE">
            <w:pPr>
              <w:jc w:val="center"/>
              <w:rPr>
                <w:rFonts w:ascii="Corbel" w:hAnsi="Corbel"/>
                <w:b/>
                <w:sz w:val="18"/>
                <w:szCs w:val="18"/>
              </w:rPr>
            </w:pPr>
            <w:bookmarkStart w:id="10" w:name="_Hlk122360884"/>
            <w:r>
              <w:rPr>
                <w:rFonts w:ascii="Corbel" w:hAnsi="Corbel"/>
                <w:b/>
                <w:sz w:val="18"/>
                <w:szCs w:val="18"/>
              </w:rPr>
              <w:t>ÁLLAMIGAZGATÁSI SZERVEK</w:t>
            </w:r>
          </w:p>
        </w:tc>
        <w:tc>
          <w:tcPr>
            <w:tcW w:w="1874" w:type="dxa"/>
            <w:tcBorders>
              <w:top w:val="single" w:sz="4" w:space="0" w:color="auto"/>
              <w:left w:val="single" w:sz="4" w:space="0" w:color="auto"/>
              <w:bottom w:val="single" w:sz="4" w:space="0" w:color="auto"/>
              <w:right w:val="single" w:sz="4" w:space="0" w:color="auto"/>
            </w:tcBorders>
            <w:shd w:val="clear" w:color="auto" w:fill="F2F2F2"/>
            <w:vAlign w:val="center"/>
          </w:tcPr>
          <w:p w14:paraId="574E6201" w14:textId="77777777" w:rsidR="002B16F4" w:rsidRDefault="002B16F4" w:rsidP="00F513CE">
            <w:pPr>
              <w:spacing w:before="60" w:line="276" w:lineRule="auto"/>
              <w:jc w:val="center"/>
              <w:rPr>
                <w:rFonts w:ascii="Corbel" w:hAnsi="Corbel"/>
                <w:b/>
                <w:sz w:val="18"/>
                <w:szCs w:val="18"/>
              </w:rPr>
            </w:pPr>
            <w:r>
              <w:rPr>
                <w:rFonts w:ascii="Corbel" w:hAnsi="Corbel"/>
                <w:b/>
                <w:sz w:val="18"/>
                <w:szCs w:val="18"/>
              </w:rPr>
              <w:t>LETÖLTÉSI IGAZOLÁS</w:t>
            </w:r>
          </w:p>
        </w:tc>
        <w:tc>
          <w:tcPr>
            <w:tcW w:w="1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12B70C" w14:textId="77777777" w:rsidR="002B16F4" w:rsidRDefault="002B16F4" w:rsidP="00F513CE">
            <w:pPr>
              <w:spacing w:before="60" w:line="276" w:lineRule="auto"/>
              <w:jc w:val="center"/>
              <w:rPr>
                <w:rFonts w:ascii="Corbel" w:hAnsi="Corbel"/>
                <w:b/>
                <w:sz w:val="18"/>
                <w:szCs w:val="18"/>
              </w:rPr>
            </w:pPr>
            <w:r>
              <w:rPr>
                <w:rFonts w:ascii="Corbel" w:hAnsi="Corbel"/>
                <w:b/>
                <w:sz w:val="18"/>
                <w:szCs w:val="18"/>
              </w:rPr>
              <w:t>VÁLASZADÁS</w:t>
            </w:r>
          </w:p>
        </w:tc>
        <w:tc>
          <w:tcPr>
            <w:tcW w:w="16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053CC5" w14:textId="77777777" w:rsidR="002B16F4" w:rsidRDefault="002B16F4" w:rsidP="00F513CE">
            <w:pPr>
              <w:spacing w:before="60" w:line="276" w:lineRule="auto"/>
              <w:jc w:val="center"/>
              <w:rPr>
                <w:rFonts w:ascii="Corbel" w:hAnsi="Corbel"/>
                <w:b/>
                <w:sz w:val="18"/>
                <w:szCs w:val="18"/>
              </w:rPr>
            </w:pPr>
            <w:r>
              <w:rPr>
                <w:rFonts w:ascii="Corbel" w:hAnsi="Corbel"/>
                <w:b/>
                <w:sz w:val="18"/>
                <w:szCs w:val="18"/>
              </w:rPr>
              <w:t>KÖRNYEZETI VIZSGÁLATOT SZÜKSÉGESNEK TARTJA</w:t>
            </w:r>
          </w:p>
        </w:tc>
        <w:tc>
          <w:tcPr>
            <w:tcW w:w="22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943AE" w14:textId="77777777" w:rsidR="002B16F4" w:rsidRDefault="002B16F4" w:rsidP="00F513CE">
            <w:pPr>
              <w:spacing w:before="60" w:line="276" w:lineRule="auto"/>
              <w:jc w:val="center"/>
              <w:rPr>
                <w:rFonts w:ascii="Corbel" w:hAnsi="Corbel"/>
                <w:b/>
                <w:sz w:val="18"/>
                <w:szCs w:val="18"/>
              </w:rPr>
            </w:pPr>
            <w:r>
              <w:rPr>
                <w:rFonts w:ascii="Corbel" w:hAnsi="Corbel"/>
                <w:b/>
                <w:sz w:val="18"/>
                <w:szCs w:val="18"/>
              </w:rPr>
              <w:t>MEGJEGYZÉS</w:t>
            </w:r>
          </w:p>
        </w:tc>
      </w:tr>
      <w:tr w:rsidR="002B16F4" w14:paraId="5119A754" w14:textId="77777777" w:rsidTr="00F513CE">
        <w:trPr>
          <w:trHeight w:val="90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7396E1B" w14:textId="77777777" w:rsidR="002B16F4" w:rsidRPr="0072547D" w:rsidRDefault="002B16F4" w:rsidP="00F513CE">
            <w:pPr>
              <w:jc w:val="center"/>
              <w:rPr>
                <w:rFonts w:ascii="Corbel" w:hAnsi="Corbel"/>
                <w:b/>
                <w:sz w:val="18"/>
                <w:szCs w:val="18"/>
              </w:rPr>
            </w:pPr>
            <w:r w:rsidRPr="0072547D">
              <w:rPr>
                <w:rFonts w:ascii="Corbel" w:hAnsi="Corbel"/>
                <w:b/>
                <w:sz w:val="18"/>
                <w:szCs w:val="18"/>
              </w:rPr>
              <w:t>1</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1D654" w14:textId="77777777" w:rsidR="002B16F4" w:rsidRPr="0072547D" w:rsidRDefault="002B16F4" w:rsidP="00F513CE">
            <w:pPr>
              <w:rPr>
                <w:rFonts w:ascii="Corbel" w:hAnsi="Corbel"/>
                <w:b/>
                <w:sz w:val="18"/>
                <w:szCs w:val="18"/>
              </w:rPr>
            </w:pPr>
            <w:r w:rsidRPr="0072547D">
              <w:rPr>
                <w:rFonts w:ascii="Corbel" w:hAnsi="Corbel"/>
                <w:b/>
                <w:sz w:val="18"/>
                <w:szCs w:val="18"/>
              </w:rPr>
              <w:t>Bács-Kiskun Vármegyei Kormányhivatal Állami Főépítészi Iroda 6000 Kecskemét, Deák Ferenc tér 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65C82A28" w14:textId="77777777" w:rsidR="002B16F4" w:rsidRPr="008611E4"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4B0631F9"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47B7F772"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779CB005" w14:textId="77777777" w:rsidR="002B16F4" w:rsidRPr="00C52EF1" w:rsidRDefault="002B16F4" w:rsidP="00F513CE">
            <w:pPr>
              <w:spacing w:line="276" w:lineRule="auto"/>
              <w:rPr>
                <w:rFonts w:ascii="Corbel" w:hAnsi="Corbel"/>
                <w:sz w:val="18"/>
                <w:szCs w:val="18"/>
              </w:rPr>
            </w:pPr>
          </w:p>
        </w:tc>
      </w:tr>
      <w:tr w:rsidR="002B16F4" w14:paraId="3923DE2B" w14:textId="77777777" w:rsidTr="00F513CE">
        <w:trPr>
          <w:trHeight w:val="67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0351090" w14:textId="77777777" w:rsidR="002B16F4" w:rsidRPr="0072547D" w:rsidRDefault="002B16F4" w:rsidP="00F513CE">
            <w:pPr>
              <w:jc w:val="center"/>
              <w:rPr>
                <w:rFonts w:ascii="Corbel" w:hAnsi="Corbel"/>
                <w:b/>
                <w:sz w:val="18"/>
                <w:szCs w:val="18"/>
              </w:rPr>
            </w:pPr>
            <w:r w:rsidRPr="0072547D">
              <w:rPr>
                <w:rFonts w:ascii="Corbel" w:hAnsi="Corbel"/>
                <w:b/>
                <w:sz w:val="18"/>
                <w:szCs w:val="18"/>
              </w:rPr>
              <w:t>2</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9565A" w14:textId="77777777" w:rsidR="002B16F4" w:rsidRPr="0072547D" w:rsidRDefault="002B16F4" w:rsidP="00F513CE">
            <w:pPr>
              <w:rPr>
                <w:rFonts w:ascii="Corbel" w:hAnsi="Corbel"/>
                <w:b/>
                <w:sz w:val="18"/>
                <w:szCs w:val="18"/>
              </w:rPr>
            </w:pPr>
            <w:r w:rsidRPr="0072547D">
              <w:rPr>
                <w:rFonts w:ascii="Corbel" w:hAnsi="Corbel"/>
                <w:b/>
                <w:sz w:val="18"/>
                <w:szCs w:val="18"/>
              </w:rPr>
              <w:t>Bács-Kiskun Vármegyei Kormányhivatal Környezetvédelmi, Természetvédelmi és Hulladékgazdálkodási Főosztály 6000 Kecskemét, Bajcsy-Zsilinszky krt. 2.</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3D02A611"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9BF41"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01AFBB9"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5637E39D" w14:textId="77777777" w:rsidR="002B16F4" w:rsidRPr="006422C3" w:rsidRDefault="002B16F4" w:rsidP="00F513CE">
            <w:pPr>
              <w:spacing w:line="276" w:lineRule="auto"/>
              <w:rPr>
                <w:rFonts w:ascii="Corbel" w:hAnsi="Corbel"/>
                <w:sz w:val="18"/>
                <w:szCs w:val="18"/>
              </w:rPr>
            </w:pPr>
          </w:p>
        </w:tc>
      </w:tr>
      <w:tr w:rsidR="002B16F4" w14:paraId="78EA2A5C" w14:textId="77777777" w:rsidTr="00F513CE">
        <w:trPr>
          <w:trHeight w:val="825"/>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00EF32F" w14:textId="77777777" w:rsidR="002B16F4" w:rsidRPr="0072547D" w:rsidRDefault="002B16F4" w:rsidP="00F513CE">
            <w:pPr>
              <w:jc w:val="center"/>
              <w:rPr>
                <w:rFonts w:ascii="Corbel" w:hAnsi="Corbel"/>
                <w:b/>
                <w:sz w:val="18"/>
                <w:szCs w:val="18"/>
              </w:rPr>
            </w:pPr>
            <w:r w:rsidRPr="0072547D">
              <w:rPr>
                <w:rFonts w:ascii="Corbel" w:hAnsi="Corbel"/>
                <w:b/>
                <w:sz w:val="18"/>
                <w:szCs w:val="18"/>
              </w:rPr>
              <w:t>3</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42A90" w14:textId="77777777" w:rsidR="002B16F4" w:rsidRPr="0072547D" w:rsidRDefault="002B16F4" w:rsidP="00F513CE">
            <w:pPr>
              <w:rPr>
                <w:rFonts w:ascii="Corbel" w:hAnsi="Corbel"/>
                <w:b/>
                <w:sz w:val="18"/>
                <w:szCs w:val="18"/>
              </w:rPr>
            </w:pPr>
            <w:r w:rsidRPr="0072547D">
              <w:rPr>
                <w:rFonts w:ascii="Corbel" w:hAnsi="Corbel"/>
                <w:b/>
                <w:sz w:val="18"/>
                <w:szCs w:val="18"/>
              </w:rPr>
              <w:t>Kiskunsági Nemzeti Park Igazgatóság 6000 Kecskemét, Liszt Ferenc utca 19.</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7731C401"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2023.07.24.</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B395791"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1E14398"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69EB09F7" w14:textId="77777777" w:rsidR="002B16F4" w:rsidRDefault="002B16F4" w:rsidP="00F513CE">
            <w:pPr>
              <w:spacing w:before="60" w:line="276" w:lineRule="auto"/>
              <w:rPr>
                <w:rFonts w:ascii="Corbel" w:hAnsi="Corbel"/>
                <w:sz w:val="18"/>
                <w:szCs w:val="18"/>
              </w:rPr>
            </w:pPr>
          </w:p>
        </w:tc>
      </w:tr>
      <w:tr w:rsidR="002B16F4" w14:paraId="3FFAD733" w14:textId="77777777" w:rsidTr="00F513CE">
        <w:trPr>
          <w:trHeight w:val="851"/>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A67FF43" w14:textId="77777777" w:rsidR="002B16F4" w:rsidRPr="0072547D" w:rsidRDefault="002B16F4" w:rsidP="00F513CE">
            <w:pPr>
              <w:jc w:val="center"/>
              <w:rPr>
                <w:rFonts w:ascii="Corbel" w:hAnsi="Corbel"/>
                <w:b/>
                <w:sz w:val="18"/>
                <w:szCs w:val="18"/>
              </w:rPr>
            </w:pPr>
            <w:r w:rsidRPr="0072547D">
              <w:rPr>
                <w:rFonts w:ascii="Corbel" w:hAnsi="Corbel"/>
                <w:b/>
                <w:sz w:val="18"/>
                <w:szCs w:val="18"/>
              </w:rPr>
              <w:t>4</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8804A" w14:textId="77777777" w:rsidR="002B16F4" w:rsidRPr="0072547D" w:rsidRDefault="002B16F4" w:rsidP="00F513CE">
            <w:pPr>
              <w:rPr>
                <w:rFonts w:ascii="Corbel" w:hAnsi="Corbel"/>
                <w:b/>
                <w:sz w:val="18"/>
                <w:szCs w:val="18"/>
              </w:rPr>
            </w:pPr>
            <w:r w:rsidRPr="0072547D">
              <w:rPr>
                <w:rFonts w:ascii="Corbel" w:hAnsi="Corbel"/>
                <w:b/>
                <w:sz w:val="18"/>
                <w:szCs w:val="18"/>
              </w:rPr>
              <w:t>Bács-Kiskun Vármegyei Kormányhivatal Népegészségügyi Főosztály Közegészségügyi Osztály 6000 Kecskemét, Nagykőrösi utca 32.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4B1E4D48"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6487980C"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40E0FCD8"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1250C74F" w14:textId="77777777" w:rsidR="002B16F4" w:rsidRPr="006422C3" w:rsidRDefault="002B16F4" w:rsidP="00F513CE">
            <w:pPr>
              <w:spacing w:line="276" w:lineRule="auto"/>
              <w:rPr>
                <w:rFonts w:ascii="Corbel" w:hAnsi="Corbel"/>
                <w:sz w:val="18"/>
                <w:szCs w:val="18"/>
              </w:rPr>
            </w:pPr>
          </w:p>
        </w:tc>
      </w:tr>
      <w:tr w:rsidR="002B16F4" w14:paraId="3776A9E4" w14:textId="77777777" w:rsidTr="00F513CE">
        <w:trPr>
          <w:trHeight w:val="90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51E8D88" w14:textId="77777777" w:rsidR="002B16F4" w:rsidRPr="0072547D" w:rsidRDefault="002B16F4" w:rsidP="00F513CE">
            <w:pPr>
              <w:jc w:val="center"/>
              <w:rPr>
                <w:rFonts w:ascii="Corbel" w:hAnsi="Corbel"/>
                <w:b/>
                <w:sz w:val="18"/>
                <w:szCs w:val="18"/>
              </w:rPr>
            </w:pPr>
            <w:r w:rsidRPr="0072547D">
              <w:rPr>
                <w:rFonts w:ascii="Corbel" w:hAnsi="Corbel"/>
                <w:b/>
                <w:sz w:val="18"/>
                <w:szCs w:val="18"/>
              </w:rPr>
              <w:t>5</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85141" w14:textId="77777777" w:rsidR="002B16F4" w:rsidRPr="0072547D" w:rsidRDefault="002B16F4" w:rsidP="00F513CE">
            <w:pPr>
              <w:rPr>
                <w:rFonts w:ascii="Corbel" w:hAnsi="Corbel"/>
                <w:b/>
                <w:sz w:val="18"/>
                <w:szCs w:val="18"/>
              </w:rPr>
            </w:pPr>
            <w:r w:rsidRPr="0072547D">
              <w:rPr>
                <w:rFonts w:ascii="Corbel" w:hAnsi="Corbel"/>
                <w:b/>
                <w:sz w:val="18"/>
                <w:szCs w:val="18"/>
              </w:rPr>
              <w:t>Alsó-Duna-völgyi Vízügyi Igazgatóság 6500 Baja, Széchenyi István utca 2/c.</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35C202F4"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6EF82A65"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417F6A24" w14:textId="77777777" w:rsidR="002B16F4" w:rsidRPr="00C52EF1" w:rsidRDefault="002B16F4" w:rsidP="00F513CE">
            <w:pPr>
              <w:spacing w:before="60" w:line="276" w:lineRule="auto"/>
              <w:jc w:val="center"/>
              <w:rPr>
                <w:rFonts w:ascii="Corbel" w:hAnsi="Corbel"/>
                <w:sz w:val="18"/>
                <w:szCs w:val="18"/>
              </w:rPr>
            </w:pPr>
            <w:r w:rsidRPr="005F6EB6">
              <w:rPr>
                <w:rFonts w:ascii="Corbel" w:hAnsi="Corbel"/>
                <w:sz w:val="18"/>
                <w:szCs w:val="18"/>
              </w:rPr>
              <w:t>-</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5017ADE2" w14:textId="77777777" w:rsidR="002B16F4" w:rsidRDefault="002B16F4" w:rsidP="00F513CE">
            <w:pPr>
              <w:spacing w:before="60" w:line="276" w:lineRule="auto"/>
              <w:jc w:val="center"/>
              <w:rPr>
                <w:rFonts w:ascii="Corbel" w:hAnsi="Corbel"/>
                <w:sz w:val="18"/>
                <w:szCs w:val="18"/>
              </w:rPr>
            </w:pPr>
            <w:r>
              <w:rPr>
                <w:rFonts w:ascii="Corbel" w:hAnsi="Corbel"/>
                <w:sz w:val="18"/>
                <w:szCs w:val="18"/>
              </w:rPr>
              <w:t>Nem illetékes nyilatkozni. A módosítás nem érint vízbázisvédelmi területet, és vagyonkezelésében lévő ingatlant. Nem emel kifogást a módosítás ellen.</w:t>
            </w:r>
          </w:p>
        </w:tc>
      </w:tr>
      <w:tr w:rsidR="002B16F4" w:rsidRPr="00FC6267" w14:paraId="32485F92" w14:textId="77777777" w:rsidTr="00F513CE">
        <w:trPr>
          <w:trHeight w:val="633"/>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E607428" w14:textId="77777777" w:rsidR="002B16F4" w:rsidRPr="00FC6267" w:rsidRDefault="002B16F4" w:rsidP="00F513CE">
            <w:pPr>
              <w:jc w:val="center"/>
              <w:rPr>
                <w:rFonts w:ascii="Corbel" w:hAnsi="Corbel"/>
                <w:b/>
                <w:sz w:val="18"/>
                <w:szCs w:val="18"/>
              </w:rPr>
            </w:pPr>
            <w:r w:rsidRPr="00FC6267">
              <w:rPr>
                <w:rFonts w:ascii="Corbel" w:hAnsi="Corbel"/>
                <w:b/>
                <w:sz w:val="18"/>
                <w:szCs w:val="18"/>
              </w:rPr>
              <w:t>6</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355504B0" w14:textId="77777777" w:rsidR="002B16F4" w:rsidRPr="00FC6267" w:rsidRDefault="002B16F4" w:rsidP="00F513CE">
            <w:pPr>
              <w:rPr>
                <w:rFonts w:ascii="Corbel" w:hAnsi="Corbel"/>
                <w:b/>
                <w:color w:val="808080"/>
                <w:sz w:val="18"/>
                <w:szCs w:val="18"/>
              </w:rPr>
            </w:pPr>
            <w:r w:rsidRPr="00FC6267">
              <w:rPr>
                <w:rFonts w:ascii="Corbel" w:hAnsi="Corbel"/>
                <w:b/>
                <w:color w:val="808080"/>
                <w:sz w:val="18"/>
                <w:szCs w:val="18"/>
              </w:rPr>
              <w:t>Bács-Kiskun Vármegyei Kormányhivatal Agrárügyi Főosztály Erdészeti Osztály 6000 Kecskemét, József Attila utca 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19A1ABD5" w14:textId="77777777" w:rsidR="002B16F4" w:rsidRPr="00FC6267"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6A49C053" w14:textId="77777777" w:rsidR="002B16F4" w:rsidRPr="00FC6267"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2A6427F7" w14:textId="77777777" w:rsidR="002B16F4" w:rsidRPr="00FC6267" w:rsidRDefault="002B16F4" w:rsidP="00F513CE">
            <w:pPr>
              <w:spacing w:before="60" w:line="276" w:lineRule="auto"/>
              <w:jc w:val="center"/>
              <w:rPr>
                <w:rFonts w:ascii="Corbel" w:hAnsi="Corbel"/>
                <w:sz w:val="18"/>
                <w:szCs w:val="18"/>
              </w:rPr>
            </w:pPr>
            <w:r>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5F5DF337" w14:textId="77777777" w:rsidR="002B16F4" w:rsidRPr="00FC6267" w:rsidRDefault="002B16F4" w:rsidP="00F513CE">
            <w:pPr>
              <w:spacing w:before="60" w:line="276" w:lineRule="auto"/>
              <w:rPr>
                <w:rFonts w:ascii="Corbel" w:hAnsi="Corbel"/>
                <w:sz w:val="18"/>
                <w:szCs w:val="18"/>
              </w:rPr>
            </w:pPr>
          </w:p>
        </w:tc>
      </w:tr>
      <w:tr w:rsidR="002B16F4" w14:paraId="32B8137E" w14:textId="77777777" w:rsidTr="00F513CE">
        <w:trPr>
          <w:trHeight w:val="633"/>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D872EAC" w14:textId="77777777" w:rsidR="002B16F4" w:rsidRPr="0072547D" w:rsidRDefault="002B16F4" w:rsidP="00F513CE">
            <w:pPr>
              <w:jc w:val="center"/>
              <w:rPr>
                <w:rFonts w:ascii="Corbel" w:hAnsi="Corbel"/>
                <w:b/>
                <w:sz w:val="18"/>
                <w:szCs w:val="18"/>
              </w:rPr>
            </w:pPr>
            <w:r w:rsidRPr="0072547D">
              <w:rPr>
                <w:rFonts w:ascii="Corbel" w:hAnsi="Corbel"/>
                <w:b/>
                <w:sz w:val="18"/>
                <w:szCs w:val="18"/>
              </w:rPr>
              <w:t>7</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66162CA9" w14:textId="77777777" w:rsidR="002B16F4" w:rsidRPr="0072547D" w:rsidRDefault="002B16F4" w:rsidP="00F513CE">
            <w:pPr>
              <w:rPr>
                <w:rFonts w:ascii="Corbel" w:hAnsi="Corbel"/>
                <w:b/>
                <w:sz w:val="18"/>
                <w:szCs w:val="18"/>
              </w:rPr>
            </w:pPr>
            <w:r w:rsidRPr="0072547D">
              <w:rPr>
                <w:rFonts w:ascii="Corbel" w:hAnsi="Corbel"/>
                <w:b/>
                <w:sz w:val="18"/>
                <w:szCs w:val="18"/>
              </w:rPr>
              <w:t>Bács-Kiskun Vármegyei Kormányhivatal Agrárügyi Főosztály</w:t>
            </w:r>
          </w:p>
          <w:p w14:paraId="7BBC47BA" w14:textId="77777777" w:rsidR="002B16F4" w:rsidRPr="0072547D" w:rsidRDefault="002B16F4" w:rsidP="00F513CE">
            <w:pPr>
              <w:rPr>
                <w:rFonts w:ascii="Corbel" w:hAnsi="Corbel"/>
                <w:b/>
                <w:sz w:val="18"/>
                <w:szCs w:val="18"/>
              </w:rPr>
            </w:pPr>
            <w:r w:rsidRPr="0072547D">
              <w:rPr>
                <w:rFonts w:ascii="Corbel" w:hAnsi="Corbel"/>
                <w:b/>
                <w:sz w:val="18"/>
                <w:szCs w:val="18"/>
              </w:rPr>
              <w:lastRenderedPageBreak/>
              <w:t>Növény- és Talajvédelmi Osztály</w:t>
            </w:r>
          </w:p>
          <w:p w14:paraId="01189FD6" w14:textId="77777777" w:rsidR="002B16F4" w:rsidRPr="0072547D" w:rsidRDefault="002B16F4" w:rsidP="00F513CE">
            <w:pPr>
              <w:rPr>
                <w:rFonts w:ascii="Corbel" w:hAnsi="Corbel"/>
                <w:b/>
                <w:sz w:val="18"/>
                <w:szCs w:val="18"/>
              </w:rPr>
            </w:pPr>
            <w:r w:rsidRPr="0072547D">
              <w:rPr>
                <w:rFonts w:ascii="Corbel" w:hAnsi="Corbel"/>
                <w:b/>
                <w:sz w:val="18"/>
                <w:szCs w:val="18"/>
              </w:rPr>
              <w:t>6000 Kecskemét, Halasi út 34.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28B8928F" w14:textId="77777777" w:rsidR="002B16F4" w:rsidRDefault="002B16F4" w:rsidP="00F513CE">
            <w:pPr>
              <w:spacing w:before="60" w:line="276" w:lineRule="auto"/>
              <w:jc w:val="center"/>
              <w:rPr>
                <w:rFonts w:ascii="Corbel" w:hAnsi="Corbel"/>
                <w:sz w:val="18"/>
                <w:szCs w:val="18"/>
              </w:rPr>
            </w:pPr>
            <w:r>
              <w:rPr>
                <w:rFonts w:ascii="Corbel" w:hAnsi="Corbel"/>
                <w:sz w:val="18"/>
                <w:szCs w:val="18"/>
              </w:rPr>
              <w:lastRenderedPageBreak/>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4BDB4C2B" w14:textId="77777777" w:rsidR="002B16F4"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3705F942"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7B381CDC" w14:textId="77777777" w:rsidR="002B16F4" w:rsidRDefault="002B16F4" w:rsidP="00F513CE">
            <w:pPr>
              <w:spacing w:before="60" w:line="276" w:lineRule="auto"/>
              <w:rPr>
                <w:rFonts w:ascii="Corbel" w:hAnsi="Corbel"/>
                <w:sz w:val="18"/>
                <w:szCs w:val="18"/>
              </w:rPr>
            </w:pPr>
          </w:p>
        </w:tc>
      </w:tr>
      <w:tr w:rsidR="002B16F4" w14:paraId="69B0AF33" w14:textId="77777777" w:rsidTr="00F513CE">
        <w:trPr>
          <w:trHeight w:val="633"/>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AD08E15" w14:textId="77777777" w:rsidR="002B16F4" w:rsidRPr="0072547D" w:rsidRDefault="002B16F4" w:rsidP="00F513CE">
            <w:pPr>
              <w:jc w:val="center"/>
              <w:rPr>
                <w:rFonts w:ascii="Corbel" w:hAnsi="Corbel"/>
                <w:b/>
                <w:sz w:val="18"/>
                <w:szCs w:val="18"/>
              </w:rPr>
            </w:pPr>
            <w:r>
              <w:rPr>
                <w:rFonts w:ascii="Corbel" w:hAnsi="Corbel"/>
                <w:b/>
                <w:sz w:val="18"/>
                <w:szCs w:val="18"/>
              </w:rPr>
              <w:t>8</w:t>
            </w:r>
          </w:p>
        </w:tc>
        <w:tc>
          <w:tcPr>
            <w:tcW w:w="1991" w:type="dxa"/>
            <w:tcBorders>
              <w:top w:val="single" w:sz="4" w:space="0" w:color="auto"/>
              <w:left w:val="single" w:sz="4" w:space="0" w:color="auto"/>
              <w:bottom w:val="single" w:sz="4" w:space="0" w:color="auto"/>
              <w:right w:val="single" w:sz="4" w:space="0" w:color="auto"/>
            </w:tcBorders>
            <w:vAlign w:val="center"/>
          </w:tcPr>
          <w:p w14:paraId="0DE79625" w14:textId="77777777" w:rsidR="002B16F4" w:rsidRPr="0072547D" w:rsidRDefault="002B16F4" w:rsidP="00F513CE">
            <w:pPr>
              <w:rPr>
                <w:rFonts w:ascii="Corbel" w:hAnsi="Corbel"/>
                <w:b/>
                <w:sz w:val="18"/>
                <w:szCs w:val="18"/>
              </w:rPr>
            </w:pPr>
            <w:r w:rsidRPr="0072547D">
              <w:rPr>
                <w:rFonts w:ascii="Corbel" w:hAnsi="Corbel"/>
                <w:b/>
                <w:sz w:val="18"/>
                <w:szCs w:val="18"/>
              </w:rPr>
              <w:t>Szabályozott Tevékenységek Felügyeleti Hatósága, Bányászati felügyeleti tevékenység</w:t>
            </w:r>
          </w:p>
        </w:tc>
        <w:tc>
          <w:tcPr>
            <w:tcW w:w="1874" w:type="dxa"/>
            <w:tcBorders>
              <w:top w:val="single" w:sz="4" w:space="0" w:color="auto"/>
              <w:left w:val="single" w:sz="4" w:space="0" w:color="auto"/>
              <w:bottom w:val="single" w:sz="4" w:space="0" w:color="auto"/>
              <w:right w:val="single" w:sz="4" w:space="0" w:color="auto"/>
            </w:tcBorders>
            <w:vAlign w:val="center"/>
          </w:tcPr>
          <w:p w14:paraId="0877CD1B"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vAlign w:val="center"/>
          </w:tcPr>
          <w:p w14:paraId="7704391B"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vAlign w:val="center"/>
          </w:tcPr>
          <w:p w14:paraId="780FB8C4"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vAlign w:val="center"/>
          </w:tcPr>
          <w:p w14:paraId="0E303011" w14:textId="77777777" w:rsidR="002B16F4" w:rsidRDefault="002B16F4" w:rsidP="00F513CE">
            <w:pPr>
              <w:spacing w:before="60" w:line="276" w:lineRule="auto"/>
              <w:rPr>
                <w:rFonts w:ascii="Corbel" w:hAnsi="Corbel"/>
                <w:sz w:val="18"/>
                <w:szCs w:val="18"/>
              </w:rPr>
            </w:pPr>
          </w:p>
        </w:tc>
      </w:tr>
      <w:tr w:rsidR="002B16F4" w14:paraId="50A41BDD" w14:textId="77777777" w:rsidTr="00F513CE">
        <w:trPr>
          <w:trHeight w:val="291"/>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A3E2C1E" w14:textId="77777777" w:rsidR="002B16F4" w:rsidRPr="0072547D" w:rsidRDefault="002B16F4" w:rsidP="00F513CE">
            <w:pPr>
              <w:jc w:val="center"/>
              <w:rPr>
                <w:rFonts w:ascii="Corbel" w:hAnsi="Corbel"/>
                <w:b/>
                <w:sz w:val="18"/>
                <w:szCs w:val="18"/>
              </w:rPr>
            </w:pPr>
            <w:r>
              <w:rPr>
                <w:rFonts w:ascii="Corbel" w:hAnsi="Corbel"/>
                <w:b/>
                <w:sz w:val="18"/>
                <w:szCs w:val="18"/>
              </w:rPr>
              <w:t>9</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F46A6" w14:textId="77777777" w:rsidR="002B16F4" w:rsidRPr="0072547D" w:rsidRDefault="002B16F4" w:rsidP="00F513CE">
            <w:pPr>
              <w:rPr>
                <w:rFonts w:ascii="Corbel" w:hAnsi="Corbel"/>
                <w:b/>
                <w:sz w:val="18"/>
                <w:szCs w:val="18"/>
              </w:rPr>
            </w:pPr>
            <w:r w:rsidRPr="0072547D">
              <w:rPr>
                <w:rFonts w:ascii="Corbel" w:hAnsi="Corbel"/>
                <w:b/>
                <w:sz w:val="18"/>
                <w:szCs w:val="18"/>
              </w:rPr>
              <w:t>Bács-Kiskun Vármegyei Katasztrófavédelmi Igazgatóság Igazgatóhelyettesi Szervezet 6000 Kecskemét, Deák Ferenc tér 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76B640A4"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2023.07.19.</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8DADAF9"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F0F64FE"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5CA21247" w14:textId="77777777" w:rsidR="002B16F4" w:rsidRPr="006422C3" w:rsidRDefault="002B16F4" w:rsidP="00F513CE">
            <w:pPr>
              <w:spacing w:before="60" w:line="276" w:lineRule="auto"/>
              <w:rPr>
                <w:rFonts w:ascii="Corbel" w:hAnsi="Corbel"/>
                <w:sz w:val="18"/>
                <w:szCs w:val="18"/>
              </w:rPr>
            </w:pPr>
          </w:p>
        </w:tc>
      </w:tr>
      <w:tr w:rsidR="002B16F4" w14:paraId="718E96D2" w14:textId="77777777" w:rsidTr="00F513CE">
        <w:trPr>
          <w:trHeight w:val="907"/>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2CDC09B" w14:textId="77777777" w:rsidR="002B16F4" w:rsidRPr="0072547D" w:rsidRDefault="002B16F4" w:rsidP="00F513CE">
            <w:pPr>
              <w:jc w:val="center"/>
              <w:rPr>
                <w:rFonts w:ascii="Corbel" w:hAnsi="Corbel"/>
                <w:b/>
                <w:sz w:val="18"/>
                <w:szCs w:val="18"/>
              </w:rPr>
            </w:pPr>
            <w:r>
              <w:rPr>
                <w:rFonts w:ascii="Corbel" w:hAnsi="Corbel"/>
                <w:b/>
                <w:sz w:val="18"/>
                <w:szCs w:val="18"/>
              </w:rPr>
              <w:t>10</w:t>
            </w:r>
          </w:p>
        </w:tc>
        <w:tc>
          <w:tcPr>
            <w:tcW w:w="1991" w:type="dxa"/>
            <w:tcBorders>
              <w:top w:val="single" w:sz="4" w:space="0" w:color="auto"/>
              <w:left w:val="single" w:sz="4" w:space="0" w:color="auto"/>
              <w:bottom w:val="single" w:sz="4" w:space="0" w:color="auto"/>
              <w:right w:val="single" w:sz="4" w:space="0" w:color="auto"/>
            </w:tcBorders>
            <w:vAlign w:val="center"/>
            <w:hideMark/>
          </w:tcPr>
          <w:p w14:paraId="6A62D38C" w14:textId="77777777" w:rsidR="002B16F4" w:rsidRPr="0072547D" w:rsidRDefault="002B16F4" w:rsidP="00F513CE">
            <w:pPr>
              <w:rPr>
                <w:rFonts w:ascii="Corbel" w:hAnsi="Corbel"/>
                <w:b/>
                <w:sz w:val="18"/>
                <w:szCs w:val="18"/>
              </w:rPr>
            </w:pPr>
            <w:r w:rsidRPr="0072547D">
              <w:rPr>
                <w:rFonts w:ascii="Corbel" w:hAnsi="Corbel"/>
                <w:b/>
                <w:sz w:val="18"/>
                <w:szCs w:val="18"/>
              </w:rPr>
              <w:t>Bács-Kiskun Megyei Kormányhivatal Földhivatali Főosztály 6000 Kecskemét, Fecske utca 25.</w:t>
            </w:r>
          </w:p>
        </w:tc>
        <w:tc>
          <w:tcPr>
            <w:tcW w:w="1874" w:type="dxa"/>
            <w:tcBorders>
              <w:top w:val="single" w:sz="4" w:space="0" w:color="auto"/>
              <w:left w:val="single" w:sz="4" w:space="0" w:color="auto"/>
              <w:bottom w:val="single" w:sz="4" w:space="0" w:color="auto"/>
              <w:right w:val="single" w:sz="4" w:space="0" w:color="auto"/>
            </w:tcBorders>
            <w:vAlign w:val="center"/>
          </w:tcPr>
          <w:p w14:paraId="6C5A8882"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vAlign w:val="center"/>
          </w:tcPr>
          <w:p w14:paraId="6833DD95"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vAlign w:val="center"/>
          </w:tcPr>
          <w:p w14:paraId="28C88ECC"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vAlign w:val="center"/>
          </w:tcPr>
          <w:p w14:paraId="311AF0A4" w14:textId="77777777" w:rsidR="002B16F4" w:rsidRDefault="002B16F4" w:rsidP="00F513CE">
            <w:pPr>
              <w:spacing w:before="60" w:line="276" w:lineRule="auto"/>
              <w:jc w:val="center"/>
              <w:rPr>
                <w:rFonts w:ascii="Corbel" w:hAnsi="Corbel"/>
                <w:sz w:val="18"/>
                <w:szCs w:val="18"/>
              </w:rPr>
            </w:pPr>
            <w:r>
              <w:rPr>
                <w:rFonts w:ascii="Corbel" w:hAnsi="Corbel"/>
                <w:sz w:val="18"/>
                <w:szCs w:val="18"/>
              </w:rPr>
              <w:t>Átlagosnál gyengébb minőségű termőföld érintettség esetén földvédelmi érdekeket nem sért. Kifogást nem emelnek. Adatszolgáltatást küldött.</w:t>
            </w:r>
          </w:p>
        </w:tc>
      </w:tr>
      <w:tr w:rsidR="002B16F4" w14:paraId="57B673B5" w14:textId="77777777" w:rsidTr="00F513CE">
        <w:trPr>
          <w:trHeight w:val="270"/>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63CEEED" w14:textId="77777777" w:rsidR="002B16F4" w:rsidRPr="0072547D" w:rsidRDefault="002B16F4" w:rsidP="00F513CE">
            <w:pPr>
              <w:jc w:val="center"/>
              <w:rPr>
                <w:rFonts w:ascii="Corbel" w:hAnsi="Corbel"/>
                <w:b/>
                <w:sz w:val="18"/>
                <w:szCs w:val="18"/>
              </w:rPr>
            </w:pPr>
            <w:r w:rsidRPr="0072547D">
              <w:rPr>
                <w:rFonts w:ascii="Corbel" w:hAnsi="Corbel"/>
                <w:b/>
                <w:sz w:val="18"/>
                <w:szCs w:val="18"/>
              </w:rPr>
              <w:t>1</w:t>
            </w:r>
            <w:r>
              <w:rPr>
                <w:rFonts w:ascii="Corbel" w:hAnsi="Corbel"/>
                <w:b/>
                <w:sz w:val="18"/>
                <w:szCs w:val="18"/>
              </w:rPr>
              <w:t>1</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6BEA8" w14:textId="77777777" w:rsidR="002B16F4" w:rsidRPr="0072547D" w:rsidRDefault="002B16F4" w:rsidP="00F513CE">
            <w:pPr>
              <w:rPr>
                <w:rFonts w:ascii="Corbel" w:hAnsi="Corbel"/>
                <w:b/>
                <w:sz w:val="18"/>
                <w:szCs w:val="18"/>
              </w:rPr>
            </w:pPr>
            <w:r w:rsidRPr="0072547D">
              <w:rPr>
                <w:rFonts w:ascii="Corbel" w:hAnsi="Corbel"/>
                <w:b/>
                <w:sz w:val="18"/>
                <w:szCs w:val="18"/>
              </w:rPr>
              <w:t>Budapest Főváros Kormányhivatala</w:t>
            </w:r>
          </w:p>
          <w:p w14:paraId="19ED1497" w14:textId="77777777" w:rsidR="002B16F4" w:rsidRPr="0072547D" w:rsidRDefault="002B16F4" w:rsidP="00F513CE">
            <w:pPr>
              <w:rPr>
                <w:rFonts w:ascii="Corbel" w:hAnsi="Corbel"/>
                <w:b/>
                <w:sz w:val="18"/>
                <w:szCs w:val="18"/>
              </w:rPr>
            </w:pPr>
            <w:r w:rsidRPr="0072547D">
              <w:rPr>
                <w:rFonts w:ascii="Corbel" w:hAnsi="Corbel"/>
                <w:b/>
                <w:sz w:val="18"/>
                <w:szCs w:val="18"/>
              </w:rPr>
              <w:t xml:space="preserve">Építésügyi és Örökségvédelmi Főosztály Örökségvédelmi Osztály </w:t>
            </w:r>
          </w:p>
          <w:p w14:paraId="373BAB5D" w14:textId="77777777" w:rsidR="002B16F4" w:rsidRPr="0072547D" w:rsidRDefault="002B16F4" w:rsidP="00F513CE">
            <w:pPr>
              <w:rPr>
                <w:rFonts w:ascii="Corbel" w:hAnsi="Corbel"/>
                <w:b/>
                <w:sz w:val="18"/>
                <w:szCs w:val="18"/>
              </w:rPr>
            </w:pPr>
            <w:r w:rsidRPr="0072547D">
              <w:rPr>
                <w:rFonts w:ascii="Corbel" w:hAnsi="Corbel"/>
                <w:b/>
                <w:sz w:val="18"/>
                <w:szCs w:val="18"/>
              </w:rPr>
              <w:t>1105 Budapest, Kőrösi Csoma S. út 53-55.</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0729E5B5" w14:textId="77777777" w:rsidR="002B16F4" w:rsidRPr="00534B57"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D5DF8D7"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NEM</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92030C3" w14:textId="77777777" w:rsidR="002B16F4" w:rsidRPr="005F6EB6" w:rsidRDefault="002B16F4" w:rsidP="00F513CE">
            <w:pPr>
              <w:spacing w:before="60" w:line="276" w:lineRule="auto"/>
              <w:jc w:val="center"/>
              <w:rPr>
                <w:rFonts w:ascii="Corbel" w:hAnsi="Corbel"/>
                <w:sz w:val="18"/>
                <w:szCs w:val="18"/>
              </w:rPr>
            </w:pPr>
            <w:r>
              <w:rPr>
                <w:rFonts w:ascii="Corbel" w:hAnsi="Corbel"/>
                <w:color w:val="FF0000"/>
                <w:sz w:val="18"/>
                <w:szCs w:val="18"/>
              </w:rPr>
              <w:t xml:space="preserve">FELTÉTELLEL </w:t>
            </w:r>
            <w:r w:rsidRPr="005F6EB6">
              <w:rPr>
                <w:rFonts w:ascii="Corbel" w:hAnsi="Corbel"/>
                <w:color w:val="FF0000"/>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2FB8EF7" w14:textId="77777777" w:rsidR="002B16F4" w:rsidRDefault="002B16F4" w:rsidP="00F513CE">
            <w:pPr>
              <w:spacing w:line="276" w:lineRule="auto"/>
              <w:jc w:val="center"/>
              <w:rPr>
                <w:rFonts w:ascii="Corbel" w:hAnsi="Corbel"/>
                <w:bCs/>
                <w:color w:val="FF0000"/>
                <w:sz w:val="18"/>
                <w:szCs w:val="18"/>
              </w:rPr>
            </w:pPr>
            <w:r>
              <w:rPr>
                <w:rFonts w:ascii="Corbel" w:hAnsi="Corbel"/>
                <w:bCs/>
                <w:sz w:val="18"/>
                <w:szCs w:val="18"/>
              </w:rPr>
              <w:t xml:space="preserve">Régészeti lelőhelyeket érint. Az alábbi kikötéssel nem tartja szükségesnek környezeti vizsgálat lefolytatását: </w:t>
            </w:r>
            <w:r w:rsidRPr="00AA3C5B">
              <w:rPr>
                <w:rFonts w:ascii="Corbel" w:hAnsi="Corbel"/>
                <w:bCs/>
                <w:color w:val="FF0000"/>
                <w:sz w:val="18"/>
                <w:szCs w:val="18"/>
              </w:rPr>
              <w:t>készül(t) előzetes régészeti dokumentáció</w:t>
            </w:r>
            <w:r>
              <w:rPr>
                <w:rFonts w:ascii="Corbel" w:hAnsi="Corbel"/>
                <w:bCs/>
                <w:color w:val="FF0000"/>
                <w:sz w:val="18"/>
                <w:szCs w:val="18"/>
              </w:rPr>
              <w:t>.</w:t>
            </w:r>
          </w:p>
          <w:p w14:paraId="37A889AD" w14:textId="77777777" w:rsidR="002B16F4" w:rsidRPr="00861109" w:rsidRDefault="002B16F4" w:rsidP="00F513CE">
            <w:pPr>
              <w:spacing w:line="276" w:lineRule="auto"/>
              <w:jc w:val="center"/>
              <w:rPr>
                <w:rFonts w:ascii="Corbel" w:hAnsi="Corbel"/>
                <w:bCs/>
                <w:sz w:val="18"/>
                <w:szCs w:val="18"/>
              </w:rPr>
            </w:pPr>
            <w:r w:rsidRPr="008D4D06">
              <w:rPr>
                <w:rFonts w:ascii="Corbel" w:hAnsi="Corbel"/>
                <w:bCs/>
                <w:sz w:val="18"/>
                <w:szCs w:val="18"/>
              </w:rPr>
              <w:t>Ki kell kérni a vármegyei örökségvédelmi hatóság állásfoglalását.</w:t>
            </w:r>
            <w:r>
              <w:rPr>
                <w:rFonts w:ascii="Corbel" w:hAnsi="Corbel"/>
                <w:bCs/>
                <w:sz w:val="18"/>
                <w:szCs w:val="18"/>
              </w:rPr>
              <w:t xml:space="preserve"> </w:t>
            </w:r>
            <w:r w:rsidRPr="0018238E">
              <w:rPr>
                <w:rFonts w:ascii="Corbel" w:hAnsi="Corbel"/>
                <w:bCs/>
                <w:color w:val="FF0000"/>
                <w:sz w:val="18"/>
                <w:szCs w:val="18"/>
              </w:rPr>
              <w:t>Mivel készült ERD, nem kell készíteni környezeti vizsgálatot</w:t>
            </w:r>
            <w:r>
              <w:rPr>
                <w:rFonts w:ascii="Corbel" w:hAnsi="Corbel"/>
                <w:bCs/>
                <w:color w:val="FF0000"/>
                <w:sz w:val="18"/>
                <w:szCs w:val="18"/>
              </w:rPr>
              <w:t>. 3 új lelőhelyet azonosítottak. 5 lelőhelyen próbafeltárás elvégzését javasolják.</w:t>
            </w:r>
          </w:p>
        </w:tc>
      </w:tr>
      <w:tr w:rsidR="002B16F4" w14:paraId="03B33558" w14:textId="77777777" w:rsidTr="00F513CE">
        <w:trPr>
          <w:trHeight w:val="828"/>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D81D9FF" w14:textId="77777777" w:rsidR="002B16F4" w:rsidRPr="00A74CB9" w:rsidRDefault="002B16F4" w:rsidP="00F513CE">
            <w:pPr>
              <w:jc w:val="center"/>
              <w:rPr>
                <w:rFonts w:ascii="Corbel" w:hAnsi="Corbel"/>
                <w:b/>
                <w:sz w:val="18"/>
                <w:szCs w:val="18"/>
              </w:rPr>
            </w:pPr>
            <w:r w:rsidRPr="00A74CB9">
              <w:rPr>
                <w:rFonts w:ascii="Corbel" w:hAnsi="Corbel"/>
                <w:b/>
                <w:sz w:val="18"/>
                <w:szCs w:val="18"/>
              </w:rPr>
              <w:t>1</w:t>
            </w:r>
            <w:r>
              <w:rPr>
                <w:rFonts w:ascii="Corbel" w:hAnsi="Corbel"/>
                <w:b/>
                <w:sz w:val="18"/>
                <w:szCs w:val="18"/>
              </w:rPr>
              <w:t>2</w:t>
            </w:r>
          </w:p>
        </w:tc>
        <w:tc>
          <w:tcPr>
            <w:tcW w:w="1991" w:type="dxa"/>
            <w:tcBorders>
              <w:top w:val="single" w:sz="4" w:space="0" w:color="auto"/>
              <w:left w:val="single" w:sz="4" w:space="0" w:color="auto"/>
              <w:bottom w:val="single" w:sz="4" w:space="0" w:color="auto"/>
              <w:right w:val="single" w:sz="4" w:space="0" w:color="auto"/>
            </w:tcBorders>
            <w:shd w:val="clear" w:color="auto" w:fill="E7E6E6"/>
            <w:vAlign w:val="center"/>
          </w:tcPr>
          <w:p w14:paraId="4994CD0D" w14:textId="77777777" w:rsidR="002B16F4" w:rsidRPr="004C2191" w:rsidRDefault="002B16F4" w:rsidP="00F513CE">
            <w:pPr>
              <w:rPr>
                <w:rFonts w:ascii="Corbel" w:hAnsi="Corbel"/>
                <w:b/>
                <w:sz w:val="18"/>
                <w:szCs w:val="18"/>
              </w:rPr>
            </w:pPr>
            <w:r w:rsidRPr="004C2191">
              <w:rPr>
                <w:rFonts w:ascii="Corbel" w:hAnsi="Corbel"/>
                <w:b/>
                <w:sz w:val="18"/>
                <w:szCs w:val="18"/>
              </w:rPr>
              <w:t>Város jegyzője</w:t>
            </w:r>
          </w:p>
        </w:tc>
        <w:tc>
          <w:tcPr>
            <w:tcW w:w="1874" w:type="dxa"/>
            <w:tcBorders>
              <w:top w:val="single" w:sz="4" w:space="0" w:color="auto"/>
              <w:left w:val="single" w:sz="4" w:space="0" w:color="auto"/>
              <w:bottom w:val="single" w:sz="4" w:space="0" w:color="auto"/>
              <w:right w:val="single" w:sz="4" w:space="0" w:color="auto"/>
            </w:tcBorders>
            <w:shd w:val="clear" w:color="auto" w:fill="E7E6E6"/>
            <w:vAlign w:val="center"/>
          </w:tcPr>
          <w:p w14:paraId="6C8B3526" w14:textId="77777777" w:rsidR="002B16F4" w:rsidRPr="00A74CB9" w:rsidRDefault="002B16F4" w:rsidP="00F513CE">
            <w:pPr>
              <w:spacing w:before="60" w:line="276" w:lineRule="auto"/>
              <w:jc w:val="center"/>
              <w:rPr>
                <w:rFonts w:ascii="Corbel" w:hAnsi="Corbel"/>
                <w:sz w:val="18"/>
                <w:szCs w:val="18"/>
              </w:rPr>
            </w:pPr>
            <w:r>
              <w:rPr>
                <w:rFonts w:ascii="Corbel" w:hAnsi="Corbel"/>
                <w:sz w:val="18"/>
                <w:szCs w:val="18"/>
              </w:rPr>
              <w:t>-</w:t>
            </w:r>
          </w:p>
        </w:tc>
        <w:tc>
          <w:tcPr>
            <w:tcW w:w="1570" w:type="dxa"/>
            <w:tcBorders>
              <w:top w:val="single" w:sz="4" w:space="0" w:color="auto"/>
              <w:left w:val="single" w:sz="4" w:space="0" w:color="auto"/>
              <w:bottom w:val="single" w:sz="4" w:space="0" w:color="auto"/>
              <w:right w:val="single" w:sz="4" w:space="0" w:color="auto"/>
            </w:tcBorders>
            <w:shd w:val="clear" w:color="auto" w:fill="E7E6E6"/>
            <w:vAlign w:val="center"/>
          </w:tcPr>
          <w:p w14:paraId="3382F34F" w14:textId="77777777" w:rsidR="002B16F4" w:rsidRPr="00C52EF1" w:rsidRDefault="002B16F4" w:rsidP="00F513CE">
            <w:pPr>
              <w:spacing w:before="60" w:line="276" w:lineRule="auto"/>
              <w:jc w:val="center"/>
              <w:rPr>
                <w:rFonts w:ascii="Corbel" w:hAnsi="Corbel"/>
                <w:sz w:val="18"/>
                <w:szCs w:val="18"/>
              </w:rPr>
            </w:pPr>
            <w:r>
              <w:rPr>
                <w:rFonts w:ascii="Corbel" w:hAnsi="Corbel"/>
                <w:sz w:val="18"/>
                <w:szCs w:val="18"/>
              </w:rPr>
              <w:t>NEM</w:t>
            </w:r>
          </w:p>
        </w:tc>
        <w:tc>
          <w:tcPr>
            <w:tcW w:w="1603" w:type="dxa"/>
            <w:tcBorders>
              <w:top w:val="single" w:sz="4" w:space="0" w:color="auto"/>
              <w:left w:val="single" w:sz="4" w:space="0" w:color="auto"/>
              <w:bottom w:val="single" w:sz="4" w:space="0" w:color="auto"/>
              <w:right w:val="single" w:sz="4" w:space="0" w:color="auto"/>
            </w:tcBorders>
            <w:shd w:val="clear" w:color="auto" w:fill="E7E6E6"/>
            <w:vAlign w:val="center"/>
          </w:tcPr>
          <w:p w14:paraId="41BCE4F5"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w:t>
            </w:r>
          </w:p>
        </w:tc>
        <w:tc>
          <w:tcPr>
            <w:tcW w:w="2224" w:type="dxa"/>
            <w:tcBorders>
              <w:top w:val="single" w:sz="4" w:space="0" w:color="auto"/>
              <w:left w:val="single" w:sz="4" w:space="0" w:color="auto"/>
              <w:bottom w:val="single" w:sz="4" w:space="0" w:color="auto"/>
              <w:right w:val="single" w:sz="4" w:space="0" w:color="auto"/>
            </w:tcBorders>
            <w:shd w:val="clear" w:color="auto" w:fill="E7E6E6"/>
            <w:vAlign w:val="center"/>
          </w:tcPr>
          <w:p w14:paraId="06A85AE2" w14:textId="77777777" w:rsidR="002B16F4" w:rsidRPr="00C52EF1" w:rsidRDefault="002B16F4" w:rsidP="00F513CE">
            <w:pPr>
              <w:spacing w:line="276" w:lineRule="auto"/>
              <w:jc w:val="center"/>
              <w:rPr>
                <w:rFonts w:ascii="Corbel" w:hAnsi="Corbel"/>
                <w:sz w:val="18"/>
                <w:szCs w:val="18"/>
              </w:rPr>
            </w:pPr>
          </w:p>
        </w:tc>
      </w:tr>
      <w:tr w:rsidR="002B16F4" w14:paraId="41DD0D28" w14:textId="77777777" w:rsidTr="00F513CE">
        <w:trPr>
          <w:trHeight w:val="828"/>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D122F03" w14:textId="77777777" w:rsidR="002B16F4" w:rsidRPr="0072547D" w:rsidRDefault="002B16F4" w:rsidP="00F513CE">
            <w:pPr>
              <w:jc w:val="center"/>
              <w:rPr>
                <w:rFonts w:ascii="Corbel" w:hAnsi="Corbel"/>
                <w:b/>
                <w:sz w:val="18"/>
                <w:szCs w:val="18"/>
              </w:rPr>
            </w:pPr>
            <w:r w:rsidRPr="0072547D">
              <w:rPr>
                <w:rFonts w:ascii="Corbel" w:hAnsi="Corbel"/>
                <w:b/>
                <w:sz w:val="18"/>
                <w:szCs w:val="18"/>
              </w:rPr>
              <w:t>1</w:t>
            </w:r>
            <w:r>
              <w:rPr>
                <w:rFonts w:ascii="Corbel" w:hAnsi="Corbel"/>
                <w:b/>
                <w:sz w:val="18"/>
                <w:szCs w:val="18"/>
              </w:rPr>
              <w:t>3</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0DA248DB" w14:textId="77777777" w:rsidR="002B16F4" w:rsidRPr="0072547D" w:rsidRDefault="002B16F4" w:rsidP="00F513CE">
            <w:pPr>
              <w:rPr>
                <w:rFonts w:ascii="Corbel" w:hAnsi="Corbel"/>
                <w:b/>
                <w:sz w:val="18"/>
                <w:szCs w:val="18"/>
              </w:rPr>
            </w:pPr>
            <w:r w:rsidRPr="0072547D">
              <w:rPr>
                <w:rFonts w:ascii="Corbel" w:hAnsi="Corbel"/>
                <w:b/>
                <w:sz w:val="18"/>
                <w:szCs w:val="18"/>
              </w:rPr>
              <w:t>Nemzeti Népegészségügyi Központ 1097 Budapest, Albert Flórián út 2-6.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25D1A6F8"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76FF2E6A"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36A48CCC"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NEM</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61BA445A" w14:textId="77777777" w:rsidR="002B16F4" w:rsidRPr="006422C3" w:rsidRDefault="002B16F4" w:rsidP="00F513CE">
            <w:pPr>
              <w:spacing w:line="276" w:lineRule="auto"/>
              <w:jc w:val="center"/>
              <w:rPr>
                <w:rFonts w:ascii="Corbel" w:hAnsi="Corbel"/>
                <w:sz w:val="18"/>
                <w:szCs w:val="18"/>
              </w:rPr>
            </w:pPr>
          </w:p>
        </w:tc>
      </w:tr>
      <w:tr w:rsidR="002B16F4" w14:paraId="6FF6F5F4" w14:textId="77777777" w:rsidTr="00F513CE">
        <w:trPr>
          <w:trHeight w:val="828"/>
        </w:trPr>
        <w:tc>
          <w:tcPr>
            <w:tcW w:w="377"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84E96EA" w14:textId="77777777" w:rsidR="002B16F4" w:rsidRPr="0072547D" w:rsidRDefault="002B16F4" w:rsidP="00F513CE">
            <w:pPr>
              <w:jc w:val="center"/>
              <w:rPr>
                <w:rFonts w:ascii="Corbel" w:hAnsi="Corbel"/>
                <w:b/>
                <w:sz w:val="18"/>
                <w:szCs w:val="18"/>
              </w:rPr>
            </w:pPr>
            <w:r w:rsidRPr="0072547D">
              <w:rPr>
                <w:rFonts w:ascii="Corbel" w:hAnsi="Corbel"/>
                <w:b/>
                <w:sz w:val="18"/>
                <w:szCs w:val="18"/>
              </w:rPr>
              <w:t>1</w:t>
            </w:r>
            <w:r>
              <w:rPr>
                <w:rFonts w:ascii="Corbel" w:hAnsi="Corbel"/>
                <w:b/>
                <w:sz w:val="18"/>
                <w:szCs w:val="18"/>
              </w:rPr>
              <w:t>4</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5A00719D" w14:textId="77777777" w:rsidR="002B16F4" w:rsidRPr="0072547D" w:rsidRDefault="002B16F4" w:rsidP="00F513CE">
            <w:pPr>
              <w:rPr>
                <w:rFonts w:ascii="Corbel" w:hAnsi="Corbel"/>
                <w:b/>
                <w:sz w:val="18"/>
                <w:szCs w:val="18"/>
              </w:rPr>
            </w:pPr>
            <w:r w:rsidRPr="0072547D">
              <w:rPr>
                <w:rFonts w:ascii="Corbel" w:hAnsi="Corbel"/>
                <w:b/>
                <w:sz w:val="18"/>
                <w:szCs w:val="18"/>
              </w:rPr>
              <w:t>Budapest Főváros Kormányhivatala Népegészségügyi Főosztály 1138 Budapest, Váci út 174.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5E136F5F" w14:textId="77777777" w:rsidR="002B16F4" w:rsidRDefault="002B16F4" w:rsidP="00F513CE">
            <w:pPr>
              <w:spacing w:before="60" w:line="276" w:lineRule="auto"/>
              <w:jc w:val="center"/>
              <w:rPr>
                <w:rFonts w:ascii="Corbel" w:hAnsi="Corbel"/>
                <w:sz w:val="18"/>
                <w:szCs w:val="18"/>
              </w:rPr>
            </w:pPr>
            <w:r>
              <w:rPr>
                <w:rFonts w:ascii="Corbel" w:hAnsi="Corbel"/>
                <w:sz w:val="18"/>
                <w:szCs w:val="18"/>
              </w:rPr>
              <w:t>2023.07.18.</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2AA47976" w14:textId="77777777" w:rsidR="002B16F4" w:rsidRPr="006422C3" w:rsidRDefault="002B16F4" w:rsidP="00F513CE">
            <w:pPr>
              <w:spacing w:before="60" w:line="276" w:lineRule="auto"/>
              <w:jc w:val="center"/>
              <w:rPr>
                <w:rFonts w:ascii="Corbel" w:hAnsi="Corbel"/>
                <w:sz w:val="18"/>
                <w:szCs w:val="18"/>
              </w:rPr>
            </w:pPr>
            <w:r>
              <w:rPr>
                <w:rFonts w:ascii="Corbel" w:hAnsi="Corbel"/>
                <w:sz w:val="18"/>
                <w:szCs w:val="18"/>
              </w:rPr>
              <w:t>IGEN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02D47791" w14:textId="77777777" w:rsidR="002B16F4" w:rsidRPr="005F6EB6" w:rsidRDefault="002B16F4" w:rsidP="00F513CE">
            <w:pPr>
              <w:spacing w:before="60" w:line="276" w:lineRule="auto"/>
              <w:jc w:val="center"/>
              <w:rPr>
                <w:rFonts w:ascii="Corbel" w:hAnsi="Corbel"/>
                <w:sz w:val="18"/>
                <w:szCs w:val="18"/>
              </w:rPr>
            </w:pPr>
            <w:r w:rsidRPr="005F6EB6">
              <w:rPr>
                <w:rFonts w:ascii="Corbel" w:hAnsi="Corbel"/>
                <w:sz w:val="18"/>
                <w:szCs w:val="18"/>
              </w:rPr>
              <w:t>-</w:t>
            </w:r>
          </w:p>
        </w:tc>
        <w:tc>
          <w:tcPr>
            <w:tcW w:w="2224" w:type="dxa"/>
            <w:tcBorders>
              <w:top w:val="single" w:sz="4" w:space="0" w:color="auto"/>
              <w:left w:val="single" w:sz="4" w:space="0" w:color="auto"/>
              <w:bottom w:val="single" w:sz="4" w:space="0" w:color="auto"/>
              <w:right w:val="single" w:sz="4" w:space="0" w:color="auto"/>
            </w:tcBorders>
            <w:shd w:val="clear" w:color="auto" w:fill="FFFFFF"/>
            <w:vAlign w:val="center"/>
          </w:tcPr>
          <w:p w14:paraId="2BFBA508" w14:textId="77777777" w:rsidR="002B16F4" w:rsidRPr="006422C3" w:rsidRDefault="002B16F4" w:rsidP="00F513CE">
            <w:pPr>
              <w:spacing w:line="276" w:lineRule="auto"/>
              <w:jc w:val="center"/>
              <w:rPr>
                <w:rFonts w:ascii="Corbel" w:hAnsi="Corbel"/>
                <w:sz w:val="18"/>
                <w:szCs w:val="18"/>
              </w:rPr>
            </w:pPr>
            <w:r>
              <w:rPr>
                <w:rFonts w:ascii="Corbel" w:hAnsi="Corbel"/>
                <w:sz w:val="18"/>
                <w:szCs w:val="18"/>
              </w:rPr>
              <w:t xml:space="preserve">Természetes </w:t>
            </w:r>
            <w:proofErr w:type="spellStart"/>
            <w:r>
              <w:rPr>
                <w:rFonts w:ascii="Corbel" w:hAnsi="Corbel"/>
                <w:sz w:val="18"/>
                <w:szCs w:val="18"/>
              </w:rPr>
              <w:t>gyógytényező</w:t>
            </w:r>
            <w:proofErr w:type="spellEnd"/>
            <w:r>
              <w:rPr>
                <w:rFonts w:ascii="Corbel" w:hAnsi="Corbel"/>
                <w:sz w:val="18"/>
                <w:szCs w:val="18"/>
              </w:rPr>
              <w:t xml:space="preserve"> érintettség nem áll fenn, ezért véleményezési lehetőséggel nem rendelkezik.</w:t>
            </w:r>
          </w:p>
        </w:tc>
      </w:tr>
      <w:bookmarkEnd w:id="10"/>
    </w:tbl>
    <w:p w14:paraId="49B515E2" w14:textId="77777777" w:rsidR="007A478B" w:rsidRPr="00F6532F" w:rsidRDefault="007A478B" w:rsidP="004A25B2">
      <w:pPr>
        <w:pBdr>
          <w:bottom w:val="single" w:sz="6" w:space="1" w:color="auto"/>
        </w:pBdr>
        <w:tabs>
          <w:tab w:val="center" w:pos="7380"/>
        </w:tabs>
        <w:rPr>
          <w:bCs/>
          <w:i/>
          <w:sz w:val="22"/>
          <w:szCs w:val="22"/>
        </w:rPr>
      </w:pPr>
    </w:p>
    <w:p w14:paraId="24BA370D" w14:textId="489E5066" w:rsidR="002144D2" w:rsidRPr="00F6532F" w:rsidRDefault="002144D2">
      <w:pPr>
        <w:rPr>
          <w:b/>
          <w:sz w:val="22"/>
          <w:szCs w:val="22"/>
          <w:u w:val="single"/>
        </w:rPr>
      </w:pPr>
      <w:r w:rsidRPr="00F6532F">
        <w:rPr>
          <w:b/>
          <w:sz w:val="22"/>
          <w:szCs w:val="22"/>
          <w:u w:val="single"/>
        </w:rPr>
        <w:br w:type="page"/>
      </w:r>
    </w:p>
    <w:p w14:paraId="611D77E8" w14:textId="7FFA4E5F" w:rsidR="000759B1" w:rsidRPr="00F6532F" w:rsidRDefault="007D2E6B">
      <w:pPr>
        <w:pStyle w:val="Listaszerbekezds"/>
        <w:numPr>
          <w:ilvl w:val="0"/>
          <w:numId w:val="8"/>
        </w:numPr>
        <w:jc w:val="center"/>
        <w:rPr>
          <w:b/>
          <w:sz w:val="22"/>
          <w:szCs w:val="22"/>
        </w:rPr>
      </w:pPr>
      <w:r w:rsidRPr="00F6532F">
        <w:rPr>
          <w:b/>
          <w:sz w:val="22"/>
          <w:szCs w:val="22"/>
        </w:rPr>
        <w:lastRenderedPageBreak/>
        <w:t>napirend</w:t>
      </w:r>
    </w:p>
    <w:p w14:paraId="1A16F1DF" w14:textId="77777777" w:rsidR="007D2E6B" w:rsidRPr="00F6532F" w:rsidRDefault="007D2E6B" w:rsidP="007D2E6B">
      <w:pPr>
        <w:rPr>
          <w:b/>
          <w:sz w:val="22"/>
          <w:szCs w:val="22"/>
        </w:rPr>
      </w:pPr>
    </w:p>
    <w:p w14:paraId="7CECBC55" w14:textId="77777777" w:rsidR="00D711EE" w:rsidRPr="00D711EE" w:rsidRDefault="00D711EE" w:rsidP="00D711EE">
      <w:pPr>
        <w:keepNext/>
        <w:jc w:val="center"/>
        <w:rPr>
          <w:caps/>
          <w:sz w:val="22"/>
          <w:szCs w:val="22"/>
        </w:rPr>
      </w:pPr>
      <w:r w:rsidRPr="00D711EE">
        <w:rPr>
          <w:caps/>
          <w:sz w:val="22"/>
          <w:szCs w:val="22"/>
        </w:rPr>
        <w:t>Kiskőrös Város Településrendezési terve (szerkezeti terv, szabályozási terv, helyi építési szabályzat) módosításának előkészítése</w:t>
      </w:r>
    </w:p>
    <w:p w14:paraId="0CDA97B3" w14:textId="77777777" w:rsidR="007D2E6B" w:rsidRPr="00F6532F" w:rsidRDefault="007D2E6B" w:rsidP="007D2E6B">
      <w:pPr>
        <w:jc w:val="center"/>
        <w:rPr>
          <w:i/>
          <w:sz w:val="22"/>
          <w:szCs w:val="22"/>
        </w:rPr>
      </w:pPr>
      <w:r w:rsidRPr="00F6532F">
        <w:rPr>
          <w:i/>
          <w:sz w:val="22"/>
          <w:szCs w:val="22"/>
        </w:rPr>
        <w:t>(Írásos előterjesztés a jegyzőkönyvhöz mellékelve.)</w:t>
      </w:r>
    </w:p>
    <w:p w14:paraId="38FA64F3" w14:textId="77777777" w:rsidR="007D2E6B" w:rsidRPr="00F6532F" w:rsidRDefault="007D2E6B" w:rsidP="007D2E6B">
      <w:pPr>
        <w:jc w:val="center"/>
        <w:rPr>
          <w:sz w:val="22"/>
          <w:szCs w:val="22"/>
        </w:rPr>
      </w:pPr>
    </w:p>
    <w:p w14:paraId="37DECECD" w14:textId="77777777" w:rsidR="00A3223D" w:rsidRPr="00F6532F" w:rsidRDefault="00A3223D" w:rsidP="00A3223D">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79B05161" w14:textId="77777777" w:rsidR="00A3223D" w:rsidRPr="00F6532F" w:rsidRDefault="00A3223D" w:rsidP="00A3223D">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I.  </w:t>
      </w:r>
    </w:p>
    <w:p w14:paraId="7C2EFE4E" w14:textId="77777777" w:rsidR="00A3223D" w:rsidRPr="00F6532F" w:rsidRDefault="00A3223D" w:rsidP="00A3223D">
      <w:pPr>
        <w:jc w:val="both"/>
        <w:rPr>
          <w:b/>
          <w:sz w:val="22"/>
          <w:szCs w:val="22"/>
        </w:rPr>
      </w:pPr>
    </w:p>
    <w:p w14:paraId="31DEF125" w14:textId="77777777" w:rsidR="00A3223D" w:rsidRPr="00F6532F" w:rsidRDefault="00A3223D" w:rsidP="00A3223D">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50D5E731" w14:textId="77777777" w:rsidR="00A3223D" w:rsidRPr="00F6532F" w:rsidRDefault="00A3223D" w:rsidP="00A3223D">
      <w:pPr>
        <w:jc w:val="both"/>
        <w:rPr>
          <w:bCs/>
          <w:sz w:val="22"/>
          <w:szCs w:val="22"/>
        </w:rPr>
      </w:pPr>
    </w:p>
    <w:p w14:paraId="5AA58208" w14:textId="097298A7" w:rsidR="00E903CD" w:rsidRPr="00E903CD" w:rsidRDefault="00A3223D" w:rsidP="00E903CD">
      <w:pPr>
        <w:jc w:val="both"/>
        <w:rPr>
          <w:sz w:val="22"/>
          <w:szCs w:val="22"/>
        </w:rPr>
      </w:pPr>
      <w:r w:rsidRPr="00F6532F">
        <w:rPr>
          <w:b/>
          <w:sz w:val="22"/>
          <w:szCs w:val="22"/>
        </w:rPr>
        <w:t xml:space="preserve">Kutyifa Sándorné vagyongazdálkodási referens </w:t>
      </w:r>
      <w:r w:rsidRPr="00F6532F">
        <w:rPr>
          <w:bCs/>
          <w:sz w:val="22"/>
          <w:szCs w:val="22"/>
        </w:rPr>
        <w:t xml:space="preserve">elmondta, </w:t>
      </w:r>
      <w:r w:rsidRPr="00E903CD">
        <w:rPr>
          <w:bCs/>
          <w:sz w:val="22"/>
          <w:szCs w:val="22"/>
        </w:rPr>
        <w:t xml:space="preserve">hogy </w:t>
      </w:r>
      <w:r w:rsidR="00E903CD">
        <w:rPr>
          <w:bCs/>
          <w:sz w:val="22"/>
          <w:szCs w:val="22"/>
        </w:rPr>
        <w:t>a</w:t>
      </w:r>
      <w:r w:rsidR="00E903CD" w:rsidRPr="00E903CD">
        <w:rPr>
          <w:sz w:val="22"/>
          <w:szCs w:val="22"/>
        </w:rPr>
        <w:t xml:space="preserve"> város településrendezési tervének módosítására az Önkormányzat településfejlesztési terveihez kapcsolódóan, valamint a lakosság és a vállalkozások részéről újabb módosítási igények jelentkeztek.</w:t>
      </w:r>
      <w:r w:rsidR="00E903CD">
        <w:rPr>
          <w:sz w:val="22"/>
          <w:szCs w:val="22"/>
        </w:rPr>
        <w:t xml:space="preserve"> </w:t>
      </w:r>
      <w:r w:rsidR="00E903CD" w:rsidRPr="00E903CD">
        <w:rPr>
          <w:sz w:val="22"/>
          <w:szCs w:val="22"/>
        </w:rPr>
        <w:t>A módosítási kérelmek várostervezőkkel történt előzetes egyeztetés eredményeképpen a módosítás</w:t>
      </w:r>
      <w:r w:rsidR="005A0360">
        <w:rPr>
          <w:sz w:val="22"/>
          <w:szCs w:val="22"/>
        </w:rPr>
        <w:t xml:space="preserve">ok </w:t>
      </w:r>
      <w:r w:rsidR="00E903CD" w:rsidRPr="00E903CD">
        <w:rPr>
          <w:sz w:val="22"/>
          <w:szCs w:val="22"/>
        </w:rPr>
        <w:t>átvezetése 5 kérelem esetében egyszerűsített, 3 kérelem esetén teljes eljárást igényel. A módosítás során területfelhasználási besorolás módosítása, új beépítésre szánt terület kialakítása, illetve elővásárlási jog bejegyzése kerül átvezetésre.</w:t>
      </w:r>
      <w:r w:rsidR="00E903CD">
        <w:rPr>
          <w:sz w:val="22"/>
          <w:szCs w:val="22"/>
        </w:rPr>
        <w:t xml:space="preserve"> </w:t>
      </w:r>
      <w:r w:rsidR="00E903CD" w:rsidRPr="00E903CD">
        <w:rPr>
          <w:sz w:val="22"/>
          <w:szCs w:val="22"/>
        </w:rPr>
        <w:t xml:space="preserve">A benyújtott kérelmek mellett a településrendezési eszközök módosítása során a megváltozott magasabb rendű jogszabályoknak, módosult megyei területrendezési tervnek való megfeleltetés, a szöveges és rajzi részek közötti esetleges ellentmondások tisztázása, a végrehajtott </w:t>
      </w:r>
      <w:r w:rsidR="0081504B">
        <w:rPr>
          <w:sz w:val="22"/>
          <w:szCs w:val="22"/>
        </w:rPr>
        <w:t xml:space="preserve">jogszabályváltozások </w:t>
      </w:r>
      <w:r w:rsidR="00E903CD" w:rsidRPr="00E903CD">
        <w:rPr>
          <w:sz w:val="22"/>
          <w:szCs w:val="22"/>
        </w:rPr>
        <w:t>átvezetése is megtörténik.</w:t>
      </w:r>
      <w:r w:rsidR="00E903CD">
        <w:rPr>
          <w:sz w:val="22"/>
          <w:szCs w:val="22"/>
        </w:rPr>
        <w:t xml:space="preserve"> </w:t>
      </w:r>
      <w:r w:rsidR="00E903CD" w:rsidRPr="00E903CD">
        <w:rPr>
          <w:sz w:val="22"/>
          <w:szCs w:val="22"/>
        </w:rPr>
        <w:t>Az Önkormányzat kiadásainak csökkentése érdekében a kérelmezőkkel kötendő településrendezési szerződésben rögzítésre kerül a módosítási igényük szerinti költséghányad.</w:t>
      </w:r>
    </w:p>
    <w:p w14:paraId="7D61E932" w14:textId="77777777" w:rsidR="00327A98" w:rsidRPr="00F6532F" w:rsidRDefault="00327A98" w:rsidP="00327A98">
      <w:pPr>
        <w:tabs>
          <w:tab w:val="left" w:pos="567"/>
          <w:tab w:val="right" w:pos="8789"/>
          <w:tab w:val="left" w:pos="9072"/>
        </w:tabs>
        <w:jc w:val="both"/>
        <w:rPr>
          <w:sz w:val="22"/>
          <w:szCs w:val="22"/>
        </w:rPr>
      </w:pPr>
    </w:p>
    <w:p w14:paraId="627F8BD4"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CFB1A6A" w14:textId="77777777" w:rsidR="00A3223D" w:rsidRPr="00F6532F" w:rsidRDefault="00A3223D" w:rsidP="00A3223D">
      <w:pPr>
        <w:jc w:val="both"/>
        <w:rPr>
          <w:sz w:val="22"/>
          <w:szCs w:val="22"/>
        </w:rPr>
      </w:pPr>
    </w:p>
    <w:p w14:paraId="48314CC4" w14:textId="72ADD06F" w:rsidR="00A3223D" w:rsidRPr="00F6532F" w:rsidRDefault="00A3223D" w:rsidP="00A3223D">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D711EE">
        <w:rPr>
          <w:sz w:val="22"/>
          <w:szCs w:val="22"/>
        </w:rPr>
        <w:t>határozat</w:t>
      </w:r>
      <w:r w:rsidRPr="00F6532F">
        <w:rPr>
          <w:sz w:val="22"/>
          <w:szCs w:val="22"/>
        </w:rPr>
        <w:t>-tervezetet.</w:t>
      </w:r>
    </w:p>
    <w:p w14:paraId="2FACA249" w14:textId="77777777" w:rsidR="007D2E6B" w:rsidRPr="00F6532F" w:rsidRDefault="007D2E6B" w:rsidP="007D2E6B">
      <w:pPr>
        <w:rPr>
          <w:sz w:val="22"/>
          <w:szCs w:val="22"/>
        </w:rPr>
      </w:pPr>
    </w:p>
    <w:p w14:paraId="0131F42D" w14:textId="06628194" w:rsidR="009B64CB" w:rsidRDefault="009B64CB" w:rsidP="009B64CB">
      <w:pPr>
        <w:jc w:val="both"/>
        <w:rPr>
          <w:sz w:val="22"/>
          <w:szCs w:val="22"/>
        </w:rPr>
      </w:pPr>
      <w:r w:rsidRPr="00F6532F">
        <w:rPr>
          <w:sz w:val="22"/>
          <w:szCs w:val="22"/>
        </w:rPr>
        <w:t xml:space="preserve">A Képviselő-testület 10 „igen” szavazattal az alábbi </w:t>
      </w:r>
      <w:r w:rsidR="00D711EE">
        <w:rPr>
          <w:sz w:val="22"/>
          <w:szCs w:val="22"/>
        </w:rPr>
        <w:t>határozatot</w:t>
      </w:r>
      <w:r w:rsidRPr="00F6532F">
        <w:rPr>
          <w:sz w:val="22"/>
          <w:szCs w:val="22"/>
        </w:rPr>
        <w:t xml:space="preserve"> </w:t>
      </w:r>
      <w:r w:rsidR="00D711EE">
        <w:rPr>
          <w:sz w:val="22"/>
          <w:szCs w:val="22"/>
        </w:rPr>
        <w:t>hozta</w:t>
      </w:r>
      <w:r w:rsidRPr="00F6532F">
        <w:rPr>
          <w:sz w:val="22"/>
          <w:szCs w:val="22"/>
        </w:rPr>
        <w:t>:</w:t>
      </w:r>
    </w:p>
    <w:p w14:paraId="4757DF06" w14:textId="77777777" w:rsidR="00D711EE" w:rsidRDefault="00D711EE" w:rsidP="009B64CB">
      <w:pPr>
        <w:jc w:val="both"/>
        <w:rPr>
          <w:sz w:val="22"/>
          <w:szCs w:val="22"/>
        </w:rPr>
      </w:pPr>
    </w:p>
    <w:p w14:paraId="5D73E3CC" w14:textId="77777777" w:rsidR="00D711EE" w:rsidRPr="0088466B" w:rsidRDefault="00D711EE" w:rsidP="00D711EE">
      <w:pPr>
        <w:jc w:val="both"/>
        <w:rPr>
          <w:b/>
          <w:sz w:val="22"/>
          <w:szCs w:val="22"/>
          <w:u w:val="single"/>
        </w:rPr>
      </w:pPr>
      <w:r>
        <w:rPr>
          <w:b/>
          <w:sz w:val="22"/>
          <w:szCs w:val="22"/>
          <w:u w:val="single"/>
        </w:rPr>
        <w:t>119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41F6E5B9" w14:textId="77777777" w:rsidR="00D711EE" w:rsidRDefault="00D711EE" w:rsidP="00D711EE">
      <w:pPr>
        <w:keepNext/>
        <w:outlineLvl w:val="2"/>
        <w:rPr>
          <w:sz w:val="22"/>
          <w:szCs w:val="22"/>
        </w:rPr>
      </w:pPr>
      <w:r w:rsidRPr="00C2648E">
        <w:rPr>
          <w:sz w:val="22"/>
          <w:szCs w:val="22"/>
        </w:rPr>
        <w:t>Kiskőrös város településrendezési terve (szerkezeti terv, szabályozási terv, helyi építési szabályzat) módosításának előkészítése</w:t>
      </w:r>
    </w:p>
    <w:p w14:paraId="37D7B12A" w14:textId="77777777" w:rsidR="00D711EE" w:rsidRDefault="00D711EE" w:rsidP="00D711EE">
      <w:pPr>
        <w:keepNext/>
        <w:outlineLvl w:val="2"/>
        <w:rPr>
          <w:b/>
          <w:bCs/>
          <w:iCs/>
          <w:sz w:val="22"/>
          <w:szCs w:val="22"/>
        </w:rPr>
      </w:pPr>
    </w:p>
    <w:p w14:paraId="68B4729F" w14:textId="77777777" w:rsidR="00D711EE" w:rsidRPr="0088466B" w:rsidRDefault="00D711EE" w:rsidP="00D711EE">
      <w:pPr>
        <w:keepNext/>
        <w:outlineLvl w:val="2"/>
        <w:rPr>
          <w:b/>
          <w:bCs/>
          <w:iCs/>
          <w:sz w:val="22"/>
          <w:szCs w:val="22"/>
        </w:rPr>
      </w:pPr>
    </w:p>
    <w:p w14:paraId="6D9E19D9" w14:textId="77777777" w:rsidR="00D711EE" w:rsidRPr="0088466B" w:rsidRDefault="00D711EE" w:rsidP="00D711EE">
      <w:pPr>
        <w:pStyle w:val="Nincstrkz"/>
        <w:jc w:val="center"/>
        <w:rPr>
          <w:b/>
          <w:bCs/>
          <w:sz w:val="22"/>
          <w:szCs w:val="22"/>
        </w:rPr>
      </w:pPr>
      <w:r w:rsidRPr="0088466B">
        <w:rPr>
          <w:b/>
          <w:bCs/>
          <w:sz w:val="22"/>
          <w:szCs w:val="22"/>
        </w:rPr>
        <w:t xml:space="preserve">HATÁROZAT </w:t>
      </w:r>
    </w:p>
    <w:p w14:paraId="65527CBC" w14:textId="77777777" w:rsidR="00D711EE" w:rsidRDefault="00D711EE" w:rsidP="00D711EE">
      <w:pPr>
        <w:jc w:val="both"/>
        <w:rPr>
          <w:sz w:val="22"/>
          <w:szCs w:val="22"/>
        </w:rPr>
      </w:pPr>
    </w:p>
    <w:p w14:paraId="28882F82" w14:textId="77777777" w:rsidR="00D711EE" w:rsidRPr="0085248A" w:rsidRDefault="00D711EE" w:rsidP="00D711EE">
      <w:pPr>
        <w:jc w:val="both"/>
        <w:rPr>
          <w:sz w:val="22"/>
          <w:szCs w:val="22"/>
        </w:rPr>
      </w:pPr>
    </w:p>
    <w:p w14:paraId="0B9367B2" w14:textId="77777777" w:rsidR="00D711EE" w:rsidRPr="00B10135" w:rsidRDefault="00D711EE" w:rsidP="00D711EE">
      <w:pPr>
        <w:rPr>
          <w:sz w:val="22"/>
          <w:szCs w:val="22"/>
        </w:rPr>
      </w:pPr>
      <w:r w:rsidRPr="00B10135">
        <w:rPr>
          <w:sz w:val="22"/>
          <w:szCs w:val="22"/>
        </w:rPr>
        <w:t xml:space="preserve">A </w:t>
      </w:r>
      <w:r>
        <w:rPr>
          <w:sz w:val="22"/>
          <w:szCs w:val="22"/>
        </w:rPr>
        <w:t>K</w:t>
      </w:r>
      <w:r w:rsidRPr="00B10135">
        <w:rPr>
          <w:sz w:val="22"/>
          <w:szCs w:val="22"/>
        </w:rPr>
        <w:t xml:space="preserve">épviselő-testület </w:t>
      </w:r>
    </w:p>
    <w:p w14:paraId="30FDC67F" w14:textId="77777777" w:rsidR="00D711EE" w:rsidRPr="00B10135" w:rsidRDefault="00D711EE" w:rsidP="00D711EE">
      <w:pPr>
        <w:jc w:val="both"/>
        <w:rPr>
          <w:sz w:val="22"/>
          <w:szCs w:val="22"/>
        </w:rPr>
      </w:pPr>
    </w:p>
    <w:p w14:paraId="12B4BDC5" w14:textId="77777777" w:rsidR="00D711EE" w:rsidRDefault="00D711EE">
      <w:pPr>
        <w:numPr>
          <w:ilvl w:val="0"/>
          <w:numId w:val="10"/>
        </w:numPr>
        <w:jc w:val="both"/>
        <w:rPr>
          <w:sz w:val="22"/>
          <w:szCs w:val="22"/>
        </w:rPr>
      </w:pPr>
      <w:r w:rsidRPr="00B10135">
        <w:rPr>
          <w:sz w:val="22"/>
          <w:szCs w:val="22"/>
        </w:rPr>
        <w:t>felkéri a polgármestert, hogy Kiskőrös Város Településrendezési Tervének (helyi építési szabályzat, szerkezeti terv, szabályozási terv) módosítását a határozat mellékletében foglaltak szerint, a várostervezési szakmai kiegészítések figyelembevételével, a megváltozott magasabb rendű jogszabályoknak, módosult megyei területrendezési tervnek való megfeleltetéssel, a szöveges és rajzi részek közötti esetleges ellentmondások tisztázásával, a végrehajtott szabályozások átvezetésével, a jogalkalmazás során felmerült kérdések tisztázásával készítse elő és tegye meg a szükséges eljárás lefolytatásával kapcsolatos intézkedéseket.</w:t>
      </w:r>
    </w:p>
    <w:p w14:paraId="3AE0FAEB" w14:textId="77777777" w:rsidR="00D711EE" w:rsidRPr="00B10135" w:rsidRDefault="00D711EE" w:rsidP="00D711EE">
      <w:pPr>
        <w:ind w:left="720"/>
        <w:jc w:val="both"/>
        <w:rPr>
          <w:sz w:val="22"/>
          <w:szCs w:val="22"/>
        </w:rPr>
      </w:pPr>
    </w:p>
    <w:p w14:paraId="6406E6BB" w14:textId="77777777" w:rsidR="00D711EE" w:rsidRDefault="00D711EE">
      <w:pPr>
        <w:numPr>
          <w:ilvl w:val="0"/>
          <w:numId w:val="10"/>
        </w:numPr>
        <w:jc w:val="both"/>
        <w:rPr>
          <w:sz w:val="22"/>
          <w:szCs w:val="22"/>
        </w:rPr>
      </w:pPr>
      <w:r w:rsidRPr="00B10135">
        <w:rPr>
          <w:sz w:val="22"/>
          <w:szCs w:val="22"/>
        </w:rPr>
        <w:t>felhatalmazza a polgármestert, hogy a település</w:t>
      </w:r>
      <w:r>
        <w:rPr>
          <w:sz w:val="22"/>
          <w:szCs w:val="22"/>
        </w:rPr>
        <w:t xml:space="preserve">tervek tartalmáról, elkészítésének és elfogadásának rendjéről, valamint egyes településrendezési sajátos jogintézményekről szóló 419/2021. (VII.15.) </w:t>
      </w:r>
      <w:r w:rsidRPr="00B10135">
        <w:rPr>
          <w:sz w:val="22"/>
          <w:szCs w:val="22"/>
        </w:rPr>
        <w:t>Korm</w:t>
      </w:r>
      <w:r>
        <w:rPr>
          <w:sz w:val="22"/>
          <w:szCs w:val="22"/>
        </w:rPr>
        <w:t xml:space="preserve">. </w:t>
      </w:r>
      <w:r w:rsidRPr="00B10135">
        <w:rPr>
          <w:sz w:val="22"/>
          <w:szCs w:val="22"/>
        </w:rPr>
        <w:t>rendelet</w:t>
      </w:r>
      <w:r>
        <w:rPr>
          <w:sz w:val="22"/>
          <w:szCs w:val="22"/>
        </w:rPr>
        <w:t xml:space="preserve"> szabályaira figyelemmel a </w:t>
      </w:r>
      <w:r w:rsidRPr="00B10135">
        <w:rPr>
          <w:sz w:val="22"/>
          <w:szCs w:val="22"/>
        </w:rPr>
        <w:t>településrendezési eszközök módosítását</w:t>
      </w:r>
      <w:r>
        <w:rPr>
          <w:sz w:val="22"/>
          <w:szCs w:val="22"/>
        </w:rPr>
        <w:t>, a határozat melléklete szerint besorolt egyszerűsített és teljes/általános</w:t>
      </w:r>
      <w:r w:rsidRPr="00B10135">
        <w:rPr>
          <w:sz w:val="22"/>
          <w:szCs w:val="22"/>
        </w:rPr>
        <w:t xml:space="preserve"> eljárás keretében folytassa le.</w:t>
      </w:r>
    </w:p>
    <w:p w14:paraId="77CE7A35" w14:textId="77777777" w:rsidR="00D711EE" w:rsidRPr="00B10135" w:rsidRDefault="00D711EE" w:rsidP="00D711EE">
      <w:pPr>
        <w:jc w:val="both"/>
        <w:rPr>
          <w:sz w:val="22"/>
          <w:szCs w:val="22"/>
        </w:rPr>
      </w:pPr>
    </w:p>
    <w:p w14:paraId="47334122" w14:textId="77777777" w:rsidR="00D711EE" w:rsidRPr="00B10135" w:rsidRDefault="00D711EE">
      <w:pPr>
        <w:numPr>
          <w:ilvl w:val="0"/>
          <w:numId w:val="10"/>
        </w:numPr>
        <w:jc w:val="both"/>
        <w:rPr>
          <w:sz w:val="22"/>
          <w:szCs w:val="22"/>
        </w:rPr>
      </w:pPr>
      <w:r w:rsidRPr="00B10135">
        <w:rPr>
          <w:sz w:val="22"/>
          <w:szCs w:val="22"/>
        </w:rPr>
        <w:t>felhatalmazza a polgármestert a településrendezési szerződések előkészítésére és a módosítások kérelmezőivel történő megkötésére.</w:t>
      </w:r>
    </w:p>
    <w:p w14:paraId="14569530" w14:textId="77777777" w:rsidR="00D711EE" w:rsidRDefault="00D711EE" w:rsidP="00D711EE">
      <w:pPr>
        <w:jc w:val="both"/>
        <w:rPr>
          <w:b/>
          <w:sz w:val="22"/>
          <w:szCs w:val="22"/>
          <w:u w:val="single"/>
        </w:rPr>
      </w:pPr>
    </w:p>
    <w:p w14:paraId="76123E99" w14:textId="77777777" w:rsidR="00D711EE" w:rsidRPr="00B10135" w:rsidRDefault="00D711EE" w:rsidP="00D711EE">
      <w:pPr>
        <w:jc w:val="both"/>
        <w:rPr>
          <w:sz w:val="22"/>
          <w:szCs w:val="22"/>
        </w:rPr>
      </w:pPr>
      <w:r w:rsidRPr="00B10135">
        <w:rPr>
          <w:b/>
          <w:sz w:val="22"/>
          <w:szCs w:val="22"/>
          <w:u w:val="single"/>
        </w:rPr>
        <w:t>Felelős</w:t>
      </w:r>
      <w:r w:rsidRPr="00B10135">
        <w:rPr>
          <w:b/>
          <w:sz w:val="22"/>
          <w:szCs w:val="22"/>
        </w:rPr>
        <w:t>:</w:t>
      </w:r>
      <w:r w:rsidRPr="00B10135">
        <w:rPr>
          <w:sz w:val="22"/>
          <w:szCs w:val="22"/>
        </w:rPr>
        <w:t xml:space="preserve"> </w:t>
      </w:r>
      <w:r>
        <w:rPr>
          <w:sz w:val="22"/>
          <w:szCs w:val="22"/>
        </w:rPr>
        <w:tab/>
      </w:r>
      <w:r w:rsidRPr="00B10135">
        <w:rPr>
          <w:sz w:val="22"/>
          <w:szCs w:val="22"/>
        </w:rPr>
        <w:t>polgármester</w:t>
      </w:r>
    </w:p>
    <w:p w14:paraId="34F85FC8" w14:textId="77777777" w:rsidR="00D711EE" w:rsidRPr="00B10135" w:rsidRDefault="00D711EE" w:rsidP="00D711EE">
      <w:pPr>
        <w:jc w:val="both"/>
        <w:rPr>
          <w:sz w:val="22"/>
          <w:szCs w:val="22"/>
        </w:rPr>
      </w:pPr>
      <w:r w:rsidRPr="00B10135">
        <w:rPr>
          <w:b/>
          <w:sz w:val="22"/>
          <w:szCs w:val="22"/>
          <w:u w:val="single"/>
        </w:rPr>
        <w:t>Határidő</w:t>
      </w:r>
      <w:r w:rsidRPr="00B10135">
        <w:rPr>
          <w:b/>
          <w:sz w:val="22"/>
          <w:szCs w:val="22"/>
        </w:rPr>
        <w:t>:</w:t>
      </w:r>
      <w:r w:rsidRPr="00B10135">
        <w:rPr>
          <w:sz w:val="22"/>
          <w:szCs w:val="22"/>
        </w:rPr>
        <w:t xml:space="preserve"> </w:t>
      </w:r>
      <w:r>
        <w:rPr>
          <w:sz w:val="22"/>
          <w:szCs w:val="22"/>
        </w:rPr>
        <w:tab/>
      </w:r>
      <w:r w:rsidRPr="00B10135">
        <w:rPr>
          <w:sz w:val="22"/>
          <w:szCs w:val="22"/>
        </w:rPr>
        <w:t>azonnal</w:t>
      </w:r>
    </w:p>
    <w:p w14:paraId="3C0AB0EB" w14:textId="77777777" w:rsidR="009B64CB" w:rsidRDefault="009B64CB" w:rsidP="007D2E6B">
      <w:pPr>
        <w:rPr>
          <w:sz w:val="22"/>
          <w:szCs w:val="22"/>
        </w:rPr>
      </w:pPr>
    </w:p>
    <w:p w14:paraId="0934D8A5" w14:textId="77777777" w:rsidR="002D173F" w:rsidRPr="00F6532F" w:rsidRDefault="002D173F" w:rsidP="007D2E6B">
      <w:pPr>
        <w:rPr>
          <w:sz w:val="22"/>
          <w:szCs w:val="22"/>
        </w:rPr>
      </w:pPr>
    </w:p>
    <w:p w14:paraId="5DB38DE6" w14:textId="09359E19" w:rsidR="007D184A" w:rsidRDefault="00D711EE" w:rsidP="007D184A">
      <w:pPr>
        <w:pBdr>
          <w:bottom w:val="single" w:sz="6" w:space="1" w:color="auto"/>
        </w:pBdr>
        <w:tabs>
          <w:tab w:val="center" w:pos="7380"/>
        </w:tabs>
        <w:rPr>
          <w:bCs/>
          <w:i/>
          <w:sz w:val="22"/>
          <w:szCs w:val="22"/>
        </w:rPr>
      </w:pPr>
      <w:r>
        <w:rPr>
          <w:bCs/>
          <w:i/>
          <w:sz w:val="22"/>
          <w:szCs w:val="22"/>
        </w:rPr>
        <w:t>Melléklet</w:t>
      </w:r>
      <w:r w:rsidR="002D173F">
        <w:rPr>
          <w:bCs/>
          <w:i/>
          <w:sz w:val="22"/>
          <w:szCs w:val="22"/>
        </w:rPr>
        <w:t xml:space="preserve"> a jegyzőkönyvhöz csatolva.</w:t>
      </w:r>
    </w:p>
    <w:p w14:paraId="00F4E748" w14:textId="77777777" w:rsidR="00D711EE" w:rsidRPr="00F6532F" w:rsidRDefault="00D711EE" w:rsidP="007D184A">
      <w:pPr>
        <w:pBdr>
          <w:bottom w:val="single" w:sz="6" w:space="1" w:color="auto"/>
        </w:pBdr>
        <w:tabs>
          <w:tab w:val="center" w:pos="7380"/>
        </w:tabs>
        <w:rPr>
          <w:bCs/>
          <w:i/>
          <w:sz w:val="22"/>
          <w:szCs w:val="22"/>
        </w:rPr>
      </w:pPr>
    </w:p>
    <w:p w14:paraId="4C578A18" w14:textId="77777777" w:rsidR="007D184A" w:rsidRPr="00F6532F" w:rsidRDefault="007D184A" w:rsidP="007D184A">
      <w:pPr>
        <w:rPr>
          <w:b/>
          <w:sz w:val="22"/>
          <w:szCs w:val="22"/>
          <w:u w:val="single"/>
        </w:rPr>
      </w:pPr>
    </w:p>
    <w:p w14:paraId="4CCD079E" w14:textId="060E17BB" w:rsidR="007D2E6B" w:rsidRPr="00F6532F" w:rsidRDefault="006C14CF">
      <w:pPr>
        <w:pStyle w:val="Listaszerbekezds"/>
        <w:numPr>
          <w:ilvl w:val="0"/>
          <w:numId w:val="8"/>
        </w:numPr>
        <w:jc w:val="center"/>
        <w:rPr>
          <w:b/>
          <w:sz w:val="22"/>
          <w:szCs w:val="22"/>
        </w:rPr>
      </w:pPr>
      <w:r w:rsidRPr="00F6532F">
        <w:rPr>
          <w:b/>
          <w:sz w:val="22"/>
          <w:szCs w:val="22"/>
        </w:rPr>
        <w:t>napirend</w:t>
      </w:r>
    </w:p>
    <w:p w14:paraId="54661D74" w14:textId="77777777" w:rsidR="006C14CF" w:rsidRPr="00F6532F" w:rsidRDefault="006C14CF" w:rsidP="006C14CF">
      <w:pPr>
        <w:rPr>
          <w:b/>
          <w:sz w:val="22"/>
          <w:szCs w:val="22"/>
        </w:rPr>
      </w:pPr>
    </w:p>
    <w:p w14:paraId="796BD659" w14:textId="77777777" w:rsidR="00630906" w:rsidRPr="00630906" w:rsidRDefault="00630906" w:rsidP="00630906">
      <w:pPr>
        <w:jc w:val="center"/>
        <w:rPr>
          <w:bCs/>
          <w:caps/>
          <w:sz w:val="22"/>
          <w:szCs w:val="22"/>
        </w:rPr>
      </w:pPr>
      <w:r w:rsidRPr="00630906">
        <w:rPr>
          <w:bCs/>
          <w:caps/>
          <w:sz w:val="22"/>
          <w:szCs w:val="22"/>
        </w:rPr>
        <w:t>KUNSÁG-HALAS HULLADÉKGAZDÁLKODÁSI NONPROFIT KFT. –BEN LÉVŐ ÜZLETRÉSZ ÁTMINŐSÍTÉSE</w:t>
      </w:r>
    </w:p>
    <w:p w14:paraId="3F585CB2" w14:textId="77777777" w:rsidR="006C14CF" w:rsidRPr="00F6532F" w:rsidRDefault="006C14CF" w:rsidP="006C14CF">
      <w:pPr>
        <w:jc w:val="center"/>
        <w:rPr>
          <w:i/>
          <w:sz w:val="22"/>
          <w:szCs w:val="22"/>
        </w:rPr>
      </w:pPr>
      <w:r w:rsidRPr="00F6532F">
        <w:rPr>
          <w:i/>
          <w:sz w:val="22"/>
          <w:szCs w:val="22"/>
        </w:rPr>
        <w:t>(Írásos előterjesztés a jegyzőkönyvhöz mellékelve.)</w:t>
      </w:r>
    </w:p>
    <w:p w14:paraId="3BE8EF0F" w14:textId="77777777" w:rsidR="006C14CF" w:rsidRPr="00F6532F" w:rsidRDefault="006C14CF" w:rsidP="006C14CF">
      <w:pPr>
        <w:jc w:val="center"/>
        <w:rPr>
          <w:sz w:val="22"/>
          <w:szCs w:val="22"/>
        </w:rPr>
      </w:pPr>
    </w:p>
    <w:p w14:paraId="2C463514" w14:textId="77777777" w:rsidR="00630906" w:rsidRPr="00F6532F" w:rsidRDefault="00630906" w:rsidP="00630906">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1C6F0C8C" w14:textId="77777777" w:rsidR="00630906" w:rsidRPr="00F6532F" w:rsidRDefault="00630906" w:rsidP="00630906">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I.  </w:t>
      </w:r>
    </w:p>
    <w:p w14:paraId="6B4106E3" w14:textId="77777777" w:rsidR="00630906" w:rsidRPr="00F6532F" w:rsidRDefault="00630906" w:rsidP="00630906">
      <w:pPr>
        <w:jc w:val="both"/>
        <w:rPr>
          <w:b/>
          <w:sz w:val="22"/>
          <w:szCs w:val="22"/>
        </w:rPr>
      </w:pPr>
    </w:p>
    <w:p w14:paraId="38B21CDD" w14:textId="77777777" w:rsidR="00630906" w:rsidRPr="00F6532F" w:rsidRDefault="00630906" w:rsidP="0063090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240A216E" w14:textId="77777777" w:rsidR="00630906" w:rsidRPr="00F6532F" w:rsidRDefault="00630906" w:rsidP="00630906">
      <w:pPr>
        <w:jc w:val="both"/>
        <w:rPr>
          <w:bCs/>
          <w:sz w:val="22"/>
          <w:szCs w:val="22"/>
        </w:rPr>
      </w:pPr>
    </w:p>
    <w:p w14:paraId="2D069425" w14:textId="52F011E5" w:rsidR="00E903CD" w:rsidRPr="00E903CD" w:rsidRDefault="00630906" w:rsidP="00E903CD">
      <w:pPr>
        <w:pStyle w:val="Listaszerbekezds"/>
        <w:shd w:val="clear" w:color="auto" w:fill="FFFFFF"/>
        <w:tabs>
          <w:tab w:val="left" w:pos="1282"/>
        </w:tabs>
        <w:spacing w:before="120"/>
        <w:jc w:val="both"/>
        <w:rPr>
          <w:sz w:val="22"/>
          <w:szCs w:val="22"/>
        </w:rPr>
      </w:pPr>
      <w:r w:rsidRPr="00E903CD">
        <w:rPr>
          <w:b/>
          <w:sz w:val="22"/>
          <w:szCs w:val="22"/>
        </w:rPr>
        <w:t xml:space="preserve">Kutyifa Sándorné vagyongazdálkodási referens </w:t>
      </w:r>
      <w:r w:rsidRPr="00E903CD">
        <w:rPr>
          <w:bCs/>
          <w:sz w:val="22"/>
          <w:szCs w:val="22"/>
        </w:rPr>
        <w:t xml:space="preserve">elmondta, hogy </w:t>
      </w:r>
      <w:r w:rsidR="00E903CD" w:rsidRPr="00E903CD">
        <w:rPr>
          <w:color w:val="000000"/>
          <w:sz w:val="22"/>
          <w:szCs w:val="22"/>
        </w:rPr>
        <w:t xml:space="preserve">Magyarország helyi önkormányzatairól szóló törvény 2023. június 30. napjáig hatályos rendelkezései alapján a helyi önkormányzat feladata a települési környezet tisztaságának biztosítása és </w:t>
      </w:r>
      <w:r w:rsidR="00E716CC">
        <w:rPr>
          <w:color w:val="000000"/>
          <w:sz w:val="22"/>
          <w:szCs w:val="22"/>
        </w:rPr>
        <w:t>a</w:t>
      </w:r>
      <w:r w:rsidR="00E903CD" w:rsidRPr="00E903CD">
        <w:rPr>
          <w:color w:val="000000"/>
          <w:sz w:val="22"/>
          <w:szCs w:val="22"/>
        </w:rPr>
        <w:t xml:space="preserve"> hulladékgazdálkodás. Az Önkormányzat ezen közfeladatát a 16 önkormányzattal megalapított Kunság-Halas Hulladékgazdálkodási Nonprofit Kft.</w:t>
      </w:r>
      <w:r w:rsidR="00E716CC">
        <w:rPr>
          <w:color w:val="000000"/>
          <w:sz w:val="22"/>
          <w:szCs w:val="22"/>
        </w:rPr>
        <w:t xml:space="preserve"> </w:t>
      </w:r>
      <w:r w:rsidR="00E903CD" w:rsidRPr="00E903CD">
        <w:rPr>
          <w:color w:val="000000"/>
          <w:sz w:val="22"/>
          <w:szCs w:val="22"/>
        </w:rPr>
        <w:t xml:space="preserve">közhasznú tevékenysége útján látta el. </w:t>
      </w:r>
      <w:r w:rsidR="00E903CD" w:rsidRPr="00E903CD">
        <w:rPr>
          <w:sz w:val="22"/>
          <w:szCs w:val="22"/>
        </w:rPr>
        <w:t xml:space="preserve">A nemzeti vagyonról szóló törvény szerint a helyi önkormányzat korlátozottan forgalomképes törzsvagyonát képezi a helyi önkormányzat többségi tulajdonában álló, közszolgáltatási tevékenységet ellátó gazdasági társaságban fennálló </w:t>
      </w:r>
      <w:r w:rsidR="003F3927">
        <w:rPr>
          <w:sz w:val="22"/>
          <w:szCs w:val="22"/>
        </w:rPr>
        <w:t>tagsági</w:t>
      </w:r>
      <w:r w:rsidR="00E903CD" w:rsidRPr="00E903CD">
        <w:rPr>
          <w:sz w:val="22"/>
          <w:szCs w:val="22"/>
        </w:rPr>
        <w:t xml:space="preserve"> részesedés. </w:t>
      </w:r>
      <w:r w:rsidR="00E903CD" w:rsidRPr="00E903CD">
        <w:rPr>
          <w:sz w:val="22"/>
          <w:szCs w:val="22"/>
          <w:lang w:eastAsia="en-US"/>
        </w:rPr>
        <w:t>A hulladékról szóló törvény 2023. július l-jén hatályba lépett módosítása alapján megszűnt a helyi önkormányzatok hulladékgazdálkodási közszolgáltatással kapcsolatos feladatellátási kötelezettsége, azt a</w:t>
      </w:r>
      <w:r w:rsidR="003F3927">
        <w:rPr>
          <w:sz w:val="22"/>
          <w:szCs w:val="22"/>
          <w:lang w:eastAsia="en-US"/>
        </w:rPr>
        <w:t xml:space="preserve"> Magyar Á</w:t>
      </w:r>
      <w:r w:rsidR="00E903CD" w:rsidRPr="00E903CD">
        <w:rPr>
          <w:sz w:val="22"/>
          <w:szCs w:val="22"/>
          <w:lang w:eastAsia="en-US"/>
        </w:rPr>
        <w:t xml:space="preserve">llam vette át. Ennek megfelelően a </w:t>
      </w:r>
      <w:r w:rsidR="00E903CD" w:rsidRPr="00E903CD">
        <w:rPr>
          <w:sz w:val="22"/>
          <w:szCs w:val="22"/>
        </w:rPr>
        <w:t>közfeladatok körében ellátandó helyi önkormányzati feladatok</w:t>
      </w:r>
      <w:r w:rsidR="00E903CD" w:rsidRPr="00E903CD">
        <w:rPr>
          <w:sz w:val="22"/>
          <w:szCs w:val="22"/>
          <w:lang w:eastAsia="en-US"/>
        </w:rPr>
        <w:t xml:space="preserve"> köréből kikerült a hulladékgazdálkodási feladat. </w:t>
      </w:r>
      <w:r w:rsidR="00E903CD" w:rsidRPr="00E903CD">
        <w:rPr>
          <w:sz w:val="22"/>
          <w:szCs w:val="22"/>
        </w:rPr>
        <w:t>A szabályozás szerint korlátozottan forgalomképes törzsvagyoni minősítés addig áll fenn, amíg az adott vagyontárgy közvetlenül önkormányzati feladat és hatáskör ellátását vagy a közhatalom gyakorlását szolgálja. Az Önkormányzatnak a Kunság-Halas Nonprofit Kft-ben fennálló 14,87%-os tulajdoni arányú</w:t>
      </w:r>
      <w:r w:rsidR="003F3927">
        <w:rPr>
          <w:sz w:val="22"/>
          <w:szCs w:val="22"/>
        </w:rPr>
        <w:t xml:space="preserve"> </w:t>
      </w:r>
      <w:r w:rsidR="00E903CD" w:rsidRPr="00E903CD">
        <w:rPr>
          <w:sz w:val="22"/>
          <w:szCs w:val="22"/>
        </w:rPr>
        <w:t>üzletrésze 2023. július 1. napjától közvetlenül önkormányzati feladat ellátását nem szolgálja, ezért az üzletrész üzleti vagyonná történő minősítése indokolt.</w:t>
      </w:r>
    </w:p>
    <w:p w14:paraId="306FA5F0" w14:textId="77777777" w:rsidR="00630906" w:rsidRPr="00F6532F" w:rsidRDefault="00630906" w:rsidP="00630906">
      <w:pPr>
        <w:tabs>
          <w:tab w:val="left" w:pos="567"/>
          <w:tab w:val="right" w:pos="8789"/>
          <w:tab w:val="left" w:pos="9072"/>
        </w:tabs>
        <w:jc w:val="both"/>
        <w:rPr>
          <w:sz w:val="22"/>
          <w:szCs w:val="22"/>
        </w:rPr>
      </w:pPr>
    </w:p>
    <w:p w14:paraId="463DA8ED" w14:textId="77777777" w:rsidR="00630906" w:rsidRPr="00F6532F" w:rsidRDefault="00630906" w:rsidP="0063090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686638A" w14:textId="77777777" w:rsidR="00630906" w:rsidRPr="00F6532F" w:rsidRDefault="00630906" w:rsidP="00630906">
      <w:pPr>
        <w:jc w:val="both"/>
        <w:rPr>
          <w:sz w:val="22"/>
          <w:szCs w:val="22"/>
        </w:rPr>
      </w:pPr>
    </w:p>
    <w:p w14:paraId="2CA57E00" w14:textId="77777777" w:rsidR="00630906" w:rsidRPr="00F6532F" w:rsidRDefault="00630906" w:rsidP="0063090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3DF89CF" w14:textId="77777777" w:rsidR="00630906" w:rsidRPr="00F6532F" w:rsidRDefault="00630906" w:rsidP="00630906">
      <w:pPr>
        <w:rPr>
          <w:sz w:val="22"/>
          <w:szCs w:val="22"/>
        </w:rPr>
      </w:pPr>
    </w:p>
    <w:p w14:paraId="11B6B2CD" w14:textId="77777777" w:rsidR="00630906" w:rsidRDefault="00630906" w:rsidP="00630906">
      <w:pPr>
        <w:jc w:val="both"/>
        <w:rPr>
          <w:sz w:val="22"/>
          <w:szCs w:val="22"/>
        </w:rPr>
      </w:pPr>
      <w:r w:rsidRPr="00F6532F">
        <w:rPr>
          <w:sz w:val="22"/>
          <w:szCs w:val="22"/>
        </w:rPr>
        <w:t xml:space="preserve">A Képviselő-testület 10 „igen” szavazattal az alábbi </w:t>
      </w:r>
      <w:r>
        <w:rPr>
          <w:sz w:val="22"/>
          <w:szCs w:val="22"/>
        </w:rPr>
        <w:t>határozatot</w:t>
      </w:r>
      <w:r w:rsidRPr="00F6532F">
        <w:rPr>
          <w:sz w:val="22"/>
          <w:szCs w:val="22"/>
        </w:rPr>
        <w:t xml:space="preserve"> </w:t>
      </w:r>
      <w:r>
        <w:rPr>
          <w:sz w:val="22"/>
          <w:szCs w:val="22"/>
        </w:rPr>
        <w:t>hozta</w:t>
      </w:r>
      <w:r w:rsidRPr="00F6532F">
        <w:rPr>
          <w:sz w:val="22"/>
          <w:szCs w:val="22"/>
        </w:rPr>
        <w:t>:</w:t>
      </w:r>
    </w:p>
    <w:p w14:paraId="5C4BF153" w14:textId="77777777" w:rsidR="00630906" w:rsidRDefault="00630906" w:rsidP="00630906">
      <w:pPr>
        <w:jc w:val="both"/>
        <w:rPr>
          <w:b/>
          <w:sz w:val="22"/>
          <w:szCs w:val="22"/>
          <w:u w:val="single"/>
        </w:rPr>
      </w:pPr>
    </w:p>
    <w:p w14:paraId="6FCCC297" w14:textId="39506553" w:rsidR="00630906" w:rsidRPr="0088466B" w:rsidRDefault="00630906" w:rsidP="00630906">
      <w:pPr>
        <w:jc w:val="both"/>
        <w:rPr>
          <w:b/>
          <w:sz w:val="22"/>
          <w:szCs w:val="22"/>
          <w:u w:val="single"/>
        </w:rPr>
      </w:pPr>
      <w:r>
        <w:rPr>
          <w:b/>
          <w:sz w:val="22"/>
          <w:szCs w:val="22"/>
          <w:u w:val="single"/>
        </w:rPr>
        <w:t>120</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D52033C" w14:textId="77777777" w:rsidR="00630906" w:rsidRDefault="00630906" w:rsidP="00630906">
      <w:pPr>
        <w:keepNext/>
        <w:outlineLvl w:val="2"/>
        <w:rPr>
          <w:b/>
          <w:bCs/>
          <w:iCs/>
          <w:sz w:val="22"/>
          <w:szCs w:val="22"/>
        </w:rPr>
      </w:pPr>
      <w:r w:rsidRPr="00165659">
        <w:rPr>
          <w:sz w:val="22"/>
          <w:szCs w:val="22"/>
        </w:rPr>
        <w:t>Kunság-</w:t>
      </w:r>
      <w:r>
        <w:rPr>
          <w:sz w:val="22"/>
          <w:szCs w:val="22"/>
        </w:rPr>
        <w:t>H</w:t>
      </w:r>
      <w:r w:rsidRPr="00165659">
        <w:rPr>
          <w:sz w:val="22"/>
          <w:szCs w:val="22"/>
        </w:rPr>
        <w:t xml:space="preserve">alas </w:t>
      </w:r>
      <w:r>
        <w:rPr>
          <w:sz w:val="22"/>
          <w:szCs w:val="22"/>
        </w:rPr>
        <w:t>H</w:t>
      </w:r>
      <w:r w:rsidRPr="00165659">
        <w:rPr>
          <w:sz w:val="22"/>
          <w:szCs w:val="22"/>
        </w:rPr>
        <w:t xml:space="preserve">ulladékgazdálkodási </w:t>
      </w:r>
      <w:r>
        <w:rPr>
          <w:sz w:val="22"/>
          <w:szCs w:val="22"/>
        </w:rPr>
        <w:t>N</w:t>
      </w:r>
      <w:r w:rsidRPr="00165659">
        <w:rPr>
          <w:sz w:val="22"/>
          <w:szCs w:val="22"/>
        </w:rPr>
        <w:t xml:space="preserve">onprofit </w:t>
      </w:r>
      <w:r>
        <w:rPr>
          <w:sz w:val="22"/>
          <w:szCs w:val="22"/>
        </w:rPr>
        <w:t>K</w:t>
      </w:r>
      <w:r w:rsidRPr="00165659">
        <w:rPr>
          <w:sz w:val="22"/>
          <w:szCs w:val="22"/>
        </w:rPr>
        <w:t>ft –</w:t>
      </w:r>
      <w:proofErr w:type="spellStart"/>
      <w:r w:rsidRPr="00165659">
        <w:rPr>
          <w:sz w:val="22"/>
          <w:szCs w:val="22"/>
        </w:rPr>
        <w:t>ben</w:t>
      </w:r>
      <w:proofErr w:type="spellEnd"/>
      <w:r w:rsidRPr="00165659">
        <w:rPr>
          <w:sz w:val="22"/>
          <w:szCs w:val="22"/>
        </w:rPr>
        <w:t xml:space="preserve"> lévő üzletrész átminősítése</w:t>
      </w:r>
    </w:p>
    <w:p w14:paraId="6E52C952" w14:textId="77777777" w:rsidR="00630906" w:rsidRPr="0088466B" w:rsidRDefault="00630906" w:rsidP="00630906">
      <w:pPr>
        <w:keepNext/>
        <w:outlineLvl w:val="2"/>
        <w:rPr>
          <w:b/>
          <w:bCs/>
          <w:iCs/>
          <w:sz w:val="22"/>
          <w:szCs w:val="22"/>
        </w:rPr>
      </w:pPr>
    </w:p>
    <w:p w14:paraId="7902354A" w14:textId="77777777" w:rsidR="00630906" w:rsidRDefault="00630906" w:rsidP="00630906">
      <w:pPr>
        <w:pStyle w:val="Nincstrkz"/>
        <w:jc w:val="center"/>
        <w:rPr>
          <w:b/>
          <w:bCs/>
          <w:sz w:val="22"/>
          <w:szCs w:val="22"/>
        </w:rPr>
      </w:pPr>
    </w:p>
    <w:p w14:paraId="64C3444D" w14:textId="77777777" w:rsidR="00630906" w:rsidRPr="0088466B" w:rsidRDefault="00630906" w:rsidP="00630906">
      <w:pPr>
        <w:pStyle w:val="Nincstrkz"/>
        <w:jc w:val="center"/>
        <w:rPr>
          <w:b/>
          <w:bCs/>
          <w:sz w:val="22"/>
          <w:szCs w:val="22"/>
        </w:rPr>
      </w:pPr>
      <w:r w:rsidRPr="0088466B">
        <w:rPr>
          <w:b/>
          <w:bCs/>
          <w:sz w:val="22"/>
          <w:szCs w:val="22"/>
        </w:rPr>
        <w:t xml:space="preserve">HATÁROZAT </w:t>
      </w:r>
    </w:p>
    <w:p w14:paraId="322037E2" w14:textId="77777777" w:rsidR="00630906" w:rsidRDefault="00630906" w:rsidP="00630906">
      <w:pPr>
        <w:jc w:val="both"/>
        <w:rPr>
          <w:sz w:val="22"/>
          <w:szCs w:val="22"/>
        </w:rPr>
      </w:pPr>
    </w:p>
    <w:p w14:paraId="190CA0E3" w14:textId="77777777" w:rsidR="00630906" w:rsidRPr="0085248A" w:rsidRDefault="00630906" w:rsidP="00630906">
      <w:pPr>
        <w:jc w:val="both"/>
        <w:rPr>
          <w:sz w:val="22"/>
          <w:szCs w:val="22"/>
        </w:rPr>
      </w:pPr>
    </w:p>
    <w:p w14:paraId="1484D865" w14:textId="77777777" w:rsidR="00630906" w:rsidRPr="00521963" w:rsidRDefault="00630906" w:rsidP="00630906">
      <w:pPr>
        <w:jc w:val="both"/>
        <w:rPr>
          <w:sz w:val="22"/>
          <w:szCs w:val="22"/>
        </w:rPr>
      </w:pPr>
      <w:r w:rsidRPr="00521963">
        <w:rPr>
          <w:sz w:val="22"/>
          <w:szCs w:val="22"/>
        </w:rPr>
        <w:lastRenderedPageBreak/>
        <w:t>Kiskőrös Város Önkormányzatának Képviselő-testülete az önkormányzati vagyonról, a vagyon hasznosításáról szóló 26/20212. (XII. 19.) önk. rendelet 10. § -</w:t>
      </w:r>
      <w:proofErr w:type="spellStart"/>
      <w:r w:rsidRPr="00521963">
        <w:rPr>
          <w:sz w:val="22"/>
          <w:szCs w:val="22"/>
        </w:rPr>
        <w:t>ának</w:t>
      </w:r>
      <w:proofErr w:type="spellEnd"/>
      <w:r w:rsidRPr="00521963">
        <w:rPr>
          <w:sz w:val="22"/>
          <w:szCs w:val="22"/>
        </w:rPr>
        <w:t xml:space="preserve"> rendelkezései alapján Kiskőrös Város Önkormányzata, </w:t>
      </w:r>
      <w:r w:rsidRPr="00521963">
        <w:rPr>
          <w:bCs/>
          <w:sz w:val="22"/>
          <w:szCs w:val="22"/>
          <w:shd w:val="clear" w:color="auto" w:fill="FFFFFF"/>
        </w:rPr>
        <w:t>KUNSÁG-HALAS Hulladékgazdálkodási Nonprofit Korlátolt Felelősségű Társaságban</w:t>
      </w:r>
      <w:r w:rsidRPr="00521963">
        <w:rPr>
          <w:sz w:val="22"/>
          <w:szCs w:val="22"/>
          <w:shd w:val="clear" w:color="auto" w:fill="FFFFFF"/>
        </w:rPr>
        <w:t xml:space="preserve"> </w:t>
      </w:r>
      <w:r w:rsidRPr="00521963">
        <w:rPr>
          <w:bCs/>
          <w:sz w:val="22"/>
          <w:szCs w:val="22"/>
          <w:shd w:val="clear" w:color="auto" w:fill="FFFFFF"/>
        </w:rPr>
        <w:t>(székhely: 6400 Kiskunhalas, Alsószállás puszta 0995/12. hrsz. cégjegyzékszám: 03-09-127293) lévő 1.500.000,-Ft névértékű, a társasági vagyon 1</w:t>
      </w:r>
      <w:r>
        <w:rPr>
          <w:bCs/>
          <w:sz w:val="22"/>
          <w:szCs w:val="22"/>
          <w:shd w:val="clear" w:color="auto" w:fill="FFFFFF"/>
        </w:rPr>
        <w:t>4,87</w:t>
      </w:r>
      <w:r w:rsidRPr="00521963">
        <w:rPr>
          <w:bCs/>
          <w:sz w:val="22"/>
          <w:szCs w:val="22"/>
          <w:shd w:val="clear" w:color="auto" w:fill="FFFFFF"/>
        </w:rPr>
        <w:t xml:space="preserve"> %-át megtestesítő üzletrészét üzleti vagyonná átminősíti. </w:t>
      </w:r>
    </w:p>
    <w:p w14:paraId="476E4972" w14:textId="77777777" w:rsidR="00630906" w:rsidRDefault="00630906" w:rsidP="00630906">
      <w:pPr>
        <w:jc w:val="both"/>
        <w:rPr>
          <w:b/>
          <w:bCs/>
          <w:sz w:val="22"/>
          <w:szCs w:val="22"/>
          <w:u w:val="single"/>
        </w:rPr>
      </w:pPr>
    </w:p>
    <w:p w14:paraId="6D048170" w14:textId="77777777" w:rsidR="00630906" w:rsidRPr="00521963" w:rsidRDefault="00630906" w:rsidP="00630906">
      <w:pPr>
        <w:jc w:val="both"/>
        <w:rPr>
          <w:b/>
          <w:bCs/>
          <w:sz w:val="22"/>
          <w:szCs w:val="22"/>
          <w:u w:val="single"/>
        </w:rPr>
      </w:pPr>
    </w:p>
    <w:p w14:paraId="60E69C86" w14:textId="77777777" w:rsidR="00630906" w:rsidRPr="00521963" w:rsidRDefault="00630906" w:rsidP="00630906">
      <w:pPr>
        <w:jc w:val="both"/>
        <w:rPr>
          <w:sz w:val="22"/>
          <w:szCs w:val="22"/>
        </w:rPr>
      </w:pPr>
      <w:r w:rsidRPr="00521963">
        <w:rPr>
          <w:b/>
          <w:bCs/>
          <w:sz w:val="22"/>
          <w:szCs w:val="22"/>
          <w:u w:val="single"/>
        </w:rPr>
        <w:t>Felelős:</w:t>
      </w:r>
      <w:r w:rsidRPr="00521963">
        <w:rPr>
          <w:sz w:val="22"/>
          <w:szCs w:val="22"/>
        </w:rPr>
        <w:tab/>
        <w:t>polgármester</w:t>
      </w:r>
    </w:p>
    <w:p w14:paraId="0A0F9DD2" w14:textId="77777777" w:rsidR="00630906" w:rsidRPr="00521963" w:rsidRDefault="00630906" w:rsidP="00630906">
      <w:pPr>
        <w:jc w:val="both"/>
        <w:rPr>
          <w:sz w:val="22"/>
          <w:szCs w:val="22"/>
        </w:rPr>
      </w:pPr>
      <w:r w:rsidRPr="00521963">
        <w:rPr>
          <w:b/>
          <w:bCs/>
          <w:sz w:val="22"/>
          <w:szCs w:val="22"/>
          <w:u w:val="single"/>
        </w:rPr>
        <w:t>Határidő:</w:t>
      </w:r>
      <w:r w:rsidRPr="00521963">
        <w:rPr>
          <w:sz w:val="22"/>
          <w:szCs w:val="22"/>
        </w:rPr>
        <w:tab/>
        <w:t>azonnal</w:t>
      </w:r>
    </w:p>
    <w:p w14:paraId="55461D24" w14:textId="77777777" w:rsidR="00BF4727" w:rsidRPr="00F6532F" w:rsidRDefault="00BF4727" w:rsidP="009B64CB">
      <w:pPr>
        <w:jc w:val="both"/>
        <w:rPr>
          <w:sz w:val="22"/>
          <w:szCs w:val="22"/>
        </w:rPr>
      </w:pPr>
    </w:p>
    <w:p w14:paraId="03227581" w14:textId="77777777" w:rsidR="006C14CF" w:rsidRPr="00F6532F" w:rsidRDefault="006C14CF" w:rsidP="006C14CF">
      <w:pPr>
        <w:pBdr>
          <w:bottom w:val="single" w:sz="6" w:space="1" w:color="auto"/>
        </w:pBdr>
        <w:tabs>
          <w:tab w:val="center" w:pos="7380"/>
        </w:tabs>
        <w:rPr>
          <w:bCs/>
          <w:i/>
          <w:sz w:val="22"/>
          <w:szCs w:val="22"/>
        </w:rPr>
      </w:pPr>
    </w:p>
    <w:p w14:paraId="5C028A63" w14:textId="77777777" w:rsidR="006C14CF" w:rsidRPr="00F6532F" w:rsidRDefault="006C14CF" w:rsidP="006C14CF">
      <w:pPr>
        <w:rPr>
          <w:b/>
          <w:sz w:val="22"/>
          <w:szCs w:val="22"/>
          <w:u w:val="single"/>
        </w:rPr>
      </w:pPr>
    </w:p>
    <w:p w14:paraId="17BB1765" w14:textId="77777777" w:rsidR="006C14CF" w:rsidRPr="00F6532F" w:rsidRDefault="006C14CF" w:rsidP="006C14CF">
      <w:pPr>
        <w:rPr>
          <w:b/>
          <w:sz w:val="22"/>
          <w:szCs w:val="22"/>
        </w:rPr>
      </w:pPr>
    </w:p>
    <w:p w14:paraId="67A91D6B" w14:textId="31C9AB87" w:rsidR="00E73A13" w:rsidRPr="00F6532F" w:rsidRDefault="00E73A13">
      <w:pPr>
        <w:rPr>
          <w:b/>
          <w:sz w:val="22"/>
          <w:szCs w:val="22"/>
        </w:rPr>
      </w:pPr>
      <w:r w:rsidRPr="00F6532F">
        <w:rPr>
          <w:b/>
          <w:sz w:val="22"/>
          <w:szCs w:val="22"/>
        </w:rPr>
        <w:br w:type="page"/>
      </w:r>
    </w:p>
    <w:p w14:paraId="20C63023" w14:textId="72A1F295" w:rsidR="007D2E6B" w:rsidRPr="00F6532F" w:rsidRDefault="00E73A13">
      <w:pPr>
        <w:pStyle w:val="Listaszerbekezds"/>
        <w:numPr>
          <w:ilvl w:val="0"/>
          <w:numId w:val="8"/>
        </w:numPr>
        <w:jc w:val="center"/>
        <w:rPr>
          <w:b/>
          <w:sz w:val="22"/>
          <w:szCs w:val="22"/>
        </w:rPr>
      </w:pPr>
      <w:r w:rsidRPr="00F6532F">
        <w:rPr>
          <w:b/>
          <w:sz w:val="22"/>
          <w:szCs w:val="22"/>
        </w:rPr>
        <w:lastRenderedPageBreak/>
        <w:t>napirend</w:t>
      </w:r>
    </w:p>
    <w:p w14:paraId="7CF9AA29" w14:textId="77777777" w:rsidR="00E73A13" w:rsidRPr="00F6532F" w:rsidRDefault="00E73A13" w:rsidP="00E73A13">
      <w:pPr>
        <w:rPr>
          <w:b/>
          <w:sz w:val="22"/>
          <w:szCs w:val="22"/>
        </w:rPr>
      </w:pPr>
    </w:p>
    <w:p w14:paraId="376450F0" w14:textId="77777777" w:rsidR="007A0CEE" w:rsidRPr="007A0CEE" w:rsidRDefault="007A0CEE" w:rsidP="007A0CEE">
      <w:pPr>
        <w:jc w:val="center"/>
        <w:rPr>
          <w:sz w:val="22"/>
          <w:szCs w:val="22"/>
        </w:rPr>
      </w:pPr>
      <w:r w:rsidRPr="007A0CEE">
        <w:rPr>
          <w:sz w:val="22"/>
          <w:szCs w:val="22"/>
        </w:rPr>
        <w:t>KUNSÁG-HALAS HULLADÉKGAZDÁLKODÁSI NONPROFIT KFT. –BEN LÉVŐ ÜZLETRÉSZ VISSZTERHES TULAJDONJOG ÁTRUHÁZÁSA</w:t>
      </w:r>
    </w:p>
    <w:p w14:paraId="61DC8C6C" w14:textId="77777777" w:rsidR="00E73A13" w:rsidRPr="00F6532F" w:rsidRDefault="00E73A13" w:rsidP="00E73A13">
      <w:pPr>
        <w:jc w:val="center"/>
        <w:rPr>
          <w:i/>
          <w:sz w:val="22"/>
          <w:szCs w:val="22"/>
        </w:rPr>
      </w:pPr>
      <w:r w:rsidRPr="00F6532F">
        <w:rPr>
          <w:i/>
          <w:sz w:val="22"/>
          <w:szCs w:val="22"/>
        </w:rPr>
        <w:t>(Írásos előterjesztés a jegyzőkönyvhöz mellékelve.)</w:t>
      </w:r>
    </w:p>
    <w:p w14:paraId="6503F64E" w14:textId="77777777" w:rsidR="00E73A13" w:rsidRPr="00F6532F" w:rsidRDefault="00E73A13" w:rsidP="00E73A13">
      <w:pPr>
        <w:jc w:val="center"/>
        <w:rPr>
          <w:sz w:val="22"/>
          <w:szCs w:val="22"/>
        </w:rPr>
      </w:pPr>
    </w:p>
    <w:p w14:paraId="089E6F45" w14:textId="77777777" w:rsidR="007A0CEE" w:rsidRPr="00F6532F" w:rsidRDefault="007A0CEE" w:rsidP="007A0CEE">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411F61AA" w14:textId="77777777" w:rsidR="007A0CEE" w:rsidRPr="00F6532F" w:rsidRDefault="007A0CEE" w:rsidP="007A0CEE">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I.  </w:t>
      </w:r>
    </w:p>
    <w:p w14:paraId="6BF2880D" w14:textId="77777777" w:rsidR="007A0CEE" w:rsidRPr="00F6532F" w:rsidRDefault="007A0CEE" w:rsidP="007A0CEE">
      <w:pPr>
        <w:jc w:val="both"/>
        <w:rPr>
          <w:b/>
          <w:sz w:val="22"/>
          <w:szCs w:val="22"/>
        </w:rPr>
      </w:pPr>
    </w:p>
    <w:p w14:paraId="525A5DFF" w14:textId="77777777" w:rsidR="007A0CEE" w:rsidRPr="00F6532F" w:rsidRDefault="007A0CEE" w:rsidP="007A0CE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6FD4E277" w14:textId="77777777" w:rsidR="007A0CEE" w:rsidRPr="00F6532F" w:rsidRDefault="007A0CEE" w:rsidP="007A0CEE">
      <w:pPr>
        <w:jc w:val="both"/>
        <w:rPr>
          <w:bCs/>
          <w:sz w:val="22"/>
          <w:szCs w:val="22"/>
        </w:rPr>
      </w:pPr>
    </w:p>
    <w:p w14:paraId="7CCB0598" w14:textId="181C6A78" w:rsidR="00E903CD" w:rsidRPr="00836F42" w:rsidRDefault="007A0CEE" w:rsidP="00E903CD">
      <w:pPr>
        <w:pStyle w:val="Listaszerbekezds"/>
        <w:shd w:val="clear" w:color="auto" w:fill="FFFFFF"/>
        <w:tabs>
          <w:tab w:val="left" w:pos="1282"/>
        </w:tabs>
        <w:jc w:val="both"/>
        <w:rPr>
          <w:bCs/>
        </w:rPr>
      </w:pPr>
      <w:r w:rsidRPr="00F6532F">
        <w:rPr>
          <w:b/>
          <w:sz w:val="22"/>
          <w:szCs w:val="22"/>
        </w:rPr>
        <w:t xml:space="preserve">Kutyifa Sándorné vagyongazdálkodási referens </w:t>
      </w:r>
      <w:r w:rsidRPr="00E903CD">
        <w:rPr>
          <w:bCs/>
          <w:sz w:val="22"/>
          <w:szCs w:val="22"/>
        </w:rPr>
        <w:t xml:space="preserve">elmondta, hogy </w:t>
      </w:r>
      <w:r w:rsidR="006624EA">
        <w:rPr>
          <w:color w:val="000000"/>
          <w:sz w:val="22"/>
          <w:szCs w:val="22"/>
        </w:rPr>
        <w:t>a</w:t>
      </w:r>
      <w:r w:rsidR="00E903CD" w:rsidRPr="00E903CD">
        <w:rPr>
          <w:color w:val="000000"/>
          <w:sz w:val="22"/>
          <w:szCs w:val="22"/>
        </w:rPr>
        <w:t xml:space="preserve"> Kunság-Halas Hulladékgazdálkodási Nonprofit Korlátolt Felelősségű Társaság </w:t>
      </w:r>
      <w:r w:rsidR="006624EA">
        <w:rPr>
          <w:color w:val="000000"/>
          <w:sz w:val="22"/>
          <w:szCs w:val="22"/>
        </w:rPr>
        <w:t xml:space="preserve">látta el a </w:t>
      </w:r>
      <w:r w:rsidR="006624EA" w:rsidRPr="00E903CD">
        <w:rPr>
          <w:color w:val="000000"/>
          <w:sz w:val="22"/>
          <w:szCs w:val="22"/>
        </w:rPr>
        <w:t>hulladékgazdálkodási közfeladat</w:t>
      </w:r>
      <w:r w:rsidR="006624EA">
        <w:rPr>
          <w:color w:val="000000"/>
          <w:sz w:val="22"/>
          <w:szCs w:val="22"/>
        </w:rPr>
        <w:t>okat.</w:t>
      </w:r>
      <w:r w:rsidR="00E903CD" w:rsidRPr="00E903CD">
        <w:rPr>
          <w:color w:val="000000"/>
          <w:sz w:val="22"/>
          <w:szCs w:val="22"/>
        </w:rPr>
        <w:t xml:space="preserve"> </w:t>
      </w:r>
      <w:r w:rsidR="006624EA">
        <w:rPr>
          <w:color w:val="000000"/>
          <w:sz w:val="22"/>
          <w:szCs w:val="22"/>
        </w:rPr>
        <w:t xml:space="preserve">A társaság tagjai kizárólag települési önkormányzatok. </w:t>
      </w:r>
      <w:r w:rsidR="00E903CD" w:rsidRPr="00E903CD">
        <w:rPr>
          <w:color w:val="000000"/>
          <w:sz w:val="22"/>
          <w:szCs w:val="22"/>
        </w:rPr>
        <w:t xml:space="preserve">A </w:t>
      </w:r>
      <w:r w:rsidR="006624EA">
        <w:rPr>
          <w:color w:val="000000"/>
          <w:sz w:val="22"/>
          <w:szCs w:val="22"/>
        </w:rPr>
        <w:t>t</w:t>
      </w:r>
      <w:r w:rsidR="00E903CD" w:rsidRPr="00E903CD">
        <w:rPr>
          <w:color w:val="000000"/>
          <w:sz w:val="22"/>
          <w:szCs w:val="22"/>
        </w:rPr>
        <w:t>ársaságban az Önkormányzat tulajdoni aránya 14,87 %, melynek névértéke 1.500.000,-Ft</w:t>
      </w:r>
      <w:r w:rsidR="006624EA">
        <w:rPr>
          <w:color w:val="000000"/>
          <w:sz w:val="22"/>
          <w:szCs w:val="22"/>
        </w:rPr>
        <w:t xml:space="preserve"> volt 2015-ben, mikor megalakult a Kft. </w:t>
      </w:r>
      <w:r w:rsidR="00E903CD" w:rsidRPr="00E903CD">
        <w:rPr>
          <w:bCs/>
          <w:sz w:val="22"/>
          <w:szCs w:val="22"/>
        </w:rPr>
        <w:t xml:space="preserve">A hulladékgazdálkodási közfeladat 2023. július 01. napjától történő állami közfeladatellátására tekintettel, </w:t>
      </w:r>
      <w:r w:rsidR="00E903CD" w:rsidRPr="00E903CD">
        <w:rPr>
          <w:sz w:val="22"/>
          <w:szCs w:val="22"/>
        </w:rPr>
        <w:t xml:space="preserve">hulladékgazdálkodás önkormányzati közfeladat jellegének megszűnésével egyidejűleg a jelenleg érvényes hulladékgazdálkodási közszolgáltatási szerződések a törvény erejénél fogva 2023. június 30. napján hatályukat vesztették. </w:t>
      </w:r>
      <w:r w:rsidR="00E903CD" w:rsidRPr="00E903CD">
        <w:rPr>
          <w:bCs/>
          <w:color w:val="000000"/>
          <w:sz w:val="22"/>
          <w:szCs w:val="22"/>
        </w:rPr>
        <w:t xml:space="preserve">Kiskunhalas Város Önkormányzata - mint a társaságban legmagasabb tulajdoni aránnyal rendelkező tagönkormányzat - döntött arról, hogy a társaságban üzletrésszel rendelkező többi </w:t>
      </w:r>
      <w:r w:rsidR="006624EA">
        <w:rPr>
          <w:bCs/>
          <w:color w:val="000000"/>
          <w:sz w:val="22"/>
          <w:szCs w:val="22"/>
        </w:rPr>
        <w:t>ö</w:t>
      </w:r>
      <w:r w:rsidR="00E903CD" w:rsidRPr="00E903CD">
        <w:rPr>
          <w:bCs/>
          <w:color w:val="000000"/>
          <w:sz w:val="22"/>
          <w:szCs w:val="22"/>
        </w:rPr>
        <w:t xml:space="preserve">nkormányzat üzletrészét piaci értékbecsült áron meg kívánja vásárolni. A társaság tagjai üzletrészüket értékesíteni kívánják Kiskunhalas Város Önkormányzatának. A </w:t>
      </w:r>
      <w:r w:rsidR="006624EA">
        <w:rPr>
          <w:bCs/>
          <w:color w:val="000000"/>
          <w:sz w:val="22"/>
          <w:szCs w:val="22"/>
        </w:rPr>
        <w:t>t</w:t>
      </w:r>
      <w:r w:rsidR="00E903CD" w:rsidRPr="00E903CD">
        <w:rPr>
          <w:bCs/>
          <w:color w:val="000000"/>
          <w:sz w:val="22"/>
          <w:szCs w:val="22"/>
        </w:rPr>
        <w:t xml:space="preserve">ársasági szerződés szerint az üzletrész a társaság tagjaira szabadon átruházható. </w:t>
      </w:r>
      <w:r w:rsidR="00E903CD" w:rsidRPr="00E903CD">
        <w:rPr>
          <w:bCs/>
          <w:sz w:val="22"/>
          <w:szCs w:val="22"/>
        </w:rPr>
        <w:t>A visszterhes tulajdonjog átruházás a Ptk. üzletrész tagok közötti átruházására vonatkozó szabályai alapján történik. A szakértői szakvélemény szerint a társasági vagyon értéke 328.000.000,-Ft. Kiskőrös Város Önkormányzatát, a vételárból a 14,87 %-os tulajdoni aránya alapján 48.761.150,-Ft illeti.</w:t>
      </w:r>
      <w:r w:rsidR="005A0809">
        <w:rPr>
          <w:bCs/>
          <w:sz w:val="22"/>
          <w:szCs w:val="22"/>
        </w:rPr>
        <w:t xml:space="preserve"> </w:t>
      </w:r>
      <w:r w:rsidR="00E903CD" w:rsidRPr="00E903CD">
        <w:rPr>
          <w:bCs/>
          <w:sz w:val="22"/>
          <w:szCs w:val="22"/>
        </w:rPr>
        <w:t xml:space="preserve">A Képviselő-testület jogosult dönteni az önkormányzati tulajdonú üzletrész értékesítési szándékáról és az </w:t>
      </w:r>
      <w:r w:rsidR="00E903CD" w:rsidRPr="00D21BA4">
        <w:rPr>
          <w:bCs/>
          <w:sz w:val="22"/>
          <w:szCs w:val="22"/>
        </w:rPr>
        <w:t>elővásárlási jog</w:t>
      </w:r>
      <w:r w:rsidR="006F38C7" w:rsidRPr="00D21BA4">
        <w:rPr>
          <w:bCs/>
          <w:sz w:val="22"/>
          <w:szCs w:val="22"/>
        </w:rPr>
        <w:t>ról történő</w:t>
      </w:r>
      <w:r w:rsidR="00E903CD" w:rsidRPr="00D21BA4">
        <w:rPr>
          <w:bCs/>
          <w:sz w:val="22"/>
          <w:szCs w:val="22"/>
        </w:rPr>
        <w:t xml:space="preserve"> lemondásról</w:t>
      </w:r>
      <w:r w:rsidR="005A0809" w:rsidRPr="00D21BA4">
        <w:rPr>
          <w:bCs/>
          <w:sz w:val="22"/>
          <w:szCs w:val="22"/>
        </w:rPr>
        <w:t>.</w:t>
      </w:r>
    </w:p>
    <w:p w14:paraId="1D8A02B2" w14:textId="77777777" w:rsidR="007A0CEE" w:rsidRPr="00F6532F" w:rsidRDefault="007A0CEE" w:rsidP="007A0CEE">
      <w:pPr>
        <w:tabs>
          <w:tab w:val="left" w:pos="567"/>
          <w:tab w:val="right" w:pos="8789"/>
          <w:tab w:val="left" w:pos="9072"/>
        </w:tabs>
        <w:jc w:val="both"/>
        <w:rPr>
          <w:sz w:val="22"/>
          <w:szCs w:val="22"/>
        </w:rPr>
      </w:pPr>
    </w:p>
    <w:p w14:paraId="5296230E" w14:textId="77777777" w:rsidR="007A0CEE" w:rsidRPr="00F6532F" w:rsidRDefault="007A0CEE" w:rsidP="007A0CE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4CBB95C" w14:textId="77777777" w:rsidR="007A0CEE" w:rsidRPr="00F6532F" w:rsidRDefault="007A0CEE" w:rsidP="007A0CEE">
      <w:pPr>
        <w:jc w:val="both"/>
        <w:rPr>
          <w:sz w:val="22"/>
          <w:szCs w:val="22"/>
        </w:rPr>
      </w:pPr>
    </w:p>
    <w:p w14:paraId="7692E020" w14:textId="77777777" w:rsidR="007A0CEE" w:rsidRPr="00F6532F" w:rsidRDefault="007A0CEE" w:rsidP="007A0CE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7BAD266E" w14:textId="77777777" w:rsidR="007A0CEE" w:rsidRPr="00F6532F" w:rsidRDefault="007A0CEE" w:rsidP="007A0CEE">
      <w:pPr>
        <w:rPr>
          <w:sz w:val="22"/>
          <w:szCs w:val="22"/>
        </w:rPr>
      </w:pPr>
    </w:p>
    <w:p w14:paraId="3CA83F13" w14:textId="77777777" w:rsidR="007A0CEE" w:rsidRDefault="007A0CEE" w:rsidP="007A0CEE">
      <w:pPr>
        <w:jc w:val="both"/>
        <w:rPr>
          <w:sz w:val="22"/>
          <w:szCs w:val="22"/>
        </w:rPr>
      </w:pPr>
      <w:r w:rsidRPr="00F6532F">
        <w:rPr>
          <w:sz w:val="22"/>
          <w:szCs w:val="22"/>
        </w:rPr>
        <w:t xml:space="preserve">A Képviselő-testület 10 „igen” szavazattal az alábbi </w:t>
      </w:r>
      <w:r>
        <w:rPr>
          <w:sz w:val="22"/>
          <w:szCs w:val="22"/>
        </w:rPr>
        <w:t>határozatot</w:t>
      </w:r>
      <w:r w:rsidRPr="00F6532F">
        <w:rPr>
          <w:sz w:val="22"/>
          <w:szCs w:val="22"/>
        </w:rPr>
        <w:t xml:space="preserve"> </w:t>
      </w:r>
      <w:r>
        <w:rPr>
          <w:sz w:val="22"/>
          <w:szCs w:val="22"/>
        </w:rPr>
        <w:t>hozta</w:t>
      </w:r>
      <w:r w:rsidRPr="00F6532F">
        <w:rPr>
          <w:sz w:val="22"/>
          <w:szCs w:val="22"/>
        </w:rPr>
        <w:t>:</w:t>
      </w:r>
    </w:p>
    <w:p w14:paraId="4B55024D" w14:textId="77777777" w:rsidR="00BF4727" w:rsidRDefault="00BF4727" w:rsidP="009B64CB">
      <w:pPr>
        <w:jc w:val="both"/>
        <w:rPr>
          <w:sz w:val="22"/>
          <w:szCs w:val="22"/>
        </w:rPr>
      </w:pPr>
    </w:p>
    <w:p w14:paraId="3486CFB1" w14:textId="77777777" w:rsidR="007A0CEE" w:rsidRPr="0088466B" w:rsidRDefault="007A0CEE" w:rsidP="007A0CEE">
      <w:pPr>
        <w:jc w:val="both"/>
        <w:rPr>
          <w:b/>
          <w:sz w:val="22"/>
          <w:szCs w:val="22"/>
          <w:u w:val="single"/>
        </w:rPr>
      </w:pPr>
      <w:r>
        <w:rPr>
          <w:b/>
          <w:sz w:val="22"/>
          <w:szCs w:val="22"/>
          <w:u w:val="single"/>
        </w:rPr>
        <w:t>121</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2DA8953" w14:textId="77777777" w:rsidR="007A0CEE" w:rsidRPr="00683437" w:rsidRDefault="007A0CEE" w:rsidP="007A0CEE">
      <w:pPr>
        <w:keepNext/>
        <w:jc w:val="both"/>
        <w:outlineLvl w:val="2"/>
        <w:rPr>
          <w:bCs/>
          <w:iCs/>
          <w:sz w:val="22"/>
          <w:szCs w:val="22"/>
        </w:rPr>
      </w:pPr>
      <w:r w:rsidRPr="00165659">
        <w:rPr>
          <w:sz w:val="22"/>
          <w:szCs w:val="22"/>
        </w:rPr>
        <w:t>Kunság-</w:t>
      </w:r>
      <w:r>
        <w:rPr>
          <w:sz w:val="22"/>
          <w:szCs w:val="22"/>
        </w:rPr>
        <w:t>H</w:t>
      </w:r>
      <w:r w:rsidRPr="00165659">
        <w:rPr>
          <w:sz w:val="22"/>
          <w:szCs w:val="22"/>
        </w:rPr>
        <w:t xml:space="preserve">alas </w:t>
      </w:r>
      <w:r>
        <w:rPr>
          <w:sz w:val="22"/>
          <w:szCs w:val="22"/>
        </w:rPr>
        <w:t>H</w:t>
      </w:r>
      <w:r w:rsidRPr="00165659">
        <w:rPr>
          <w:sz w:val="22"/>
          <w:szCs w:val="22"/>
        </w:rPr>
        <w:t xml:space="preserve">ulladékgazdálkodási </w:t>
      </w:r>
      <w:r>
        <w:rPr>
          <w:sz w:val="22"/>
          <w:szCs w:val="22"/>
        </w:rPr>
        <w:t>N</w:t>
      </w:r>
      <w:r w:rsidRPr="00165659">
        <w:rPr>
          <w:sz w:val="22"/>
          <w:szCs w:val="22"/>
        </w:rPr>
        <w:t xml:space="preserve">onprofit </w:t>
      </w:r>
      <w:r>
        <w:rPr>
          <w:sz w:val="22"/>
          <w:szCs w:val="22"/>
        </w:rPr>
        <w:t>K</w:t>
      </w:r>
      <w:r w:rsidRPr="00165659">
        <w:rPr>
          <w:sz w:val="22"/>
          <w:szCs w:val="22"/>
        </w:rPr>
        <w:t>ft –</w:t>
      </w:r>
      <w:proofErr w:type="spellStart"/>
      <w:r w:rsidRPr="00165659">
        <w:rPr>
          <w:sz w:val="22"/>
          <w:szCs w:val="22"/>
        </w:rPr>
        <w:t>ben</w:t>
      </w:r>
      <w:proofErr w:type="spellEnd"/>
      <w:r w:rsidRPr="00165659">
        <w:rPr>
          <w:sz w:val="22"/>
          <w:szCs w:val="22"/>
        </w:rPr>
        <w:t xml:space="preserve"> lévő </w:t>
      </w:r>
      <w:r w:rsidRPr="00683437">
        <w:rPr>
          <w:sz w:val="22"/>
          <w:szCs w:val="22"/>
        </w:rPr>
        <w:t xml:space="preserve">üzletrész </w:t>
      </w:r>
      <w:r w:rsidRPr="00683437">
        <w:rPr>
          <w:bCs/>
          <w:sz w:val="22"/>
          <w:szCs w:val="22"/>
        </w:rPr>
        <w:t>visszterhes tulajdonjog átruházása</w:t>
      </w:r>
    </w:p>
    <w:p w14:paraId="04D30EB2" w14:textId="77777777" w:rsidR="007A0CEE" w:rsidRPr="0088466B" w:rsidRDefault="007A0CEE" w:rsidP="007A0CEE">
      <w:pPr>
        <w:keepNext/>
        <w:outlineLvl w:val="2"/>
        <w:rPr>
          <w:b/>
          <w:bCs/>
          <w:iCs/>
          <w:sz w:val="22"/>
          <w:szCs w:val="22"/>
        </w:rPr>
      </w:pPr>
    </w:p>
    <w:p w14:paraId="2FE77877" w14:textId="77777777" w:rsidR="007A0CEE" w:rsidRDefault="007A0CEE" w:rsidP="007A0CEE">
      <w:pPr>
        <w:pStyle w:val="Nincstrkz"/>
        <w:jc w:val="center"/>
        <w:rPr>
          <w:b/>
          <w:bCs/>
          <w:sz w:val="22"/>
          <w:szCs w:val="22"/>
        </w:rPr>
      </w:pPr>
    </w:p>
    <w:p w14:paraId="5E0530BD" w14:textId="77777777" w:rsidR="007A0CEE" w:rsidRPr="0088466B" w:rsidRDefault="007A0CEE" w:rsidP="007A0CEE">
      <w:pPr>
        <w:pStyle w:val="Nincstrkz"/>
        <w:jc w:val="center"/>
        <w:rPr>
          <w:b/>
          <w:bCs/>
          <w:sz w:val="22"/>
          <w:szCs w:val="22"/>
        </w:rPr>
      </w:pPr>
      <w:r w:rsidRPr="0088466B">
        <w:rPr>
          <w:b/>
          <w:bCs/>
          <w:sz w:val="22"/>
          <w:szCs w:val="22"/>
        </w:rPr>
        <w:t xml:space="preserve">HATÁROZAT </w:t>
      </w:r>
    </w:p>
    <w:p w14:paraId="082BB5C1" w14:textId="77777777" w:rsidR="007A0CEE" w:rsidRDefault="007A0CEE" w:rsidP="007A0CEE">
      <w:pPr>
        <w:jc w:val="both"/>
        <w:rPr>
          <w:sz w:val="22"/>
          <w:szCs w:val="22"/>
        </w:rPr>
      </w:pPr>
    </w:p>
    <w:p w14:paraId="0FE86098" w14:textId="77777777" w:rsidR="007A0CEE" w:rsidRPr="0085248A" w:rsidRDefault="007A0CEE" w:rsidP="007A0CEE">
      <w:pPr>
        <w:jc w:val="both"/>
        <w:rPr>
          <w:sz w:val="22"/>
          <w:szCs w:val="22"/>
        </w:rPr>
      </w:pPr>
    </w:p>
    <w:p w14:paraId="60CE5287" w14:textId="77777777" w:rsidR="007A0CEE" w:rsidRPr="00683437" w:rsidRDefault="007A0CEE" w:rsidP="007A0CEE">
      <w:pPr>
        <w:jc w:val="both"/>
        <w:rPr>
          <w:bCs/>
          <w:sz w:val="22"/>
        </w:rPr>
      </w:pPr>
      <w:r w:rsidRPr="00683437">
        <w:rPr>
          <w:bCs/>
          <w:sz w:val="22"/>
        </w:rPr>
        <w:t>Kiskőrös Város Önkormányzatának Képviselő-testülete</w:t>
      </w:r>
    </w:p>
    <w:p w14:paraId="6640DE6E"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bCs/>
          <w:sz w:val="22"/>
          <w:szCs w:val="24"/>
        </w:rPr>
        <w:t xml:space="preserve">egyetért Kiskőrös Város Önkormányzata </w:t>
      </w:r>
      <w:r w:rsidRPr="00683437">
        <w:rPr>
          <w:bCs/>
          <w:sz w:val="22"/>
          <w:szCs w:val="24"/>
          <w:shd w:val="clear" w:color="auto" w:fill="FFFFFF"/>
        </w:rPr>
        <w:t>KUNSÁG-HALAS Hulladékgazdálkodási Nonprofit Kft.-ben</w:t>
      </w:r>
      <w:r w:rsidRPr="00683437">
        <w:rPr>
          <w:sz w:val="22"/>
          <w:szCs w:val="24"/>
          <w:shd w:val="clear" w:color="auto" w:fill="FFFFFF"/>
        </w:rPr>
        <w:t xml:space="preserve"> </w:t>
      </w:r>
      <w:r w:rsidRPr="00683437">
        <w:rPr>
          <w:bCs/>
          <w:sz w:val="22"/>
          <w:szCs w:val="24"/>
          <w:shd w:val="clear" w:color="auto" w:fill="FFFFFF"/>
        </w:rPr>
        <w:t xml:space="preserve">(székhely: 6400 Kiskunhalas, Alsószállás puszta 0995/12. hrsz. cégjegyzékszám: 03-09-127293) </w:t>
      </w:r>
      <w:r w:rsidRPr="00683437">
        <w:rPr>
          <w:bCs/>
          <w:sz w:val="22"/>
          <w:szCs w:val="24"/>
        </w:rPr>
        <w:t>lévő 1.500.000 Ft névértékű, a társasági vagyon 14,87%-át megtestesítő üzletrészének értékesítésre történő kijelölésével Kiskunhalas Város Önkormányzata részére.</w:t>
      </w:r>
    </w:p>
    <w:p w14:paraId="61A2168C"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sz w:val="22"/>
          <w:szCs w:val="24"/>
        </w:rPr>
        <w:t xml:space="preserve">elfogadja a </w:t>
      </w:r>
      <w:r w:rsidRPr="00683437">
        <w:rPr>
          <w:bCs/>
          <w:sz w:val="22"/>
          <w:szCs w:val="24"/>
        </w:rPr>
        <w:t>KARENTA AUDIT Zrt. által 2023. augusztus 25. napján, a társasági vagyon/üzletrészek forgalmi értékéről készített</w:t>
      </w:r>
      <w:r w:rsidRPr="00683437">
        <w:rPr>
          <w:sz w:val="22"/>
          <w:szCs w:val="24"/>
        </w:rPr>
        <w:t xml:space="preserve"> értékbecslést.</w:t>
      </w:r>
    </w:p>
    <w:p w14:paraId="2247EAFA"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sz w:val="22"/>
          <w:szCs w:val="24"/>
        </w:rPr>
        <w:t xml:space="preserve">nyilatkozik, hogy a </w:t>
      </w:r>
      <w:r w:rsidRPr="00683437">
        <w:rPr>
          <w:bCs/>
          <w:sz w:val="22"/>
          <w:szCs w:val="24"/>
          <w:shd w:val="clear" w:color="auto" w:fill="FFFFFF"/>
        </w:rPr>
        <w:t>KUNSÁG-HALAS Hulladékgazdálkodási Nonprofit Kft.-ben fennálló üzletrésze üzleti vagyonként van nyilvántartva a nemzeti vagyonról szóló 2011. évi CXCVI. törvény 3. § (1) bekezdés 18. pontja szerint.</w:t>
      </w:r>
    </w:p>
    <w:p w14:paraId="3C0E44CC"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bCs/>
          <w:sz w:val="22"/>
          <w:szCs w:val="24"/>
        </w:rPr>
        <w:lastRenderedPageBreak/>
        <w:t xml:space="preserve">egyetért azzal, hogy Kiskőrös Város Önkormányzata tulajdonában álló társasági részesedés vételára nettó 48.761.150,-Ft (Áfa mentes), amely vételár kifizetését Kiskunhalas Város Önkormányzata </w:t>
      </w:r>
      <w:r w:rsidRPr="00683437">
        <w:rPr>
          <w:sz w:val="22"/>
          <w:szCs w:val="24"/>
        </w:rPr>
        <w:t xml:space="preserve">a </w:t>
      </w:r>
      <w:r w:rsidRPr="00683437">
        <w:rPr>
          <w:bCs/>
          <w:sz w:val="22"/>
          <w:szCs w:val="24"/>
          <w:shd w:val="clear" w:color="auto" w:fill="FFFFFF"/>
        </w:rPr>
        <w:t>KUNSÁG-HALAS Hulladékgazdálkodási Nonprofit Kft. értékesítése érdekében</w:t>
      </w:r>
      <w:r w:rsidRPr="00683437">
        <w:rPr>
          <w:bCs/>
          <w:sz w:val="22"/>
          <w:szCs w:val="24"/>
        </w:rPr>
        <w:t xml:space="preserve"> lefolytatott eredményes nyílt versenyeztetési eljárást lezáróan megkötött adásvételi szerződésben rögzített kifizetést követően teljesíti. </w:t>
      </w:r>
      <w:bookmarkStart w:id="11" w:name="_Hlk144365413"/>
      <w:r w:rsidRPr="00683437">
        <w:rPr>
          <w:bCs/>
          <w:sz w:val="22"/>
          <w:szCs w:val="24"/>
        </w:rPr>
        <w:t>Eredménytelen eljárás esetén az Önkormányzatot elállási jog illeti meg az eredeti állapot helyreállításával.</w:t>
      </w:r>
      <w:bookmarkEnd w:id="11"/>
    </w:p>
    <w:p w14:paraId="0A7226FF"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sz w:val="22"/>
          <w:szCs w:val="24"/>
        </w:rPr>
        <w:t xml:space="preserve">a Kunság-Halas </w:t>
      </w:r>
      <w:r w:rsidRPr="00683437">
        <w:rPr>
          <w:sz w:val="22"/>
          <w:szCs w:val="24"/>
          <w:lang w:eastAsia="zh-CN"/>
        </w:rPr>
        <w:t xml:space="preserve">Hulladékgazdálkodási Nonprofit Kft. többi tagja által, </w:t>
      </w:r>
      <w:r w:rsidRPr="00683437">
        <w:rPr>
          <w:bCs/>
          <w:color w:val="000000"/>
          <w:sz w:val="22"/>
          <w:szCs w:val="24"/>
        </w:rPr>
        <w:t xml:space="preserve">pénzszolgáltatás ellenében átruházni kívánt üzletrész megszerzésére elővásárlási jogával nem kíván élni, más személyt az elővásárlási jog gyakorlására nem jelöl ki. Felhatalmazza </w:t>
      </w:r>
      <w:r w:rsidRPr="00683437">
        <w:rPr>
          <w:sz w:val="22"/>
          <w:szCs w:val="24"/>
        </w:rPr>
        <w:t>polgármestert, hogy az elővásárlási jogról lemondó nyilatkozatot /nyilatkozatokat aláírja.</w:t>
      </w:r>
    </w:p>
    <w:p w14:paraId="584EB2CB"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sz w:val="22"/>
          <w:szCs w:val="24"/>
        </w:rPr>
        <w:t xml:space="preserve">felhatalmazza a polgármestert, hogy a Kunság-Halas </w:t>
      </w:r>
      <w:r w:rsidRPr="00683437">
        <w:rPr>
          <w:sz w:val="22"/>
          <w:szCs w:val="24"/>
          <w:lang w:eastAsia="zh-CN"/>
        </w:rPr>
        <w:t>Hulladékgazdálkodási Nonprofit Kft. taggyűlésén a</w:t>
      </w:r>
      <w:r w:rsidRPr="00683437">
        <w:rPr>
          <w:color w:val="000000"/>
          <w:sz w:val="22"/>
          <w:szCs w:val="24"/>
        </w:rPr>
        <w:t>z üzletrész tagok közötti átruházásához</w:t>
      </w:r>
      <w:r w:rsidRPr="00683437">
        <w:rPr>
          <w:sz w:val="22"/>
          <w:szCs w:val="24"/>
        </w:rPr>
        <w:t xml:space="preserve">, valamint a társaság elővásárlási jogáról való lemondáshoz </w:t>
      </w:r>
      <w:r w:rsidRPr="00683437">
        <w:rPr>
          <w:color w:val="000000"/>
          <w:sz w:val="22"/>
          <w:szCs w:val="24"/>
        </w:rPr>
        <w:t>adja meg beleegyező szavazatát, nyilatkozatát</w:t>
      </w:r>
      <w:r w:rsidRPr="00683437">
        <w:rPr>
          <w:sz w:val="22"/>
          <w:szCs w:val="24"/>
        </w:rPr>
        <w:t>.</w:t>
      </w:r>
    </w:p>
    <w:p w14:paraId="5E2DEB63" w14:textId="77777777" w:rsidR="007A0CEE" w:rsidRPr="00683437" w:rsidRDefault="007A0CEE">
      <w:pPr>
        <w:pStyle w:val="Listaszerbekezds"/>
        <w:widowControl/>
        <w:numPr>
          <w:ilvl w:val="0"/>
          <w:numId w:val="21"/>
        </w:numPr>
        <w:autoSpaceDE/>
        <w:autoSpaceDN/>
        <w:adjustRightInd/>
        <w:spacing w:before="120" w:line="240" w:lineRule="auto"/>
        <w:ind w:left="284" w:hanging="284"/>
        <w:jc w:val="both"/>
        <w:rPr>
          <w:bCs/>
          <w:sz w:val="22"/>
          <w:szCs w:val="24"/>
        </w:rPr>
      </w:pPr>
      <w:r w:rsidRPr="00683437">
        <w:rPr>
          <w:sz w:val="22"/>
          <w:szCs w:val="24"/>
        </w:rPr>
        <w:t>felhatalmazza a polgármestert az üzletrész átruházással kapcsolatos minden nyilatkozatok megtételére.</w:t>
      </w:r>
    </w:p>
    <w:p w14:paraId="22AC2669" w14:textId="77777777" w:rsidR="007A0CEE" w:rsidRPr="00683437" w:rsidRDefault="007A0CEE" w:rsidP="007A0CEE">
      <w:pPr>
        <w:jc w:val="both"/>
        <w:rPr>
          <w:bCs/>
          <w:sz w:val="22"/>
        </w:rPr>
      </w:pPr>
    </w:p>
    <w:p w14:paraId="414A3DC5" w14:textId="77777777" w:rsidR="007A0CEE" w:rsidRPr="00683437" w:rsidRDefault="007A0CEE" w:rsidP="007A0CEE">
      <w:pPr>
        <w:jc w:val="both"/>
        <w:rPr>
          <w:bCs/>
          <w:sz w:val="22"/>
        </w:rPr>
      </w:pPr>
    </w:p>
    <w:p w14:paraId="58308E2C" w14:textId="77777777" w:rsidR="007A0CEE" w:rsidRPr="00683437" w:rsidRDefault="007A0CEE" w:rsidP="007A0CEE">
      <w:pPr>
        <w:jc w:val="both"/>
        <w:rPr>
          <w:sz w:val="22"/>
        </w:rPr>
      </w:pPr>
      <w:r w:rsidRPr="00683437">
        <w:rPr>
          <w:b/>
          <w:bCs/>
          <w:sz w:val="22"/>
          <w:u w:val="single"/>
        </w:rPr>
        <w:t>Felelős</w:t>
      </w:r>
      <w:r w:rsidRPr="00683437">
        <w:rPr>
          <w:bCs/>
          <w:sz w:val="22"/>
        </w:rPr>
        <w:t>:</w:t>
      </w:r>
      <w:r w:rsidRPr="00683437">
        <w:rPr>
          <w:sz w:val="22"/>
        </w:rPr>
        <w:tab/>
        <w:t>polgármester</w:t>
      </w:r>
    </w:p>
    <w:p w14:paraId="59CB257E" w14:textId="77777777" w:rsidR="007A0CEE" w:rsidRPr="00683437" w:rsidRDefault="007A0CEE" w:rsidP="007A0CEE">
      <w:pPr>
        <w:jc w:val="both"/>
        <w:rPr>
          <w:bCs/>
          <w:sz w:val="22"/>
        </w:rPr>
      </w:pPr>
      <w:r w:rsidRPr="00683437">
        <w:rPr>
          <w:b/>
          <w:bCs/>
          <w:sz w:val="22"/>
          <w:u w:val="single"/>
        </w:rPr>
        <w:t>Határidő</w:t>
      </w:r>
      <w:r w:rsidRPr="00683437">
        <w:rPr>
          <w:bCs/>
          <w:sz w:val="22"/>
        </w:rPr>
        <w:t>:</w:t>
      </w:r>
      <w:r w:rsidRPr="00683437">
        <w:rPr>
          <w:sz w:val="22"/>
        </w:rPr>
        <w:tab/>
        <w:t>azonnal</w:t>
      </w:r>
    </w:p>
    <w:p w14:paraId="67F4C718" w14:textId="77777777" w:rsidR="007A0CEE" w:rsidRPr="00F6532F" w:rsidRDefault="007A0CEE" w:rsidP="009B64CB">
      <w:pPr>
        <w:jc w:val="both"/>
        <w:rPr>
          <w:sz w:val="22"/>
          <w:szCs w:val="22"/>
        </w:rPr>
      </w:pPr>
    </w:p>
    <w:p w14:paraId="3C0748EB" w14:textId="77777777" w:rsidR="00331DC5" w:rsidRPr="00F6532F" w:rsidRDefault="00331DC5" w:rsidP="00331DC5">
      <w:pPr>
        <w:pBdr>
          <w:bottom w:val="single" w:sz="6" w:space="1" w:color="auto"/>
        </w:pBdr>
        <w:tabs>
          <w:tab w:val="center" w:pos="7380"/>
        </w:tabs>
        <w:rPr>
          <w:bCs/>
          <w:i/>
          <w:sz w:val="22"/>
          <w:szCs w:val="22"/>
        </w:rPr>
      </w:pPr>
    </w:p>
    <w:p w14:paraId="7E852799" w14:textId="77777777" w:rsidR="00331DC5" w:rsidRPr="00F6532F" w:rsidRDefault="00331DC5" w:rsidP="00331DC5">
      <w:pPr>
        <w:rPr>
          <w:b/>
          <w:sz w:val="22"/>
          <w:szCs w:val="22"/>
          <w:u w:val="single"/>
        </w:rPr>
      </w:pPr>
    </w:p>
    <w:p w14:paraId="2003EF8D" w14:textId="4BABEAE6" w:rsidR="00331DC5" w:rsidRPr="00F6532F" w:rsidRDefault="00331DC5">
      <w:pPr>
        <w:rPr>
          <w:b/>
          <w:sz w:val="22"/>
          <w:szCs w:val="22"/>
        </w:rPr>
      </w:pPr>
      <w:r w:rsidRPr="00F6532F">
        <w:rPr>
          <w:b/>
          <w:sz w:val="22"/>
          <w:szCs w:val="22"/>
        </w:rPr>
        <w:br w:type="page"/>
      </w:r>
    </w:p>
    <w:p w14:paraId="1D5F4CCD" w14:textId="0867D3F1" w:rsidR="007D2E6B" w:rsidRPr="00F6532F" w:rsidRDefault="00331DC5">
      <w:pPr>
        <w:pStyle w:val="Listaszerbekezds"/>
        <w:numPr>
          <w:ilvl w:val="0"/>
          <w:numId w:val="8"/>
        </w:numPr>
        <w:jc w:val="center"/>
        <w:rPr>
          <w:b/>
          <w:sz w:val="22"/>
          <w:szCs w:val="22"/>
        </w:rPr>
      </w:pPr>
      <w:r w:rsidRPr="00F6532F">
        <w:rPr>
          <w:b/>
          <w:sz w:val="22"/>
          <w:szCs w:val="22"/>
        </w:rPr>
        <w:lastRenderedPageBreak/>
        <w:t>napirend</w:t>
      </w:r>
    </w:p>
    <w:p w14:paraId="66B9E61F" w14:textId="77777777" w:rsidR="00331DC5" w:rsidRPr="00F6532F" w:rsidRDefault="00331DC5" w:rsidP="00331DC5">
      <w:pPr>
        <w:rPr>
          <w:b/>
          <w:sz w:val="22"/>
          <w:szCs w:val="22"/>
        </w:rPr>
      </w:pPr>
    </w:p>
    <w:p w14:paraId="1A14938E" w14:textId="77777777" w:rsidR="00855688" w:rsidRPr="00855688" w:rsidRDefault="00855688" w:rsidP="00855688">
      <w:pPr>
        <w:jc w:val="center"/>
        <w:rPr>
          <w:sz w:val="22"/>
          <w:szCs w:val="22"/>
        </w:rPr>
      </w:pPr>
      <w:r w:rsidRPr="00855688">
        <w:rPr>
          <w:sz w:val="22"/>
          <w:szCs w:val="22"/>
        </w:rPr>
        <w:t>DÖME GÉZA LAKÁSBÉRLETI JOGVISZONYÁNAK MEGHOSSZABBÍTÁSA</w:t>
      </w:r>
    </w:p>
    <w:p w14:paraId="4D17D43A" w14:textId="77777777" w:rsidR="00331DC5" w:rsidRPr="00F6532F" w:rsidRDefault="00331DC5" w:rsidP="00331DC5">
      <w:pPr>
        <w:jc w:val="center"/>
        <w:rPr>
          <w:i/>
          <w:sz w:val="22"/>
          <w:szCs w:val="22"/>
        </w:rPr>
      </w:pPr>
      <w:r w:rsidRPr="00F6532F">
        <w:rPr>
          <w:i/>
          <w:sz w:val="22"/>
          <w:szCs w:val="22"/>
        </w:rPr>
        <w:t>(Írásos előterjesztés a jegyzőkönyvhöz mellékelve.)</w:t>
      </w:r>
    </w:p>
    <w:p w14:paraId="26358E50" w14:textId="77777777" w:rsidR="00331DC5" w:rsidRPr="00F6532F" w:rsidRDefault="00331DC5" w:rsidP="00331DC5">
      <w:pPr>
        <w:jc w:val="center"/>
        <w:rPr>
          <w:sz w:val="22"/>
          <w:szCs w:val="22"/>
        </w:rPr>
      </w:pPr>
    </w:p>
    <w:p w14:paraId="5EB1C77F" w14:textId="77777777" w:rsidR="009B64CB" w:rsidRPr="00F6532F" w:rsidRDefault="009B64CB" w:rsidP="009B64CB">
      <w:pPr>
        <w:jc w:val="both"/>
        <w:rPr>
          <w:bCs/>
          <w:iCs/>
          <w:sz w:val="22"/>
          <w:szCs w:val="22"/>
        </w:rPr>
      </w:pPr>
      <w:r w:rsidRPr="00F6532F">
        <w:rPr>
          <w:b/>
          <w:iCs/>
          <w:sz w:val="22"/>
          <w:szCs w:val="22"/>
          <w:u w:val="single"/>
        </w:rPr>
        <w:t>Előterjesztő:</w:t>
      </w:r>
      <w:r w:rsidRPr="00F6532F">
        <w:rPr>
          <w:bCs/>
          <w:iCs/>
          <w:sz w:val="22"/>
          <w:szCs w:val="22"/>
        </w:rPr>
        <w:tab/>
        <w:t>Polgármester</w:t>
      </w:r>
    </w:p>
    <w:p w14:paraId="653F4134" w14:textId="218470E0" w:rsidR="009B64CB" w:rsidRPr="00F6532F" w:rsidRDefault="009B64CB" w:rsidP="009B64CB">
      <w:pPr>
        <w:jc w:val="both"/>
        <w:rPr>
          <w:sz w:val="22"/>
          <w:szCs w:val="22"/>
        </w:rPr>
      </w:pPr>
      <w:r w:rsidRPr="00F6532F">
        <w:rPr>
          <w:b/>
          <w:sz w:val="22"/>
          <w:szCs w:val="22"/>
          <w:u w:val="single"/>
        </w:rPr>
        <w:t>Előadó:</w:t>
      </w:r>
      <w:r w:rsidRPr="00F6532F">
        <w:rPr>
          <w:sz w:val="22"/>
          <w:szCs w:val="22"/>
        </w:rPr>
        <w:tab/>
      </w:r>
      <w:r w:rsidR="00855688">
        <w:rPr>
          <w:sz w:val="22"/>
          <w:szCs w:val="22"/>
        </w:rPr>
        <w:t>Szociális ügyintéző</w:t>
      </w:r>
    </w:p>
    <w:p w14:paraId="46B56193" w14:textId="77777777" w:rsidR="009B64CB" w:rsidRPr="00F6532F" w:rsidRDefault="009B64CB" w:rsidP="009B64CB">
      <w:pPr>
        <w:jc w:val="both"/>
        <w:rPr>
          <w:b/>
          <w:sz w:val="22"/>
          <w:szCs w:val="22"/>
        </w:rPr>
      </w:pPr>
    </w:p>
    <w:p w14:paraId="376D1DA5" w14:textId="0F568435" w:rsidR="009B64CB" w:rsidRPr="00F6532F" w:rsidRDefault="009B64CB" w:rsidP="009B64CB">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855688">
        <w:rPr>
          <w:b/>
          <w:sz w:val="22"/>
          <w:szCs w:val="22"/>
        </w:rPr>
        <w:t>Losoncziné Romfa Erika szociális ügyintézőt.</w:t>
      </w:r>
    </w:p>
    <w:p w14:paraId="7017033A" w14:textId="77777777" w:rsidR="009B64CB" w:rsidRPr="00F6532F" w:rsidRDefault="009B64CB" w:rsidP="009B64CB">
      <w:pPr>
        <w:jc w:val="both"/>
        <w:rPr>
          <w:bCs/>
          <w:sz w:val="22"/>
          <w:szCs w:val="22"/>
        </w:rPr>
      </w:pPr>
    </w:p>
    <w:p w14:paraId="42D3C6C0" w14:textId="48B8DFA3" w:rsidR="00D308DD" w:rsidRPr="00E51B44" w:rsidRDefault="00855688" w:rsidP="00D308DD">
      <w:pPr>
        <w:jc w:val="both"/>
        <w:rPr>
          <w:bCs/>
          <w:sz w:val="22"/>
          <w:szCs w:val="22"/>
        </w:rPr>
      </w:pPr>
      <w:r>
        <w:rPr>
          <w:b/>
          <w:sz w:val="22"/>
          <w:szCs w:val="22"/>
        </w:rPr>
        <w:t>Losoncziné Romfa Erika szociális ügyintéző</w:t>
      </w:r>
      <w:r w:rsidR="009B64CB" w:rsidRPr="00F6532F">
        <w:rPr>
          <w:b/>
          <w:sz w:val="22"/>
          <w:szCs w:val="22"/>
        </w:rPr>
        <w:t xml:space="preserve"> </w:t>
      </w:r>
      <w:r w:rsidR="009B64CB" w:rsidRPr="00F6532F">
        <w:rPr>
          <w:bCs/>
          <w:sz w:val="22"/>
          <w:szCs w:val="22"/>
        </w:rPr>
        <w:t xml:space="preserve">elmondta, hogy </w:t>
      </w:r>
      <w:r w:rsidR="00D308DD" w:rsidRPr="00E51B44">
        <w:rPr>
          <w:bCs/>
          <w:sz w:val="22"/>
          <w:szCs w:val="22"/>
        </w:rPr>
        <w:t xml:space="preserve">Döme Géza e hónapban benyújtott kérelmében kérte lakásbérleti jogviszonya meghosszabbítását a jelenleg bérelt, az önkormányzat tulajdonában lévő Kiskőrös, Liget utca 20. földszint 1. ajtószám alatti 34 négyzetméter alapterületű komfortos lakásra. Döme Géza a Kiskőrösi Petőfi Sándor Evangélikus Óvoda, Általános Iskola, Gimnázium és Technikum elismert pedagógusa. Határozatlan idejű munkaszerződése van, munkájára hosszú távon számítanak. Az intézmény igazgatója támogatja kérelmét. </w:t>
      </w:r>
      <w:r w:rsidR="003711F0">
        <w:rPr>
          <w:bCs/>
          <w:sz w:val="22"/>
          <w:szCs w:val="22"/>
        </w:rPr>
        <w:t>Döme Gézának</w:t>
      </w:r>
      <w:r w:rsidR="00D308DD" w:rsidRPr="00E51B44">
        <w:rPr>
          <w:bCs/>
          <w:sz w:val="22"/>
          <w:szCs w:val="22"/>
        </w:rPr>
        <w:t xml:space="preserve"> az elmúlt bérleti jogviszony időtartama alatt nem volt lakbér – és közüzemi díj hátraléka,</w:t>
      </w:r>
      <w:r w:rsidR="00A505CB">
        <w:rPr>
          <w:bCs/>
          <w:sz w:val="22"/>
          <w:szCs w:val="22"/>
        </w:rPr>
        <w:t xml:space="preserve"> </w:t>
      </w:r>
      <w:r w:rsidR="00D308DD" w:rsidRPr="00E51B44">
        <w:rPr>
          <w:bCs/>
          <w:sz w:val="22"/>
          <w:szCs w:val="22"/>
        </w:rPr>
        <w:t>a szerződésben foglalt kötelezettségeit szerződésszerűen teljesítette</w:t>
      </w:r>
      <w:r w:rsidR="003711F0">
        <w:rPr>
          <w:bCs/>
          <w:sz w:val="22"/>
          <w:szCs w:val="22"/>
        </w:rPr>
        <w:t>.</w:t>
      </w:r>
      <w:r w:rsidR="00D308DD" w:rsidRPr="00E51B44">
        <w:rPr>
          <w:bCs/>
          <w:sz w:val="22"/>
          <w:szCs w:val="22"/>
        </w:rPr>
        <w:t xml:space="preserve"> </w:t>
      </w:r>
      <w:r w:rsidR="003711F0">
        <w:rPr>
          <w:bCs/>
          <w:sz w:val="22"/>
          <w:szCs w:val="22"/>
        </w:rPr>
        <w:t>Fentiekre tekintettel a vonatkozó helyi rendelet</w:t>
      </w:r>
      <w:r w:rsidR="00D308DD" w:rsidRPr="00E51B44">
        <w:rPr>
          <w:bCs/>
          <w:sz w:val="22"/>
          <w:szCs w:val="22"/>
        </w:rPr>
        <w:t xml:space="preserve"> </w:t>
      </w:r>
      <w:r w:rsidR="003711F0">
        <w:rPr>
          <w:bCs/>
          <w:sz w:val="22"/>
          <w:szCs w:val="22"/>
        </w:rPr>
        <w:t xml:space="preserve">értelmében </w:t>
      </w:r>
      <w:r w:rsidR="00D308DD" w:rsidRPr="00E51B44">
        <w:rPr>
          <w:bCs/>
          <w:sz w:val="22"/>
          <w:szCs w:val="22"/>
        </w:rPr>
        <w:t>lehetőség van arra, hogy a város szakember-ellátottságának biztosítása érdekében a Képviselő-testület lakásbérleti jogviszonyát  meghosszabbítsa 2 éves időtartamra, de legfeljebb a Kiskőrösi Petőfi Sándor Evangélikus Óvoda, Általános Iskola, Gimnázium és Technikumnál fennálló munkaviszonya időtartamára.</w:t>
      </w:r>
    </w:p>
    <w:p w14:paraId="24CF038E" w14:textId="77777777" w:rsidR="000D43EA" w:rsidRPr="00F6532F" w:rsidRDefault="000D43EA" w:rsidP="000D43EA">
      <w:pPr>
        <w:tabs>
          <w:tab w:val="left" w:pos="567"/>
          <w:tab w:val="right" w:pos="8789"/>
          <w:tab w:val="left" w:pos="9072"/>
        </w:tabs>
        <w:jc w:val="both"/>
        <w:rPr>
          <w:sz w:val="22"/>
          <w:szCs w:val="22"/>
        </w:rPr>
      </w:pPr>
    </w:p>
    <w:p w14:paraId="658AEDE6"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DBB454D" w14:textId="77777777" w:rsidR="009B64CB" w:rsidRPr="00F6532F" w:rsidRDefault="009B64CB" w:rsidP="009B64CB">
      <w:pPr>
        <w:jc w:val="both"/>
        <w:rPr>
          <w:sz w:val="22"/>
          <w:szCs w:val="22"/>
        </w:rPr>
      </w:pPr>
    </w:p>
    <w:p w14:paraId="045E7125" w14:textId="26210D80" w:rsidR="009B64CB" w:rsidRPr="00F6532F" w:rsidRDefault="009B64CB" w:rsidP="009B64CB">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6274792" w14:textId="77777777" w:rsidR="009B64CB" w:rsidRPr="00F6532F" w:rsidRDefault="009B64CB" w:rsidP="009B64CB">
      <w:pPr>
        <w:rPr>
          <w:sz w:val="22"/>
          <w:szCs w:val="22"/>
        </w:rPr>
      </w:pPr>
    </w:p>
    <w:p w14:paraId="1BF18F8C" w14:textId="59995C9F" w:rsidR="009B64CB" w:rsidRPr="00F6532F" w:rsidRDefault="009B64CB" w:rsidP="009B64CB">
      <w:pPr>
        <w:jc w:val="both"/>
        <w:rPr>
          <w:sz w:val="22"/>
          <w:szCs w:val="22"/>
        </w:rPr>
      </w:pPr>
      <w:r w:rsidRPr="00F6532F">
        <w:rPr>
          <w:sz w:val="22"/>
          <w:szCs w:val="22"/>
        </w:rPr>
        <w:t>A Képviselő-testület 10 „igen” szavazattal az alábbi határozatot hozta:</w:t>
      </w:r>
    </w:p>
    <w:p w14:paraId="408880A5" w14:textId="77777777" w:rsidR="00F121E8" w:rsidRPr="00F6532F" w:rsidRDefault="00F121E8" w:rsidP="009B64CB">
      <w:pPr>
        <w:jc w:val="both"/>
        <w:rPr>
          <w:sz w:val="22"/>
          <w:szCs w:val="22"/>
        </w:rPr>
      </w:pPr>
    </w:p>
    <w:p w14:paraId="55A4CAC6" w14:textId="77777777" w:rsidR="00252309" w:rsidRPr="0088466B" w:rsidRDefault="00252309" w:rsidP="00252309">
      <w:pPr>
        <w:jc w:val="both"/>
        <w:rPr>
          <w:b/>
          <w:sz w:val="22"/>
          <w:szCs w:val="22"/>
          <w:u w:val="single"/>
        </w:rPr>
      </w:pPr>
      <w:r>
        <w:rPr>
          <w:b/>
          <w:sz w:val="22"/>
          <w:szCs w:val="22"/>
          <w:u w:val="single"/>
        </w:rPr>
        <w:t>122</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E03DF61" w14:textId="77777777" w:rsidR="00252309" w:rsidRDefault="00252309" w:rsidP="00252309">
      <w:pPr>
        <w:keepNext/>
        <w:outlineLvl w:val="2"/>
        <w:rPr>
          <w:sz w:val="22"/>
          <w:szCs w:val="22"/>
        </w:rPr>
      </w:pPr>
      <w:r w:rsidRPr="00EA7F3C">
        <w:rPr>
          <w:sz w:val="22"/>
          <w:szCs w:val="22"/>
        </w:rPr>
        <w:t xml:space="preserve">Döme </w:t>
      </w:r>
      <w:r>
        <w:rPr>
          <w:sz w:val="22"/>
          <w:szCs w:val="22"/>
        </w:rPr>
        <w:t>G</w:t>
      </w:r>
      <w:r w:rsidRPr="00EA7F3C">
        <w:rPr>
          <w:sz w:val="22"/>
          <w:szCs w:val="22"/>
        </w:rPr>
        <w:t>éza lakásbérleti jogviszonyának meghosszabbítása</w:t>
      </w:r>
    </w:p>
    <w:p w14:paraId="659D50B9" w14:textId="77777777" w:rsidR="00252309" w:rsidRPr="0088466B" w:rsidRDefault="00252309" w:rsidP="00252309">
      <w:pPr>
        <w:keepNext/>
        <w:outlineLvl w:val="2"/>
        <w:rPr>
          <w:b/>
          <w:bCs/>
          <w:iCs/>
          <w:sz w:val="22"/>
          <w:szCs w:val="22"/>
        </w:rPr>
      </w:pPr>
    </w:p>
    <w:p w14:paraId="5F2EA3CB" w14:textId="77777777" w:rsidR="00252309" w:rsidRDefault="00252309" w:rsidP="00252309">
      <w:pPr>
        <w:pStyle w:val="Nincstrkz"/>
        <w:jc w:val="center"/>
        <w:rPr>
          <w:b/>
          <w:bCs/>
          <w:sz w:val="22"/>
          <w:szCs w:val="22"/>
        </w:rPr>
      </w:pPr>
    </w:p>
    <w:p w14:paraId="1B4E93BE" w14:textId="77777777" w:rsidR="00252309" w:rsidRPr="0088466B" w:rsidRDefault="00252309" w:rsidP="00252309">
      <w:pPr>
        <w:pStyle w:val="Nincstrkz"/>
        <w:jc w:val="center"/>
        <w:rPr>
          <w:b/>
          <w:bCs/>
          <w:sz w:val="22"/>
          <w:szCs w:val="22"/>
        </w:rPr>
      </w:pPr>
      <w:r w:rsidRPr="0088466B">
        <w:rPr>
          <w:b/>
          <w:bCs/>
          <w:sz w:val="22"/>
          <w:szCs w:val="22"/>
        </w:rPr>
        <w:t xml:space="preserve">HATÁROZAT </w:t>
      </w:r>
    </w:p>
    <w:p w14:paraId="30869034" w14:textId="77777777" w:rsidR="00252309" w:rsidRDefault="00252309" w:rsidP="00252309">
      <w:pPr>
        <w:jc w:val="both"/>
        <w:rPr>
          <w:sz w:val="22"/>
          <w:szCs w:val="22"/>
        </w:rPr>
      </w:pPr>
    </w:p>
    <w:p w14:paraId="3556ECDD" w14:textId="77777777" w:rsidR="00252309" w:rsidRPr="0085248A" w:rsidRDefault="00252309" w:rsidP="00252309">
      <w:pPr>
        <w:jc w:val="both"/>
        <w:rPr>
          <w:sz w:val="22"/>
          <w:szCs w:val="22"/>
        </w:rPr>
      </w:pPr>
    </w:p>
    <w:p w14:paraId="62C9A92F" w14:textId="77777777" w:rsidR="00252309" w:rsidRPr="00032A5B" w:rsidRDefault="00252309" w:rsidP="00252309">
      <w:pPr>
        <w:jc w:val="both"/>
        <w:rPr>
          <w:sz w:val="22"/>
          <w:szCs w:val="22"/>
        </w:rPr>
      </w:pPr>
      <w:r w:rsidRPr="00032A5B">
        <w:rPr>
          <w:sz w:val="22"/>
          <w:szCs w:val="22"/>
        </w:rPr>
        <w:t>A Képviselő-testület</w:t>
      </w:r>
    </w:p>
    <w:p w14:paraId="6D6C542D" w14:textId="77777777" w:rsidR="00252309" w:rsidRPr="00032A5B" w:rsidRDefault="00252309" w:rsidP="00252309">
      <w:pPr>
        <w:jc w:val="both"/>
        <w:rPr>
          <w:sz w:val="22"/>
          <w:szCs w:val="22"/>
        </w:rPr>
      </w:pPr>
    </w:p>
    <w:p w14:paraId="6FE635F6" w14:textId="77777777" w:rsidR="00252309" w:rsidRPr="00032A5B" w:rsidRDefault="00252309">
      <w:pPr>
        <w:numPr>
          <w:ilvl w:val="0"/>
          <w:numId w:val="22"/>
        </w:numPr>
        <w:tabs>
          <w:tab w:val="left" w:pos="1221"/>
        </w:tabs>
        <w:jc w:val="both"/>
        <w:rPr>
          <w:sz w:val="22"/>
          <w:szCs w:val="22"/>
        </w:rPr>
      </w:pPr>
      <w:r w:rsidRPr="00032A5B">
        <w:rPr>
          <w:sz w:val="22"/>
          <w:szCs w:val="22"/>
        </w:rPr>
        <w:t>egyetért azzal, hogy a város szakember ellátottságának biztosítása érdekében, valamint az önkormányzat tulajdonában álló lakások és nem lakás célú helyiségek bérletéről és elidegenítéséről szóló 5/2014. (III.27.) önkormányzati rendelet értelmében Kiskőrös Város Önkormányzatának üzleti vagyonát képező, Kiskőrös belterületi 2521/A/1 helyrajzi számon nyilvántartott, természetben Kiskőrös, Liget utca 20. földszint 1. ajtószám alatti</w:t>
      </w:r>
      <w:r w:rsidRPr="00032A5B">
        <w:rPr>
          <w:bCs/>
          <w:sz w:val="22"/>
          <w:szCs w:val="22"/>
        </w:rPr>
        <w:t xml:space="preserve"> 1 szoba, 1 konyha, 1 közlekedő, 1 fürdőszoba, 1 WC, 1 éléskamra, 1 tároló helyiségekből álló 34 m</w:t>
      </w:r>
      <w:r w:rsidRPr="00032A5B">
        <w:rPr>
          <w:bCs/>
          <w:sz w:val="22"/>
          <w:szCs w:val="22"/>
          <w:vertAlign w:val="superscript"/>
        </w:rPr>
        <w:t xml:space="preserve">2 </w:t>
      </w:r>
      <w:r w:rsidRPr="00032A5B">
        <w:rPr>
          <w:bCs/>
          <w:sz w:val="22"/>
          <w:szCs w:val="22"/>
        </w:rPr>
        <w:t>alapterületű komfortos lakásra  vonatkozóan a bérleti jogviszony Döme Géza részére 2 éves időtartamra, de legfeljebb a Kiskőrösi Petőfi Sándor Evangélikus Óvoda, Általános Iskola, Gimnázium és Technikum intézménynél fennálló munkaviszonya időtartamára meghosszabbításra kerüljön.</w:t>
      </w:r>
    </w:p>
    <w:p w14:paraId="6DB102B2" w14:textId="77777777" w:rsidR="00252309" w:rsidRPr="00032A5B" w:rsidRDefault="00252309" w:rsidP="00252309">
      <w:pPr>
        <w:tabs>
          <w:tab w:val="left" w:pos="1221"/>
        </w:tabs>
        <w:ind w:left="360"/>
        <w:jc w:val="both"/>
        <w:rPr>
          <w:sz w:val="22"/>
          <w:szCs w:val="22"/>
        </w:rPr>
      </w:pPr>
    </w:p>
    <w:p w14:paraId="3AC148E5" w14:textId="77777777" w:rsidR="00252309" w:rsidRPr="00032A5B" w:rsidRDefault="00252309">
      <w:pPr>
        <w:numPr>
          <w:ilvl w:val="0"/>
          <w:numId w:val="22"/>
        </w:numPr>
        <w:jc w:val="both"/>
        <w:rPr>
          <w:bCs/>
          <w:sz w:val="22"/>
          <w:szCs w:val="22"/>
        </w:rPr>
      </w:pPr>
      <w:r w:rsidRPr="00032A5B">
        <w:rPr>
          <w:bCs/>
          <w:sz w:val="22"/>
          <w:szCs w:val="22"/>
        </w:rPr>
        <w:t>felhatalmazza a polgármestert a határozat mellékletét képező módosításokkal egységes szerkezetbe fogalt lakásbérleti szerződés aláírására.</w:t>
      </w:r>
    </w:p>
    <w:p w14:paraId="083FA2CA" w14:textId="77777777" w:rsidR="00252309" w:rsidRDefault="00252309" w:rsidP="00252309">
      <w:pPr>
        <w:jc w:val="both"/>
        <w:rPr>
          <w:b/>
          <w:bCs/>
          <w:sz w:val="22"/>
          <w:szCs w:val="22"/>
          <w:u w:val="single"/>
        </w:rPr>
      </w:pPr>
    </w:p>
    <w:p w14:paraId="0C54C6B9" w14:textId="77777777" w:rsidR="00252309" w:rsidRPr="00032A5B" w:rsidRDefault="00252309" w:rsidP="00252309">
      <w:pPr>
        <w:jc w:val="both"/>
        <w:rPr>
          <w:sz w:val="22"/>
          <w:szCs w:val="22"/>
        </w:rPr>
      </w:pPr>
      <w:r w:rsidRPr="00032A5B">
        <w:rPr>
          <w:b/>
          <w:bCs/>
          <w:sz w:val="22"/>
          <w:szCs w:val="22"/>
          <w:u w:val="single"/>
        </w:rPr>
        <w:t>Felelős:</w:t>
      </w:r>
      <w:r w:rsidRPr="00032A5B">
        <w:rPr>
          <w:sz w:val="22"/>
          <w:szCs w:val="22"/>
        </w:rPr>
        <w:tab/>
        <w:t>polgármester</w:t>
      </w:r>
    </w:p>
    <w:p w14:paraId="2B58688C" w14:textId="77777777" w:rsidR="00252309" w:rsidRPr="00032A5B" w:rsidRDefault="00252309" w:rsidP="00252309">
      <w:pPr>
        <w:jc w:val="both"/>
        <w:rPr>
          <w:sz w:val="22"/>
          <w:szCs w:val="22"/>
        </w:rPr>
      </w:pPr>
      <w:r w:rsidRPr="00032A5B">
        <w:rPr>
          <w:b/>
          <w:bCs/>
          <w:sz w:val="22"/>
          <w:szCs w:val="22"/>
          <w:u w:val="single"/>
        </w:rPr>
        <w:t>Határidő:</w:t>
      </w:r>
      <w:r w:rsidRPr="00032A5B">
        <w:rPr>
          <w:sz w:val="22"/>
          <w:szCs w:val="22"/>
        </w:rPr>
        <w:tab/>
        <w:t>azonnal</w:t>
      </w:r>
    </w:p>
    <w:p w14:paraId="7CCE5725" w14:textId="77777777" w:rsidR="00F121E8" w:rsidRPr="00125BE3" w:rsidRDefault="00F121E8" w:rsidP="009B64CB">
      <w:pPr>
        <w:jc w:val="both"/>
        <w:rPr>
          <w:sz w:val="22"/>
          <w:szCs w:val="22"/>
        </w:rPr>
      </w:pPr>
    </w:p>
    <w:p w14:paraId="75D01C9D" w14:textId="77777777" w:rsidR="00121178" w:rsidRPr="00125BE3" w:rsidRDefault="00121178" w:rsidP="00121178">
      <w:pPr>
        <w:rPr>
          <w:sz w:val="22"/>
          <w:szCs w:val="22"/>
        </w:rPr>
      </w:pPr>
    </w:p>
    <w:p w14:paraId="3FEF2076" w14:textId="77777777" w:rsidR="00125BE3" w:rsidRPr="00125BE3" w:rsidRDefault="00125BE3" w:rsidP="00125BE3">
      <w:pPr>
        <w:tabs>
          <w:tab w:val="center" w:pos="7380"/>
        </w:tabs>
        <w:jc w:val="right"/>
        <w:rPr>
          <w:i/>
          <w:sz w:val="22"/>
          <w:szCs w:val="22"/>
        </w:rPr>
      </w:pPr>
      <w:r w:rsidRPr="00125BE3">
        <w:rPr>
          <w:i/>
          <w:sz w:val="22"/>
          <w:szCs w:val="22"/>
        </w:rPr>
        <w:t xml:space="preserve">Melléklet a 122/2023. sz. </w:t>
      </w:r>
      <w:proofErr w:type="spellStart"/>
      <w:r w:rsidRPr="00125BE3">
        <w:rPr>
          <w:i/>
          <w:sz w:val="22"/>
          <w:szCs w:val="22"/>
        </w:rPr>
        <w:t>Képv</w:t>
      </w:r>
      <w:proofErr w:type="spellEnd"/>
      <w:r w:rsidRPr="00125BE3">
        <w:rPr>
          <w:i/>
          <w:sz w:val="22"/>
          <w:szCs w:val="22"/>
        </w:rPr>
        <w:t>. test. határozathoz</w:t>
      </w:r>
    </w:p>
    <w:p w14:paraId="53BD21E3" w14:textId="77777777" w:rsidR="00125BE3" w:rsidRPr="00125BE3" w:rsidRDefault="00125BE3" w:rsidP="00125BE3">
      <w:pPr>
        <w:rPr>
          <w:sz w:val="22"/>
          <w:szCs w:val="22"/>
        </w:rPr>
      </w:pPr>
    </w:p>
    <w:p w14:paraId="19C9E532" w14:textId="77777777" w:rsidR="00125BE3" w:rsidRPr="00125BE3" w:rsidRDefault="00125BE3" w:rsidP="00125BE3">
      <w:pPr>
        <w:rPr>
          <w:b/>
          <w:bCs/>
          <w:sz w:val="22"/>
          <w:szCs w:val="22"/>
        </w:rPr>
      </w:pPr>
    </w:p>
    <w:p w14:paraId="716A7FEF" w14:textId="77777777" w:rsidR="00125BE3" w:rsidRPr="00125BE3" w:rsidRDefault="00125BE3" w:rsidP="00125BE3">
      <w:pPr>
        <w:rPr>
          <w:b/>
          <w:bCs/>
          <w:sz w:val="22"/>
          <w:szCs w:val="22"/>
        </w:rPr>
      </w:pPr>
    </w:p>
    <w:p w14:paraId="1DBAECB0" w14:textId="77777777" w:rsidR="00125BE3" w:rsidRPr="00125BE3" w:rsidRDefault="00125BE3" w:rsidP="00125BE3">
      <w:pPr>
        <w:pStyle w:val="Cmsor2"/>
        <w:ind w:firstLine="0"/>
        <w:jc w:val="center"/>
        <w:rPr>
          <w:b/>
          <w:bCs/>
          <w:sz w:val="22"/>
          <w:szCs w:val="22"/>
        </w:rPr>
      </w:pPr>
      <w:r w:rsidRPr="00125BE3">
        <w:rPr>
          <w:b/>
          <w:bCs/>
          <w:sz w:val="22"/>
          <w:szCs w:val="22"/>
        </w:rPr>
        <w:t>LAKÁSBÉRLETI SZERZŐDÉS</w:t>
      </w:r>
    </w:p>
    <w:p w14:paraId="2716CEF7" w14:textId="77777777" w:rsidR="00125BE3" w:rsidRPr="00125BE3" w:rsidRDefault="00125BE3" w:rsidP="00125BE3">
      <w:pPr>
        <w:jc w:val="center"/>
        <w:rPr>
          <w:b/>
          <w:bCs/>
          <w:sz w:val="22"/>
          <w:szCs w:val="22"/>
        </w:rPr>
      </w:pPr>
      <w:r w:rsidRPr="00125BE3">
        <w:rPr>
          <w:b/>
          <w:bCs/>
          <w:sz w:val="22"/>
          <w:szCs w:val="22"/>
        </w:rPr>
        <w:t>a módosításokkal egységes szerkezetben</w:t>
      </w:r>
    </w:p>
    <w:p w14:paraId="310EA7F5" w14:textId="77777777" w:rsidR="00125BE3" w:rsidRPr="00125BE3" w:rsidRDefault="00125BE3" w:rsidP="00125BE3">
      <w:pPr>
        <w:jc w:val="both"/>
        <w:rPr>
          <w:sz w:val="22"/>
          <w:szCs w:val="22"/>
        </w:rPr>
      </w:pPr>
    </w:p>
    <w:p w14:paraId="1A4E2DC2" w14:textId="77777777" w:rsidR="00125BE3" w:rsidRPr="00125BE3" w:rsidRDefault="00125BE3" w:rsidP="00125BE3">
      <w:pPr>
        <w:jc w:val="both"/>
        <w:rPr>
          <w:sz w:val="22"/>
          <w:szCs w:val="22"/>
        </w:rPr>
      </w:pPr>
    </w:p>
    <w:p w14:paraId="443E3774" w14:textId="77777777" w:rsidR="00125BE3" w:rsidRPr="00125BE3" w:rsidRDefault="00125BE3" w:rsidP="00125BE3">
      <w:pPr>
        <w:jc w:val="both"/>
        <w:rPr>
          <w:sz w:val="22"/>
          <w:szCs w:val="22"/>
        </w:rPr>
      </w:pPr>
      <w:r w:rsidRPr="00125BE3">
        <w:rPr>
          <w:sz w:val="22"/>
          <w:szCs w:val="22"/>
        </w:rPr>
        <w:tab/>
      </w:r>
      <w:r w:rsidRPr="00125BE3">
        <w:rPr>
          <w:sz w:val="22"/>
          <w:szCs w:val="22"/>
        </w:rPr>
        <w:tab/>
      </w:r>
      <w:r w:rsidRPr="00125BE3">
        <w:rPr>
          <w:sz w:val="22"/>
          <w:szCs w:val="22"/>
        </w:rPr>
        <w:tab/>
      </w:r>
      <w:r w:rsidRPr="00125BE3">
        <w:rPr>
          <w:sz w:val="22"/>
          <w:szCs w:val="22"/>
        </w:rPr>
        <w:tab/>
      </w:r>
      <w:r w:rsidRPr="00125BE3">
        <w:rPr>
          <w:sz w:val="22"/>
          <w:szCs w:val="22"/>
        </w:rPr>
        <w:tab/>
      </w:r>
    </w:p>
    <w:p w14:paraId="21E23E06" w14:textId="77777777" w:rsidR="00125BE3" w:rsidRPr="00125BE3" w:rsidRDefault="00125BE3" w:rsidP="00125BE3">
      <w:pPr>
        <w:jc w:val="both"/>
        <w:rPr>
          <w:sz w:val="22"/>
          <w:szCs w:val="22"/>
        </w:rPr>
      </w:pPr>
    </w:p>
    <w:p w14:paraId="7F7240B2" w14:textId="77777777" w:rsidR="00125BE3" w:rsidRPr="00125BE3" w:rsidRDefault="00125BE3" w:rsidP="00125BE3">
      <w:pPr>
        <w:jc w:val="both"/>
        <w:rPr>
          <w:sz w:val="22"/>
          <w:szCs w:val="22"/>
        </w:rPr>
      </w:pPr>
      <w:r w:rsidRPr="00125BE3">
        <w:rPr>
          <w:sz w:val="22"/>
          <w:szCs w:val="22"/>
        </w:rPr>
        <w:t xml:space="preserve">amely létrejött egyrészről </w:t>
      </w:r>
      <w:r w:rsidRPr="00125BE3">
        <w:rPr>
          <w:b/>
          <w:sz w:val="22"/>
          <w:szCs w:val="22"/>
        </w:rPr>
        <w:t xml:space="preserve">Kiskőrös Város Önkormányzata </w:t>
      </w:r>
      <w:r w:rsidRPr="00125BE3">
        <w:rPr>
          <w:bCs/>
          <w:iCs/>
          <w:sz w:val="22"/>
          <w:szCs w:val="22"/>
        </w:rPr>
        <w:t>(6200 Kiskőrös, Petőfi Sándor tér 1.)</w:t>
      </w:r>
      <w:r w:rsidRPr="00125BE3">
        <w:rPr>
          <w:sz w:val="22"/>
          <w:szCs w:val="22"/>
        </w:rPr>
        <w:t xml:space="preserve"> mint bérbeadó (a továbbiakban: </w:t>
      </w:r>
      <w:r w:rsidRPr="00125BE3">
        <w:rPr>
          <w:b/>
          <w:sz w:val="22"/>
          <w:szCs w:val="22"/>
        </w:rPr>
        <w:t>Bérbeadó)</w:t>
      </w:r>
      <w:r w:rsidRPr="00125BE3">
        <w:rPr>
          <w:sz w:val="22"/>
          <w:szCs w:val="22"/>
        </w:rPr>
        <w:t xml:space="preserve">, (KSH statisztikai számjel: 15724784-8411-321-03, törzskönyvi azonosító szám: 724782, adószám: 15724784-2-03), képviseli Domonyi László polgármester, másrészről </w:t>
      </w:r>
      <w:r w:rsidRPr="00125BE3">
        <w:rPr>
          <w:b/>
          <w:sz w:val="22"/>
          <w:szCs w:val="22"/>
        </w:rPr>
        <w:t xml:space="preserve">Döme Géza </w:t>
      </w:r>
      <w:r w:rsidRPr="00125BE3">
        <w:rPr>
          <w:iCs/>
          <w:sz w:val="22"/>
          <w:szCs w:val="22"/>
        </w:rPr>
        <w:t xml:space="preserve">(születési neve: …………..,  születési hely, idő: ……………………….) </w:t>
      </w:r>
      <w:r w:rsidRPr="00125BE3">
        <w:rPr>
          <w:sz w:val="22"/>
          <w:szCs w:val="22"/>
        </w:rPr>
        <w:t>…………………………. szám alatti lakos, mint bérlő (továbbiakban:</w:t>
      </w:r>
      <w:r w:rsidRPr="00125BE3">
        <w:rPr>
          <w:b/>
          <w:sz w:val="22"/>
          <w:szCs w:val="22"/>
        </w:rPr>
        <w:t xml:space="preserve"> Bérlő</w:t>
      </w:r>
      <w:r w:rsidRPr="00125BE3">
        <w:rPr>
          <w:sz w:val="22"/>
          <w:szCs w:val="22"/>
        </w:rPr>
        <w:t xml:space="preserve">) (a továbbiakban együttesen: </w:t>
      </w:r>
      <w:r w:rsidRPr="00125BE3">
        <w:rPr>
          <w:b/>
          <w:sz w:val="22"/>
          <w:szCs w:val="22"/>
        </w:rPr>
        <w:t>Szerződő Felek</w:t>
      </w:r>
      <w:r w:rsidRPr="00125BE3">
        <w:rPr>
          <w:sz w:val="22"/>
          <w:szCs w:val="22"/>
        </w:rPr>
        <w:t>) között az alulírott napon és helyen, az alábbi feltételek mellett:</w:t>
      </w:r>
    </w:p>
    <w:p w14:paraId="5D28E8AB" w14:textId="77777777" w:rsidR="00125BE3" w:rsidRPr="00125BE3" w:rsidRDefault="00125BE3" w:rsidP="00125BE3">
      <w:pPr>
        <w:jc w:val="both"/>
        <w:rPr>
          <w:sz w:val="22"/>
          <w:szCs w:val="22"/>
        </w:rPr>
      </w:pPr>
    </w:p>
    <w:p w14:paraId="0572D9A4" w14:textId="77777777" w:rsidR="00125BE3" w:rsidRPr="00125BE3" w:rsidRDefault="00125BE3" w:rsidP="00125BE3">
      <w:pPr>
        <w:jc w:val="both"/>
        <w:rPr>
          <w:sz w:val="22"/>
          <w:szCs w:val="22"/>
        </w:rPr>
      </w:pPr>
    </w:p>
    <w:p w14:paraId="2214232D" w14:textId="77777777" w:rsidR="00125BE3" w:rsidRPr="00125BE3" w:rsidRDefault="00125BE3" w:rsidP="00125BE3">
      <w:pPr>
        <w:pStyle w:val="Listaszerbekezds"/>
        <w:widowControl/>
        <w:numPr>
          <w:ilvl w:val="0"/>
          <w:numId w:val="28"/>
        </w:numPr>
        <w:autoSpaceDE/>
        <w:autoSpaceDN/>
        <w:adjustRightInd/>
        <w:spacing w:line="240" w:lineRule="auto"/>
        <w:contextualSpacing/>
        <w:jc w:val="center"/>
        <w:rPr>
          <w:b/>
          <w:sz w:val="22"/>
          <w:szCs w:val="22"/>
        </w:rPr>
      </w:pPr>
      <w:r w:rsidRPr="00125BE3">
        <w:rPr>
          <w:b/>
          <w:sz w:val="22"/>
          <w:szCs w:val="22"/>
        </w:rPr>
        <w:t>ELŐZMÉNY</w:t>
      </w:r>
    </w:p>
    <w:p w14:paraId="79962A78" w14:textId="77777777" w:rsidR="00125BE3" w:rsidRPr="00125BE3" w:rsidRDefault="00125BE3" w:rsidP="00125BE3">
      <w:pPr>
        <w:jc w:val="center"/>
        <w:rPr>
          <w:b/>
          <w:sz w:val="22"/>
          <w:szCs w:val="22"/>
        </w:rPr>
      </w:pPr>
    </w:p>
    <w:p w14:paraId="10E8357B" w14:textId="77777777" w:rsidR="00125BE3" w:rsidRPr="00125BE3" w:rsidRDefault="00125BE3" w:rsidP="00125BE3">
      <w:pPr>
        <w:jc w:val="center"/>
        <w:rPr>
          <w:b/>
          <w:sz w:val="22"/>
          <w:szCs w:val="22"/>
        </w:rPr>
      </w:pPr>
    </w:p>
    <w:p w14:paraId="37587B23" w14:textId="77777777" w:rsidR="00125BE3" w:rsidRPr="00125BE3" w:rsidRDefault="00125BE3" w:rsidP="00125BE3">
      <w:pPr>
        <w:pStyle w:val="Listaszerbekezds"/>
        <w:widowControl/>
        <w:numPr>
          <w:ilvl w:val="0"/>
          <w:numId w:val="31"/>
        </w:numPr>
        <w:autoSpaceDE/>
        <w:autoSpaceDN/>
        <w:adjustRightInd/>
        <w:spacing w:line="240" w:lineRule="auto"/>
        <w:ind w:left="0" w:hanging="284"/>
        <w:contextualSpacing/>
        <w:jc w:val="both"/>
        <w:rPr>
          <w:sz w:val="22"/>
          <w:szCs w:val="22"/>
        </w:rPr>
      </w:pPr>
      <w:r w:rsidRPr="00125BE3">
        <w:rPr>
          <w:sz w:val="22"/>
          <w:szCs w:val="22"/>
        </w:rPr>
        <w:t xml:space="preserve">A Bérbeadó Kiskőrös Város Képviselő-testületének 90/2022. </w:t>
      </w:r>
      <w:r w:rsidRPr="00125BE3">
        <w:rPr>
          <w:i/>
          <w:sz w:val="22"/>
          <w:szCs w:val="22"/>
        </w:rPr>
        <w:t>(Kilencven per Kettőezer-huszonkettő)</w:t>
      </w:r>
      <w:r w:rsidRPr="00125BE3">
        <w:rPr>
          <w:sz w:val="22"/>
          <w:szCs w:val="22"/>
        </w:rPr>
        <w:t xml:space="preserve">számú határozata alapján bérbe adta, a Bérlő bérbe vette a Bérbeadó üzleti vagyonát képező, Kiskőrös belterületi 2521/A/1. </w:t>
      </w:r>
      <w:r w:rsidRPr="00125BE3">
        <w:rPr>
          <w:i/>
          <w:sz w:val="22"/>
          <w:szCs w:val="22"/>
        </w:rPr>
        <w:t xml:space="preserve">(Kettőezer-ötszázhuszonegy per A per Egy) </w:t>
      </w:r>
      <w:r w:rsidRPr="00125BE3">
        <w:rPr>
          <w:sz w:val="22"/>
          <w:szCs w:val="22"/>
        </w:rPr>
        <w:t xml:space="preserve">helyrajzi számon nyilvántartott 34 </w:t>
      </w:r>
      <w:r w:rsidRPr="00125BE3">
        <w:rPr>
          <w:i/>
          <w:sz w:val="22"/>
          <w:szCs w:val="22"/>
        </w:rPr>
        <w:t>(Harmincnégy)</w:t>
      </w:r>
      <w:r w:rsidRPr="00125BE3">
        <w:rPr>
          <w:sz w:val="22"/>
          <w:szCs w:val="22"/>
        </w:rPr>
        <w:t xml:space="preserve"> négyzetméter alapterületű természetben </w:t>
      </w:r>
    </w:p>
    <w:p w14:paraId="5878C42E" w14:textId="77777777" w:rsidR="00125BE3" w:rsidRPr="00125BE3" w:rsidRDefault="00125BE3" w:rsidP="00125BE3">
      <w:pPr>
        <w:jc w:val="both"/>
        <w:rPr>
          <w:sz w:val="22"/>
          <w:szCs w:val="22"/>
        </w:rPr>
      </w:pPr>
    </w:p>
    <w:p w14:paraId="2C0B0A14" w14:textId="77777777" w:rsidR="00125BE3" w:rsidRPr="00125BE3" w:rsidRDefault="00125BE3" w:rsidP="00125BE3">
      <w:pPr>
        <w:jc w:val="center"/>
        <w:rPr>
          <w:b/>
          <w:sz w:val="22"/>
          <w:szCs w:val="22"/>
        </w:rPr>
      </w:pPr>
      <w:r w:rsidRPr="00125BE3">
        <w:rPr>
          <w:b/>
          <w:sz w:val="22"/>
          <w:szCs w:val="22"/>
        </w:rPr>
        <w:t>Kiskőrös, Liget utca 20. földszint 1. ajtószám</w:t>
      </w:r>
    </w:p>
    <w:p w14:paraId="3E8E7449" w14:textId="77777777" w:rsidR="00125BE3" w:rsidRPr="00125BE3" w:rsidRDefault="00125BE3" w:rsidP="00125BE3">
      <w:pPr>
        <w:tabs>
          <w:tab w:val="left" w:pos="780"/>
        </w:tabs>
        <w:jc w:val="center"/>
        <w:rPr>
          <w:b/>
          <w:sz w:val="22"/>
          <w:szCs w:val="22"/>
        </w:rPr>
      </w:pPr>
    </w:p>
    <w:p w14:paraId="7A0FF83F" w14:textId="77777777" w:rsidR="00125BE3" w:rsidRPr="00125BE3" w:rsidRDefault="00125BE3" w:rsidP="00125BE3">
      <w:pPr>
        <w:pStyle w:val="Listaszerbekezds"/>
        <w:jc w:val="both"/>
        <w:rPr>
          <w:sz w:val="22"/>
          <w:szCs w:val="22"/>
        </w:rPr>
      </w:pPr>
      <w:r w:rsidRPr="00125BE3">
        <w:rPr>
          <w:sz w:val="22"/>
          <w:szCs w:val="22"/>
        </w:rPr>
        <w:t xml:space="preserve">alatt lévő 1 </w:t>
      </w:r>
      <w:r w:rsidRPr="00125BE3">
        <w:rPr>
          <w:i/>
          <w:sz w:val="22"/>
          <w:szCs w:val="22"/>
        </w:rPr>
        <w:t>(Egy)</w:t>
      </w:r>
      <w:r w:rsidRPr="00125BE3">
        <w:rPr>
          <w:sz w:val="22"/>
          <w:szCs w:val="22"/>
        </w:rPr>
        <w:t xml:space="preserve"> szoba, 1 </w:t>
      </w:r>
      <w:r w:rsidRPr="00125BE3">
        <w:rPr>
          <w:i/>
          <w:sz w:val="22"/>
          <w:szCs w:val="22"/>
        </w:rPr>
        <w:t xml:space="preserve">(Egy) </w:t>
      </w:r>
      <w:r w:rsidRPr="00125BE3">
        <w:rPr>
          <w:sz w:val="22"/>
          <w:szCs w:val="22"/>
        </w:rPr>
        <w:t xml:space="preserve">konyha, 1 </w:t>
      </w:r>
      <w:r w:rsidRPr="00125BE3">
        <w:rPr>
          <w:i/>
          <w:sz w:val="22"/>
          <w:szCs w:val="22"/>
        </w:rPr>
        <w:t xml:space="preserve">(Egy) </w:t>
      </w:r>
      <w:r w:rsidRPr="00125BE3">
        <w:rPr>
          <w:sz w:val="22"/>
          <w:szCs w:val="22"/>
        </w:rPr>
        <w:t xml:space="preserve">közlekedő, 1 </w:t>
      </w:r>
      <w:r w:rsidRPr="00125BE3">
        <w:rPr>
          <w:i/>
          <w:sz w:val="22"/>
          <w:szCs w:val="22"/>
        </w:rPr>
        <w:t xml:space="preserve">(Egy) </w:t>
      </w:r>
      <w:r w:rsidRPr="00125BE3">
        <w:rPr>
          <w:sz w:val="22"/>
          <w:szCs w:val="22"/>
        </w:rPr>
        <w:t xml:space="preserve">fürdőszoba,  1 </w:t>
      </w:r>
      <w:r w:rsidRPr="00125BE3">
        <w:rPr>
          <w:i/>
          <w:sz w:val="22"/>
          <w:szCs w:val="22"/>
        </w:rPr>
        <w:t>(Egy)</w:t>
      </w:r>
      <w:r w:rsidRPr="00125BE3">
        <w:rPr>
          <w:sz w:val="22"/>
          <w:szCs w:val="22"/>
        </w:rPr>
        <w:t xml:space="preserve"> WC, 1 </w:t>
      </w:r>
      <w:r w:rsidRPr="00125BE3">
        <w:rPr>
          <w:i/>
          <w:sz w:val="22"/>
          <w:szCs w:val="22"/>
        </w:rPr>
        <w:t>(Egy)</w:t>
      </w:r>
      <w:r w:rsidRPr="00125BE3">
        <w:rPr>
          <w:sz w:val="22"/>
          <w:szCs w:val="22"/>
        </w:rPr>
        <w:t xml:space="preserve"> éléskamra, 1 </w:t>
      </w:r>
      <w:r w:rsidRPr="00125BE3">
        <w:rPr>
          <w:i/>
          <w:sz w:val="22"/>
          <w:szCs w:val="22"/>
        </w:rPr>
        <w:t xml:space="preserve">(Egy) </w:t>
      </w:r>
      <w:r w:rsidRPr="00125BE3">
        <w:rPr>
          <w:sz w:val="22"/>
          <w:szCs w:val="22"/>
        </w:rPr>
        <w:t xml:space="preserve">tároló, helyiségekből álló komfortos lakást 2022. </w:t>
      </w:r>
      <w:r w:rsidRPr="00125BE3">
        <w:rPr>
          <w:i/>
          <w:sz w:val="22"/>
          <w:szCs w:val="22"/>
        </w:rPr>
        <w:t>(Kettőezer-huszonkettő)</w:t>
      </w:r>
      <w:r w:rsidRPr="00125BE3">
        <w:rPr>
          <w:sz w:val="22"/>
          <w:szCs w:val="22"/>
        </w:rPr>
        <w:t xml:space="preserve"> év október hónap 01. </w:t>
      </w:r>
      <w:r w:rsidRPr="00125BE3">
        <w:rPr>
          <w:i/>
          <w:sz w:val="22"/>
          <w:szCs w:val="22"/>
        </w:rPr>
        <w:t>(Első)</w:t>
      </w:r>
      <w:r w:rsidRPr="00125BE3">
        <w:rPr>
          <w:sz w:val="22"/>
          <w:szCs w:val="22"/>
        </w:rPr>
        <w:t xml:space="preserve"> napjától 2023. </w:t>
      </w:r>
      <w:r w:rsidRPr="00125BE3">
        <w:rPr>
          <w:i/>
          <w:sz w:val="22"/>
          <w:szCs w:val="22"/>
        </w:rPr>
        <w:t xml:space="preserve">(Kettőezer-huszonharmadik) </w:t>
      </w:r>
      <w:r w:rsidRPr="00125BE3">
        <w:rPr>
          <w:sz w:val="22"/>
          <w:szCs w:val="22"/>
        </w:rPr>
        <w:t>év</w:t>
      </w:r>
      <w:r w:rsidRPr="00125BE3">
        <w:rPr>
          <w:i/>
          <w:sz w:val="22"/>
          <w:szCs w:val="22"/>
        </w:rPr>
        <w:t xml:space="preserve"> </w:t>
      </w:r>
      <w:r w:rsidRPr="00125BE3">
        <w:rPr>
          <w:sz w:val="22"/>
          <w:szCs w:val="22"/>
        </w:rPr>
        <w:t xml:space="preserve">szeptember hónap 30. </w:t>
      </w:r>
      <w:r w:rsidRPr="00125BE3">
        <w:rPr>
          <w:i/>
          <w:sz w:val="22"/>
          <w:szCs w:val="22"/>
        </w:rPr>
        <w:t>(Harmincadik)</w:t>
      </w:r>
      <w:r w:rsidRPr="00125BE3">
        <w:rPr>
          <w:sz w:val="22"/>
          <w:szCs w:val="22"/>
        </w:rPr>
        <w:t xml:space="preserve"> napjáig 1 </w:t>
      </w:r>
      <w:r w:rsidRPr="00125BE3">
        <w:rPr>
          <w:i/>
          <w:sz w:val="22"/>
          <w:szCs w:val="22"/>
        </w:rPr>
        <w:t xml:space="preserve">(Egy) </w:t>
      </w:r>
      <w:r w:rsidRPr="00125BE3">
        <w:rPr>
          <w:sz w:val="22"/>
          <w:szCs w:val="22"/>
        </w:rPr>
        <w:t>éves időtartamra, de legfeljebb a Kiskőrösi Petőfi Sándor Evangélikus Óvoda, Általános Iskola, Gimnázium és Technikum intézménynél fennálló munkaviszonya időtartamára.</w:t>
      </w:r>
    </w:p>
    <w:p w14:paraId="51B38006" w14:textId="77777777" w:rsidR="00125BE3" w:rsidRPr="00125BE3" w:rsidRDefault="00125BE3" w:rsidP="00125BE3">
      <w:pPr>
        <w:pStyle w:val="Listaszerbekezds"/>
        <w:jc w:val="both"/>
        <w:rPr>
          <w:sz w:val="22"/>
          <w:szCs w:val="22"/>
        </w:rPr>
      </w:pPr>
    </w:p>
    <w:p w14:paraId="6E4338D3" w14:textId="77777777" w:rsidR="00125BE3" w:rsidRPr="00125BE3" w:rsidRDefault="00125BE3" w:rsidP="00125BE3">
      <w:pPr>
        <w:pStyle w:val="Listaszerbekezds"/>
        <w:ind w:hanging="284"/>
        <w:jc w:val="both"/>
        <w:rPr>
          <w:b/>
          <w:bCs/>
          <w:i/>
          <w:iCs/>
          <w:sz w:val="22"/>
          <w:szCs w:val="22"/>
        </w:rPr>
      </w:pPr>
      <w:r w:rsidRPr="00125BE3">
        <w:rPr>
          <w:sz w:val="22"/>
          <w:szCs w:val="22"/>
        </w:rPr>
        <w:t xml:space="preserve">2. Bérbeadó és Bérlő az 1. pontban megjelölt lakás bérbevételére megkötött szerződését Kiskőrös Város Képviselő-testülete ……../2023. </w:t>
      </w:r>
      <w:r w:rsidRPr="00125BE3">
        <w:rPr>
          <w:i/>
          <w:sz w:val="22"/>
          <w:szCs w:val="22"/>
        </w:rPr>
        <w:t xml:space="preserve">(……………….. per </w:t>
      </w:r>
      <w:r w:rsidRPr="00125BE3">
        <w:rPr>
          <w:bCs/>
          <w:i/>
          <w:sz w:val="22"/>
          <w:szCs w:val="22"/>
        </w:rPr>
        <w:t>Kettőezer-huszonhárom)</w:t>
      </w:r>
      <w:r w:rsidRPr="00125BE3">
        <w:rPr>
          <w:bCs/>
          <w:sz w:val="22"/>
          <w:szCs w:val="22"/>
        </w:rPr>
        <w:t xml:space="preserve"> számú határozata alapján </w:t>
      </w:r>
      <w:r w:rsidRPr="00125BE3">
        <w:rPr>
          <w:bCs/>
          <w:iCs/>
          <w:sz w:val="22"/>
          <w:szCs w:val="22"/>
        </w:rPr>
        <w:t xml:space="preserve">közös megegyezéssel </w:t>
      </w:r>
      <w:r w:rsidRPr="00125BE3">
        <w:rPr>
          <w:sz w:val="22"/>
          <w:szCs w:val="22"/>
        </w:rPr>
        <w:t>2023. (</w:t>
      </w:r>
      <w:r w:rsidRPr="00125BE3">
        <w:rPr>
          <w:i/>
          <w:sz w:val="22"/>
          <w:szCs w:val="22"/>
        </w:rPr>
        <w:t>Kettőezer-huszonharmadik</w:t>
      </w:r>
      <w:r w:rsidRPr="00125BE3">
        <w:rPr>
          <w:sz w:val="22"/>
          <w:szCs w:val="22"/>
        </w:rPr>
        <w:t xml:space="preserve">) év október hónap 01. </w:t>
      </w:r>
      <w:r w:rsidRPr="00125BE3">
        <w:rPr>
          <w:i/>
          <w:sz w:val="22"/>
          <w:szCs w:val="22"/>
        </w:rPr>
        <w:t>(Első)</w:t>
      </w:r>
      <w:r w:rsidRPr="00125BE3">
        <w:rPr>
          <w:sz w:val="22"/>
          <w:szCs w:val="22"/>
        </w:rPr>
        <w:t xml:space="preserve"> napjától 2025. (</w:t>
      </w:r>
      <w:r w:rsidRPr="00125BE3">
        <w:rPr>
          <w:i/>
          <w:sz w:val="22"/>
          <w:szCs w:val="22"/>
        </w:rPr>
        <w:t>Kettőezer-huszonötödik)</w:t>
      </w:r>
      <w:r w:rsidRPr="00125BE3">
        <w:rPr>
          <w:sz w:val="22"/>
          <w:szCs w:val="22"/>
        </w:rPr>
        <w:t xml:space="preserve"> év szeptember hónap 30. </w:t>
      </w:r>
      <w:r w:rsidRPr="00125BE3">
        <w:rPr>
          <w:i/>
          <w:sz w:val="22"/>
          <w:szCs w:val="22"/>
        </w:rPr>
        <w:t xml:space="preserve">(Harmincadik) </w:t>
      </w:r>
      <w:r w:rsidRPr="00125BE3">
        <w:rPr>
          <w:sz w:val="22"/>
          <w:szCs w:val="22"/>
        </w:rPr>
        <w:t xml:space="preserve">napjáig </w:t>
      </w:r>
      <w:r w:rsidRPr="00125BE3">
        <w:rPr>
          <w:bCs/>
          <w:iCs/>
          <w:sz w:val="22"/>
          <w:szCs w:val="22"/>
        </w:rPr>
        <w:t xml:space="preserve">2 </w:t>
      </w:r>
      <w:r w:rsidRPr="00125BE3">
        <w:rPr>
          <w:bCs/>
          <w:i/>
          <w:iCs/>
          <w:sz w:val="22"/>
          <w:szCs w:val="22"/>
        </w:rPr>
        <w:t xml:space="preserve">(Kettő) </w:t>
      </w:r>
      <w:r w:rsidRPr="00125BE3">
        <w:rPr>
          <w:bCs/>
          <w:iCs/>
          <w:sz w:val="22"/>
          <w:szCs w:val="22"/>
        </w:rPr>
        <w:t xml:space="preserve">éves időtartamra, de </w:t>
      </w:r>
      <w:r w:rsidRPr="00125BE3">
        <w:rPr>
          <w:sz w:val="22"/>
          <w:szCs w:val="22"/>
        </w:rPr>
        <w:t>legfeljebb a Kiskőrösi Petőfi Sándor Evangélikus Óvoda, Általános Iskola, Gimnázium és Technikum intézménynél fennálló munkaviszonya időtartamára meghosszabbítja</w:t>
      </w:r>
      <w:r w:rsidRPr="00125BE3">
        <w:rPr>
          <w:bCs/>
          <w:iCs/>
          <w:sz w:val="22"/>
          <w:szCs w:val="22"/>
        </w:rPr>
        <w:t>.</w:t>
      </w:r>
    </w:p>
    <w:p w14:paraId="23E7DDE8" w14:textId="77777777" w:rsidR="00125BE3" w:rsidRPr="00125BE3" w:rsidRDefault="00125BE3" w:rsidP="00125BE3">
      <w:pPr>
        <w:tabs>
          <w:tab w:val="left" w:pos="1221"/>
        </w:tabs>
        <w:jc w:val="both"/>
        <w:rPr>
          <w:bCs/>
          <w:sz w:val="22"/>
          <w:szCs w:val="22"/>
        </w:rPr>
      </w:pPr>
    </w:p>
    <w:p w14:paraId="1138CC73" w14:textId="77777777" w:rsidR="00125BE3" w:rsidRPr="00125BE3" w:rsidRDefault="00125BE3" w:rsidP="00125BE3">
      <w:pPr>
        <w:jc w:val="both"/>
        <w:rPr>
          <w:sz w:val="22"/>
          <w:szCs w:val="22"/>
        </w:rPr>
      </w:pPr>
    </w:p>
    <w:p w14:paraId="4B080FF9" w14:textId="77777777" w:rsidR="00125BE3" w:rsidRPr="00125BE3" w:rsidRDefault="00125BE3" w:rsidP="00125BE3">
      <w:pPr>
        <w:tabs>
          <w:tab w:val="left" w:pos="6195"/>
        </w:tabs>
        <w:jc w:val="both"/>
        <w:rPr>
          <w:sz w:val="22"/>
          <w:szCs w:val="22"/>
        </w:rPr>
      </w:pPr>
    </w:p>
    <w:p w14:paraId="0F59A624" w14:textId="77777777" w:rsidR="00125BE3" w:rsidRPr="00125BE3" w:rsidRDefault="00125BE3" w:rsidP="00125BE3">
      <w:pPr>
        <w:pStyle w:val="Listaszerbekezds"/>
        <w:widowControl/>
        <w:numPr>
          <w:ilvl w:val="0"/>
          <w:numId w:val="28"/>
        </w:numPr>
        <w:tabs>
          <w:tab w:val="left" w:pos="1221"/>
        </w:tabs>
        <w:autoSpaceDE/>
        <w:autoSpaceDN/>
        <w:adjustRightInd/>
        <w:spacing w:line="240" w:lineRule="auto"/>
        <w:contextualSpacing/>
        <w:jc w:val="center"/>
        <w:rPr>
          <w:b/>
          <w:sz w:val="22"/>
          <w:szCs w:val="22"/>
        </w:rPr>
      </w:pPr>
      <w:r w:rsidRPr="00125BE3">
        <w:rPr>
          <w:b/>
          <w:sz w:val="22"/>
          <w:szCs w:val="22"/>
        </w:rPr>
        <w:t>JOGOK ÉS KÖTELEZETTSÉGEK</w:t>
      </w:r>
    </w:p>
    <w:p w14:paraId="7D476F04" w14:textId="77777777" w:rsidR="00125BE3" w:rsidRPr="00125BE3" w:rsidRDefault="00125BE3" w:rsidP="00125BE3">
      <w:pPr>
        <w:tabs>
          <w:tab w:val="left" w:pos="1221"/>
        </w:tabs>
        <w:ind w:left="426"/>
        <w:rPr>
          <w:b/>
          <w:sz w:val="22"/>
          <w:szCs w:val="22"/>
        </w:rPr>
      </w:pPr>
    </w:p>
    <w:p w14:paraId="387AF8A5" w14:textId="77777777" w:rsidR="00125BE3" w:rsidRPr="00125BE3" w:rsidRDefault="00125BE3" w:rsidP="00125BE3">
      <w:pPr>
        <w:tabs>
          <w:tab w:val="left" w:pos="1221"/>
        </w:tabs>
        <w:ind w:left="426"/>
        <w:rPr>
          <w:b/>
          <w:sz w:val="22"/>
          <w:szCs w:val="22"/>
        </w:rPr>
      </w:pPr>
    </w:p>
    <w:p w14:paraId="60A1A616"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 xml:space="preserve">Bérlő a lakás használatáért előre, minden hónap 15. </w:t>
      </w:r>
      <w:r w:rsidRPr="00125BE3">
        <w:rPr>
          <w:i/>
          <w:sz w:val="22"/>
          <w:szCs w:val="22"/>
        </w:rPr>
        <w:t>(Tizenötödik)</w:t>
      </w:r>
      <w:r w:rsidRPr="00125BE3">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köteles fizetni a Bérbeadónak, a Kereskedelmi és Hitel Banknál vezetett 10400621-50526656-76541369 számú számlájára. A havi lakbér mértéke jelen szerződés aláírásakor négyzetméterenként </w:t>
      </w:r>
      <w:r w:rsidRPr="00125BE3">
        <w:rPr>
          <w:b/>
          <w:sz w:val="22"/>
          <w:szCs w:val="22"/>
        </w:rPr>
        <w:t>172,-Ft, azaz Egyszáz-hetvenkettő forint</w:t>
      </w:r>
      <w:r w:rsidRPr="00125BE3">
        <w:rPr>
          <w:sz w:val="22"/>
          <w:szCs w:val="22"/>
        </w:rPr>
        <w:t xml:space="preserve">, összesen havi </w:t>
      </w:r>
      <w:r w:rsidRPr="00125BE3">
        <w:rPr>
          <w:b/>
          <w:sz w:val="22"/>
          <w:szCs w:val="22"/>
        </w:rPr>
        <w:t>5.848,- Ft</w:t>
      </w:r>
      <w:r w:rsidRPr="00125BE3">
        <w:rPr>
          <w:b/>
          <w:iCs/>
          <w:sz w:val="22"/>
          <w:szCs w:val="22"/>
        </w:rPr>
        <w:t>, azaz Ötezer-nyolcszáznegyvennyolc forint.</w:t>
      </w:r>
      <w:r w:rsidRPr="00125BE3">
        <w:rPr>
          <w:sz w:val="22"/>
          <w:szCs w:val="22"/>
        </w:rPr>
        <w:t xml:space="preserve"> A Bérlő tudomásul veszi, hogy a lakbér összege jogszabály (Rendelet) változása esetén módosulhat. A változás </w:t>
      </w:r>
      <w:r w:rsidRPr="00125BE3">
        <w:rPr>
          <w:sz w:val="22"/>
          <w:szCs w:val="22"/>
        </w:rPr>
        <w:lastRenderedPageBreak/>
        <w:t xml:space="preserve">időpontjáról és mértékéről a Bérbeadó írásban értesíti a Bérlőt, az őt érintő változás bekövetkeztét legalább 15 </w:t>
      </w:r>
      <w:r w:rsidRPr="00125BE3">
        <w:rPr>
          <w:i/>
          <w:sz w:val="22"/>
          <w:szCs w:val="22"/>
        </w:rPr>
        <w:t>(Tizenöt)</w:t>
      </w:r>
      <w:r w:rsidRPr="00125BE3">
        <w:rPr>
          <w:sz w:val="22"/>
          <w:szCs w:val="22"/>
        </w:rPr>
        <w:t xml:space="preserve"> nappal megelőzően.</w:t>
      </w:r>
    </w:p>
    <w:p w14:paraId="346D7328"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 xml:space="preserve">A bérlemény használatával együtt járó költségek a Bérlőt terhelik. Bérlő a bérleti díjon felül fizeti a lakás közüzemi díjait - villany, víz, hulladékszállítás -, a közös költséget, a lakásbiztosítás, valamint a bérlet tartama alatt esetleg felmerülő egyéb </w:t>
      </w:r>
      <w:proofErr w:type="spellStart"/>
      <w:r w:rsidRPr="00125BE3">
        <w:rPr>
          <w:sz w:val="22"/>
          <w:szCs w:val="22"/>
        </w:rPr>
        <w:t>terheket</w:t>
      </w:r>
      <w:proofErr w:type="spellEnd"/>
      <w:r w:rsidRPr="00125BE3">
        <w:rPr>
          <w:sz w:val="22"/>
          <w:szCs w:val="22"/>
        </w:rPr>
        <w:t xml:space="preserve"> ( kommunális adó ).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65E7A536"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 xml:space="preserve">Bérlő a közüzemi szolgáltatások, - villany, víz, hulladékszállítás -, közös költség lakásbiztosítás; valamint az egyéb </w:t>
      </w:r>
      <w:proofErr w:type="spellStart"/>
      <w:r w:rsidRPr="00125BE3">
        <w:rPr>
          <w:sz w:val="22"/>
          <w:szCs w:val="22"/>
        </w:rPr>
        <w:t>terhek</w:t>
      </w:r>
      <w:proofErr w:type="spellEnd"/>
      <w:r w:rsidRPr="00125BE3">
        <w:rPr>
          <w:sz w:val="22"/>
          <w:szCs w:val="22"/>
        </w:rPr>
        <w:t xml:space="preserve"> díjainak befizetését igazoló eredeti bizonylatokat a számlákon található fizetési határidőt követő hónap 15. </w:t>
      </w:r>
      <w:r w:rsidRPr="00125BE3">
        <w:rPr>
          <w:i/>
          <w:sz w:val="22"/>
          <w:szCs w:val="22"/>
        </w:rPr>
        <w:t>(Tizenötödik)</w:t>
      </w:r>
      <w:r w:rsidRPr="00125BE3">
        <w:rPr>
          <w:sz w:val="22"/>
          <w:szCs w:val="22"/>
        </w:rPr>
        <w:t xml:space="preserve"> és 20</w:t>
      </w:r>
      <w:r w:rsidRPr="00125BE3">
        <w:rPr>
          <w:i/>
          <w:sz w:val="22"/>
          <w:szCs w:val="22"/>
        </w:rPr>
        <w:t>. (Huszadik)</w:t>
      </w:r>
      <w:r w:rsidRPr="00125BE3">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8" w:history="1">
        <w:r w:rsidRPr="00125BE3">
          <w:rPr>
            <w:rStyle w:val="Hiperhivatkozs"/>
            <w:color w:val="auto"/>
            <w:sz w:val="22"/>
            <w:szCs w:val="22"/>
          </w:rPr>
          <w:t>szocialisigazgatas@kiskoros.hu</w:t>
        </w:r>
      </w:hyperlink>
      <w:r w:rsidRPr="00125BE3">
        <w:rPr>
          <w:sz w:val="22"/>
          <w:szCs w:val="22"/>
        </w:rPr>
        <w:t xml:space="preserve">; telefon: 78/513-120/225-ös vagy a 06/20-413-01-67-es szám, telefax: 78/513-129-es szám. Bérlő hozzájárul, hogy Bérbeadó MVM </w:t>
      </w:r>
      <w:proofErr w:type="spellStart"/>
      <w:r w:rsidRPr="00125BE3">
        <w:rPr>
          <w:sz w:val="22"/>
          <w:szCs w:val="22"/>
        </w:rPr>
        <w:t>Next</w:t>
      </w:r>
      <w:proofErr w:type="spellEnd"/>
      <w:r w:rsidRPr="00125BE3">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w:t>
      </w:r>
    </w:p>
    <w:p w14:paraId="02BA071A"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 xml:space="preserve">A bérleti díj, vagy a bérlemény használatával együtt járó költségek a szerződés II/1. </w:t>
      </w:r>
      <w:r w:rsidRPr="00125BE3">
        <w:rPr>
          <w:i/>
          <w:sz w:val="22"/>
          <w:szCs w:val="22"/>
        </w:rPr>
        <w:t>Kettő per Első)</w:t>
      </w:r>
      <w:r w:rsidRPr="00125BE3">
        <w:rPr>
          <w:sz w:val="22"/>
          <w:szCs w:val="22"/>
        </w:rPr>
        <w:t xml:space="preserve"> pontjában foglalt határidőig történő meg nem fizetése, valamint a fizetést igazoló bizonylatok II/3. </w:t>
      </w:r>
      <w:r w:rsidRPr="00125BE3">
        <w:rPr>
          <w:i/>
          <w:sz w:val="22"/>
          <w:szCs w:val="22"/>
        </w:rPr>
        <w:t>(Kettő per Harmadik)</w:t>
      </w:r>
      <w:r w:rsidRPr="00125BE3">
        <w:rPr>
          <w:sz w:val="22"/>
          <w:szCs w:val="22"/>
        </w:rPr>
        <w:t xml:space="preserve"> pont szerinti be nem mutatása esetén Bérbeadó köteles Bérlőt - következményekre figyelmeztetéssel - a teljesítésre írásban felszólítani. Ha Bérlő a felszólításnak 8 </w:t>
      </w:r>
      <w:r w:rsidRPr="00125BE3">
        <w:rPr>
          <w:i/>
          <w:sz w:val="22"/>
          <w:szCs w:val="22"/>
        </w:rPr>
        <w:t>(Nyolc)</w:t>
      </w:r>
      <w:r w:rsidRPr="00125BE3">
        <w:rPr>
          <w:sz w:val="22"/>
          <w:szCs w:val="22"/>
        </w:rPr>
        <w:t xml:space="preserve"> napon belül nem tesz eleget, Bérbeadó 15 </w:t>
      </w:r>
      <w:r w:rsidRPr="00125BE3">
        <w:rPr>
          <w:i/>
          <w:sz w:val="22"/>
          <w:szCs w:val="22"/>
        </w:rPr>
        <w:t>(Tizenöt)</w:t>
      </w:r>
      <w:r w:rsidRPr="00125BE3">
        <w:rPr>
          <w:sz w:val="22"/>
          <w:szCs w:val="22"/>
        </w:rPr>
        <w:t xml:space="preserve"> napon belül írásban felmondással élhet.</w:t>
      </w:r>
    </w:p>
    <w:p w14:paraId="35AF14F0"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 xml:space="preserve">Bérlő kötelezettséget vállal </w:t>
      </w:r>
      <w:r w:rsidRPr="00125BE3">
        <w:rPr>
          <w:iCs/>
          <w:sz w:val="22"/>
          <w:szCs w:val="22"/>
        </w:rPr>
        <w:t>a nemzeti vagyonról szóló 2011. évi CXCVI tv. 11. § (11)</w:t>
      </w:r>
      <w:r w:rsidRPr="00125BE3">
        <w:rPr>
          <w:sz w:val="22"/>
          <w:szCs w:val="22"/>
        </w:rPr>
        <w:t xml:space="preserve"> bekezdés rendelkezéseiben foglaltakra.</w:t>
      </w:r>
    </w:p>
    <w:p w14:paraId="18C30047"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Bérbeadó gondoskodik:</w:t>
      </w:r>
    </w:p>
    <w:p w14:paraId="0BEE5A0B"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az épület karbantartásáról,</w:t>
      </w:r>
    </w:p>
    <w:p w14:paraId="52011EF4"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az épület központi berendezéseinek állandó üzemképes állapotáról,</w:t>
      </w:r>
    </w:p>
    <w:p w14:paraId="100D5102"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az épület felújítása, illetőleg a vezetékrendszer meghibásodása miatt a lakáson belül szükséges munkák elvégzéséről.</w:t>
      </w:r>
    </w:p>
    <w:p w14:paraId="69E96F73"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3B6571AF" w14:textId="77777777" w:rsidR="00125BE3" w:rsidRPr="00125BE3" w:rsidRDefault="00125BE3" w:rsidP="00125BE3">
      <w:pPr>
        <w:pStyle w:val="Listaszerbekezds"/>
        <w:widowControl/>
        <w:numPr>
          <w:ilvl w:val="0"/>
          <w:numId w:val="29"/>
        </w:numPr>
        <w:autoSpaceDE/>
        <w:autoSpaceDN/>
        <w:adjustRightInd/>
        <w:spacing w:line="240" w:lineRule="auto"/>
        <w:contextualSpacing/>
        <w:jc w:val="both"/>
        <w:rPr>
          <w:sz w:val="22"/>
          <w:szCs w:val="22"/>
        </w:rPr>
      </w:pPr>
      <w:r w:rsidRPr="00125BE3">
        <w:rPr>
          <w:sz w:val="22"/>
          <w:szCs w:val="22"/>
        </w:rPr>
        <w:t xml:space="preserve">Bérlő a lakásbérleti szerződés fennállása alatt köteles életvitelszerűen a lakásban lakni. Bérlő a lakásból történő 2 </w:t>
      </w:r>
      <w:r w:rsidRPr="00125BE3">
        <w:rPr>
          <w:i/>
          <w:sz w:val="22"/>
          <w:szCs w:val="22"/>
        </w:rPr>
        <w:t>(Kettő)</w:t>
      </w:r>
      <w:r w:rsidRPr="00125BE3">
        <w:rPr>
          <w:sz w:val="22"/>
          <w:szCs w:val="22"/>
        </w:rPr>
        <w:t xml:space="preserve"> hónapot meghaladó távollétét és annak időtartamát köteles írásban Bérbeadó részére bejelenteni. A 2 </w:t>
      </w:r>
      <w:r w:rsidRPr="00125BE3">
        <w:rPr>
          <w:i/>
          <w:sz w:val="22"/>
          <w:szCs w:val="22"/>
        </w:rPr>
        <w:t>(Kettő)</w:t>
      </w:r>
      <w:r w:rsidRPr="00125BE3">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3DC7176C" w14:textId="77777777" w:rsidR="00125BE3" w:rsidRPr="00125BE3" w:rsidRDefault="00125BE3" w:rsidP="00125BE3">
      <w:pPr>
        <w:numPr>
          <w:ilvl w:val="0"/>
          <w:numId w:val="29"/>
        </w:numPr>
        <w:jc w:val="both"/>
        <w:rPr>
          <w:sz w:val="22"/>
          <w:szCs w:val="22"/>
        </w:rPr>
      </w:pPr>
      <w:r w:rsidRPr="00125BE3">
        <w:rPr>
          <w:sz w:val="22"/>
          <w:szCs w:val="22"/>
        </w:rPr>
        <w:t xml:space="preserve">Bérlő és a vele </w:t>
      </w:r>
      <w:proofErr w:type="spellStart"/>
      <w:r w:rsidRPr="00125BE3">
        <w:rPr>
          <w:sz w:val="22"/>
          <w:szCs w:val="22"/>
        </w:rPr>
        <w:t>együttlakó</w:t>
      </w:r>
      <w:proofErr w:type="spellEnd"/>
      <w:r w:rsidRPr="00125BE3">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19DA63B4" w14:textId="77777777" w:rsidR="00125BE3" w:rsidRPr="00125BE3" w:rsidRDefault="00125BE3" w:rsidP="00125BE3">
      <w:pPr>
        <w:numPr>
          <w:ilvl w:val="0"/>
          <w:numId w:val="29"/>
        </w:numPr>
        <w:jc w:val="both"/>
        <w:rPr>
          <w:sz w:val="22"/>
          <w:szCs w:val="22"/>
        </w:rPr>
      </w:pPr>
      <w:r w:rsidRPr="00125BE3">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6A2F9F38" w14:textId="77777777" w:rsidR="00125BE3" w:rsidRPr="00125BE3" w:rsidRDefault="00125BE3" w:rsidP="00125BE3">
      <w:pPr>
        <w:numPr>
          <w:ilvl w:val="0"/>
          <w:numId w:val="29"/>
        </w:numPr>
        <w:jc w:val="both"/>
        <w:rPr>
          <w:sz w:val="22"/>
          <w:szCs w:val="22"/>
        </w:rPr>
      </w:pPr>
      <w:r w:rsidRPr="00125BE3">
        <w:rPr>
          <w:sz w:val="22"/>
          <w:szCs w:val="22"/>
        </w:rPr>
        <w:t>A bérleményben háziállat nem tartható Bérbeadó előzetes írásbeli hozzájárulása nélkül.</w:t>
      </w:r>
    </w:p>
    <w:p w14:paraId="3FFC1557" w14:textId="77777777" w:rsidR="00125BE3" w:rsidRPr="00125BE3" w:rsidRDefault="00125BE3" w:rsidP="00125BE3">
      <w:pPr>
        <w:numPr>
          <w:ilvl w:val="0"/>
          <w:numId w:val="29"/>
        </w:numPr>
        <w:jc w:val="both"/>
        <w:rPr>
          <w:sz w:val="22"/>
          <w:szCs w:val="22"/>
        </w:rPr>
      </w:pPr>
      <w:r w:rsidRPr="00125BE3">
        <w:rPr>
          <w:sz w:val="22"/>
          <w:szCs w:val="22"/>
        </w:rPr>
        <w:t>A lakásbérleti szerződés megszűnik, ha:</w:t>
      </w:r>
    </w:p>
    <w:p w14:paraId="44CB76F5"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Szerződő Felek a szerződést közös megegyezéssel megszüntetik,</w:t>
      </w:r>
    </w:p>
    <w:p w14:paraId="4C9F725D"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a lakás megsemmisül,</w:t>
      </w:r>
    </w:p>
    <w:p w14:paraId="1BF34011"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 xml:space="preserve">az arra jogosult felmond, </w:t>
      </w:r>
    </w:p>
    <w:p w14:paraId="5DED7D54"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Bérlő meghal és nincs a lakásbérleti jog folytatására jogosult személy,</w:t>
      </w:r>
    </w:p>
    <w:p w14:paraId="7AEDDF58"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 xml:space="preserve">Bérlő a lakást elcseréli, </w:t>
      </w:r>
    </w:p>
    <w:p w14:paraId="129E3F63"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Bérlőt Magyarország területéről kiutasították,</w:t>
      </w:r>
    </w:p>
    <w:p w14:paraId="5BF27BB9"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Bérlő lakásbérleti jogviszonyát a bíróság megszünteti,</w:t>
      </w:r>
    </w:p>
    <w:p w14:paraId="00816258"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t>Bérlő lakásbérleti jogviszonya hatósági határozat folytán megszűnik,</w:t>
      </w:r>
    </w:p>
    <w:p w14:paraId="7EA6804A" w14:textId="77777777" w:rsidR="00125BE3" w:rsidRPr="00125BE3" w:rsidRDefault="00125BE3" w:rsidP="00125BE3">
      <w:pPr>
        <w:pStyle w:val="Listaszerbekezds"/>
        <w:widowControl/>
        <w:numPr>
          <w:ilvl w:val="1"/>
          <w:numId w:val="29"/>
        </w:numPr>
        <w:tabs>
          <w:tab w:val="num" w:pos="284"/>
        </w:tabs>
        <w:autoSpaceDE/>
        <w:autoSpaceDN/>
        <w:adjustRightInd/>
        <w:spacing w:line="240" w:lineRule="auto"/>
        <w:contextualSpacing/>
        <w:jc w:val="both"/>
        <w:rPr>
          <w:sz w:val="22"/>
          <w:szCs w:val="22"/>
        </w:rPr>
      </w:pPr>
      <w:r w:rsidRPr="00125BE3">
        <w:rPr>
          <w:sz w:val="22"/>
          <w:szCs w:val="22"/>
        </w:rPr>
        <w:lastRenderedPageBreak/>
        <w:t>a szerződésben foglalt határozott idő letelik, vagy feltétel bekövetkezik.</w:t>
      </w:r>
    </w:p>
    <w:p w14:paraId="54948B2C" w14:textId="77777777" w:rsidR="00125BE3" w:rsidRPr="00125BE3" w:rsidRDefault="00125BE3" w:rsidP="00125BE3">
      <w:pPr>
        <w:numPr>
          <w:ilvl w:val="0"/>
          <w:numId w:val="29"/>
        </w:numPr>
        <w:jc w:val="both"/>
        <w:rPr>
          <w:sz w:val="22"/>
          <w:szCs w:val="22"/>
        </w:rPr>
      </w:pPr>
      <w:r w:rsidRPr="00125BE3">
        <w:rPr>
          <w:sz w:val="22"/>
          <w:szCs w:val="22"/>
        </w:rPr>
        <w:t xml:space="preserve"> Bérbeadó részéről történő egyoldalú felmondással szűnik meg a szerződés, amennyiben</w:t>
      </w:r>
    </w:p>
    <w:p w14:paraId="61ABF8C4" w14:textId="77777777" w:rsidR="00125BE3" w:rsidRPr="00125BE3" w:rsidRDefault="00125BE3" w:rsidP="00125BE3">
      <w:pPr>
        <w:pStyle w:val="Listaszerbekezds"/>
        <w:widowControl/>
        <w:numPr>
          <w:ilvl w:val="0"/>
          <w:numId w:val="30"/>
        </w:numPr>
        <w:autoSpaceDE/>
        <w:autoSpaceDN/>
        <w:adjustRightInd/>
        <w:spacing w:line="240" w:lineRule="auto"/>
        <w:contextualSpacing/>
        <w:jc w:val="both"/>
        <w:rPr>
          <w:sz w:val="22"/>
          <w:szCs w:val="22"/>
        </w:rPr>
      </w:pPr>
      <w:r w:rsidRPr="00125BE3">
        <w:rPr>
          <w:sz w:val="22"/>
          <w:szCs w:val="22"/>
        </w:rPr>
        <w:t>Bérlő írásos felszólítás ellenére nem tesz eleget a bérlemény használatával együtt járó, határidőben történő fizetési kötelezettségének,</w:t>
      </w:r>
    </w:p>
    <w:p w14:paraId="1D73529E"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contextualSpacing/>
        <w:jc w:val="both"/>
        <w:rPr>
          <w:sz w:val="22"/>
          <w:szCs w:val="22"/>
        </w:rPr>
      </w:pPr>
      <w:r w:rsidRPr="00125BE3">
        <w:rPr>
          <w:sz w:val="22"/>
          <w:szCs w:val="22"/>
        </w:rPr>
        <w:t>Bérlő, vagy a vele együtt élő személyek, illetve az általuk az ingatlanba beengedett személy az együttélés követelményeivel ellentétes, botrányos, tűrhetetlen magatartást tanúsítanak,</w:t>
      </w:r>
    </w:p>
    <w:p w14:paraId="6C3541F3"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contextualSpacing/>
        <w:jc w:val="both"/>
        <w:rPr>
          <w:sz w:val="22"/>
          <w:szCs w:val="22"/>
        </w:rPr>
      </w:pPr>
      <w:r w:rsidRPr="00125BE3">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522FFD37"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contextualSpacing/>
        <w:jc w:val="both"/>
        <w:rPr>
          <w:sz w:val="22"/>
          <w:szCs w:val="22"/>
        </w:rPr>
      </w:pPr>
      <w:r w:rsidRPr="00125BE3">
        <w:rPr>
          <w:sz w:val="22"/>
          <w:szCs w:val="22"/>
        </w:rPr>
        <w:t>Bérlő elmulasztja az őt terhelő karbantartási kötelezettséget,</w:t>
      </w:r>
    </w:p>
    <w:p w14:paraId="1611FD3A"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contextualSpacing/>
        <w:jc w:val="both"/>
        <w:rPr>
          <w:sz w:val="22"/>
          <w:szCs w:val="22"/>
        </w:rPr>
      </w:pPr>
      <w:r w:rsidRPr="00125BE3">
        <w:rPr>
          <w:sz w:val="22"/>
          <w:szCs w:val="22"/>
        </w:rPr>
        <w:t xml:space="preserve">Bérlő a lakást 2 </w:t>
      </w:r>
      <w:r w:rsidRPr="00125BE3">
        <w:rPr>
          <w:i/>
          <w:sz w:val="22"/>
          <w:szCs w:val="22"/>
        </w:rPr>
        <w:t>(Kettő)</w:t>
      </w:r>
      <w:r w:rsidRPr="00125BE3">
        <w:rPr>
          <w:sz w:val="22"/>
          <w:szCs w:val="22"/>
        </w:rPr>
        <w:t xml:space="preserve"> hónapot meghaladó időre bejelentés és indokolás nélkül elhagyta,</w:t>
      </w:r>
    </w:p>
    <w:p w14:paraId="4B2C502B" w14:textId="77777777" w:rsidR="00125BE3" w:rsidRPr="00125BE3" w:rsidRDefault="00125BE3" w:rsidP="00125BE3">
      <w:pPr>
        <w:pStyle w:val="Listaszerbekezds"/>
        <w:widowControl/>
        <w:numPr>
          <w:ilvl w:val="0"/>
          <w:numId w:val="30"/>
        </w:numPr>
        <w:tabs>
          <w:tab w:val="num" w:pos="928"/>
        </w:tabs>
        <w:autoSpaceDE/>
        <w:autoSpaceDN/>
        <w:adjustRightInd/>
        <w:spacing w:line="240" w:lineRule="auto"/>
        <w:contextualSpacing/>
        <w:jc w:val="both"/>
        <w:rPr>
          <w:sz w:val="22"/>
          <w:szCs w:val="22"/>
        </w:rPr>
      </w:pPr>
      <w:r w:rsidRPr="00125BE3">
        <w:rPr>
          <w:sz w:val="22"/>
          <w:szCs w:val="22"/>
        </w:rPr>
        <w:t xml:space="preserve">Bérlő Bérbeadó írásos engedélye nélkül a bérleti szerződés 10. </w:t>
      </w:r>
      <w:r w:rsidRPr="00125BE3">
        <w:rPr>
          <w:i/>
          <w:sz w:val="22"/>
          <w:szCs w:val="22"/>
        </w:rPr>
        <w:t>(Tízedik)</w:t>
      </w:r>
      <w:r w:rsidRPr="00125BE3">
        <w:rPr>
          <w:sz w:val="22"/>
          <w:szCs w:val="22"/>
        </w:rPr>
        <w:t xml:space="preserve"> pontjában megnevezetteken kívül más személyt befogad a bérleménybe,</w:t>
      </w:r>
    </w:p>
    <w:p w14:paraId="7E0C6100" w14:textId="77777777" w:rsidR="00125BE3" w:rsidRPr="00125BE3" w:rsidRDefault="00125BE3" w:rsidP="00125BE3">
      <w:pPr>
        <w:pStyle w:val="Listaszerbekezds"/>
        <w:widowControl/>
        <w:numPr>
          <w:ilvl w:val="0"/>
          <w:numId w:val="30"/>
        </w:numPr>
        <w:tabs>
          <w:tab w:val="num" w:pos="928"/>
        </w:tabs>
        <w:autoSpaceDE/>
        <w:autoSpaceDN/>
        <w:adjustRightInd/>
        <w:spacing w:line="240" w:lineRule="auto"/>
        <w:contextualSpacing/>
        <w:jc w:val="both"/>
        <w:rPr>
          <w:sz w:val="22"/>
          <w:szCs w:val="22"/>
        </w:rPr>
      </w:pPr>
      <w:r w:rsidRPr="00125BE3">
        <w:rPr>
          <w:sz w:val="22"/>
          <w:szCs w:val="22"/>
        </w:rPr>
        <w:t>Bérlő bármilyen jogcímen a bérlemény fekvése szerinti településen ingatlanhoz jut,</w:t>
      </w:r>
    </w:p>
    <w:p w14:paraId="3BF245F8" w14:textId="77777777" w:rsidR="00125BE3" w:rsidRPr="00125BE3" w:rsidRDefault="00125BE3" w:rsidP="00125BE3">
      <w:pPr>
        <w:pStyle w:val="Listaszerbekezds"/>
        <w:widowControl/>
        <w:numPr>
          <w:ilvl w:val="0"/>
          <w:numId w:val="30"/>
        </w:numPr>
        <w:tabs>
          <w:tab w:val="num" w:pos="928"/>
        </w:tabs>
        <w:autoSpaceDE/>
        <w:autoSpaceDN/>
        <w:adjustRightInd/>
        <w:spacing w:line="240" w:lineRule="auto"/>
        <w:contextualSpacing/>
        <w:jc w:val="both"/>
        <w:rPr>
          <w:sz w:val="22"/>
          <w:szCs w:val="22"/>
        </w:rPr>
      </w:pPr>
      <w:r w:rsidRPr="00125BE3">
        <w:rPr>
          <w:sz w:val="22"/>
          <w:szCs w:val="22"/>
        </w:rPr>
        <w:t>a lakás átalakításra, korszerűsítésre, lebontásra kerül,</w:t>
      </w:r>
    </w:p>
    <w:p w14:paraId="5873166E"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contextualSpacing/>
        <w:jc w:val="both"/>
        <w:rPr>
          <w:sz w:val="22"/>
          <w:szCs w:val="22"/>
        </w:rPr>
      </w:pPr>
      <w:r w:rsidRPr="00125BE3">
        <w:rPr>
          <w:sz w:val="22"/>
          <w:szCs w:val="22"/>
        </w:rPr>
        <w:t>Bérlő egyéb szerződésszegése esetén.</w:t>
      </w:r>
    </w:p>
    <w:p w14:paraId="523063E9" w14:textId="77777777" w:rsidR="00125BE3" w:rsidRPr="00125BE3" w:rsidRDefault="00125BE3" w:rsidP="00125BE3">
      <w:pPr>
        <w:pStyle w:val="NormlWeb"/>
        <w:numPr>
          <w:ilvl w:val="0"/>
          <w:numId w:val="29"/>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125BE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125BE3">
        <w:rPr>
          <w:rFonts w:ascii="Times New Roman" w:hAnsi="Times New Roman" w:cs="Times New Roman"/>
          <w:i/>
          <w:sz w:val="22"/>
          <w:szCs w:val="22"/>
        </w:rPr>
        <w:t>(Tizenöt)</w:t>
      </w:r>
      <w:r w:rsidRPr="00125BE3">
        <w:rPr>
          <w:rFonts w:ascii="Times New Roman" w:hAnsi="Times New Roman" w:cs="Times New Roman"/>
          <w:sz w:val="22"/>
          <w:szCs w:val="22"/>
        </w:rPr>
        <w:t xml:space="preserve"> napon belül írásban felmondással élhet.</w:t>
      </w:r>
    </w:p>
    <w:p w14:paraId="2575B557" w14:textId="77777777" w:rsidR="00125BE3" w:rsidRPr="00125BE3" w:rsidRDefault="00125BE3" w:rsidP="00125BE3">
      <w:pPr>
        <w:pStyle w:val="NormlWeb"/>
        <w:numPr>
          <w:ilvl w:val="0"/>
          <w:numId w:val="29"/>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125BE3">
        <w:rPr>
          <w:rFonts w:ascii="Times New Roman" w:hAnsi="Times New Roman" w:cs="Times New Roman"/>
          <w:sz w:val="22"/>
          <w:szCs w:val="22"/>
        </w:rPr>
        <w:t xml:space="preserve">Ha Bérlő vagy a vele </w:t>
      </w:r>
      <w:proofErr w:type="spellStart"/>
      <w:r w:rsidRPr="00125BE3">
        <w:rPr>
          <w:rFonts w:ascii="Times New Roman" w:hAnsi="Times New Roman" w:cs="Times New Roman"/>
          <w:sz w:val="22"/>
          <w:szCs w:val="22"/>
        </w:rPr>
        <w:t>együttlakó</w:t>
      </w:r>
      <w:proofErr w:type="spellEnd"/>
      <w:r w:rsidRPr="00125BE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125BE3">
        <w:rPr>
          <w:rFonts w:ascii="Times New Roman" w:hAnsi="Times New Roman" w:cs="Times New Roman"/>
          <w:i/>
          <w:sz w:val="22"/>
          <w:szCs w:val="22"/>
        </w:rPr>
        <w:t>(Nyolc)</w:t>
      </w:r>
      <w:r w:rsidRPr="00125BE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125BE3">
        <w:rPr>
          <w:rFonts w:ascii="Times New Roman" w:hAnsi="Times New Roman" w:cs="Times New Roman"/>
          <w:i/>
          <w:sz w:val="22"/>
          <w:szCs w:val="22"/>
        </w:rPr>
        <w:t>(Nyolc)</w:t>
      </w:r>
      <w:r w:rsidRPr="00125BE3">
        <w:rPr>
          <w:rFonts w:ascii="Times New Roman" w:hAnsi="Times New Roman" w:cs="Times New Roman"/>
          <w:sz w:val="22"/>
          <w:szCs w:val="22"/>
        </w:rPr>
        <w:t xml:space="preserve"> napon belül írásban kell közölni.</w:t>
      </w:r>
    </w:p>
    <w:p w14:paraId="2FBAA053" w14:textId="77777777" w:rsidR="00125BE3" w:rsidRPr="00125BE3" w:rsidRDefault="00125BE3" w:rsidP="00125BE3">
      <w:pPr>
        <w:pStyle w:val="NormlWeb"/>
        <w:numPr>
          <w:ilvl w:val="0"/>
          <w:numId w:val="29"/>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125BE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125BE3">
        <w:rPr>
          <w:rFonts w:ascii="Times New Roman" w:hAnsi="Times New Roman" w:cs="Times New Roman"/>
          <w:i/>
          <w:sz w:val="22"/>
          <w:szCs w:val="22"/>
        </w:rPr>
        <w:t>(Nyolc)</w:t>
      </w:r>
      <w:r w:rsidRPr="00125BE3">
        <w:rPr>
          <w:rFonts w:ascii="Times New Roman" w:hAnsi="Times New Roman" w:cs="Times New Roman"/>
          <w:sz w:val="22"/>
          <w:szCs w:val="22"/>
        </w:rPr>
        <w:t xml:space="preserve"> napon belül írásban kell közölni.</w:t>
      </w:r>
    </w:p>
    <w:p w14:paraId="25A56233" w14:textId="77777777" w:rsidR="00125BE3" w:rsidRPr="00125BE3" w:rsidRDefault="00125BE3" w:rsidP="00125BE3">
      <w:pPr>
        <w:numPr>
          <w:ilvl w:val="0"/>
          <w:numId w:val="29"/>
        </w:numPr>
        <w:jc w:val="both"/>
        <w:rPr>
          <w:sz w:val="22"/>
          <w:szCs w:val="22"/>
        </w:rPr>
      </w:pPr>
      <w:r w:rsidRPr="00125BE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54B51465" w14:textId="77777777" w:rsidR="00125BE3" w:rsidRPr="00125BE3" w:rsidRDefault="00125BE3" w:rsidP="00125BE3">
      <w:pPr>
        <w:pStyle w:val="Bekezds"/>
        <w:numPr>
          <w:ilvl w:val="0"/>
          <w:numId w:val="29"/>
        </w:numPr>
        <w:rPr>
          <w:sz w:val="22"/>
          <w:szCs w:val="22"/>
        </w:rPr>
      </w:pPr>
      <w:r w:rsidRPr="00125BE3">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41DC46AD" w14:textId="77777777" w:rsidR="00125BE3" w:rsidRPr="00125BE3" w:rsidRDefault="00125BE3" w:rsidP="00125BE3">
      <w:pPr>
        <w:numPr>
          <w:ilvl w:val="0"/>
          <w:numId w:val="29"/>
        </w:numPr>
        <w:jc w:val="both"/>
        <w:rPr>
          <w:sz w:val="22"/>
          <w:szCs w:val="22"/>
        </w:rPr>
      </w:pPr>
      <w:r w:rsidRPr="00125BE3">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3A902879" w14:textId="77777777" w:rsidR="00125BE3" w:rsidRPr="00125BE3" w:rsidRDefault="00125BE3" w:rsidP="00125BE3">
      <w:pPr>
        <w:numPr>
          <w:ilvl w:val="0"/>
          <w:numId w:val="29"/>
        </w:numPr>
        <w:jc w:val="both"/>
        <w:rPr>
          <w:sz w:val="22"/>
          <w:szCs w:val="22"/>
        </w:rPr>
      </w:pPr>
      <w:r w:rsidRPr="00125BE3">
        <w:rPr>
          <w:sz w:val="22"/>
          <w:szCs w:val="22"/>
        </w:rPr>
        <w:t>Bérlő, illetve Bérlővel együtt költöző személyek jogcím nélküli lakáshasználóvá válnak, ha a lakásbérleti szerződésben vállalt kötelezettségeiknek maradéktalanul nem tesznek eleget.</w:t>
      </w:r>
    </w:p>
    <w:p w14:paraId="476D8AB0" w14:textId="77777777" w:rsidR="00125BE3" w:rsidRPr="00125BE3" w:rsidRDefault="00125BE3" w:rsidP="00125BE3">
      <w:pPr>
        <w:pStyle w:val="Szvegblokk"/>
        <w:numPr>
          <w:ilvl w:val="0"/>
          <w:numId w:val="29"/>
        </w:numPr>
        <w:ind w:right="-58"/>
        <w:rPr>
          <w:iCs/>
          <w:sz w:val="22"/>
          <w:szCs w:val="22"/>
        </w:rPr>
      </w:pPr>
      <w:r w:rsidRPr="00125BE3">
        <w:rPr>
          <w:iCs/>
          <w:sz w:val="22"/>
          <w:szCs w:val="22"/>
        </w:rPr>
        <w:t>Bérbeadó részére a lakást jogcím nélkül használó lakáshasználati díjat köteles fizetni, amelynek mértéke:</w:t>
      </w:r>
    </w:p>
    <w:p w14:paraId="506E6EE2" w14:textId="77777777" w:rsidR="00125BE3" w:rsidRPr="00125BE3" w:rsidRDefault="00125BE3" w:rsidP="00125BE3">
      <w:pPr>
        <w:pStyle w:val="Listaszerbekezds"/>
        <w:widowControl/>
        <w:numPr>
          <w:ilvl w:val="2"/>
          <w:numId w:val="29"/>
        </w:numPr>
        <w:tabs>
          <w:tab w:val="num" w:pos="284"/>
        </w:tabs>
        <w:autoSpaceDE/>
        <w:autoSpaceDN/>
        <w:adjustRightInd/>
        <w:spacing w:line="240" w:lineRule="auto"/>
        <w:ind w:right="-58"/>
        <w:contextualSpacing/>
        <w:jc w:val="both"/>
        <w:rPr>
          <w:iCs/>
          <w:sz w:val="22"/>
          <w:szCs w:val="22"/>
        </w:rPr>
      </w:pPr>
      <w:r w:rsidRPr="00125BE3">
        <w:rPr>
          <w:iCs/>
          <w:sz w:val="22"/>
          <w:szCs w:val="22"/>
        </w:rPr>
        <w:t xml:space="preserve">a jogcím nélküli használat első 2 </w:t>
      </w:r>
      <w:r w:rsidRPr="00125BE3">
        <w:rPr>
          <w:i/>
          <w:iCs/>
          <w:sz w:val="22"/>
          <w:szCs w:val="22"/>
        </w:rPr>
        <w:t>(Kettő)</w:t>
      </w:r>
      <w:r w:rsidRPr="00125BE3">
        <w:rPr>
          <w:iCs/>
          <w:sz w:val="22"/>
          <w:szCs w:val="22"/>
        </w:rPr>
        <w:t xml:space="preserve"> hónapjában a lakásra megállapított lakbérrel azonos összeg, ezt követően</w:t>
      </w:r>
    </w:p>
    <w:p w14:paraId="37A0B1FD" w14:textId="77777777" w:rsidR="00125BE3" w:rsidRPr="00125BE3" w:rsidRDefault="00125BE3" w:rsidP="00125BE3">
      <w:pPr>
        <w:pStyle w:val="Listaszerbekezds"/>
        <w:widowControl/>
        <w:numPr>
          <w:ilvl w:val="2"/>
          <w:numId w:val="29"/>
        </w:numPr>
        <w:tabs>
          <w:tab w:val="num" w:pos="284"/>
        </w:tabs>
        <w:autoSpaceDE/>
        <w:autoSpaceDN/>
        <w:adjustRightInd/>
        <w:spacing w:line="240" w:lineRule="auto"/>
        <w:ind w:right="-58"/>
        <w:contextualSpacing/>
        <w:jc w:val="both"/>
        <w:rPr>
          <w:iCs/>
          <w:sz w:val="22"/>
          <w:szCs w:val="22"/>
        </w:rPr>
      </w:pPr>
      <w:r w:rsidRPr="00125BE3">
        <w:rPr>
          <w:iCs/>
          <w:sz w:val="22"/>
          <w:szCs w:val="22"/>
        </w:rPr>
        <w:t xml:space="preserve">további 10 </w:t>
      </w:r>
      <w:r w:rsidRPr="00125BE3">
        <w:rPr>
          <w:i/>
          <w:iCs/>
          <w:sz w:val="22"/>
          <w:szCs w:val="22"/>
        </w:rPr>
        <w:t>(Tíz)</w:t>
      </w:r>
      <w:r w:rsidRPr="00125BE3">
        <w:rPr>
          <w:iCs/>
          <w:sz w:val="22"/>
          <w:szCs w:val="22"/>
        </w:rPr>
        <w:t xml:space="preserve"> hónapig annak kétszerese,</w:t>
      </w:r>
    </w:p>
    <w:p w14:paraId="2AD9013E" w14:textId="77777777" w:rsidR="00125BE3" w:rsidRPr="00125BE3" w:rsidRDefault="00125BE3" w:rsidP="00125BE3">
      <w:pPr>
        <w:pStyle w:val="Listaszerbekezds"/>
        <w:widowControl/>
        <w:numPr>
          <w:ilvl w:val="2"/>
          <w:numId w:val="29"/>
        </w:numPr>
        <w:tabs>
          <w:tab w:val="num" w:pos="284"/>
        </w:tabs>
        <w:autoSpaceDE/>
        <w:autoSpaceDN/>
        <w:adjustRightInd/>
        <w:spacing w:line="240" w:lineRule="auto"/>
        <w:ind w:right="-58"/>
        <w:contextualSpacing/>
        <w:jc w:val="both"/>
        <w:rPr>
          <w:iCs/>
          <w:sz w:val="22"/>
          <w:szCs w:val="22"/>
        </w:rPr>
      </w:pPr>
      <w:r w:rsidRPr="00125BE3">
        <w:rPr>
          <w:iCs/>
          <w:sz w:val="22"/>
          <w:szCs w:val="22"/>
        </w:rPr>
        <w:t xml:space="preserve">1 </w:t>
      </w:r>
      <w:r w:rsidRPr="00125BE3">
        <w:rPr>
          <w:i/>
          <w:iCs/>
          <w:sz w:val="22"/>
          <w:szCs w:val="22"/>
        </w:rPr>
        <w:t>(Egy)</w:t>
      </w:r>
      <w:r w:rsidRPr="00125BE3">
        <w:rPr>
          <w:iCs/>
          <w:sz w:val="22"/>
          <w:szCs w:val="22"/>
        </w:rPr>
        <w:t xml:space="preserve"> éven túl annak háromszorosa.</w:t>
      </w:r>
    </w:p>
    <w:p w14:paraId="62116231" w14:textId="77777777" w:rsidR="00125BE3" w:rsidRPr="00125BE3" w:rsidRDefault="00125BE3" w:rsidP="00125BE3">
      <w:pPr>
        <w:numPr>
          <w:ilvl w:val="0"/>
          <w:numId w:val="29"/>
        </w:numPr>
        <w:jc w:val="both"/>
        <w:rPr>
          <w:sz w:val="22"/>
          <w:szCs w:val="22"/>
        </w:rPr>
      </w:pPr>
      <w:r w:rsidRPr="00125BE3">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4FF0D442" w14:textId="77777777" w:rsidR="00125BE3" w:rsidRPr="00125BE3" w:rsidRDefault="00125BE3" w:rsidP="00125BE3">
      <w:pPr>
        <w:numPr>
          <w:ilvl w:val="0"/>
          <w:numId w:val="29"/>
        </w:numPr>
        <w:jc w:val="both"/>
        <w:rPr>
          <w:sz w:val="22"/>
          <w:szCs w:val="22"/>
        </w:rPr>
      </w:pPr>
      <w:r w:rsidRPr="00125BE3">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650BB560" w14:textId="77777777" w:rsidR="00125BE3" w:rsidRPr="00125BE3" w:rsidRDefault="00125BE3" w:rsidP="00125BE3">
      <w:pPr>
        <w:numPr>
          <w:ilvl w:val="0"/>
          <w:numId w:val="29"/>
        </w:numPr>
        <w:jc w:val="both"/>
        <w:rPr>
          <w:sz w:val="22"/>
          <w:szCs w:val="22"/>
        </w:rPr>
      </w:pPr>
      <w:r w:rsidRPr="00125BE3">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0D3A1612" w14:textId="77777777" w:rsidR="00125BE3" w:rsidRPr="00125BE3" w:rsidRDefault="00125BE3" w:rsidP="00125BE3">
      <w:pPr>
        <w:numPr>
          <w:ilvl w:val="0"/>
          <w:numId w:val="29"/>
        </w:numPr>
        <w:jc w:val="both"/>
        <w:rPr>
          <w:sz w:val="22"/>
          <w:szCs w:val="22"/>
        </w:rPr>
      </w:pPr>
      <w:r w:rsidRPr="00125BE3">
        <w:rPr>
          <w:sz w:val="22"/>
          <w:szCs w:val="22"/>
        </w:rPr>
        <w:lastRenderedPageBreak/>
        <w:t xml:space="preserve">Az épületek energetikai jellemzőinek tanúsításáról szóló 176/2008. (VI. 30.) Korm. rendelet 1. § (3) bekezdés </w:t>
      </w:r>
      <w:proofErr w:type="spellStart"/>
      <w:r w:rsidRPr="00125BE3">
        <w:rPr>
          <w:sz w:val="22"/>
          <w:szCs w:val="22"/>
        </w:rPr>
        <w:t>bb</w:t>
      </w:r>
      <w:proofErr w:type="spellEnd"/>
      <w:r w:rsidRPr="00125BE3">
        <w:rPr>
          <w:sz w:val="22"/>
          <w:szCs w:val="22"/>
        </w:rPr>
        <w:t>) pontja alapján az ingatlan HET-01524521 számú energetikai tanúsítványának másolata a lakásbérleti szerződés mellékletét képezi. A Hiteles Energetikai Tanúsítvány 2022. szeptember 13. napján készült.</w:t>
      </w:r>
    </w:p>
    <w:p w14:paraId="086D5D20" w14:textId="77777777" w:rsidR="00125BE3" w:rsidRPr="00125BE3" w:rsidRDefault="00125BE3" w:rsidP="00125BE3">
      <w:pPr>
        <w:numPr>
          <w:ilvl w:val="0"/>
          <w:numId w:val="29"/>
        </w:numPr>
        <w:jc w:val="both"/>
        <w:rPr>
          <w:sz w:val="22"/>
          <w:szCs w:val="22"/>
        </w:rPr>
      </w:pPr>
      <w:r w:rsidRPr="00125BE3">
        <w:rPr>
          <w:sz w:val="22"/>
          <w:szCs w:val="22"/>
        </w:rPr>
        <w:t>Szerződésben nem szabályozott kérdésekben a Polgári Törvénykönyvről szóló 2013. évi V. törvény, a Lakás tv. valamint a Rendelet rendelkezései az irányadók.</w:t>
      </w:r>
    </w:p>
    <w:p w14:paraId="669A4B05" w14:textId="77777777" w:rsidR="00125BE3" w:rsidRPr="00125BE3" w:rsidRDefault="00125BE3" w:rsidP="00125BE3">
      <w:pPr>
        <w:jc w:val="both"/>
        <w:rPr>
          <w:sz w:val="22"/>
          <w:szCs w:val="22"/>
        </w:rPr>
      </w:pPr>
    </w:p>
    <w:p w14:paraId="483CFA13" w14:textId="77777777" w:rsidR="00125BE3" w:rsidRPr="00125BE3" w:rsidRDefault="00125BE3" w:rsidP="00125BE3">
      <w:pPr>
        <w:jc w:val="both"/>
        <w:rPr>
          <w:sz w:val="22"/>
          <w:szCs w:val="22"/>
        </w:rPr>
      </w:pPr>
      <w:r w:rsidRPr="00125BE3">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66527D06" w14:textId="77777777" w:rsidR="00125BE3" w:rsidRPr="00125BE3" w:rsidRDefault="00125BE3" w:rsidP="00125BE3">
      <w:pPr>
        <w:ind w:left="426" w:hanging="426"/>
        <w:jc w:val="both"/>
        <w:rPr>
          <w:b/>
          <w:sz w:val="22"/>
          <w:szCs w:val="22"/>
        </w:rPr>
      </w:pPr>
    </w:p>
    <w:p w14:paraId="05932C05" w14:textId="77777777" w:rsidR="00125BE3" w:rsidRPr="00125BE3" w:rsidRDefault="00125BE3" w:rsidP="00125BE3">
      <w:pPr>
        <w:ind w:left="426" w:hanging="426"/>
        <w:jc w:val="both"/>
        <w:rPr>
          <w:b/>
          <w:sz w:val="22"/>
          <w:szCs w:val="22"/>
        </w:rPr>
      </w:pPr>
      <w:r w:rsidRPr="00125BE3">
        <w:rPr>
          <w:b/>
          <w:sz w:val="22"/>
          <w:szCs w:val="22"/>
        </w:rPr>
        <w:t xml:space="preserve">Kiskőrös, 2023. szeptember  </w:t>
      </w:r>
    </w:p>
    <w:p w14:paraId="7A0C7150" w14:textId="77777777" w:rsidR="00125BE3" w:rsidRPr="00125BE3" w:rsidRDefault="00125BE3" w:rsidP="00125BE3">
      <w:pPr>
        <w:jc w:val="both"/>
        <w:rPr>
          <w:b/>
          <w:sz w:val="22"/>
          <w:szCs w:val="22"/>
        </w:rPr>
      </w:pPr>
    </w:p>
    <w:p w14:paraId="4A63FE6D" w14:textId="77777777" w:rsidR="00125BE3" w:rsidRPr="00125BE3" w:rsidRDefault="00125BE3" w:rsidP="00125BE3">
      <w:pPr>
        <w:ind w:left="426" w:hanging="426"/>
        <w:jc w:val="both"/>
        <w:rPr>
          <w:b/>
          <w:sz w:val="22"/>
          <w:szCs w:val="22"/>
        </w:rPr>
      </w:pPr>
      <w:r w:rsidRPr="00125BE3">
        <w:rPr>
          <w:b/>
          <w:sz w:val="22"/>
          <w:szCs w:val="22"/>
        </w:rPr>
        <w:t>Kiskőrös Város Önkormányzata,</w:t>
      </w:r>
    </w:p>
    <w:p w14:paraId="792478E1" w14:textId="77777777" w:rsidR="00125BE3" w:rsidRPr="00125BE3" w:rsidRDefault="00125BE3" w:rsidP="00125BE3">
      <w:pPr>
        <w:ind w:left="426" w:hanging="426"/>
        <w:jc w:val="both"/>
        <w:rPr>
          <w:b/>
          <w:sz w:val="22"/>
          <w:szCs w:val="22"/>
        </w:rPr>
      </w:pPr>
      <w:r w:rsidRPr="00125BE3">
        <w:rPr>
          <w:b/>
          <w:sz w:val="22"/>
          <w:szCs w:val="22"/>
        </w:rPr>
        <w:t>mint Bérbeadó képviseletében:</w:t>
      </w:r>
    </w:p>
    <w:p w14:paraId="073E556A" w14:textId="77777777" w:rsidR="00125BE3" w:rsidRPr="00125BE3" w:rsidRDefault="00125BE3" w:rsidP="00125BE3">
      <w:pPr>
        <w:jc w:val="both"/>
        <w:rPr>
          <w:b/>
          <w:sz w:val="22"/>
          <w:szCs w:val="22"/>
        </w:rPr>
      </w:pPr>
    </w:p>
    <w:p w14:paraId="7D5F78C7" w14:textId="77777777" w:rsidR="00125BE3" w:rsidRPr="00125BE3" w:rsidRDefault="00125BE3" w:rsidP="00125BE3">
      <w:pPr>
        <w:jc w:val="both"/>
        <w:rPr>
          <w:b/>
          <w:sz w:val="22"/>
          <w:szCs w:val="22"/>
        </w:rPr>
      </w:pPr>
    </w:p>
    <w:p w14:paraId="52A9701D" w14:textId="77777777" w:rsidR="00125BE3" w:rsidRPr="00125BE3" w:rsidRDefault="00125BE3" w:rsidP="00125BE3">
      <w:pPr>
        <w:jc w:val="both"/>
        <w:rPr>
          <w:b/>
          <w:sz w:val="22"/>
          <w:szCs w:val="22"/>
        </w:rPr>
      </w:pPr>
    </w:p>
    <w:p w14:paraId="493EF242" w14:textId="77777777" w:rsidR="00125BE3" w:rsidRPr="00125BE3" w:rsidRDefault="00125BE3" w:rsidP="00125BE3">
      <w:pPr>
        <w:jc w:val="both"/>
        <w:rPr>
          <w:b/>
          <w:sz w:val="22"/>
          <w:szCs w:val="22"/>
        </w:rPr>
      </w:pPr>
    </w:p>
    <w:p w14:paraId="0EE0B322" w14:textId="77777777" w:rsidR="00125BE3" w:rsidRPr="00125BE3" w:rsidRDefault="00125BE3" w:rsidP="00125BE3">
      <w:pPr>
        <w:tabs>
          <w:tab w:val="center" w:pos="2268"/>
          <w:tab w:val="center" w:pos="6804"/>
        </w:tabs>
        <w:jc w:val="both"/>
        <w:rPr>
          <w:b/>
          <w:sz w:val="22"/>
          <w:szCs w:val="22"/>
        </w:rPr>
      </w:pPr>
      <w:r w:rsidRPr="00125BE3">
        <w:rPr>
          <w:b/>
          <w:sz w:val="22"/>
          <w:szCs w:val="22"/>
        </w:rPr>
        <w:tab/>
        <w:t>Domonyi László</w:t>
      </w:r>
      <w:r w:rsidRPr="00125BE3">
        <w:rPr>
          <w:b/>
          <w:sz w:val="22"/>
          <w:szCs w:val="22"/>
        </w:rPr>
        <w:tab/>
        <w:t>Döme Géza</w:t>
      </w:r>
    </w:p>
    <w:p w14:paraId="5D44DB11" w14:textId="77777777" w:rsidR="00125BE3" w:rsidRPr="00125BE3" w:rsidRDefault="00125BE3" w:rsidP="00125BE3">
      <w:pPr>
        <w:tabs>
          <w:tab w:val="center" w:pos="2268"/>
          <w:tab w:val="center" w:pos="6804"/>
        </w:tabs>
        <w:jc w:val="both"/>
        <w:rPr>
          <w:b/>
          <w:sz w:val="22"/>
          <w:szCs w:val="22"/>
        </w:rPr>
      </w:pPr>
      <w:r w:rsidRPr="00125BE3">
        <w:rPr>
          <w:b/>
          <w:sz w:val="22"/>
          <w:szCs w:val="22"/>
        </w:rPr>
        <w:tab/>
        <w:t>polgármester</w:t>
      </w:r>
      <w:r w:rsidRPr="00125BE3">
        <w:rPr>
          <w:b/>
          <w:sz w:val="22"/>
          <w:szCs w:val="22"/>
        </w:rPr>
        <w:tab/>
        <w:t>bérlő</w:t>
      </w:r>
    </w:p>
    <w:p w14:paraId="35951276" w14:textId="77777777" w:rsidR="00125BE3" w:rsidRPr="00125BE3" w:rsidRDefault="00125BE3" w:rsidP="00125BE3">
      <w:pPr>
        <w:tabs>
          <w:tab w:val="center" w:pos="2268"/>
          <w:tab w:val="center" w:pos="6804"/>
        </w:tabs>
        <w:jc w:val="both"/>
        <w:rPr>
          <w:b/>
          <w:sz w:val="22"/>
          <w:szCs w:val="22"/>
        </w:rPr>
      </w:pPr>
    </w:p>
    <w:p w14:paraId="32F2194D" w14:textId="77777777" w:rsidR="00125BE3" w:rsidRPr="00125BE3" w:rsidRDefault="00125BE3" w:rsidP="00125BE3">
      <w:pPr>
        <w:tabs>
          <w:tab w:val="center" w:pos="2268"/>
          <w:tab w:val="center" w:pos="6804"/>
        </w:tabs>
        <w:jc w:val="both"/>
        <w:rPr>
          <w:b/>
          <w:sz w:val="22"/>
          <w:szCs w:val="22"/>
        </w:rPr>
      </w:pPr>
    </w:p>
    <w:p w14:paraId="0CC1700C" w14:textId="77777777" w:rsidR="00125BE3" w:rsidRPr="00125BE3" w:rsidRDefault="00125BE3" w:rsidP="00125BE3">
      <w:pPr>
        <w:tabs>
          <w:tab w:val="center" w:pos="2268"/>
          <w:tab w:val="center" w:pos="6804"/>
        </w:tabs>
        <w:jc w:val="both"/>
        <w:rPr>
          <w:b/>
          <w:sz w:val="22"/>
          <w:szCs w:val="22"/>
        </w:rPr>
      </w:pPr>
    </w:p>
    <w:p w14:paraId="73F4445D" w14:textId="77777777" w:rsidR="00125BE3" w:rsidRPr="00125BE3" w:rsidRDefault="00125BE3" w:rsidP="00125BE3">
      <w:pPr>
        <w:tabs>
          <w:tab w:val="center" w:pos="2268"/>
          <w:tab w:val="center" w:pos="6804"/>
        </w:tabs>
        <w:jc w:val="both"/>
        <w:rPr>
          <w:b/>
          <w:sz w:val="22"/>
          <w:szCs w:val="22"/>
        </w:rPr>
      </w:pPr>
    </w:p>
    <w:p w14:paraId="7CEF92FA" w14:textId="77777777" w:rsidR="00125BE3" w:rsidRPr="00125BE3" w:rsidRDefault="00125BE3" w:rsidP="00125BE3">
      <w:pPr>
        <w:tabs>
          <w:tab w:val="center" w:pos="2268"/>
          <w:tab w:val="center" w:pos="6804"/>
        </w:tabs>
        <w:jc w:val="both"/>
        <w:rPr>
          <w:b/>
          <w:sz w:val="22"/>
          <w:szCs w:val="22"/>
        </w:rPr>
      </w:pPr>
    </w:p>
    <w:p w14:paraId="0DE66FF1" w14:textId="77777777" w:rsidR="00125BE3" w:rsidRPr="00125BE3" w:rsidRDefault="00125BE3" w:rsidP="00125BE3">
      <w:pPr>
        <w:tabs>
          <w:tab w:val="center" w:pos="2268"/>
          <w:tab w:val="center" w:pos="6804"/>
        </w:tabs>
        <w:jc w:val="both"/>
        <w:rPr>
          <w:b/>
          <w:sz w:val="22"/>
          <w:szCs w:val="22"/>
        </w:rPr>
      </w:pPr>
      <w:proofErr w:type="spellStart"/>
      <w:r w:rsidRPr="00125BE3">
        <w:rPr>
          <w:b/>
          <w:sz w:val="22"/>
          <w:szCs w:val="22"/>
        </w:rPr>
        <w:t>Ellenjegyzem</w:t>
      </w:r>
      <w:proofErr w:type="spellEnd"/>
      <w:r w:rsidRPr="00125BE3">
        <w:rPr>
          <w:b/>
          <w:sz w:val="22"/>
          <w:szCs w:val="22"/>
        </w:rPr>
        <w:t>:</w:t>
      </w:r>
    </w:p>
    <w:p w14:paraId="5C613269" w14:textId="77777777" w:rsidR="00125BE3" w:rsidRPr="00125BE3" w:rsidRDefault="00125BE3" w:rsidP="00125BE3">
      <w:pPr>
        <w:tabs>
          <w:tab w:val="center" w:pos="2268"/>
          <w:tab w:val="center" w:pos="6804"/>
        </w:tabs>
        <w:jc w:val="both"/>
        <w:rPr>
          <w:b/>
          <w:sz w:val="22"/>
          <w:szCs w:val="22"/>
        </w:rPr>
      </w:pPr>
    </w:p>
    <w:p w14:paraId="17D7D963" w14:textId="77777777" w:rsidR="00125BE3" w:rsidRPr="00125BE3" w:rsidRDefault="00125BE3" w:rsidP="00125BE3">
      <w:pPr>
        <w:tabs>
          <w:tab w:val="center" w:pos="2268"/>
          <w:tab w:val="center" w:pos="6804"/>
        </w:tabs>
        <w:jc w:val="both"/>
        <w:rPr>
          <w:b/>
          <w:sz w:val="22"/>
          <w:szCs w:val="22"/>
        </w:rPr>
      </w:pPr>
    </w:p>
    <w:p w14:paraId="4EBB6C60" w14:textId="77777777" w:rsidR="00125BE3" w:rsidRPr="00125BE3" w:rsidRDefault="00125BE3" w:rsidP="00125BE3">
      <w:pPr>
        <w:tabs>
          <w:tab w:val="center" w:pos="2268"/>
          <w:tab w:val="center" w:pos="6804"/>
        </w:tabs>
        <w:jc w:val="both"/>
        <w:rPr>
          <w:b/>
          <w:sz w:val="22"/>
          <w:szCs w:val="22"/>
        </w:rPr>
      </w:pPr>
    </w:p>
    <w:p w14:paraId="07398EAC" w14:textId="77777777" w:rsidR="00125BE3" w:rsidRPr="00125BE3" w:rsidRDefault="00125BE3" w:rsidP="00125BE3">
      <w:pPr>
        <w:tabs>
          <w:tab w:val="center" w:pos="2268"/>
          <w:tab w:val="center" w:pos="6804"/>
        </w:tabs>
        <w:jc w:val="both"/>
        <w:rPr>
          <w:b/>
          <w:sz w:val="22"/>
          <w:szCs w:val="22"/>
        </w:rPr>
      </w:pPr>
    </w:p>
    <w:p w14:paraId="46231043" w14:textId="77777777" w:rsidR="00125BE3" w:rsidRPr="00125BE3" w:rsidRDefault="00125BE3" w:rsidP="00125BE3">
      <w:pPr>
        <w:tabs>
          <w:tab w:val="center" w:pos="2268"/>
          <w:tab w:val="center" w:pos="6804"/>
        </w:tabs>
        <w:jc w:val="both"/>
        <w:rPr>
          <w:b/>
          <w:sz w:val="22"/>
          <w:szCs w:val="22"/>
        </w:rPr>
      </w:pPr>
      <w:r w:rsidRPr="00125BE3">
        <w:rPr>
          <w:b/>
          <w:sz w:val="22"/>
          <w:szCs w:val="22"/>
        </w:rPr>
        <w:t xml:space="preserve">                      dr. Turán Csaba</w:t>
      </w:r>
    </w:p>
    <w:p w14:paraId="4A33A185" w14:textId="77777777" w:rsidR="00125BE3" w:rsidRPr="00125BE3" w:rsidRDefault="00125BE3" w:rsidP="00125BE3">
      <w:pPr>
        <w:tabs>
          <w:tab w:val="center" w:pos="2268"/>
          <w:tab w:val="center" w:pos="6804"/>
        </w:tabs>
        <w:jc w:val="both"/>
        <w:rPr>
          <w:sz w:val="22"/>
          <w:szCs w:val="22"/>
        </w:rPr>
      </w:pPr>
      <w:r w:rsidRPr="00125BE3">
        <w:rPr>
          <w:b/>
          <w:sz w:val="22"/>
          <w:szCs w:val="22"/>
        </w:rPr>
        <w:t xml:space="preserve">                              jegyző</w:t>
      </w:r>
    </w:p>
    <w:p w14:paraId="011349BC" w14:textId="77777777" w:rsidR="000C70A8" w:rsidRPr="00F6532F" w:rsidRDefault="000C70A8" w:rsidP="00331DC5">
      <w:pPr>
        <w:pBdr>
          <w:bottom w:val="single" w:sz="6" w:space="1" w:color="auto"/>
        </w:pBdr>
        <w:tabs>
          <w:tab w:val="center" w:pos="7380"/>
        </w:tabs>
        <w:rPr>
          <w:bCs/>
          <w:i/>
          <w:sz w:val="22"/>
          <w:szCs w:val="22"/>
        </w:rPr>
      </w:pPr>
    </w:p>
    <w:p w14:paraId="6BFDA763" w14:textId="77777777" w:rsidR="00331DC5" w:rsidRPr="00F6532F" w:rsidRDefault="00331DC5" w:rsidP="00331DC5">
      <w:pPr>
        <w:rPr>
          <w:b/>
          <w:sz w:val="22"/>
          <w:szCs w:val="22"/>
          <w:u w:val="single"/>
        </w:rPr>
      </w:pPr>
    </w:p>
    <w:p w14:paraId="379F9203" w14:textId="293C730D" w:rsidR="00331DC5" w:rsidRPr="00F6532F" w:rsidRDefault="00331DC5">
      <w:pPr>
        <w:rPr>
          <w:sz w:val="22"/>
          <w:szCs w:val="22"/>
        </w:rPr>
      </w:pPr>
      <w:r w:rsidRPr="00F6532F">
        <w:rPr>
          <w:sz w:val="22"/>
          <w:szCs w:val="22"/>
        </w:rPr>
        <w:br w:type="page"/>
      </w:r>
    </w:p>
    <w:p w14:paraId="0F167585" w14:textId="1F4D88A0" w:rsidR="00331DC5" w:rsidRPr="00F6532F" w:rsidRDefault="004F5C94">
      <w:pPr>
        <w:pStyle w:val="Listaszerbekezds"/>
        <w:numPr>
          <w:ilvl w:val="0"/>
          <w:numId w:val="8"/>
        </w:numPr>
        <w:jc w:val="center"/>
        <w:rPr>
          <w:b/>
          <w:bCs/>
          <w:sz w:val="22"/>
          <w:szCs w:val="22"/>
        </w:rPr>
      </w:pPr>
      <w:r w:rsidRPr="00F6532F">
        <w:rPr>
          <w:b/>
          <w:bCs/>
          <w:sz w:val="22"/>
          <w:szCs w:val="22"/>
        </w:rPr>
        <w:lastRenderedPageBreak/>
        <w:t>napirend</w:t>
      </w:r>
    </w:p>
    <w:p w14:paraId="2A4923B1" w14:textId="77777777" w:rsidR="004F5C94" w:rsidRPr="00F6532F" w:rsidRDefault="004F5C94" w:rsidP="004F5C94">
      <w:pPr>
        <w:rPr>
          <w:b/>
          <w:bCs/>
          <w:sz w:val="22"/>
          <w:szCs w:val="22"/>
        </w:rPr>
      </w:pPr>
    </w:p>
    <w:p w14:paraId="039D1FE5" w14:textId="77777777" w:rsidR="00855688" w:rsidRPr="00855688" w:rsidRDefault="00855688" w:rsidP="00855688">
      <w:pPr>
        <w:jc w:val="center"/>
        <w:rPr>
          <w:sz w:val="22"/>
          <w:szCs w:val="22"/>
        </w:rPr>
      </w:pPr>
      <w:r w:rsidRPr="00855688">
        <w:rPr>
          <w:sz w:val="22"/>
          <w:szCs w:val="22"/>
        </w:rPr>
        <w:t>HORVÁTH-MUCSI ANNAMÁRIA LAKÁSBÉRLETI JOGVISZONYÁNAK MEGHOSSZABBÍTÁSA</w:t>
      </w:r>
    </w:p>
    <w:p w14:paraId="39CEDDEF" w14:textId="77777777" w:rsidR="004F5C94" w:rsidRPr="00F6532F" w:rsidRDefault="004F5C94" w:rsidP="004F5C94">
      <w:pPr>
        <w:jc w:val="center"/>
        <w:rPr>
          <w:i/>
          <w:sz w:val="22"/>
          <w:szCs w:val="22"/>
        </w:rPr>
      </w:pPr>
      <w:r w:rsidRPr="00F6532F">
        <w:rPr>
          <w:i/>
          <w:sz w:val="22"/>
          <w:szCs w:val="22"/>
        </w:rPr>
        <w:t>(Írásos előterjesztés a jegyzőkönyvhöz mellékelve.)</w:t>
      </w:r>
    </w:p>
    <w:p w14:paraId="5024ECFE" w14:textId="77777777" w:rsidR="004F5C94" w:rsidRPr="00F6532F" w:rsidRDefault="004F5C94" w:rsidP="004F5C94">
      <w:pPr>
        <w:jc w:val="center"/>
        <w:rPr>
          <w:sz w:val="22"/>
          <w:szCs w:val="22"/>
        </w:rPr>
      </w:pPr>
    </w:p>
    <w:p w14:paraId="30281E8A" w14:textId="77777777" w:rsidR="00252309" w:rsidRPr="00F6532F" w:rsidRDefault="00252309" w:rsidP="00252309">
      <w:pPr>
        <w:jc w:val="both"/>
        <w:rPr>
          <w:bCs/>
          <w:iCs/>
          <w:sz w:val="22"/>
          <w:szCs w:val="22"/>
        </w:rPr>
      </w:pPr>
      <w:r w:rsidRPr="00F6532F">
        <w:rPr>
          <w:b/>
          <w:iCs/>
          <w:sz w:val="22"/>
          <w:szCs w:val="22"/>
          <w:u w:val="single"/>
        </w:rPr>
        <w:t>Előterjesztő:</w:t>
      </w:r>
      <w:r w:rsidRPr="00F6532F">
        <w:rPr>
          <w:bCs/>
          <w:iCs/>
          <w:sz w:val="22"/>
          <w:szCs w:val="22"/>
        </w:rPr>
        <w:tab/>
        <w:t>Polgármester</w:t>
      </w:r>
    </w:p>
    <w:p w14:paraId="0E2853D3" w14:textId="77777777" w:rsidR="00252309" w:rsidRPr="00F6532F" w:rsidRDefault="00252309" w:rsidP="00252309">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3C248844" w14:textId="77777777" w:rsidR="00252309" w:rsidRPr="00F6532F" w:rsidRDefault="00252309" w:rsidP="00252309">
      <w:pPr>
        <w:jc w:val="both"/>
        <w:rPr>
          <w:b/>
          <w:sz w:val="22"/>
          <w:szCs w:val="22"/>
        </w:rPr>
      </w:pPr>
    </w:p>
    <w:p w14:paraId="608C5E89" w14:textId="77777777" w:rsidR="00252309" w:rsidRPr="00F6532F" w:rsidRDefault="00252309" w:rsidP="00252309">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041392B4" w14:textId="77777777" w:rsidR="00252309" w:rsidRPr="00F6532F" w:rsidRDefault="00252309" w:rsidP="00252309">
      <w:pPr>
        <w:jc w:val="both"/>
        <w:rPr>
          <w:bCs/>
          <w:sz w:val="22"/>
          <w:szCs w:val="22"/>
        </w:rPr>
      </w:pPr>
    </w:p>
    <w:p w14:paraId="47B7EA1A" w14:textId="371C0417" w:rsidR="00D308DD" w:rsidRPr="00E51B44" w:rsidRDefault="00252309" w:rsidP="00D308DD">
      <w:pPr>
        <w:jc w:val="both"/>
        <w:rPr>
          <w:bCs/>
          <w:sz w:val="22"/>
          <w:szCs w:val="22"/>
        </w:rPr>
      </w:pPr>
      <w:r>
        <w:rPr>
          <w:b/>
          <w:sz w:val="22"/>
          <w:szCs w:val="22"/>
        </w:rPr>
        <w:t>Losoncziné Romfa Erika szociális ügyintéző</w:t>
      </w:r>
      <w:r w:rsidRPr="00F6532F">
        <w:rPr>
          <w:b/>
          <w:sz w:val="22"/>
          <w:szCs w:val="22"/>
        </w:rPr>
        <w:t xml:space="preserve"> </w:t>
      </w:r>
      <w:r w:rsidRPr="00F6532F">
        <w:rPr>
          <w:bCs/>
          <w:sz w:val="22"/>
          <w:szCs w:val="22"/>
        </w:rPr>
        <w:t xml:space="preserve">elmondta, hogy </w:t>
      </w:r>
      <w:r w:rsidR="00D308DD" w:rsidRPr="00E51B44">
        <w:rPr>
          <w:bCs/>
          <w:sz w:val="22"/>
          <w:szCs w:val="22"/>
        </w:rPr>
        <w:t>Horváth-Mucsi Annamária az Önkormányzat tulajdonában lévő Kiskőrös, Árpád utca 5. 4. emelet 12. ajtószám alatti 57 m</w:t>
      </w:r>
      <w:r w:rsidR="00D308DD" w:rsidRPr="00E51B44">
        <w:rPr>
          <w:bCs/>
          <w:sz w:val="22"/>
          <w:szCs w:val="22"/>
          <w:vertAlign w:val="superscript"/>
        </w:rPr>
        <w:t>2</w:t>
      </w:r>
      <w:r w:rsidR="00D308DD" w:rsidRPr="00E51B44">
        <w:rPr>
          <w:bCs/>
          <w:sz w:val="22"/>
          <w:szCs w:val="22"/>
        </w:rPr>
        <w:t xml:space="preserve"> alapterületű komfortos lakást bérli 2022. október 1. napjától. 2023. szeptember 7. napján kérelmet nyújtott be lakásbérleti jogviszonya meghosszabbítása iránt, tekintettel arra, hogy házastársával önálló életük megkezdéséhez nagy segítséget jelente, mivel jelenleg anyagi helyzetük nem teszi lehetővé saját tulajdonú ingatlan megvásárlását. Annamária 2020 óta a Kiskőrösi Óvodák aktív óvónője. Elhivatott pedagógus, jó szervező-, kommunikációs-,  konfliktuskezelő készséggel és kiváló szakmai kompetenciákkal rendelkezik. Érték számára az életen át tartó tanulás, szakmai megújulás, ennek érdekében folyamatosan képezi magát. Az Állatbarát Óvoda cím elnyerése is neki köszönhető. A Kiskőrösi Óvodák intézményvezetője támogatja kérelmét, 2022. év szeptember hónapjától határozatlan státuszra lesz kinevezve. </w:t>
      </w:r>
      <w:r w:rsidR="00D308DD">
        <w:rPr>
          <w:bCs/>
          <w:sz w:val="22"/>
          <w:szCs w:val="22"/>
        </w:rPr>
        <w:t>Vonatkozó h</w:t>
      </w:r>
      <w:r w:rsidR="00D308DD" w:rsidRPr="00E51B44">
        <w:rPr>
          <w:bCs/>
          <w:sz w:val="22"/>
          <w:szCs w:val="22"/>
        </w:rPr>
        <w:t xml:space="preserve">elyi rendelet értelmében </w:t>
      </w:r>
      <w:r w:rsidR="00111853">
        <w:rPr>
          <w:bCs/>
          <w:sz w:val="22"/>
          <w:szCs w:val="22"/>
        </w:rPr>
        <w:t xml:space="preserve">a </w:t>
      </w:r>
      <w:r w:rsidR="00D308DD" w:rsidRPr="00E51B44">
        <w:rPr>
          <w:bCs/>
          <w:sz w:val="22"/>
          <w:szCs w:val="22"/>
        </w:rPr>
        <w:t>Képviselő-testület a város szakember-ellátottságának biztosítása érdekében Horváth-Mucsi Annamária lakásbérleti jogviszonyát 2 évvel, de legfeljebb a Kiskőrösi Óvodáknál fennálló munkaviszonya időtartamára</w:t>
      </w:r>
      <w:r w:rsidR="00D308DD">
        <w:rPr>
          <w:bCs/>
          <w:sz w:val="22"/>
          <w:szCs w:val="22"/>
        </w:rPr>
        <w:t xml:space="preserve"> </w:t>
      </w:r>
      <w:r w:rsidR="00D308DD" w:rsidRPr="00E51B44">
        <w:rPr>
          <w:bCs/>
          <w:sz w:val="22"/>
          <w:szCs w:val="22"/>
        </w:rPr>
        <w:t>meghosszabbíthatja.</w:t>
      </w:r>
    </w:p>
    <w:p w14:paraId="7DEFAA33" w14:textId="759CD36A" w:rsidR="00252309" w:rsidRPr="00F6532F" w:rsidRDefault="00252309" w:rsidP="00252309">
      <w:pPr>
        <w:pStyle w:val="Bekezds"/>
        <w:ind w:firstLine="0"/>
        <w:rPr>
          <w:sz w:val="22"/>
          <w:szCs w:val="22"/>
        </w:rPr>
      </w:pPr>
    </w:p>
    <w:p w14:paraId="2A331FBC" w14:textId="77777777" w:rsidR="00252309" w:rsidRPr="00F6532F" w:rsidRDefault="00252309" w:rsidP="00252309">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6552B9E" w14:textId="77777777" w:rsidR="00252309" w:rsidRPr="00F6532F" w:rsidRDefault="00252309" w:rsidP="00252309">
      <w:pPr>
        <w:jc w:val="both"/>
        <w:rPr>
          <w:sz w:val="22"/>
          <w:szCs w:val="22"/>
        </w:rPr>
      </w:pPr>
    </w:p>
    <w:p w14:paraId="0C770858" w14:textId="77777777" w:rsidR="00252309" w:rsidRPr="00F6532F" w:rsidRDefault="00252309" w:rsidP="00252309">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D87D76F" w14:textId="77777777" w:rsidR="00252309" w:rsidRPr="00F6532F" w:rsidRDefault="00252309" w:rsidP="00252309">
      <w:pPr>
        <w:rPr>
          <w:sz w:val="22"/>
          <w:szCs w:val="22"/>
        </w:rPr>
      </w:pPr>
    </w:p>
    <w:p w14:paraId="6F609164" w14:textId="77777777" w:rsidR="00252309" w:rsidRPr="00F6532F" w:rsidRDefault="00252309" w:rsidP="00252309">
      <w:pPr>
        <w:jc w:val="both"/>
        <w:rPr>
          <w:sz w:val="22"/>
          <w:szCs w:val="22"/>
        </w:rPr>
      </w:pPr>
      <w:r w:rsidRPr="00F6532F">
        <w:rPr>
          <w:sz w:val="22"/>
          <w:szCs w:val="22"/>
        </w:rPr>
        <w:t>A Képviselő-testület 10 „igen” szavazattal az alábbi határozatot hozta:</w:t>
      </w:r>
    </w:p>
    <w:p w14:paraId="5561A099" w14:textId="77777777" w:rsidR="00F121E8" w:rsidRPr="00F6532F" w:rsidRDefault="00F121E8" w:rsidP="00D52D1B">
      <w:pPr>
        <w:jc w:val="both"/>
        <w:rPr>
          <w:sz w:val="22"/>
          <w:szCs w:val="22"/>
        </w:rPr>
      </w:pPr>
    </w:p>
    <w:p w14:paraId="06820945" w14:textId="77777777" w:rsidR="00252309" w:rsidRPr="0088466B" w:rsidRDefault="00252309" w:rsidP="00252309">
      <w:pPr>
        <w:jc w:val="both"/>
        <w:rPr>
          <w:b/>
          <w:sz w:val="22"/>
          <w:szCs w:val="22"/>
          <w:u w:val="single"/>
        </w:rPr>
      </w:pPr>
      <w:r>
        <w:rPr>
          <w:b/>
          <w:sz w:val="22"/>
          <w:szCs w:val="22"/>
          <w:u w:val="single"/>
        </w:rPr>
        <w:t>123</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45AA5F47" w14:textId="77777777" w:rsidR="00252309" w:rsidRDefault="00252309" w:rsidP="00252309">
      <w:pPr>
        <w:keepNext/>
        <w:outlineLvl w:val="2"/>
        <w:rPr>
          <w:sz w:val="22"/>
          <w:szCs w:val="22"/>
        </w:rPr>
      </w:pPr>
      <w:r>
        <w:rPr>
          <w:sz w:val="22"/>
          <w:szCs w:val="22"/>
        </w:rPr>
        <w:t>Horváth-Mucsi Annamária</w:t>
      </w:r>
      <w:r w:rsidRPr="00EA7F3C">
        <w:rPr>
          <w:sz w:val="22"/>
          <w:szCs w:val="22"/>
        </w:rPr>
        <w:t xml:space="preserve"> lakásbérleti jogviszonyának meghosszabbítása</w:t>
      </w:r>
    </w:p>
    <w:p w14:paraId="3415FE03" w14:textId="77777777" w:rsidR="00252309" w:rsidRPr="0088466B" w:rsidRDefault="00252309" w:rsidP="00252309">
      <w:pPr>
        <w:keepNext/>
        <w:outlineLvl w:val="2"/>
        <w:rPr>
          <w:b/>
          <w:bCs/>
          <w:iCs/>
          <w:sz w:val="22"/>
          <w:szCs w:val="22"/>
        </w:rPr>
      </w:pPr>
    </w:p>
    <w:p w14:paraId="4ABE7D0D" w14:textId="77777777" w:rsidR="00252309" w:rsidRDefault="00252309" w:rsidP="00252309">
      <w:pPr>
        <w:pStyle w:val="Nincstrkz"/>
        <w:jc w:val="center"/>
        <w:rPr>
          <w:b/>
          <w:bCs/>
          <w:sz w:val="22"/>
          <w:szCs w:val="22"/>
        </w:rPr>
      </w:pPr>
    </w:p>
    <w:p w14:paraId="08D02BE6" w14:textId="77777777" w:rsidR="00252309" w:rsidRPr="0088466B" w:rsidRDefault="00252309" w:rsidP="00252309">
      <w:pPr>
        <w:pStyle w:val="Nincstrkz"/>
        <w:jc w:val="center"/>
        <w:rPr>
          <w:b/>
          <w:bCs/>
          <w:sz w:val="22"/>
          <w:szCs w:val="22"/>
        </w:rPr>
      </w:pPr>
      <w:r w:rsidRPr="0088466B">
        <w:rPr>
          <w:b/>
          <w:bCs/>
          <w:sz w:val="22"/>
          <w:szCs w:val="22"/>
        </w:rPr>
        <w:t xml:space="preserve">HATÁROZAT </w:t>
      </w:r>
    </w:p>
    <w:p w14:paraId="3530D7AB" w14:textId="77777777" w:rsidR="00252309" w:rsidRDefault="00252309" w:rsidP="00252309">
      <w:pPr>
        <w:jc w:val="both"/>
        <w:rPr>
          <w:sz w:val="22"/>
          <w:szCs w:val="22"/>
        </w:rPr>
      </w:pPr>
    </w:p>
    <w:p w14:paraId="2DCE8F0B" w14:textId="77777777" w:rsidR="00252309" w:rsidRPr="0085248A" w:rsidRDefault="00252309" w:rsidP="00252309">
      <w:pPr>
        <w:jc w:val="both"/>
        <w:rPr>
          <w:sz w:val="22"/>
          <w:szCs w:val="22"/>
        </w:rPr>
      </w:pPr>
    </w:p>
    <w:p w14:paraId="68525D41" w14:textId="77777777" w:rsidR="00252309" w:rsidRDefault="00252309" w:rsidP="00252309">
      <w:pPr>
        <w:jc w:val="both"/>
        <w:rPr>
          <w:sz w:val="22"/>
          <w:szCs w:val="22"/>
        </w:rPr>
      </w:pPr>
      <w:r>
        <w:rPr>
          <w:sz w:val="22"/>
          <w:szCs w:val="22"/>
        </w:rPr>
        <w:t>A Képviselő-testület</w:t>
      </w:r>
    </w:p>
    <w:p w14:paraId="3AD072A9" w14:textId="77777777" w:rsidR="00252309" w:rsidRDefault="00252309" w:rsidP="00252309">
      <w:pPr>
        <w:jc w:val="both"/>
        <w:rPr>
          <w:sz w:val="22"/>
          <w:szCs w:val="22"/>
        </w:rPr>
      </w:pPr>
    </w:p>
    <w:p w14:paraId="69CB9462" w14:textId="77777777" w:rsidR="00252309" w:rsidRDefault="00252309">
      <w:pPr>
        <w:numPr>
          <w:ilvl w:val="0"/>
          <w:numId w:val="23"/>
        </w:numPr>
        <w:tabs>
          <w:tab w:val="left" w:pos="1221"/>
        </w:tabs>
        <w:jc w:val="both"/>
        <w:rPr>
          <w:sz w:val="22"/>
          <w:szCs w:val="22"/>
        </w:rPr>
      </w:pPr>
      <w:r>
        <w:rPr>
          <w:sz w:val="22"/>
          <w:szCs w:val="22"/>
        </w:rPr>
        <w:t>egyetért azzal, hogy a város szakember ellátottságának biztosítása érdekében, valamint az önkormányzat tulajdonában álló lakások és nem lakás célú helyiségek bérletéről és elidegenítéséről szóló 5/2014. (III.27.) önkormányzati rendelet értelmében Kiskőrös Város Önkormányzatának üzleti vagyonát képező, Kiskőrös belterületi 2646/4/A/26 helyrajzi számon nyilvántartott, természetben Kiskőrös, Árpád utca 5. 4. emelet 12. ajtószám alatti</w:t>
      </w:r>
      <w:r>
        <w:rPr>
          <w:bCs/>
          <w:sz w:val="22"/>
          <w:szCs w:val="22"/>
        </w:rPr>
        <w:t xml:space="preserve"> 2 szoba, 1 konyha, 1 közlekedő, 1 fürdőszoba, 1 WC, 1 éléskamra, 1 tároló helyiségekből álló 57 m</w:t>
      </w:r>
      <w:r>
        <w:rPr>
          <w:bCs/>
          <w:sz w:val="22"/>
          <w:szCs w:val="22"/>
          <w:vertAlign w:val="superscript"/>
        </w:rPr>
        <w:t xml:space="preserve">2 </w:t>
      </w:r>
      <w:r>
        <w:rPr>
          <w:bCs/>
          <w:sz w:val="22"/>
          <w:szCs w:val="22"/>
        </w:rPr>
        <w:t>alapterületű komfortos lakásra vonatkozóan a bérleti jogviszony Horváth-Mucsi Annamária részére 2 éves időtartamra, de legfeljebb a Kiskőrösi Óvodáknál fennálló munkaviszonya időtartamára meghosszabbításra kerüljön.</w:t>
      </w:r>
    </w:p>
    <w:p w14:paraId="42086F62" w14:textId="77777777" w:rsidR="00252309" w:rsidRDefault="00252309" w:rsidP="00252309">
      <w:pPr>
        <w:tabs>
          <w:tab w:val="left" w:pos="1221"/>
        </w:tabs>
        <w:ind w:left="360"/>
        <w:jc w:val="both"/>
        <w:rPr>
          <w:sz w:val="22"/>
          <w:szCs w:val="22"/>
        </w:rPr>
      </w:pPr>
    </w:p>
    <w:p w14:paraId="58A5DF23" w14:textId="77777777" w:rsidR="00252309" w:rsidRDefault="00252309">
      <w:pPr>
        <w:numPr>
          <w:ilvl w:val="0"/>
          <w:numId w:val="23"/>
        </w:numPr>
        <w:jc w:val="both"/>
        <w:rPr>
          <w:bCs/>
          <w:sz w:val="22"/>
          <w:szCs w:val="22"/>
        </w:rPr>
      </w:pPr>
      <w:r>
        <w:rPr>
          <w:bCs/>
          <w:sz w:val="22"/>
          <w:szCs w:val="22"/>
        </w:rPr>
        <w:t>felhatalmazza a polgármestert a határozat mellékletét képező módosításokkal egységes szerkezetbe fogalt lakásbérleti szerződés aláírására.</w:t>
      </w:r>
    </w:p>
    <w:p w14:paraId="6E6E2810" w14:textId="77777777" w:rsidR="00252309" w:rsidRDefault="00252309" w:rsidP="00252309">
      <w:pPr>
        <w:jc w:val="both"/>
        <w:rPr>
          <w:sz w:val="22"/>
          <w:szCs w:val="22"/>
        </w:rPr>
      </w:pPr>
    </w:p>
    <w:p w14:paraId="1303F2AA" w14:textId="77777777" w:rsidR="00252309" w:rsidRDefault="00252309" w:rsidP="00252309">
      <w:pPr>
        <w:jc w:val="both"/>
        <w:rPr>
          <w:b/>
          <w:bCs/>
          <w:sz w:val="22"/>
          <w:szCs w:val="22"/>
          <w:u w:val="single"/>
        </w:rPr>
      </w:pPr>
    </w:p>
    <w:p w14:paraId="1981192F" w14:textId="77777777" w:rsidR="00252309" w:rsidRDefault="00252309" w:rsidP="00252309">
      <w:pPr>
        <w:jc w:val="both"/>
        <w:rPr>
          <w:sz w:val="22"/>
          <w:szCs w:val="22"/>
        </w:rPr>
      </w:pPr>
      <w:r>
        <w:rPr>
          <w:b/>
          <w:bCs/>
          <w:sz w:val="22"/>
          <w:szCs w:val="22"/>
          <w:u w:val="single"/>
        </w:rPr>
        <w:lastRenderedPageBreak/>
        <w:t>Felelős:</w:t>
      </w:r>
      <w:r>
        <w:rPr>
          <w:sz w:val="22"/>
          <w:szCs w:val="22"/>
        </w:rPr>
        <w:tab/>
        <w:t>polgármester</w:t>
      </w:r>
    </w:p>
    <w:p w14:paraId="08AFE71C" w14:textId="77777777" w:rsidR="00252309" w:rsidRDefault="00252309" w:rsidP="00252309">
      <w:pPr>
        <w:jc w:val="both"/>
        <w:rPr>
          <w:sz w:val="22"/>
          <w:szCs w:val="22"/>
        </w:rPr>
      </w:pPr>
      <w:r>
        <w:rPr>
          <w:b/>
          <w:bCs/>
          <w:sz w:val="22"/>
          <w:szCs w:val="22"/>
          <w:u w:val="single"/>
        </w:rPr>
        <w:t>Határidő:</w:t>
      </w:r>
      <w:r>
        <w:rPr>
          <w:sz w:val="22"/>
          <w:szCs w:val="22"/>
        </w:rPr>
        <w:tab/>
        <w:t>azonnal</w:t>
      </w:r>
    </w:p>
    <w:p w14:paraId="472740F8" w14:textId="77777777" w:rsidR="00F121E8" w:rsidRPr="00F6532F" w:rsidRDefault="00F121E8" w:rsidP="00D52D1B">
      <w:pPr>
        <w:jc w:val="both"/>
        <w:rPr>
          <w:sz w:val="22"/>
          <w:szCs w:val="22"/>
        </w:rPr>
      </w:pPr>
    </w:p>
    <w:p w14:paraId="042F13F0" w14:textId="77777777" w:rsidR="00125BE3" w:rsidRPr="00125BE3" w:rsidRDefault="00125BE3" w:rsidP="00125BE3">
      <w:pPr>
        <w:tabs>
          <w:tab w:val="center" w:pos="7380"/>
        </w:tabs>
        <w:jc w:val="right"/>
        <w:rPr>
          <w:i/>
          <w:sz w:val="22"/>
          <w:szCs w:val="22"/>
        </w:rPr>
      </w:pPr>
      <w:r w:rsidRPr="00125BE3">
        <w:rPr>
          <w:i/>
          <w:sz w:val="22"/>
          <w:szCs w:val="22"/>
        </w:rPr>
        <w:t xml:space="preserve">Melléklet a 123/2023. sz. </w:t>
      </w:r>
      <w:proofErr w:type="spellStart"/>
      <w:r w:rsidRPr="00125BE3">
        <w:rPr>
          <w:i/>
          <w:sz w:val="22"/>
          <w:szCs w:val="22"/>
        </w:rPr>
        <w:t>Képv</w:t>
      </w:r>
      <w:proofErr w:type="spellEnd"/>
      <w:r w:rsidRPr="00125BE3">
        <w:rPr>
          <w:i/>
          <w:sz w:val="22"/>
          <w:szCs w:val="22"/>
        </w:rPr>
        <w:t>. test. határozathoz</w:t>
      </w:r>
    </w:p>
    <w:p w14:paraId="1D1C91E4" w14:textId="77777777" w:rsidR="00125BE3" w:rsidRPr="00125BE3" w:rsidRDefault="00125BE3" w:rsidP="00125BE3">
      <w:pPr>
        <w:rPr>
          <w:sz w:val="22"/>
          <w:szCs w:val="22"/>
        </w:rPr>
      </w:pPr>
    </w:p>
    <w:p w14:paraId="6C15980A" w14:textId="77777777" w:rsidR="00125BE3" w:rsidRPr="00125BE3" w:rsidRDefault="00125BE3" w:rsidP="00125BE3">
      <w:pPr>
        <w:rPr>
          <w:sz w:val="22"/>
          <w:szCs w:val="22"/>
        </w:rPr>
      </w:pPr>
    </w:p>
    <w:p w14:paraId="1376AB07" w14:textId="77777777" w:rsidR="00125BE3" w:rsidRPr="00125BE3" w:rsidRDefault="00125BE3" w:rsidP="00125BE3">
      <w:pPr>
        <w:rPr>
          <w:sz w:val="22"/>
          <w:szCs w:val="22"/>
        </w:rPr>
      </w:pPr>
    </w:p>
    <w:p w14:paraId="4A8BD487" w14:textId="77777777" w:rsidR="00125BE3" w:rsidRPr="00125BE3" w:rsidRDefault="00125BE3" w:rsidP="00125BE3">
      <w:pPr>
        <w:pStyle w:val="Cmsor2"/>
        <w:jc w:val="center"/>
        <w:rPr>
          <w:szCs w:val="22"/>
        </w:rPr>
      </w:pPr>
      <w:r w:rsidRPr="00125BE3">
        <w:rPr>
          <w:szCs w:val="22"/>
        </w:rPr>
        <w:t>LAKÁSBÉRLETI SZERZŐDÉS</w:t>
      </w:r>
    </w:p>
    <w:p w14:paraId="71652697" w14:textId="77777777" w:rsidR="00125BE3" w:rsidRPr="00125BE3" w:rsidRDefault="00125BE3" w:rsidP="00125BE3">
      <w:pPr>
        <w:jc w:val="center"/>
        <w:rPr>
          <w:sz w:val="22"/>
          <w:szCs w:val="22"/>
        </w:rPr>
      </w:pPr>
      <w:r w:rsidRPr="00125BE3">
        <w:rPr>
          <w:sz w:val="22"/>
          <w:szCs w:val="22"/>
        </w:rPr>
        <w:t>a módosításokkal egységes szerkezetben</w:t>
      </w:r>
    </w:p>
    <w:p w14:paraId="5086701B" w14:textId="77777777" w:rsidR="00125BE3" w:rsidRPr="00125BE3" w:rsidRDefault="00125BE3" w:rsidP="00125BE3">
      <w:pPr>
        <w:jc w:val="both"/>
        <w:rPr>
          <w:sz w:val="22"/>
          <w:szCs w:val="22"/>
        </w:rPr>
      </w:pPr>
    </w:p>
    <w:p w14:paraId="5087A262" w14:textId="77777777" w:rsidR="00125BE3" w:rsidRPr="00125BE3" w:rsidRDefault="00125BE3" w:rsidP="00125BE3">
      <w:pPr>
        <w:jc w:val="both"/>
        <w:rPr>
          <w:sz w:val="22"/>
          <w:szCs w:val="22"/>
        </w:rPr>
      </w:pPr>
    </w:p>
    <w:p w14:paraId="7E6D7CFD" w14:textId="77777777" w:rsidR="00125BE3" w:rsidRPr="00125BE3" w:rsidRDefault="00125BE3" w:rsidP="00125BE3">
      <w:pPr>
        <w:jc w:val="both"/>
        <w:rPr>
          <w:sz w:val="22"/>
          <w:szCs w:val="22"/>
        </w:rPr>
      </w:pPr>
      <w:r w:rsidRPr="00125BE3">
        <w:rPr>
          <w:sz w:val="22"/>
          <w:szCs w:val="22"/>
        </w:rPr>
        <w:tab/>
      </w:r>
      <w:r w:rsidRPr="00125BE3">
        <w:rPr>
          <w:sz w:val="22"/>
          <w:szCs w:val="22"/>
        </w:rPr>
        <w:tab/>
      </w:r>
      <w:r w:rsidRPr="00125BE3">
        <w:rPr>
          <w:sz w:val="22"/>
          <w:szCs w:val="22"/>
        </w:rPr>
        <w:tab/>
      </w:r>
      <w:r w:rsidRPr="00125BE3">
        <w:rPr>
          <w:sz w:val="22"/>
          <w:szCs w:val="22"/>
        </w:rPr>
        <w:tab/>
      </w:r>
      <w:r w:rsidRPr="00125BE3">
        <w:rPr>
          <w:sz w:val="22"/>
          <w:szCs w:val="22"/>
        </w:rPr>
        <w:tab/>
      </w:r>
    </w:p>
    <w:p w14:paraId="4960EB9F" w14:textId="77777777" w:rsidR="00125BE3" w:rsidRPr="00125BE3" w:rsidRDefault="00125BE3" w:rsidP="00125BE3">
      <w:pPr>
        <w:jc w:val="both"/>
        <w:rPr>
          <w:sz w:val="22"/>
          <w:szCs w:val="22"/>
        </w:rPr>
      </w:pPr>
    </w:p>
    <w:p w14:paraId="263C1A64" w14:textId="77777777" w:rsidR="00125BE3" w:rsidRPr="00125BE3" w:rsidRDefault="00125BE3" w:rsidP="00125BE3">
      <w:pPr>
        <w:jc w:val="both"/>
        <w:rPr>
          <w:sz w:val="22"/>
          <w:szCs w:val="22"/>
        </w:rPr>
      </w:pPr>
      <w:r w:rsidRPr="00125BE3">
        <w:rPr>
          <w:sz w:val="22"/>
          <w:szCs w:val="22"/>
        </w:rPr>
        <w:t xml:space="preserve">amely létrejött egyrészről </w:t>
      </w:r>
      <w:r w:rsidRPr="00125BE3">
        <w:rPr>
          <w:b/>
          <w:sz w:val="22"/>
          <w:szCs w:val="22"/>
        </w:rPr>
        <w:t xml:space="preserve">Kiskőrös Város Önkormányzata </w:t>
      </w:r>
      <w:r w:rsidRPr="00125BE3">
        <w:rPr>
          <w:bCs/>
          <w:iCs/>
          <w:sz w:val="22"/>
          <w:szCs w:val="22"/>
        </w:rPr>
        <w:t>(6200 Kiskőrös, Petőfi Sándor tér 1.)</w:t>
      </w:r>
      <w:r w:rsidRPr="00125BE3">
        <w:rPr>
          <w:sz w:val="22"/>
          <w:szCs w:val="22"/>
        </w:rPr>
        <w:t xml:space="preserve"> mint bérbeadó (a továbbiakban: </w:t>
      </w:r>
      <w:r w:rsidRPr="00125BE3">
        <w:rPr>
          <w:b/>
          <w:sz w:val="22"/>
          <w:szCs w:val="22"/>
        </w:rPr>
        <w:t>Bérbeadó)</w:t>
      </w:r>
      <w:r w:rsidRPr="00125BE3">
        <w:rPr>
          <w:sz w:val="22"/>
          <w:szCs w:val="22"/>
        </w:rPr>
        <w:t xml:space="preserve">, (KSH statisztikai számjel: 15724784-8411-321-03, törzskönyvi azonosító szám: 724782, adószám: 15724784-2-03), képviseli Domonyi László polgármester, másrészről </w:t>
      </w:r>
      <w:r w:rsidRPr="00125BE3">
        <w:rPr>
          <w:b/>
          <w:sz w:val="22"/>
          <w:szCs w:val="22"/>
        </w:rPr>
        <w:t xml:space="preserve">Horváth-Mucsi Annamária </w:t>
      </w:r>
      <w:r w:rsidRPr="00125BE3">
        <w:rPr>
          <w:iCs/>
          <w:color w:val="000000"/>
          <w:sz w:val="22"/>
          <w:szCs w:val="22"/>
        </w:rPr>
        <w:t xml:space="preserve">(születési neve: …………..,  születési hely, idő: ……………………….) </w:t>
      </w:r>
      <w:r w:rsidRPr="00125BE3">
        <w:rPr>
          <w:sz w:val="22"/>
          <w:szCs w:val="22"/>
        </w:rPr>
        <w:t>…………………………. szám alatti lakos, mint bérlő (továbbiakban:</w:t>
      </w:r>
      <w:r w:rsidRPr="00125BE3">
        <w:rPr>
          <w:b/>
          <w:sz w:val="22"/>
          <w:szCs w:val="22"/>
        </w:rPr>
        <w:t xml:space="preserve"> Bérlő</w:t>
      </w:r>
      <w:r w:rsidRPr="00125BE3">
        <w:rPr>
          <w:sz w:val="22"/>
          <w:szCs w:val="22"/>
        </w:rPr>
        <w:t xml:space="preserve">) (a továbbiakban együttesen: </w:t>
      </w:r>
      <w:r w:rsidRPr="00125BE3">
        <w:rPr>
          <w:b/>
          <w:sz w:val="22"/>
          <w:szCs w:val="22"/>
        </w:rPr>
        <w:t>Szerződő Felek</w:t>
      </w:r>
      <w:r w:rsidRPr="00125BE3">
        <w:rPr>
          <w:sz w:val="22"/>
          <w:szCs w:val="22"/>
        </w:rPr>
        <w:t>) között az alulírott napon és helyen, az alábbi feltételek mellett:</w:t>
      </w:r>
    </w:p>
    <w:p w14:paraId="6ACD29D2" w14:textId="77777777" w:rsidR="00125BE3" w:rsidRPr="00125BE3" w:rsidRDefault="00125BE3" w:rsidP="00125BE3">
      <w:pPr>
        <w:jc w:val="both"/>
        <w:rPr>
          <w:sz w:val="22"/>
          <w:szCs w:val="22"/>
        </w:rPr>
      </w:pPr>
    </w:p>
    <w:p w14:paraId="5BCA3FAB" w14:textId="77777777" w:rsidR="00125BE3" w:rsidRPr="00125BE3" w:rsidRDefault="00125BE3" w:rsidP="00125BE3">
      <w:pPr>
        <w:jc w:val="both"/>
        <w:rPr>
          <w:sz w:val="22"/>
          <w:szCs w:val="22"/>
        </w:rPr>
      </w:pPr>
    </w:p>
    <w:p w14:paraId="78F96FFD" w14:textId="77777777" w:rsidR="00125BE3" w:rsidRPr="00125BE3" w:rsidRDefault="00125BE3" w:rsidP="00125BE3">
      <w:pPr>
        <w:pStyle w:val="Listaszerbekezds"/>
        <w:widowControl/>
        <w:numPr>
          <w:ilvl w:val="0"/>
          <w:numId w:val="32"/>
        </w:numPr>
        <w:autoSpaceDE/>
        <w:autoSpaceDN/>
        <w:adjustRightInd/>
        <w:spacing w:line="240" w:lineRule="auto"/>
        <w:jc w:val="center"/>
        <w:rPr>
          <w:b/>
          <w:sz w:val="22"/>
          <w:szCs w:val="22"/>
        </w:rPr>
      </w:pPr>
      <w:r w:rsidRPr="00125BE3">
        <w:rPr>
          <w:b/>
          <w:sz w:val="22"/>
          <w:szCs w:val="22"/>
        </w:rPr>
        <w:t>ELŐZMÉNY</w:t>
      </w:r>
    </w:p>
    <w:p w14:paraId="144A3A31" w14:textId="77777777" w:rsidR="00125BE3" w:rsidRPr="00125BE3" w:rsidRDefault="00125BE3" w:rsidP="00125BE3">
      <w:pPr>
        <w:jc w:val="center"/>
        <w:rPr>
          <w:b/>
          <w:sz w:val="22"/>
          <w:szCs w:val="22"/>
        </w:rPr>
      </w:pPr>
    </w:p>
    <w:p w14:paraId="7EA7383F" w14:textId="77777777" w:rsidR="00125BE3" w:rsidRPr="00125BE3" w:rsidRDefault="00125BE3" w:rsidP="00125BE3">
      <w:pPr>
        <w:jc w:val="center"/>
        <w:rPr>
          <w:b/>
          <w:sz w:val="22"/>
          <w:szCs w:val="22"/>
        </w:rPr>
      </w:pPr>
    </w:p>
    <w:p w14:paraId="7025CFE8" w14:textId="77777777" w:rsidR="00125BE3" w:rsidRPr="00125BE3" w:rsidRDefault="00125BE3" w:rsidP="00125BE3">
      <w:pPr>
        <w:pStyle w:val="Listaszerbekezds"/>
        <w:widowControl/>
        <w:numPr>
          <w:ilvl w:val="0"/>
          <w:numId w:val="33"/>
        </w:numPr>
        <w:tabs>
          <w:tab w:val="left" w:pos="142"/>
          <w:tab w:val="left" w:pos="1221"/>
        </w:tabs>
        <w:autoSpaceDE/>
        <w:autoSpaceDN/>
        <w:adjustRightInd/>
        <w:spacing w:line="240" w:lineRule="auto"/>
        <w:jc w:val="both"/>
        <w:rPr>
          <w:sz w:val="22"/>
          <w:szCs w:val="22"/>
        </w:rPr>
      </w:pPr>
      <w:r w:rsidRPr="00125BE3">
        <w:rPr>
          <w:sz w:val="22"/>
          <w:szCs w:val="22"/>
        </w:rPr>
        <w:t xml:space="preserve">A Bérbeadó Kiskőrös Város Képviselő-testületének 91/2022. </w:t>
      </w:r>
      <w:r w:rsidRPr="00125BE3">
        <w:rPr>
          <w:i/>
          <w:sz w:val="22"/>
          <w:szCs w:val="22"/>
        </w:rPr>
        <w:t xml:space="preserve">(Kilencvenegy per Kettőezer-huszonkettő) </w:t>
      </w:r>
      <w:r w:rsidRPr="00125BE3">
        <w:rPr>
          <w:sz w:val="22"/>
          <w:szCs w:val="22"/>
        </w:rPr>
        <w:t xml:space="preserve">számú határozata alapján bérbe adta, a Bérlő bérbe vette a Bérbeadó üzleti vagyonát képező, Kiskőrös belterületi 2646/4/A/26 </w:t>
      </w:r>
      <w:r w:rsidRPr="00125BE3">
        <w:rPr>
          <w:i/>
          <w:sz w:val="22"/>
          <w:szCs w:val="22"/>
        </w:rPr>
        <w:t xml:space="preserve">(Kettőezer-hatszáznegyvenhat per Négy per A per Huszonhat) </w:t>
      </w:r>
      <w:r w:rsidRPr="00125BE3">
        <w:rPr>
          <w:sz w:val="22"/>
          <w:szCs w:val="22"/>
        </w:rPr>
        <w:t xml:space="preserve">helyrajzi számon nyilvántartott 57 </w:t>
      </w:r>
      <w:r w:rsidRPr="00125BE3">
        <w:rPr>
          <w:i/>
          <w:sz w:val="22"/>
          <w:szCs w:val="22"/>
        </w:rPr>
        <w:t>(Ötvenhét)</w:t>
      </w:r>
      <w:r w:rsidRPr="00125BE3">
        <w:rPr>
          <w:sz w:val="22"/>
          <w:szCs w:val="22"/>
        </w:rPr>
        <w:t xml:space="preserve"> négyzetméter alapterületű, természetben </w:t>
      </w:r>
    </w:p>
    <w:p w14:paraId="75A5DD68" w14:textId="77777777" w:rsidR="00125BE3" w:rsidRPr="00125BE3" w:rsidRDefault="00125BE3" w:rsidP="00125BE3">
      <w:pPr>
        <w:jc w:val="both"/>
        <w:rPr>
          <w:sz w:val="22"/>
          <w:szCs w:val="22"/>
        </w:rPr>
      </w:pPr>
    </w:p>
    <w:p w14:paraId="772BCECC" w14:textId="77777777" w:rsidR="00125BE3" w:rsidRPr="00125BE3" w:rsidRDefault="00125BE3" w:rsidP="00125BE3">
      <w:pPr>
        <w:jc w:val="center"/>
        <w:rPr>
          <w:b/>
          <w:sz w:val="22"/>
          <w:szCs w:val="22"/>
        </w:rPr>
      </w:pPr>
      <w:r w:rsidRPr="00125BE3">
        <w:rPr>
          <w:b/>
          <w:sz w:val="22"/>
          <w:szCs w:val="22"/>
        </w:rPr>
        <w:t>Kiskőrös, Árpád utca 5. 4. emelet 12. ajtószám</w:t>
      </w:r>
    </w:p>
    <w:p w14:paraId="66A9573A" w14:textId="77777777" w:rsidR="00125BE3" w:rsidRPr="00125BE3" w:rsidRDefault="00125BE3" w:rsidP="00125BE3">
      <w:pPr>
        <w:jc w:val="both"/>
        <w:rPr>
          <w:b/>
          <w:sz w:val="22"/>
          <w:szCs w:val="22"/>
        </w:rPr>
      </w:pPr>
    </w:p>
    <w:p w14:paraId="0984344D" w14:textId="77777777" w:rsidR="00125BE3" w:rsidRPr="00125BE3" w:rsidRDefault="00125BE3" w:rsidP="00125BE3">
      <w:pPr>
        <w:jc w:val="both"/>
        <w:rPr>
          <w:sz w:val="22"/>
          <w:szCs w:val="22"/>
        </w:rPr>
      </w:pPr>
      <w:r w:rsidRPr="00125BE3">
        <w:rPr>
          <w:sz w:val="22"/>
          <w:szCs w:val="22"/>
        </w:rPr>
        <w:t xml:space="preserve">alatt lévő 2 </w:t>
      </w:r>
      <w:r w:rsidRPr="00125BE3">
        <w:rPr>
          <w:i/>
          <w:sz w:val="22"/>
          <w:szCs w:val="22"/>
        </w:rPr>
        <w:t>(Kettő)</w:t>
      </w:r>
      <w:r w:rsidRPr="00125BE3">
        <w:rPr>
          <w:sz w:val="22"/>
          <w:szCs w:val="22"/>
        </w:rPr>
        <w:t xml:space="preserve"> szoba, 1 </w:t>
      </w:r>
      <w:r w:rsidRPr="00125BE3">
        <w:rPr>
          <w:i/>
          <w:sz w:val="22"/>
          <w:szCs w:val="22"/>
        </w:rPr>
        <w:t xml:space="preserve">(Egy) </w:t>
      </w:r>
      <w:r w:rsidRPr="00125BE3">
        <w:rPr>
          <w:sz w:val="22"/>
          <w:szCs w:val="22"/>
        </w:rPr>
        <w:t xml:space="preserve">konyha, 1 </w:t>
      </w:r>
      <w:r w:rsidRPr="00125BE3">
        <w:rPr>
          <w:i/>
          <w:sz w:val="22"/>
          <w:szCs w:val="22"/>
        </w:rPr>
        <w:t xml:space="preserve">(Egy) </w:t>
      </w:r>
      <w:r w:rsidRPr="00125BE3">
        <w:rPr>
          <w:sz w:val="22"/>
          <w:szCs w:val="22"/>
        </w:rPr>
        <w:t xml:space="preserve">közlekedő, 1 </w:t>
      </w:r>
      <w:r w:rsidRPr="00125BE3">
        <w:rPr>
          <w:i/>
          <w:sz w:val="22"/>
          <w:szCs w:val="22"/>
        </w:rPr>
        <w:t xml:space="preserve">(Egy) </w:t>
      </w:r>
      <w:r w:rsidRPr="00125BE3">
        <w:rPr>
          <w:sz w:val="22"/>
          <w:szCs w:val="22"/>
        </w:rPr>
        <w:t xml:space="preserve">fürdőszoba,  1 </w:t>
      </w:r>
      <w:r w:rsidRPr="00125BE3">
        <w:rPr>
          <w:i/>
          <w:sz w:val="22"/>
          <w:szCs w:val="22"/>
        </w:rPr>
        <w:t>(Egy)</w:t>
      </w:r>
      <w:r w:rsidRPr="00125BE3">
        <w:rPr>
          <w:sz w:val="22"/>
          <w:szCs w:val="22"/>
        </w:rPr>
        <w:t xml:space="preserve"> WC, 1 </w:t>
      </w:r>
      <w:r w:rsidRPr="00125BE3">
        <w:rPr>
          <w:i/>
          <w:sz w:val="22"/>
          <w:szCs w:val="22"/>
        </w:rPr>
        <w:t>(Egy)</w:t>
      </w:r>
      <w:r w:rsidRPr="00125BE3">
        <w:rPr>
          <w:sz w:val="22"/>
          <w:szCs w:val="22"/>
        </w:rPr>
        <w:t xml:space="preserve"> éléskamra, 1 </w:t>
      </w:r>
      <w:r w:rsidRPr="00125BE3">
        <w:rPr>
          <w:i/>
          <w:sz w:val="22"/>
          <w:szCs w:val="22"/>
        </w:rPr>
        <w:t xml:space="preserve">(Egy) </w:t>
      </w:r>
      <w:r w:rsidRPr="00125BE3">
        <w:rPr>
          <w:sz w:val="22"/>
          <w:szCs w:val="22"/>
        </w:rPr>
        <w:t xml:space="preserve">tároló, helyiségekből álló komfortos lakást 2022. </w:t>
      </w:r>
      <w:r w:rsidRPr="00125BE3">
        <w:rPr>
          <w:i/>
          <w:sz w:val="22"/>
          <w:szCs w:val="22"/>
        </w:rPr>
        <w:t>(Kettőezer-huszonkettő)</w:t>
      </w:r>
      <w:r w:rsidRPr="00125BE3">
        <w:rPr>
          <w:sz w:val="22"/>
          <w:szCs w:val="22"/>
        </w:rPr>
        <w:t xml:space="preserve"> év október hónap 01. </w:t>
      </w:r>
      <w:r w:rsidRPr="00125BE3">
        <w:rPr>
          <w:i/>
          <w:sz w:val="22"/>
          <w:szCs w:val="22"/>
        </w:rPr>
        <w:t>(Első)</w:t>
      </w:r>
      <w:r w:rsidRPr="00125BE3">
        <w:rPr>
          <w:sz w:val="22"/>
          <w:szCs w:val="22"/>
        </w:rPr>
        <w:t xml:space="preserve"> napjától 2023. </w:t>
      </w:r>
      <w:r w:rsidRPr="00125BE3">
        <w:rPr>
          <w:i/>
          <w:sz w:val="22"/>
          <w:szCs w:val="22"/>
        </w:rPr>
        <w:t xml:space="preserve">(Kettőezer-huszonharmadik) </w:t>
      </w:r>
      <w:r w:rsidRPr="00125BE3">
        <w:rPr>
          <w:sz w:val="22"/>
          <w:szCs w:val="22"/>
        </w:rPr>
        <w:t>év</w:t>
      </w:r>
      <w:r w:rsidRPr="00125BE3">
        <w:rPr>
          <w:i/>
          <w:sz w:val="22"/>
          <w:szCs w:val="22"/>
        </w:rPr>
        <w:t xml:space="preserve"> </w:t>
      </w:r>
      <w:r w:rsidRPr="00125BE3">
        <w:rPr>
          <w:sz w:val="22"/>
          <w:szCs w:val="22"/>
        </w:rPr>
        <w:t xml:space="preserve">szeptember hónap 30. </w:t>
      </w:r>
      <w:r w:rsidRPr="00125BE3">
        <w:rPr>
          <w:i/>
          <w:sz w:val="22"/>
          <w:szCs w:val="22"/>
        </w:rPr>
        <w:t>(Harmincadik)</w:t>
      </w:r>
      <w:r w:rsidRPr="00125BE3">
        <w:rPr>
          <w:sz w:val="22"/>
          <w:szCs w:val="22"/>
        </w:rPr>
        <w:t xml:space="preserve"> napjáig 1 </w:t>
      </w:r>
      <w:r w:rsidRPr="00125BE3">
        <w:rPr>
          <w:i/>
          <w:sz w:val="22"/>
          <w:szCs w:val="22"/>
        </w:rPr>
        <w:t xml:space="preserve">(Egy) </w:t>
      </w:r>
      <w:r w:rsidRPr="00125BE3">
        <w:rPr>
          <w:sz w:val="22"/>
          <w:szCs w:val="22"/>
        </w:rPr>
        <w:t>éves időtartamra, de legfeljebb a Kiskőrösi Óvodáknál fennálló munkaviszonya időtartamára.</w:t>
      </w:r>
    </w:p>
    <w:p w14:paraId="2FD7147D" w14:textId="77777777" w:rsidR="00125BE3" w:rsidRPr="00125BE3" w:rsidRDefault="00125BE3" w:rsidP="00125BE3">
      <w:pPr>
        <w:pStyle w:val="Listaszerbekezds"/>
        <w:ind w:hanging="284"/>
        <w:jc w:val="both"/>
        <w:rPr>
          <w:color w:val="000000"/>
          <w:sz w:val="22"/>
          <w:szCs w:val="22"/>
        </w:rPr>
      </w:pPr>
    </w:p>
    <w:p w14:paraId="6939C0D2" w14:textId="77777777" w:rsidR="00125BE3" w:rsidRPr="00125BE3" w:rsidRDefault="00125BE3" w:rsidP="00125BE3">
      <w:pPr>
        <w:pStyle w:val="Listaszerbekezds"/>
        <w:ind w:hanging="284"/>
        <w:jc w:val="both"/>
        <w:rPr>
          <w:b/>
          <w:bCs/>
          <w:i/>
          <w:iCs/>
          <w:sz w:val="22"/>
          <w:szCs w:val="22"/>
        </w:rPr>
      </w:pPr>
      <w:r w:rsidRPr="00125BE3">
        <w:rPr>
          <w:color w:val="000000"/>
          <w:sz w:val="22"/>
          <w:szCs w:val="22"/>
        </w:rPr>
        <w:t xml:space="preserve">2. </w:t>
      </w:r>
      <w:r w:rsidRPr="00125BE3">
        <w:rPr>
          <w:sz w:val="22"/>
          <w:szCs w:val="22"/>
        </w:rPr>
        <w:t xml:space="preserve">Bérbeadó és Bérlő az 1. pontban megjelölt lakás bérbevételére megkötött szerződését Kiskőrös Város Képviselő-testülete ……../2023. </w:t>
      </w:r>
      <w:r w:rsidRPr="00125BE3">
        <w:rPr>
          <w:i/>
          <w:sz w:val="22"/>
          <w:szCs w:val="22"/>
        </w:rPr>
        <w:t xml:space="preserve">(……………….. per </w:t>
      </w:r>
      <w:r w:rsidRPr="00125BE3">
        <w:rPr>
          <w:bCs/>
          <w:i/>
          <w:sz w:val="22"/>
          <w:szCs w:val="22"/>
        </w:rPr>
        <w:t>Kettőezer-huszonhárom)</w:t>
      </w:r>
      <w:r w:rsidRPr="00125BE3">
        <w:rPr>
          <w:bCs/>
          <w:sz w:val="22"/>
          <w:szCs w:val="22"/>
        </w:rPr>
        <w:t xml:space="preserve"> számú határozata alapján </w:t>
      </w:r>
      <w:r w:rsidRPr="00125BE3">
        <w:rPr>
          <w:bCs/>
          <w:iCs/>
          <w:sz w:val="22"/>
          <w:szCs w:val="22"/>
        </w:rPr>
        <w:t xml:space="preserve">közös megegyezéssel </w:t>
      </w:r>
      <w:r w:rsidRPr="00125BE3">
        <w:rPr>
          <w:sz w:val="22"/>
          <w:szCs w:val="22"/>
        </w:rPr>
        <w:t>2023. (</w:t>
      </w:r>
      <w:r w:rsidRPr="00125BE3">
        <w:rPr>
          <w:i/>
          <w:sz w:val="22"/>
          <w:szCs w:val="22"/>
        </w:rPr>
        <w:t>Kettőezer-huszonharmadik</w:t>
      </w:r>
      <w:r w:rsidRPr="00125BE3">
        <w:rPr>
          <w:sz w:val="22"/>
          <w:szCs w:val="22"/>
        </w:rPr>
        <w:t xml:space="preserve">) év október hónap 01. </w:t>
      </w:r>
      <w:r w:rsidRPr="00125BE3">
        <w:rPr>
          <w:i/>
          <w:sz w:val="22"/>
          <w:szCs w:val="22"/>
        </w:rPr>
        <w:t>(Első)</w:t>
      </w:r>
      <w:r w:rsidRPr="00125BE3">
        <w:rPr>
          <w:sz w:val="22"/>
          <w:szCs w:val="22"/>
        </w:rPr>
        <w:t xml:space="preserve"> napjától 2025. (</w:t>
      </w:r>
      <w:r w:rsidRPr="00125BE3">
        <w:rPr>
          <w:i/>
          <w:sz w:val="22"/>
          <w:szCs w:val="22"/>
        </w:rPr>
        <w:t>Kettőezer-huszonötödik)</w:t>
      </w:r>
      <w:r w:rsidRPr="00125BE3">
        <w:rPr>
          <w:sz w:val="22"/>
          <w:szCs w:val="22"/>
        </w:rPr>
        <w:t xml:space="preserve"> év szeptember hónap 30. </w:t>
      </w:r>
      <w:r w:rsidRPr="00125BE3">
        <w:rPr>
          <w:i/>
          <w:sz w:val="22"/>
          <w:szCs w:val="22"/>
        </w:rPr>
        <w:t xml:space="preserve">(Harmincadik) </w:t>
      </w:r>
      <w:r w:rsidRPr="00125BE3">
        <w:rPr>
          <w:sz w:val="22"/>
          <w:szCs w:val="22"/>
        </w:rPr>
        <w:t xml:space="preserve">napjáig </w:t>
      </w:r>
      <w:r w:rsidRPr="00125BE3">
        <w:rPr>
          <w:bCs/>
          <w:iCs/>
          <w:sz w:val="22"/>
          <w:szCs w:val="22"/>
        </w:rPr>
        <w:t xml:space="preserve">2 </w:t>
      </w:r>
      <w:r w:rsidRPr="00125BE3">
        <w:rPr>
          <w:bCs/>
          <w:i/>
          <w:iCs/>
          <w:sz w:val="22"/>
          <w:szCs w:val="22"/>
        </w:rPr>
        <w:t xml:space="preserve">(Kettő) </w:t>
      </w:r>
      <w:r w:rsidRPr="00125BE3">
        <w:rPr>
          <w:bCs/>
          <w:iCs/>
          <w:sz w:val="22"/>
          <w:szCs w:val="22"/>
        </w:rPr>
        <w:t xml:space="preserve">éves időtartamra, de </w:t>
      </w:r>
      <w:r w:rsidRPr="00125BE3">
        <w:rPr>
          <w:color w:val="000000"/>
          <w:sz w:val="22"/>
          <w:szCs w:val="22"/>
        </w:rPr>
        <w:t>legfeljebb a Kiskőrösi Óvodáknál fennálló munkaviszonya időtartamára meghosszabbítja</w:t>
      </w:r>
      <w:r w:rsidRPr="00125BE3">
        <w:rPr>
          <w:bCs/>
          <w:iCs/>
          <w:sz w:val="22"/>
          <w:szCs w:val="22"/>
        </w:rPr>
        <w:t>.</w:t>
      </w:r>
    </w:p>
    <w:p w14:paraId="67A72814" w14:textId="77777777" w:rsidR="00125BE3" w:rsidRPr="00125BE3" w:rsidRDefault="00125BE3" w:rsidP="00125BE3">
      <w:pPr>
        <w:jc w:val="both"/>
        <w:rPr>
          <w:sz w:val="22"/>
          <w:szCs w:val="22"/>
        </w:rPr>
      </w:pPr>
    </w:p>
    <w:p w14:paraId="12B987C5" w14:textId="77777777" w:rsidR="00125BE3" w:rsidRPr="00125BE3" w:rsidRDefault="00125BE3" w:rsidP="00125BE3">
      <w:pPr>
        <w:jc w:val="both"/>
        <w:rPr>
          <w:sz w:val="22"/>
          <w:szCs w:val="22"/>
        </w:rPr>
      </w:pPr>
      <w:r w:rsidRPr="00125BE3">
        <w:rPr>
          <w:sz w:val="22"/>
          <w:szCs w:val="22"/>
        </w:rPr>
        <w:tab/>
      </w:r>
      <w:r w:rsidRPr="00125BE3">
        <w:rPr>
          <w:sz w:val="22"/>
          <w:szCs w:val="22"/>
        </w:rPr>
        <w:tab/>
      </w:r>
      <w:r w:rsidRPr="00125BE3">
        <w:rPr>
          <w:sz w:val="22"/>
          <w:szCs w:val="22"/>
        </w:rPr>
        <w:tab/>
      </w:r>
      <w:r w:rsidRPr="00125BE3">
        <w:rPr>
          <w:sz w:val="22"/>
          <w:szCs w:val="22"/>
        </w:rPr>
        <w:tab/>
      </w:r>
      <w:r w:rsidRPr="00125BE3">
        <w:rPr>
          <w:sz w:val="22"/>
          <w:szCs w:val="22"/>
        </w:rPr>
        <w:tab/>
      </w:r>
    </w:p>
    <w:p w14:paraId="729A57BF" w14:textId="77777777" w:rsidR="00125BE3" w:rsidRPr="00125BE3" w:rsidRDefault="00125BE3" w:rsidP="00125BE3">
      <w:pPr>
        <w:pStyle w:val="Listaszerbekezds"/>
        <w:widowControl/>
        <w:numPr>
          <w:ilvl w:val="0"/>
          <w:numId w:val="32"/>
        </w:numPr>
        <w:tabs>
          <w:tab w:val="left" w:pos="1221"/>
        </w:tabs>
        <w:autoSpaceDE/>
        <w:autoSpaceDN/>
        <w:adjustRightInd/>
        <w:spacing w:line="240" w:lineRule="auto"/>
        <w:jc w:val="center"/>
        <w:rPr>
          <w:b/>
          <w:sz w:val="22"/>
          <w:szCs w:val="22"/>
        </w:rPr>
      </w:pPr>
      <w:r w:rsidRPr="00125BE3">
        <w:rPr>
          <w:b/>
          <w:sz w:val="22"/>
          <w:szCs w:val="22"/>
        </w:rPr>
        <w:t>JOGOK ÉS KÖTELEZETTSÉGEK</w:t>
      </w:r>
    </w:p>
    <w:p w14:paraId="262529A8" w14:textId="77777777" w:rsidR="00125BE3" w:rsidRPr="00125BE3" w:rsidRDefault="00125BE3" w:rsidP="00125BE3">
      <w:pPr>
        <w:tabs>
          <w:tab w:val="left" w:pos="1221"/>
        </w:tabs>
        <w:ind w:left="426"/>
        <w:rPr>
          <w:b/>
          <w:sz w:val="22"/>
          <w:szCs w:val="22"/>
        </w:rPr>
      </w:pPr>
    </w:p>
    <w:p w14:paraId="7ABBE1D4" w14:textId="77777777" w:rsidR="00125BE3" w:rsidRPr="00125BE3" w:rsidRDefault="00125BE3" w:rsidP="00125BE3">
      <w:pPr>
        <w:tabs>
          <w:tab w:val="left" w:pos="1221"/>
        </w:tabs>
        <w:ind w:left="426"/>
        <w:rPr>
          <w:b/>
          <w:sz w:val="22"/>
          <w:szCs w:val="22"/>
        </w:rPr>
      </w:pPr>
    </w:p>
    <w:p w14:paraId="14D36D04"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 xml:space="preserve">Bérlő a lakás használatáért előre, minden hónap 15. </w:t>
      </w:r>
      <w:r w:rsidRPr="00125BE3">
        <w:rPr>
          <w:i/>
          <w:sz w:val="22"/>
          <w:szCs w:val="22"/>
        </w:rPr>
        <w:t>(Tizenötödik)</w:t>
      </w:r>
      <w:r w:rsidRPr="00125BE3">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köteles fizetni a Bérbeadónak, a Kereskedelmi és Hitel Banknál vezetett 10400621-50526656-76541369 számú számlájára. A havi lakbér mértéke jelen szerződés aláírásakor négyzetméterenként </w:t>
      </w:r>
      <w:r w:rsidRPr="00125BE3">
        <w:rPr>
          <w:b/>
          <w:sz w:val="22"/>
          <w:szCs w:val="22"/>
        </w:rPr>
        <w:t>172,-Ft, azaz Egyszázhetvenkettő forint</w:t>
      </w:r>
      <w:r w:rsidRPr="00125BE3">
        <w:rPr>
          <w:sz w:val="22"/>
          <w:szCs w:val="22"/>
        </w:rPr>
        <w:t xml:space="preserve">, összesen havi </w:t>
      </w:r>
      <w:r w:rsidRPr="00125BE3">
        <w:rPr>
          <w:b/>
          <w:sz w:val="22"/>
          <w:szCs w:val="22"/>
        </w:rPr>
        <w:t>9.804,- Ft</w:t>
      </w:r>
      <w:r w:rsidRPr="00125BE3">
        <w:rPr>
          <w:b/>
          <w:iCs/>
          <w:sz w:val="22"/>
          <w:szCs w:val="22"/>
        </w:rPr>
        <w:t>, azaz Kilencezer-nyolcszáznégy forint.</w:t>
      </w:r>
      <w:r w:rsidRPr="00125BE3">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125BE3">
        <w:rPr>
          <w:i/>
          <w:sz w:val="22"/>
          <w:szCs w:val="22"/>
        </w:rPr>
        <w:t>(Tizenöt)</w:t>
      </w:r>
      <w:r w:rsidRPr="00125BE3">
        <w:rPr>
          <w:sz w:val="22"/>
          <w:szCs w:val="22"/>
        </w:rPr>
        <w:t xml:space="preserve"> nappal megelőzően.</w:t>
      </w:r>
    </w:p>
    <w:p w14:paraId="0E09F49E"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lastRenderedPageBreak/>
        <w:t xml:space="preserve">A bérlemény használatával együtt járó költségek a Bérlőt terhelik. Bérlő a bérleti díjon felül fizeti a lakás közüzemi díjait - villany, gáz, víz, hulladékszállítás -, a közös költséget, a lakásbiztosítás, valamint a bérlet tartama alatt esetleg felmerülő egyéb </w:t>
      </w:r>
      <w:proofErr w:type="spellStart"/>
      <w:r w:rsidRPr="00125BE3">
        <w:rPr>
          <w:sz w:val="22"/>
          <w:szCs w:val="22"/>
        </w:rPr>
        <w:t>terheket</w:t>
      </w:r>
      <w:proofErr w:type="spellEnd"/>
      <w:r w:rsidRPr="00125BE3">
        <w:rPr>
          <w:sz w:val="22"/>
          <w:szCs w:val="22"/>
        </w:rPr>
        <w:t xml:space="preserve"> (kommunális adó ).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2EFA13C9"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 xml:space="preserve">Bérlő a közüzemi szolgáltatások, - villany, gáz, víz, hulladékszállítás -, közös költség lakásbiztosítás; valamint az egyéb </w:t>
      </w:r>
      <w:proofErr w:type="spellStart"/>
      <w:r w:rsidRPr="00125BE3">
        <w:rPr>
          <w:sz w:val="22"/>
          <w:szCs w:val="22"/>
        </w:rPr>
        <w:t>terhek</w:t>
      </w:r>
      <w:proofErr w:type="spellEnd"/>
      <w:r w:rsidRPr="00125BE3">
        <w:rPr>
          <w:sz w:val="22"/>
          <w:szCs w:val="22"/>
        </w:rPr>
        <w:t xml:space="preserve"> díjainak befizetését igazoló eredeti bizonylatokat a számlákon található fizetési határidőt követő hónap 15. </w:t>
      </w:r>
      <w:r w:rsidRPr="00125BE3">
        <w:rPr>
          <w:i/>
          <w:sz w:val="22"/>
          <w:szCs w:val="22"/>
        </w:rPr>
        <w:t>(Tizenötödik)</w:t>
      </w:r>
      <w:r w:rsidRPr="00125BE3">
        <w:rPr>
          <w:sz w:val="22"/>
          <w:szCs w:val="22"/>
        </w:rPr>
        <w:t xml:space="preserve"> és 20</w:t>
      </w:r>
      <w:r w:rsidRPr="00125BE3">
        <w:rPr>
          <w:i/>
          <w:sz w:val="22"/>
          <w:szCs w:val="22"/>
        </w:rPr>
        <w:t>. (Huszadik)</w:t>
      </w:r>
      <w:r w:rsidRPr="00125BE3">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9" w:history="1">
        <w:r w:rsidRPr="00125BE3">
          <w:rPr>
            <w:rStyle w:val="Hiperhivatkozs"/>
            <w:sz w:val="22"/>
            <w:szCs w:val="22"/>
          </w:rPr>
          <w:t>szocialisigazgatas@kiskoros.hu</w:t>
        </w:r>
      </w:hyperlink>
      <w:r w:rsidRPr="00125BE3">
        <w:rPr>
          <w:sz w:val="22"/>
          <w:szCs w:val="22"/>
        </w:rPr>
        <w:t xml:space="preserve">; telefon: 78/513-120/225-ös vagy a 06/20-413-01-67-es szám, telefax: 78/513-129-es szám. Bérlő hozzájárul, hogy Bérbeadó MVM </w:t>
      </w:r>
      <w:proofErr w:type="spellStart"/>
      <w:r w:rsidRPr="00125BE3">
        <w:rPr>
          <w:sz w:val="22"/>
          <w:szCs w:val="22"/>
        </w:rPr>
        <w:t>Next</w:t>
      </w:r>
      <w:proofErr w:type="spellEnd"/>
      <w:r w:rsidRPr="00125BE3">
        <w:rPr>
          <w:sz w:val="22"/>
          <w:szCs w:val="22"/>
        </w:rPr>
        <w:t xml:space="preserve"> Energiakereskedelmi Zrt. közüzemi szolgáltatótól a villamos-energia, földgázszolgáltatás, valamint a Kiskunsági Víziközmű-Szolgáltató Kft. közüzemi szolgáltatótól a vízdíj szolgáltatási díj egyenlegéről, valamint az esetleges közüzemi díj tartozásáról a lakásbérleti szerződés időtartama alatt tájékoztatást kérjen.</w:t>
      </w:r>
    </w:p>
    <w:p w14:paraId="4AD5DD50"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A bérleti díj, vagy a bérlemény használatával együtt járó költségek a szerződés II/1.(</w:t>
      </w:r>
      <w:r w:rsidRPr="00125BE3">
        <w:rPr>
          <w:i/>
          <w:sz w:val="22"/>
          <w:szCs w:val="22"/>
        </w:rPr>
        <w:t>Kettő per Első)</w:t>
      </w:r>
      <w:r w:rsidRPr="00125BE3">
        <w:rPr>
          <w:sz w:val="22"/>
          <w:szCs w:val="22"/>
        </w:rPr>
        <w:t xml:space="preserve"> pontjában foglalt határidőig történő meg nem fizetése, valamint a fizetést igazoló bizonylatok II/3. </w:t>
      </w:r>
      <w:r w:rsidRPr="00125BE3">
        <w:rPr>
          <w:i/>
          <w:sz w:val="22"/>
          <w:szCs w:val="22"/>
        </w:rPr>
        <w:t>(Kettő per Harmadik)</w:t>
      </w:r>
      <w:r w:rsidRPr="00125BE3">
        <w:rPr>
          <w:sz w:val="22"/>
          <w:szCs w:val="22"/>
        </w:rPr>
        <w:t xml:space="preserve"> pont szerinti be nem mutatása esetén Bérbeadó köteles Bérlőt - következményekre figyelmeztetéssel - a teljesítésre írásban felszólítani. Ha Bérlő a felszólításnak 8 </w:t>
      </w:r>
      <w:r w:rsidRPr="00125BE3">
        <w:rPr>
          <w:i/>
          <w:sz w:val="22"/>
          <w:szCs w:val="22"/>
        </w:rPr>
        <w:t>(Nyolc)</w:t>
      </w:r>
      <w:r w:rsidRPr="00125BE3">
        <w:rPr>
          <w:sz w:val="22"/>
          <w:szCs w:val="22"/>
        </w:rPr>
        <w:t xml:space="preserve"> napon belül nem tesz eleget, Bérbeadó 15 </w:t>
      </w:r>
      <w:r w:rsidRPr="00125BE3">
        <w:rPr>
          <w:i/>
          <w:sz w:val="22"/>
          <w:szCs w:val="22"/>
        </w:rPr>
        <w:t>(Tizenöt)</w:t>
      </w:r>
      <w:r w:rsidRPr="00125BE3">
        <w:rPr>
          <w:sz w:val="22"/>
          <w:szCs w:val="22"/>
        </w:rPr>
        <w:t xml:space="preserve"> napon belül írásban felmondással élhet.</w:t>
      </w:r>
    </w:p>
    <w:p w14:paraId="099810FF"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 xml:space="preserve">Bérlő kötelezettséget vállal </w:t>
      </w:r>
      <w:r w:rsidRPr="00125BE3">
        <w:rPr>
          <w:iCs/>
          <w:sz w:val="22"/>
          <w:szCs w:val="22"/>
        </w:rPr>
        <w:t>a nemzeti vagyonról szóló 2011. évi CXCVI tv. 11. § (11)</w:t>
      </w:r>
      <w:r w:rsidRPr="00125BE3">
        <w:rPr>
          <w:sz w:val="22"/>
          <w:szCs w:val="22"/>
        </w:rPr>
        <w:t xml:space="preserve"> bekezdés rendelkezéseiben foglaltakra.</w:t>
      </w:r>
    </w:p>
    <w:p w14:paraId="29D0AC54"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Bérbeadó gondoskodik:</w:t>
      </w:r>
    </w:p>
    <w:p w14:paraId="456FD401"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az épület karbantartásáról,</w:t>
      </w:r>
    </w:p>
    <w:p w14:paraId="6E24FAC2"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az épület központi berendezéseinek állandó üzemképes állapotáról,</w:t>
      </w:r>
    </w:p>
    <w:p w14:paraId="1BB4E0DC"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az épület felújítása, illetőleg a vezetékrendszer meghibásodása miatt a lakáson belül szükséges munkák elvégzéséről.</w:t>
      </w:r>
    </w:p>
    <w:p w14:paraId="05231F7B"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2F7B7712" w14:textId="77777777" w:rsidR="00125BE3" w:rsidRPr="00125BE3" w:rsidRDefault="00125BE3" w:rsidP="00125BE3">
      <w:pPr>
        <w:pStyle w:val="Listaszerbekezds"/>
        <w:widowControl/>
        <w:numPr>
          <w:ilvl w:val="0"/>
          <w:numId w:val="35"/>
        </w:numPr>
        <w:autoSpaceDE/>
        <w:autoSpaceDN/>
        <w:adjustRightInd/>
        <w:spacing w:line="240" w:lineRule="auto"/>
        <w:jc w:val="both"/>
        <w:rPr>
          <w:sz w:val="22"/>
          <w:szCs w:val="22"/>
        </w:rPr>
      </w:pPr>
      <w:r w:rsidRPr="00125BE3">
        <w:rPr>
          <w:sz w:val="22"/>
          <w:szCs w:val="22"/>
        </w:rPr>
        <w:t xml:space="preserve">Bérlő a lakásbérleti szerződés fennállása alatt köteles életvitelszerűen a lakásban lakni. Bérlő a lakásból történő 2 </w:t>
      </w:r>
      <w:r w:rsidRPr="00125BE3">
        <w:rPr>
          <w:i/>
          <w:sz w:val="22"/>
          <w:szCs w:val="22"/>
        </w:rPr>
        <w:t>(Kettő)</w:t>
      </w:r>
      <w:r w:rsidRPr="00125BE3">
        <w:rPr>
          <w:sz w:val="22"/>
          <w:szCs w:val="22"/>
        </w:rPr>
        <w:t xml:space="preserve"> hónapot meghaladó távollétét és annak időtartamát köteles írásban Bérbeadó részére bejelenteni. A 2 </w:t>
      </w:r>
      <w:r w:rsidRPr="00125BE3">
        <w:rPr>
          <w:i/>
          <w:sz w:val="22"/>
          <w:szCs w:val="22"/>
        </w:rPr>
        <w:t>(Kettő)</w:t>
      </w:r>
      <w:r w:rsidRPr="00125BE3">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2E93A8A9" w14:textId="77777777" w:rsidR="00125BE3" w:rsidRPr="00125BE3" w:rsidRDefault="00125BE3" w:rsidP="00125BE3">
      <w:pPr>
        <w:numPr>
          <w:ilvl w:val="0"/>
          <w:numId w:val="35"/>
        </w:numPr>
        <w:jc w:val="both"/>
        <w:rPr>
          <w:sz w:val="22"/>
          <w:szCs w:val="22"/>
        </w:rPr>
      </w:pPr>
      <w:r w:rsidRPr="00125BE3">
        <w:rPr>
          <w:sz w:val="22"/>
          <w:szCs w:val="22"/>
        </w:rPr>
        <w:t xml:space="preserve">Bérlő és a vele </w:t>
      </w:r>
      <w:proofErr w:type="spellStart"/>
      <w:r w:rsidRPr="00125BE3">
        <w:rPr>
          <w:sz w:val="22"/>
          <w:szCs w:val="22"/>
        </w:rPr>
        <w:t>együttlakó</w:t>
      </w:r>
      <w:proofErr w:type="spellEnd"/>
      <w:r w:rsidRPr="00125BE3">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71BA1AEE" w14:textId="77777777" w:rsidR="00125BE3" w:rsidRPr="00125BE3" w:rsidRDefault="00125BE3" w:rsidP="00125BE3">
      <w:pPr>
        <w:numPr>
          <w:ilvl w:val="0"/>
          <w:numId w:val="35"/>
        </w:numPr>
        <w:jc w:val="both"/>
        <w:rPr>
          <w:sz w:val="22"/>
          <w:szCs w:val="22"/>
        </w:rPr>
      </w:pPr>
      <w:r w:rsidRPr="00125BE3">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0BA81DDE" w14:textId="77777777" w:rsidR="00125BE3" w:rsidRPr="00125BE3" w:rsidRDefault="00125BE3" w:rsidP="00125BE3">
      <w:pPr>
        <w:numPr>
          <w:ilvl w:val="0"/>
          <w:numId w:val="35"/>
        </w:numPr>
        <w:jc w:val="both"/>
        <w:rPr>
          <w:sz w:val="22"/>
          <w:szCs w:val="22"/>
        </w:rPr>
      </w:pPr>
      <w:r w:rsidRPr="00125BE3">
        <w:rPr>
          <w:sz w:val="22"/>
          <w:szCs w:val="22"/>
        </w:rPr>
        <w:t>A bérleményben háziállat nem tartható Bérbeadó előzetes írásbeli hozzájárulása nélkül.</w:t>
      </w:r>
    </w:p>
    <w:p w14:paraId="4B8E756F" w14:textId="77777777" w:rsidR="00125BE3" w:rsidRPr="00125BE3" w:rsidRDefault="00125BE3" w:rsidP="00125BE3">
      <w:pPr>
        <w:numPr>
          <w:ilvl w:val="0"/>
          <w:numId w:val="35"/>
        </w:numPr>
        <w:jc w:val="both"/>
        <w:rPr>
          <w:sz w:val="22"/>
          <w:szCs w:val="22"/>
        </w:rPr>
      </w:pPr>
      <w:r w:rsidRPr="00125BE3">
        <w:rPr>
          <w:sz w:val="22"/>
          <w:szCs w:val="22"/>
        </w:rPr>
        <w:t>A lakásbérleti szerződés megszűnik, ha:</w:t>
      </w:r>
    </w:p>
    <w:p w14:paraId="333C0E79"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Szerződő Felek a szerződést közös megegyezéssel megszüntetik,</w:t>
      </w:r>
    </w:p>
    <w:p w14:paraId="2204080F"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a lakás megsemmisül,</w:t>
      </w:r>
    </w:p>
    <w:p w14:paraId="0FB5E199"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 xml:space="preserve">az arra jogosult felmond, </w:t>
      </w:r>
    </w:p>
    <w:p w14:paraId="4F9C5C42"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Bérlő meghal és nincs a lakásbérleti jog folytatására jogosult személy,</w:t>
      </w:r>
    </w:p>
    <w:p w14:paraId="3C8C3A3A"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 xml:space="preserve">Bérlő a lakást elcseréli, </w:t>
      </w:r>
    </w:p>
    <w:p w14:paraId="6AA28C46"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Bérlőt Magyarország területéről kiutasították,</w:t>
      </w:r>
    </w:p>
    <w:p w14:paraId="78EC4506"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Bérlő lakásbérleti jogviszonyát a bíróság megszünteti,</w:t>
      </w:r>
    </w:p>
    <w:p w14:paraId="1B20F117"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Bérlő lakásbérleti jogviszonya hatósági határozat folytán megszűnik,</w:t>
      </w:r>
    </w:p>
    <w:p w14:paraId="59CDC736" w14:textId="77777777" w:rsidR="00125BE3" w:rsidRPr="00125BE3" w:rsidRDefault="00125BE3" w:rsidP="00125BE3">
      <w:pPr>
        <w:pStyle w:val="Listaszerbekezds"/>
        <w:widowControl/>
        <w:numPr>
          <w:ilvl w:val="1"/>
          <w:numId w:val="35"/>
        </w:numPr>
        <w:tabs>
          <w:tab w:val="num" w:pos="284"/>
        </w:tabs>
        <w:autoSpaceDE/>
        <w:autoSpaceDN/>
        <w:adjustRightInd/>
        <w:spacing w:line="240" w:lineRule="auto"/>
        <w:jc w:val="both"/>
        <w:rPr>
          <w:sz w:val="22"/>
          <w:szCs w:val="22"/>
        </w:rPr>
      </w:pPr>
      <w:r w:rsidRPr="00125BE3">
        <w:rPr>
          <w:sz w:val="22"/>
          <w:szCs w:val="22"/>
        </w:rPr>
        <w:t>a szerződésben foglalt határozott idő letelik, vagy feltétel bekövetkezik.</w:t>
      </w:r>
    </w:p>
    <w:p w14:paraId="466043E0" w14:textId="77777777" w:rsidR="00125BE3" w:rsidRPr="00125BE3" w:rsidRDefault="00125BE3" w:rsidP="00125BE3">
      <w:pPr>
        <w:numPr>
          <w:ilvl w:val="0"/>
          <w:numId w:val="35"/>
        </w:numPr>
        <w:jc w:val="both"/>
        <w:rPr>
          <w:sz w:val="22"/>
          <w:szCs w:val="22"/>
        </w:rPr>
      </w:pPr>
      <w:r w:rsidRPr="00125BE3">
        <w:rPr>
          <w:sz w:val="22"/>
          <w:szCs w:val="22"/>
        </w:rPr>
        <w:lastRenderedPageBreak/>
        <w:t xml:space="preserve"> Bérbeadó részéről történő egyoldalú felmondással szűnik meg a szerződés, amennyiben</w:t>
      </w:r>
    </w:p>
    <w:p w14:paraId="7618B95F" w14:textId="77777777" w:rsidR="00125BE3" w:rsidRPr="00125BE3" w:rsidRDefault="00125BE3" w:rsidP="00125BE3">
      <w:pPr>
        <w:pStyle w:val="Listaszerbekezds"/>
        <w:widowControl/>
        <w:numPr>
          <w:ilvl w:val="0"/>
          <w:numId w:val="30"/>
        </w:numPr>
        <w:autoSpaceDE/>
        <w:autoSpaceDN/>
        <w:adjustRightInd/>
        <w:spacing w:line="240" w:lineRule="auto"/>
        <w:jc w:val="both"/>
        <w:rPr>
          <w:sz w:val="22"/>
          <w:szCs w:val="22"/>
        </w:rPr>
      </w:pPr>
      <w:r w:rsidRPr="00125BE3">
        <w:rPr>
          <w:sz w:val="22"/>
          <w:szCs w:val="22"/>
        </w:rPr>
        <w:t>Bérlő írásos felszólítás ellenére nem tesz eleget a bérlemény használatával együtt járó, határidőben történő fizetési kötelezettségének,</w:t>
      </w:r>
    </w:p>
    <w:p w14:paraId="2D8C58EA"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jc w:val="both"/>
        <w:rPr>
          <w:sz w:val="22"/>
          <w:szCs w:val="22"/>
        </w:rPr>
      </w:pPr>
      <w:r w:rsidRPr="00125BE3">
        <w:rPr>
          <w:sz w:val="22"/>
          <w:szCs w:val="22"/>
        </w:rPr>
        <w:t>Bérlő, vagy a vele együtt élő személyek, illetve az általuk az ingatlanba beengedett személy az együttélés követelményeivel ellentétes, botrányos, tűrhetetlen magatartást tanúsítanak,</w:t>
      </w:r>
    </w:p>
    <w:p w14:paraId="7C3BD5F5"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jc w:val="both"/>
        <w:rPr>
          <w:sz w:val="22"/>
          <w:szCs w:val="22"/>
        </w:rPr>
      </w:pPr>
      <w:r w:rsidRPr="00125BE3">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1E8C06C0"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jc w:val="both"/>
        <w:rPr>
          <w:sz w:val="22"/>
          <w:szCs w:val="22"/>
        </w:rPr>
      </w:pPr>
      <w:r w:rsidRPr="00125BE3">
        <w:rPr>
          <w:sz w:val="22"/>
          <w:szCs w:val="22"/>
        </w:rPr>
        <w:t>Bérlő elmulasztja az őt terhelő karbantartási kötelezettséget,</w:t>
      </w:r>
    </w:p>
    <w:p w14:paraId="7CEBB935"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jc w:val="both"/>
        <w:rPr>
          <w:sz w:val="22"/>
          <w:szCs w:val="22"/>
        </w:rPr>
      </w:pPr>
      <w:r w:rsidRPr="00125BE3">
        <w:rPr>
          <w:sz w:val="22"/>
          <w:szCs w:val="22"/>
        </w:rPr>
        <w:t xml:space="preserve">Bérlő a lakást 2 </w:t>
      </w:r>
      <w:r w:rsidRPr="00125BE3">
        <w:rPr>
          <w:i/>
          <w:sz w:val="22"/>
          <w:szCs w:val="22"/>
        </w:rPr>
        <w:t>(Kettő)</w:t>
      </w:r>
      <w:r w:rsidRPr="00125BE3">
        <w:rPr>
          <w:sz w:val="22"/>
          <w:szCs w:val="22"/>
        </w:rPr>
        <w:t xml:space="preserve"> hónapot meghaladó időre bejelentés és indokolás nélkül elhagyta,</w:t>
      </w:r>
    </w:p>
    <w:p w14:paraId="7A2D0EB3" w14:textId="77777777" w:rsidR="00125BE3" w:rsidRPr="00125BE3" w:rsidRDefault="00125BE3" w:rsidP="00125BE3">
      <w:pPr>
        <w:pStyle w:val="Listaszerbekezds"/>
        <w:widowControl/>
        <w:numPr>
          <w:ilvl w:val="0"/>
          <w:numId w:val="30"/>
        </w:numPr>
        <w:tabs>
          <w:tab w:val="num" w:pos="928"/>
        </w:tabs>
        <w:autoSpaceDE/>
        <w:autoSpaceDN/>
        <w:adjustRightInd/>
        <w:spacing w:line="240" w:lineRule="auto"/>
        <w:jc w:val="both"/>
        <w:rPr>
          <w:sz w:val="22"/>
          <w:szCs w:val="22"/>
        </w:rPr>
      </w:pPr>
      <w:r w:rsidRPr="00125BE3">
        <w:rPr>
          <w:sz w:val="22"/>
          <w:szCs w:val="22"/>
        </w:rPr>
        <w:t xml:space="preserve">Bérlő Bérbeadó írásos engedélye nélkül a bérleti szerződés 10. </w:t>
      </w:r>
      <w:r w:rsidRPr="00125BE3">
        <w:rPr>
          <w:i/>
          <w:sz w:val="22"/>
          <w:szCs w:val="22"/>
        </w:rPr>
        <w:t>(Tízedik)</w:t>
      </w:r>
      <w:r w:rsidRPr="00125BE3">
        <w:rPr>
          <w:sz w:val="22"/>
          <w:szCs w:val="22"/>
        </w:rPr>
        <w:t xml:space="preserve"> pontjában megnevezetteken kívül más személyt befogad a bérleménybe,</w:t>
      </w:r>
    </w:p>
    <w:p w14:paraId="2D99F153" w14:textId="77777777" w:rsidR="00125BE3" w:rsidRPr="00125BE3" w:rsidRDefault="00125BE3" w:rsidP="00125BE3">
      <w:pPr>
        <w:pStyle w:val="Listaszerbekezds"/>
        <w:widowControl/>
        <w:numPr>
          <w:ilvl w:val="0"/>
          <w:numId w:val="30"/>
        </w:numPr>
        <w:tabs>
          <w:tab w:val="num" w:pos="928"/>
        </w:tabs>
        <w:autoSpaceDE/>
        <w:autoSpaceDN/>
        <w:adjustRightInd/>
        <w:spacing w:line="240" w:lineRule="auto"/>
        <w:jc w:val="both"/>
        <w:rPr>
          <w:sz w:val="22"/>
          <w:szCs w:val="22"/>
        </w:rPr>
      </w:pPr>
      <w:r w:rsidRPr="00125BE3">
        <w:rPr>
          <w:sz w:val="22"/>
          <w:szCs w:val="22"/>
        </w:rPr>
        <w:t>Bérlő bármilyen jogcímen a bérlemény fekvése szerinti településen ingatlanhoz jut,</w:t>
      </w:r>
    </w:p>
    <w:p w14:paraId="05CBC038" w14:textId="77777777" w:rsidR="00125BE3" w:rsidRPr="00125BE3" w:rsidRDefault="00125BE3" w:rsidP="00125BE3">
      <w:pPr>
        <w:pStyle w:val="Listaszerbekezds"/>
        <w:widowControl/>
        <w:numPr>
          <w:ilvl w:val="0"/>
          <w:numId w:val="30"/>
        </w:numPr>
        <w:tabs>
          <w:tab w:val="num" w:pos="928"/>
        </w:tabs>
        <w:autoSpaceDE/>
        <w:autoSpaceDN/>
        <w:adjustRightInd/>
        <w:spacing w:line="240" w:lineRule="auto"/>
        <w:jc w:val="both"/>
        <w:rPr>
          <w:sz w:val="22"/>
          <w:szCs w:val="22"/>
        </w:rPr>
      </w:pPr>
      <w:r w:rsidRPr="00125BE3">
        <w:rPr>
          <w:sz w:val="22"/>
          <w:szCs w:val="22"/>
        </w:rPr>
        <w:t>a lakás átalakításra, korszerűsítésre, lebontásra kerül,</w:t>
      </w:r>
    </w:p>
    <w:p w14:paraId="7499C742" w14:textId="77777777" w:rsidR="00125BE3" w:rsidRPr="00125BE3" w:rsidRDefault="00125BE3" w:rsidP="00125BE3">
      <w:pPr>
        <w:pStyle w:val="Listaszerbekezds"/>
        <w:widowControl/>
        <w:numPr>
          <w:ilvl w:val="0"/>
          <w:numId w:val="30"/>
        </w:numPr>
        <w:tabs>
          <w:tab w:val="num" w:pos="993"/>
        </w:tabs>
        <w:autoSpaceDE/>
        <w:autoSpaceDN/>
        <w:adjustRightInd/>
        <w:spacing w:line="240" w:lineRule="auto"/>
        <w:jc w:val="both"/>
        <w:rPr>
          <w:sz w:val="22"/>
          <w:szCs w:val="22"/>
        </w:rPr>
      </w:pPr>
      <w:r w:rsidRPr="00125BE3">
        <w:rPr>
          <w:sz w:val="22"/>
          <w:szCs w:val="22"/>
        </w:rPr>
        <w:t>Bérlő egyéb szerződésszegése esetén.</w:t>
      </w:r>
    </w:p>
    <w:p w14:paraId="4A7E218B" w14:textId="77777777" w:rsidR="00125BE3" w:rsidRPr="00125BE3" w:rsidRDefault="00125BE3" w:rsidP="00125BE3">
      <w:pPr>
        <w:pStyle w:val="NormlWeb"/>
        <w:numPr>
          <w:ilvl w:val="0"/>
          <w:numId w:val="35"/>
        </w:numPr>
        <w:shd w:val="clear" w:color="auto" w:fill="FFFFFF"/>
        <w:spacing w:before="0" w:beforeAutospacing="0" w:after="0" w:afterAutospacing="0"/>
        <w:ind w:right="150"/>
        <w:jc w:val="both"/>
        <w:rPr>
          <w:rFonts w:ascii="Times New Roman" w:hAnsi="Times New Roman" w:cs="Times New Roman"/>
          <w:sz w:val="22"/>
          <w:szCs w:val="22"/>
        </w:rPr>
      </w:pPr>
      <w:r w:rsidRPr="00125BE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125BE3">
        <w:rPr>
          <w:rFonts w:ascii="Times New Roman" w:hAnsi="Times New Roman" w:cs="Times New Roman"/>
          <w:i/>
          <w:sz w:val="22"/>
          <w:szCs w:val="22"/>
        </w:rPr>
        <w:t>(Tizenöt)</w:t>
      </w:r>
      <w:r w:rsidRPr="00125BE3">
        <w:rPr>
          <w:rFonts w:ascii="Times New Roman" w:hAnsi="Times New Roman" w:cs="Times New Roman"/>
          <w:sz w:val="22"/>
          <w:szCs w:val="22"/>
        </w:rPr>
        <w:t xml:space="preserve"> napon belül írásban felmondással élhet.</w:t>
      </w:r>
    </w:p>
    <w:p w14:paraId="63D9A0FE" w14:textId="77777777" w:rsidR="00125BE3" w:rsidRPr="00125BE3" w:rsidRDefault="00125BE3" w:rsidP="00125BE3">
      <w:pPr>
        <w:pStyle w:val="NormlWeb"/>
        <w:numPr>
          <w:ilvl w:val="0"/>
          <w:numId w:val="35"/>
        </w:numPr>
        <w:shd w:val="clear" w:color="auto" w:fill="FFFFFF"/>
        <w:spacing w:before="0" w:beforeAutospacing="0" w:after="0" w:afterAutospacing="0"/>
        <w:ind w:right="150"/>
        <w:jc w:val="both"/>
        <w:rPr>
          <w:rFonts w:ascii="Times New Roman" w:hAnsi="Times New Roman" w:cs="Times New Roman"/>
          <w:sz w:val="22"/>
          <w:szCs w:val="22"/>
        </w:rPr>
      </w:pPr>
      <w:r w:rsidRPr="00125BE3">
        <w:rPr>
          <w:rFonts w:ascii="Times New Roman" w:hAnsi="Times New Roman" w:cs="Times New Roman"/>
          <w:sz w:val="22"/>
          <w:szCs w:val="22"/>
        </w:rPr>
        <w:t xml:space="preserve">Ha Bérlő vagy a vele </w:t>
      </w:r>
      <w:proofErr w:type="spellStart"/>
      <w:r w:rsidRPr="00125BE3">
        <w:rPr>
          <w:rFonts w:ascii="Times New Roman" w:hAnsi="Times New Roman" w:cs="Times New Roman"/>
          <w:sz w:val="22"/>
          <w:szCs w:val="22"/>
        </w:rPr>
        <w:t>együttlakó</w:t>
      </w:r>
      <w:proofErr w:type="spellEnd"/>
      <w:r w:rsidRPr="00125BE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125BE3">
        <w:rPr>
          <w:rFonts w:ascii="Times New Roman" w:hAnsi="Times New Roman" w:cs="Times New Roman"/>
          <w:i/>
          <w:sz w:val="22"/>
          <w:szCs w:val="22"/>
        </w:rPr>
        <w:t>(Nyolc)</w:t>
      </w:r>
      <w:r w:rsidRPr="00125BE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125BE3">
        <w:rPr>
          <w:rFonts w:ascii="Times New Roman" w:hAnsi="Times New Roman" w:cs="Times New Roman"/>
          <w:i/>
          <w:sz w:val="22"/>
          <w:szCs w:val="22"/>
        </w:rPr>
        <w:t>(Nyolc)</w:t>
      </w:r>
      <w:r w:rsidRPr="00125BE3">
        <w:rPr>
          <w:rFonts w:ascii="Times New Roman" w:hAnsi="Times New Roman" w:cs="Times New Roman"/>
          <w:sz w:val="22"/>
          <w:szCs w:val="22"/>
        </w:rPr>
        <w:t xml:space="preserve"> napon belül írásban kell közölni.</w:t>
      </w:r>
    </w:p>
    <w:p w14:paraId="2F0225C3" w14:textId="77777777" w:rsidR="00125BE3" w:rsidRPr="00125BE3" w:rsidRDefault="00125BE3" w:rsidP="00125BE3">
      <w:pPr>
        <w:pStyle w:val="NormlWeb"/>
        <w:numPr>
          <w:ilvl w:val="0"/>
          <w:numId w:val="35"/>
        </w:numPr>
        <w:shd w:val="clear" w:color="auto" w:fill="FFFFFF"/>
        <w:spacing w:before="0" w:beforeAutospacing="0" w:after="0" w:afterAutospacing="0"/>
        <w:ind w:right="150"/>
        <w:jc w:val="both"/>
        <w:rPr>
          <w:rFonts w:ascii="Times New Roman" w:hAnsi="Times New Roman" w:cs="Times New Roman"/>
          <w:sz w:val="22"/>
          <w:szCs w:val="22"/>
        </w:rPr>
      </w:pPr>
      <w:r w:rsidRPr="00125BE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125BE3">
        <w:rPr>
          <w:rFonts w:ascii="Times New Roman" w:hAnsi="Times New Roman" w:cs="Times New Roman"/>
          <w:i/>
          <w:sz w:val="22"/>
          <w:szCs w:val="22"/>
        </w:rPr>
        <w:t>(Nyolc)</w:t>
      </w:r>
      <w:r w:rsidRPr="00125BE3">
        <w:rPr>
          <w:rFonts w:ascii="Times New Roman" w:hAnsi="Times New Roman" w:cs="Times New Roman"/>
          <w:sz w:val="22"/>
          <w:szCs w:val="22"/>
        </w:rPr>
        <w:t xml:space="preserve"> napon belül írásban kell közölni.</w:t>
      </w:r>
    </w:p>
    <w:p w14:paraId="006F7C7D" w14:textId="77777777" w:rsidR="00125BE3" w:rsidRPr="00125BE3" w:rsidRDefault="00125BE3" w:rsidP="00125BE3">
      <w:pPr>
        <w:numPr>
          <w:ilvl w:val="0"/>
          <w:numId w:val="35"/>
        </w:numPr>
        <w:jc w:val="both"/>
        <w:rPr>
          <w:sz w:val="22"/>
          <w:szCs w:val="22"/>
        </w:rPr>
      </w:pPr>
      <w:r w:rsidRPr="00125BE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5007884C" w14:textId="77777777" w:rsidR="00125BE3" w:rsidRPr="00125BE3" w:rsidRDefault="00125BE3" w:rsidP="00125BE3">
      <w:pPr>
        <w:pStyle w:val="Bekezds"/>
        <w:numPr>
          <w:ilvl w:val="0"/>
          <w:numId w:val="35"/>
        </w:numPr>
        <w:rPr>
          <w:sz w:val="22"/>
          <w:szCs w:val="22"/>
        </w:rPr>
      </w:pPr>
      <w:r w:rsidRPr="00125BE3">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4C04B0FD" w14:textId="77777777" w:rsidR="00125BE3" w:rsidRPr="00125BE3" w:rsidRDefault="00125BE3" w:rsidP="00125BE3">
      <w:pPr>
        <w:numPr>
          <w:ilvl w:val="0"/>
          <w:numId w:val="35"/>
        </w:numPr>
        <w:jc w:val="both"/>
        <w:rPr>
          <w:sz w:val="22"/>
          <w:szCs w:val="22"/>
        </w:rPr>
      </w:pPr>
      <w:r w:rsidRPr="00125BE3">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6B06B5FF" w14:textId="77777777" w:rsidR="00125BE3" w:rsidRPr="00125BE3" w:rsidRDefault="00125BE3" w:rsidP="00125BE3">
      <w:pPr>
        <w:numPr>
          <w:ilvl w:val="0"/>
          <w:numId w:val="35"/>
        </w:numPr>
        <w:jc w:val="both"/>
        <w:rPr>
          <w:sz w:val="22"/>
          <w:szCs w:val="22"/>
        </w:rPr>
      </w:pPr>
      <w:r w:rsidRPr="00125BE3">
        <w:rPr>
          <w:sz w:val="22"/>
          <w:szCs w:val="22"/>
        </w:rPr>
        <w:t>Bérlő, illetve Bérlővel együtt költöző személyek jogcím nélküli lakáshasználóvá válnak, ha a lakásbérleti szerződésben vállalt kötelezettségeiknek maradéktalanul nem tesznek eleget.</w:t>
      </w:r>
    </w:p>
    <w:p w14:paraId="7B80DA8A" w14:textId="77777777" w:rsidR="00125BE3" w:rsidRPr="00125BE3" w:rsidRDefault="00125BE3" w:rsidP="00125BE3">
      <w:pPr>
        <w:pStyle w:val="Szvegblokk"/>
        <w:numPr>
          <w:ilvl w:val="0"/>
          <w:numId w:val="35"/>
        </w:numPr>
        <w:ind w:right="-58"/>
        <w:rPr>
          <w:iCs/>
          <w:sz w:val="22"/>
          <w:szCs w:val="22"/>
        </w:rPr>
      </w:pPr>
      <w:r w:rsidRPr="00125BE3">
        <w:rPr>
          <w:iCs/>
          <w:sz w:val="22"/>
          <w:szCs w:val="22"/>
        </w:rPr>
        <w:t>Bérbeadó részére a lakást jogcím nélkül használó lakáshasználati díjat köteles fizetni, amelynek mértéke:</w:t>
      </w:r>
    </w:p>
    <w:p w14:paraId="194CD759" w14:textId="77777777" w:rsidR="00125BE3" w:rsidRPr="00125BE3" w:rsidRDefault="00125BE3" w:rsidP="00125BE3">
      <w:pPr>
        <w:pStyle w:val="Listaszerbekezds"/>
        <w:widowControl/>
        <w:numPr>
          <w:ilvl w:val="2"/>
          <w:numId w:val="35"/>
        </w:numPr>
        <w:tabs>
          <w:tab w:val="num" w:pos="284"/>
        </w:tabs>
        <w:autoSpaceDE/>
        <w:autoSpaceDN/>
        <w:adjustRightInd/>
        <w:spacing w:line="240" w:lineRule="auto"/>
        <w:ind w:right="-58"/>
        <w:jc w:val="both"/>
        <w:rPr>
          <w:iCs/>
          <w:sz w:val="22"/>
          <w:szCs w:val="22"/>
        </w:rPr>
      </w:pPr>
      <w:r w:rsidRPr="00125BE3">
        <w:rPr>
          <w:iCs/>
          <w:sz w:val="22"/>
          <w:szCs w:val="22"/>
        </w:rPr>
        <w:t xml:space="preserve">a jogcím nélküli használat első 2 </w:t>
      </w:r>
      <w:r w:rsidRPr="00125BE3">
        <w:rPr>
          <w:i/>
          <w:iCs/>
          <w:sz w:val="22"/>
          <w:szCs w:val="22"/>
        </w:rPr>
        <w:t>(Kettő)</w:t>
      </w:r>
      <w:r w:rsidRPr="00125BE3">
        <w:rPr>
          <w:iCs/>
          <w:sz w:val="22"/>
          <w:szCs w:val="22"/>
        </w:rPr>
        <w:t xml:space="preserve"> hónapjában a lakásra megállapított lakbérrel azonos összeg, ezt követően</w:t>
      </w:r>
    </w:p>
    <w:p w14:paraId="33EE2482" w14:textId="77777777" w:rsidR="00125BE3" w:rsidRPr="00125BE3" w:rsidRDefault="00125BE3" w:rsidP="00125BE3">
      <w:pPr>
        <w:pStyle w:val="Listaszerbekezds"/>
        <w:widowControl/>
        <w:numPr>
          <w:ilvl w:val="2"/>
          <w:numId w:val="35"/>
        </w:numPr>
        <w:tabs>
          <w:tab w:val="num" w:pos="284"/>
        </w:tabs>
        <w:autoSpaceDE/>
        <w:autoSpaceDN/>
        <w:adjustRightInd/>
        <w:spacing w:line="240" w:lineRule="auto"/>
        <w:ind w:right="-58"/>
        <w:jc w:val="both"/>
        <w:rPr>
          <w:iCs/>
          <w:sz w:val="22"/>
          <w:szCs w:val="22"/>
        </w:rPr>
      </w:pPr>
      <w:r w:rsidRPr="00125BE3">
        <w:rPr>
          <w:iCs/>
          <w:sz w:val="22"/>
          <w:szCs w:val="22"/>
        </w:rPr>
        <w:t xml:space="preserve">további 10 </w:t>
      </w:r>
      <w:r w:rsidRPr="00125BE3">
        <w:rPr>
          <w:i/>
          <w:iCs/>
          <w:sz w:val="22"/>
          <w:szCs w:val="22"/>
        </w:rPr>
        <w:t>(Tíz)</w:t>
      </w:r>
      <w:r w:rsidRPr="00125BE3">
        <w:rPr>
          <w:iCs/>
          <w:sz w:val="22"/>
          <w:szCs w:val="22"/>
        </w:rPr>
        <w:t xml:space="preserve"> hónapig annak kétszerese,</w:t>
      </w:r>
    </w:p>
    <w:p w14:paraId="51FB6B63" w14:textId="77777777" w:rsidR="00125BE3" w:rsidRPr="00125BE3" w:rsidRDefault="00125BE3" w:rsidP="00125BE3">
      <w:pPr>
        <w:pStyle w:val="Listaszerbekezds"/>
        <w:widowControl/>
        <w:numPr>
          <w:ilvl w:val="2"/>
          <w:numId w:val="35"/>
        </w:numPr>
        <w:tabs>
          <w:tab w:val="num" w:pos="284"/>
        </w:tabs>
        <w:autoSpaceDE/>
        <w:autoSpaceDN/>
        <w:adjustRightInd/>
        <w:spacing w:line="240" w:lineRule="auto"/>
        <w:ind w:right="-58"/>
        <w:jc w:val="both"/>
        <w:rPr>
          <w:iCs/>
          <w:sz w:val="22"/>
          <w:szCs w:val="22"/>
        </w:rPr>
      </w:pPr>
      <w:r w:rsidRPr="00125BE3">
        <w:rPr>
          <w:iCs/>
          <w:sz w:val="22"/>
          <w:szCs w:val="22"/>
        </w:rPr>
        <w:t xml:space="preserve">1 </w:t>
      </w:r>
      <w:r w:rsidRPr="00125BE3">
        <w:rPr>
          <w:i/>
          <w:iCs/>
          <w:sz w:val="22"/>
          <w:szCs w:val="22"/>
        </w:rPr>
        <w:t>(Egy)</w:t>
      </w:r>
      <w:r w:rsidRPr="00125BE3">
        <w:rPr>
          <w:iCs/>
          <w:sz w:val="22"/>
          <w:szCs w:val="22"/>
        </w:rPr>
        <w:t xml:space="preserve"> éven túl annak háromszorosa.</w:t>
      </w:r>
    </w:p>
    <w:p w14:paraId="35539ED7" w14:textId="77777777" w:rsidR="00125BE3" w:rsidRPr="00125BE3" w:rsidRDefault="00125BE3" w:rsidP="00125BE3">
      <w:pPr>
        <w:numPr>
          <w:ilvl w:val="0"/>
          <w:numId w:val="35"/>
        </w:numPr>
        <w:jc w:val="both"/>
        <w:rPr>
          <w:sz w:val="22"/>
          <w:szCs w:val="22"/>
        </w:rPr>
      </w:pPr>
      <w:r w:rsidRPr="00125BE3">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64016AD5" w14:textId="77777777" w:rsidR="00125BE3" w:rsidRPr="00125BE3" w:rsidRDefault="00125BE3" w:rsidP="00125BE3">
      <w:pPr>
        <w:numPr>
          <w:ilvl w:val="0"/>
          <w:numId w:val="35"/>
        </w:numPr>
        <w:jc w:val="both"/>
        <w:rPr>
          <w:sz w:val="22"/>
          <w:szCs w:val="22"/>
        </w:rPr>
      </w:pPr>
      <w:r w:rsidRPr="00125BE3">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256C4738" w14:textId="77777777" w:rsidR="00125BE3" w:rsidRPr="00125BE3" w:rsidRDefault="00125BE3" w:rsidP="00125BE3">
      <w:pPr>
        <w:numPr>
          <w:ilvl w:val="0"/>
          <w:numId w:val="35"/>
        </w:numPr>
        <w:jc w:val="both"/>
        <w:rPr>
          <w:sz w:val="22"/>
          <w:szCs w:val="22"/>
        </w:rPr>
      </w:pPr>
      <w:r w:rsidRPr="00125BE3">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45F50104" w14:textId="77777777" w:rsidR="00125BE3" w:rsidRPr="00125BE3" w:rsidRDefault="00125BE3" w:rsidP="00125BE3">
      <w:pPr>
        <w:numPr>
          <w:ilvl w:val="0"/>
          <w:numId w:val="35"/>
        </w:numPr>
        <w:jc w:val="both"/>
        <w:rPr>
          <w:sz w:val="22"/>
          <w:szCs w:val="22"/>
        </w:rPr>
      </w:pPr>
      <w:r w:rsidRPr="00125BE3">
        <w:rPr>
          <w:sz w:val="22"/>
          <w:szCs w:val="22"/>
        </w:rPr>
        <w:lastRenderedPageBreak/>
        <w:t xml:space="preserve">Az épületek energetikai jellemzőinek tanúsításáról szóló 176/2008. (VI. 30.) Korm. rendelet 1. § (3) bekezdés </w:t>
      </w:r>
      <w:proofErr w:type="spellStart"/>
      <w:r w:rsidRPr="00125BE3">
        <w:rPr>
          <w:sz w:val="22"/>
          <w:szCs w:val="22"/>
        </w:rPr>
        <w:t>bb</w:t>
      </w:r>
      <w:proofErr w:type="spellEnd"/>
      <w:r w:rsidRPr="00125BE3">
        <w:rPr>
          <w:sz w:val="22"/>
          <w:szCs w:val="22"/>
        </w:rPr>
        <w:t>) pontja alapján az ingatlan HET-00387771 számú energetikai tanúsítványának másolata a lakásbérleti szerződés mellékletét képezi. A Hiteles Energetikai Tanúsítvány 2016. február 22. napján készült.</w:t>
      </w:r>
    </w:p>
    <w:p w14:paraId="6334CFD7" w14:textId="77777777" w:rsidR="00125BE3" w:rsidRPr="00125BE3" w:rsidRDefault="00125BE3" w:rsidP="00125BE3">
      <w:pPr>
        <w:numPr>
          <w:ilvl w:val="0"/>
          <w:numId w:val="35"/>
        </w:numPr>
        <w:jc w:val="both"/>
        <w:rPr>
          <w:sz w:val="22"/>
          <w:szCs w:val="22"/>
        </w:rPr>
      </w:pPr>
      <w:r w:rsidRPr="00125BE3">
        <w:rPr>
          <w:sz w:val="22"/>
          <w:szCs w:val="22"/>
        </w:rPr>
        <w:t>Szerződésben nem szabályozott kérdésekben a Polgári Törvénykönyvről szóló 2013. évi V. törvény, a Lakás tv. valamint a Rendelet rendelkezései az irányadók.</w:t>
      </w:r>
    </w:p>
    <w:p w14:paraId="7C165FB1" w14:textId="77777777" w:rsidR="00125BE3" w:rsidRPr="00125BE3" w:rsidRDefault="00125BE3" w:rsidP="00125BE3">
      <w:pPr>
        <w:jc w:val="both"/>
        <w:rPr>
          <w:sz w:val="22"/>
          <w:szCs w:val="22"/>
        </w:rPr>
      </w:pPr>
    </w:p>
    <w:p w14:paraId="0161FB6C" w14:textId="77777777" w:rsidR="00125BE3" w:rsidRPr="00125BE3" w:rsidRDefault="00125BE3" w:rsidP="00125BE3">
      <w:pPr>
        <w:jc w:val="both"/>
        <w:rPr>
          <w:sz w:val="22"/>
          <w:szCs w:val="22"/>
        </w:rPr>
      </w:pPr>
      <w:r w:rsidRPr="00125BE3">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26F703ED" w14:textId="77777777" w:rsidR="00125BE3" w:rsidRPr="00125BE3" w:rsidRDefault="00125BE3" w:rsidP="00125BE3">
      <w:pPr>
        <w:ind w:left="426" w:hanging="426"/>
        <w:jc w:val="both"/>
        <w:rPr>
          <w:b/>
          <w:sz w:val="22"/>
          <w:szCs w:val="22"/>
        </w:rPr>
      </w:pPr>
    </w:p>
    <w:p w14:paraId="6D5E5C95" w14:textId="77777777" w:rsidR="00125BE3" w:rsidRPr="00125BE3" w:rsidRDefault="00125BE3" w:rsidP="00125BE3">
      <w:pPr>
        <w:ind w:left="426" w:hanging="426"/>
        <w:jc w:val="both"/>
        <w:rPr>
          <w:b/>
          <w:sz w:val="22"/>
          <w:szCs w:val="22"/>
        </w:rPr>
      </w:pPr>
      <w:r w:rsidRPr="00125BE3">
        <w:rPr>
          <w:b/>
          <w:sz w:val="22"/>
          <w:szCs w:val="22"/>
        </w:rPr>
        <w:t xml:space="preserve">Kiskőrös, 2023. szeptember  </w:t>
      </w:r>
    </w:p>
    <w:p w14:paraId="5812C264" w14:textId="77777777" w:rsidR="00125BE3" w:rsidRPr="00125BE3" w:rsidRDefault="00125BE3" w:rsidP="00125BE3">
      <w:pPr>
        <w:jc w:val="both"/>
        <w:rPr>
          <w:b/>
          <w:sz w:val="22"/>
          <w:szCs w:val="22"/>
        </w:rPr>
      </w:pPr>
    </w:p>
    <w:p w14:paraId="62B85B1B" w14:textId="77777777" w:rsidR="00125BE3" w:rsidRPr="00125BE3" w:rsidRDefault="00125BE3" w:rsidP="00125BE3">
      <w:pPr>
        <w:ind w:left="426" w:hanging="426"/>
        <w:jc w:val="both"/>
        <w:rPr>
          <w:b/>
          <w:sz w:val="22"/>
          <w:szCs w:val="22"/>
        </w:rPr>
      </w:pPr>
      <w:r w:rsidRPr="00125BE3">
        <w:rPr>
          <w:b/>
          <w:sz w:val="22"/>
          <w:szCs w:val="22"/>
        </w:rPr>
        <w:t>Kiskőrös Város Önkormányzata,</w:t>
      </w:r>
    </w:p>
    <w:p w14:paraId="558C0069" w14:textId="77777777" w:rsidR="00125BE3" w:rsidRPr="00125BE3" w:rsidRDefault="00125BE3" w:rsidP="00125BE3">
      <w:pPr>
        <w:ind w:left="426" w:hanging="426"/>
        <w:jc w:val="both"/>
        <w:rPr>
          <w:b/>
          <w:sz w:val="22"/>
          <w:szCs w:val="22"/>
        </w:rPr>
      </w:pPr>
      <w:r w:rsidRPr="00125BE3">
        <w:rPr>
          <w:b/>
          <w:sz w:val="22"/>
          <w:szCs w:val="22"/>
        </w:rPr>
        <w:t>mint Bérbeadó képviseletében:</w:t>
      </w:r>
    </w:p>
    <w:p w14:paraId="76F8A1AB" w14:textId="77777777" w:rsidR="00125BE3" w:rsidRPr="00125BE3" w:rsidRDefault="00125BE3" w:rsidP="00125BE3">
      <w:pPr>
        <w:jc w:val="both"/>
        <w:rPr>
          <w:b/>
          <w:sz w:val="22"/>
          <w:szCs w:val="22"/>
        </w:rPr>
      </w:pPr>
    </w:p>
    <w:p w14:paraId="3B5F220B" w14:textId="77777777" w:rsidR="00125BE3" w:rsidRPr="00125BE3" w:rsidRDefault="00125BE3" w:rsidP="00125BE3">
      <w:pPr>
        <w:jc w:val="both"/>
        <w:rPr>
          <w:b/>
          <w:sz w:val="22"/>
          <w:szCs w:val="22"/>
        </w:rPr>
      </w:pPr>
    </w:p>
    <w:p w14:paraId="4BA9E2D3" w14:textId="77777777" w:rsidR="00125BE3" w:rsidRPr="00125BE3" w:rsidRDefault="00125BE3" w:rsidP="00125BE3">
      <w:pPr>
        <w:jc w:val="both"/>
        <w:rPr>
          <w:b/>
          <w:sz w:val="22"/>
          <w:szCs w:val="22"/>
        </w:rPr>
      </w:pPr>
    </w:p>
    <w:p w14:paraId="4F6FA8E5" w14:textId="77777777" w:rsidR="00125BE3" w:rsidRPr="00125BE3" w:rsidRDefault="00125BE3" w:rsidP="00125BE3">
      <w:pPr>
        <w:jc w:val="both"/>
        <w:rPr>
          <w:b/>
          <w:sz w:val="22"/>
          <w:szCs w:val="22"/>
        </w:rPr>
      </w:pPr>
    </w:p>
    <w:p w14:paraId="09AF36C8" w14:textId="77777777" w:rsidR="00125BE3" w:rsidRPr="00125BE3" w:rsidRDefault="00125BE3" w:rsidP="00125BE3">
      <w:pPr>
        <w:tabs>
          <w:tab w:val="center" w:pos="2268"/>
          <w:tab w:val="center" w:pos="6804"/>
        </w:tabs>
        <w:jc w:val="both"/>
        <w:rPr>
          <w:b/>
          <w:sz w:val="22"/>
          <w:szCs w:val="22"/>
        </w:rPr>
      </w:pPr>
      <w:r w:rsidRPr="00125BE3">
        <w:rPr>
          <w:b/>
          <w:sz w:val="22"/>
          <w:szCs w:val="22"/>
        </w:rPr>
        <w:tab/>
        <w:t>Domonyi László</w:t>
      </w:r>
      <w:r w:rsidRPr="00125BE3">
        <w:rPr>
          <w:b/>
          <w:sz w:val="22"/>
          <w:szCs w:val="22"/>
        </w:rPr>
        <w:tab/>
        <w:t xml:space="preserve">    Horváth-Mucsi Annamária</w:t>
      </w:r>
    </w:p>
    <w:p w14:paraId="21D5451D" w14:textId="77777777" w:rsidR="00125BE3" w:rsidRPr="00125BE3" w:rsidRDefault="00125BE3" w:rsidP="00125BE3">
      <w:pPr>
        <w:tabs>
          <w:tab w:val="center" w:pos="2268"/>
          <w:tab w:val="center" w:pos="6804"/>
        </w:tabs>
        <w:jc w:val="both"/>
        <w:rPr>
          <w:b/>
          <w:sz w:val="22"/>
          <w:szCs w:val="22"/>
        </w:rPr>
      </w:pPr>
      <w:r w:rsidRPr="00125BE3">
        <w:rPr>
          <w:b/>
          <w:sz w:val="22"/>
          <w:szCs w:val="22"/>
        </w:rPr>
        <w:tab/>
        <w:t>polgármester</w:t>
      </w:r>
      <w:r w:rsidRPr="00125BE3">
        <w:rPr>
          <w:b/>
          <w:sz w:val="22"/>
          <w:szCs w:val="22"/>
        </w:rPr>
        <w:tab/>
        <w:t>bérlő</w:t>
      </w:r>
    </w:p>
    <w:p w14:paraId="0DC934B1" w14:textId="77777777" w:rsidR="00125BE3" w:rsidRPr="00125BE3" w:rsidRDefault="00125BE3" w:rsidP="00125BE3">
      <w:pPr>
        <w:tabs>
          <w:tab w:val="center" w:pos="2268"/>
          <w:tab w:val="center" w:pos="6804"/>
        </w:tabs>
        <w:jc w:val="both"/>
        <w:rPr>
          <w:b/>
          <w:sz w:val="22"/>
          <w:szCs w:val="22"/>
        </w:rPr>
      </w:pPr>
    </w:p>
    <w:p w14:paraId="7AF724E4" w14:textId="77777777" w:rsidR="00125BE3" w:rsidRPr="00125BE3" w:rsidRDefault="00125BE3" w:rsidP="00125BE3">
      <w:pPr>
        <w:tabs>
          <w:tab w:val="center" w:pos="2268"/>
          <w:tab w:val="center" w:pos="6804"/>
        </w:tabs>
        <w:jc w:val="both"/>
        <w:rPr>
          <w:b/>
          <w:sz w:val="22"/>
          <w:szCs w:val="22"/>
        </w:rPr>
      </w:pPr>
    </w:p>
    <w:p w14:paraId="764F40AD" w14:textId="77777777" w:rsidR="00125BE3" w:rsidRPr="00125BE3" w:rsidRDefault="00125BE3" w:rsidP="00125BE3">
      <w:pPr>
        <w:tabs>
          <w:tab w:val="center" w:pos="2268"/>
          <w:tab w:val="center" w:pos="6804"/>
        </w:tabs>
        <w:jc w:val="both"/>
        <w:rPr>
          <w:b/>
          <w:sz w:val="22"/>
          <w:szCs w:val="22"/>
        </w:rPr>
      </w:pPr>
    </w:p>
    <w:p w14:paraId="597124CE" w14:textId="77777777" w:rsidR="00125BE3" w:rsidRPr="00125BE3" w:rsidRDefault="00125BE3" w:rsidP="00125BE3">
      <w:pPr>
        <w:tabs>
          <w:tab w:val="center" w:pos="2268"/>
          <w:tab w:val="center" w:pos="6804"/>
        </w:tabs>
        <w:jc w:val="both"/>
        <w:rPr>
          <w:b/>
          <w:sz w:val="22"/>
          <w:szCs w:val="22"/>
        </w:rPr>
      </w:pPr>
    </w:p>
    <w:p w14:paraId="649DEBB2" w14:textId="77777777" w:rsidR="00125BE3" w:rsidRPr="00125BE3" w:rsidRDefault="00125BE3" w:rsidP="00125BE3">
      <w:pPr>
        <w:tabs>
          <w:tab w:val="center" w:pos="2268"/>
          <w:tab w:val="center" w:pos="6804"/>
        </w:tabs>
        <w:jc w:val="both"/>
        <w:rPr>
          <w:b/>
          <w:sz w:val="22"/>
          <w:szCs w:val="22"/>
        </w:rPr>
      </w:pPr>
    </w:p>
    <w:p w14:paraId="1967E4FB" w14:textId="77777777" w:rsidR="00125BE3" w:rsidRPr="00125BE3" w:rsidRDefault="00125BE3" w:rsidP="00125BE3">
      <w:pPr>
        <w:tabs>
          <w:tab w:val="center" w:pos="2268"/>
          <w:tab w:val="center" w:pos="6804"/>
        </w:tabs>
        <w:jc w:val="both"/>
        <w:rPr>
          <w:b/>
          <w:sz w:val="22"/>
          <w:szCs w:val="22"/>
        </w:rPr>
      </w:pPr>
      <w:proofErr w:type="spellStart"/>
      <w:r w:rsidRPr="00125BE3">
        <w:rPr>
          <w:b/>
          <w:sz w:val="22"/>
          <w:szCs w:val="22"/>
        </w:rPr>
        <w:t>Ellenjegyzem</w:t>
      </w:r>
      <w:proofErr w:type="spellEnd"/>
      <w:r w:rsidRPr="00125BE3">
        <w:rPr>
          <w:b/>
          <w:sz w:val="22"/>
          <w:szCs w:val="22"/>
        </w:rPr>
        <w:t>:</w:t>
      </w:r>
    </w:p>
    <w:p w14:paraId="41C83871" w14:textId="77777777" w:rsidR="00125BE3" w:rsidRPr="00125BE3" w:rsidRDefault="00125BE3" w:rsidP="00125BE3">
      <w:pPr>
        <w:tabs>
          <w:tab w:val="center" w:pos="2268"/>
          <w:tab w:val="center" w:pos="6804"/>
        </w:tabs>
        <w:jc w:val="both"/>
        <w:rPr>
          <w:b/>
          <w:sz w:val="22"/>
          <w:szCs w:val="22"/>
        </w:rPr>
      </w:pPr>
    </w:p>
    <w:p w14:paraId="392A16ED" w14:textId="77777777" w:rsidR="00125BE3" w:rsidRPr="00125BE3" w:rsidRDefault="00125BE3" w:rsidP="00125BE3">
      <w:pPr>
        <w:tabs>
          <w:tab w:val="center" w:pos="2268"/>
          <w:tab w:val="center" w:pos="6804"/>
        </w:tabs>
        <w:jc w:val="both"/>
        <w:rPr>
          <w:b/>
          <w:sz w:val="22"/>
          <w:szCs w:val="22"/>
        </w:rPr>
      </w:pPr>
    </w:p>
    <w:p w14:paraId="1EBE4DB4" w14:textId="77777777" w:rsidR="00125BE3" w:rsidRPr="00125BE3" w:rsidRDefault="00125BE3" w:rsidP="00125BE3">
      <w:pPr>
        <w:tabs>
          <w:tab w:val="center" w:pos="2268"/>
          <w:tab w:val="center" w:pos="6804"/>
        </w:tabs>
        <w:jc w:val="both"/>
        <w:rPr>
          <w:b/>
          <w:sz w:val="22"/>
          <w:szCs w:val="22"/>
        </w:rPr>
      </w:pPr>
    </w:p>
    <w:p w14:paraId="05B7B06F" w14:textId="77777777" w:rsidR="00125BE3" w:rsidRPr="00125BE3" w:rsidRDefault="00125BE3" w:rsidP="00125BE3">
      <w:pPr>
        <w:tabs>
          <w:tab w:val="center" w:pos="2268"/>
          <w:tab w:val="center" w:pos="6804"/>
        </w:tabs>
        <w:jc w:val="both"/>
        <w:rPr>
          <w:b/>
          <w:sz w:val="22"/>
          <w:szCs w:val="22"/>
        </w:rPr>
      </w:pPr>
    </w:p>
    <w:p w14:paraId="72F85515" w14:textId="77777777" w:rsidR="00125BE3" w:rsidRPr="00125BE3" w:rsidRDefault="00125BE3" w:rsidP="00125BE3">
      <w:pPr>
        <w:tabs>
          <w:tab w:val="center" w:pos="2268"/>
          <w:tab w:val="center" w:pos="6804"/>
        </w:tabs>
        <w:jc w:val="both"/>
        <w:rPr>
          <w:b/>
          <w:sz w:val="22"/>
          <w:szCs w:val="22"/>
        </w:rPr>
      </w:pPr>
      <w:r w:rsidRPr="00125BE3">
        <w:rPr>
          <w:b/>
          <w:sz w:val="22"/>
          <w:szCs w:val="22"/>
        </w:rPr>
        <w:t xml:space="preserve">                      dr. Turán Csaba</w:t>
      </w:r>
    </w:p>
    <w:p w14:paraId="3BE500C3" w14:textId="77777777" w:rsidR="00125BE3" w:rsidRPr="00125BE3" w:rsidRDefault="00125BE3" w:rsidP="00125BE3">
      <w:pPr>
        <w:tabs>
          <w:tab w:val="center" w:pos="2268"/>
          <w:tab w:val="center" w:pos="6804"/>
        </w:tabs>
        <w:jc w:val="both"/>
        <w:rPr>
          <w:sz w:val="22"/>
          <w:szCs w:val="22"/>
        </w:rPr>
      </w:pPr>
      <w:r w:rsidRPr="00125BE3">
        <w:rPr>
          <w:b/>
          <w:sz w:val="22"/>
          <w:szCs w:val="22"/>
        </w:rPr>
        <w:t xml:space="preserve">                              jegyző</w:t>
      </w:r>
    </w:p>
    <w:p w14:paraId="5B5B15AD" w14:textId="77777777" w:rsidR="00125BE3" w:rsidRPr="00125BE3" w:rsidRDefault="00125BE3" w:rsidP="00125BE3">
      <w:pPr>
        <w:rPr>
          <w:sz w:val="22"/>
          <w:szCs w:val="22"/>
        </w:rPr>
      </w:pPr>
    </w:p>
    <w:p w14:paraId="28235A79" w14:textId="77777777" w:rsidR="00121178" w:rsidRPr="00F6532F" w:rsidRDefault="00121178" w:rsidP="004F5C94">
      <w:pPr>
        <w:pBdr>
          <w:bottom w:val="single" w:sz="6" w:space="1" w:color="auto"/>
        </w:pBdr>
        <w:tabs>
          <w:tab w:val="center" w:pos="7380"/>
        </w:tabs>
        <w:rPr>
          <w:bCs/>
          <w:i/>
          <w:sz w:val="22"/>
          <w:szCs w:val="22"/>
        </w:rPr>
      </w:pPr>
    </w:p>
    <w:p w14:paraId="54562C7A" w14:textId="5BF56DE1" w:rsidR="00D52D1B" w:rsidRPr="00F6532F" w:rsidRDefault="00D52D1B">
      <w:pPr>
        <w:rPr>
          <w:b/>
          <w:sz w:val="22"/>
          <w:szCs w:val="22"/>
          <w:u w:val="single"/>
        </w:rPr>
      </w:pPr>
      <w:r w:rsidRPr="00F6532F">
        <w:rPr>
          <w:b/>
          <w:sz w:val="22"/>
          <w:szCs w:val="22"/>
          <w:u w:val="single"/>
        </w:rPr>
        <w:br w:type="page"/>
      </w:r>
    </w:p>
    <w:p w14:paraId="5C069854" w14:textId="77777777" w:rsidR="00305088" w:rsidRPr="00F6532F" w:rsidRDefault="00305088" w:rsidP="00305088">
      <w:pPr>
        <w:pStyle w:val="Listaszerbekezds"/>
        <w:numPr>
          <w:ilvl w:val="0"/>
          <w:numId w:val="8"/>
        </w:numPr>
        <w:jc w:val="center"/>
        <w:rPr>
          <w:b/>
          <w:bCs/>
          <w:sz w:val="22"/>
          <w:szCs w:val="22"/>
        </w:rPr>
      </w:pPr>
      <w:r w:rsidRPr="00F6532F">
        <w:rPr>
          <w:b/>
          <w:bCs/>
          <w:sz w:val="22"/>
          <w:szCs w:val="22"/>
        </w:rPr>
        <w:lastRenderedPageBreak/>
        <w:t>napirend</w:t>
      </w:r>
    </w:p>
    <w:p w14:paraId="457FFFFD" w14:textId="77777777" w:rsidR="00305088" w:rsidRPr="00F6532F" w:rsidRDefault="00305088" w:rsidP="00305088">
      <w:pPr>
        <w:rPr>
          <w:b/>
          <w:bCs/>
          <w:sz w:val="22"/>
          <w:szCs w:val="22"/>
        </w:rPr>
      </w:pPr>
    </w:p>
    <w:p w14:paraId="70D143F3" w14:textId="6543259B" w:rsidR="00B15F46" w:rsidRPr="001D67C3" w:rsidRDefault="00B15F46" w:rsidP="00305088">
      <w:pPr>
        <w:jc w:val="center"/>
        <w:rPr>
          <w:b/>
          <w:bCs/>
          <w:sz w:val="22"/>
          <w:szCs w:val="22"/>
        </w:rPr>
      </w:pPr>
      <w:r w:rsidRPr="001D67C3">
        <w:rPr>
          <w:b/>
          <w:bCs/>
          <w:sz w:val="22"/>
          <w:szCs w:val="22"/>
        </w:rPr>
        <w:t>INTERPELLÁCIÓK, KÉRDÉSEK, TÁJÉKOZTATÓK, BEJELENTÉSEK</w:t>
      </w:r>
    </w:p>
    <w:p w14:paraId="5240722D" w14:textId="77777777" w:rsidR="00E75544" w:rsidRDefault="00E75544" w:rsidP="004F5C94">
      <w:pPr>
        <w:rPr>
          <w:b/>
          <w:sz w:val="20"/>
          <w:szCs w:val="20"/>
        </w:rPr>
      </w:pPr>
    </w:p>
    <w:p w14:paraId="12042D84" w14:textId="77777777" w:rsidR="00D21BA4" w:rsidRPr="00BC607E" w:rsidRDefault="00D21BA4" w:rsidP="004F5C94">
      <w:pPr>
        <w:rPr>
          <w:b/>
          <w:sz w:val="20"/>
          <w:szCs w:val="20"/>
        </w:rPr>
      </w:pPr>
    </w:p>
    <w:p w14:paraId="78F1D3C6" w14:textId="675B2FE8" w:rsidR="00B66BC5" w:rsidRDefault="00FC53A3" w:rsidP="001549F3">
      <w:pPr>
        <w:jc w:val="both"/>
        <w:rPr>
          <w:sz w:val="22"/>
          <w:szCs w:val="22"/>
        </w:rPr>
      </w:pPr>
      <w:r w:rsidRPr="00BC607E">
        <w:rPr>
          <w:b/>
          <w:bCs/>
          <w:sz w:val="22"/>
          <w:szCs w:val="22"/>
        </w:rPr>
        <w:t>Domonyi László polgármester</w:t>
      </w:r>
      <w:r w:rsidR="00021801" w:rsidRPr="00BC607E">
        <w:rPr>
          <w:sz w:val="22"/>
          <w:szCs w:val="22"/>
        </w:rPr>
        <w:t xml:space="preserve"> </w:t>
      </w:r>
      <w:r w:rsidR="00BC607E" w:rsidRPr="00BC607E">
        <w:rPr>
          <w:sz w:val="22"/>
          <w:szCs w:val="22"/>
        </w:rPr>
        <w:t>értékelte a Kiskőrösi Szüret és Szlovák Nemzetiségi Napok rendezvényt.</w:t>
      </w:r>
      <w:r w:rsidR="001549F3">
        <w:rPr>
          <w:sz w:val="22"/>
          <w:szCs w:val="22"/>
        </w:rPr>
        <w:t xml:space="preserve"> Megköszönte a szervezők, közreműködők segítségét.</w:t>
      </w:r>
      <w:r w:rsidR="00BC607E">
        <w:rPr>
          <w:sz w:val="22"/>
          <w:szCs w:val="22"/>
        </w:rPr>
        <w:t xml:space="preserve"> </w:t>
      </w:r>
      <w:r w:rsidR="001549F3">
        <w:rPr>
          <w:sz w:val="22"/>
          <w:szCs w:val="22"/>
        </w:rPr>
        <w:t>I</w:t>
      </w:r>
      <w:r w:rsidR="00BC607E" w:rsidRPr="00F6532F">
        <w:rPr>
          <w:sz w:val="22"/>
          <w:szCs w:val="22"/>
        </w:rPr>
        <w:t>smertette a következő hetek programjait</w:t>
      </w:r>
      <w:r w:rsidR="00BC607E">
        <w:rPr>
          <w:sz w:val="22"/>
          <w:szCs w:val="22"/>
        </w:rPr>
        <w:t>.</w:t>
      </w:r>
      <w:r w:rsidR="001549F3">
        <w:rPr>
          <w:sz w:val="22"/>
          <w:szCs w:val="22"/>
        </w:rPr>
        <w:t xml:space="preserve"> Népszerűsítette a Kőrösinfó facebook oldalt, az Önkormányzati tv szolgáltatást.</w:t>
      </w:r>
    </w:p>
    <w:p w14:paraId="3056544E" w14:textId="77777777" w:rsidR="00BC607E" w:rsidRPr="00BC607E" w:rsidRDefault="00BC607E" w:rsidP="00BC607E">
      <w:pPr>
        <w:rPr>
          <w:sz w:val="22"/>
          <w:szCs w:val="22"/>
        </w:rPr>
      </w:pPr>
    </w:p>
    <w:p w14:paraId="16AB8B7A" w14:textId="73B672F4" w:rsidR="00F67187" w:rsidRPr="00021801" w:rsidRDefault="00252309" w:rsidP="00B66BC5">
      <w:pPr>
        <w:jc w:val="both"/>
        <w:rPr>
          <w:sz w:val="22"/>
          <w:szCs w:val="22"/>
        </w:rPr>
      </w:pPr>
      <w:r>
        <w:rPr>
          <w:b/>
          <w:bCs/>
          <w:sz w:val="22"/>
          <w:szCs w:val="22"/>
        </w:rPr>
        <w:t>Filus Tibor</w:t>
      </w:r>
      <w:r w:rsidR="00F67187" w:rsidRPr="00F6532F">
        <w:rPr>
          <w:b/>
          <w:bCs/>
          <w:sz w:val="22"/>
          <w:szCs w:val="22"/>
        </w:rPr>
        <w:t xml:space="preserve"> képviselő</w:t>
      </w:r>
      <w:r w:rsidR="001D2627" w:rsidRPr="00F6532F">
        <w:rPr>
          <w:b/>
          <w:bCs/>
          <w:sz w:val="22"/>
          <w:szCs w:val="22"/>
        </w:rPr>
        <w:t xml:space="preserve"> </w:t>
      </w:r>
      <w:r w:rsidR="004D7741">
        <w:rPr>
          <w:sz w:val="22"/>
          <w:szCs w:val="22"/>
        </w:rPr>
        <w:t xml:space="preserve">beszámolt a </w:t>
      </w:r>
      <w:proofErr w:type="spellStart"/>
      <w:r w:rsidR="004D7741">
        <w:rPr>
          <w:sz w:val="22"/>
          <w:szCs w:val="22"/>
        </w:rPr>
        <w:t>Naszvadi</w:t>
      </w:r>
      <w:proofErr w:type="spellEnd"/>
      <w:r w:rsidR="004D7741">
        <w:rPr>
          <w:sz w:val="22"/>
          <w:szCs w:val="22"/>
        </w:rPr>
        <w:t xml:space="preserve"> Napok programról, melyen az önkormányzati delegáció </w:t>
      </w:r>
      <w:r w:rsidR="00BE4125">
        <w:rPr>
          <w:sz w:val="22"/>
          <w:szCs w:val="22"/>
        </w:rPr>
        <w:t>tagjaként</w:t>
      </w:r>
      <w:r w:rsidR="004D7741">
        <w:rPr>
          <w:sz w:val="22"/>
          <w:szCs w:val="22"/>
        </w:rPr>
        <w:t xml:space="preserve"> vett részt.</w:t>
      </w:r>
      <w:r w:rsidR="00BE4125">
        <w:rPr>
          <w:sz w:val="22"/>
          <w:szCs w:val="22"/>
        </w:rPr>
        <w:t xml:space="preserve"> Megköszönte a delegáció többi tagjának munkáját.</w:t>
      </w:r>
      <w:r w:rsidR="009F4C74">
        <w:rPr>
          <w:sz w:val="22"/>
          <w:szCs w:val="22"/>
        </w:rPr>
        <w:t xml:space="preserve"> Beszélt az Ültess Fát Mozgalom sikeres pályázatáról, megköszönte a támogatók segítségét.</w:t>
      </w:r>
      <w:r w:rsidR="004A11E0">
        <w:rPr>
          <w:sz w:val="22"/>
          <w:szCs w:val="22"/>
        </w:rPr>
        <w:t xml:space="preserve"> Ismertette a különböző sportágak</w:t>
      </w:r>
      <w:r w:rsidR="00906E12">
        <w:rPr>
          <w:sz w:val="22"/>
          <w:szCs w:val="22"/>
        </w:rPr>
        <w:t xml:space="preserve">ra </w:t>
      </w:r>
      <w:r w:rsidR="005C5122">
        <w:rPr>
          <w:sz w:val="22"/>
          <w:szCs w:val="22"/>
        </w:rPr>
        <w:t>vonatkozó híreket</w:t>
      </w:r>
      <w:r w:rsidR="001F3F46">
        <w:rPr>
          <w:sz w:val="22"/>
          <w:szCs w:val="22"/>
        </w:rPr>
        <w:t>, információkat</w:t>
      </w:r>
      <w:r w:rsidR="005C5122">
        <w:rPr>
          <w:sz w:val="22"/>
          <w:szCs w:val="22"/>
        </w:rPr>
        <w:t>.</w:t>
      </w:r>
      <w:r w:rsidR="001B4D8C">
        <w:rPr>
          <w:sz w:val="22"/>
          <w:szCs w:val="22"/>
        </w:rPr>
        <w:t xml:space="preserve"> Tájékoztatást kért a Budapest-Belgrád vasútvonal fejlesztés jelenlegi állásáról</w:t>
      </w:r>
      <w:r w:rsidR="00632E8A">
        <w:rPr>
          <w:sz w:val="22"/>
          <w:szCs w:val="22"/>
        </w:rPr>
        <w:t>, a váró épületének és a</w:t>
      </w:r>
      <w:r w:rsidR="000B4F44">
        <w:rPr>
          <w:sz w:val="22"/>
          <w:szCs w:val="22"/>
        </w:rPr>
        <w:t xml:space="preserve"> dűlőutaknak a helyzetéről</w:t>
      </w:r>
      <w:r w:rsidR="001B4D8C">
        <w:rPr>
          <w:sz w:val="22"/>
          <w:szCs w:val="22"/>
        </w:rPr>
        <w:t xml:space="preserve">. </w:t>
      </w:r>
    </w:p>
    <w:p w14:paraId="6B61C648" w14:textId="77777777" w:rsidR="00F67187" w:rsidRPr="00F6532F" w:rsidRDefault="00F67187" w:rsidP="00B66BC5">
      <w:pPr>
        <w:jc w:val="both"/>
        <w:rPr>
          <w:b/>
          <w:bCs/>
          <w:sz w:val="22"/>
          <w:szCs w:val="22"/>
        </w:rPr>
      </w:pPr>
    </w:p>
    <w:p w14:paraId="3BFF22D2" w14:textId="44DEE22C" w:rsidR="00B66BC5" w:rsidRPr="00632E8A" w:rsidRDefault="00CC0756" w:rsidP="00B66BC5">
      <w:pPr>
        <w:jc w:val="both"/>
        <w:rPr>
          <w:sz w:val="22"/>
          <w:szCs w:val="22"/>
        </w:rPr>
      </w:pPr>
      <w:r>
        <w:rPr>
          <w:b/>
          <w:bCs/>
          <w:sz w:val="22"/>
          <w:szCs w:val="22"/>
        </w:rPr>
        <w:t>Domonyi László polgármester</w:t>
      </w:r>
      <w:r w:rsidR="00B66BC5" w:rsidRPr="00F6532F">
        <w:rPr>
          <w:b/>
          <w:bCs/>
          <w:sz w:val="22"/>
          <w:szCs w:val="22"/>
        </w:rPr>
        <w:t xml:space="preserve"> </w:t>
      </w:r>
      <w:r w:rsidR="00D21BA4">
        <w:rPr>
          <w:sz w:val="22"/>
          <w:szCs w:val="22"/>
        </w:rPr>
        <w:t>beszámolt a vasútfejlesztés jelenlegi állásáról.</w:t>
      </w:r>
    </w:p>
    <w:p w14:paraId="109CB3CD" w14:textId="77777777" w:rsidR="00CC0756" w:rsidRDefault="00CC0756" w:rsidP="00B66BC5">
      <w:pPr>
        <w:jc w:val="both"/>
        <w:rPr>
          <w:sz w:val="22"/>
          <w:szCs w:val="22"/>
        </w:rPr>
      </w:pPr>
    </w:p>
    <w:p w14:paraId="34D1DCE6" w14:textId="0309E248" w:rsidR="00CC0756" w:rsidRPr="00CC0756" w:rsidRDefault="00CC0756" w:rsidP="00B66BC5">
      <w:pPr>
        <w:jc w:val="both"/>
        <w:rPr>
          <w:b/>
          <w:bCs/>
          <w:sz w:val="22"/>
          <w:szCs w:val="22"/>
        </w:rPr>
      </w:pPr>
      <w:r w:rsidRPr="00CC0756">
        <w:rPr>
          <w:b/>
          <w:bCs/>
          <w:sz w:val="22"/>
          <w:szCs w:val="22"/>
        </w:rPr>
        <w:t>Gmoser István képviselő</w:t>
      </w:r>
      <w:r w:rsidR="00F014EB">
        <w:rPr>
          <w:b/>
          <w:bCs/>
          <w:sz w:val="22"/>
          <w:szCs w:val="22"/>
        </w:rPr>
        <w:t xml:space="preserve"> </w:t>
      </w:r>
      <w:r w:rsidR="00F014EB" w:rsidRPr="00F014EB">
        <w:rPr>
          <w:sz w:val="22"/>
          <w:szCs w:val="22"/>
        </w:rPr>
        <w:t xml:space="preserve">tájékoztatásként elmondta, hogy a Kiskőrös-Erdőtelekért </w:t>
      </w:r>
      <w:r w:rsidR="00E4769A">
        <w:rPr>
          <w:sz w:val="22"/>
          <w:szCs w:val="22"/>
        </w:rPr>
        <w:t>A</w:t>
      </w:r>
      <w:r w:rsidR="00F014EB" w:rsidRPr="00F014EB">
        <w:rPr>
          <w:sz w:val="22"/>
          <w:szCs w:val="22"/>
        </w:rPr>
        <w:t>lapítvány Mazsola partit szervez a hétvégén</w:t>
      </w:r>
      <w:r w:rsidR="00495A9C">
        <w:rPr>
          <w:sz w:val="22"/>
          <w:szCs w:val="22"/>
        </w:rPr>
        <w:t>, majd ismertette a főbb információkat</w:t>
      </w:r>
      <w:r w:rsidR="009B4029">
        <w:rPr>
          <w:sz w:val="22"/>
          <w:szCs w:val="22"/>
        </w:rPr>
        <w:t xml:space="preserve"> ezzel kapcsolatban</w:t>
      </w:r>
      <w:r w:rsidR="00F014EB" w:rsidRPr="00F014EB">
        <w:rPr>
          <w:sz w:val="22"/>
          <w:szCs w:val="22"/>
        </w:rPr>
        <w:t>.</w:t>
      </w:r>
      <w:r w:rsidR="00F014EB">
        <w:rPr>
          <w:b/>
          <w:bCs/>
          <w:sz w:val="22"/>
          <w:szCs w:val="22"/>
        </w:rPr>
        <w:t xml:space="preserve"> </w:t>
      </w:r>
    </w:p>
    <w:p w14:paraId="42702B0D" w14:textId="77777777" w:rsidR="00FD16D3" w:rsidRPr="00F6532F" w:rsidRDefault="00FD16D3" w:rsidP="00B66BC5">
      <w:pPr>
        <w:jc w:val="both"/>
        <w:rPr>
          <w:sz w:val="22"/>
          <w:szCs w:val="22"/>
        </w:rPr>
      </w:pPr>
    </w:p>
    <w:p w14:paraId="3BFA1FB6" w14:textId="0D94F144" w:rsidR="00172517" w:rsidRPr="00F6532F" w:rsidRDefault="00172517" w:rsidP="00172517">
      <w:pPr>
        <w:jc w:val="both"/>
        <w:rPr>
          <w:sz w:val="22"/>
          <w:szCs w:val="22"/>
        </w:rPr>
      </w:pPr>
      <w:r w:rsidRPr="00F6532F">
        <w:rPr>
          <w:sz w:val="22"/>
          <w:szCs w:val="22"/>
        </w:rPr>
        <w:t xml:space="preserve">További hozzászólás nem volt, így </w:t>
      </w:r>
      <w:r w:rsidRPr="00F6532F">
        <w:rPr>
          <w:b/>
          <w:sz w:val="22"/>
          <w:szCs w:val="22"/>
        </w:rPr>
        <w:t>Domonyi László polgármester</w:t>
      </w:r>
      <w:r w:rsidRPr="00F6532F">
        <w:rPr>
          <w:sz w:val="22"/>
          <w:szCs w:val="22"/>
        </w:rPr>
        <w:t xml:space="preserve"> az ülést </w:t>
      </w:r>
      <w:r w:rsidR="008C64EC" w:rsidRPr="00F6532F">
        <w:rPr>
          <w:sz w:val="22"/>
          <w:szCs w:val="22"/>
        </w:rPr>
        <w:t>1</w:t>
      </w:r>
      <w:r w:rsidR="00252309">
        <w:rPr>
          <w:sz w:val="22"/>
          <w:szCs w:val="22"/>
        </w:rPr>
        <w:t>6</w:t>
      </w:r>
      <w:r w:rsidRPr="00F6532F">
        <w:rPr>
          <w:sz w:val="22"/>
          <w:szCs w:val="22"/>
        </w:rPr>
        <w:t>:</w:t>
      </w:r>
      <w:r w:rsidR="00252309">
        <w:rPr>
          <w:sz w:val="22"/>
          <w:szCs w:val="22"/>
        </w:rPr>
        <w:t>20</w:t>
      </w:r>
      <w:r w:rsidRPr="00F6532F">
        <w:rPr>
          <w:sz w:val="22"/>
          <w:szCs w:val="22"/>
        </w:rPr>
        <w:t xml:space="preserve"> órakor bezárta.</w:t>
      </w:r>
    </w:p>
    <w:p w14:paraId="059F5B9E" w14:textId="77777777" w:rsidR="00A07FF9" w:rsidRPr="00F6532F" w:rsidRDefault="00A07FF9" w:rsidP="00A07FF9">
      <w:pPr>
        <w:jc w:val="both"/>
        <w:rPr>
          <w:sz w:val="22"/>
          <w:szCs w:val="22"/>
        </w:rPr>
      </w:pPr>
    </w:p>
    <w:p w14:paraId="4D8A6F59" w14:textId="77777777" w:rsidR="00A07FF9" w:rsidRPr="00F6532F" w:rsidRDefault="00A07FF9" w:rsidP="00A07FF9">
      <w:pPr>
        <w:jc w:val="both"/>
        <w:rPr>
          <w:sz w:val="22"/>
          <w:szCs w:val="22"/>
        </w:rPr>
      </w:pPr>
    </w:p>
    <w:p w14:paraId="52DE96F4" w14:textId="77777777" w:rsidR="00A07FF9" w:rsidRPr="00F6532F" w:rsidRDefault="00A07FF9" w:rsidP="00A07FF9">
      <w:pPr>
        <w:jc w:val="both"/>
        <w:rPr>
          <w:sz w:val="22"/>
          <w:szCs w:val="22"/>
        </w:rPr>
      </w:pPr>
    </w:p>
    <w:p w14:paraId="4051DE84"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FD2398F" w14:textId="77777777" w:rsidR="00A07FF9" w:rsidRPr="00F6532F" w:rsidRDefault="00A07FF9" w:rsidP="00A07FF9">
      <w:pPr>
        <w:jc w:val="center"/>
        <w:rPr>
          <w:sz w:val="22"/>
          <w:szCs w:val="22"/>
        </w:rPr>
      </w:pPr>
    </w:p>
    <w:p w14:paraId="5EF6E0FD" w14:textId="77777777" w:rsidR="00A07FF9" w:rsidRPr="00F6532F" w:rsidRDefault="00A07FF9" w:rsidP="00A07FF9">
      <w:pPr>
        <w:jc w:val="center"/>
        <w:rPr>
          <w:sz w:val="22"/>
          <w:szCs w:val="22"/>
        </w:rPr>
      </w:pPr>
    </w:p>
    <w:p w14:paraId="40223309" w14:textId="77777777" w:rsidR="00A07FF9" w:rsidRPr="00F6532F" w:rsidRDefault="00A07FF9" w:rsidP="00A07FF9">
      <w:pPr>
        <w:jc w:val="center"/>
        <w:rPr>
          <w:sz w:val="22"/>
          <w:szCs w:val="22"/>
        </w:rPr>
      </w:pPr>
    </w:p>
    <w:p w14:paraId="7B0CB409" w14:textId="77777777" w:rsidR="00A07FF9" w:rsidRPr="00F6532F" w:rsidRDefault="00A07FF9" w:rsidP="00A07FF9">
      <w:pPr>
        <w:jc w:val="center"/>
        <w:rPr>
          <w:sz w:val="22"/>
          <w:szCs w:val="22"/>
        </w:rPr>
      </w:pPr>
    </w:p>
    <w:p w14:paraId="3163C052" w14:textId="77777777" w:rsidR="00A07FF9" w:rsidRPr="00F6532F" w:rsidRDefault="00A07FF9" w:rsidP="00A07FF9">
      <w:pPr>
        <w:jc w:val="center"/>
        <w:rPr>
          <w:sz w:val="22"/>
          <w:szCs w:val="22"/>
        </w:rPr>
      </w:pPr>
    </w:p>
    <w:p w14:paraId="5AD5D7CA"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58C43D98" w14:textId="77777777" w:rsidR="00A07FF9" w:rsidRPr="00F6532F" w:rsidRDefault="00A07FF9" w:rsidP="00201E0E">
      <w:pPr>
        <w:tabs>
          <w:tab w:val="center" w:pos="6946"/>
        </w:tabs>
        <w:ind w:left="709"/>
        <w:jc w:val="both"/>
        <w:rPr>
          <w:sz w:val="22"/>
          <w:szCs w:val="22"/>
        </w:rPr>
      </w:pPr>
      <w:r w:rsidRPr="00F6532F">
        <w:rPr>
          <w:sz w:val="22"/>
          <w:szCs w:val="22"/>
        </w:rPr>
        <w:t>polgármester</w:t>
      </w:r>
      <w:r w:rsidRPr="00F6532F">
        <w:rPr>
          <w:sz w:val="22"/>
          <w:szCs w:val="22"/>
        </w:rPr>
        <w:tab/>
      </w:r>
      <w:r w:rsidRPr="00F6532F">
        <w:rPr>
          <w:sz w:val="22"/>
          <w:szCs w:val="22"/>
        </w:rPr>
        <w:tab/>
        <w:t xml:space="preserve">       jegyző</w:t>
      </w:r>
      <w:r w:rsidRPr="00F6532F">
        <w:rPr>
          <w:sz w:val="22"/>
          <w:szCs w:val="22"/>
        </w:rPr>
        <w:tab/>
      </w:r>
    </w:p>
    <w:p w14:paraId="7B7BC88E" w14:textId="77777777" w:rsidR="00A07FF9" w:rsidRPr="00F6532F" w:rsidRDefault="00A07FF9" w:rsidP="0075593A">
      <w:pPr>
        <w:jc w:val="both"/>
        <w:rPr>
          <w:b/>
          <w:bCs/>
          <w:sz w:val="22"/>
          <w:szCs w:val="22"/>
        </w:rPr>
      </w:pPr>
    </w:p>
    <w:p w14:paraId="56C9F5B5" w14:textId="77777777" w:rsidR="00201E0E" w:rsidRPr="00F6532F" w:rsidRDefault="00201E0E" w:rsidP="00201E0E">
      <w:pPr>
        <w:rPr>
          <w:b/>
          <w:bCs/>
          <w:sz w:val="22"/>
          <w:szCs w:val="22"/>
        </w:rPr>
      </w:pPr>
    </w:p>
    <w:p w14:paraId="1CE3FFFD" w14:textId="77777777" w:rsidR="00201E0E" w:rsidRPr="00F6532F" w:rsidRDefault="00201E0E" w:rsidP="00201E0E">
      <w:pPr>
        <w:rPr>
          <w:sz w:val="22"/>
          <w:szCs w:val="22"/>
        </w:rPr>
      </w:pPr>
    </w:p>
    <w:p w14:paraId="71E06194" w14:textId="77777777" w:rsidR="00201E0E" w:rsidRPr="00F6532F" w:rsidRDefault="00201E0E" w:rsidP="00201E0E">
      <w:pPr>
        <w:rPr>
          <w:b/>
          <w:bCs/>
          <w:sz w:val="22"/>
          <w:szCs w:val="22"/>
        </w:rPr>
      </w:pPr>
    </w:p>
    <w:p w14:paraId="480C4E58"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101A71">
      <w:footerReference w:type="default" r:id="rId10"/>
      <w:footerReference w:type="first" r:id="rId11"/>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4614" w14:textId="77777777" w:rsidR="00EA5CB6" w:rsidRDefault="00EA5CB6" w:rsidP="0050607C">
      <w:r>
        <w:separator/>
      </w:r>
    </w:p>
  </w:endnote>
  <w:endnote w:type="continuationSeparator" w:id="0">
    <w:p w14:paraId="3B98CB9A" w14:textId="77777777" w:rsidR="00EA5CB6" w:rsidRDefault="00EA5CB6"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E099" w14:textId="77777777" w:rsidR="00EA5CB6" w:rsidRDefault="00EA5CB6" w:rsidP="0050607C">
      <w:r>
        <w:separator/>
      </w:r>
    </w:p>
  </w:footnote>
  <w:footnote w:type="continuationSeparator" w:id="0">
    <w:p w14:paraId="4B705576" w14:textId="77777777" w:rsidR="00EA5CB6" w:rsidRDefault="00EA5CB6"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9D4A7D"/>
    <w:multiLevelType w:val="hybridMultilevel"/>
    <w:tmpl w:val="0944E65E"/>
    <w:lvl w:ilvl="0" w:tplc="E48C8A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3A86604"/>
    <w:multiLevelType w:val="hybridMultilevel"/>
    <w:tmpl w:val="C2664332"/>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2"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512219"/>
    <w:multiLevelType w:val="hybridMultilevel"/>
    <w:tmpl w:val="AAA89362"/>
    <w:lvl w:ilvl="0" w:tplc="D3BE9C7E">
      <w:start w:val="1"/>
      <w:numFmt w:val="decimal"/>
      <w:lvlText w:val="%1."/>
      <w:lvlJc w:val="left"/>
      <w:pPr>
        <w:tabs>
          <w:tab w:val="num" w:pos="357"/>
        </w:tabs>
        <w:ind w:left="340" w:hanging="3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6433919"/>
    <w:multiLevelType w:val="hybridMultilevel"/>
    <w:tmpl w:val="4BFEB802"/>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21296A4E"/>
    <w:multiLevelType w:val="hybridMultilevel"/>
    <w:tmpl w:val="DC4A8610"/>
    <w:lvl w:ilvl="0" w:tplc="C5E210EE">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1515A66"/>
    <w:multiLevelType w:val="hybridMultilevel"/>
    <w:tmpl w:val="AA2CD712"/>
    <w:lvl w:ilvl="0" w:tplc="040E000F">
      <w:start w:val="1"/>
      <w:numFmt w:val="decimal"/>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21E57D33"/>
    <w:multiLevelType w:val="hybridMultilevel"/>
    <w:tmpl w:val="DA2432CA"/>
    <w:lvl w:ilvl="0" w:tplc="ED546666">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0" w15:restartNumberingAfterBreak="0">
    <w:nsid w:val="2AC63234"/>
    <w:multiLevelType w:val="hybridMultilevel"/>
    <w:tmpl w:val="2440F5FE"/>
    <w:lvl w:ilvl="0" w:tplc="B792EBF0">
      <w:start w:val="1"/>
      <w:numFmt w:val="decimal"/>
      <w:lvlText w:val="%1."/>
      <w:lvlJc w:val="left"/>
      <w:pPr>
        <w:ind w:left="720" w:hanging="360"/>
      </w:pPr>
      <w:rPr>
        <w:b w:val="0"/>
        <w:bCs/>
        <w:i w:val="0"/>
        <w:i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0750FCE"/>
    <w:multiLevelType w:val="hybridMultilevel"/>
    <w:tmpl w:val="46C0B84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bullet"/>
      <w:lvlText w:val="-"/>
      <w:lvlJc w:val="left"/>
      <w:pPr>
        <w:ind w:left="1980" w:hanging="360"/>
      </w:pPr>
      <w:rPr>
        <w:rFonts w:ascii="Times New Roman" w:eastAsia="Times New Roman" w:hAnsi="Times New Roman" w:cs="Times New Roman"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2435B7"/>
    <w:multiLevelType w:val="hybridMultilevel"/>
    <w:tmpl w:val="0A78E4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1B70F1F"/>
    <w:multiLevelType w:val="hybridMultilevel"/>
    <w:tmpl w:val="96DE5DCE"/>
    <w:lvl w:ilvl="0" w:tplc="FFFFFFFF">
      <w:start w:val="1"/>
      <w:numFmt w:val="decimal"/>
      <w:lvlText w:val="%1."/>
      <w:lvlJc w:val="left"/>
      <w:pPr>
        <w:tabs>
          <w:tab w:val="num" w:pos="720"/>
        </w:tabs>
        <w:ind w:left="720"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2A4232F"/>
    <w:multiLevelType w:val="hybridMultilevel"/>
    <w:tmpl w:val="FFFFFFFF"/>
    <w:lvl w:ilvl="0" w:tplc="9A52C5A8">
      <w:start w:val="1"/>
      <w:numFmt w:val="decimal"/>
      <w:lvlText w:val="%1."/>
      <w:lvlJc w:val="left"/>
      <w:pPr>
        <w:ind w:left="720" w:hanging="360"/>
      </w:pPr>
      <w:rPr>
        <w:rFonts w:ascii="Times New Roman" w:eastAsiaTheme="minorEastAsia" w:hAnsi="Times New Roman"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4" w15:restartNumberingAfterBreak="0">
    <w:nsid w:val="5D543AF1"/>
    <w:multiLevelType w:val="hybridMultilevel"/>
    <w:tmpl w:val="FFFFFFFF"/>
    <w:lvl w:ilvl="0" w:tplc="441C52F6">
      <w:numFmt w:val="bullet"/>
      <w:lvlText w:val="-"/>
      <w:lvlJc w:val="left"/>
      <w:pPr>
        <w:ind w:left="720" w:hanging="360"/>
      </w:pPr>
      <w:rPr>
        <w:rFonts w:ascii="Times New Roman" w:eastAsiaTheme="minorEastAsia"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E2E614A"/>
    <w:multiLevelType w:val="hybridMultilevel"/>
    <w:tmpl w:val="8E2A823C"/>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37" w15:restartNumberingAfterBreak="0">
    <w:nsid w:val="74907C98"/>
    <w:multiLevelType w:val="hybridMultilevel"/>
    <w:tmpl w:val="5DD65530"/>
    <w:lvl w:ilvl="0" w:tplc="040E000F">
      <w:start w:val="2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5503F55"/>
    <w:multiLevelType w:val="hybridMultilevel"/>
    <w:tmpl w:val="619282F4"/>
    <w:lvl w:ilvl="0" w:tplc="708E887C">
      <w:start w:val="1"/>
      <w:numFmt w:val="decimal"/>
      <w:lvlText w:val="%1."/>
      <w:lvlJc w:val="left"/>
      <w:pPr>
        <w:ind w:left="720" w:hanging="360"/>
      </w:pPr>
      <w:rPr>
        <w:rFonts w:hint="default"/>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5F1019E"/>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8791409"/>
    <w:multiLevelType w:val="hybridMultilevel"/>
    <w:tmpl w:val="370420C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7AAF539A"/>
    <w:multiLevelType w:val="hybridMultilevel"/>
    <w:tmpl w:val="E2E02F9A"/>
    <w:lvl w:ilvl="0" w:tplc="040E0011">
      <w:start w:val="1"/>
      <w:numFmt w:val="decimal"/>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42" w15:restartNumberingAfterBreak="0">
    <w:nsid w:val="7E857D05"/>
    <w:multiLevelType w:val="hybridMultilevel"/>
    <w:tmpl w:val="F61C548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12"/>
  </w:num>
  <w:num w:numId="4" w16cid:durableId="1314675937">
    <w:abstractNumId w:val="26"/>
  </w:num>
  <w:num w:numId="5" w16cid:durableId="102775747">
    <w:abstractNumId w:val="9"/>
  </w:num>
  <w:num w:numId="6" w16cid:durableId="2093774455">
    <w:abstractNumId w:val="36"/>
  </w:num>
  <w:num w:numId="7" w16cid:durableId="1674524844">
    <w:abstractNumId w:val="28"/>
  </w:num>
  <w:num w:numId="8" w16cid:durableId="152527431">
    <w:abstractNumId w:val="42"/>
  </w:num>
  <w:num w:numId="9" w16cid:durableId="1330906871">
    <w:abstractNumId w:val="25"/>
  </w:num>
  <w:num w:numId="10" w16cid:durableId="527177411">
    <w:abstractNumId w:val="27"/>
  </w:num>
  <w:num w:numId="11" w16cid:durableId="788863863">
    <w:abstractNumId w:val="29"/>
  </w:num>
  <w:num w:numId="12" w16cid:durableId="1478690869">
    <w:abstractNumId w:val="20"/>
  </w:num>
  <w:num w:numId="13" w16cid:durableId="762871322">
    <w:abstractNumId w:val="31"/>
  </w:num>
  <w:num w:numId="14" w16cid:durableId="1568878290">
    <w:abstractNumId w:val="11"/>
  </w:num>
  <w:num w:numId="15" w16cid:durableId="977539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100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847356">
    <w:abstractNumId w:val="30"/>
  </w:num>
  <w:num w:numId="18" w16cid:durableId="1727341435">
    <w:abstractNumId w:val="35"/>
  </w:num>
  <w:num w:numId="19" w16cid:durableId="323629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488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89170">
    <w:abstractNumId w:val="38"/>
  </w:num>
  <w:num w:numId="22" w16cid:durableId="875967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4859159">
    <w:abstractNumId w:val="39"/>
  </w:num>
  <w:num w:numId="24" w16cid:durableId="396787591">
    <w:abstractNumId w:val="34"/>
  </w:num>
  <w:num w:numId="25" w16cid:durableId="1225875915">
    <w:abstractNumId w:val="17"/>
  </w:num>
  <w:num w:numId="26" w16cid:durableId="19531236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5941960">
    <w:abstractNumId w:val="37"/>
  </w:num>
  <w:num w:numId="28" w16cid:durableId="870917283">
    <w:abstractNumId w:val="10"/>
  </w:num>
  <w:num w:numId="29" w16cid:durableId="1384720664">
    <w:abstractNumId w:val="16"/>
  </w:num>
  <w:num w:numId="30" w16cid:durableId="1361203133">
    <w:abstractNumId w:val="33"/>
  </w:num>
  <w:num w:numId="31" w16cid:durableId="2012681321">
    <w:abstractNumId w:val="14"/>
  </w:num>
  <w:num w:numId="32" w16cid:durableId="1181041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2408630">
    <w:abstractNumId w:val="19"/>
  </w:num>
  <w:num w:numId="34" w16cid:durableId="1899393078">
    <w:abstractNumId w:val="41"/>
  </w:num>
  <w:num w:numId="35" w16cid:durableId="6207137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69A"/>
    <w:rsid w:val="000106D9"/>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E77"/>
    <w:rsid w:val="000D201D"/>
    <w:rsid w:val="000D212B"/>
    <w:rsid w:val="000D21C4"/>
    <w:rsid w:val="000D2212"/>
    <w:rsid w:val="000D22A8"/>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71E"/>
    <w:rsid w:val="000D5781"/>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C5"/>
    <w:rsid w:val="00110EEF"/>
    <w:rsid w:val="00111346"/>
    <w:rsid w:val="00111377"/>
    <w:rsid w:val="00111853"/>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92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90D"/>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957"/>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BF5"/>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719"/>
    <w:rsid w:val="00220827"/>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914"/>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D3F"/>
    <w:rsid w:val="0032515E"/>
    <w:rsid w:val="0032530E"/>
    <w:rsid w:val="0032544D"/>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AFE"/>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218"/>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B0F"/>
    <w:rsid w:val="00540B22"/>
    <w:rsid w:val="005414DF"/>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4AE"/>
    <w:rsid w:val="00582562"/>
    <w:rsid w:val="00582662"/>
    <w:rsid w:val="0058288D"/>
    <w:rsid w:val="00582894"/>
    <w:rsid w:val="00582989"/>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47A"/>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809"/>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AD6"/>
    <w:rsid w:val="005B50E9"/>
    <w:rsid w:val="005B517A"/>
    <w:rsid w:val="005B5210"/>
    <w:rsid w:val="005B53C4"/>
    <w:rsid w:val="005B543D"/>
    <w:rsid w:val="005B5547"/>
    <w:rsid w:val="005B58F5"/>
    <w:rsid w:val="005B5989"/>
    <w:rsid w:val="005B5A4A"/>
    <w:rsid w:val="005B5BB9"/>
    <w:rsid w:val="005B5EBA"/>
    <w:rsid w:val="005B5F4C"/>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A6B"/>
    <w:rsid w:val="005C4B81"/>
    <w:rsid w:val="005C4CB9"/>
    <w:rsid w:val="005C4FAA"/>
    <w:rsid w:val="005C5020"/>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B42"/>
    <w:rsid w:val="00656CE5"/>
    <w:rsid w:val="00656E5D"/>
    <w:rsid w:val="00656EE1"/>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AC"/>
    <w:rsid w:val="00686E0F"/>
    <w:rsid w:val="00686FC1"/>
    <w:rsid w:val="006870CF"/>
    <w:rsid w:val="006874E9"/>
    <w:rsid w:val="006874F6"/>
    <w:rsid w:val="00687653"/>
    <w:rsid w:val="006877E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46D"/>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8C7"/>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81"/>
    <w:rsid w:val="00700ACE"/>
    <w:rsid w:val="00700BF4"/>
    <w:rsid w:val="00700C8A"/>
    <w:rsid w:val="00700F27"/>
    <w:rsid w:val="00700F72"/>
    <w:rsid w:val="00700FA0"/>
    <w:rsid w:val="00701035"/>
    <w:rsid w:val="00701100"/>
    <w:rsid w:val="0070112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04"/>
    <w:rsid w:val="007B2D6B"/>
    <w:rsid w:val="007B30CF"/>
    <w:rsid w:val="007B339C"/>
    <w:rsid w:val="007B342F"/>
    <w:rsid w:val="007B3724"/>
    <w:rsid w:val="007B37DC"/>
    <w:rsid w:val="007B3E71"/>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A1B"/>
    <w:rsid w:val="00863AF9"/>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40A2"/>
    <w:rsid w:val="008F4292"/>
    <w:rsid w:val="008F4573"/>
    <w:rsid w:val="008F475C"/>
    <w:rsid w:val="008F4870"/>
    <w:rsid w:val="008F4A4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12"/>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4F3"/>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33D6"/>
    <w:rsid w:val="009F3573"/>
    <w:rsid w:val="009F374A"/>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B8"/>
    <w:rsid w:val="00A12184"/>
    <w:rsid w:val="00A12355"/>
    <w:rsid w:val="00A1240C"/>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558"/>
    <w:rsid w:val="00A265D8"/>
    <w:rsid w:val="00A2685D"/>
    <w:rsid w:val="00A26946"/>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4CE"/>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344"/>
    <w:rsid w:val="00A9664E"/>
    <w:rsid w:val="00A96758"/>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69"/>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4BF"/>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4DCB"/>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650"/>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4A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D01"/>
    <w:rsid w:val="00BE3EBC"/>
    <w:rsid w:val="00BE3F10"/>
    <w:rsid w:val="00BE409A"/>
    <w:rsid w:val="00BE40A7"/>
    <w:rsid w:val="00BE4125"/>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94"/>
    <w:rsid w:val="00BF4B50"/>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B3"/>
    <w:rsid w:val="00C85AFC"/>
    <w:rsid w:val="00C85B00"/>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3C8"/>
    <w:rsid w:val="00CE4643"/>
    <w:rsid w:val="00CE4665"/>
    <w:rsid w:val="00CE49AA"/>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CBC"/>
    <w:rsid w:val="00D20FDC"/>
    <w:rsid w:val="00D210E6"/>
    <w:rsid w:val="00D21171"/>
    <w:rsid w:val="00D21181"/>
    <w:rsid w:val="00D21BA4"/>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D37"/>
    <w:rsid w:val="00DF0EC3"/>
    <w:rsid w:val="00DF109C"/>
    <w:rsid w:val="00DF10C1"/>
    <w:rsid w:val="00DF11B2"/>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7DB"/>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1B"/>
    <w:rsid w:val="00E97822"/>
    <w:rsid w:val="00E9793A"/>
    <w:rsid w:val="00E97959"/>
    <w:rsid w:val="00E979A6"/>
    <w:rsid w:val="00E97A00"/>
    <w:rsid w:val="00E97D4E"/>
    <w:rsid w:val="00EA0019"/>
    <w:rsid w:val="00EA02D5"/>
    <w:rsid w:val="00EA0454"/>
    <w:rsid w:val="00EA06A0"/>
    <w:rsid w:val="00EA07D3"/>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CB6"/>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8A0"/>
    <w:rsid w:val="00EC6C09"/>
    <w:rsid w:val="00EC730D"/>
    <w:rsid w:val="00EC75F9"/>
    <w:rsid w:val="00EC76DE"/>
    <w:rsid w:val="00EC7807"/>
    <w:rsid w:val="00EC7A5F"/>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C77"/>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3765"/>
    <w:rsid w:val="00F33843"/>
    <w:rsid w:val="00F33901"/>
    <w:rsid w:val="00F33A4E"/>
    <w:rsid w:val="00F33F33"/>
    <w:rsid w:val="00F34134"/>
    <w:rsid w:val="00F34602"/>
    <w:rsid w:val="00F3485A"/>
    <w:rsid w:val="00F34A3E"/>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183"/>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ocialisigazgatas@kiskoros.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ocialisigazgatas@kisko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13380</Words>
  <Characters>92325</Characters>
  <Application>Microsoft Office Word</Application>
  <DocSecurity>0</DocSecurity>
  <Lines>769</Lines>
  <Paragraphs>210</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105495</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4</cp:revision>
  <cp:lastPrinted>2023-06-09T06:25:00Z</cp:lastPrinted>
  <dcterms:created xsi:type="dcterms:W3CDTF">2023-10-05T13:18:00Z</dcterms:created>
  <dcterms:modified xsi:type="dcterms:W3CDTF">2023-10-05T14:09:00Z</dcterms:modified>
</cp:coreProperties>
</file>