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EA54C1" w14:textId="77777777" w:rsidR="00DE20A7" w:rsidRPr="00F6532F" w:rsidRDefault="00DE20A7" w:rsidP="00DE20A7">
      <w:pPr>
        <w:outlineLvl w:val="0"/>
        <w:rPr>
          <w:b/>
          <w:sz w:val="22"/>
          <w:szCs w:val="22"/>
          <w:u w:val="single"/>
        </w:rPr>
      </w:pPr>
      <w:bookmarkStart w:id="0" w:name="_Hlk83795821"/>
      <w:r w:rsidRPr="00F6532F">
        <w:rPr>
          <w:b/>
          <w:sz w:val="22"/>
          <w:szCs w:val="22"/>
          <w:u w:val="single"/>
        </w:rPr>
        <w:t>KISKŐRÖS VÁROS KÉPVISELŐ-TESTÜLETE</w:t>
      </w:r>
    </w:p>
    <w:p w14:paraId="3CC2611B" w14:textId="2CEA96B7" w:rsidR="00DE20A7" w:rsidRPr="00F6532F" w:rsidRDefault="001937F1" w:rsidP="00DE20A7">
      <w:pPr>
        <w:rPr>
          <w:sz w:val="22"/>
          <w:szCs w:val="22"/>
        </w:rPr>
      </w:pPr>
      <w:r w:rsidRPr="00F6532F">
        <w:rPr>
          <w:sz w:val="22"/>
          <w:szCs w:val="22"/>
        </w:rPr>
        <w:t>4</w:t>
      </w:r>
      <w:r w:rsidR="000F113E" w:rsidRPr="00F6532F">
        <w:rPr>
          <w:sz w:val="22"/>
          <w:szCs w:val="22"/>
        </w:rPr>
        <w:t>-</w:t>
      </w:r>
      <w:r w:rsidR="00C91B11">
        <w:rPr>
          <w:sz w:val="22"/>
          <w:szCs w:val="22"/>
        </w:rPr>
        <w:t>1</w:t>
      </w:r>
      <w:r w:rsidR="005828EA">
        <w:rPr>
          <w:sz w:val="22"/>
          <w:szCs w:val="22"/>
        </w:rPr>
        <w:t>4</w:t>
      </w:r>
      <w:r w:rsidR="00DE20A7" w:rsidRPr="00F6532F">
        <w:rPr>
          <w:sz w:val="22"/>
          <w:szCs w:val="22"/>
        </w:rPr>
        <w:t>/202</w:t>
      </w:r>
      <w:r w:rsidR="006110B7" w:rsidRPr="00F6532F">
        <w:rPr>
          <w:sz w:val="22"/>
          <w:szCs w:val="22"/>
        </w:rPr>
        <w:t>3</w:t>
      </w:r>
      <w:r w:rsidR="00DE20A7" w:rsidRPr="00F6532F">
        <w:rPr>
          <w:sz w:val="22"/>
          <w:szCs w:val="22"/>
        </w:rPr>
        <w:t xml:space="preserve">. sz. </w:t>
      </w:r>
      <w:proofErr w:type="spellStart"/>
      <w:r w:rsidR="00DE20A7" w:rsidRPr="00F6532F">
        <w:rPr>
          <w:sz w:val="22"/>
          <w:szCs w:val="22"/>
        </w:rPr>
        <w:t>Képv</w:t>
      </w:r>
      <w:proofErr w:type="spellEnd"/>
      <w:r w:rsidR="00DE20A7" w:rsidRPr="00F6532F">
        <w:rPr>
          <w:sz w:val="22"/>
          <w:szCs w:val="22"/>
        </w:rPr>
        <w:t>. test. ülés</w:t>
      </w:r>
    </w:p>
    <w:p w14:paraId="08141F5B" w14:textId="77777777" w:rsidR="00D16425" w:rsidRPr="00F6532F" w:rsidRDefault="00D16425" w:rsidP="00BD3A5F">
      <w:pPr>
        <w:tabs>
          <w:tab w:val="left" w:pos="7237"/>
        </w:tabs>
        <w:rPr>
          <w:sz w:val="22"/>
          <w:szCs w:val="22"/>
        </w:rPr>
      </w:pPr>
    </w:p>
    <w:p w14:paraId="070391AC" w14:textId="77777777" w:rsidR="00FD790F" w:rsidRPr="00F6532F" w:rsidRDefault="00FD790F" w:rsidP="00BD3A5F">
      <w:pPr>
        <w:tabs>
          <w:tab w:val="left" w:pos="2760"/>
        </w:tabs>
        <w:jc w:val="center"/>
        <w:outlineLvl w:val="0"/>
        <w:rPr>
          <w:b/>
          <w:sz w:val="22"/>
          <w:szCs w:val="22"/>
        </w:rPr>
      </w:pPr>
    </w:p>
    <w:p w14:paraId="2EF81C06" w14:textId="77777777" w:rsidR="00AB22FE" w:rsidRPr="00F6532F" w:rsidRDefault="00AB22FE" w:rsidP="00BD3A5F">
      <w:pPr>
        <w:tabs>
          <w:tab w:val="left" w:pos="2760"/>
        </w:tabs>
        <w:jc w:val="center"/>
        <w:outlineLvl w:val="0"/>
        <w:rPr>
          <w:b/>
          <w:sz w:val="22"/>
          <w:szCs w:val="22"/>
        </w:rPr>
      </w:pPr>
      <w:r w:rsidRPr="00F6532F">
        <w:rPr>
          <w:b/>
          <w:sz w:val="22"/>
          <w:szCs w:val="22"/>
        </w:rPr>
        <w:t>J E G Y Z Ő K Ö N Y V</w:t>
      </w:r>
    </w:p>
    <w:p w14:paraId="7F57CFEB" w14:textId="77777777" w:rsidR="00D16425" w:rsidRPr="00F6532F" w:rsidRDefault="00D16425" w:rsidP="00BD3A5F">
      <w:pPr>
        <w:jc w:val="both"/>
        <w:rPr>
          <w:b/>
          <w:bCs/>
          <w:sz w:val="22"/>
          <w:szCs w:val="22"/>
          <w:u w:val="single"/>
        </w:rPr>
      </w:pPr>
    </w:p>
    <w:p w14:paraId="66D05DFC" w14:textId="77777777" w:rsidR="00075A74" w:rsidRPr="00F6532F" w:rsidRDefault="00075A74" w:rsidP="00BD3A5F">
      <w:pPr>
        <w:jc w:val="both"/>
        <w:rPr>
          <w:b/>
          <w:bCs/>
          <w:sz w:val="22"/>
          <w:szCs w:val="22"/>
          <w:u w:val="single"/>
        </w:rPr>
      </w:pPr>
    </w:p>
    <w:p w14:paraId="62B270E0" w14:textId="1E7B0A73" w:rsidR="00AB22FE" w:rsidRPr="00F6532F" w:rsidRDefault="00AB22FE" w:rsidP="00BD3A5F">
      <w:pPr>
        <w:ind w:left="1560" w:hanging="1560"/>
        <w:jc w:val="both"/>
        <w:rPr>
          <w:sz w:val="22"/>
          <w:szCs w:val="22"/>
        </w:rPr>
      </w:pPr>
      <w:r w:rsidRPr="00F6532F">
        <w:rPr>
          <w:b/>
          <w:bCs/>
          <w:sz w:val="22"/>
          <w:szCs w:val="22"/>
          <w:u w:val="single"/>
        </w:rPr>
        <w:t>Készült:</w:t>
      </w:r>
      <w:r w:rsidRPr="00F6532F">
        <w:rPr>
          <w:sz w:val="22"/>
          <w:szCs w:val="22"/>
        </w:rPr>
        <w:tab/>
        <w:t>Kiskőrös Város Képviselő-testülete</w:t>
      </w:r>
      <w:r w:rsidR="00E3413A" w:rsidRPr="00F6532F">
        <w:rPr>
          <w:sz w:val="22"/>
          <w:szCs w:val="22"/>
        </w:rPr>
        <w:t xml:space="preserve"> </w:t>
      </w:r>
      <w:r w:rsidRPr="00F6532F">
        <w:rPr>
          <w:sz w:val="22"/>
          <w:szCs w:val="22"/>
        </w:rPr>
        <w:t>20</w:t>
      </w:r>
      <w:r w:rsidR="00D173E9" w:rsidRPr="00F6532F">
        <w:rPr>
          <w:sz w:val="22"/>
          <w:szCs w:val="22"/>
        </w:rPr>
        <w:t>2</w:t>
      </w:r>
      <w:r w:rsidR="006110B7" w:rsidRPr="00F6532F">
        <w:rPr>
          <w:sz w:val="22"/>
          <w:szCs w:val="22"/>
        </w:rPr>
        <w:t>3</w:t>
      </w:r>
      <w:r w:rsidR="003A4653" w:rsidRPr="00F6532F">
        <w:rPr>
          <w:sz w:val="22"/>
          <w:szCs w:val="22"/>
        </w:rPr>
        <w:t>.</w:t>
      </w:r>
      <w:r w:rsidR="00E3413A" w:rsidRPr="00F6532F">
        <w:rPr>
          <w:sz w:val="22"/>
          <w:szCs w:val="22"/>
        </w:rPr>
        <w:t xml:space="preserve"> </w:t>
      </w:r>
      <w:r w:rsidR="005828EA">
        <w:rPr>
          <w:sz w:val="22"/>
          <w:szCs w:val="22"/>
        </w:rPr>
        <w:t>október</w:t>
      </w:r>
      <w:r w:rsidR="00E3413A" w:rsidRPr="00F6532F">
        <w:rPr>
          <w:sz w:val="22"/>
          <w:szCs w:val="22"/>
        </w:rPr>
        <w:t xml:space="preserve"> </w:t>
      </w:r>
      <w:r w:rsidR="00340353" w:rsidRPr="00F6532F">
        <w:rPr>
          <w:sz w:val="22"/>
          <w:szCs w:val="22"/>
        </w:rPr>
        <w:t>2</w:t>
      </w:r>
      <w:r w:rsidR="005828EA">
        <w:rPr>
          <w:sz w:val="22"/>
          <w:szCs w:val="22"/>
        </w:rPr>
        <w:t>5</w:t>
      </w:r>
      <w:r w:rsidR="006D52F9" w:rsidRPr="00F6532F">
        <w:rPr>
          <w:sz w:val="22"/>
          <w:szCs w:val="22"/>
        </w:rPr>
        <w:t>-</w:t>
      </w:r>
      <w:r w:rsidR="005828EA">
        <w:rPr>
          <w:sz w:val="22"/>
          <w:szCs w:val="22"/>
        </w:rPr>
        <w:t>é</w:t>
      </w:r>
      <w:r w:rsidRPr="00F6532F">
        <w:rPr>
          <w:sz w:val="22"/>
          <w:szCs w:val="22"/>
        </w:rPr>
        <w:t>n (</w:t>
      </w:r>
      <w:r w:rsidR="006D52F9" w:rsidRPr="00F6532F">
        <w:rPr>
          <w:sz w:val="22"/>
          <w:szCs w:val="22"/>
        </w:rPr>
        <w:t>szerda</w:t>
      </w:r>
      <w:r w:rsidR="00647A79" w:rsidRPr="00F6532F">
        <w:rPr>
          <w:sz w:val="22"/>
          <w:szCs w:val="22"/>
        </w:rPr>
        <w:t xml:space="preserve">) </w:t>
      </w:r>
      <w:r w:rsidR="00340353" w:rsidRPr="00F6532F">
        <w:rPr>
          <w:sz w:val="22"/>
          <w:szCs w:val="22"/>
        </w:rPr>
        <w:t>14</w:t>
      </w:r>
      <w:r w:rsidR="00647A79" w:rsidRPr="00F6532F">
        <w:rPr>
          <w:sz w:val="22"/>
          <w:szCs w:val="22"/>
        </w:rPr>
        <w:t>:</w:t>
      </w:r>
      <w:r w:rsidR="0051171D" w:rsidRPr="00F6532F">
        <w:rPr>
          <w:sz w:val="22"/>
          <w:szCs w:val="22"/>
        </w:rPr>
        <w:t>00</w:t>
      </w:r>
      <w:r w:rsidR="00E71729" w:rsidRPr="00F6532F">
        <w:rPr>
          <w:sz w:val="22"/>
          <w:szCs w:val="22"/>
        </w:rPr>
        <w:t xml:space="preserve"> órai kezdettel megtartott</w:t>
      </w:r>
      <w:r w:rsidR="00E3413A" w:rsidRPr="00F6532F">
        <w:rPr>
          <w:sz w:val="22"/>
          <w:szCs w:val="22"/>
        </w:rPr>
        <w:t xml:space="preserve"> </w:t>
      </w:r>
      <w:r w:rsidR="00E5216C" w:rsidRPr="00F6532F">
        <w:rPr>
          <w:sz w:val="22"/>
          <w:szCs w:val="22"/>
        </w:rPr>
        <w:t>üléséről</w:t>
      </w:r>
    </w:p>
    <w:p w14:paraId="72A12387" w14:textId="77777777" w:rsidR="00460AA8" w:rsidRPr="00F6532F" w:rsidRDefault="00460AA8" w:rsidP="00BD3A5F">
      <w:pPr>
        <w:rPr>
          <w:iCs/>
          <w:sz w:val="22"/>
          <w:szCs w:val="22"/>
        </w:rPr>
      </w:pPr>
    </w:p>
    <w:p w14:paraId="2ADCF04C" w14:textId="77777777" w:rsidR="00AB22FE" w:rsidRPr="00F6532F" w:rsidRDefault="00AB22FE" w:rsidP="00BD3A5F">
      <w:pPr>
        <w:ind w:left="1620" w:hanging="1620"/>
        <w:jc w:val="both"/>
        <w:rPr>
          <w:sz w:val="22"/>
          <w:szCs w:val="22"/>
        </w:rPr>
      </w:pPr>
      <w:r w:rsidRPr="00F6532F">
        <w:rPr>
          <w:b/>
          <w:bCs/>
          <w:sz w:val="22"/>
          <w:szCs w:val="22"/>
          <w:u w:val="single"/>
        </w:rPr>
        <w:t>Az ülés helye:</w:t>
      </w:r>
      <w:r w:rsidRPr="00F6532F">
        <w:rPr>
          <w:sz w:val="22"/>
          <w:szCs w:val="22"/>
        </w:rPr>
        <w:tab/>
      </w:r>
      <w:r w:rsidR="00683082" w:rsidRPr="00F6532F">
        <w:rPr>
          <w:sz w:val="22"/>
          <w:szCs w:val="22"/>
        </w:rPr>
        <w:t>Kiskőrösi Polgármesteri Hivatal D</w:t>
      </w:r>
      <w:r w:rsidRPr="00F6532F">
        <w:rPr>
          <w:sz w:val="22"/>
          <w:szCs w:val="22"/>
        </w:rPr>
        <w:t>íszterme</w:t>
      </w:r>
    </w:p>
    <w:p w14:paraId="78FB6FFE" w14:textId="77777777" w:rsidR="00AB22FE" w:rsidRPr="00F6532F" w:rsidRDefault="00AB22FE" w:rsidP="00BD3A5F">
      <w:pPr>
        <w:ind w:left="1620"/>
        <w:jc w:val="both"/>
        <w:rPr>
          <w:sz w:val="22"/>
          <w:szCs w:val="22"/>
        </w:rPr>
      </w:pPr>
      <w:r w:rsidRPr="00F6532F">
        <w:rPr>
          <w:sz w:val="22"/>
          <w:szCs w:val="22"/>
        </w:rPr>
        <w:t xml:space="preserve">(6200 Kiskőrös, Petőfi </w:t>
      </w:r>
      <w:r w:rsidR="001B0A2B" w:rsidRPr="00F6532F">
        <w:rPr>
          <w:sz w:val="22"/>
          <w:szCs w:val="22"/>
        </w:rPr>
        <w:t xml:space="preserve">Sándor </w:t>
      </w:r>
      <w:r w:rsidRPr="00F6532F">
        <w:rPr>
          <w:sz w:val="22"/>
          <w:szCs w:val="22"/>
        </w:rPr>
        <w:t>tér 1.)</w:t>
      </w:r>
    </w:p>
    <w:p w14:paraId="6104620D" w14:textId="77777777" w:rsidR="00460AA8" w:rsidRPr="00F6532F" w:rsidRDefault="00460AA8" w:rsidP="00BD3A5F">
      <w:pPr>
        <w:jc w:val="both"/>
        <w:rPr>
          <w:sz w:val="22"/>
          <w:szCs w:val="22"/>
        </w:rPr>
      </w:pPr>
    </w:p>
    <w:p w14:paraId="00327374" w14:textId="18B899B6" w:rsidR="0007677E" w:rsidRPr="00F6532F" w:rsidRDefault="00AB22FE" w:rsidP="00BD3A5F">
      <w:pPr>
        <w:ind w:left="1620" w:hanging="1620"/>
        <w:jc w:val="both"/>
        <w:rPr>
          <w:sz w:val="22"/>
          <w:szCs w:val="22"/>
        </w:rPr>
      </w:pPr>
      <w:r w:rsidRPr="00F6532F">
        <w:rPr>
          <w:b/>
          <w:bCs/>
          <w:sz w:val="22"/>
          <w:szCs w:val="22"/>
          <w:u w:val="single"/>
        </w:rPr>
        <w:t>Jelen vannak:</w:t>
      </w:r>
      <w:r w:rsidRPr="00F6532F">
        <w:rPr>
          <w:sz w:val="22"/>
          <w:szCs w:val="22"/>
        </w:rPr>
        <w:tab/>
      </w:r>
      <w:r w:rsidR="00D173E9" w:rsidRPr="00F6532F">
        <w:rPr>
          <w:sz w:val="22"/>
          <w:szCs w:val="22"/>
        </w:rPr>
        <w:t>Domonyi László polgármester,</w:t>
      </w:r>
      <w:r w:rsidR="0077764E" w:rsidRPr="00F6532F">
        <w:rPr>
          <w:sz w:val="22"/>
          <w:szCs w:val="22"/>
        </w:rPr>
        <w:t xml:space="preserve"> </w:t>
      </w:r>
      <w:r w:rsidR="00D173E9" w:rsidRPr="00F6532F">
        <w:rPr>
          <w:sz w:val="22"/>
          <w:szCs w:val="22"/>
        </w:rPr>
        <w:t>Filus Tibor,</w:t>
      </w:r>
      <w:r w:rsidR="00E3413A" w:rsidRPr="00F6532F">
        <w:rPr>
          <w:sz w:val="22"/>
          <w:szCs w:val="22"/>
        </w:rPr>
        <w:t xml:space="preserve"> </w:t>
      </w:r>
      <w:r w:rsidR="00A272CE" w:rsidRPr="00F6532F">
        <w:rPr>
          <w:sz w:val="22"/>
          <w:szCs w:val="22"/>
        </w:rPr>
        <w:t>Gmoser István</w:t>
      </w:r>
      <w:r w:rsidR="00D173E9" w:rsidRPr="00F6532F">
        <w:rPr>
          <w:sz w:val="22"/>
          <w:szCs w:val="22"/>
        </w:rPr>
        <w:t>,</w:t>
      </w:r>
      <w:r w:rsidR="00E3413A" w:rsidRPr="00F6532F">
        <w:rPr>
          <w:sz w:val="22"/>
          <w:szCs w:val="22"/>
        </w:rPr>
        <w:t xml:space="preserve"> </w:t>
      </w:r>
      <w:r w:rsidR="00C91B11">
        <w:rPr>
          <w:sz w:val="22"/>
          <w:szCs w:val="22"/>
        </w:rPr>
        <w:t xml:space="preserve">Horváth János, </w:t>
      </w:r>
      <w:r w:rsidR="007B3F39">
        <w:rPr>
          <w:sz w:val="22"/>
          <w:szCs w:val="22"/>
        </w:rPr>
        <w:t xml:space="preserve">Nikléczi Gábor, </w:t>
      </w:r>
      <w:r w:rsidR="009B5EB3" w:rsidRPr="00F6532F">
        <w:rPr>
          <w:sz w:val="22"/>
          <w:szCs w:val="22"/>
        </w:rPr>
        <w:t xml:space="preserve">Pethő Attila, </w:t>
      </w:r>
      <w:r w:rsidR="00870E75" w:rsidRPr="00F6532F">
        <w:rPr>
          <w:sz w:val="22"/>
          <w:szCs w:val="22"/>
        </w:rPr>
        <w:t>Pohankovics András</w:t>
      </w:r>
      <w:r w:rsidR="000E1086" w:rsidRPr="00F6532F">
        <w:rPr>
          <w:sz w:val="22"/>
          <w:szCs w:val="22"/>
        </w:rPr>
        <w:t>,</w:t>
      </w:r>
      <w:r w:rsidR="00C91B11">
        <w:rPr>
          <w:sz w:val="22"/>
          <w:szCs w:val="22"/>
        </w:rPr>
        <w:t xml:space="preserve"> </w:t>
      </w:r>
      <w:r w:rsidR="007B3F39">
        <w:rPr>
          <w:sz w:val="22"/>
          <w:szCs w:val="22"/>
        </w:rPr>
        <w:t xml:space="preserve">Szedmák Tamás, </w:t>
      </w:r>
      <w:r w:rsidR="00683082" w:rsidRPr="00F6532F">
        <w:rPr>
          <w:sz w:val="22"/>
          <w:szCs w:val="22"/>
        </w:rPr>
        <w:t xml:space="preserve">Szlovák Pál, </w:t>
      </w:r>
      <w:r w:rsidR="00D173E9" w:rsidRPr="00F6532F">
        <w:rPr>
          <w:sz w:val="22"/>
          <w:szCs w:val="22"/>
        </w:rPr>
        <w:t>Ungvári Ferenc képviselők</w:t>
      </w:r>
      <w:r w:rsidR="00E3413A" w:rsidRPr="00F6532F">
        <w:rPr>
          <w:sz w:val="22"/>
          <w:szCs w:val="22"/>
        </w:rPr>
        <w:t xml:space="preserve"> </w:t>
      </w:r>
      <w:r w:rsidR="0007677E" w:rsidRPr="00F6532F">
        <w:rPr>
          <w:bCs/>
          <w:sz w:val="22"/>
          <w:szCs w:val="22"/>
        </w:rPr>
        <w:t>(</w:t>
      </w:r>
      <w:r w:rsidR="000E1086" w:rsidRPr="00F6532F">
        <w:rPr>
          <w:sz w:val="22"/>
          <w:szCs w:val="22"/>
        </w:rPr>
        <w:t>1</w:t>
      </w:r>
      <w:r w:rsidR="000F174A" w:rsidRPr="00F6532F">
        <w:rPr>
          <w:sz w:val="22"/>
          <w:szCs w:val="22"/>
        </w:rPr>
        <w:t>0</w:t>
      </w:r>
      <w:r w:rsidR="0007677E" w:rsidRPr="00F6532F">
        <w:rPr>
          <w:sz w:val="22"/>
          <w:szCs w:val="22"/>
        </w:rPr>
        <w:t xml:space="preserve"> fő)</w:t>
      </w:r>
    </w:p>
    <w:p w14:paraId="2A83DDBE" w14:textId="77777777" w:rsidR="00224249" w:rsidRPr="00F6532F" w:rsidRDefault="00224249" w:rsidP="00BD3A5F">
      <w:pPr>
        <w:jc w:val="both"/>
        <w:rPr>
          <w:sz w:val="22"/>
          <w:szCs w:val="22"/>
        </w:rPr>
      </w:pPr>
    </w:p>
    <w:p w14:paraId="1FDE8922" w14:textId="77777777" w:rsidR="00AB22FE" w:rsidRPr="00F6532F" w:rsidRDefault="009E2518" w:rsidP="00BD3A5F">
      <w:pPr>
        <w:ind w:left="1620"/>
        <w:jc w:val="both"/>
        <w:rPr>
          <w:sz w:val="22"/>
          <w:szCs w:val="22"/>
        </w:rPr>
      </w:pPr>
      <w:r w:rsidRPr="00F6532F">
        <w:rPr>
          <w:sz w:val="22"/>
          <w:szCs w:val="22"/>
        </w:rPr>
        <w:t>d</w:t>
      </w:r>
      <w:r w:rsidR="006B3512" w:rsidRPr="00F6532F">
        <w:rPr>
          <w:sz w:val="22"/>
          <w:szCs w:val="22"/>
        </w:rPr>
        <w:t xml:space="preserve">r. </w:t>
      </w:r>
      <w:r w:rsidR="00343D7D" w:rsidRPr="00F6532F">
        <w:rPr>
          <w:sz w:val="22"/>
          <w:szCs w:val="22"/>
        </w:rPr>
        <w:t>Turán Csaba</w:t>
      </w:r>
      <w:r w:rsidR="006B3512" w:rsidRPr="00F6532F">
        <w:rPr>
          <w:sz w:val="22"/>
          <w:szCs w:val="22"/>
        </w:rPr>
        <w:tab/>
      </w:r>
      <w:r w:rsidR="006B3512" w:rsidRPr="00F6532F">
        <w:rPr>
          <w:sz w:val="22"/>
          <w:szCs w:val="22"/>
        </w:rPr>
        <w:tab/>
      </w:r>
      <w:r w:rsidR="006B3512" w:rsidRPr="00F6532F">
        <w:rPr>
          <w:sz w:val="22"/>
          <w:szCs w:val="22"/>
        </w:rPr>
        <w:tab/>
      </w:r>
      <w:r w:rsidR="00E429BF" w:rsidRPr="00F6532F">
        <w:rPr>
          <w:sz w:val="22"/>
          <w:szCs w:val="22"/>
        </w:rPr>
        <w:t>j</w:t>
      </w:r>
      <w:r w:rsidR="006B3512" w:rsidRPr="00F6532F">
        <w:rPr>
          <w:sz w:val="22"/>
          <w:szCs w:val="22"/>
        </w:rPr>
        <w:t>egyző</w:t>
      </w:r>
    </w:p>
    <w:p w14:paraId="373FADAD" w14:textId="77777777" w:rsidR="00865542" w:rsidRPr="00F6532F" w:rsidRDefault="00AB22FE" w:rsidP="00AA3947">
      <w:pPr>
        <w:ind w:left="1620" w:hanging="1620"/>
        <w:jc w:val="both"/>
        <w:rPr>
          <w:sz w:val="22"/>
          <w:szCs w:val="22"/>
        </w:rPr>
      </w:pPr>
      <w:r w:rsidRPr="00F6532F">
        <w:rPr>
          <w:sz w:val="22"/>
          <w:szCs w:val="22"/>
        </w:rPr>
        <w:tab/>
      </w:r>
      <w:r w:rsidR="00A63FD2" w:rsidRPr="00F6532F">
        <w:rPr>
          <w:sz w:val="22"/>
          <w:szCs w:val="22"/>
        </w:rPr>
        <w:t>Chudi Barbara</w:t>
      </w:r>
      <w:r w:rsidR="008D2B53" w:rsidRPr="00F6532F">
        <w:rPr>
          <w:sz w:val="22"/>
          <w:szCs w:val="22"/>
        </w:rPr>
        <w:tab/>
      </w:r>
      <w:r w:rsidR="008D2B53" w:rsidRPr="00F6532F">
        <w:rPr>
          <w:sz w:val="22"/>
          <w:szCs w:val="22"/>
        </w:rPr>
        <w:tab/>
      </w:r>
      <w:r w:rsidR="008D2B53" w:rsidRPr="00F6532F">
        <w:rPr>
          <w:sz w:val="22"/>
          <w:szCs w:val="22"/>
        </w:rPr>
        <w:tab/>
        <w:t>jegyzőkönyvvezető</w:t>
      </w:r>
    </w:p>
    <w:p w14:paraId="589C1B35" w14:textId="77777777" w:rsidR="00340353" w:rsidRPr="00F6532F" w:rsidRDefault="00340353" w:rsidP="00340353">
      <w:pPr>
        <w:pStyle w:val="Listaszerbekezds"/>
        <w:ind w:left="2832" w:hanging="2832"/>
        <w:jc w:val="both"/>
        <w:rPr>
          <w:b/>
          <w:bCs/>
          <w:sz w:val="22"/>
          <w:szCs w:val="22"/>
          <w:u w:val="single"/>
        </w:rPr>
      </w:pPr>
    </w:p>
    <w:p w14:paraId="61FFC30B" w14:textId="3C5297D6" w:rsidR="00340353" w:rsidRPr="00F6532F" w:rsidRDefault="00340353" w:rsidP="00340353">
      <w:pPr>
        <w:pStyle w:val="Listaszerbekezds"/>
        <w:ind w:left="2832" w:hanging="2832"/>
        <w:jc w:val="both"/>
        <w:rPr>
          <w:sz w:val="22"/>
          <w:szCs w:val="22"/>
        </w:rPr>
      </w:pPr>
      <w:r w:rsidRPr="00F6532F">
        <w:rPr>
          <w:b/>
          <w:bCs/>
          <w:sz w:val="22"/>
          <w:szCs w:val="22"/>
          <w:u w:val="single"/>
        </w:rPr>
        <w:t>Távol maradt:</w:t>
      </w:r>
      <w:r w:rsidRPr="00F6532F">
        <w:rPr>
          <w:sz w:val="22"/>
          <w:szCs w:val="22"/>
        </w:rPr>
        <w:t xml:space="preserve">     </w:t>
      </w:r>
      <w:r w:rsidR="007B3F39" w:rsidRPr="00F6532F">
        <w:rPr>
          <w:sz w:val="22"/>
          <w:szCs w:val="22"/>
        </w:rPr>
        <w:t xml:space="preserve">Ba Edit, </w:t>
      </w:r>
      <w:r w:rsidR="007B3F39">
        <w:rPr>
          <w:sz w:val="22"/>
          <w:szCs w:val="22"/>
        </w:rPr>
        <w:t>Kudron Tamás k</w:t>
      </w:r>
      <w:r w:rsidRPr="00F6532F">
        <w:rPr>
          <w:sz w:val="22"/>
          <w:szCs w:val="22"/>
        </w:rPr>
        <w:t>épviselő</w:t>
      </w:r>
      <w:r w:rsidR="000F174A" w:rsidRPr="00F6532F">
        <w:rPr>
          <w:sz w:val="22"/>
          <w:szCs w:val="22"/>
        </w:rPr>
        <w:t>k</w:t>
      </w:r>
      <w:r w:rsidRPr="00F6532F">
        <w:rPr>
          <w:sz w:val="22"/>
          <w:szCs w:val="22"/>
        </w:rPr>
        <w:t xml:space="preserve"> (</w:t>
      </w:r>
      <w:r w:rsidR="000F174A" w:rsidRPr="00F6532F">
        <w:rPr>
          <w:sz w:val="22"/>
          <w:szCs w:val="22"/>
        </w:rPr>
        <w:t>2</w:t>
      </w:r>
      <w:r w:rsidRPr="00F6532F">
        <w:rPr>
          <w:sz w:val="22"/>
          <w:szCs w:val="22"/>
        </w:rPr>
        <w:t xml:space="preserve"> fő)</w:t>
      </w:r>
    </w:p>
    <w:p w14:paraId="7D37D553" w14:textId="77777777" w:rsidR="00340353" w:rsidRPr="00F6532F" w:rsidRDefault="00340353" w:rsidP="00AA3947">
      <w:pPr>
        <w:ind w:left="1620" w:hanging="1620"/>
        <w:jc w:val="both"/>
        <w:rPr>
          <w:sz w:val="22"/>
          <w:szCs w:val="22"/>
        </w:rPr>
      </w:pPr>
    </w:p>
    <w:p w14:paraId="4A53FA46" w14:textId="72971167" w:rsidR="007B3F39" w:rsidRDefault="00B51CCC" w:rsidP="007B3F39">
      <w:pPr>
        <w:pStyle w:val="Listaszerbekezds"/>
        <w:ind w:left="2832" w:hanging="2832"/>
        <w:jc w:val="both"/>
        <w:rPr>
          <w:sz w:val="22"/>
          <w:szCs w:val="22"/>
        </w:rPr>
      </w:pPr>
      <w:r w:rsidRPr="00F6532F">
        <w:rPr>
          <w:b/>
          <w:sz w:val="22"/>
          <w:szCs w:val="22"/>
          <w:u w:val="single"/>
        </w:rPr>
        <w:t>Meghívottként részt vett:</w:t>
      </w:r>
      <w:r w:rsidRPr="00F6532F">
        <w:rPr>
          <w:sz w:val="22"/>
          <w:szCs w:val="22"/>
        </w:rPr>
        <w:t xml:space="preserve"> </w:t>
      </w:r>
      <w:r w:rsidRPr="00F6532F">
        <w:rPr>
          <w:sz w:val="22"/>
          <w:szCs w:val="22"/>
        </w:rPr>
        <w:tab/>
      </w:r>
      <w:r w:rsidR="007B3F39">
        <w:rPr>
          <w:sz w:val="22"/>
          <w:szCs w:val="22"/>
        </w:rPr>
        <w:t xml:space="preserve">Font Sándor országgyűlési képviselő, Dr. Szepesvári Szabolcs, a Kiskunhalasi Semmelweis Kórház főigazgatója, </w:t>
      </w:r>
      <w:r w:rsidR="007B3F39" w:rsidRPr="007B3F39">
        <w:rPr>
          <w:sz w:val="22"/>
          <w:szCs w:val="22"/>
        </w:rPr>
        <w:t>dr. Kállayné Major Marina az Egészségügyi, Gyermekjóléti és Szociális Intézmény igazgatója, Csatlós Erzsébet a Kiskőrösi Óvodák igazgatója</w:t>
      </w:r>
      <w:r w:rsidR="00CB6558">
        <w:rPr>
          <w:sz w:val="22"/>
          <w:szCs w:val="22"/>
        </w:rPr>
        <w:t>, Szabados Anna a Petőfi Sándor Városi Könyvtár igazgatója</w:t>
      </w:r>
      <w:r w:rsidR="007B3F39" w:rsidRPr="007B3F39">
        <w:rPr>
          <w:sz w:val="22"/>
          <w:szCs w:val="22"/>
        </w:rPr>
        <w:t xml:space="preserve"> és Schäffer Tamás a Kőröskom Nonprofit Kft. ügyvezetője</w:t>
      </w:r>
      <w:r w:rsidR="007B3F39">
        <w:rPr>
          <w:sz w:val="22"/>
          <w:szCs w:val="22"/>
        </w:rPr>
        <w:t>.</w:t>
      </w:r>
    </w:p>
    <w:p w14:paraId="4DC5EDAA" w14:textId="77777777" w:rsidR="007B3F39" w:rsidRDefault="007B3F39" w:rsidP="007B3F39">
      <w:pPr>
        <w:pStyle w:val="Listaszerbekezds"/>
        <w:ind w:left="2832"/>
        <w:jc w:val="both"/>
        <w:rPr>
          <w:b/>
          <w:sz w:val="22"/>
          <w:szCs w:val="22"/>
          <w:u w:val="single"/>
        </w:rPr>
      </w:pPr>
    </w:p>
    <w:p w14:paraId="5DFBF261" w14:textId="4924CC2C" w:rsidR="00340353" w:rsidRPr="00F6532F" w:rsidRDefault="00340353" w:rsidP="007B3F39">
      <w:pPr>
        <w:pStyle w:val="Listaszerbekezds"/>
        <w:ind w:left="2832"/>
        <w:jc w:val="both"/>
        <w:rPr>
          <w:sz w:val="22"/>
          <w:szCs w:val="22"/>
        </w:rPr>
      </w:pPr>
      <w:r w:rsidRPr="00F6532F">
        <w:rPr>
          <w:sz w:val="22"/>
          <w:szCs w:val="22"/>
        </w:rPr>
        <w:t>dr. Nagy Gabriella, Molnár Éva, Kutyifa Sándorné</w:t>
      </w:r>
      <w:r w:rsidR="00C91B11">
        <w:rPr>
          <w:sz w:val="22"/>
          <w:szCs w:val="22"/>
        </w:rPr>
        <w:t>, Losoncziné Romfa Erika</w:t>
      </w:r>
      <w:r w:rsidRPr="00F6532F">
        <w:rPr>
          <w:sz w:val="22"/>
          <w:szCs w:val="22"/>
        </w:rPr>
        <w:t xml:space="preserve"> a Polgármesteri Hivatal munkatársai</w:t>
      </w:r>
      <w:r w:rsidR="00D57C93" w:rsidRPr="00F6532F">
        <w:rPr>
          <w:sz w:val="22"/>
          <w:szCs w:val="22"/>
        </w:rPr>
        <w:t>.</w:t>
      </w:r>
    </w:p>
    <w:p w14:paraId="5DDB3BE2" w14:textId="258E49C8" w:rsidR="00340353" w:rsidRPr="00F6532F" w:rsidRDefault="00340353" w:rsidP="00340353">
      <w:pPr>
        <w:ind w:left="2835" w:hanging="2835"/>
        <w:jc w:val="both"/>
        <w:rPr>
          <w:sz w:val="22"/>
          <w:szCs w:val="22"/>
        </w:rPr>
      </w:pPr>
    </w:p>
    <w:p w14:paraId="48D9A040" w14:textId="77777777" w:rsidR="00B51CCC" w:rsidRDefault="00B51CCC" w:rsidP="00B51CCC">
      <w:pPr>
        <w:jc w:val="both"/>
        <w:rPr>
          <w:sz w:val="22"/>
          <w:szCs w:val="22"/>
        </w:rPr>
      </w:pPr>
      <w:r w:rsidRPr="00F6532F">
        <w:rPr>
          <w:b/>
          <w:sz w:val="22"/>
          <w:szCs w:val="22"/>
        </w:rPr>
        <w:t>Domonyi László</w:t>
      </w:r>
      <w:r w:rsidRPr="00F6532F">
        <w:rPr>
          <w:sz w:val="22"/>
          <w:szCs w:val="22"/>
        </w:rPr>
        <w:t xml:space="preserve"> polgármester köszöntötte a képviselő-testületi ülésen megjelenteket, megállapította a határozat-képességet és megnyitotta az ülést. </w:t>
      </w:r>
    </w:p>
    <w:p w14:paraId="7586F407" w14:textId="77777777" w:rsidR="009261C1" w:rsidRDefault="009261C1" w:rsidP="009261C1">
      <w:pPr>
        <w:jc w:val="both"/>
        <w:rPr>
          <w:sz w:val="22"/>
          <w:szCs w:val="22"/>
        </w:rPr>
      </w:pPr>
    </w:p>
    <w:p w14:paraId="597C4C60" w14:textId="7B285418" w:rsidR="00895866" w:rsidRDefault="00895866" w:rsidP="00895866">
      <w:pPr>
        <w:jc w:val="both"/>
        <w:rPr>
          <w:sz w:val="22"/>
          <w:szCs w:val="22"/>
        </w:rPr>
      </w:pPr>
      <w:r w:rsidRPr="00483062">
        <w:rPr>
          <w:sz w:val="22"/>
          <w:szCs w:val="22"/>
        </w:rPr>
        <w:t>Tájékoztatta a Képviselő-testületet, hogy 5 millió forint</w:t>
      </w:r>
      <w:r>
        <w:rPr>
          <w:sz w:val="22"/>
          <w:szCs w:val="22"/>
        </w:rPr>
        <w:t xml:space="preserve"> </w:t>
      </w:r>
      <w:r w:rsidRPr="00483062">
        <w:rPr>
          <w:sz w:val="22"/>
          <w:szCs w:val="22"/>
        </w:rPr>
        <w:t xml:space="preserve">értéket meghaladó kötelezettség-vállalás a 2023. </w:t>
      </w:r>
      <w:r>
        <w:rPr>
          <w:sz w:val="22"/>
          <w:szCs w:val="22"/>
        </w:rPr>
        <w:t>szeptember</w:t>
      </w:r>
      <w:r w:rsidRPr="00483062">
        <w:rPr>
          <w:sz w:val="22"/>
          <w:szCs w:val="22"/>
        </w:rPr>
        <w:t xml:space="preserve"> 2</w:t>
      </w:r>
      <w:r>
        <w:rPr>
          <w:sz w:val="22"/>
          <w:szCs w:val="22"/>
        </w:rPr>
        <w:t>0</w:t>
      </w:r>
      <w:r w:rsidRPr="00483062">
        <w:rPr>
          <w:sz w:val="22"/>
          <w:szCs w:val="22"/>
        </w:rPr>
        <w:t>-i Képviselő-testületi ülés óta nem történt, valamint jelezte, hogy írásban kiosztásra került a lejárt határidejű képviselő-testületi határozatok végrehajtásáról szóló tájékoztató.</w:t>
      </w:r>
    </w:p>
    <w:p w14:paraId="3F774856" w14:textId="77777777" w:rsidR="00F0306E" w:rsidRPr="00F6532F" w:rsidRDefault="00F0306E" w:rsidP="00F0306E">
      <w:pPr>
        <w:jc w:val="both"/>
        <w:rPr>
          <w:sz w:val="22"/>
          <w:szCs w:val="22"/>
        </w:rPr>
      </w:pPr>
    </w:p>
    <w:p w14:paraId="2A668A96" w14:textId="77777777" w:rsidR="00895866" w:rsidRPr="00A63FD2" w:rsidRDefault="00895866" w:rsidP="00895866">
      <w:pPr>
        <w:jc w:val="both"/>
        <w:rPr>
          <w:sz w:val="22"/>
          <w:szCs w:val="22"/>
        </w:rPr>
      </w:pPr>
      <w:r w:rsidRPr="00A63FD2">
        <w:rPr>
          <w:sz w:val="22"/>
          <w:szCs w:val="22"/>
        </w:rPr>
        <w:t xml:space="preserve">Kérdés, módosító javaslat a napirenddel összefüggésben nem hangzott el, ezért szavazásra bocsátotta azt. </w:t>
      </w:r>
    </w:p>
    <w:p w14:paraId="690BB40B" w14:textId="77777777" w:rsidR="00783388" w:rsidRPr="00F6532F" w:rsidRDefault="00783388" w:rsidP="00783388">
      <w:pPr>
        <w:jc w:val="both"/>
        <w:rPr>
          <w:sz w:val="22"/>
          <w:szCs w:val="22"/>
        </w:rPr>
      </w:pPr>
    </w:p>
    <w:p w14:paraId="01070B10" w14:textId="47245B89" w:rsidR="00783388" w:rsidRPr="00F6532F" w:rsidRDefault="00783388" w:rsidP="00783388">
      <w:pPr>
        <w:jc w:val="both"/>
        <w:rPr>
          <w:sz w:val="22"/>
          <w:szCs w:val="22"/>
        </w:rPr>
      </w:pPr>
      <w:r w:rsidRPr="00F6532F">
        <w:rPr>
          <w:sz w:val="22"/>
          <w:szCs w:val="22"/>
        </w:rPr>
        <w:t>A Képviselő-testület 1</w:t>
      </w:r>
      <w:r w:rsidR="00003284" w:rsidRPr="00F6532F">
        <w:rPr>
          <w:sz w:val="22"/>
          <w:szCs w:val="22"/>
        </w:rPr>
        <w:t>0</w:t>
      </w:r>
      <w:r w:rsidRPr="00F6532F">
        <w:rPr>
          <w:sz w:val="22"/>
          <w:szCs w:val="22"/>
        </w:rPr>
        <w:t xml:space="preserve"> „igen” szavazattal az alábbi napirendet fogadta el:</w:t>
      </w:r>
    </w:p>
    <w:p w14:paraId="71DA52AA" w14:textId="77777777" w:rsidR="00304F59" w:rsidRPr="00895866" w:rsidRDefault="00304F59" w:rsidP="00A63FD2">
      <w:pPr>
        <w:pStyle w:val="Szvegtrzs"/>
        <w:ind w:left="567" w:hanging="567"/>
        <w:rPr>
          <w:b/>
          <w:sz w:val="22"/>
          <w:szCs w:val="22"/>
        </w:rPr>
      </w:pPr>
    </w:p>
    <w:p w14:paraId="376D2F2C" w14:textId="77777777" w:rsidR="00895866" w:rsidRPr="00895866" w:rsidRDefault="00895866" w:rsidP="00895866">
      <w:pPr>
        <w:pStyle w:val="Szvegtrzs"/>
        <w:ind w:left="567" w:hanging="567"/>
        <w:rPr>
          <w:b/>
          <w:sz w:val="22"/>
          <w:szCs w:val="22"/>
        </w:rPr>
      </w:pPr>
      <w:r w:rsidRPr="00895866">
        <w:rPr>
          <w:b/>
          <w:sz w:val="22"/>
          <w:szCs w:val="22"/>
        </w:rPr>
        <w:t>N A P I R E N D:</w:t>
      </w:r>
    </w:p>
    <w:p w14:paraId="02AC4424" w14:textId="77777777" w:rsidR="00895866" w:rsidRPr="00895866" w:rsidRDefault="00895866" w:rsidP="00895866">
      <w:pPr>
        <w:jc w:val="both"/>
        <w:rPr>
          <w:bCs/>
          <w:sz w:val="22"/>
          <w:szCs w:val="22"/>
        </w:rPr>
      </w:pPr>
    </w:p>
    <w:p w14:paraId="25BEDC71" w14:textId="77777777" w:rsidR="00895866" w:rsidRPr="00895866" w:rsidRDefault="00895866">
      <w:pPr>
        <w:pStyle w:val="Listaszerbekezds"/>
        <w:widowControl/>
        <w:numPr>
          <w:ilvl w:val="0"/>
          <w:numId w:val="10"/>
        </w:numPr>
        <w:autoSpaceDE/>
        <w:autoSpaceDN/>
        <w:adjustRightInd/>
        <w:spacing w:line="240" w:lineRule="auto"/>
        <w:jc w:val="both"/>
        <w:rPr>
          <w:bCs/>
          <w:caps/>
          <w:sz w:val="22"/>
          <w:szCs w:val="22"/>
        </w:rPr>
      </w:pPr>
      <w:r w:rsidRPr="00895866">
        <w:rPr>
          <w:bCs/>
          <w:caps/>
          <w:sz w:val="22"/>
          <w:szCs w:val="22"/>
        </w:rPr>
        <w:t>Tájékoztató a választókerület országgyűlési képviselőjének tevékenységéről</w:t>
      </w:r>
    </w:p>
    <w:p w14:paraId="261B99D8" w14:textId="77777777" w:rsidR="00895866" w:rsidRPr="00895866" w:rsidRDefault="00895866" w:rsidP="00895866">
      <w:pPr>
        <w:pStyle w:val="Listaszerbekezds"/>
        <w:rPr>
          <w:bCs/>
          <w:caps/>
          <w:sz w:val="22"/>
          <w:szCs w:val="22"/>
        </w:rPr>
      </w:pPr>
    </w:p>
    <w:p w14:paraId="0BE9C631" w14:textId="77777777" w:rsidR="00895866" w:rsidRPr="00895866" w:rsidRDefault="00895866" w:rsidP="00895866">
      <w:pPr>
        <w:pStyle w:val="Listaszerbekezds"/>
        <w:jc w:val="both"/>
        <w:rPr>
          <w:bCs/>
          <w:iCs/>
          <w:sz w:val="22"/>
          <w:szCs w:val="22"/>
        </w:rPr>
      </w:pPr>
      <w:r w:rsidRPr="00895866">
        <w:rPr>
          <w:b/>
          <w:iCs/>
          <w:sz w:val="22"/>
          <w:szCs w:val="22"/>
          <w:u w:val="single"/>
        </w:rPr>
        <w:t>Tájékoztatót tartja</w:t>
      </w:r>
      <w:r w:rsidRPr="00895866">
        <w:rPr>
          <w:b/>
          <w:iCs/>
          <w:sz w:val="22"/>
          <w:szCs w:val="22"/>
        </w:rPr>
        <w:t>:</w:t>
      </w:r>
      <w:r w:rsidRPr="00895866">
        <w:rPr>
          <w:bCs/>
          <w:iCs/>
          <w:sz w:val="22"/>
          <w:szCs w:val="22"/>
        </w:rPr>
        <w:t xml:space="preserve"> A választókerület országgyűlési képviselője</w:t>
      </w:r>
    </w:p>
    <w:p w14:paraId="22650DA9" w14:textId="77777777" w:rsidR="00895866" w:rsidRPr="00895866" w:rsidRDefault="00895866" w:rsidP="00895866">
      <w:pPr>
        <w:ind w:left="1797"/>
        <w:jc w:val="both"/>
        <w:rPr>
          <w:bCs/>
          <w:i/>
          <w:sz w:val="22"/>
          <w:szCs w:val="22"/>
        </w:rPr>
      </w:pPr>
    </w:p>
    <w:p w14:paraId="19C9C74A" w14:textId="77777777" w:rsidR="00895866" w:rsidRPr="00895866" w:rsidRDefault="00895866">
      <w:pPr>
        <w:pStyle w:val="Listaszerbekezds"/>
        <w:widowControl/>
        <w:numPr>
          <w:ilvl w:val="0"/>
          <w:numId w:val="10"/>
        </w:numPr>
        <w:autoSpaceDE/>
        <w:autoSpaceDN/>
        <w:adjustRightInd/>
        <w:spacing w:line="240" w:lineRule="auto"/>
        <w:contextualSpacing/>
        <w:jc w:val="both"/>
        <w:rPr>
          <w:bCs/>
          <w:caps/>
          <w:sz w:val="22"/>
          <w:szCs w:val="22"/>
        </w:rPr>
      </w:pPr>
      <w:r w:rsidRPr="00895866">
        <w:rPr>
          <w:bCs/>
          <w:caps/>
          <w:sz w:val="22"/>
          <w:szCs w:val="22"/>
        </w:rPr>
        <w:t>Tájékoztató a járóbeteg-szakellátás működésének tapasztalatairól</w:t>
      </w:r>
    </w:p>
    <w:p w14:paraId="6CEF32E1" w14:textId="77777777" w:rsidR="00895866" w:rsidRPr="00895866" w:rsidRDefault="00895866" w:rsidP="00895866">
      <w:pPr>
        <w:pStyle w:val="Listaszerbekezds"/>
        <w:jc w:val="both"/>
        <w:rPr>
          <w:bCs/>
          <w:caps/>
          <w:sz w:val="22"/>
          <w:szCs w:val="22"/>
        </w:rPr>
      </w:pPr>
    </w:p>
    <w:p w14:paraId="2F7FC924" w14:textId="77777777" w:rsidR="00895866" w:rsidRPr="00895866" w:rsidRDefault="00895866" w:rsidP="00895866">
      <w:pPr>
        <w:pStyle w:val="Listaszerbekezds"/>
        <w:jc w:val="both"/>
        <w:rPr>
          <w:bCs/>
          <w:iCs/>
          <w:sz w:val="22"/>
          <w:szCs w:val="22"/>
        </w:rPr>
      </w:pPr>
      <w:r w:rsidRPr="00895866">
        <w:rPr>
          <w:b/>
          <w:iCs/>
          <w:sz w:val="22"/>
          <w:szCs w:val="22"/>
          <w:u w:val="single"/>
        </w:rPr>
        <w:lastRenderedPageBreak/>
        <w:t>Tájékoztatót tartja</w:t>
      </w:r>
      <w:r w:rsidRPr="00895866">
        <w:rPr>
          <w:b/>
          <w:iCs/>
          <w:sz w:val="22"/>
          <w:szCs w:val="22"/>
        </w:rPr>
        <w:t>:</w:t>
      </w:r>
      <w:r w:rsidRPr="00895866">
        <w:rPr>
          <w:bCs/>
          <w:iCs/>
          <w:sz w:val="22"/>
          <w:szCs w:val="22"/>
        </w:rPr>
        <w:t xml:space="preserve"> Kiskunhalasi Semmelweis Kórház főigazgatója</w:t>
      </w:r>
    </w:p>
    <w:p w14:paraId="54543707" w14:textId="77777777" w:rsidR="00895866" w:rsidRDefault="00895866" w:rsidP="00895866">
      <w:pPr>
        <w:jc w:val="both"/>
        <w:rPr>
          <w:bCs/>
          <w:i/>
          <w:sz w:val="22"/>
          <w:szCs w:val="22"/>
        </w:rPr>
      </w:pPr>
    </w:p>
    <w:p w14:paraId="12933BC0" w14:textId="77777777" w:rsidR="00895866" w:rsidRPr="00895866" w:rsidRDefault="00895866" w:rsidP="00895866">
      <w:pPr>
        <w:jc w:val="both"/>
        <w:rPr>
          <w:bCs/>
          <w:i/>
          <w:sz w:val="22"/>
          <w:szCs w:val="22"/>
        </w:rPr>
      </w:pPr>
    </w:p>
    <w:p w14:paraId="3DCFF64A" w14:textId="77777777" w:rsidR="00895866" w:rsidRPr="00895866" w:rsidRDefault="00895866">
      <w:pPr>
        <w:pStyle w:val="Listaszerbekezds"/>
        <w:widowControl/>
        <w:numPr>
          <w:ilvl w:val="0"/>
          <w:numId w:val="10"/>
        </w:numPr>
        <w:autoSpaceDE/>
        <w:autoSpaceDN/>
        <w:adjustRightInd/>
        <w:spacing w:line="240" w:lineRule="auto"/>
        <w:contextualSpacing/>
        <w:jc w:val="both"/>
        <w:rPr>
          <w:bCs/>
          <w:sz w:val="22"/>
          <w:szCs w:val="22"/>
        </w:rPr>
      </w:pPr>
      <w:r w:rsidRPr="00895866">
        <w:rPr>
          <w:bCs/>
          <w:sz w:val="22"/>
          <w:szCs w:val="22"/>
        </w:rPr>
        <w:t>A 2023. ÉVI KÖLTSÉGVETÉS MÓDOSÍTÁSA</w:t>
      </w:r>
    </w:p>
    <w:p w14:paraId="6E283A30" w14:textId="77777777" w:rsidR="00895866" w:rsidRPr="00895866" w:rsidRDefault="00895866" w:rsidP="00895866">
      <w:pPr>
        <w:pStyle w:val="Listaszerbekezds"/>
        <w:jc w:val="both"/>
        <w:rPr>
          <w:bCs/>
          <w:caps/>
          <w:sz w:val="22"/>
          <w:szCs w:val="22"/>
        </w:rPr>
      </w:pPr>
    </w:p>
    <w:p w14:paraId="184D4451" w14:textId="77777777" w:rsidR="00895866" w:rsidRPr="00895866" w:rsidRDefault="00895866" w:rsidP="00895866">
      <w:pPr>
        <w:jc w:val="both"/>
        <w:rPr>
          <w:bCs/>
          <w:iCs/>
          <w:sz w:val="22"/>
          <w:szCs w:val="22"/>
        </w:rPr>
      </w:pPr>
      <w:r w:rsidRPr="00895866">
        <w:rPr>
          <w:b/>
          <w:iCs/>
          <w:sz w:val="22"/>
          <w:szCs w:val="22"/>
          <w:u w:val="single"/>
        </w:rPr>
        <w:t>Előterjesztő:</w:t>
      </w:r>
      <w:r w:rsidRPr="00895866">
        <w:rPr>
          <w:bCs/>
          <w:iCs/>
          <w:sz w:val="22"/>
          <w:szCs w:val="22"/>
        </w:rPr>
        <w:t xml:space="preserve"> </w:t>
      </w:r>
      <w:r w:rsidRPr="00895866">
        <w:rPr>
          <w:bCs/>
          <w:iCs/>
          <w:sz w:val="22"/>
          <w:szCs w:val="22"/>
        </w:rPr>
        <w:tab/>
        <w:t>Polgármester</w:t>
      </w:r>
    </w:p>
    <w:p w14:paraId="67429B15"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 xml:space="preserve"> </w:t>
      </w:r>
      <w:r w:rsidRPr="00895866">
        <w:rPr>
          <w:sz w:val="22"/>
          <w:szCs w:val="22"/>
        </w:rPr>
        <w:tab/>
        <w:t>Pénzügyi osztályvezető</w:t>
      </w:r>
    </w:p>
    <w:p w14:paraId="014475A9" w14:textId="77777777" w:rsidR="00895866" w:rsidRPr="00895866" w:rsidRDefault="00895866" w:rsidP="00895866">
      <w:pPr>
        <w:jc w:val="both"/>
        <w:rPr>
          <w:bCs/>
          <w:sz w:val="22"/>
          <w:szCs w:val="22"/>
        </w:rPr>
      </w:pPr>
    </w:p>
    <w:p w14:paraId="3A627FA1" w14:textId="77777777" w:rsidR="00895866" w:rsidRPr="00895866" w:rsidRDefault="00895866">
      <w:pPr>
        <w:pStyle w:val="Listaszerbekezds"/>
        <w:widowControl/>
        <w:numPr>
          <w:ilvl w:val="0"/>
          <w:numId w:val="10"/>
        </w:numPr>
        <w:autoSpaceDE/>
        <w:autoSpaceDN/>
        <w:adjustRightInd/>
        <w:spacing w:line="276" w:lineRule="auto"/>
        <w:jc w:val="both"/>
        <w:rPr>
          <w:sz w:val="22"/>
          <w:szCs w:val="22"/>
          <w:u w:val="single"/>
        </w:rPr>
      </w:pPr>
      <w:r w:rsidRPr="00895866">
        <w:rPr>
          <w:caps/>
          <w:sz w:val="22"/>
          <w:szCs w:val="22"/>
        </w:rPr>
        <w:t>Az önkormányzat Szervezeti és működési SZABÁLYZATÁRÓL SZÓLÓ RENDELET MÓDOSÍTÁSA</w:t>
      </w:r>
    </w:p>
    <w:p w14:paraId="6FC715E8" w14:textId="77777777" w:rsidR="00895866" w:rsidRPr="00895866" w:rsidRDefault="00895866" w:rsidP="00895866">
      <w:pPr>
        <w:jc w:val="both"/>
        <w:rPr>
          <w:b/>
          <w:iCs/>
          <w:sz w:val="22"/>
          <w:szCs w:val="22"/>
          <w:u w:val="single"/>
        </w:rPr>
      </w:pPr>
    </w:p>
    <w:p w14:paraId="43A06974" w14:textId="77777777" w:rsidR="00895866" w:rsidRPr="00895866" w:rsidRDefault="00895866" w:rsidP="00895866">
      <w:pPr>
        <w:jc w:val="both"/>
        <w:rPr>
          <w:bCs/>
          <w:iCs/>
          <w:sz w:val="22"/>
          <w:szCs w:val="22"/>
        </w:rPr>
      </w:pPr>
      <w:r w:rsidRPr="00895866">
        <w:rPr>
          <w:b/>
          <w:iCs/>
          <w:sz w:val="22"/>
          <w:szCs w:val="22"/>
          <w:u w:val="single"/>
        </w:rPr>
        <w:t>Előterjesztő:</w:t>
      </w:r>
      <w:r w:rsidRPr="00895866">
        <w:rPr>
          <w:bCs/>
          <w:iCs/>
          <w:sz w:val="22"/>
          <w:szCs w:val="22"/>
        </w:rPr>
        <w:t xml:space="preserve"> </w:t>
      </w:r>
      <w:r w:rsidRPr="00895866">
        <w:rPr>
          <w:bCs/>
          <w:iCs/>
          <w:sz w:val="22"/>
          <w:szCs w:val="22"/>
        </w:rPr>
        <w:tab/>
        <w:t>Polgármester</w:t>
      </w:r>
    </w:p>
    <w:p w14:paraId="7BFA70DC"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 xml:space="preserve"> </w:t>
      </w:r>
      <w:r w:rsidRPr="00895866">
        <w:rPr>
          <w:sz w:val="22"/>
          <w:szCs w:val="22"/>
        </w:rPr>
        <w:tab/>
        <w:t>Jegyző</w:t>
      </w:r>
    </w:p>
    <w:p w14:paraId="51C8B370" w14:textId="77777777" w:rsidR="00895866" w:rsidRPr="00895866" w:rsidRDefault="00895866" w:rsidP="00895866">
      <w:pPr>
        <w:jc w:val="both"/>
        <w:rPr>
          <w:sz w:val="22"/>
          <w:szCs w:val="22"/>
        </w:rPr>
      </w:pPr>
    </w:p>
    <w:p w14:paraId="1B98B1EC" w14:textId="77777777" w:rsidR="00895866" w:rsidRPr="00895866" w:rsidRDefault="00895866">
      <w:pPr>
        <w:pStyle w:val="Listaszerbekezds"/>
        <w:widowControl/>
        <w:numPr>
          <w:ilvl w:val="0"/>
          <w:numId w:val="10"/>
        </w:numPr>
        <w:autoSpaceDE/>
        <w:autoSpaceDN/>
        <w:adjustRightInd/>
        <w:spacing w:line="240" w:lineRule="auto"/>
        <w:contextualSpacing/>
        <w:jc w:val="both"/>
        <w:rPr>
          <w:bCs/>
          <w:sz w:val="22"/>
          <w:szCs w:val="22"/>
        </w:rPr>
      </w:pPr>
      <w:r w:rsidRPr="00895866">
        <w:rPr>
          <w:bCs/>
          <w:sz w:val="22"/>
          <w:szCs w:val="22"/>
        </w:rPr>
        <w:t>POLGÁRMESTERI HIVATAL SZERVEZETI ÉS MŰKÖDÉSI SZABÁLYZATÁNAK MÓDOSÍTÁSA</w:t>
      </w:r>
    </w:p>
    <w:p w14:paraId="4BEE633B" w14:textId="77777777" w:rsidR="00895866" w:rsidRPr="00895866" w:rsidRDefault="00895866" w:rsidP="00895866">
      <w:pPr>
        <w:jc w:val="both"/>
        <w:rPr>
          <w:sz w:val="22"/>
          <w:szCs w:val="22"/>
        </w:rPr>
      </w:pPr>
    </w:p>
    <w:p w14:paraId="1361A6A1" w14:textId="77777777" w:rsidR="00895866" w:rsidRPr="00895866" w:rsidRDefault="00895866" w:rsidP="00895866">
      <w:pPr>
        <w:jc w:val="both"/>
        <w:rPr>
          <w:b/>
          <w:sz w:val="22"/>
          <w:szCs w:val="22"/>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244219F3"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ab/>
        <w:t>Jegyző</w:t>
      </w:r>
    </w:p>
    <w:p w14:paraId="16EA403E" w14:textId="77777777" w:rsidR="00895866" w:rsidRPr="00895866" w:rsidRDefault="00895866" w:rsidP="00895866">
      <w:pPr>
        <w:jc w:val="both"/>
        <w:rPr>
          <w:sz w:val="22"/>
          <w:szCs w:val="22"/>
        </w:rPr>
      </w:pPr>
    </w:p>
    <w:p w14:paraId="33AF5082" w14:textId="77777777" w:rsidR="00895866" w:rsidRPr="00895866" w:rsidRDefault="00895866">
      <w:pPr>
        <w:pStyle w:val="Listaszerbekezds"/>
        <w:widowControl/>
        <w:numPr>
          <w:ilvl w:val="0"/>
          <w:numId w:val="10"/>
        </w:numPr>
        <w:autoSpaceDE/>
        <w:autoSpaceDN/>
        <w:adjustRightInd/>
        <w:spacing w:line="240" w:lineRule="auto"/>
        <w:rPr>
          <w:caps/>
          <w:sz w:val="22"/>
          <w:szCs w:val="22"/>
        </w:rPr>
      </w:pPr>
      <w:r w:rsidRPr="00895866">
        <w:rPr>
          <w:caps/>
          <w:sz w:val="22"/>
          <w:szCs w:val="22"/>
        </w:rPr>
        <w:t>Kiskőrös és Térsége Ivóvízminőség-javító Önkormányzati Társulás jogutód nélküli megszüntetése</w:t>
      </w:r>
    </w:p>
    <w:p w14:paraId="67B057BA" w14:textId="77777777" w:rsidR="00895866" w:rsidRPr="00895866" w:rsidRDefault="00895866" w:rsidP="00895866">
      <w:pPr>
        <w:jc w:val="both"/>
        <w:rPr>
          <w:sz w:val="22"/>
          <w:szCs w:val="22"/>
        </w:rPr>
      </w:pPr>
    </w:p>
    <w:p w14:paraId="732265DD" w14:textId="77777777" w:rsidR="00895866" w:rsidRPr="00895866" w:rsidRDefault="00895866" w:rsidP="00895866">
      <w:pPr>
        <w:jc w:val="both"/>
        <w:rPr>
          <w:b/>
          <w:sz w:val="22"/>
          <w:szCs w:val="22"/>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09AAD3B0"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ab/>
        <w:t>Jegyző</w:t>
      </w:r>
    </w:p>
    <w:p w14:paraId="66CDC8C4" w14:textId="77777777" w:rsidR="00895866" w:rsidRPr="00895866" w:rsidRDefault="00895866" w:rsidP="00895866">
      <w:pPr>
        <w:rPr>
          <w:caps/>
          <w:sz w:val="22"/>
          <w:szCs w:val="22"/>
        </w:rPr>
      </w:pPr>
    </w:p>
    <w:p w14:paraId="7F9BE66F" w14:textId="77777777" w:rsidR="00895866" w:rsidRPr="00895866" w:rsidRDefault="00895866">
      <w:pPr>
        <w:pStyle w:val="Listaszerbekezds"/>
        <w:widowControl/>
        <w:numPr>
          <w:ilvl w:val="0"/>
          <w:numId w:val="10"/>
        </w:numPr>
        <w:autoSpaceDE/>
        <w:autoSpaceDN/>
        <w:adjustRightInd/>
        <w:spacing w:line="240" w:lineRule="auto"/>
        <w:rPr>
          <w:caps/>
          <w:sz w:val="22"/>
          <w:szCs w:val="22"/>
        </w:rPr>
      </w:pPr>
      <w:r w:rsidRPr="00895866">
        <w:rPr>
          <w:caps/>
          <w:sz w:val="22"/>
          <w:szCs w:val="22"/>
        </w:rPr>
        <w:t>A Kiskőrösi Óvodák munkatervének véleményezése</w:t>
      </w:r>
    </w:p>
    <w:p w14:paraId="1AE42B5C" w14:textId="77777777" w:rsidR="00895866" w:rsidRPr="00895866" w:rsidRDefault="00895866" w:rsidP="00895866">
      <w:pPr>
        <w:jc w:val="both"/>
        <w:rPr>
          <w:sz w:val="22"/>
          <w:szCs w:val="22"/>
        </w:rPr>
      </w:pPr>
    </w:p>
    <w:p w14:paraId="3E6025CA" w14:textId="77777777" w:rsidR="00895866" w:rsidRPr="00895866" w:rsidRDefault="00895866" w:rsidP="00895866">
      <w:pPr>
        <w:jc w:val="both"/>
        <w:rPr>
          <w:b/>
          <w:sz w:val="22"/>
          <w:szCs w:val="22"/>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09968729"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ab/>
        <w:t xml:space="preserve">Pályázati és fejlesztési csoportvezető  </w:t>
      </w:r>
    </w:p>
    <w:p w14:paraId="6ECBDC06" w14:textId="77777777" w:rsidR="00895866" w:rsidRPr="00895866" w:rsidRDefault="00895866" w:rsidP="00895866">
      <w:pPr>
        <w:rPr>
          <w:b/>
          <w:sz w:val="22"/>
          <w:szCs w:val="22"/>
          <w:u w:val="single"/>
        </w:rPr>
      </w:pPr>
    </w:p>
    <w:p w14:paraId="1DC4D1DC" w14:textId="77777777" w:rsidR="00895866" w:rsidRPr="00895866" w:rsidRDefault="00895866">
      <w:pPr>
        <w:pStyle w:val="Listaszerbekezds"/>
        <w:widowControl/>
        <w:numPr>
          <w:ilvl w:val="0"/>
          <w:numId w:val="10"/>
        </w:numPr>
        <w:autoSpaceDE/>
        <w:autoSpaceDN/>
        <w:adjustRightInd/>
        <w:spacing w:line="240" w:lineRule="auto"/>
        <w:jc w:val="both"/>
        <w:rPr>
          <w:b/>
          <w:sz w:val="22"/>
          <w:szCs w:val="22"/>
          <w:u w:val="single"/>
        </w:rPr>
      </w:pPr>
      <w:r w:rsidRPr="00895866">
        <w:rPr>
          <w:bCs/>
          <w:caps/>
          <w:sz w:val="22"/>
          <w:szCs w:val="22"/>
        </w:rPr>
        <w:t>IGAZGATÁSI SZÜNET ELRENDELÉSE A KISKŐRÖSI POLGÁRMESTERI HIVATALBAN</w:t>
      </w:r>
    </w:p>
    <w:p w14:paraId="22B3AC2E" w14:textId="77777777" w:rsidR="00895866" w:rsidRPr="00895866" w:rsidRDefault="00895866" w:rsidP="00895866">
      <w:pPr>
        <w:jc w:val="both"/>
        <w:rPr>
          <w:b/>
          <w:sz w:val="22"/>
          <w:szCs w:val="22"/>
          <w:u w:val="single"/>
        </w:rPr>
      </w:pPr>
    </w:p>
    <w:p w14:paraId="61E13095" w14:textId="77777777" w:rsidR="00895866" w:rsidRPr="00895866" w:rsidRDefault="00895866" w:rsidP="00895866">
      <w:pPr>
        <w:jc w:val="both"/>
        <w:rPr>
          <w:b/>
          <w:sz w:val="22"/>
          <w:szCs w:val="22"/>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1711B619"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 xml:space="preserve"> </w:t>
      </w:r>
      <w:r w:rsidRPr="00895866">
        <w:rPr>
          <w:sz w:val="22"/>
          <w:szCs w:val="22"/>
        </w:rPr>
        <w:tab/>
        <w:t xml:space="preserve">Személyzeti és humánerőforrás referens </w:t>
      </w:r>
    </w:p>
    <w:p w14:paraId="1D839B20" w14:textId="77777777" w:rsidR="00895866" w:rsidRPr="00895866" w:rsidRDefault="00895866" w:rsidP="00895866">
      <w:pPr>
        <w:jc w:val="both"/>
        <w:rPr>
          <w:sz w:val="22"/>
          <w:szCs w:val="22"/>
        </w:rPr>
      </w:pPr>
    </w:p>
    <w:p w14:paraId="5CE2DD62" w14:textId="77777777" w:rsidR="00895866" w:rsidRPr="00895866" w:rsidRDefault="00895866">
      <w:pPr>
        <w:pStyle w:val="Listaszerbekezds"/>
        <w:widowControl/>
        <w:numPr>
          <w:ilvl w:val="0"/>
          <w:numId w:val="10"/>
        </w:numPr>
        <w:autoSpaceDE/>
        <w:autoSpaceDN/>
        <w:adjustRightInd/>
        <w:spacing w:line="240" w:lineRule="auto"/>
        <w:jc w:val="both"/>
        <w:rPr>
          <w:bCs/>
          <w:caps/>
          <w:sz w:val="22"/>
          <w:szCs w:val="22"/>
        </w:rPr>
      </w:pPr>
      <w:r w:rsidRPr="00895866">
        <w:rPr>
          <w:bCs/>
          <w:sz w:val="22"/>
          <w:szCs w:val="22"/>
        </w:rPr>
        <w:t>A KŐRÖSKOM NONPROFIT KFT. FEJLESZTÉSI CÉLÚ HITEL FELVÉTELE</w:t>
      </w:r>
    </w:p>
    <w:p w14:paraId="0653F2BD" w14:textId="77777777" w:rsidR="00895866" w:rsidRPr="00895866" w:rsidRDefault="00895866" w:rsidP="00895866">
      <w:pPr>
        <w:jc w:val="both"/>
        <w:rPr>
          <w:bCs/>
          <w:caps/>
          <w:sz w:val="22"/>
          <w:szCs w:val="22"/>
        </w:rPr>
      </w:pPr>
    </w:p>
    <w:p w14:paraId="5D93F2FB" w14:textId="77777777" w:rsidR="00895866" w:rsidRPr="00895866" w:rsidRDefault="00895866" w:rsidP="00895866">
      <w:pPr>
        <w:jc w:val="both"/>
        <w:rPr>
          <w:sz w:val="22"/>
          <w:szCs w:val="22"/>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0FDD7B7A"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 xml:space="preserve"> </w:t>
      </w:r>
      <w:r w:rsidRPr="00895866">
        <w:rPr>
          <w:sz w:val="22"/>
          <w:szCs w:val="22"/>
        </w:rPr>
        <w:tab/>
        <w:t>Pénzügyi osztályvezető</w:t>
      </w:r>
    </w:p>
    <w:p w14:paraId="3ED6A733" w14:textId="77777777" w:rsidR="00895866" w:rsidRPr="00895866" w:rsidRDefault="00895866" w:rsidP="00895866">
      <w:pPr>
        <w:jc w:val="both"/>
        <w:rPr>
          <w:b/>
          <w:sz w:val="22"/>
          <w:szCs w:val="22"/>
          <w:u w:val="single"/>
        </w:rPr>
      </w:pPr>
    </w:p>
    <w:p w14:paraId="4BD92BFD" w14:textId="77777777" w:rsidR="00895866" w:rsidRPr="00895866" w:rsidRDefault="00895866">
      <w:pPr>
        <w:pStyle w:val="Listaszerbekezds"/>
        <w:widowControl/>
        <w:numPr>
          <w:ilvl w:val="0"/>
          <w:numId w:val="10"/>
        </w:numPr>
        <w:autoSpaceDE/>
        <w:autoSpaceDN/>
        <w:adjustRightInd/>
        <w:spacing w:line="240" w:lineRule="auto"/>
        <w:jc w:val="both"/>
        <w:rPr>
          <w:b/>
          <w:sz w:val="22"/>
          <w:szCs w:val="22"/>
          <w:u w:val="single"/>
        </w:rPr>
      </w:pPr>
      <w:r w:rsidRPr="00895866">
        <w:rPr>
          <w:bCs/>
          <w:caps/>
          <w:sz w:val="22"/>
          <w:szCs w:val="22"/>
        </w:rPr>
        <w:t>A NEMZETISÉGI ÖNKORMÁNYZATOK MŰKÖDÉSI FELTÉTELEINEK BIZTOSÍTÁSÁRA KÖTÖTT KÖZIGAZGATÁSI SZERZŐDÉS MÓDOSÍTÁSA</w:t>
      </w:r>
    </w:p>
    <w:p w14:paraId="6579684B" w14:textId="77777777" w:rsidR="00895866" w:rsidRPr="00895866" w:rsidRDefault="00895866" w:rsidP="00895866">
      <w:pPr>
        <w:pStyle w:val="Listaszerbekezds"/>
        <w:jc w:val="both"/>
        <w:rPr>
          <w:b/>
          <w:sz w:val="22"/>
          <w:szCs w:val="22"/>
          <w:u w:val="single"/>
        </w:rPr>
      </w:pPr>
    </w:p>
    <w:p w14:paraId="7DA2E7D9" w14:textId="77777777" w:rsidR="00895866" w:rsidRPr="00895866" w:rsidRDefault="00895866" w:rsidP="00895866">
      <w:pPr>
        <w:jc w:val="both"/>
        <w:rPr>
          <w:sz w:val="22"/>
          <w:szCs w:val="22"/>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6DA57188"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 xml:space="preserve"> </w:t>
      </w:r>
      <w:r w:rsidRPr="00895866">
        <w:rPr>
          <w:sz w:val="22"/>
          <w:szCs w:val="22"/>
        </w:rPr>
        <w:tab/>
        <w:t>Pénzügyi osztályvezető</w:t>
      </w:r>
    </w:p>
    <w:p w14:paraId="7F01586D" w14:textId="77777777" w:rsidR="00895866" w:rsidRPr="00895866" w:rsidRDefault="00895866" w:rsidP="00895866">
      <w:pPr>
        <w:jc w:val="both"/>
        <w:rPr>
          <w:b/>
          <w:sz w:val="22"/>
          <w:szCs w:val="22"/>
        </w:rPr>
      </w:pPr>
    </w:p>
    <w:p w14:paraId="71AA4EB2" w14:textId="77777777" w:rsidR="00895866" w:rsidRPr="00895866" w:rsidRDefault="00895866">
      <w:pPr>
        <w:pStyle w:val="Listaszerbekezds"/>
        <w:widowControl/>
        <w:numPr>
          <w:ilvl w:val="0"/>
          <w:numId w:val="10"/>
        </w:numPr>
        <w:autoSpaceDE/>
        <w:autoSpaceDN/>
        <w:adjustRightInd/>
        <w:spacing w:line="240" w:lineRule="auto"/>
        <w:jc w:val="both"/>
        <w:rPr>
          <w:sz w:val="22"/>
          <w:szCs w:val="22"/>
        </w:rPr>
      </w:pPr>
      <w:r w:rsidRPr="00895866">
        <w:rPr>
          <w:sz w:val="22"/>
          <w:szCs w:val="22"/>
        </w:rPr>
        <w:t>A POLGÁRMESTERI HIVATAL ÉS A HOZZÁ KAPCSOLÓDÓ ÖNÁLLÓAN MŰKÖDŐ KÖLTSÉGVETÉSI SZERVEK PÉNZÜGYI-GAZDASÁGI FELADATAINAK ELLÁTÁSÁRA KÖTÖTT MEGÁLLAPODÁS FELÜLVIZSGÁLATA</w:t>
      </w:r>
    </w:p>
    <w:p w14:paraId="2D9A01AB" w14:textId="77777777" w:rsidR="00895866" w:rsidRPr="00895866" w:rsidRDefault="00895866" w:rsidP="00895866">
      <w:pPr>
        <w:ind w:left="360"/>
        <w:jc w:val="both"/>
        <w:rPr>
          <w:sz w:val="22"/>
          <w:szCs w:val="22"/>
        </w:rPr>
      </w:pPr>
    </w:p>
    <w:p w14:paraId="083ED278" w14:textId="77777777" w:rsidR="00895866" w:rsidRPr="00895866" w:rsidRDefault="00895866" w:rsidP="00895866">
      <w:pPr>
        <w:jc w:val="both"/>
        <w:rPr>
          <w:b/>
          <w:sz w:val="22"/>
          <w:szCs w:val="22"/>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6D1CF4CC"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ab/>
        <w:t>Pénzügyi osztályvezető</w:t>
      </w:r>
    </w:p>
    <w:p w14:paraId="0AE82096" w14:textId="77777777" w:rsidR="00895866" w:rsidRPr="00895866" w:rsidRDefault="00895866" w:rsidP="00895866">
      <w:pPr>
        <w:jc w:val="both"/>
        <w:rPr>
          <w:sz w:val="22"/>
          <w:szCs w:val="22"/>
        </w:rPr>
      </w:pPr>
    </w:p>
    <w:p w14:paraId="0636D251" w14:textId="77777777" w:rsidR="00895866" w:rsidRPr="00895866" w:rsidRDefault="00895866">
      <w:pPr>
        <w:pStyle w:val="Listaszerbekezds"/>
        <w:widowControl/>
        <w:numPr>
          <w:ilvl w:val="0"/>
          <w:numId w:val="10"/>
        </w:numPr>
        <w:autoSpaceDE/>
        <w:autoSpaceDN/>
        <w:adjustRightInd/>
        <w:spacing w:line="240" w:lineRule="auto"/>
        <w:jc w:val="both"/>
        <w:rPr>
          <w:sz w:val="22"/>
          <w:szCs w:val="22"/>
          <w:u w:val="single"/>
        </w:rPr>
      </w:pPr>
      <w:bookmarkStart w:id="1" w:name="_Hlk150171557"/>
      <w:r w:rsidRPr="00895866">
        <w:rPr>
          <w:caps/>
          <w:sz w:val="22"/>
          <w:szCs w:val="22"/>
        </w:rPr>
        <w:lastRenderedPageBreak/>
        <w:t>ESZKÖZÖK, BEFEJEZETLEN BERUHÁZÁSOK SELEJTEZÉSE</w:t>
      </w:r>
    </w:p>
    <w:bookmarkEnd w:id="1"/>
    <w:p w14:paraId="002F2D45" w14:textId="77777777" w:rsidR="00895866" w:rsidRPr="00895866" w:rsidRDefault="00895866" w:rsidP="00895866">
      <w:pPr>
        <w:pStyle w:val="Listaszerbekezds"/>
        <w:jc w:val="both"/>
        <w:rPr>
          <w:sz w:val="22"/>
          <w:szCs w:val="22"/>
          <w:u w:val="single"/>
        </w:rPr>
      </w:pPr>
    </w:p>
    <w:p w14:paraId="2CE85A41" w14:textId="77777777" w:rsidR="00895866" w:rsidRPr="00895866" w:rsidRDefault="00895866" w:rsidP="00895866">
      <w:pPr>
        <w:jc w:val="both"/>
        <w:rPr>
          <w:sz w:val="22"/>
          <w:szCs w:val="22"/>
        </w:rPr>
      </w:pPr>
      <w:r w:rsidRPr="00895866">
        <w:rPr>
          <w:b/>
          <w:bCs/>
          <w:sz w:val="22"/>
          <w:szCs w:val="22"/>
          <w:u w:val="single"/>
        </w:rPr>
        <w:t>Előterjesztő:</w:t>
      </w:r>
      <w:r w:rsidRPr="00895866">
        <w:rPr>
          <w:sz w:val="22"/>
          <w:szCs w:val="22"/>
        </w:rPr>
        <w:t xml:space="preserve"> </w:t>
      </w:r>
      <w:r w:rsidRPr="00895866">
        <w:rPr>
          <w:sz w:val="22"/>
          <w:szCs w:val="22"/>
        </w:rPr>
        <w:tab/>
        <w:t>Polgármester</w:t>
      </w:r>
    </w:p>
    <w:p w14:paraId="68DB2D34" w14:textId="77777777" w:rsidR="00895866" w:rsidRPr="00895866" w:rsidRDefault="00895866" w:rsidP="00895866">
      <w:pPr>
        <w:jc w:val="both"/>
        <w:rPr>
          <w:sz w:val="22"/>
          <w:szCs w:val="22"/>
        </w:rPr>
      </w:pPr>
      <w:r w:rsidRPr="00895866">
        <w:rPr>
          <w:b/>
          <w:bCs/>
          <w:sz w:val="22"/>
          <w:szCs w:val="22"/>
          <w:u w:val="single"/>
        </w:rPr>
        <w:t>Előadó:</w:t>
      </w:r>
      <w:r w:rsidRPr="00895866">
        <w:rPr>
          <w:sz w:val="22"/>
          <w:szCs w:val="22"/>
        </w:rPr>
        <w:tab/>
        <w:t>Pénzügyi osztályvezető</w:t>
      </w:r>
    </w:p>
    <w:p w14:paraId="3B6217F5" w14:textId="77777777" w:rsidR="00895866" w:rsidRPr="00895866" w:rsidRDefault="00895866" w:rsidP="00895866">
      <w:pPr>
        <w:jc w:val="both"/>
        <w:rPr>
          <w:bCs/>
          <w:sz w:val="22"/>
          <w:szCs w:val="22"/>
        </w:rPr>
      </w:pPr>
    </w:p>
    <w:p w14:paraId="3D3DD358" w14:textId="77777777" w:rsidR="00895866" w:rsidRPr="00895866" w:rsidRDefault="00895866">
      <w:pPr>
        <w:pStyle w:val="Listaszerbekezds"/>
        <w:widowControl/>
        <w:numPr>
          <w:ilvl w:val="0"/>
          <w:numId w:val="10"/>
        </w:numPr>
        <w:autoSpaceDE/>
        <w:autoSpaceDN/>
        <w:adjustRightInd/>
        <w:spacing w:line="240" w:lineRule="auto"/>
        <w:jc w:val="both"/>
        <w:rPr>
          <w:bCs/>
          <w:caps/>
          <w:sz w:val="22"/>
          <w:szCs w:val="22"/>
          <w:u w:val="single"/>
        </w:rPr>
      </w:pPr>
      <w:r w:rsidRPr="00895866">
        <w:rPr>
          <w:caps/>
          <w:sz w:val="22"/>
          <w:szCs w:val="22"/>
        </w:rPr>
        <w:t>Polereczkiné Rimár Andrea HASZONBÉRLETI SZERZŐDÉSÉNEK MEGHOSSZABBÍTÁSA</w:t>
      </w:r>
    </w:p>
    <w:p w14:paraId="07E1996F" w14:textId="77777777" w:rsidR="00895866" w:rsidRPr="00895866" w:rsidRDefault="00895866" w:rsidP="00895866">
      <w:pPr>
        <w:jc w:val="both"/>
        <w:rPr>
          <w:b/>
          <w:sz w:val="22"/>
          <w:szCs w:val="22"/>
          <w:u w:val="single"/>
        </w:rPr>
      </w:pPr>
    </w:p>
    <w:p w14:paraId="74C7EF38" w14:textId="77777777" w:rsidR="00895866" w:rsidRPr="00895866" w:rsidRDefault="00895866" w:rsidP="00895866">
      <w:pPr>
        <w:jc w:val="both"/>
        <w:rPr>
          <w:bCs/>
          <w:caps/>
          <w:sz w:val="22"/>
          <w:szCs w:val="22"/>
          <w:highlight w:val="yellow"/>
          <w:u w:val="single"/>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35312484"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ab/>
        <w:t>Vagyongazdálkodási referens II.</w:t>
      </w:r>
    </w:p>
    <w:p w14:paraId="3952A875" w14:textId="77777777" w:rsidR="00895866" w:rsidRPr="00895866" w:rsidRDefault="00895866" w:rsidP="00895866">
      <w:pPr>
        <w:jc w:val="both"/>
        <w:rPr>
          <w:bCs/>
          <w:caps/>
          <w:sz w:val="22"/>
          <w:szCs w:val="22"/>
          <w:highlight w:val="yellow"/>
          <w:u w:val="single"/>
        </w:rPr>
      </w:pPr>
    </w:p>
    <w:p w14:paraId="33155570" w14:textId="77777777" w:rsidR="00895866" w:rsidRPr="00895866" w:rsidRDefault="00895866">
      <w:pPr>
        <w:pStyle w:val="Listaszerbekezds"/>
        <w:widowControl/>
        <w:numPr>
          <w:ilvl w:val="0"/>
          <w:numId w:val="10"/>
        </w:numPr>
        <w:autoSpaceDE/>
        <w:autoSpaceDN/>
        <w:adjustRightInd/>
        <w:spacing w:line="240" w:lineRule="auto"/>
        <w:rPr>
          <w:sz w:val="22"/>
          <w:szCs w:val="22"/>
        </w:rPr>
      </w:pPr>
      <w:r w:rsidRPr="00895866">
        <w:rPr>
          <w:sz w:val="22"/>
          <w:szCs w:val="22"/>
        </w:rPr>
        <w:t>DÖNTÉS AZ FBH-NP KÖZSZOLGÁLTATÓ NONPROFIT KFT., DUNA-TISZA KÖZI HULLADÉKGAZDÁLKODÁSI NONPROFIT KFT.-BE TÖRTÉNŐ BEOLVADÁSA TÁRGYÁBAN</w:t>
      </w:r>
    </w:p>
    <w:p w14:paraId="547B87B9" w14:textId="77777777" w:rsidR="00895866" w:rsidRPr="00895866" w:rsidRDefault="00895866" w:rsidP="00895866">
      <w:pPr>
        <w:pStyle w:val="Listaszerbekezds"/>
        <w:jc w:val="both"/>
        <w:rPr>
          <w:b/>
          <w:sz w:val="22"/>
          <w:szCs w:val="22"/>
          <w:u w:val="single"/>
        </w:rPr>
      </w:pPr>
    </w:p>
    <w:p w14:paraId="22129C7A" w14:textId="77777777" w:rsidR="00895866" w:rsidRPr="00895866" w:rsidRDefault="00895866" w:rsidP="00895866">
      <w:pPr>
        <w:jc w:val="both"/>
        <w:rPr>
          <w:b/>
          <w:sz w:val="22"/>
          <w:szCs w:val="22"/>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3F09A6BF"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ab/>
        <w:t>Vagyongazdálkodási referens I.</w:t>
      </w:r>
    </w:p>
    <w:p w14:paraId="704ED097" w14:textId="77777777" w:rsidR="00895866" w:rsidRPr="00895866" w:rsidRDefault="00895866" w:rsidP="00895866">
      <w:pPr>
        <w:jc w:val="both"/>
        <w:rPr>
          <w:sz w:val="22"/>
          <w:szCs w:val="22"/>
        </w:rPr>
      </w:pPr>
    </w:p>
    <w:p w14:paraId="1AA51D94" w14:textId="77777777" w:rsidR="00895866" w:rsidRPr="00895866" w:rsidRDefault="00895866">
      <w:pPr>
        <w:pStyle w:val="Listaszerbekezds"/>
        <w:widowControl/>
        <w:numPr>
          <w:ilvl w:val="0"/>
          <w:numId w:val="10"/>
        </w:numPr>
        <w:autoSpaceDE/>
        <w:autoSpaceDN/>
        <w:adjustRightInd/>
        <w:spacing w:line="240" w:lineRule="auto"/>
        <w:jc w:val="both"/>
        <w:rPr>
          <w:bCs/>
          <w:sz w:val="22"/>
          <w:szCs w:val="22"/>
          <w:u w:val="single"/>
        </w:rPr>
      </w:pPr>
      <w:r w:rsidRPr="00895866">
        <w:rPr>
          <w:bCs/>
          <w:sz w:val="22"/>
          <w:szCs w:val="22"/>
        </w:rPr>
        <w:t>TULAJDONOSI HOZZÁJÁRULÁS DR. MEZEI TÍMEA EGYÉNI VÁLLALKOZÓ FOGORVOS RÉSZÉRE A KISKŐRÖS, ÁRPÁD U. 8. SZÁM ALATTI FOGORVOSI RENDELŐ SZÉKHELYKÉNT TÖRTÉNŐ HASZNÁLATÁHOZ</w:t>
      </w:r>
    </w:p>
    <w:p w14:paraId="4B6C7FD2" w14:textId="77777777" w:rsidR="00895866" w:rsidRPr="00895866" w:rsidRDefault="00895866" w:rsidP="00895866">
      <w:pPr>
        <w:jc w:val="both"/>
        <w:rPr>
          <w:b/>
          <w:sz w:val="22"/>
          <w:szCs w:val="22"/>
          <w:u w:val="single"/>
        </w:rPr>
      </w:pPr>
    </w:p>
    <w:p w14:paraId="1C7078F4" w14:textId="77777777" w:rsidR="00895866" w:rsidRPr="00895866" w:rsidRDefault="00895866" w:rsidP="00895866">
      <w:pPr>
        <w:jc w:val="both"/>
        <w:rPr>
          <w:b/>
          <w:sz w:val="22"/>
          <w:szCs w:val="22"/>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21DCDE11"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 xml:space="preserve"> </w:t>
      </w:r>
      <w:r w:rsidRPr="00895866">
        <w:rPr>
          <w:sz w:val="22"/>
          <w:szCs w:val="22"/>
        </w:rPr>
        <w:tab/>
        <w:t>Vagyongazdálkodási referens I.</w:t>
      </w:r>
    </w:p>
    <w:p w14:paraId="313FF936" w14:textId="77777777" w:rsidR="00895866" w:rsidRPr="00895866" w:rsidRDefault="00895866" w:rsidP="00895866">
      <w:pPr>
        <w:rPr>
          <w:sz w:val="22"/>
          <w:szCs w:val="22"/>
        </w:rPr>
      </w:pPr>
    </w:p>
    <w:p w14:paraId="35EF1D75" w14:textId="77777777" w:rsidR="00895866" w:rsidRPr="00895866" w:rsidRDefault="00895866">
      <w:pPr>
        <w:pStyle w:val="Listaszerbekezds"/>
        <w:widowControl/>
        <w:numPr>
          <w:ilvl w:val="0"/>
          <w:numId w:val="10"/>
        </w:numPr>
        <w:autoSpaceDE/>
        <w:autoSpaceDN/>
        <w:adjustRightInd/>
        <w:spacing w:line="240" w:lineRule="auto"/>
        <w:jc w:val="both"/>
        <w:rPr>
          <w:sz w:val="22"/>
          <w:szCs w:val="22"/>
        </w:rPr>
      </w:pPr>
      <w:r w:rsidRPr="00895866">
        <w:rPr>
          <w:sz w:val="22"/>
          <w:szCs w:val="22"/>
        </w:rPr>
        <w:t>LAKÁS BÉRBEADÁSA DR. MEZEI TÍMEA RÉSZÉRE</w:t>
      </w:r>
    </w:p>
    <w:p w14:paraId="3149F4EF" w14:textId="77777777" w:rsidR="00895866" w:rsidRPr="00895866" w:rsidRDefault="00895866" w:rsidP="00895866">
      <w:pPr>
        <w:pStyle w:val="Listaszerbekezds"/>
        <w:jc w:val="both"/>
        <w:rPr>
          <w:sz w:val="22"/>
          <w:szCs w:val="22"/>
        </w:rPr>
      </w:pPr>
    </w:p>
    <w:p w14:paraId="7D465015" w14:textId="77777777" w:rsidR="00895866" w:rsidRPr="00895866" w:rsidRDefault="00895866" w:rsidP="00895866">
      <w:pPr>
        <w:jc w:val="both"/>
        <w:rPr>
          <w:b/>
          <w:sz w:val="22"/>
          <w:szCs w:val="22"/>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0D7B3EFA"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ab/>
        <w:t>Szociális ügyintéző</w:t>
      </w:r>
    </w:p>
    <w:p w14:paraId="4C2BAE59" w14:textId="77777777" w:rsidR="00895866" w:rsidRPr="00895866" w:rsidRDefault="00895866" w:rsidP="00895866">
      <w:pPr>
        <w:jc w:val="both"/>
        <w:rPr>
          <w:sz w:val="22"/>
          <w:szCs w:val="22"/>
        </w:rPr>
      </w:pPr>
    </w:p>
    <w:p w14:paraId="42CC68A5" w14:textId="77777777" w:rsidR="00895866" w:rsidRPr="00895866" w:rsidRDefault="00895866">
      <w:pPr>
        <w:pStyle w:val="Listaszerbekezds"/>
        <w:widowControl/>
        <w:numPr>
          <w:ilvl w:val="0"/>
          <w:numId w:val="10"/>
        </w:numPr>
        <w:autoSpaceDE/>
        <w:autoSpaceDN/>
        <w:adjustRightInd/>
        <w:spacing w:line="240" w:lineRule="auto"/>
        <w:jc w:val="both"/>
        <w:rPr>
          <w:sz w:val="22"/>
          <w:szCs w:val="22"/>
        </w:rPr>
      </w:pPr>
      <w:r w:rsidRPr="00895866">
        <w:rPr>
          <w:sz w:val="22"/>
          <w:szCs w:val="22"/>
        </w:rPr>
        <w:t>LAKÁS BÉRBEADÁSA CHUDI BARBARA RÉSZÉRE</w:t>
      </w:r>
    </w:p>
    <w:p w14:paraId="36D75364" w14:textId="77777777" w:rsidR="00895866" w:rsidRPr="00895866" w:rsidRDefault="00895866" w:rsidP="00895866">
      <w:pPr>
        <w:pStyle w:val="Listaszerbekezds"/>
        <w:jc w:val="both"/>
        <w:rPr>
          <w:sz w:val="22"/>
          <w:szCs w:val="22"/>
        </w:rPr>
      </w:pPr>
    </w:p>
    <w:p w14:paraId="7DA6E7CF" w14:textId="77777777" w:rsidR="00895866" w:rsidRPr="00895866" w:rsidRDefault="00895866" w:rsidP="00895866">
      <w:pPr>
        <w:jc w:val="both"/>
        <w:rPr>
          <w:b/>
          <w:sz w:val="22"/>
          <w:szCs w:val="22"/>
        </w:rPr>
      </w:pPr>
      <w:r w:rsidRPr="00895866">
        <w:rPr>
          <w:b/>
          <w:sz w:val="22"/>
          <w:szCs w:val="22"/>
          <w:u w:val="single"/>
        </w:rPr>
        <w:t>Előterjesztő:</w:t>
      </w:r>
      <w:r w:rsidRPr="00895866">
        <w:rPr>
          <w:b/>
          <w:sz w:val="22"/>
          <w:szCs w:val="22"/>
        </w:rPr>
        <w:t xml:space="preserve"> </w:t>
      </w:r>
      <w:r w:rsidRPr="00895866">
        <w:rPr>
          <w:b/>
          <w:sz w:val="22"/>
          <w:szCs w:val="22"/>
        </w:rPr>
        <w:tab/>
      </w:r>
      <w:r w:rsidRPr="00895866">
        <w:rPr>
          <w:sz w:val="22"/>
          <w:szCs w:val="22"/>
        </w:rPr>
        <w:t>Polgármester</w:t>
      </w:r>
    </w:p>
    <w:p w14:paraId="0717F128" w14:textId="77777777" w:rsidR="00895866" w:rsidRPr="00895866" w:rsidRDefault="00895866" w:rsidP="00895866">
      <w:pPr>
        <w:jc w:val="both"/>
        <w:rPr>
          <w:sz w:val="22"/>
          <w:szCs w:val="22"/>
        </w:rPr>
      </w:pPr>
      <w:r w:rsidRPr="00895866">
        <w:rPr>
          <w:b/>
          <w:sz w:val="22"/>
          <w:szCs w:val="22"/>
          <w:u w:val="single"/>
        </w:rPr>
        <w:t>Előadó:</w:t>
      </w:r>
      <w:r w:rsidRPr="00895866">
        <w:rPr>
          <w:sz w:val="22"/>
          <w:szCs w:val="22"/>
        </w:rPr>
        <w:tab/>
        <w:t>Szociális ügyintéző</w:t>
      </w:r>
    </w:p>
    <w:p w14:paraId="3C8B2FDF" w14:textId="77777777" w:rsidR="00895866" w:rsidRPr="00895866" w:rsidRDefault="00895866" w:rsidP="00895866">
      <w:pPr>
        <w:jc w:val="both"/>
        <w:rPr>
          <w:sz w:val="22"/>
          <w:szCs w:val="22"/>
        </w:rPr>
      </w:pPr>
    </w:p>
    <w:p w14:paraId="42B85B86" w14:textId="77777777" w:rsidR="00895866" w:rsidRPr="00895866" w:rsidRDefault="00895866">
      <w:pPr>
        <w:pStyle w:val="Listaszerbekezds"/>
        <w:widowControl/>
        <w:numPr>
          <w:ilvl w:val="0"/>
          <w:numId w:val="10"/>
        </w:numPr>
        <w:autoSpaceDE/>
        <w:autoSpaceDN/>
        <w:adjustRightInd/>
        <w:spacing w:line="240" w:lineRule="auto"/>
        <w:jc w:val="both"/>
        <w:rPr>
          <w:sz w:val="22"/>
          <w:szCs w:val="22"/>
        </w:rPr>
      </w:pPr>
      <w:r w:rsidRPr="00895866">
        <w:rPr>
          <w:sz w:val="22"/>
          <w:szCs w:val="22"/>
        </w:rPr>
        <w:t>INTERPELLÁCIÓK, KÉRDÉSEK, TÁJÉKOZTATÓK, BEJELENTÉSEK</w:t>
      </w:r>
    </w:p>
    <w:p w14:paraId="36F5D985" w14:textId="77777777" w:rsidR="00304F59" w:rsidRPr="00DF0988" w:rsidRDefault="00304F59" w:rsidP="00304F59">
      <w:pPr>
        <w:pStyle w:val="Szvegtrzs"/>
        <w:rPr>
          <w:bCs/>
          <w:sz w:val="22"/>
          <w:szCs w:val="22"/>
        </w:rPr>
      </w:pPr>
    </w:p>
    <w:p w14:paraId="4EFEA703" w14:textId="50057605" w:rsidR="0077764E" w:rsidRPr="00F6532F" w:rsidRDefault="0077764E" w:rsidP="00003284">
      <w:pPr>
        <w:jc w:val="both"/>
        <w:rPr>
          <w:sz w:val="22"/>
          <w:szCs w:val="22"/>
        </w:rPr>
      </w:pPr>
    </w:p>
    <w:p w14:paraId="2C03EE41" w14:textId="2DD7F03B" w:rsidR="0077764E" w:rsidRPr="00F6532F" w:rsidRDefault="0077764E">
      <w:pPr>
        <w:rPr>
          <w:sz w:val="22"/>
          <w:szCs w:val="22"/>
        </w:rPr>
      </w:pPr>
      <w:r w:rsidRPr="00F6532F">
        <w:rPr>
          <w:sz w:val="22"/>
          <w:szCs w:val="22"/>
        </w:rPr>
        <w:br w:type="page"/>
      </w:r>
    </w:p>
    <w:p w14:paraId="0617F59A" w14:textId="4672A3DE" w:rsidR="000034FD" w:rsidRPr="00F6532F" w:rsidRDefault="000034FD">
      <w:pPr>
        <w:pStyle w:val="Listaszerbekezds"/>
        <w:numPr>
          <w:ilvl w:val="0"/>
          <w:numId w:val="9"/>
        </w:numPr>
        <w:jc w:val="center"/>
        <w:rPr>
          <w:b/>
          <w:sz w:val="22"/>
          <w:szCs w:val="22"/>
        </w:rPr>
      </w:pPr>
      <w:r w:rsidRPr="00F6532F">
        <w:rPr>
          <w:b/>
          <w:sz w:val="22"/>
          <w:szCs w:val="22"/>
        </w:rPr>
        <w:lastRenderedPageBreak/>
        <w:t>napirend</w:t>
      </w:r>
    </w:p>
    <w:p w14:paraId="6035C6EC" w14:textId="77777777" w:rsidR="001E687F" w:rsidRPr="00F6532F" w:rsidRDefault="001E687F" w:rsidP="00347933">
      <w:pPr>
        <w:jc w:val="center"/>
        <w:rPr>
          <w:b/>
          <w:sz w:val="22"/>
          <w:szCs w:val="22"/>
        </w:rPr>
      </w:pPr>
    </w:p>
    <w:p w14:paraId="709AAFD7" w14:textId="77777777" w:rsidR="00895866" w:rsidRPr="00895866" w:rsidRDefault="00895866" w:rsidP="00895866">
      <w:pPr>
        <w:jc w:val="center"/>
        <w:rPr>
          <w:bCs/>
          <w:caps/>
          <w:sz w:val="22"/>
          <w:szCs w:val="22"/>
        </w:rPr>
      </w:pPr>
      <w:r w:rsidRPr="00895866">
        <w:rPr>
          <w:bCs/>
          <w:caps/>
          <w:sz w:val="22"/>
          <w:szCs w:val="22"/>
        </w:rPr>
        <w:t>Tájékoztató a választókerület országgyűlési képviselőjének tevékenységéről</w:t>
      </w:r>
    </w:p>
    <w:p w14:paraId="71F1E532" w14:textId="77777777" w:rsidR="00D83BE2" w:rsidRPr="00F6532F" w:rsidRDefault="00D83BE2" w:rsidP="00D83BE2">
      <w:pPr>
        <w:contextualSpacing/>
        <w:jc w:val="center"/>
        <w:rPr>
          <w:bCs/>
          <w:caps/>
          <w:sz w:val="22"/>
          <w:szCs w:val="22"/>
        </w:rPr>
      </w:pPr>
    </w:p>
    <w:p w14:paraId="5812B8D5" w14:textId="77777777" w:rsidR="00895866" w:rsidRPr="00895866" w:rsidRDefault="00895866" w:rsidP="00895866">
      <w:pPr>
        <w:pStyle w:val="Listaszerbekezds"/>
        <w:jc w:val="both"/>
        <w:rPr>
          <w:bCs/>
          <w:iCs/>
          <w:sz w:val="22"/>
          <w:szCs w:val="22"/>
        </w:rPr>
      </w:pPr>
      <w:r w:rsidRPr="00895866">
        <w:rPr>
          <w:b/>
          <w:iCs/>
          <w:sz w:val="22"/>
          <w:szCs w:val="22"/>
          <w:u w:val="single"/>
        </w:rPr>
        <w:t>Tájékoztatót tartja</w:t>
      </w:r>
      <w:r w:rsidRPr="00895866">
        <w:rPr>
          <w:b/>
          <w:iCs/>
          <w:sz w:val="22"/>
          <w:szCs w:val="22"/>
        </w:rPr>
        <w:t>:</w:t>
      </w:r>
      <w:r w:rsidRPr="00895866">
        <w:rPr>
          <w:bCs/>
          <w:iCs/>
          <w:sz w:val="22"/>
          <w:szCs w:val="22"/>
        </w:rPr>
        <w:t xml:space="preserve"> A választókerület országgyűlési képviselője</w:t>
      </w:r>
    </w:p>
    <w:p w14:paraId="6BC096DC" w14:textId="77777777" w:rsidR="00317CC4" w:rsidRDefault="00317CC4" w:rsidP="00317CC4">
      <w:pPr>
        <w:pStyle w:val="Listaszerbekezds"/>
        <w:jc w:val="both"/>
        <w:rPr>
          <w:b/>
          <w:sz w:val="22"/>
          <w:szCs w:val="22"/>
        </w:rPr>
      </w:pPr>
    </w:p>
    <w:p w14:paraId="05CA2EFC" w14:textId="552A145E" w:rsidR="00895866" w:rsidRPr="00895866" w:rsidRDefault="00895866" w:rsidP="00895866">
      <w:pPr>
        <w:pStyle w:val="Listaszerbekezds"/>
        <w:jc w:val="both"/>
        <w:rPr>
          <w:sz w:val="22"/>
          <w:szCs w:val="22"/>
        </w:rPr>
      </w:pPr>
      <w:r w:rsidRPr="00F6532F">
        <w:rPr>
          <w:b/>
          <w:sz w:val="22"/>
          <w:szCs w:val="22"/>
        </w:rPr>
        <w:t>Domonyi László</w:t>
      </w:r>
      <w:r w:rsidRPr="00F6532F">
        <w:rPr>
          <w:b/>
          <w:bCs/>
          <w:sz w:val="22"/>
          <w:szCs w:val="22"/>
        </w:rPr>
        <w:t xml:space="preserve"> polgármester </w:t>
      </w:r>
      <w:r w:rsidRPr="001902C6">
        <w:rPr>
          <w:sz w:val="22"/>
          <w:szCs w:val="22"/>
        </w:rPr>
        <w:t xml:space="preserve">köszöntötte az </w:t>
      </w:r>
      <w:r w:rsidRPr="00895866">
        <w:rPr>
          <w:sz w:val="22"/>
          <w:szCs w:val="22"/>
        </w:rPr>
        <w:t xml:space="preserve">ülésen </w:t>
      </w:r>
      <w:r>
        <w:rPr>
          <w:b/>
          <w:bCs/>
          <w:sz w:val="22"/>
          <w:szCs w:val="22"/>
        </w:rPr>
        <w:t>Font Sándor országgyűlési képviselőt,</w:t>
      </w:r>
      <w:r w:rsidRPr="001902C6">
        <w:rPr>
          <w:sz w:val="22"/>
          <w:szCs w:val="22"/>
        </w:rPr>
        <w:t xml:space="preserve"> majd</w:t>
      </w:r>
      <w:r>
        <w:rPr>
          <w:b/>
          <w:bCs/>
          <w:sz w:val="22"/>
          <w:szCs w:val="22"/>
        </w:rPr>
        <w:t xml:space="preserve"> </w:t>
      </w:r>
      <w:r w:rsidRPr="00895866">
        <w:rPr>
          <w:sz w:val="22"/>
          <w:szCs w:val="22"/>
        </w:rPr>
        <w:t>felkérte a tájékoztató szóbeli megtartására.</w:t>
      </w:r>
    </w:p>
    <w:p w14:paraId="26FE5330" w14:textId="77777777" w:rsidR="00895866" w:rsidRDefault="00895866" w:rsidP="00317CC4">
      <w:pPr>
        <w:pStyle w:val="Listaszerbekezds"/>
        <w:jc w:val="both"/>
        <w:rPr>
          <w:b/>
          <w:sz w:val="22"/>
          <w:szCs w:val="22"/>
        </w:rPr>
      </w:pPr>
    </w:p>
    <w:p w14:paraId="4940CDDA" w14:textId="77777777" w:rsidR="00664E04" w:rsidRDefault="00A70ADD" w:rsidP="00317CC4">
      <w:pPr>
        <w:pStyle w:val="Listaszerbekezds"/>
        <w:jc w:val="both"/>
        <w:rPr>
          <w:bCs/>
          <w:sz w:val="22"/>
          <w:szCs w:val="22"/>
        </w:rPr>
      </w:pPr>
      <w:r>
        <w:rPr>
          <w:b/>
          <w:sz w:val="22"/>
          <w:szCs w:val="22"/>
        </w:rPr>
        <w:t xml:space="preserve">Font Sándor országgyűlési képviselő </w:t>
      </w:r>
      <w:r w:rsidRPr="00A70ADD">
        <w:rPr>
          <w:bCs/>
          <w:sz w:val="22"/>
          <w:szCs w:val="22"/>
        </w:rPr>
        <w:t>megköszönte a meghívást</w:t>
      </w:r>
      <w:r>
        <w:rPr>
          <w:b/>
          <w:sz w:val="22"/>
          <w:szCs w:val="22"/>
        </w:rPr>
        <w:t xml:space="preserve"> </w:t>
      </w:r>
      <w:r w:rsidRPr="00CE4A50">
        <w:rPr>
          <w:bCs/>
          <w:sz w:val="22"/>
          <w:szCs w:val="22"/>
        </w:rPr>
        <w:t>és</w:t>
      </w:r>
      <w:r>
        <w:rPr>
          <w:b/>
          <w:sz w:val="22"/>
          <w:szCs w:val="22"/>
        </w:rPr>
        <w:t xml:space="preserve"> </w:t>
      </w:r>
      <w:r w:rsidRPr="00A70ADD">
        <w:rPr>
          <w:bCs/>
          <w:sz w:val="22"/>
          <w:szCs w:val="22"/>
        </w:rPr>
        <w:t>elmondta, hogy</w:t>
      </w:r>
      <w:r>
        <w:rPr>
          <w:bCs/>
          <w:sz w:val="22"/>
          <w:szCs w:val="22"/>
        </w:rPr>
        <w:t xml:space="preserve"> amióta Domonyi László polgármester</w:t>
      </w:r>
      <w:r w:rsidR="00A22293">
        <w:rPr>
          <w:bCs/>
          <w:sz w:val="22"/>
          <w:szCs w:val="22"/>
        </w:rPr>
        <w:t xml:space="preserve"> vezeti a testületet</w:t>
      </w:r>
      <w:r>
        <w:rPr>
          <w:bCs/>
          <w:sz w:val="22"/>
          <w:szCs w:val="22"/>
        </w:rPr>
        <w:t xml:space="preserve">, </w:t>
      </w:r>
      <w:r w:rsidR="00A22293">
        <w:rPr>
          <w:bCs/>
          <w:sz w:val="22"/>
          <w:szCs w:val="22"/>
        </w:rPr>
        <w:t xml:space="preserve">azóta </w:t>
      </w:r>
      <w:r>
        <w:rPr>
          <w:bCs/>
          <w:sz w:val="22"/>
          <w:szCs w:val="22"/>
        </w:rPr>
        <w:t>a város minden évben igényt tart a képviselői munkáról szóló tájékoztatóra.</w:t>
      </w:r>
      <w:r w:rsidR="00023258">
        <w:rPr>
          <w:bCs/>
          <w:sz w:val="22"/>
          <w:szCs w:val="22"/>
        </w:rPr>
        <w:t xml:space="preserve"> A választókerület politikai</w:t>
      </w:r>
      <w:r w:rsidR="006A5EE9">
        <w:rPr>
          <w:bCs/>
          <w:sz w:val="22"/>
          <w:szCs w:val="22"/>
        </w:rPr>
        <w:t xml:space="preserve"> térképén változatlanul Kiskőrös a centrum. Az ország helyzetét tekintve az elmúlt időszak megterhelő volt,</w:t>
      </w:r>
      <w:r w:rsidR="00F43832">
        <w:rPr>
          <w:bCs/>
          <w:sz w:val="22"/>
          <w:szCs w:val="22"/>
        </w:rPr>
        <w:t xml:space="preserve"> rányomta a bélyegét a munkára. A</w:t>
      </w:r>
      <w:r w:rsidR="006A5EE9">
        <w:rPr>
          <w:bCs/>
          <w:sz w:val="22"/>
          <w:szCs w:val="22"/>
        </w:rPr>
        <w:t xml:space="preserve">z orosz-ukrán </w:t>
      </w:r>
      <w:r w:rsidR="00F43832">
        <w:rPr>
          <w:bCs/>
          <w:sz w:val="22"/>
          <w:szCs w:val="22"/>
        </w:rPr>
        <w:t>háborút</w:t>
      </w:r>
      <w:r w:rsidR="006A5EE9">
        <w:rPr>
          <w:bCs/>
          <w:sz w:val="22"/>
          <w:szCs w:val="22"/>
        </w:rPr>
        <w:t xml:space="preserve"> egy újabb </w:t>
      </w:r>
      <w:r w:rsidR="00F43832">
        <w:rPr>
          <w:bCs/>
          <w:sz w:val="22"/>
          <w:szCs w:val="22"/>
        </w:rPr>
        <w:t>konfliktus</w:t>
      </w:r>
      <w:r w:rsidR="006A5EE9">
        <w:rPr>
          <w:bCs/>
          <w:sz w:val="22"/>
          <w:szCs w:val="22"/>
        </w:rPr>
        <w:t xml:space="preserve"> kirobbanása követ</w:t>
      </w:r>
      <w:r w:rsidR="00721C76">
        <w:rPr>
          <w:bCs/>
          <w:sz w:val="22"/>
          <w:szCs w:val="22"/>
        </w:rPr>
        <w:t>te</w:t>
      </w:r>
      <w:r w:rsidR="006A5EE9">
        <w:rPr>
          <w:bCs/>
          <w:sz w:val="22"/>
          <w:szCs w:val="22"/>
        </w:rPr>
        <w:t xml:space="preserve">, amely még csak néhány hete zajlik. Az Európai Unió által nyújtott támogatásért is </w:t>
      </w:r>
      <w:r w:rsidR="00F43832">
        <w:rPr>
          <w:bCs/>
          <w:sz w:val="22"/>
          <w:szCs w:val="22"/>
        </w:rPr>
        <w:t>küzdeni</w:t>
      </w:r>
      <w:r w:rsidR="006A5EE9">
        <w:rPr>
          <w:bCs/>
          <w:sz w:val="22"/>
          <w:szCs w:val="22"/>
        </w:rPr>
        <w:t xml:space="preserve"> kellett</w:t>
      </w:r>
      <w:r w:rsidR="00664E04">
        <w:rPr>
          <w:bCs/>
          <w:sz w:val="22"/>
          <w:szCs w:val="22"/>
        </w:rPr>
        <w:t>,</w:t>
      </w:r>
      <w:r w:rsidR="00247C32">
        <w:rPr>
          <w:bCs/>
          <w:sz w:val="22"/>
          <w:szCs w:val="22"/>
        </w:rPr>
        <w:t xml:space="preserve"> </w:t>
      </w:r>
      <w:r w:rsidR="00664E04">
        <w:rPr>
          <w:bCs/>
          <w:sz w:val="22"/>
          <w:szCs w:val="22"/>
        </w:rPr>
        <w:t>ismertette</w:t>
      </w:r>
      <w:r w:rsidR="00247C32">
        <w:rPr>
          <w:bCs/>
          <w:sz w:val="22"/>
          <w:szCs w:val="22"/>
        </w:rPr>
        <w:t xml:space="preserve"> ennek következményeit</w:t>
      </w:r>
      <w:r w:rsidR="006A5EE9">
        <w:rPr>
          <w:bCs/>
          <w:sz w:val="22"/>
          <w:szCs w:val="22"/>
        </w:rPr>
        <w:t xml:space="preserve">. A mezőgazdaság </w:t>
      </w:r>
      <w:r w:rsidR="00B76FE3">
        <w:rPr>
          <w:bCs/>
          <w:sz w:val="22"/>
          <w:szCs w:val="22"/>
        </w:rPr>
        <w:t>é</w:t>
      </w:r>
      <w:r w:rsidR="006A5EE9">
        <w:rPr>
          <w:bCs/>
          <w:sz w:val="22"/>
          <w:szCs w:val="22"/>
        </w:rPr>
        <w:t>s vidékfejlesztési célú támogatás területén nem történt</w:t>
      </w:r>
      <w:r w:rsidR="00B76FE3">
        <w:rPr>
          <w:bCs/>
          <w:sz w:val="22"/>
          <w:szCs w:val="22"/>
        </w:rPr>
        <w:t xml:space="preserve"> </w:t>
      </w:r>
      <w:r w:rsidR="00F43832">
        <w:rPr>
          <w:bCs/>
          <w:sz w:val="22"/>
          <w:szCs w:val="22"/>
        </w:rPr>
        <w:t>korlátozás az EU által</w:t>
      </w:r>
      <w:r w:rsidR="00E45781">
        <w:rPr>
          <w:bCs/>
          <w:sz w:val="22"/>
          <w:szCs w:val="22"/>
        </w:rPr>
        <w:t>,</w:t>
      </w:r>
      <w:r w:rsidR="00F43832">
        <w:rPr>
          <w:bCs/>
          <w:sz w:val="22"/>
          <w:szCs w:val="22"/>
        </w:rPr>
        <w:t xml:space="preserve"> amely ütemezve érkezik</w:t>
      </w:r>
      <w:r w:rsidR="00B76FE3">
        <w:rPr>
          <w:bCs/>
          <w:sz w:val="22"/>
          <w:szCs w:val="22"/>
        </w:rPr>
        <w:t>.</w:t>
      </w:r>
    </w:p>
    <w:p w14:paraId="78A55374" w14:textId="0CC7221C" w:rsidR="00220647" w:rsidRDefault="00664E04" w:rsidP="00317CC4">
      <w:pPr>
        <w:pStyle w:val="Listaszerbekezds"/>
        <w:jc w:val="both"/>
        <w:rPr>
          <w:bCs/>
          <w:sz w:val="22"/>
          <w:szCs w:val="22"/>
        </w:rPr>
      </w:pPr>
      <w:r>
        <w:rPr>
          <w:bCs/>
          <w:sz w:val="22"/>
          <w:szCs w:val="22"/>
        </w:rPr>
        <w:t>Beszélt a gazdasági helyzetről, az inflációról</w:t>
      </w:r>
      <w:r w:rsidR="009F378D">
        <w:rPr>
          <w:bCs/>
          <w:sz w:val="22"/>
          <w:szCs w:val="22"/>
        </w:rPr>
        <w:t xml:space="preserve">. </w:t>
      </w:r>
      <w:r w:rsidR="00500A13">
        <w:rPr>
          <w:bCs/>
          <w:sz w:val="22"/>
          <w:szCs w:val="22"/>
        </w:rPr>
        <w:t>Elmondta, hogy a foglalkoztatási adatok is nagy mértékben növekedtek. Megmaradtak a családtámogatások, a személyi jövedelemadó és a társasági adó mértéke is alacsony.</w:t>
      </w:r>
      <w:r w:rsidR="00DB5AF4">
        <w:rPr>
          <w:bCs/>
          <w:sz w:val="22"/>
          <w:szCs w:val="22"/>
        </w:rPr>
        <w:t xml:space="preserve"> </w:t>
      </w:r>
      <w:r w:rsidR="009A6C61">
        <w:rPr>
          <w:bCs/>
          <w:sz w:val="22"/>
          <w:szCs w:val="22"/>
        </w:rPr>
        <w:t>Említést tett</w:t>
      </w:r>
      <w:r w:rsidR="00DB5AF4">
        <w:rPr>
          <w:bCs/>
          <w:sz w:val="22"/>
          <w:szCs w:val="22"/>
        </w:rPr>
        <w:t xml:space="preserve"> a jelenlegi GDP adatokr</w:t>
      </w:r>
      <w:r w:rsidR="009A6C61">
        <w:rPr>
          <w:bCs/>
          <w:sz w:val="22"/>
          <w:szCs w:val="22"/>
        </w:rPr>
        <w:t>ól</w:t>
      </w:r>
      <w:r w:rsidR="00DB5AF4">
        <w:rPr>
          <w:bCs/>
          <w:sz w:val="22"/>
          <w:szCs w:val="22"/>
        </w:rPr>
        <w:t>.</w:t>
      </w:r>
      <w:r w:rsidR="00220647">
        <w:rPr>
          <w:bCs/>
          <w:sz w:val="22"/>
          <w:szCs w:val="22"/>
        </w:rPr>
        <w:t xml:space="preserve"> Elmondta, hogy a kormány álláspontja továbbra sem változott, Magyarország nem kíván belépni az orosz-ukrán háborúba.</w:t>
      </w:r>
    </w:p>
    <w:p w14:paraId="16438312" w14:textId="65FE1344" w:rsidR="00A70ADD" w:rsidRDefault="009A6C61" w:rsidP="00317CC4">
      <w:pPr>
        <w:pStyle w:val="Listaszerbekezds"/>
        <w:jc w:val="both"/>
        <w:rPr>
          <w:bCs/>
          <w:sz w:val="22"/>
          <w:szCs w:val="22"/>
        </w:rPr>
      </w:pPr>
      <w:r>
        <w:rPr>
          <w:bCs/>
          <w:sz w:val="22"/>
          <w:szCs w:val="22"/>
        </w:rPr>
        <w:t>Kiskőrösről elmondta, hogy a környéken Kecskemét u</w:t>
      </w:r>
      <w:r w:rsidR="00F35CD3">
        <w:rPr>
          <w:bCs/>
          <w:sz w:val="22"/>
          <w:szCs w:val="22"/>
        </w:rPr>
        <w:t>t</w:t>
      </w:r>
      <w:r>
        <w:rPr>
          <w:bCs/>
          <w:sz w:val="22"/>
          <w:szCs w:val="22"/>
        </w:rPr>
        <w:t>án a leg</w:t>
      </w:r>
      <w:r w:rsidR="00F35CD3">
        <w:rPr>
          <w:bCs/>
          <w:sz w:val="22"/>
          <w:szCs w:val="22"/>
        </w:rPr>
        <w:t xml:space="preserve">dinamikusabban </w:t>
      </w:r>
      <w:r>
        <w:rPr>
          <w:bCs/>
          <w:sz w:val="22"/>
          <w:szCs w:val="22"/>
        </w:rPr>
        <w:t>fejlődő település.</w:t>
      </w:r>
      <w:r w:rsidR="00825EAC">
        <w:rPr>
          <w:bCs/>
          <w:sz w:val="22"/>
          <w:szCs w:val="22"/>
        </w:rPr>
        <w:t xml:space="preserve"> Megköszönte a városvezetésnek, hogy helyet adott a vállalkozóknak, valamint a vállalkozóknak, hogy helyt álltak. A Petőfi 200 emlékévvel kapcsolatban elmondta, hogy Kiskőrös kihozta ebből az emlékévből a legtöbbet, amit a rendelkezésre álló forrásból lehetett. </w:t>
      </w:r>
      <w:r w:rsidR="003B060B">
        <w:rPr>
          <w:bCs/>
          <w:sz w:val="22"/>
          <w:szCs w:val="22"/>
        </w:rPr>
        <w:t xml:space="preserve">Gratulált az emlékév kapcsán a város vezetésének.  </w:t>
      </w:r>
      <w:r w:rsidR="00246CB5">
        <w:rPr>
          <w:bCs/>
          <w:sz w:val="22"/>
          <w:szCs w:val="22"/>
        </w:rPr>
        <w:t xml:space="preserve">A március 15-i állami ünnepség is Kiskőrösön került megrendezésre, ami </w:t>
      </w:r>
      <w:r w:rsidR="00835625">
        <w:rPr>
          <w:bCs/>
          <w:sz w:val="22"/>
          <w:szCs w:val="22"/>
        </w:rPr>
        <w:t>történelmi</w:t>
      </w:r>
      <w:r w:rsidR="00246CB5">
        <w:rPr>
          <w:bCs/>
          <w:sz w:val="22"/>
          <w:szCs w:val="22"/>
        </w:rPr>
        <w:t xml:space="preserve"> jelentőségű.</w:t>
      </w:r>
      <w:r w:rsidR="0047515E">
        <w:rPr>
          <w:bCs/>
          <w:sz w:val="22"/>
          <w:szCs w:val="22"/>
        </w:rPr>
        <w:t xml:space="preserve"> Beszélt a Budapest-Belgrád vasútfejlesztés jelenlegi állásáról, amelynek Kiskőrös biztosan győztese. </w:t>
      </w:r>
      <w:r w:rsidR="003A7207">
        <w:rPr>
          <w:bCs/>
          <w:sz w:val="22"/>
          <w:szCs w:val="22"/>
        </w:rPr>
        <w:t>Elmondta a</w:t>
      </w:r>
      <w:r w:rsidR="003B060B">
        <w:rPr>
          <w:bCs/>
          <w:sz w:val="22"/>
          <w:szCs w:val="22"/>
        </w:rPr>
        <w:t xml:space="preserve"> Rónaszéki Fürdő tervezése </w:t>
      </w:r>
      <w:r w:rsidR="003A7207">
        <w:rPr>
          <w:bCs/>
          <w:sz w:val="22"/>
          <w:szCs w:val="22"/>
        </w:rPr>
        <w:t xml:space="preserve">kapcsán, hogy </w:t>
      </w:r>
      <w:r w:rsidR="003B060B">
        <w:rPr>
          <w:bCs/>
          <w:sz w:val="22"/>
          <w:szCs w:val="22"/>
        </w:rPr>
        <w:t>a forrás felfüggesztésre került.</w:t>
      </w:r>
    </w:p>
    <w:p w14:paraId="2FE49801" w14:textId="77777777" w:rsidR="002856CC" w:rsidRDefault="002856CC" w:rsidP="00317CC4">
      <w:pPr>
        <w:pStyle w:val="Listaszerbekezds"/>
        <w:jc w:val="both"/>
        <w:rPr>
          <w:bCs/>
          <w:sz w:val="22"/>
          <w:szCs w:val="22"/>
        </w:rPr>
      </w:pPr>
    </w:p>
    <w:p w14:paraId="24612A7A" w14:textId="56965DE2" w:rsidR="002856CC" w:rsidRPr="0085029F" w:rsidRDefault="002856CC" w:rsidP="00317CC4">
      <w:pPr>
        <w:pStyle w:val="Listaszerbekezds"/>
        <w:jc w:val="both"/>
        <w:rPr>
          <w:bCs/>
          <w:sz w:val="22"/>
          <w:szCs w:val="22"/>
        </w:rPr>
      </w:pPr>
      <w:r w:rsidRPr="002856CC">
        <w:rPr>
          <w:b/>
          <w:sz w:val="22"/>
          <w:szCs w:val="22"/>
        </w:rPr>
        <w:t>Filus Tibor képviselő</w:t>
      </w:r>
      <w:r w:rsidR="0085029F">
        <w:rPr>
          <w:b/>
          <w:sz w:val="22"/>
          <w:szCs w:val="22"/>
        </w:rPr>
        <w:t xml:space="preserve"> </w:t>
      </w:r>
      <w:r w:rsidR="0085029F" w:rsidRPr="0085029F">
        <w:rPr>
          <w:bCs/>
          <w:sz w:val="22"/>
          <w:szCs w:val="22"/>
        </w:rPr>
        <w:t>a Budapest-Belgrád vasútvonal fejlesztés átadásáról</w:t>
      </w:r>
      <w:r w:rsidR="00F53EEC">
        <w:rPr>
          <w:bCs/>
          <w:sz w:val="22"/>
          <w:szCs w:val="22"/>
        </w:rPr>
        <w:t xml:space="preserve">, a személyszállításról és a menetrendekről </w:t>
      </w:r>
      <w:r w:rsidR="0085029F" w:rsidRPr="0085029F">
        <w:rPr>
          <w:bCs/>
          <w:sz w:val="22"/>
          <w:szCs w:val="22"/>
        </w:rPr>
        <w:t>érdeklődött.</w:t>
      </w:r>
      <w:r w:rsidR="00F53EEC">
        <w:rPr>
          <w:bCs/>
          <w:sz w:val="22"/>
          <w:szCs w:val="22"/>
        </w:rPr>
        <w:t xml:space="preserve"> </w:t>
      </w:r>
      <w:r w:rsidR="0085029F">
        <w:rPr>
          <w:bCs/>
          <w:sz w:val="22"/>
          <w:szCs w:val="22"/>
        </w:rPr>
        <w:t>A</w:t>
      </w:r>
      <w:r w:rsidR="00654E19">
        <w:rPr>
          <w:bCs/>
          <w:sz w:val="22"/>
          <w:szCs w:val="22"/>
        </w:rPr>
        <w:t xml:space="preserve"> környező településeket összekötő</w:t>
      </w:r>
      <w:r w:rsidR="00B52454">
        <w:rPr>
          <w:bCs/>
          <w:sz w:val="22"/>
          <w:szCs w:val="22"/>
        </w:rPr>
        <w:t xml:space="preserve"> </w:t>
      </w:r>
      <w:r w:rsidR="0085029F">
        <w:rPr>
          <w:bCs/>
          <w:sz w:val="22"/>
          <w:szCs w:val="22"/>
        </w:rPr>
        <w:t>útfelújításokkal kapcsolatban a kormány terveiről</w:t>
      </w:r>
      <w:r w:rsidR="00F53EEC">
        <w:rPr>
          <w:bCs/>
          <w:sz w:val="22"/>
          <w:szCs w:val="22"/>
        </w:rPr>
        <w:t xml:space="preserve">, valamint a belterületi útszakaszok </w:t>
      </w:r>
      <w:r w:rsidR="00567F21">
        <w:rPr>
          <w:bCs/>
          <w:sz w:val="22"/>
          <w:szCs w:val="22"/>
        </w:rPr>
        <w:t>javításának</w:t>
      </w:r>
      <w:r w:rsidR="00F53EEC">
        <w:rPr>
          <w:bCs/>
          <w:sz w:val="22"/>
          <w:szCs w:val="22"/>
        </w:rPr>
        <w:t xml:space="preserve"> lehetőségeiről</w:t>
      </w:r>
      <w:r w:rsidR="0085029F">
        <w:rPr>
          <w:bCs/>
          <w:sz w:val="22"/>
          <w:szCs w:val="22"/>
        </w:rPr>
        <w:t xml:space="preserve"> kérdezett. </w:t>
      </w:r>
      <w:r w:rsidR="00F53EEC">
        <w:rPr>
          <w:bCs/>
          <w:sz w:val="22"/>
          <w:szCs w:val="22"/>
        </w:rPr>
        <w:t>I</w:t>
      </w:r>
      <w:r w:rsidR="0085029F">
        <w:rPr>
          <w:bCs/>
          <w:sz w:val="22"/>
          <w:szCs w:val="22"/>
        </w:rPr>
        <w:t>nformációt kért a Kiskőrös-Kalocsa kerékpárúttal</w:t>
      </w:r>
      <w:r w:rsidR="00E44587">
        <w:rPr>
          <w:bCs/>
          <w:sz w:val="22"/>
          <w:szCs w:val="22"/>
        </w:rPr>
        <w:t xml:space="preserve">, paksi híd átadásával </w:t>
      </w:r>
      <w:r w:rsidR="0085029F">
        <w:rPr>
          <w:bCs/>
          <w:sz w:val="22"/>
          <w:szCs w:val="22"/>
        </w:rPr>
        <w:t>kapcsolatba</w:t>
      </w:r>
      <w:r w:rsidR="0078025E">
        <w:rPr>
          <w:bCs/>
          <w:sz w:val="22"/>
          <w:szCs w:val="22"/>
        </w:rPr>
        <w:t>n</w:t>
      </w:r>
      <w:r w:rsidR="0085029F">
        <w:rPr>
          <w:bCs/>
          <w:sz w:val="22"/>
          <w:szCs w:val="22"/>
        </w:rPr>
        <w:t>.</w:t>
      </w:r>
    </w:p>
    <w:p w14:paraId="69C1E5A2" w14:textId="77777777" w:rsidR="002856CC" w:rsidRDefault="002856CC" w:rsidP="00317CC4">
      <w:pPr>
        <w:pStyle w:val="Listaszerbekezds"/>
        <w:jc w:val="both"/>
        <w:rPr>
          <w:bCs/>
          <w:sz w:val="22"/>
          <w:szCs w:val="22"/>
        </w:rPr>
      </w:pPr>
    </w:p>
    <w:p w14:paraId="07A5C2F7" w14:textId="0F2A4706" w:rsidR="002856CC" w:rsidRDefault="002856CC" w:rsidP="00317CC4">
      <w:pPr>
        <w:pStyle w:val="Listaszerbekezds"/>
        <w:jc w:val="both"/>
        <w:rPr>
          <w:bCs/>
          <w:sz w:val="22"/>
          <w:szCs w:val="22"/>
        </w:rPr>
      </w:pPr>
      <w:r w:rsidRPr="002856CC">
        <w:rPr>
          <w:b/>
          <w:sz w:val="22"/>
          <w:szCs w:val="22"/>
        </w:rPr>
        <w:t>Font Sándor országgyűlési képviselő</w:t>
      </w:r>
      <w:r w:rsidR="00E44587">
        <w:rPr>
          <w:b/>
          <w:sz w:val="22"/>
          <w:szCs w:val="22"/>
        </w:rPr>
        <w:t xml:space="preserve"> </w:t>
      </w:r>
      <w:r w:rsidR="00E44587" w:rsidRPr="00E44587">
        <w:rPr>
          <w:bCs/>
          <w:sz w:val="22"/>
          <w:szCs w:val="22"/>
        </w:rPr>
        <w:t>elmondta, hogy</w:t>
      </w:r>
      <w:r w:rsidR="00E44587">
        <w:rPr>
          <w:b/>
          <w:sz w:val="22"/>
          <w:szCs w:val="22"/>
        </w:rPr>
        <w:t xml:space="preserve"> </w:t>
      </w:r>
      <w:r w:rsidR="00E44587">
        <w:rPr>
          <w:bCs/>
          <w:sz w:val="22"/>
          <w:szCs w:val="22"/>
        </w:rPr>
        <w:t>2024.</w:t>
      </w:r>
      <w:r w:rsidR="006B6292">
        <w:rPr>
          <w:bCs/>
          <w:sz w:val="22"/>
          <w:szCs w:val="22"/>
        </w:rPr>
        <w:t xml:space="preserve"> </w:t>
      </w:r>
      <w:r w:rsidR="00E44587">
        <w:rPr>
          <w:bCs/>
          <w:sz w:val="22"/>
          <w:szCs w:val="22"/>
        </w:rPr>
        <w:t>végén működőképesnek kell lennie</w:t>
      </w:r>
      <w:r w:rsidR="00D33770">
        <w:rPr>
          <w:bCs/>
          <w:sz w:val="22"/>
          <w:szCs w:val="22"/>
        </w:rPr>
        <w:t xml:space="preserve"> a vasúti pályarendszernek</w:t>
      </w:r>
      <w:r w:rsidR="00E44587">
        <w:rPr>
          <w:bCs/>
          <w:sz w:val="22"/>
          <w:szCs w:val="22"/>
        </w:rPr>
        <w:t>, de minimum fél-háromnegyed év a beüzemelés.</w:t>
      </w:r>
      <w:r w:rsidR="006B6292">
        <w:rPr>
          <w:bCs/>
          <w:sz w:val="22"/>
          <w:szCs w:val="22"/>
        </w:rPr>
        <w:t xml:space="preserve"> A jelenlegi </w:t>
      </w:r>
      <w:r w:rsidR="004449FE">
        <w:rPr>
          <w:bCs/>
          <w:sz w:val="22"/>
          <w:szCs w:val="22"/>
        </w:rPr>
        <w:t>információk</w:t>
      </w:r>
      <w:r w:rsidR="006B6292">
        <w:rPr>
          <w:bCs/>
          <w:sz w:val="22"/>
          <w:szCs w:val="22"/>
        </w:rPr>
        <w:t xml:space="preserve"> </w:t>
      </w:r>
      <w:r w:rsidR="004449FE">
        <w:rPr>
          <w:bCs/>
          <w:sz w:val="22"/>
          <w:szCs w:val="22"/>
        </w:rPr>
        <w:t>alapján</w:t>
      </w:r>
      <w:r w:rsidR="006B6292">
        <w:rPr>
          <w:bCs/>
          <w:sz w:val="22"/>
          <w:szCs w:val="22"/>
        </w:rPr>
        <w:t xml:space="preserve"> 2025 nyarán, vagy őszén kerül átadásra a köz</w:t>
      </w:r>
      <w:r w:rsidR="004449FE">
        <w:rPr>
          <w:bCs/>
          <w:sz w:val="22"/>
          <w:szCs w:val="22"/>
        </w:rPr>
        <w:t>forgalom, teherforgalom számára.</w:t>
      </w:r>
      <w:r w:rsidR="00F53EEC">
        <w:rPr>
          <w:bCs/>
          <w:sz w:val="22"/>
          <w:szCs w:val="22"/>
        </w:rPr>
        <w:t xml:space="preserve"> </w:t>
      </w:r>
      <w:r w:rsidR="001707E5">
        <w:rPr>
          <w:bCs/>
          <w:sz w:val="22"/>
          <w:szCs w:val="22"/>
        </w:rPr>
        <w:t xml:space="preserve">Beszélt a szemétszállítási rendszer változásairól. </w:t>
      </w:r>
      <w:r w:rsidR="009A1108">
        <w:rPr>
          <w:bCs/>
          <w:sz w:val="22"/>
          <w:szCs w:val="22"/>
        </w:rPr>
        <w:t>A Kiskőrös-Kalocsa kerékpárútról elmondta, hogy ez egy nagyobb hálózat részeként került benyújtásra</w:t>
      </w:r>
      <w:r w:rsidR="006E5BF1">
        <w:rPr>
          <w:bCs/>
          <w:sz w:val="22"/>
          <w:szCs w:val="22"/>
        </w:rPr>
        <w:t>, tervezési szakaszban van. A nagy hálózat a Duna mindkét partján épülő kerékpárút.</w:t>
      </w:r>
      <w:r w:rsidR="008A7916">
        <w:rPr>
          <w:bCs/>
          <w:sz w:val="22"/>
          <w:szCs w:val="22"/>
        </w:rPr>
        <w:t xml:space="preserve"> A Kalocsán megépülő híd utolsó fázisában van, várhatóan november- december hónapban a híd fizikailag összeér, március és július közé tehető az átadás.</w:t>
      </w:r>
      <w:r w:rsidR="005B2079">
        <w:rPr>
          <w:bCs/>
          <w:sz w:val="22"/>
          <w:szCs w:val="22"/>
        </w:rPr>
        <w:t xml:space="preserve"> </w:t>
      </w:r>
    </w:p>
    <w:p w14:paraId="780149AF" w14:textId="77777777" w:rsidR="005B2079" w:rsidRDefault="005B2079" w:rsidP="00317CC4">
      <w:pPr>
        <w:pStyle w:val="Listaszerbekezds"/>
        <w:jc w:val="both"/>
        <w:rPr>
          <w:bCs/>
          <w:sz w:val="22"/>
          <w:szCs w:val="22"/>
        </w:rPr>
      </w:pPr>
    </w:p>
    <w:p w14:paraId="6B7D446B" w14:textId="004729F2" w:rsidR="005B2079" w:rsidRDefault="005B2079" w:rsidP="00317CC4">
      <w:pPr>
        <w:pStyle w:val="Listaszerbekezds"/>
        <w:jc w:val="both"/>
        <w:rPr>
          <w:bCs/>
          <w:sz w:val="22"/>
          <w:szCs w:val="22"/>
        </w:rPr>
      </w:pPr>
      <w:r w:rsidRPr="002856CC">
        <w:rPr>
          <w:b/>
          <w:sz w:val="22"/>
          <w:szCs w:val="22"/>
        </w:rPr>
        <w:t>Filus Tibor képviselő</w:t>
      </w:r>
      <w:r>
        <w:rPr>
          <w:b/>
          <w:sz w:val="22"/>
          <w:szCs w:val="22"/>
        </w:rPr>
        <w:t xml:space="preserve"> </w:t>
      </w:r>
      <w:r w:rsidRPr="005B2079">
        <w:rPr>
          <w:bCs/>
          <w:sz w:val="22"/>
          <w:szCs w:val="22"/>
        </w:rPr>
        <w:t>elmondta, hogy úthálózattal kapcsolatban tett még fel kérdést.</w:t>
      </w:r>
    </w:p>
    <w:p w14:paraId="1A05D671" w14:textId="77777777" w:rsidR="005B2079" w:rsidRDefault="005B2079" w:rsidP="00317CC4">
      <w:pPr>
        <w:pStyle w:val="Listaszerbekezds"/>
        <w:jc w:val="both"/>
        <w:rPr>
          <w:bCs/>
          <w:sz w:val="22"/>
          <w:szCs w:val="22"/>
        </w:rPr>
      </w:pPr>
    </w:p>
    <w:p w14:paraId="4222311D" w14:textId="3218EB82" w:rsidR="005B2079" w:rsidRDefault="005B2079" w:rsidP="00317CC4">
      <w:pPr>
        <w:pStyle w:val="Listaszerbekezds"/>
        <w:jc w:val="both"/>
        <w:rPr>
          <w:bCs/>
          <w:sz w:val="22"/>
          <w:szCs w:val="22"/>
        </w:rPr>
      </w:pPr>
      <w:r w:rsidRPr="002856CC">
        <w:rPr>
          <w:b/>
          <w:sz w:val="22"/>
          <w:szCs w:val="22"/>
        </w:rPr>
        <w:t>Font Sándor országgyűlési képviselő</w:t>
      </w:r>
      <w:r>
        <w:rPr>
          <w:b/>
          <w:sz w:val="22"/>
          <w:szCs w:val="22"/>
        </w:rPr>
        <w:t xml:space="preserve"> </w:t>
      </w:r>
      <w:r w:rsidRPr="005B2079">
        <w:rPr>
          <w:bCs/>
          <w:sz w:val="22"/>
          <w:szCs w:val="22"/>
        </w:rPr>
        <w:t>elmondta, hogy az úthálózat</w:t>
      </w:r>
      <w:r>
        <w:rPr>
          <w:bCs/>
          <w:sz w:val="22"/>
          <w:szCs w:val="22"/>
        </w:rPr>
        <w:t xml:space="preserve"> fejlesztése, javítása minden településen felmerülő kérdés. </w:t>
      </w:r>
      <w:r w:rsidR="00FD7311">
        <w:rPr>
          <w:bCs/>
          <w:sz w:val="22"/>
          <w:szCs w:val="22"/>
        </w:rPr>
        <w:t>Rengeteg terv van minden település részéről. A legnagyobb összegű tervezés itt zajlott az elmúlt években</w:t>
      </w:r>
      <w:r w:rsidR="00C83574">
        <w:rPr>
          <w:bCs/>
          <w:sz w:val="22"/>
          <w:szCs w:val="22"/>
        </w:rPr>
        <w:t xml:space="preserve"> és innen történt meg a legnagyobb forráselvonás is ennek következtében. </w:t>
      </w:r>
      <w:r w:rsidR="000102B1">
        <w:rPr>
          <w:bCs/>
          <w:sz w:val="22"/>
          <w:szCs w:val="22"/>
        </w:rPr>
        <w:t xml:space="preserve">Minden olyan beruházás leállításra került, ami nem zajlott </w:t>
      </w:r>
      <w:r w:rsidR="00773995">
        <w:rPr>
          <w:bCs/>
          <w:sz w:val="22"/>
          <w:szCs w:val="22"/>
        </w:rPr>
        <w:t xml:space="preserve">már 2022. júniusában. </w:t>
      </w:r>
      <w:r w:rsidR="003C378C">
        <w:rPr>
          <w:bCs/>
          <w:sz w:val="22"/>
          <w:szCs w:val="22"/>
        </w:rPr>
        <w:t>A Belügyminisztérium rendelkezik erre szánt pénzkerettel, de a benyújtott igények közül kb. 10 százalék teljesülhet a rendelkezésre álló forrásból.</w:t>
      </w:r>
      <w:r w:rsidR="003914C3">
        <w:rPr>
          <w:bCs/>
          <w:sz w:val="22"/>
          <w:szCs w:val="22"/>
        </w:rPr>
        <w:t xml:space="preserve"> A közfogyasztás visszaesése miatti hatalmas ÁFA bevétel visszaesés nem teszi lehetővé, hogy a beérkezett igényeket azonnal teljesíteni lehessen.</w:t>
      </w:r>
      <w:r w:rsidR="003C378C">
        <w:rPr>
          <w:bCs/>
          <w:sz w:val="22"/>
          <w:szCs w:val="22"/>
        </w:rPr>
        <w:t xml:space="preserve"> </w:t>
      </w:r>
      <w:r w:rsidR="000A3B5C">
        <w:rPr>
          <w:bCs/>
          <w:sz w:val="22"/>
          <w:szCs w:val="22"/>
        </w:rPr>
        <w:t>Nagyon szerények az idei évi pénzügyi kiírások.</w:t>
      </w:r>
    </w:p>
    <w:p w14:paraId="4E48B237" w14:textId="77777777" w:rsidR="000A3B5C" w:rsidRDefault="000A3B5C" w:rsidP="00317CC4">
      <w:pPr>
        <w:pStyle w:val="Listaszerbekezds"/>
        <w:jc w:val="both"/>
        <w:rPr>
          <w:bCs/>
          <w:sz w:val="22"/>
          <w:szCs w:val="22"/>
        </w:rPr>
      </w:pPr>
    </w:p>
    <w:p w14:paraId="04AEE791" w14:textId="77777777" w:rsidR="000A3B5C" w:rsidRPr="005B2079" w:rsidRDefault="000A3B5C" w:rsidP="00317CC4">
      <w:pPr>
        <w:pStyle w:val="Listaszerbekezds"/>
        <w:jc w:val="both"/>
        <w:rPr>
          <w:bCs/>
          <w:sz w:val="22"/>
          <w:szCs w:val="22"/>
        </w:rPr>
      </w:pPr>
    </w:p>
    <w:p w14:paraId="76FD0DBF" w14:textId="77777777" w:rsidR="002856CC" w:rsidRDefault="002856CC" w:rsidP="00317CC4">
      <w:pPr>
        <w:pStyle w:val="Listaszerbekezds"/>
        <w:jc w:val="both"/>
        <w:rPr>
          <w:bCs/>
          <w:sz w:val="22"/>
          <w:szCs w:val="22"/>
        </w:rPr>
      </w:pPr>
    </w:p>
    <w:p w14:paraId="18A31080" w14:textId="08F46D6C" w:rsidR="002856CC" w:rsidRPr="00541871" w:rsidRDefault="002856CC" w:rsidP="00317CC4">
      <w:pPr>
        <w:pStyle w:val="Listaszerbekezds"/>
        <w:jc w:val="both"/>
        <w:rPr>
          <w:bCs/>
          <w:sz w:val="22"/>
          <w:szCs w:val="22"/>
        </w:rPr>
      </w:pPr>
      <w:r w:rsidRPr="002856CC">
        <w:rPr>
          <w:b/>
          <w:sz w:val="22"/>
          <w:szCs w:val="22"/>
        </w:rPr>
        <w:lastRenderedPageBreak/>
        <w:t>Pethő Attila képviselő</w:t>
      </w:r>
      <w:r w:rsidR="001707E5">
        <w:rPr>
          <w:b/>
          <w:sz w:val="22"/>
          <w:szCs w:val="22"/>
        </w:rPr>
        <w:t xml:space="preserve"> </w:t>
      </w:r>
      <w:r w:rsidR="00541871" w:rsidRPr="00541871">
        <w:rPr>
          <w:bCs/>
          <w:sz w:val="22"/>
          <w:szCs w:val="22"/>
        </w:rPr>
        <w:t>a Soltvadkerti elkerülő út iránt érdeklődött.</w:t>
      </w:r>
    </w:p>
    <w:p w14:paraId="60AED7C8" w14:textId="77777777" w:rsidR="002856CC" w:rsidRDefault="002856CC" w:rsidP="00317CC4">
      <w:pPr>
        <w:pStyle w:val="Listaszerbekezds"/>
        <w:jc w:val="both"/>
        <w:rPr>
          <w:bCs/>
          <w:sz w:val="22"/>
          <w:szCs w:val="22"/>
        </w:rPr>
      </w:pPr>
    </w:p>
    <w:p w14:paraId="3F3D2BE2" w14:textId="7A104667" w:rsidR="002856CC" w:rsidRPr="00541871" w:rsidRDefault="002856CC" w:rsidP="00317CC4">
      <w:pPr>
        <w:pStyle w:val="Listaszerbekezds"/>
        <w:jc w:val="both"/>
        <w:rPr>
          <w:bCs/>
          <w:sz w:val="22"/>
          <w:szCs w:val="22"/>
        </w:rPr>
      </w:pPr>
      <w:r w:rsidRPr="002856CC">
        <w:rPr>
          <w:b/>
          <w:sz w:val="22"/>
          <w:szCs w:val="22"/>
        </w:rPr>
        <w:t>Font Sándor országgyűlési képviselő</w:t>
      </w:r>
      <w:r w:rsidR="00541871">
        <w:rPr>
          <w:b/>
          <w:sz w:val="22"/>
          <w:szCs w:val="22"/>
        </w:rPr>
        <w:t xml:space="preserve"> </w:t>
      </w:r>
      <w:r w:rsidR="00541871" w:rsidRPr="00541871">
        <w:rPr>
          <w:bCs/>
          <w:sz w:val="22"/>
          <w:szCs w:val="22"/>
        </w:rPr>
        <w:t>elmondta, hogy 2024. év végé</w:t>
      </w:r>
      <w:r w:rsidR="00541871">
        <w:rPr>
          <w:bCs/>
          <w:sz w:val="22"/>
          <w:szCs w:val="22"/>
        </w:rPr>
        <w:t>n</w:t>
      </w:r>
      <w:r w:rsidR="00541871" w:rsidRPr="00541871">
        <w:rPr>
          <w:bCs/>
          <w:sz w:val="22"/>
          <w:szCs w:val="22"/>
        </w:rPr>
        <w:t xml:space="preserve"> kerül átadásra, két részben. Minden a tervek szerint halad.</w:t>
      </w:r>
      <w:r w:rsidR="00374053">
        <w:rPr>
          <w:bCs/>
          <w:sz w:val="22"/>
          <w:szCs w:val="22"/>
        </w:rPr>
        <w:t xml:space="preserve"> Ismertette a megvalósítás formáját.</w:t>
      </w:r>
    </w:p>
    <w:p w14:paraId="6D070809" w14:textId="77777777" w:rsidR="002856CC" w:rsidRDefault="002856CC" w:rsidP="00317CC4">
      <w:pPr>
        <w:pStyle w:val="Listaszerbekezds"/>
        <w:jc w:val="both"/>
        <w:rPr>
          <w:bCs/>
          <w:sz w:val="22"/>
          <w:szCs w:val="22"/>
        </w:rPr>
      </w:pPr>
    </w:p>
    <w:p w14:paraId="530CDB4F" w14:textId="40901B6C" w:rsidR="002856CC" w:rsidRPr="002228B3" w:rsidRDefault="002856CC" w:rsidP="00317CC4">
      <w:pPr>
        <w:pStyle w:val="Listaszerbekezds"/>
        <w:jc w:val="both"/>
        <w:rPr>
          <w:bCs/>
          <w:sz w:val="22"/>
          <w:szCs w:val="22"/>
        </w:rPr>
      </w:pPr>
      <w:r w:rsidRPr="002856CC">
        <w:rPr>
          <w:b/>
          <w:sz w:val="22"/>
          <w:szCs w:val="22"/>
        </w:rPr>
        <w:t>Horváth János képviselő</w:t>
      </w:r>
      <w:r w:rsidR="002228B3">
        <w:rPr>
          <w:b/>
          <w:sz w:val="22"/>
          <w:szCs w:val="22"/>
        </w:rPr>
        <w:t xml:space="preserve"> </w:t>
      </w:r>
      <w:r w:rsidR="002228B3">
        <w:rPr>
          <w:bCs/>
          <w:sz w:val="22"/>
          <w:szCs w:val="22"/>
        </w:rPr>
        <w:t>a kaskantyúi út és a Tabdi bekötőút</w:t>
      </w:r>
      <w:r w:rsidR="009D4E2F">
        <w:rPr>
          <w:bCs/>
          <w:sz w:val="22"/>
          <w:szCs w:val="22"/>
        </w:rPr>
        <w:t xml:space="preserve"> - Izsák-Csengőd között - </w:t>
      </w:r>
      <w:r w:rsidR="002228B3">
        <w:rPr>
          <w:bCs/>
          <w:sz w:val="22"/>
          <w:szCs w:val="22"/>
        </w:rPr>
        <w:t>felújításáról érdeklődött.</w:t>
      </w:r>
    </w:p>
    <w:p w14:paraId="217E0C36" w14:textId="77777777" w:rsidR="002856CC" w:rsidRDefault="002856CC" w:rsidP="00317CC4">
      <w:pPr>
        <w:pStyle w:val="Listaszerbekezds"/>
        <w:jc w:val="both"/>
        <w:rPr>
          <w:bCs/>
          <w:sz w:val="22"/>
          <w:szCs w:val="22"/>
        </w:rPr>
      </w:pPr>
    </w:p>
    <w:p w14:paraId="5B8A1C3A" w14:textId="4A7DAFA3" w:rsidR="002856CC" w:rsidRPr="009D4E2F" w:rsidRDefault="002856CC" w:rsidP="00317CC4">
      <w:pPr>
        <w:pStyle w:val="Listaszerbekezds"/>
        <w:jc w:val="both"/>
        <w:rPr>
          <w:bCs/>
          <w:sz w:val="22"/>
          <w:szCs w:val="22"/>
        </w:rPr>
      </w:pPr>
      <w:r w:rsidRPr="002856CC">
        <w:rPr>
          <w:b/>
          <w:sz w:val="22"/>
          <w:szCs w:val="22"/>
        </w:rPr>
        <w:t>Font Sándor országgyűlési képviselő</w:t>
      </w:r>
      <w:r w:rsidR="009D4E2F">
        <w:rPr>
          <w:b/>
          <w:sz w:val="22"/>
          <w:szCs w:val="22"/>
        </w:rPr>
        <w:t xml:space="preserve"> </w:t>
      </w:r>
      <w:r w:rsidR="009D4E2F" w:rsidRPr="009D4E2F">
        <w:rPr>
          <w:bCs/>
          <w:sz w:val="22"/>
          <w:szCs w:val="22"/>
        </w:rPr>
        <w:t xml:space="preserve">elmondta, hogy </w:t>
      </w:r>
      <w:r w:rsidR="009D4E2F">
        <w:rPr>
          <w:bCs/>
          <w:sz w:val="22"/>
          <w:szCs w:val="22"/>
        </w:rPr>
        <w:t xml:space="preserve">az elmúlt időben </w:t>
      </w:r>
      <w:r w:rsidR="009D4E2F" w:rsidRPr="009D4E2F">
        <w:rPr>
          <w:bCs/>
          <w:sz w:val="22"/>
          <w:szCs w:val="22"/>
        </w:rPr>
        <w:t xml:space="preserve">soha nem látott </w:t>
      </w:r>
      <w:r w:rsidR="009D4E2F">
        <w:rPr>
          <w:bCs/>
          <w:sz w:val="22"/>
          <w:szCs w:val="22"/>
        </w:rPr>
        <w:t>mértékű alsóbbrendű útfelújítás történt különböző forrásokból. Az említett utak vonatkozásában minden elő van készítve, de forráshiány van</w:t>
      </w:r>
      <w:r w:rsidR="007E14EA">
        <w:rPr>
          <w:bCs/>
          <w:sz w:val="22"/>
          <w:szCs w:val="22"/>
        </w:rPr>
        <w:t>, jelenleg várni kell.</w:t>
      </w:r>
      <w:r w:rsidR="009D4E2F">
        <w:rPr>
          <w:bCs/>
          <w:sz w:val="22"/>
          <w:szCs w:val="22"/>
        </w:rPr>
        <w:t xml:space="preserve"> </w:t>
      </w:r>
    </w:p>
    <w:p w14:paraId="0E2C0081" w14:textId="77777777" w:rsidR="00FA3F88" w:rsidRDefault="00FA3F88" w:rsidP="000B0E7F">
      <w:pPr>
        <w:pBdr>
          <w:bottom w:val="single" w:sz="6" w:space="1" w:color="auto"/>
        </w:pBdr>
        <w:jc w:val="both"/>
        <w:rPr>
          <w:i/>
          <w:sz w:val="22"/>
          <w:szCs w:val="22"/>
        </w:rPr>
      </w:pPr>
    </w:p>
    <w:p w14:paraId="0E18A47E" w14:textId="1893B412" w:rsidR="00BB152B" w:rsidRDefault="00BB152B" w:rsidP="000B0E7F">
      <w:pPr>
        <w:pBdr>
          <w:bottom w:val="single" w:sz="6" w:space="1" w:color="auto"/>
        </w:pBdr>
        <w:jc w:val="both"/>
        <w:rPr>
          <w:iCs/>
          <w:sz w:val="22"/>
          <w:szCs w:val="22"/>
        </w:rPr>
      </w:pPr>
      <w:r w:rsidRPr="00BB152B">
        <w:rPr>
          <w:b/>
          <w:bCs/>
          <w:iCs/>
          <w:sz w:val="22"/>
          <w:szCs w:val="22"/>
        </w:rPr>
        <w:t>Domonyi László polgármester</w:t>
      </w:r>
      <w:r w:rsidRPr="00BB152B">
        <w:rPr>
          <w:iCs/>
          <w:sz w:val="22"/>
          <w:szCs w:val="22"/>
        </w:rPr>
        <w:t xml:space="preserve"> megköszönte a tájékoztatót. Elmondta, hogy jövőre is számítunk a képviselő munkájára</w:t>
      </w:r>
      <w:r w:rsidR="00BF4A50">
        <w:rPr>
          <w:iCs/>
          <w:sz w:val="22"/>
          <w:szCs w:val="22"/>
        </w:rPr>
        <w:t>, az erről szóló</w:t>
      </w:r>
      <w:r w:rsidRPr="00BB152B">
        <w:rPr>
          <w:iCs/>
          <w:sz w:val="22"/>
          <w:szCs w:val="22"/>
        </w:rPr>
        <w:t xml:space="preserve"> tájékoztatás</w:t>
      </w:r>
      <w:r w:rsidR="00BF4A50">
        <w:rPr>
          <w:iCs/>
          <w:sz w:val="22"/>
          <w:szCs w:val="22"/>
        </w:rPr>
        <w:t>ok</w:t>
      </w:r>
      <w:r w:rsidRPr="00BB152B">
        <w:rPr>
          <w:iCs/>
          <w:sz w:val="22"/>
          <w:szCs w:val="22"/>
        </w:rPr>
        <w:t>ra</w:t>
      </w:r>
      <w:r w:rsidR="00BF4A50">
        <w:rPr>
          <w:iCs/>
          <w:sz w:val="22"/>
          <w:szCs w:val="22"/>
        </w:rPr>
        <w:t>, valamint jelenlétére a kiskőrösi rendezvényeken.</w:t>
      </w:r>
    </w:p>
    <w:p w14:paraId="1A72EF04" w14:textId="77777777" w:rsidR="00A77E0B" w:rsidRDefault="00A77E0B" w:rsidP="000B0E7F">
      <w:pPr>
        <w:pBdr>
          <w:bottom w:val="single" w:sz="6" w:space="1" w:color="auto"/>
        </w:pBdr>
        <w:jc w:val="both"/>
        <w:rPr>
          <w:iCs/>
          <w:sz w:val="22"/>
          <w:szCs w:val="22"/>
        </w:rPr>
      </w:pPr>
    </w:p>
    <w:p w14:paraId="3E6095AC" w14:textId="3F68F930" w:rsidR="00BB152B" w:rsidRDefault="00A77E0B" w:rsidP="000B0E7F">
      <w:pPr>
        <w:pBdr>
          <w:bottom w:val="single" w:sz="6" w:space="1" w:color="auto"/>
        </w:pBdr>
        <w:jc w:val="both"/>
        <w:rPr>
          <w:bCs/>
          <w:sz w:val="22"/>
          <w:szCs w:val="22"/>
        </w:rPr>
      </w:pPr>
      <w:r w:rsidRPr="002856CC">
        <w:rPr>
          <w:b/>
          <w:sz w:val="22"/>
          <w:szCs w:val="22"/>
        </w:rPr>
        <w:t>Font Sándor országgyűlési képviselő</w:t>
      </w:r>
      <w:r>
        <w:rPr>
          <w:b/>
          <w:sz w:val="22"/>
          <w:szCs w:val="22"/>
        </w:rPr>
        <w:t xml:space="preserve"> </w:t>
      </w:r>
      <w:r w:rsidR="00B9310D" w:rsidRPr="00B9310D">
        <w:rPr>
          <w:bCs/>
          <w:sz w:val="22"/>
          <w:szCs w:val="22"/>
        </w:rPr>
        <w:t xml:space="preserve">a jövő évi </w:t>
      </w:r>
      <w:r w:rsidR="00B9310D">
        <w:rPr>
          <w:bCs/>
          <w:sz w:val="22"/>
          <w:szCs w:val="22"/>
        </w:rPr>
        <w:t>ö</w:t>
      </w:r>
      <w:r w:rsidR="00B9310D" w:rsidRPr="00B9310D">
        <w:rPr>
          <w:bCs/>
          <w:sz w:val="22"/>
          <w:szCs w:val="22"/>
        </w:rPr>
        <w:t>nkormányzati választásokkal kapcsolatban</w:t>
      </w:r>
      <w:r w:rsidR="00B9310D">
        <w:rPr>
          <w:b/>
          <w:sz w:val="22"/>
          <w:szCs w:val="22"/>
        </w:rPr>
        <w:t xml:space="preserve"> </w:t>
      </w:r>
      <w:r>
        <w:rPr>
          <w:bCs/>
          <w:sz w:val="22"/>
          <w:szCs w:val="22"/>
        </w:rPr>
        <w:t>azt kívánta, hogy jövőre is ismerős arcokkal találkozzon tájékoztatója megtartásakor.</w:t>
      </w:r>
    </w:p>
    <w:p w14:paraId="36C016D1" w14:textId="77777777" w:rsidR="00CC26A3" w:rsidRPr="00BB152B" w:rsidRDefault="00CC26A3" w:rsidP="000B0E7F">
      <w:pPr>
        <w:pBdr>
          <w:bottom w:val="single" w:sz="6" w:space="1" w:color="auto"/>
        </w:pBdr>
        <w:jc w:val="both"/>
        <w:rPr>
          <w:iCs/>
          <w:sz w:val="22"/>
          <w:szCs w:val="22"/>
        </w:rPr>
      </w:pPr>
    </w:p>
    <w:p w14:paraId="46EEAD55" w14:textId="77777777" w:rsidR="00BB152B" w:rsidRPr="00F6532F" w:rsidRDefault="00BB152B" w:rsidP="000B0E7F">
      <w:pPr>
        <w:pBdr>
          <w:bottom w:val="single" w:sz="6" w:space="1" w:color="auto"/>
        </w:pBdr>
        <w:jc w:val="both"/>
        <w:rPr>
          <w:i/>
          <w:sz w:val="22"/>
          <w:szCs w:val="22"/>
        </w:rPr>
      </w:pPr>
    </w:p>
    <w:p w14:paraId="59B9C2A4" w14:textId="77777777" w:rsidR="000B0E7F" w:rsidRPr="00F6532F" w:rsidRDefault="000B0E7F" w:rsidP="000B0E7F">
      <w:pPr>
        <w:ind w:left="720"/>
        <w:rPr>
          <w:b/>
          <w:sz w:val="22"/>
          <w:szCs w:val="22"/>
        </w:rPr>
      </w:pPr>
    </w:p>
    <w:p w14:paraId="466CF069" w14:textId="709D3D43" w:rsidR="00C77EAD" w:rsidRDefault="00C77EAD">
      <w:pPr>
        <w:rPr>
          <w:b/>
          <w:sz w:val="22"/>
          <w:szCs w:val="22"/>
        </w:rPr>
      </w:pPr>
      <w:r>
        <w:rPr>
          <w:b/>
          <w:sz w:val="22"/>
          <w:szCs w:val="22"/>
        </w:rPr>
        <w:br w:type="page"/>
      </w:r>
    </w:p>
    <w:p w14:paraId="6FCA23D5" w14:textId="77777777" w:rsidR="00875A4F" w:rsidRPr="00F6532F" w:rsidRDefault="009038E4">
      <w:pPr>
        <w:numPr>
          <w:ilvl w:val="0"/>
          <w:numId w:val="5"/>
        </w:numPr>
        <w:jc w:val="center"/>
        <w:rPr>
          <w:b/>
          <w:sz w:val="22"/>
          <w:szCs w:val="22"/>
        </w:rPr>
      </w:pPr>
      <w:r w:rsidRPr="00F6532F">
        <w:rPr>
          <w:b/>
          <w:sz w:val="22"/>
          <w:szCs w:val="22"/>
        </w:rPr>
        <w:lastRenderedPageBreak/>
        <w:t>n</w:t>
      </w:r>
      <w:r w:rsidR="0007636A" w:rsidRPr="00F6532F">
        <w:rPr>
          <w:b/>
          <w:sz w:val="22"/>
          <w:szCs w:val="22"/>
        </w:rPr>
        <w:t>apirend</w:t>
      </w:r>
    </w:p>
    <w:p w14:paraId="38CDA43B" w14:textId="77777777" w:rsidR="00875A4F" w:rsidRPr="00F6532F" w:rsidRDefault="00875A4F" w:rsidP="00875A4F">
      <w:pPr>
        <w:rPr>
          <w:b/>
          <w:sz w:val="22"/>
          <w:szCs w:val="22"/>
        </w:rPr>
      </w:pPr>
    </w:p>
    <w:p w14:paraId="619F8DD0" w14:textId="77777777" w:rsidR="00895866" w:rsidRPr="00895866" w:rsidRDefault="00895866" w:rsidP="00895866">
      <w:pPr>
        <w:contextualSpacing/>
        <w:jc w:val="center"/>
        <w:rPr>
          <w:bCs/>
          <w:caps/>
          <w:sz w:val="22"/>
          <w:szCs w:val="22"/>
        </w:rPr>
      </w:pPr>
      <w:r w:rsidRPr="00895866">
        <w:rPr>
          <w:bCs/>
          <w:caps/>
          <w:sz w:val="22"/>
          <w:szCs w:val="22"/>
        </w:rPr>
        <w:t>Tájékoztató a járóbeteg-szakellátás működésének tapasztalatairól</w:t>
      </w:r>
    </w:p>
    <w:p w14:paraId="4872AA5A" w14:textId="77777777" w:rsidR="00A564CE" w:rsidRPr="00F6532F" w:rsidRDefault="00A564CE" w:rsidP="00A564CE">
      <w:pPr>
        <w:jc w:val="both"/>
        <w:rPr>
          <w:b/>
          <w:bCs/>
          <w:iCs/>
          <w:sz w:val="22"/>
          <w:szCs w:val="22"/>
        </w:rPr>
      </w:pPr>
    </w:p>
    <w:p w14:paraId="29029440" w14:textId="77777777" w:rsidR="00895866" w:rsidRPr="00895866" w:rsidRDefault="00895866" w:rsidP="00895866">
      <w:pPr>
        <w:pStyle w:val="Listaszerbekezds"/>
        <w:jc w:val="both"/>
        <w:rPr>
          <w:bCs/>
          <w:iCs/>
          <w:sz w:val="22"/>
          <w:szCs w:val="22"/>
        </w:rPr>
      </w:pPr>
      <w:r w:rsidRPr="00895866">
        <w:rPr>
          <w:b/>
          <w:iCs/>
          <w:sz w:val="22"/>
          <w:szCs w:val="22"/>
          <w:u w:val="single"/>
        </w:rPr>
        <w:t>Tájékoztatót tartja</w:t>
      </w:r>
      <w:r w:rsidRPr="00895866">
        <w:rPr>
          <w:b/>
          <w:iCs/>
          <w:sz w:val="22"/>
          <w:szCs w:val="22"/>
        </w:rPr>
        <w:t>:</w:t>
      </w:r>
      <w:r w:rsidRPr="00895866">
        <w:rPr>
          <w:bCs/>
          <w:iCs/>
          <w:sz w:val="22"/>
          <w:szCs w:val="22"/>
        </w:rPr>
        <w:t xml:space="preserve"> Kiskunhalasi Semmelweis Kórház főigazgatója</w:t>
      </w:r>
    </w:p>
    <w:p w14:paraId="326A3D88" w14:textId="77777777" w:rsidR="00BD0C3E" w:rsidRPr="00F6532F" w:rsidRDefault="00BD0C3E" w:rsidP="00BD0C3E">
      <w:pPr>
        <w:pStyle w:val="Listaszerbekezds"/>
        <w:jc w:val="both"/>
        <w:rPr>
          <w:b/>
          <w:sz w:val="22"/>
          <w:szCs w:val="22"/>
        </w:rPr>
      </w:pPr>
    </w:p>
    <w:p w14:paraId="3B52A572" w14:textId="08873A78" w:rsidR="00BD0C3E" w:rsidRDefault="00BD0C3E" w:rsidP="00BD0C3E">
      <w:pPr>
        <w:pStyle w:val="Listaszerbekezds"/>
        <w:jc w:val="both"/>
        <w:rPr>
          <w:sz w:val="22"/>
          <w:szCs w:val="22"/>
        </w:rPr>
      </w:pPr>
      <w:r w:rsidRPr="00F6532F">
        <w:rPr>
          <w:b/>
          <w:sz w:val="22"/>
          <w:szCs w:val="22"/>
        </w:rPr>
        <w:t>Domonyi László</w:t>
      </w:r>
      <w:r w:rsidRPr="00F6532F">
        <w:rPr>
          <w:b/>
          <w:bCs/>
          <w:sz w:val="22"/>
          <w:szCs w:val="22"/>
        </w:rPr>
        <w:t xml:space="preserve"> polgármester </w:t>
      </w:r>
      <w:r w:rsidR="001902C6" w:rsidRPr="001902C6">
        <w:rPr>
          <w:sz w:val="22"/>
          <w:szCs w:val="22"/>
        </w:rPr>
        <w:t xml:space="preserve">köszöntötte az </w:t>
      </w:r>
      <w:r w:rsidR="001902C6" w:rsidRPr="00895866">
        <w:rPr>
          <w:sz w:val="22"/>
          <w:szCs w:val="22"/>
        </w:rPr>
        <w:t xml:space="preserve">ülésen </w:t>
      </w:r>
      <w:r w:rsidR="001902C6" w:rsidRPr="001902C6">
        <w:rPr>
          <w:b/>
          <w:bCs/>
          <w:sz w:val="22"/>
          <w:szCs w:val="22"/>
        </w:rPr>
        <w:t xml:space="preserve">Dr. </w:t>
      </w:r>
      <w:r w:rsidR="00895866">
        <w:rPr>
          <w:b/>
          <w:bCs/>
          <w:sz w:val="22"/>
          <w:szCs w:val="22"/>
        </w:rPr>
        <w:t xml:space="preserve">Szepesvári </w:t>
      </w:r>
      <w:proofErr w:type="spellStart"/>
      <w:r w:rsidR="00895866">
        <w:rPr>
          <w:b/>
          <w:bCs/>
          <w:sz w:val="22"/>
          <w:szCs w:val="22"/>
        </w:rPr>
        <w:t>Szabolcsot</w:t>
      </w:r>
      <w:proofErr w:type="spellEnd"/>
      <w:r w:rsidR="00895866">
        <w:rPr>
          <w:b/>
          <w:bCs/>
          <w:sz w:val="22"/>
          <w:szCs w:val="22"/>
        </w:rPr>
        <w:t>, a Kiskunhalasi Semmelweis Kórház</w:t>
      </w:r>
      <w:r w:rsidR="001902C6" w:rsidRPr="001902C6">
        <w:rPr>
          <w:b/>
          <w:bCs/>
          <w:sz w:val="22"/>
          <w:szCs w:val="22"/>
        </w:rPr>
        <w:t xml:space="preserve"> </w:t>
      </w:r>
      <w:r w:rsidR="00895866">
        <w:rPr>
          <w:b/>
          <w:bCs/>
          <w:sz w:val="22"/>
          <w:szCs w:val="22"/>
        </w:rPr>
        <w:t>fő</w:t>
      </w:r>
      <w:r w:rsidR="001902C6" w:rsidRPr="001902C6">
        <w:rPr>
          <w:b/>
          <w:bCs/>
          <w:sz w:val="22"/>
          <w:szCs w:val="22"/>
        </w:rPr>
        <w:t>igazgatóját</w:t>
      </w:r>
      <w:r w:rsidR="001902C6" w:rsidRPr="001902C6">
        <w:rPr>
          <w:sz w:val="22"/>
          <w:szCs w:val="22"/>
        </w:rPr>
        <w:t>, majd</w:t>
      </w:r>
      <w:r w:rsidR="001902C6">
        <w:rPr>
          <w:b/>
          <w:bCs/>
          <w:sz w:val="22"/>
          <w:szCs w:val="22"/>
        </w:rPr>
        <w:t xml:space="preserve"> </w:t>
      </w:r>
      <w:r w:rsidR="00895866" w:rsidRPr="00895866">
        <w:rPr>
          <w:sz w:val="22"/>
          <w:szCs w:val="22"/>
        </w:rPr>
        <w:t>felkérte a tájékoztató szóbeli megtartására.</w:t>
      </w:r>
    </w:p>
    <w:p w14:paraId="2DE374F7" w14:textId="77777777" w:rsidR="00324CED" w:rsidRDefault="00324CED" w:rsidP="00BD0C3E">
      <w:pPr>
        <w:pStyle w:val="Listaszerbekezds"/>
        <w:jc w:val="both"/>
        <w:rPr>
          <w:sz w:val="22"/>
          <w:szCs w:val="22"/>
        </w:rPr>
      </w:pPr>
    </w:p>
    <w:p w14:paraId="6CA1DC21" w14:textId="26B0F87A" w:rsidR="00BD0C3E" w:rsidRDefault="00337F56" w:rsidP="00BD0C3E">
      <w:pPr>
        <w:pStyle w:val="Listaszerbekezds"/>
        <w:jc w:val="both"/>
        <w:rPr>
          <w:sz w:val="22"/>
          <w:szCs w:val="22"/>
        </w:rPr>
      </w:pPr>
      <w:r w:rsidRPr="00337F56">
        <w:rPr>
          <w:b/>
          <w:bCs/>
          <w:sz w:val="22"/>
          <w:szCs w:val="22"/>
        </w:rPr>
        <w:t>Dr. Szepesvári Szabolcs főigazgató</w:t>
      </w:r>
      <w:r>
        <w:rPr>
          <w:b/>
          <w:bCs/>
          <w:sz w:val="22"/>
          <w:szCs w:val="22"/>
        </w:rPr>
        <w:t xml:space="preserve"> </w:t>
      </w:r>
      <w:r w:rsidRPr="00337F56">
        <w:rPr>
          <w:sz w:val="22"/>
          <w:szCs w:val="22"/>
        </w:rPr>
        <w:t>köszöntötte a jelenlévőket és a televízió nézőit.</w:t>
      </w:r>
      <w:r>
        <w:rPr>
          <w:b/>
          <w:bCs/>
          <w:sz w:val="22"/>
          <w:szCs w:val="22"/>
        </w:rPr>
        <w:t xml:space="preserve"> </w:t>
      </w:r>
      <w:r w:rsidRPr="00337F56">
        <w:rPr>
          <w:sz w:val="22"/>
          <w:szCs w:val="22"/>
        </w:rPr>
        <w:t xml:space="preserve">Elmondta, hogy </w:t>
      </w:r>
      <w:r>
        <w:rPr>
          <w:sz w:val="22"/>
          <w:szCs w:val="22"/>
        </w:rPr>
        <w:t>két város tart igényt a tájékoztatóra minden évben, ebből egyik Kiskőrös, mivel itt található a szakrendelő. A COVID világjárvány lecsengése után elkezdőd</w:t>
      </w:r>
      <w:r w:rsidR="00071AC6">
        <w:rPr>
          <w:sz w:val="22"/>
          <w:szCs w:val="22"/>
        </w:rPr>
        <w:t>ött</w:t>
      </w:r>
      <w:r>
        <w:rPr>
          <w:sz w:val="22"/>
          <w:szCs w:val="22"/>
        </w:rPr>
        <w:t xml:space="preserve"> </w:t>
      </w:r>
      <w:r w:rsidR="007348FA">
        <w:rPr>
          <w:sz w:val="22"/>
          <w:szCs w:val="22"/>
        </w:rPr>
        <w:t xml:space="preserve">az ellátások újraélesztése, de </w:t>
      </w:r>
      <w:r w:rsidR="00021191">
        <w:rPr>
          <w:sz w:val="22"/>
          <w:szCs w:val="22"/>
        </w:rPr>
        <w:t xml:space="preserve">lehetőség szerint </w:t>
      </w:r>
      <w:r w:rsidR="00071AC6">
        <w:rPr>
          <w:sz w:val="22"/>
          <w:szCs w:val="22"/>
        </w:rPr>
        <w:t xml:space="preserve">a </w:t>
      </w:r>
      <w:r w:rsidR="007348FA">
        <w:rPr>
          <w:sz w:val="22"/>
          <w:szCs w:val="22"/>
        </w:rPr>
        <w:t>Kiskunhalas</w:t>
      </w:r>
      <w:r w:rsidR="00071AC6">
        <w:rPr>
          <w:sz w:val="22"/>
          <w:szCs w:val="22"/>
        </w:rPr>
        <w:t>i Kórház a járvány ideje alatt is igyekezett nem szünetelteni a nem COVID igényű ellátásokat.</w:t>
      </w:r>
      <w:r w:rsidR="007348FA">
        <w:rPr>
          <w:sz w:val="22"/>
          <w:szCs w:val="22"/>
        </w:rPr>
        <w:t xml:space="preserve"> </w:t>
      </w:r>
      <w:r w:rsidR="00275210">
        <w:rPr>
          <w:sz w:val="22"/>
          <w:szCs w:val="22"/>
        </w:rPr>
        <w:t xml:space="preserve">A kórház egy jelentős fejlődési pályára állt az elmúlt években. </w:t>
      </w:r>
      <w:r w:rsidR="002F47D9">
        <w:rPr>
          <w:sz w:val="22"/>
          <w:szCs w:val="22"/>
        </w:rPr>
        <w:t xml:space="preserve">Egy nagyon nehéz </w:t>
      </w:r>
      <w:r w:rsidR="0024025B">
        <w:rPr>
          <w:sz w:val="22"/>
          <w:szCs w:val="22"/>
        </w:rPr>
        <w:t>helyzetben,</w:t>
      </w:r>
      <w:r w:rsidR="002F47D9">
        <w:rPr>
          <w:sz w:val="22"/>
          <w:szCs w:val="22"/>
        </w:rPr>
        <w:t xml:space="preserve"> nagyon </w:t>
      </w:r>
      <w:r w:rsidR="0024025B">
        <w:rPr>
          <w:sz w:val="22"/>
          <w:szCs w:val="22"/>
        </w:rPr>
        <w:t>szűk</w:t>
      </w:r>
      <w:r w:rsidR="002F47D9">
        <w:rPr>
          <w:sz w:val="22"/>
          <w:szCs w:val="22"/>
        </w:rPr>
        <w:t xml:space="preserve"> humánerőforrással sikerült </w:t>
      </w:r>
      <w:r w:rsidR="0024025B">
        <w:rPr>
          <w:sz w:val="22"/>
          <w:szCs w:val="22"/>
        </w:rPr>
        <w:t>növekedni</w:t>
      </w:r>
      <w:r w:rsidR="002F47D9">
        <w:rPr>
          <w:sz w:val="22"/>
          <w:szCs w:val="22"/>
        </w:rPr>
        <w:t xml:space="preserve">. </w:t>
      </w:r>
      <w:r w:rsidR="0024025B">
        <w:rPr>
          <w:sz w:val="22"/>
          <w:szCs w:val="22"/>
        </w:rPr>
        <w:t>Elmondta, hogy a kiskőrösi rendelőintézet vonatkozásában sikerült elérni, hogy az ellátás ne szűküljön.</w:t>
      </w:r>
      <w:r w:rsidR="00454E1C">
        <w:rPr>
          <w:sz w:val="22"/>
          <w:szCs w:val="22"/>
        </w:rPr>
        <w:t xml:space="preserve"> Beszélt az egészségügyi rendszer jogviszonyt érintő változás</w:t>
      </w:r>
      <w:r w:rsidR="00BF30A5">
        <w:rPr>
          <w:sz w:val="22"/>
          <w:szCs w:val="22"/>
        </w:rPr>
        <w:t>á</w:t>
      </w:r>
      <w:r w:rsidR="00454E1C">
        <w:rPr>
          <w:sz w:val="22"/>
          <w:szCs w:val="22"/>
        </w:rPr>
        <w:t xml:space="preserve">ról. Ismertette </w:t>
      </w:r>
      <w:r w:rsidR="00BF30A5">
        <w:rPr>
          <w:sz w:val="22"/>
          <w:szCs w:val="22"/>
        </w:rPr>
        <w:t xml:space="preserve">a </w:t>
      </w:r>
      <w:r w:rsidR="00DF11B3">
        <w:rPr>
          <w:sz w:val="22"/>
          <w:szCs w:val="22"/>
        </w:rPr>
        <w:t xml:space="preserve">fontosabb számokat, </w:t>
      </w:r>
      <w:r w:rsidR="00BF30A5">
        <w:rPr>
          <w:sz w:val="22"/>
          <w:szCs w:val="22"/>
        </w:rPr>
        <w:t>gazdasági mutatókat, az ellátási betegszámokat</w:t>
      </w:r>
      <w:r w:rsidR="000F535B">
        <w:rPr>
          <w:sz w:val="22"/>
          <w:szCs w:val="22"/>
        </w:rPr>
        <w:t xml:space="preserve">, </w:t>
      </w:r>
      <w:r w:rsidR="001D786A">
        <w:rPr>
          <w:sz w:val="22"/>
          <w:szCs w:val="22"/>
        </w:rPr>
        <w:t>a finanszírozás alak</w:t>
      </w:r>
      <w:r w:rsidR="004B7A80">
        <w:rPr>
          <w:sz w:val="22"/>
          <w:szCs w:val="22"/>
        </w:rPr>
        <w:t xml:space="preserve">ulását, </w:t>
      </w:r>
      <w:r w:rsidR="000F535B">
        <w:rPr>
          <w:sz w:val="22"/>
          <w:szCs w:val="22"/>
        </w:rPr>
        <w:t>az ez</w:t>
      </w:r>
      <w:r w:rsidR="003F7858">
        <w:rPr>
          <w:sz w:val="22"/>
          <w:szCs w:val="22"/>
        </w:rPr>
        <w:t>ekkel</w:t>
      </w:r>
      <w:r w:rsidR="000F535B">
        <w:rPr>
          <w:sz w:val="22"/>
          <w:szCs w:val="22"/>
        </w:rPr>
        <w:t xml:space="preserve"> kapcsolatos tapasztalatokat</w:t>
      </w:r>
      <w:r w:rsidR="00BF30A5">
        <w:rPr>
          <w:sz w:val="22"/>
          <w:szCs w:val="22"/>
        </w:rPr>
        <w:t>.</w:t>
      </w:r>
      <w:r w:rsidR="000B1703">
        <w:rPr>
          <w:sz w:val="22"/>
          <w:szCs w:val="22"/>
        </w:rPr>
        <w:t xml:space="preserve"> Megköszönte a kormány részéről a</w:t>
      </w:r>
      <w:r w:rsidR="00363E58">
        <w:rPr>
          <w:sz w:val="22"/>
          <w:szCs w:val="22"/>
        </w:rPr>
        <w:t xml:space="preserve"> támogatás,</w:t>
      </w:r>
      <w:r w:rsidR="000B1703">
        <w:rPr>
          <w:sz w:val="22"/>
          <w:szCs w:val="22"/>
        </w:rPr>
        <w:t xml:space="preserve"> forrás biztosítását.</w:t>
      </w:r>
      <w:r w:rsidR="00363E58">
        <w:rPr>
          <w:sz w:val="22"/>
          <w:szCs w:val="22"/>
        </w:rPr>
        <w:t xml:space="preserve"> Kérte a kiskőrösi lakosok, valamint a Képviselő-testület támogatását a jelenlegi szakmaszerkezet fenntartásához. Megköszönte a kiskőrösi rendelőben dolgozó minden kollégának </w:t>
      </w:r>
      <w:r w:rsidR="00C05C8D">
        <w:rPr>
          <w:sz w:val="22"/>
          <w:szCs w:val="22"/>
        </w:rPr>
        <w:t>az áldozatos</w:t>
      </w:r>
      <w:r w:rsidR="00363E58">
        <w:rPr>
          <w:sz w:val="22"/>
          <w:szCs w:val="22"/>
        </w:rPr>
        <w:t xml:space="preserve"> munkáját</w:t>
      </w:r>
      <w:r w:rsidR="00C05C8D">
        <w:rPr>
          <w:sz w:val="22"/>
          <w:szCs w:val="22"/>
        </w:rPr>
        <w:t>, a rendelőintézethez forduló betegek türelmét</w:t>
      </w:r>
      <w:r w:rsidR="00363E58">
        <w:rPr>
          <w:sz w:val="22"/>
          <w:szCs w:val="22"/>
        </w:rPr>
        <w:t xml:space="preserve">. </w:t>
      </w:r>
      <w:r w:rsidR="00B13A01">
        <w:rPr>
          <w:sz w:val="22"/>
          <w:szCs w:val="22"/>
        </w:rPr>
        <w:t>A bekövetkező változásokkal kapcsolatban kérte a betegek türelmét</w:t>
      </w:r>
      <w:r w:rsidR="00FC2588">
        <w:rPr>
          <w:sz w:val="22"/>
          <w:szCs w:val="22"/>
        </w:rPr>
        <w:t>, pozitív hozzáállás</w:t>
      </w:r>
      <w:r w:rsidR="004C408D">
        <w:rPr>
          <w:sz w:val="22"/>
          <w:szCs w:val="22"/>
        </w:rPr>
        <w:t>á</w:t>
      </w:r>
      <w:r w:rsidR="00FC2588">
        <w:rPr>
          <w:sz w:val="22"/>
          <w:szCs w:val="22"/>
        </w:rPr>
        <w:t>t</w:t>
      </w:r>
      <w:r w:rsidR="009232B8">
        <w:rPr>
          <w:sz w:val="22"/>
          <w:szCs w:val="22"/>
        </w:rPr>
        <w:t>.</w:t>
      </w:r>
    </w:p>
    <w:p w14:paraId="2CBD78D5" w14:textId="77777777" w:rsidR="00CA04B8" w:rsidRDefault="00CA04B8" w:rsidP="00BD0C3E">
      <w:pPr>
        <w:pStyle w:val="Listaszerbekezds"/>
        <w:jc w:val="both"/>
        <w:rPr>
          <w:sz w:val="22"/>
          <w:szCs w:val="22"/>
        </w:rPr>
      </w:pPr>
    </w:p>
    <w:p w14:paraId="255A53E9" w14:textId="5A08BBB5" w:rsidR="00CA04B8" w:rsidRDefault="00CA04B8" w:rsidP="00BD0C3E">
      <w:pPr>
        <w:pStyle w:val="Listaszerbekezds"/>
        <w:jc w:val="both"/>
        <w:rPr>
          <w:sz w:val="22"/>
          <w:szCs w:val="22"/>
        </w:rPr>
      </w:pPr>
      <w:r w:rsidRPr="00CA04B8">
        <w:rPr>
          <w:b/>
          <w:bCs/>
          <w:sz w:val="22"/>
          <w:szCs w:val="22"/>
        </w:rPr>
        <w:t>Domonyi László polgármester</w:t>
      </w:r>
      <w:r>
        <w:rPr>
          <w:sz w:val="22"/>
          <w:szCs w:val="22"/>
        </w:rPr>
        <w:t xml:space="preserve"> megköszönte a tájékoztatót. Jó erőt és egészséget kívánt a főigazgatónak és kollégáinak.</w:t>
      </w:r>
    </w:p>
    <w:p w14:paraId="71F20A0A" w14:textId="77777777" w:rsidR="002F47D9" w:rsidRPr="00F6532F" w:rsidRDefault="002F47D9" w:rsidP="00BD0C3E">
      <w:pPr>
        <w:pStyle w:val="Listaszerbekezds"/>
        <w:jc w:val="both"/>
        <w:rPr>
          <w:b/>
          <w:sz w:val="22"/>
          <w:szCs w:val="22"/>
        </w:rPr>
      </w:pPr>
    </w:p>
    <w:p w14:paraId="42A47CC0" w14:textId="77777777" w:rsidR="00BD0C3E" w:rsidRPr="00F6532F" w:rsidRDefault="00BD0C3E" w:rsidP="001C5A03">
      <w:pPr>
        <w:pBdr>
          <w:bottom w:val="single" w:sz="6" w:space="1" w:color="auto"/>
        </w:pBdr>
        <w:jc w:val="both"/>
        <w:rPr>
          <w:iCs/>
          <w:sz w:val="22"/>
          <w:szCs w:val="22"/>
        </w:rPr>
      </w:pPr>
    </w:p>
    <w:p w14:paraId="094DF76C" w14:textId="08A48BB0" w:rsidR="00496EAB" w:rsidRPr="00F6532F" w:rsidRDefault="00496EAB">
      <w:pPr>
        <w:rPr>
          <w:b/>
          <w:sz w:val="22"/>
          <w:szCs w:val="22"/>
        </w:rPr>
      </w:pPr>
      <w:r w:rsidRPr="00F6532F">
        <w:rPr>
          <w:b/>
          <w:sz w:val="22"/>
          <w:szCs w:val="22"/>
        </w:rPr>
        <w:br w:type="page"/>
      </w:r>
    </w:p>
    <w:p w14:paraId="5C50199B" w14:textId="1F6057A4" w:rsidR="008545E0" w:rsidRPr="00F6532F" w:rsidRDefault="00940336">
      <w:pPr>
        <w:pStyle w:val="Listaszerbekezds"/>
        <w:numPr>
          <w:ilvl w:val="0"/>
          <w:numId w:val="5"/>
        </w:numPr>
        <w:jc w:val="center"/>
        <w:rPr>
          <w:b/>
          <w:sz w:val="22"/>
          <w:szCs w:val="22"/>
        </w:rPr>
      </w:pPr>
      <w:r w:rsidRPr="00F6532F">
        <w:rPr>
          <w:b/>
          <w:sz w:val="22"/>
          <w:szCs w:val="22"/>
        </w:rPr>
        <w:lastRenderedPageBreak/>
        <w:t>n</w:t>
      </w:r>
      <w:r w:rsidR="001260D0" w:rsidRPr="00F6532F">
        <w:rPr>
          <w:b/>
          <w:sz w:val="22"/>
          <w:szCs w:val="22"/>
        </w:rPr>
        <w:t>apirend</w:t>
      </w:r>
    </w:p>
    <w:p w14:paraId="07F32B07" w14:textId="77777777" w:rsidR="000B209E" w:rsidRPr="00F6532F" w:rsidRDefault="000B209E" w:rsidP="008545E0">
      <w:pPr>
        <w:rPr>
          <w:b/>
          <w:sz w:val="22"/>
          <w:szCs w:val="22"/>
        </w:rPr>
      </w:pPr>
    </w:p>
    <w:p w14:paraId="4C02B3A4" w14:textId="77777777" w:rsidR="00895866" w:rsidRPr="00895866" w:rsidRDefault="00895866" w:rsidP="00895866">
      <w:pPr>
        <w:contextualSpacing/>
        <w:jc w:val="center"/>
        <w:rPr>
          <w:bCs/>
          <w:sz w:val="22"/>
          <w:szCs w:val="22"/>
        </w:rPr>
      </w:pPr>
      <w:r w:rsidRPr="00895866">
        <w:rPr>
          <w:bCs/>
          <w:sz w:val="22"/>
          <w:szCs w:val="22"/>
        </w:rPr>
        <w:t>A 2023. ÉVI KÖLTSÉGVETÉS MÓDOSÍTÁSA</w:t>
      </w:r>
    </w:p>
    <w:p w14:paraId="1B62EE42" w14:textId="62ED82B2" w:rsidR="00D83BE2" w:rsidRPr="00F6532F" w:rsidRDefault="00D83BE2" w:rsidP="00D83BE2">
      <w:pPr>
        <w:spacing w:line="276" w:lineRule="auto"/>
        <w:jc w:val="center"/>
        <w:rPr>
          <w:bCs/>
          <w:i/>
          <w:iCs/>
          <w:sz w:val="22"/>
          <w:szCs w:val="22"/>
          <w:lang w:eastAsia="en-US" w:bidi="en-US"/>
        </w:rPr>
      </w:pPr>
      <w:r>
        <w:rPr>
          <w:bCs/>
          <w:i/>
          <w:iCs/>
          <w:sz w:val="22"/>
          <w:szCs w:val="22"/>
          <w:lang w:eastAsia="en-US" w:bidi="en-US"/>
        </w:rPr>
        <w:t>(</w:t>
      </w:r>
      <w:r w:rsidRPr="00F6532F">
        <w:rPr>
          <w:bCs/>
          <w:i/>
          <w:iCs/>
          <w:sz w:val="22"/>
          <w:szCs w:val="22"/>
          <w:lang w:eastAsia="en-US" w:bidi="en-US"/>
        </w:rPr>
        <w:t xml:space="preserve">Írásos előterjesztés a jegyzőkönyvhöz </w:t>
      </w:r>
      <w:r w:rsidRPr="00F6532F">
        <w:rPr>
          <w:i/>
          <w:sz w:val="22"/>
          <w:szCs w:val="22"/>
        </w:rPr>
        <w:t>mellékelve</w:t>
      </w:r>
      <w:r w:rsidRPr="00F6532F">
        <w:rPr>
          <w:bCs/>
          <w:i/>
          <w:iCs/>
          <w:sz w:val="22"/>
          <w:szCs w:val="22"/>
          <w:lang w:eastAsia="en-US" w:bidi="en-US"/>
        </w:rPr>
        <w:t>.)</w:t>
      </w:r>
    </w:p>
    <w:p w14:paraId="3D5B13D2" w14:textId="77777777" w:rsidR="00D83BE2" w:rsidRPr="00F6532F" w:rsidRDefault="00D83BE2" w:rsidP="00D83BE2">
      <w:pPr>
        <w:jc w:val="both"/>
        <w:rPr>
          <w:b/>
          <w:bCs/>
          <w:iCs/>
          <w:sz w:val="22"/>
          <w:szCs w:val="22"/>
        </w:rPr>
      </w:pPr>
    </w:p>
    <w:p w14:paraId="6A1441D1" w14:textId="77777777" w:rsidR="00D83BE2" w:rsidRPr="00F6532F" w:rsidRDefault="00D83BE2" w:rsidP="00D83BE2">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262DE9A9" w14:textId="15CF40F0" w:rsidR="00D83BE2" w:rsidRPr="00F6532F" w:rsidRDefault="00D83BE2" w:rsidP="00D83BE2">
      <w:pPr>
        <w:jc w:val="both"/>
        <w:rPr>
          <w:sz w:val="22"/>
          <w:szCs w:val="22"/>
        </w:rPr>
      </w:pPr>
      <w:r w:rsidRPr="00F6532F">
        <w:rPr>
          <w:b/>
          <w:sz w:val="22"/>
          <w:szCs w:val="22"/>
          <w:u w:val="single"/>
        </w:rPr>
        <w:t>Előadó:</w:t>
      </w:r>
      <w:r w:rsidRPr="00F6532F">
        <w:rPr>
          <w:sz w:val="22"/>
          <w:szCs w:val="22"/>
        </w:rPr>
        <w:tab/>
      </w:r>
      <w:r w:rsidR="00895866">
        <w:rPr>
          <w:sz w:val="22"/>
          <w:szCs w:val="22"/>
        </w:rPr>
        <w:t>Pénzügyi osztály</w:t>
      </w:r>
      <w:r>
        <w:rPr>
          <w:sz w:val="22"/>
          <w:szCs w:val="22"/>
        </w:rPr>
        <w:t>vezető</w:t>
      </w:r>
    </w:p>
    <w:p w14:paraId="4A69C01A" w14:textId="77777777" w:rsidR="00D83BE2" w:rsidRPr="00F6532F" w:rsidRDefault="00D83BE2" w:rsidP="00D83BE2">
      <w:pPr>
        <w:pStyle w:val="Listaszerbekezds"/>
        <w:jc w:val="both"/>
        <w:rPr>
          <w:b/>
          <w:sz w:val="22"/>
          <w:szCs w:val="22"/>
        </w:rPr>
      </w:pPr>
    </w:p>
    <w:p w14:paraId="55FB78C4" w14:textId="35F3AAA7" w:rsidR="00D83BE2" w:rsidRPr="00F6532F" w:rsidRDefault="00D83BE2" w:rsidP="00D83BE2">
      <w:pPr>
        <w:pStyle w:val="Listaszerbekezds"/>
        <w:jc w:val="both"/>
        <w:rPr>
          <w:b/>
          <w:sz w:val="22"/>
          <w:szCs w:val="22"/>
        </w:rPr>
      </w:pPr>
      <w:r w:rsidRPr="00F6532F">
        <w:rPr>
          <w:b/>
          <w:sz w:val="22"/>
          <w:szCs w:val="22"/>
        </w:rPr>
        <w:t>Domonyi László</w:t>
      </w:r>
      <w:r w:rsidRPr="00F6532F">
        <w:rPr>
          <w:b/>
          <w:bCs/>
          <w:sz w:val="22"/>
          <w:szCs w:val="22"/>
        </w:rPr>
        <w:t xml:space="preserve"> polgármester</w:t>
      </w:r>
      <w:r w:rsidR="0019021B">
        <w:rPr>
          <w:b/>
          <w:bCs/>
          <w:sz w:val="22"/>
          <w:szCs w:val="22"/>
        </w:rPr>
        <w:t xml:space="preserve"> </w:t>
      </w:r>
      <w:r w:rsidRPr="0019021B">
        <w:rPr>
          <w:sz w:val="22"/>
          <w:szCs w:val="22"/>
        </w:rPr>
        <w:t>az</w:t>
      </w:r>
      <w:r w:rsidRPr="00F6532F">
        <w:rPr>
          <w:sz w:val="22"/>
          <w:szCs w:val="22"/>
        </w:rPr>
        <w:t xml:space="preserve"> előterjesztés szóbeli ismertetésére felkérte </w:t>
      </w:r>
      <w:r w:rsidR="00895866">
        <w:rPr>
          <w:b/>
          <w:sz w:val="22"/>
          <w:szCs w:val="22"/>
        </w:rPr>
        <w:t>Molnár Éva pénzügyi osztályvezetőt</w:t>
      </w:r>
      <w:r w:rsidRPr="00F6532F">
        <w:rPr>
          <w:b/>
          <w:sz w:val="22"/>
          <w:szCs w:val="22"/>
        </w:rPr>
        <w:t>.</w:t>
      </w:r>
    </w:p>
    <w:p w14:paraId="2B54D072" w14:textId="77777777" w:rsidR="00D83BE2" w:rsidRPr="00F6532F" w:rsidRDefault="00D83BE2" w:rsidP="00D83BE2">
      <w:pPr>
        <w:pStyle w:val="Listaszerbekezds"/>
        <w:jc w:val="both"/>
        <w:rPr>
          <w:b/>
          <w:sz w:val="22"/>
          <w:szCs w:val="22"/>
        </w:rPr>
      </w:pPr>
    </w:p>
    <w:p w14:paraId="4BBDB721" w14:textId="5A62496B" w:rsidR="00C4549A" w:rsidRPr="00C4549A" w:rsidRDefault="00895866" w:rsidP="00C4549A">
      <w:pPr>
        <w:contextualSpacing/>
        <w:jc w:val="both"/>
        <w:rPr>
          <w:bCs/>
          <w:sz w:val="22"/>
          <w:szCs w:val="22"/>
        </w:rPr>
      </w:pPr>
      <w:r>
        <w:rPr>
          <w:b/>
          <w:sz w:val="22"/>
          <w:szCs w:val="22"/>
        </w:rPr>
        <w:t>Molnár Éva pénzügyi osztályvezető</w:t>
      </w:r>
      <w:r w:rsidR="00D83BE2" w:rsidRPr="00C4549A">
        <w:rPr>
          <w:bCs/>
          <w:sz w:val="22"/>
          <w:szCs w:val="22"/>
        </w:rPr>
        <w:t xml:space="preserve"> elmondta, hogy</w:t>
      </w:r>
      <w:r w:rsidR="00C4549A" w:rsidRPr="00C4549A">
        <w:rPr>
          <w:bCs/>
          <w:sz w:val="22"/>
          <w:szCs w:val="22"/>
        </w:rPr>
        <w:t xml:space="preserve"> </w:t>
      </w:r>
      <w:r w:rsidR="00A47A3D">
        <w:rPr>
          <w:bCs/>
          <w:sz w:val="22"/>
          <w:szCs w:val="22"/>
        </w:rPr>
        <w:t>megtörtént a közüzemi kiadások teljesítésének felülvizsgálata. A gazdaságos működésnek köszönhetően jelentősen alul teljesültek a közüzemi kiadások. A négy önállóan működő költségvetési szervtől és a Polgármesteri Hivataltól is átcsoportosítás valósult meg önkormányzati alcímekre. A 7/4-es tartalék került megemelésre 20 millió forinttal.</w:t>
      </w:r>
      <w:r w:rsidR="00167F98">
        <w:rPr>
          <w:bCs/>
          <w:sz w:val="22"/>
          <w:szCs w:val="22"/>
        </w:rPr>
        <w:t xml:space="preserve"> Állami támogatás visszafizetésére 25 millió forint került elkülönítésre. Kiemelte a polgármester által nyújtott legjelentősebb támogatásokat</w:t>
      </w:r>
      <w:r w:rsidR="006D7D21">
        <w:rPr>
          <w:bCs/>
          <w:sz w:val="22"/>
          <w:szCs w:val="22"/>
        </w:rPr>
        <w:t xml:space="preserve">, elmondta, hogy az előirányzatok rendezésre kerültek </w:t>
      </w:r>
      <w:r w:rsidR="00E67554">
        <w:rPr>
          <w:bCs/>
          <w:sz w:val="22"/>
          <w:szCs w:val="22"/>
        </w:rPr>
        <w:t>a támogatásokat</w:t>
      </w:r>
      <w:r w:rsidR="006D7D21">
        <w:rPr>
          <w:bCs/>
          <w:sz w:val="22"/>
          <w:szCs w:val="22"/>
        </w:rPr>
        <w:t xml:space="preserve"> </w:t>
      </w:r>
      <w:r w:rsidR="006D7D21" w:rsidRPr="00AD4E58">
        <w:rPr>
          <w:bCs/>
          <w:sz w:val="22"/>
          <w:szCs w:val="22"/>
        </w:rPr>
        <w:t>tekint</w:t>
      </w:r>
      <w:r w:rsidR="00E67554" w:rsidRPr="00AD4E58">
        <w:rPr>
          <w:bCs/>
          <w:sz w:val="22"/>
          <w:szCs w:val="22"/>
        </w:rPr>
        <w:t>ve</w:t>
      </w:r>
      <w:r w:rsidR="00167F98" w:rsidRPr="00AD4E58">
        <w:rPr>
          <w:bCs/>
          <w:sz w:val="22"/>
          <w:szCs w:val="22"/>
        </w:rPr>
        <w:t>.</w:t>
      </w:r>
      <w:r w:rsidR="0019727C">
        <w:rPr>
          <w:bCs/>
          <w:sz w:val="22"/>
          <w:szCs w:val="22"/>
        </w:rPr>
        <w:t xml:space="preserve"> Szóbeli kiegészítésként elmondta, hogy </w:t>
      </w:r>
      <w:r w:rsidR="00B21E22">
        <w:rPr>
          <w:bCs/>
          <w:sz w:val="22"/>
          <w:szCs w:val="22"/>
        </w:rPr>
        <w:t>a Petőfi Szülőház és Emlékmúzeum közel 1,4 millió forintot nyert a Petőfi 200 emlékév záró rendezvény</w:t>
      </w:r>
      <w:r w:rsidR="00765AE9">
        <w:rPr>
          <w:bCs/>
          <w:sz w:val="22"/>
          <w:szCs w:val="22"/>
        </w:rPr>
        <w:t xml:space="preserve">ének </w:t>
      </w:r>
      <w:r w:rsidR="0025085A">
        <w:rPr>
          <w:bCs/>
          <w:sz w:val="22"/>
          <w:szCs w:val="22"/>
        </w:rPr>
        <w:t xml:space="preserve">lebonyolításához, a bevétel és a kiadás is megemelésre került. </w:t>
      </w:r>
    </w:p>
    <w:p w14:paraId="4A6613FD" w14:textId="77777777" w:rsidR="00D83BE2" w:rsidRDefault="00D83BE2" w:rsidP="00D83BE2">
      <w:pPr>
        <w:pBdr>
          <w:bottom w:val="single" w:sz="6" w:space="1" w:color="auto"/>
        </w:pBdr>
        <w:jc w:val="both"/>
        <w:rPr>
          <w:bCs/>
          <w:sz w:val="22"/>
          <w:szCs w:val="22"/>
        </w:rPr>
      </w:pPr>
    </w:p>
    <w:p w14:paraId="1DCABD12" w14:textId="3AA4BC3D" w:rsidR="00895866" w:rsidRDefault="00D83BE2" w:rsidP="00895866">
      <w:pPr>
        <w:pBdr>
          <w:bottom w:val="single" w:sz="6" w:space="1" w:color="auto"/>
        </w:pBdr>
        <w:jc w:val="both"/>
        <w:rPr>
          <w:bCs/>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sidR="0019727C">
        <w:rPr>
          <w:sz w:val="22"/>
          <w:szCs w:val="22"/>
        </w:rPr>
        <w:t xml:space="preserve">módosított </w:t>
      </w:r>
      <w:r w:rsidR="00895866">
        <w:rPr>
          <w:sz w:val="22"/>
          <w:szCs w:val="22"/>
        </w:rPr>
        <w:t>rendelet</w:t>
      </w:r>
      <w:r w:rsidRPr="00F6532F">
        <w:rPr>
          <w:sz w:val="22"/>
          <w:szCs w:val="22"/>
        </w:rPr>
        <w:t>-tervezet elfogadását javasolták.</w:t>
      </w:r>
    </w:p>
    <w:p w14:paraId="4EA05131" w14:textId="77777777" w:rsidR="00895866" w:rsidRDefault="00895866" w:rsidP="00895866">
      <w:pPr>
        <w:pBdr>
          <w:bottom w:val="single" w:sz="6" w:space="1" w:color="auto"/>
        </w:pBdr>
        <w:jc w:val="both"/>
        <w:rPr>
          <w:bCs/>
          <w:sz w:val="22"/>
          <w:szCs w:val="22"/>
        </w:rPr>
      </w:pPr>
    </w:p>
    <w:p w14:paraId="7D2BA35A" w14:textId="1B489DFC" w:rsidR="00895866" w:rsidRPr="00895866" w:rsidRDefault="00895866" w:rsidP="00895866">
      <w:pPr>
        <w:pBdr>
          <w:bottom w:val="single" w:sz="6" w:space="1" w:color="auto"/>
        </w:pBdr>
        <w:jc w:val="both"/>
        <w:rPr>
          <w:bCs/>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19727C">
        <w:rPr>
          <w:sz w:val="22"/>
          <w:szCs w:val="22"/>
        </w:rPr>
        <w:t xml:space="preserve">módosított </w:t>
      </w:r>
      <w:r>
        <w:rPr>
          <w:sz w:val="22"/>
          <w:szCs w:val="22"/>
        </w:rPr>
        <w:t>rendelet</w:t>
      </w:r>
      <w:r w:rsidRPr="00F6532F">
        <w:rPr>
          <w:sz w:val="22"/>
          <w:szCs w:val="22"/>
        </w:rPr>
        <w:t>-tervezetet.</w:t>
      </w:r>
    </w:p>
    <w:p w14:paraId="51E3AB96" w14:textId="77777777" w:rsidR="00D83BE2" w:rsidRDefault="00D83BE2" w:rsidP="00D83BE2">
      <w:pPr>
        <w:pBdr>
          <w:bottom w:val="single" w:sz="6" w:space="1" w:color="auto"/>
        </w:pBdr>
        <w:jc w:val="both"/>
        <w:rPr>
          <w:sz w:val="22"/>
          <w:szCs w:val="22"/>
        </w:rPr>
      </w:pPr>
    </w:p>
    <w:p w14:paraId="3B1078DE" w14:textId="22C37098" w:rsidR="00D83BE2" w:rsidRDefault="00D83BE2" w:rsidP="00D83BE2">
      <w:pPr>
        <w:pBdr>
          <w:bottom w:val="single" w:sz="6" w:space="1" w:color="auto"/>
        </w:pBdr>
        <w:jc w:val="both"/>
        <w:rPr>
          <w:sz w:val="22"/>
          <w:szCs w:val="22"/>
        </w:rPr>
      </w:pPr>
      <w:r w:rsidRPr="00F6532F">
        <w:rPr>
          <w:sz w:val="22"/>
          <w:szCs w:val="22"/>
        </w:rPr>
        <w:t xml:space="preserve">A Képviselő-testület 10 „igen” szavazattal az alábbi </w:t>
      </w:r>
      <w:r w:rsidR="00895866">
        <w:rPr>
          <w:sz w:val="22"/>
          <w:szCs w:val="22"/>
        </w:rPr>
        <w:t>rendeletet alkotta</w:t>
      </w:r>
      <w:r w:rsidRPr="00F6532F">
        <w:rPr>
          <w:sz w:val="22"/>
          <w:szCs w:val="22"/>
        </w:rPr>
        <w:t>:</w:t>
      </w:r>
    </w:p>
    <w:p w14:paraId="36798739" w14:textId="77777777" w:rsidR="00895866" w:rsidRDefault="00895866" w:rsidP="00895866">
      <w:pPr>
        <w:pStyle w:val="Szvegtrzs"/>
        <w:spacing w:after="0"/>
        <w:jc w:val="center"/>
        <w:rPr>
          <w:b/>
          <w:bCs/>
          <w:caps/>
          <w:sz w:val="22"/>
          <w:szCs w:val="22"/>
        </w:rPr>
      </w:pPr>
    </w:p>
    <w:p w14:paraId="675C1E2B" w14:textId="5BB7D52A" w:rsidR="00895866" w:rsidRPr="00895866" w:rsidRDefault="00895866" w:rsidP="00895866">
      <w:pPr>
        <w:pStyle w:val="Szvegtrzs"/>
        <w:spacing w:after="0"/>
        <w:jc w:val="center"/>
        <w:rPr>
          <w:b/>
          <w:bCs/>
          <w:caps/>
          <w:sz w:val="22"/>
          <w:szCs w:val="22"/>
        </w:rPr>
      </w:pPr>
      <w:r w:rsidRPr="00895866">
        <w:rPr>
          <w:b/>
          <w:bCs/>
          <w:caps/>
          <w:sz w:val="22"/>
          <w:szCs w:val="22"/>
        </w:rPr>
        <w:t xml:space="preserve">Kiskőrös Város Önkormányzata </w:t>
      </w:r>
    </w:p>
    <w:p w14:paraId="53FE3342" w14:textId="77777777" w:rsidR="00895866" w:rsidRPr="00895866" w:rsidRDefault="00895866" w:rsidP="00895866">
      <w:pPr>
        <w:pStyle w:val="Szvegtrzs"/>
        <w:spacing w:after="0"/>
        <w:jc w:val="center"/>
        <w:rPr>
          <w:b/>
          <w:bCs/>
          <w:caps/>
          <w:sz w:val="22"/>
          <w:szCs w:val="22"/>
        </w:rPr>
      </w:pPr>
      <w:r w:rsidRPr="00895866">
        <w:rPr>
          <w:b/>
          <w:bCs/>
          <w:caps/>
          <w:sz w:val="22"/>
          <w:szCs w:val="22"/>
        </w:rPr>
        <w:t xml:space="preserve">Képviselő-testületének </w:t>
      </w:r>
    </w:p>
    <w:p w14:paraId="5A014A6F" w14:textId="77777777" w:rsidR="00895866" w:rsidRPr="00895866" w:rsidRDefault="00895866" w:rsidP="00895866">
      <w:pPr>
        <w:pStyle w:val="Szvegtrzs"/>
        <w:spacing w:after="0"/>
        <w:jc w:val="center"/>
        <w:rPr>
          <w:b/>
          <w:bCs/>
          <w:sz w:val="22"/>
          <w:szCs w:val="22"/>
        </w:rPr>
      </w:pPr>
      <w:r w:rsidRPr="00895866">
        <w:rPr>
          <w:b/>
          <w:bCs/>
          <w:sz w:val="22"/>
          <w:szCs w:val="22"/>
        </w:rPr>
        <w:t>19/2023. (X. 26.) önkormányzati rendelete</w:t>
      </w:r>
    </w:p>
    <w:p w14:paraId="7E916DE5" w14:textId="77777777" w:rsidR="00895866" w:rsidRPr="00895866" w:rsidRDefault="00895866" w:rsidP="00895866">
      <w:pPr>
        <w:pStyle w:val="Szvegtrzs"/>
        <w:spacing w:after="0"/>
        <w:jc w:val="center"/>
        <w:rPr>
          <w:b/>
          <w:bCs/>
          <w:sz w:val="22"/>
          <w:szCs w:val="22"/>
        </w:rPr>
      </w:pPr>
      <w:r w:rsidRPr="00895866">
        <w:rPr>
          <w:b/>
          <w:bCs/>
          <w:sz w:val="22"/>
          <w:szCs w:val="22"/>
        </w:rPr>
        <w:t>Kiskőrös Város 2023. évi költségvetéséről szóló 2/2023. (II. 23.) önkormányzati rendelet módosításáról</w:t>
      </w:r>
    </w:p>
    <w:p w14:paraId="11955AE5" w14:textId="77777777" w:rsidR="00895866" w:rsidRPr="001C2723" w:rsidRDefault="00895866" w:rsidP="00895866">
      <w:pPr>
        <w:pStyle w:val="Szvegtrzs"/>
        <w:spacing w:before="220" w:after="0"/>
        <w:jc w:val="both"/>
        <w:rPr>
          <w:sz w:val="22"/>
          <w:szCs w:val="22"/>
        </w:rPr>
      </w:pPr>
      <w:r w:rsidRPr="001C2723">
        <w:rPr>
          <w:sz w:val="22"/>
          <w:szCs w:val="22"/>
        </w:rPr>
        <w:t>Kiskőrös Város Képviselő-testület az Alaptörvény 32 cikk (2) bekezdésében meghatározott eredeti jogalkotói hatáskörében, az Alaptörvény 32. cikk (1) bekezdés a) és f) pontjaiban, a Magyarország helyi önkormányzatairól szóló 2011. évi CLXXXIX törvény 111. § (2)-(3) bekezdéseiben meghatározott feladatkörében eljárva, Kiskőrös Város Önkormányzata Képviselő-testületének az önkormányzat szervezeti és működési szabályzatáról szóló 24/2013. (XII.19.) önkormányzati rendelete 30. § (5) bekezdésének a)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29CCAD01" w14:textId="77777777" w:rsidR="00895866" w:rsidRPr="001C2723" w:rsidRDefault="00895866" w:rsidP="00895866">
      <w:pPr>
        <w:pStyle w:val="Szvegtrzs"/>
        <w:spacing w:before="240" w:after="240"/>
        <w:jc w:val="center"/>
        <w:rPr>
          <w:b/>
          <w:bCs/>
          <w:sz w:val="22"/>
          <w:szCs w:val="22"/>
        </w:rPr>
      </w:pPr>
      <w:r w:rsidRPr="001C2723">
        <w:rPr>
          <w:b/>
          <w:bCs/>
          <w:sz w:val="22"/>
          <w:szCs w:val="22"/>
        </w:rPr>
        <w:t>1. §</w:t>
      </w:r>
    </w:p>
    <w:p w14:paraId="2C15C07A" w14:textId="77777777" w:rsidR="00895866" w:rsidRPr="001C2723" w:rsidRDefault="00895866" w:rsidP="00895866">
      <w:pPr>
        <w:pStyle w:val="Szvegtrzs"/>
        <w:spacing w:after="0"/>
        <w:jc w:val="both"/>
        <w:rPr>
          <w:sz w:val="22"/>
          <w:szCs w:val="22"/>
        </w:rPr>
      </w:pPr>
      <w:r w:rsidRPr="001C2723">
        <w:rPr>
          <w:sz w:val="22"/>
          <w:szCs w:val="22"/>
        </w:rPr>
        <w:t>A Kiskőrös Város 2023. évi költségvetéséről szóló 2/2023. (II. 23.) önkormányzati rendelet 3. § (1) bekezdése helyébe a következő rendelkezés lép:</w:t>
      </w:r>
    </w:p>
    <w:p w14:paraId="5985DC3D" w14:textId="77777777" w:rsidR="00895866" w:rsidRPr="001C2723" w:rsidRDefault="00895866" w:rsidP="00895866">
      <w:pPr>
        <w:pStyle w:val="Szvegtrzs"/>
        <w:spacing w:before="240" w:after="0"/>
        <w:jc w:val="both"/>
        <w:rPr>
          <w:sz w:val="22"/>
          <w:szCs w:val="22"/>
        </w:rPr>
      </w:pPr>
      <w:r w:rsidRPr="001C2723">
        <w:rPr>
          <w:sz w:val="22"/>
          <w:szCs w:val="22"/>
        </w:rPr>
        <w:t>„(1) A Képviselő-testület Kiskőrös Város 2023. évi költségvetésének</w:t>
      </w:r>
    </w:p>
    <w:p w14:paraId="7F5EFAC8" w14:textId="77777777" w:rsidR="00895866" w:rsidRPr="001C2723" w:rsidRDefault="00895866" w:rsidP="00895866">
      <w:pPr>
        <w:pStyle w:val="Szvegtrzs"/>
        <w:spacing w:after="0"/>
        <w:ind w:left="580" w:hanging="560"/>
        <w:rPr>
          <w:sz w:val="22"/>
          <w:szCs w:val="22"/>
        </w:rPr>
      </w:pPr>
      <w:r w:rsidRPr="001C2723">
        <w:rPr>
          <w:i/>
          <w:iCs/>
          <w:sz w:val="22"/>
          <w:szCs w:val="22"/>
        </w:rPr>
        <w:t>a)</w:t>
      </w:r>
      <w:r w:rsidRPr="001C2723">
        <w:rPr>
          <w:sz w:val="22"/>
          <w:szCs w:val="22"/>
        </w:rPr>
        <w:tab/>
        <w:t>költségvetési kiadások főösszegét: 4.830.537.486 forintban</w:t>
      </w:r>
    </w:p>
    <w:p w14:paraId="79C7B6B3" w14:textId="77777777" w:rsidR="00895866" w:rsidRPr="001C2723" w:rsidRDefault="00895866" w:rsidP="00895866">
      <w:pPr>
        <w:pStyle w:val="Szvegtrzs"/>
        <w:spacing w:after="0"/>
        <w:ind w:left="580" w:hanging="560"/>
        <w:rPr>
          <w:sz w:val="22"/>
          <w:szCs w:val="22"/>
        </w:rPr>
      </w:pPr>
      <w:r w:rsidRPr="001C2723">
        <w:rPr>
          <w:i/>
          <w:iCs/>
          <w:sz w:val="22"/>
          <w:szCs w:val="22"/>
        </w:rPr>
        <w:t>b)</w:t>
      </w:r>
      <w:r w:rsidRPr="001C2723">
        <w:rPr>
          <w:sz w:val="22"/>
          <w:szCs w:val="22"/>
        </w:rPr>
        <w:tab/>
        <w:t>finanszírozási kiadásait: 20.788.050.003 forintban</w:t>
      </w:r>
    </w:p>
    <w:p w14:paraId="7DB8EE87" w14:textId="77777777" w:rsidR="00895866" w:rsidRPr="001C2723" w:rsidRDefault="00895866" w:rsidP="00895866">
      <w:pPr>
        <w:pStyle w:val="Szvegtrzs"/>
        <w:spacing w:after="0"/>
        <w:ind w:left="580" w:hanging="560"/>
        <w:rPr>
          <w:sz w:val="22"/>
          <w:szCs w:val="22"/>
        </w:rPr>
      </w:pPr>
      <w:r w:rsidRPr="001C2723">
        <w:rPr>
          <w:i/>
          <w:iCs/>
          <w:sz w:val="22"/>
          <w:szCs w:val="22"/>
        </w:rPr>
        <w:lastRenderedPageBreak/>
        <w:t>c)</w:t>
      </w:r>
      <w:r w:rsidRPr="001C2723">
        <w:rPr>
          <w:sz w:val="22"/>
          <w:szCs w:val="22"/>
        </w:rPr>
        <w:tab/>
        <w:t>költségvetési bevételi főösszegét: 3.352.378.226 forintban</w:t>
      </w:r>
    </w:p>
    <w:p w14:paraId="3AA3BAD6" w14:textId="77777777" w:rsidR="00895866" w:rsidRPr="001C2723" w:rsidRDefault="00895866" w:rsidP="00895866">
      <w:pPr>
        <w:pStyle w:val="Szvegtrzs"/>
        <w:spacing w:after="0"/>
        <w:ind w:left="580" w:hanging="560"/>
        <w:rPr>
          <w:sz w:val="22"/>
          <w:szCs w:val="22"/>
        </w:rPr>
      </w:pPr>
      <w:r w:rsidRPr="001C2723">
        <w:rPr>
          <w:i/>
          <w:iCs/>
          <w:sz w:val="22"/>
          <w:szCs w:val="22"/>
        </w:rPr>
        <w:t>d)</w:t>
      </w:r>
      <w:r w:rsidRPr="001C2723">
        <w:rPr>
          <w:sz w:val="22"/>
          <w:szCs w:val="22"/>
        </w:rPr>
        <w:tab/>
        <w:t>finanszírozási bevételeit: 22.266.209.263 forintban</w:t>
      </w:r>
    </w:p>
    <w:p w14:paraId="36437F15" w14:textId="77777777" w:rsidR="00895866" w:rsidRPr="001C2723" w:rsidRDefault="00895866" w:rsidP="00895866">
      <w:pPr>
        <w:pStyle w:val="Szvegtrzs"/>
        <w:spacing w:after="240"/>
        <w:rPr>
          <w:sz w:val="22"/>
          <w:szCs w:val="22"/>
        </w:rPr>
      </w:pPr>
      <w:r w:rsidRPr="001C2723">
        <w:rPr>
          <w:sz w:val="22"/>
          <w:szCs w:val="22"/>
        </w:rPr>
        <w:t>állapítja meg.”</w:t>
      </w:r>
    </w:p>
    <w:p w14:paraId="566F0C37" w14:textId="77777777" w:rsidR="00895866" w:rsidRPr="001C2723" w:rsidRDefault="00895866" w:rsidP="00895866">
      <w:pPr>
        <w:pStyle w:val="Szvegtrzs"/>
        <w:spacing w:before="240" w:after="240"/>
        <w:jc w:val="center"/>
        <w:rPr>
          <w:b/>
          <w:bCs/>
          <w:sz w:val="22"/>
          <w:szCs w:val="22"/>
        </w:rPr>
      </w:pPr>
      <w:r w:rsidRPr="001C2723">
        <w:rPr>
          <w:b/>
          <w:bCs/>
          <w:sz w:val="22"/>
          <w:szCs w:val="22"/>
        </w:rPr>
        <w:t>2. §</w:t>
      </w:r>
    </w:p>
    <w:p w14:paraId="7D346DAC" w14:textId="77777777" w:rsidR="00895866" w:rsidRPr="001C2723" w:rsidRDefault="00895866" w:rsidP="00895866">
      <w:pPr>
        <w:pStyle w:val="Szvegtrzs"/>
        <w:spacing w:after="0"/>
        <w:jc w:val="both"/>
        <w:rPr>
          <w:sz w:val="22"/>
          <w:szCs w:val="22"/>
        </w:rPr>
      </w:pPr>
      <w:r w:rsidRPr="001C2723">
        <w:rPr>
          <w:sz w:val="22"/>
          <w:szCs w:val="22"/>
        </w:rPr>
        <w:t>A Kr. 6. § (2) bekezdése helyébe a következő rendelkezés lép:</w:t>
      </w:r>
    </w:p>
    <w:p w14:paraId="5F605B90" w14:textId="77777777" w:rsidR="00895866" w:rsidRPr="001C2723" w:rsidRDefault="00895866" w:rsidP="00895866">
      <w:pPr>
        <w:pStyle w:val="Szvegtrzs"/>
        <w:spacing w:before="240" w:after="240"/>
        <w:jc w:val="both"/>
        <w:rPr>
          <w:sz w:val="22"/>
          <w:szCs w:val="22"/>
        </w:rPr>
      </w:pPr>
      <w:r w:rsidRPr="001C2723">
        <w:rPr>
          <w:sz w:val="22"/>
          <w:szCs w:val="22"/>
        </w:rPr>
        <w:t xml:space="preserve">„(2) A céltartalékok összege 53.525.092 forint jelen rendelet 7. mellékletében meghatározott </w:t>
      </w:r>
      <w:proofErr w:type="spellStart"/>
      <w:r w:rsidRPr="001C2723">
        <w:rPr>
          <w:sz w:val="22"/>
          <w:szCs w:val="22"/>
        </w:rPr>
        <w:t>célonkénti</w:t>
      </w:r>
      <w:proofErr w:type="spellEnd"/>
      <w:r w:rsidRPr="001C2723">
        <w:rPr>
          <w:sz w:val="22"/>
          <w:szCs w:val="22"/>
        </w:rPr>
        <w:t xml:space="preserve"> bontásban.”</w:t>
      </w:r>
    </w:p>
    <w:p w14:paraId="0EA59BBA" w14:textId="77777777" w:rsidR="00895866" w:rsidRPr="001C2723" w:rsidRDefault="00895866" w:rsidP="00895866">
      <w:pPr>
        <w:pStyle w:val="Szvegtrzs"/>
        <w:spacing w:before="240" w:after="240"/>
        <w:jc w:val="center"/>
        <w:rPr>
          <w:b/>
          <w:bCs/>
          <w:sz w:val="22"/>
          <w:szCs w:val="22"/>
        </w:rPr>
      </w:pPr>
      <w:r w:rsidRPr="001C2723">
        <w:rPr>
          <w:b/>
          <w:bCs/>
          <w:sz w:val="22"/>
          <w:szCs w:val="22"/>
        </w:rPr>
        <w:t>3. §</w:t>
      </w:r>
    </w:p>
    <w:p w14:paraId="0253DE14" w14:textId="77777777" w:rsidR="00895866" w:rsidRPr="001C2723" w:rsidRDefault="00895866" w:rsidP="00895866">
      <w:pPr>
        <w:pStyle w:val="Szvegtrzs"/>
        <w:spacing w:after="0"/>
        <w:jc w:val="both"/>
        <w:rPr>
          <w:sz w:val="22"/>
          <w:szCs w:val="22"/>
        </w:rPr>
      </w:pPr>
      <w:r w:rsidRPr="001C2723">
        <w:rPr>
          <w:sz w:val="22"/>
          <w:szCs w:val="22"/>
        </w:rPr>
        <w:t>A Kr. 13. § (7) bekezdése helyébe a következő rendelkezés lép:</w:t>
      </w:r>
    </w:p>
    <w:p w14:paraId="667B5EE2" w14:textId="77777777" w:rsidR="00895866" w:rsidRPr="001C2723" w:rsidRDefault="00895866" w:rsidP="00895866">
      <w:pPr>
        <w:pStyle w:val="Szvegtrzs"/>
        <w:spacing w:before="240" w:after="240"/>
        <w:jc w:val="both"/>
        <w:rPr>
          <w:sz w:val="22"/>
          <w:szCs w:val="22"/>
        </w:rPr>
      </w:pPr>
      <w:r w:rsidRPr="001C2723">
        <w:rPr>
          <w:sz w:val="22"/>
          <w:szCs w:val="22"/>
        </w:rPr>
        <w:t>„(7) Az Önkormányzat által irányított, nem önállóan gazdálkodó költségvetési szervek esetében a személyi juttatások között külön tételként szerepel, a meghatározott munkateljesítmény elérése, illetve átmeneti többletfeladatok teljesítése esetén nyújtott keresetkiegészítés.”</w:t>
      </w:r>
    </w:p>
    <w:p w14:paraId="25F3F818" w14:textId="77777777" w:rsidR="00895866" w:rsidRPr="001C2723" w:rsidRDefault="00895866" w:rsidP="00895866">
      <w:pPr>
        <w:pStyle w:val="Szvegtrzs"/>
        <w:spacing w:before="240" w:after="240"/>
        <w:jc w:val="center"/>
        <w:rPr>
          <w:b/>
          <w:bCs/>
          <w:sz w:val="22"/>
          <w:szCs w:val="22"/>
        </w:rPr>
      </w:pPr>
      <w:r w:rsidRPr="001C2723">
        <w:rPr>
          <w:b/>
          <w:bCs/>
          <w:sz w:val="22"/>
          <w:szCs w:val="22"/>
        </w:rPr>
        <w:t>4. §</w:t>
      </w:r>
    </w:p>
    <w:p w14:paraId="1B818218" w14:textId="77777777" w:rsidR="00895866" w:rsidRPr="001C2723" w:rsidRDefault="00895866" w:rsidP="00895866">
      <w:pPr>
        <w:pStyle w:val="Szvegtrzs"/>
        <w:spacing w:after="0"/>
        <w:jc w:val="both"/>
        <w:rPr>
          <w:sz w:val="22"/>
          <w:szCs w:val="22"/>
        </w:rPr>
      </w:pPr>
      <w:r w:rsidRPr="001C2723">
        <w:rPr>
          <w:sz w:val="22"/>
          <w:szCs w:val="22"/>
        </w:rPr>
        <w:t>A Kr. 14. § (1) bekezdése helyébe a következő rendelkezés lép:</w:t>
      </w:r>
    </w:p>
    <w:p w14:paraId="5268903C" w14:textId="77777777" w:rsidR="00895866" w:rsidRDefault="00895866" w:rsidP="00895866">
      <w:pPr>
        <w:pStyle w:val="Szvegtrzs"/>
        <w:spacing w:before="240" w:after="240"/>
        <w:jc w:val="both"/>
        <w:rPr>
          <w:sz w:val="22"/>
          <w:szCs w:val="22"/>
        </w:rPr>
      </w:pPr>
      <w:r w:rsidRPr="001C2723">
        <w:rPr>
          <w:sz w:val="22"/>
          <w:szCs w:val="22"/>
        </w:rPr>
        <w:t>„(1) Az Önkormányzat által irányított költségvetési szervek esetében a nettó bérek kiutalása intézményfinanszírozással történik. A három havi közüzemi kiadásokra minden negyedév első hónapja 10. napjáig – kivétel az első negyedév, amikor február 15-ig - az Önkormányzat fizetési számlájáról automatikusan átvezeti a fedezetet. A finanszírozás felülvizsgálata az időarányos teljesítés érdekében április 15-ig, július 15-ig, október 30-ig és december 31-ig történik meg, az esedékes különbözet folyósításával egyidejűleg.”</w:t>
      </w:r>
    </w:p>
    <w:p w14:paraId="10722C82" w14:textId="77777777" w:rsidR="00895866" w:rsidRPr="001C2723" w:rsidRDefault="00895866" w:rsidP="00895866">
      <w:pPr>
        <w:pStyle w:val="Szvegtrzs"/>
        <w:spacing w:before="240" w:after="240"/>
        <w:jc w:val="both"/>
        <w:rPr>
          <w:sz w:val="22"/>
          <w:szCs w:val="22"/>
        </w:rPr>
      </w:pPr>
    </w:p>
    <w:p w14:paraId="0722417C" w14:textId="77777777" w:rsidR="00895866" w:rsidRPr="001C2723" w:rsidRDefault="00895866" w:rsidP="00895866">
      <w:pPr>
        <w:pStyle w:val="Szvegtrzs"/>
        <w:spacing w:before="240" w:after="240"/>
        <w:jc w:val="center"/>
        <w:rPr>
          <w:b/>
          <w:bCs/>
          <w:sz w:val="22"/>
          <w:szCs w:val="22"/>
        </w:rPr>
      </w:pPr>
      <w:r w:rsidRPr="001C2723">
        <w:rPr>
          <w:b/>
          <w:bCs/>
          <w:sz w:val="22"/>
          <w:szCs w:val="22"/>
        </w:rPr>
        <w:t>5. §</w:t>
      </w:r>
    </w:p>
    <w:p w14:paraId="4836E5BF" w14:textId="77777777" w:rsidR="00895866" w:rsidRPr="001C2723" w:rsidRDefault="00895866" w:rsidP="00895866">
      <w:pPr>
        <w:pStyle w:val="Szvegtrzs"/>
        <w:spacing w:after="0"/>
        <w:jc w:val="both"/>
        <w:rPr>
          <w:sz w:val="22"/>
          <w:szCs w:val="22"/>
        </w:rPr>
      </w:pPr>
      <w:r w:rsidRPr="001C2723">
        <w:rPr>
          <w:sz w:val="22"/>
          <w:szCs w:val="22"/>
        </w:rPr>
        <w:t>(1) A Kr. 1. melléklete helyébe az 1. melléklet lép.</w:t>
      </w:r>
    </w:p>
    <w:p w14:paraId="7D18B6F6" w14:textId="77777777" w:rsidR="00895866" w:rsidRPr="001C2723" w:rsidRDefault="00895866" w:rsidP="00895866">
      <w:pPr>
        <w:pStyle w:val="Szvegtrzs"/>
        <w:spacing w:before="240" w:after="0"/>
        <w:jc w:val="both"/>
        <w:rPr>
          <w:sz w:val="22"/>
          <w:szCs w:val="22"/>
        </w:rPr>
      </w:pPr>
      <w:r w:rsidRPr="001C2723">
        <w:rPr>
          <w:sz w:val="22"/>
          <w:szCs w:val="22"/>
        </w:rPr>
        <w:t>(2) A Kr. 2. melléklete helyébe a 2. melléklet lép.</w:t>
      </w:r>
    </w:p>
    <w:p w14:paraId="382FEEC2" w14:textId="77777777" w:rsidR="00895866" w:rsidRPr="001C2723" w:rsidRDefault="00895866" w:rsidP="00895866">
      <w:pPr>
        <w:pStyle w:val="Szvegtrzs"/>
        <w:spacing w:before="240" w:after="0"/>
        <w:jc w:val="both"/>
        <w:rPr>
          <w:sz w:val="22"/>
          <w:szCs w:val="22"/>
        </w:rPr>
      </w:pPr>
      <w:r w:rsidRPr="001C2723">
        <w:rPr>
          <w:sz w:val="22"/>
          <w:szCs w:val="22"/>
        </w:rPr>
        <w:t>(3) A Kr. 3. melléklete helyébe a 3. melléklet lép.</w:t>
      </w:r>
    </w:p>
    <w:p w14:paraId="21E757D4" w14:textId="77777777" w:rsidR="00895866" w:rsidRPr="001C2723" w:rsidRDefault="00895866" w:rsidP="00895866">
      <w:pPr>
        <w:pStyle w:val="Szvegtrzs"/>
        <w:spacing w:before="240" w:after="0"/>
        <w:jc w:val="both"/>
        <w:rPr>
          <w:sz w:val="22"/>
          <w:szCs w:val="22"/>
        </w:rPr>
      </w:pPr>
      <w:r w:rsidRPr="001C2723">
        <w:rPr>
          <w:sz w:val="22"/>
          <w:szCs w:val="22"/>
        </w:rPr>
        <w:t>(4) A Kr. 4. melléklete helyébe a 4. melléklet lép.</w:t>
      </w:r>
    </w:p>
    <w:p w14:paraId="43212134" w14:textId="77777777" w:rsidR="00895866" w:rsidRPr="001C2723" w:rsidRDefault="00895866" w:rsidP="00895866">
      <w:pPr>
        <w:pStyle w:val="Szvegtrzs"/>
        <w:spacing w:before="240" w:after="0"/>
        <w:jc w:val="both"/>
        <w:rPr>
          <w:sz w:val="22"/>
          <w:szCs w:val="22"/>
        </w:rPr>
      </w:pPr>
      <w:r w:rsidRPr="001C2723">
        <w:rPr>
          <w:sz w:val="22"/>
          <w:szCs w:val="22"/>
        </w:rPr>
        <w:t>(5) A Kr. 5. melléklete helyébe az 5. melléklet lép.</w:t>
      </w:r>
    </w:p>
    <w:p w14:paraId="6903A2C7" w14:textId="77777777" w:rsidR="00895866" w:rsidRPr="001C2723" w:rsidRDefault="00895866" w:rsidP="00895866">
      <w:pPr>
        <w:pStyle w:val="Szvegtrzs"/>
        <w:spacing w:before="240" w:after="0"/>
        <w:jc w:val="both"/>
        <w:rPr>
          <w:sz w:val="22"/>
          <w:szCs w:val="22"/>
        </w:rPr>
      </w:pPr>
      <w:r w:rsidRPr="001C2723">
        <w:rPr>
          <w:sz w:val="22"/>
          <w:szCs w:val="22"/>
        </w:rPr>
        <w:t>(6) A Kr. 6. melléklete helyébe a 6. melléklet lép.</w:t>
      </w:r>
    </w:p>
    <w:p w14:paraId="4B8892CB" w14:textId="77777777" w:rsidR="00895866" w:rsidRPr="001C2723" w:rsidRDefault="00895866" w:rsidP="00895866">
      <w:pPr>
        <w:pStyle w:val="Szvegtrzs"/>
        <w:spacing w:before="240" w:after="0"/>
        <w:jc w:val="both"/>
        <w:rPr>
          <w:sz w:val="22"/>
          <w:szCs w:val="22"/>
        </w:rPr>
      </w:pPr>
      <w:r w:rsidRPr="001C2723">
        <w:rPr>
          <w:sz w:val="22"/>
          <w:szCs w:val="22"/>
        </w:rPr>
        <w:t>(7) A Kr. 7. melléklete helyébe a 7. melléklet lép.</w:t>
      </w:r>
    </w:p>
    <w:p w14:paraId="5174622B" w14:textId="77777777" w:rsidR="00895866" w:rsidRPr="001C2723" w:rsidRDefault="00895866" w:rsidP="00895866">
      <w:pPr>
        <w:pStyle w:val="Szvegtrzs"/>
        <w:spacing w:before="240" w:after="0"/>
        <w:jc w:val="both"/>
        <w:rPr>
          <w:sz w:val="22"/>
          <w:szCs w:val="22"/>
        </w:rPr>
      </w:pPr>
      <w:r w:rsidRPr="001C2723">
        <w:rPr>
          <w:sz w:val="22"/>
          <w:szCs w:val="22"/>
        </w:rPr>
        <w:t>(8) A Kr. 8. melléklete helyébe a 8. melléklet lép.</w:t>
      </w:r>
    </w:p>
    <w:p w14:paraId="78E6DF17" w14:textId="77777777" w:rsidR="00895866" w:rsidRPr="001C2723" w:rsidRDefault="00895866" w:rsidP="00895866">
      <w:pPr>
        <w:pStyle w:val="Szvegtrzs"/>
        <w:spacing w:before="240" w:after="240"/>
        <w:jc w:val="center"/>
        <w:rPr>
          <w:b/>
          <w:bCs/>
          <w:sz w:val="22"/>
          <w:szCs w:val="22"/>
        </w:rPr>
      </w:pPr>
      <w:r w:rsidRPr="001C2723">
        <w:rPr>
          <w:b/>
          <w:bCs/>
          <w:sz w:val="22"/>
          <w:szCs w:val="22"/>
        </w:rPr>
        <w:t>6. §</w:t>
      </w:r>
    </w:p>
    <w:p w14:paraId="4C095C88" w14:textId="77777777" w:rsidR="00895866" w:rsidRPr="001C2723" w:rsidRDefault="00895866" w:rsidP="00895866">
      <w:pPr>
        <w:pStyle w:val="Szvegtrzs"/>
        <w:spacing w:after="0"/>
        <w:jc w:val="both"/>
        <w:rPr>
          <w:sz w:val="22"/>
          <w:szCs w:val="22"/>
        </w:rPr>
      </w:pPr>
      <w:r w:rsidRPr="001C2723">
        <w:rPr>
          <w:sz w:val="22"/>
          <w:szCs w:val="22"/>
        </w:rPr>
        <w:t>Ez a rendelet a kihirdetését követő napon lép hatályba.</w:t>
      </w:r>
    </w:p>
    <w:p w14:paraId="0A7703F7" w14:textId="77777777" w:rsidR="00D83BE2" w:rsidRDefault="00D83BE2" w:rsidP="00D83BE2">
      <w:pPr>
        <w:pBdr>
          <w:bottom w:val="single" w:sz="6" w:space="1" w:color="auto"/>
        </w:pBdr>
        <w:jc w:val="both"/>
        <w:rPr>
          <w:bCs/>
          <w:sz w:val="22"/>
          <w:szCs w:val="22"/>
        </w:rPr>
      </w:pPr>
    </w:p>
    <w:p w14:paraId="27D46745" w14:textId="53067FDD" w:rsidR="00D83BE2" w:rsidRDefault="00D83BE2" w:rsidP="00D83BE2">
      <w:pPr>
        <w:pBdr>
          <w:bottom w:val="single" w:sz="6" w:space="1" w:color="auto"/>
        </w:pBdr>
        <w:jc w:val="both"/>
        <w:rPr>
          <w:i/>
          <w:sz w:val="22"/>
          <w:szCs w:val="22"/>
        </w:rPr>
      </w:pPr>
      <w:r>
        <w:rPr>
          <w:i/>
          <w:sz w:val="22"/>
          <w:szCs w:val="22"/>
        </w:rPr>
        <w:t>Melléklet</w:t>
      </w:r>
      <w:r w:rsidR="00895866">
        <w:rPr>
          <w:i/>
          <w:sz w:val="22"/>
          <w:szCs w:val="22"/>
        </w:rPr>
        <w:t>ek</w:t>
      </w:r>
      <w:r>
        <w:rPr>
          <w:i/>
          <w:sz w:val="22"/>
          <w:szCs w:val="22"/>
        </w:rPr>
        <w:t xml:space="preserve"> a jegyzőkönyvhöz csatolva.</w:t>
      </w:r>
    </w:p>
    <w:p w14:paraId="65BF0E35" w14:textId="77777777" w:rsidR="00D83BE2" w:rsidRPr="00F6532F" w:rsidRDefault="00D83BE2" w:rsidP="00D83BE2">
      <w:pPr>
        <w:pBdr>
          <w:bottom w:val="single" w:sz="6" w:space="1" w:color="auto"/>
        </w:pBdr>
        <w:jc w:val="both"/>
        <w:rPr>
          <w:i/>
          <w:sz w:val="22"/>
          <w:szCs w:val="22"/>
        </w:rPr>
      </w:pPr>
    </w:p>
    <w:p w14:paraId="44B7FD11" w14:textId="77777777" w:rsidR="00B47794" w:rsidRPr="00F6532F" w:rsidRDefault="009A54F1">
      <w:pPr>
        <w:pStyle w:val="Listaszerbekezds"/>
        <w:numPr>
          <w:ilvl w:val="0"/>
          <w:numId w:val="5"/>
        </w:numPr>
        <w:jc w:val="center"/>
        <w:rPr>
          <w:b/>
          <w:sz w:val="22"/>
          <w:szCs w:val="22"/>
        </w:rPr>
      </w:pPr>
      <w:r w:rsidRPr="00F6532F">
        <w:rPr>
          <w:b/>
          <w:sz w:val="22"/>
          <w:szCs w:val="22"/>
        </w:rPr>
        <w:lastRenderedPageBreak/>
        <w:t>n</w:t>
      </w:r>
      <w:r w:rsidR="00B47794" w:rsidRPr="00F6532F">
        <w:rPr>
          <w:b/>
          <w:sz w:val="22"/>
          <w:szCs w:val="22"/>
        </w:rPr>
        <w:t>apirend</w:t>
      </w:r>
    </w:p>
    <w:p w14:paraId="61745229" w14:textId="77777777" w:rsidR="009A54F1" w:rsidRPr="00F6532F" w:rsidRDefault="009A54F1" w:rsidP="009A54F1">
      <w:pPr>
        <w:rPr>
          <w:b/>
          <w:sz w:val="22"/>
          <w:szCs w:val="22"/>
        </w:rPr>
      </w:pPr>
    </w:p>
    <w:p w14:paraId="4E4D6CE5" w14:textId="77777777" w:rsidR="00FB486C" w:rsidRPr="00FB486C" w:rsidRDefault="00FB486C" w:rsidP="00FB486C">
      <w:pPr>
        <w:spacing w:line="276" w:lineRule="auto"/>
        <w:jc w:val="center"/>
        <w:rPr>
          <w:sz w:val="22"/>
          <w:szCs w:val="22"/>
          <w:u w:val="single"/>
        </w:rPr>
      </w:pPr>
      <w:r w:rsidRPr="00FB486C">
        <w:rPr>
          <w:caps/>
          <w:sz w:val="22"/>
          <w:szCs w:val="22"/>
        </w:rPr>
        <w:t>Az önkormányzat Szervezeti és működési SZABÁLYZATÁRÓL SZÓLÓ RENDELET MÓDOSÍTÁSA</w:t>
      </w:r>
    </w:p>
    <w:p w14:paraId="20467537" w14:textId="3BB3A56B" w:rsidR="00A564CE" w:rsidRPr="00F6532F" w:rsidRDefault="00A564CE" w:rsidP="00094B3F">
      <w:pPr>
        <w:jc w:val="center"/>
        <w:rPr>
          <w:i/>
          <w:sz w:val="22"/>
          <w:szCs w:val="22"/>
        </w:rPr>
      </w:pPr>
      <w:r w:rsidRPr="00F6532F">
        <w:rPr>
          <w:i/>
          <w:sz w:val="22"/>
          <w:szCs w:val="22"/>
        </w:rPr>
        <w:t xml:space="preserve">(Írásos </w:t>
      </w:r>
      <w:r w:rsidR="002B50B3">
        <w:rPr>
          <w:i/>
          <w:sz w:val="22"/>
          <w:szCs w:val="22"/>
        </w:rPr>
        <w:t>előterjesztés</w:t>
      </w:r>
      <w:r w:rsidRPr="00F6532F">
        <w:rPr>
          <w:i/>
          <w:sz w:val="22"/>
          <w:szCs w:val="22"/>
        </w:rPr>
        <w:t xml:space="preserve"> a jegyzőkönyvhöz mellékelve.)</w:t>
      </w:r>
    </w:p>
    <w:p w14:paraId="75FF0F31" w14:textId="77777777" w:rsidR="00280005" w:rsidRPr="00F6532F" w:rsidRDefault="00280005" w:rsidP="00280005">
      <w:pPr>
        <w:jc w:val="both"/>
        <w:rPr>
          <w:sz w:val="22"/>
          <w:szCs w:val="22"/>
        </w:rPr>
      </w:pPr>
    </w:p>
    <w:p w14:paraId="4F099001" w14:textId="77777777" w:rsidR="00094B3F" w:rsidRPr="00F6532F" w:rsidRDefault="00094B3F" w:rsidP="00094B3F">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3CE65B11" w14:textId="6EF1DF11" w:rsidR="00094B3F" w:rsidRPr="00F6532F" w:rsidRDefault="00094B3F" w:rsidP="00094B3F">
      <w:pPr>
        <w:jc w:val="both"/>
        <w:rPr>
          <w:sz w:val="22"/>
          <w:szCs w:val="22"/>
        </w:rPr>
      </w:pPr>
      <w:r w:rsidRPr="00F6532F">
        <w:rPr>
          <w:b/>
          <w:sz w:val="22"/>
          <w:szCs w:val="22"/>
          <w:u w:val="single"/>
        </w:rPr>
        <w:t>Előadó:</w:t>
      </w:r>
      <w:r w:rsidRPr="00F6532F">
        <w:rPr>
          <w:sz w:val="22"/>
          <w:szCs w:val="22"/>
        </w:rPr>
        <w:tab/>
      </w:r>
      <w:r w:rsidR="00FB486C">
        <w:rPr>
          <w:sz w:val="22"/>
          <w:szCs w:val="22"/>
        </w:rPr>
        <w:t>J</w:t>
      </w:r>
      <w:r>
        <w:rPr>
          <w:sz w:val="22"/>
          <w:szCs w:val="22"/>
        </w:rPr>
        <w:t>egyző</w:t>
      </w:r>
    </w:p>
    <w:p w14:paraId="6C4079CF" w14:textId="77777777" w:rsidR="00094B3F" w:rsidRPr="00F6532F" w:rsidRDefault="00094B3F" w:rsidP="00094B3F">
      <w:pPr>
        <w:pStyle w:val="Listaszerbekezds"/>
        <w:jc w:val="both"/>
        <w:rPr>
          <w:b/>
          <w:sz w:val="22"/>
          <w:szCs w:val="22"/>
        </w:rPr>
      </w:pPr>
    </w:p>
    <w:p w14:paraId="008DE3DA" w14:textId="3F2CF07C" w:rsidR="00094B3F" w:rsidRPr="00F6532F" w:rsidRDefault="00094B3F" w:rsidP="00094B3F">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 xml:space="preserve">dr. </w:t>
      </w:r>
      <w:r w:rsidR="00FB486C">
        <w:rPr>
          <w:b/>
          <w:sz w:val="22"/>
          <w:szCs w:val="22"/>
        </w:rPr>
        <w:t>Turán Csaba</w:t>
      </w:r>
      <w:r w:rsidRPr="00F6532F">
        <w:rPr>
          <w:b/>
          <w:sz w:val="22"/>
          <w:szCs w:val="22"/>
        </w:rPr>
        <w:t xml:space="preserve"> jegyzőt.</w:t>
      </w:r>
    </w:p>
    <w:p w14:paraId="5E6ADA2A" w14:textId="77777777" w:rsidR="00094B3F" w:rsidRPr="00F6532F" w:rsidRDefault="00094B3F" w:rsidP="00094B3F">
      <w:pPr>
        <w:pStyle w:val="Listaszerbekezds"/>
        <w:jc w:val="both"/>
        <w:rPr>
          <w:b/>
          <w:sz w:val="22"/>
          <w:szCs w:val="22"/>
        </w:rPr>
      </w:pPr>
    </w:p>
    <w:p w14:paraId="774B29D2" w14:textId="325415CA" w:rsidR="00094B3F" w:rsidRPr="006C47E6" w:rsidRDefault="00094B3F" w:rsidP="00094B3F">
      <w:pPr>
        <w:jc w:val="both"/>
        <w:rPr>
          <w:bCs/>
          <w:sz w:val="22"/>
          <w:szCs w:val="22"/>
        </w:rPr>
      </w:pPr>
      <w:r w:rsidRPr="00F6532F">
        <w:rPr>
          <w:b/>
          <w:sz w:val="22"/>
          <w:szCs w:val="22"/>
        </w:rPr>
        <w:t xml:space="preserve">Dr. </w:t>
      </w:r>
      <w:r w:rsidR="00FB486C">
        <w:rPr>
          <w:b/>
          <w:sz w:val="22"/>
          <w:szCs w:val="22"/>
        </w:rPr>
        <w:t xml:space="preserve">Turán Csaba jegyző </w:t>
      </w:r>
      <w:r w:rsidRPr="00F6532F">
        <w:rPr>
          <w:bCs/>
          <w:sz w:val="22"/>
          <w:szCs w:val="22"/>
        </w:rPr>
        <w:t>elmondta, hogy</w:t>
      </w:r>
      <w:r w:rsidRPr="00F6532F">
        <w:rPr>
          <w:b/>
          <w:sz w:val="22"/>
          <w:szCs w:val="22"/>
        </w:rPr>
        <w:t xml:space="preserve"> </w:t>
      </w:r>
      <w:r w:rsidR="006C47E6" w:rsidRPr="006C47E6">
        <w:rPr>
          <w:bCs/>
          <w:sz w:val="22"/>
          <w:szCs w:val="22"/>
        </w:rPr>
        <w:t xml:space="preserve">a rendelet módosítását a Polgármesteri Hivatal általános munkarendjének változása indokolja. </w:t>
      </w:r>
      <w:r w:rsidR="004C0429">
        <w:rPr>
          <w:bCs/>
          <w:sz w:val="22"/>
          <w:szCs w:val="22"/>
        </w:rPr>
        <w:t xml:space="preserve">2022. november 1-jétől megváltozott a hivatal munkarendje. A jelenlegi munkarend </w:t>
      </w:r>
      <w:r w:rsidR="009B5E69">
        <w:rPr>
          <w:bCs/>
          <w:sz w:val="22"/>
          <w:szCs w:val="22"/>
        </w:rPr>
        <w:t xml:space="preserve">értelmében </w:t>
      </w:r>
      <w:r w:rsidR="004C0429">
        <w:rPr>
          <w:bCs/>
          <w:sz w:val="22"/>
          <w:szCs w:val="22"/>
        </w:rPr>
        <w:t>hétfőtől szerdáig 8:00 órától 16:30 óráig, csütörtökön 8:00 órától 18:00 óráig, pénteken 7:30 órától 12:00 óráig tart</w:t>
      </w:r>
      <w:r w:rsidR="009B5E69">
        <w:rPr>
          <w:bCs/>
          <w:sz w:val="22"/>
          <w:szCs w:val="22"/>
        </w:rPr>
        <w:t xml:space="preserve"> a munkaidő</w:t>
      </w:r>
      <w:r w:rsidR="004C0429">
        <w:rPr>
          <w:bCs/>
          <w:sz w:val="22"/>
          <w:szCs w:val="22"/>
        </w:rPr>
        <w:t>.</w:t>
      </w:r>
      <w:r w:rsidR="00D125E2">
        <w:rPr>
          <w:bCs/>
          <w:sz w:val="22"/>
          <w:szCs w:val="22"/>
        </w:rPr>
        <w:t xml:space="preserve"> A gyakorlati tapasztalatokkal alapján módosítani szükséges az általános munkarendet. </w:t>
      </w:r>
      <w:r w:rsidR="00567032">
        <w:rPr>
          <w:bCs/>
          <w:sz w:val="22"/>
          <w:szCs w:val="22"/>
        </w:rPr>
        <w:t>2023. november 1. napjától a</w:t>
      </w:r>
      <w:r w:rsidR="00D125E2">
        <w:rPr>
          <w:bCs/>
          <w:sz w:val="22"/>
          <w:szCs w:val="22"/>
        </w:rPr>
        <w:t xml:space="preserve"> korábbi munkarend kerülne visszaállításra, amely szerint a munkaidő hétfőtől csütörtökig 8:00 órától 16:30 óráig, pénteken 8:00 órától 14:00 óráig tart. Az ügyfélfogadás minimálisan változik</w:t>
      </w:r>
      <w:r w:rsidR="00567032">
        <w:rPr>
          <w:bCs/>
          <w:sz w:val="22"/>
          <w:szCs w:val="22"/>
        </w:rPr>
        <w:t>, így h</w:t>
      </w:r>
      <w:r w:rsidR="00D125E2">
        <w:rPr>
          <w:bCs/>
          <w:sz w:val="22"/>
          <w:szCs w:val="22"/>
        </w:rPr>
        <w:t>étfő</w:t>
      </w:r>
      <w:r w:rsidR="00567032">
        <w:rPr>
          <w:bCs/>
          <w:sz w:val="22"/>
          <w:szCs w:val="22"/>
        </w:rPr>
        <w:t>n</w:t>
      </w:r>
      <w:r w:rsidR="00D125E2">
        <w:rPr>
          <w:bCs/>
          <w:sz w:val="22"/>
          <w:szCs w:val="22"/>
        </w:rPr>
        <w:t xml:space="preserve"> </w:t>
      </w:r>
      <w:r w:rsidR="00C94478">
        <w:rPr>
          <w:bCs/>
          <w:sz w:val="22"/>
          <w:szCs w:val="22"/>
        </w:rPr>
        <w:t>8:00 órától 12:00 óráig</w:t>
      </w:r>
      <w:r w:rsidR="00D125E2">
        <w:rPr>
          <w:bCs/>
          <w:sz w:val="22"/>
          <w:szCs w:val="22"/>
        </w:rPr>
        <w:t xml:space="preserve"> </w:t>
      </w:r>
      <w:r w:rsidR="00C94478">
        <w:rPr>
          <w:bCs/>
          <w:sz w:val="22"/>
          <w:szCs w:val="22"/>
        </w:rPr>
        <w:t xml:space="preserve">és csütörtökön 12:30 órától 16:30 óráig tart az ügyfélfogadás, </w:t>
      </w:r>
      <w:r w:rsidR="00567032">
        <w:rPr>
          <w:bCs/>
          <w:sz w:val="22"/>
          <w:szCs w:val="22"/>
        </w:rPr>
        <w:t>továbbá csütörtök este 18:00 óráig a közigazgatási osztály kijelölt dolgozói tartanának ügyeletet. Ennek értelmében hatósági ügyek, szociális ügyek és adóigazgatási ügyek továbbra is intézhetőek csütörtökön 18:00 óráig.</w:t>
      </w:r>
    </w:p>
    <w:p w14:paraId="7BF061FC" w14:textId="77777777" w:rsidR="0009167A" w:rsidRPr="00F6532F" w:rsidRDefault="0009167A" w:rsidP="00094B3F">
      <w:pPr>
        <w:jc w:val="both"/>
        <w:rPr>
          <w:b/>
          <w:sz w:val="22"/>
          <w:szCs w:val="22"/>
        </w:rPr>
      </w:pPr>
    </w:p>
    <w:p w14:paraId="19906057" w14:textId="720DDC67" w:rsidR="00094B3F" w:rsidRPr="00F6532F" w:rsidRDefault="00094B3F" w:rsidP="00094B3F">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w:t>
      </w:r>
      <w:r w:rsidR="000D23BB">
        <w:rPr>
          <w:sz w:val="22"/>
          <w:szCs w:val="22"/>
        </w:rPr>
        <w:t>rendelet</w:t>
      </w:r>
      <w:r w:rsidRPr="00F6532F">
        <w:rPr>
          <w:sz w:val="22"/>
          <w:szCs w:val="22"/>
        </w:rPr>
        <w:t>-tervezet elfogadását javasolták.</w:t>
      </w:r>
    </w:p>
    <w:p w14:paraId="52CCB79B" w14:textId="77777777" w:rsidR="00094B3F" w:rsidRPr="00F6532F" w:rsidRDefault="00094B3F" w:rsidP="00094B3F">
      <w:pPr>
        <w:jc w:val="both"/>
        <w:rPr>
          <w:sz w:val="22"/>
          <w:szCs w:val="22"/>
        </w:rPr>
      </w:pPr>
    </w:p>
    <w:p w14:paraId="615210FC" w14:textId="117AC1F5" w:rsidR="00094B3F" w:rsidRPr="00F6532F" w:rsidRDefault="00094B3F" w:rsidP="00094B3F">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0D23BB">
        <w:rPr>
          <w:sz w:val="22"/>
          <w:szCs w:val="22"/>
        </w:rPr>
        <w:t>rendelet</w:t>
      </w:r>
      <w:r w:rsidRPr="00F6532F">
        <w:rPr>
          <w:sz w:val="22"/>
          <w:szCs w:val="22"/>
        </w:rPr>
        <w:t>-tervezetet.</w:t>
      </w:r>
    </w:p>
    <w:p w14:paraId="61502969" w14:textId="77777777" w:rsidR="00094B3F" w:rsidRPr="00F6532F" w:rsidRDefault="00094B3F" w:rsidP="00094B3F">
      <w:pPr>
        <w:jc w:val="both"/>
        <w:rPr>
          <w:sz w:val="22"/>
          <w:szCs w:val="22"/>
        </w:rPr>
      </w:pPr>
    </w:p>
    <w:p w14:paraId="7ED35DC9" w14:textId="7BAF979E" w:rsidR="00094B3F" w:rsidRPr="00F6532F" w:rsidRDefault="00094B3F" w:rsidP="00094B3F">
      <w:pPr>
        <w:jc w:val="both"/>
        <w:rPr>
          <w:sz w:val="22"/>
          <w:szCs w:val="22"/>
        </w:rPr>
      </w:pPr>
      <w:r w:rsidRPr="00F6532F">
        <w:rPr>
          <w:sz w:val="22"/>
          <w:szCs w:val="22"/>
        </w:rPr>
        <w:t xml:space="preserve">A Képviselő-testület 10 „igen” szavazattal az alábbi </w:t>
      </w:r>
      <w:r w:rsidR="000D23BB">
        <w:rPr>
          <w:sz w:val="22"/>
          <w:szCs w:val="22"/>
        </w:rPr>
        <w:t>rendeletet alkotta</w:t>
      </w:r>
      <w:r w:rsidRPr="00F6532F">
        <w:rPr>
          <w:sz w:val="22"/>
          <w:szCs w:val="22"/>
        </w:rPr>
        <w:t>:</w:t>
      </w:r>
    </w:p>
    <w:p w14:paraId="6F8B0F88" w14:textId="77777777" w:rsidR="00094B3F" w:rsidRDefault="00094B3F" w:rsidP="00094B3F">
      <w:pPr>
        <w:jc w:val="both"/>
        <w:rPr>
          <w:sz w:val="22"/>
          <w:szCs w:val="22"/>
        </w:rPr>
      </w:pPr>
    </w:p>
    <w:p w14:paraId="4FB90211" w14:textId="77777777" w:rsidR="000D23BB" w:rsidRPr="000D23BB" w:rsidRDefault="000D23BB" w:rsidP="000D23BB">
      <w:pPr>
        <w:pStyle w:val="Szvegtrzs"/>
        <w:spacing w:after="0"/>
        <w:jc w:val="center"/>
        <w:rPr>
          <w:b/>
          <w:bCs/>
          <w:caps/>
          <w:sz w:val="22"/>
          <w:szCs w:val="22"/>
        </w:rPr>
      </w:pPr>
      <w:r w:rsidRPr="000D23BB">
        <w:rPr>
          <w:b/>
          <w:bCs/>
          <w:caps/>
          <w:sz w:val="22"/>
          <w:szCs w:val="22"/>
        </w:rPr>
        <w:t xml:space="preserve">Kiskőrös Város Önkormányzata </w:t>
      </w:r>
    </w:p>
    <w:p w14:paraId="07911AB3" w14:textId="77777777" w:rsidR="000D23BB" w:rsidRPr="000D23BB" w:rsidRDefault="000D23BB" w:rsidP="000D23BB">
      <w:pPr>
        <w:pStyle w:val="Szvegtrzs"/>
        <w:spacing w:after="0"/>
        <w:jc w:val="center"/>
        <w:rPr>
          <w:b/>
          <w:bCs/>
          <w:caps/>
          <w:sz w:val="22"/>
          <w:szCs w:val="22"/>
        </w:rPr>
      </w:pPr>
      <w:r w:rsidRPr="000D23BB">
        <w:rPr>
          <w:b/>
          <w:bCs/>
          <w:caps/>
          <w:sz w:val="22"/>
          <w:szCs w:val="22"/>
        </w:rPr>
        <w:t xml:space="preserve">Képviselő-testületének </w:t>
      </w:r>
    </w:p>
    <w:p w14:paraId="64B9F44E" w14:textId="77777777" w:rsidR="000D23BB" w:rsidRPr="000D23BB" w:rsidRDefault="000D23BB" w:rsidP="000D23BB">
      <w:pPr>
        <w:pStyle w:val="Szvegtrzs"/>
        <w:spacing w:after="0"/>
        <w:jc w:val="center"/>
        <w:rPr>
          <w:b/>
          <w:bCs/>
          <w:sz w:val="22"/>
          <w:szCs w:val="22"/>
        </w:rPr>
      </w:pPr>
      <w:r w:rsidRPr="000D23BB">
        <w:rPr>
          <w:b/>
          <w:bCs/>
          <w:sz w:val="22"/>
          <w:szCs w:val="22"/>
        </w:rPr>
        <w:t>20/2023. (X. 26.) önkormányzati rendelete</w:t>
      </w:r>
    </w:p>
    <w:p w14:paraId="4CDE45C7" w14:textId="77777777" w:rsidR="000D23BB" w:rsidRPr="000D23BB" w:rsidRDefault="000D23BB" w:rsidP="000D23BB">
      <w:pPr>
        <w:pStyle w:val="Szvegtrzs"/>
        <w:spacing w:after="0"/>
        <w:jc w:val="center"/>
        <w:rPr>
          <w:b/>
          <w:bCs/>
          <w:sz w:val="22"/>
          <w:szCs w:val="22"/>
        </w:rPr>
      </w:pPr>
      <w:r w:rsidRPr="000D23BB">
        <w:rPr>
          <w:b/>
          <w:bCs/>
          <w:sz w:val="22"/>
          <w:szCs w:val="22"/>
        </w:rPr>
        <w:t>az önkormányzat szervezeti és működési szabályzatáról szóló 24/2013. (XII.19.) önkormányzati rendelet módosításáról</w:t>
      </w:r>
    </w:p>
    <w:p w14:paraId="3D9552C4" w14:textId="77777777" w:rsidR="000D23BB" w:rsidRPr="006E69E8" w:rsidRDefault="000D23BB" w:rsidP="000D23BB">
      <w:pPr>
        <w:pStyle w:val="Szvegtrzs"/>
        <w:spacing w:before="220" w:after="0"/>
        <w:jc w:val="both"/>
        <w:rPr>
          <w:sz w:val="22"/>
          <w:szCs w:val="22"/>
        </w:rPr>
      </w:pPr>
      <w:r w:rsidRPr="006E69E8">
        <w:rPr>
          <w:sz w:val="22"/>
          <w:szCs w:val="22"/>
        </w:rPr>
        <w:t>Kiskőrös Város Önkormányzatának Képviselő-testülete az Alaptörvény 32 cikk (2) bekezdésében meghatározott eredeti jogalkotói hatáskörében, az Alaptörvény 32. cikk (1) bekezdés d) pontjában, a Magyarország helyi önkormányzatairól szóló 2011. évi CLXXXIX. törvény 143. § bekezdés (f) és (g) pontjaiban, a népszavazás kezdeményezéséről, az európai polgári kezdeményezésről, valamint a népszavazási eljárásról szóló 2013. évi CCXXXVIII. törvény 92. §-ban meghatározott feladatkörében eljárva, Kiskőrös Város Önkormányzata Képviselő-testületének az önkormányzat szervezeti és működési szabályzatáról szóló 24/2013. (XII.19.) önkormányzati rendelete 30. § (5) bekezdésének c) pontjában biztosított véleményezési jogkörben eljáró Ügyrendi és Összeférhetetlenségi Bizottság, Pénzügyi Bizottság, Kulturális, Turisztikai és Sport Bizottság, Társadalompolitikai Bizottság, Ipari, Mezőgazdasági és Klímapolitikai Bizottság véleményének kikérésével a következőket rendeli el:</w:t>
      </w:r>
    </w:p>
    <w:p w14:paraId="2494FA5A" w14:textId="77777777" w:rsidR="000D23BB" w:rsidRPr="006E69E8" w:rsidRDefault="000D23BB" w:rsidP="000D23BB">
      <w:pPr>
        <w:pStyle w:val="Szvegtrzs"/>
        <w:spacing w:before="240" w:after="240"/>
        <w:jc w:val="center"/>
        <w:rPr>
          <w:b/>
          <w:bCs/>
          <w:sz w:val="22"/>
          <w:szCs w:val="22"/>
        </w:rPr>
      </w:pPr>
      <w:r w:rsidRPr="006E69E8">
        <w:rPr>
          <w:b/>
          <w:bCs/>
          <w:sz w:val="22"/>
          <w:szCs w:val="22"/>
        </w:rPr>
        <w:t>1. §</w:t>
      </w:r>
    </w:p>
    <w:p w14:paraId="02551DAC" w14:textId="77777777" w:rsidR="000D23BB" w:rsidRPr="006E69E8" w:rsidRDefault="000D23BB" w:rsidP="000D23BB">
      <w:pPr>
        <w:pStyle w:val="Szvegtrzs"/>
        <w:spacing w:after="0"/>
        <w:jc w:val="both"/>
        <w:rPr>
          <w:sz w:val="22"/>
          <w:szCs w:val="22"/>
        </w:rPr>
      </w:pPr>
      <w:r w:rsidRPr="006E69E8">
        <w:rPr>
          <w:sz w:val="22"/>
          <w:szCs w:val="22"/>
        </w:rPr>
        <w:t>Az önkormányzat szervezeti és működési szabályzatáról szóló 24/2013. (XII.19.) önkormányzati rendelet 55. § (5) és (6) bekezdése helyébe a következő rendelkezések lépnek:</w:t>
      </w:r>
    </w:p>
    <w:p w14:paraId="16601432" w14:textId="77777777" w:rsidR="000D23BB" w:rsidRPr="006E69E8" w:rsidRDefault="000D23BB" w:rsidP="000D23BB">
      <w:pPr>
        <w:pStyle w:val="Szvegtrzs"/>
        <w:spacing w:before="240" w:after="0"/>
        <w:jc w:val="both"/>
        <w:rPr>
          <w:sz w:val="22"/>
          <w:szCs w:val="22"/>
        </w:rPr>
      </w:pPr>
      <w:r w:rsidRPr="006E69E8">
        <w:rPr>
          <w:sz w:val="22"/>
          <w:szCs w:val="22"/>
        </w:rPr>
        <w:lastRenderedPageBreak/>
        <w:t>„(5) A Polgármesteri Hivatalban a heti munkaidő 40 óra. Az általános munkarend szerint a napi munkaidő hétfőtől-csütörtökig 8,00 órától 16,30 óráig, pénteken 8,00 órától 14,00 óráig tart.</w:t>
      </w:r>
    </w:p>
    <w:p w14:paraId="7EF38B4B" w14:textId="77777777" w:rsidR="000D23BB" w:rsidRPr="006E69E8" w:rsidRDefault="000D23BB" w:rsidP="000D23BB">
      <w:pPr>
        <w:pStyle w:val="Szvegtrzs"/>
        <w:spacing w:before="240" w:after="240"/>
        <w:jc w:val="both"/>
        <w:rPr>
          <w:sz w:val="22"/>
          <w:szCs w:val="22"/>
        </w:rPr>
      </w:pPr>
      <w:r w:rsidRPr="006E69E8">
        <w:rPr>
          <w:sz w:val="22"/>
          <w:szCs w:val="22"/>
        </w:rPr>
        <w:t>(6) Ügyfélfogadást az alábbiak szerint kell tartani: hétfőn: 8,00 órától 12,00 óráig, csütörtökön 12,30 órától 16,30 óráig. A Közigazgatási Osztály kijelölt dolgozói csütörtökön 12,30 órától 18,00 óráig tartanak ügyfélfogadást.”</w:t>
      </w:r>
    </w:p>
    <w:p w14:paraId="6033B7E0" w14:textId="77777777" w:rsidR="000D23BB" w:rsidRPr="006E69E8" w:rsidRDefault="000D23BB" w:rsidP="000D23BB">
      <w:pPr>
        <w:pStyle w:val="Szvegtrzs"/>
        <w:spacing w:before="240" w:after="240"/>
        <w:jc w:val="center"/>
        <w:rPr>
          <w:b/>
          <w:bCs/>
          <w:sz w:val="22"/>
          <w:szCs w:val="22"/>
        </w:rPr>
      </w:pPr>
      <w:r w:rsidRPr="006E69E8">
        <w:rPr>
          <w:b/>
          <w:bCs/>
          <w:sz w:val="22"/>
          <w:szCs w:val="22"/>
        </w:rPr>
        <w:t>2. §</w:t>
      </w:r>
    </w:p>
    <w:p w14:paraId="3B22017D" w14:textId="77777777" w:rsidR="000D23BB" w:rsidRDefault="000D23BB" w:rsidP="000D23BB">
      <w:pPr>
        <w:pStyle w:val="Szvegtrzs"/>
        <w:spacing w:after="0"/>
        <w:jc w:val="both"/>
        <w:rPr>
          <w:sz w:val="22"/>
          <w:szCs w:val="22"/>
        </w:rPr>
      </w:pPr>
      <w:r w:rsidRPr="006E69E8">
        <w:rPr>
          <w:sz w:val="22"/>
          <w:szCs w:val="22"/>
        </w:rPr>
        <w:t>Ez a rendelet 2023. november 1-jén lép hatályba.</w:t>
      </w:r>
    </w:p>
    <w:p w14:paraId="644EB485" w14:textId="77777777" w:rsidR="00094B3F" w:rsidRPr="00F6532F" w:rsidRDefault="00094B3F" w:rsidP="00877B4B">
      <w:pPr>
        <w:pBdr>
          <w:bottom w:val="single" w:sz="6" w:space="0" w:color="auto"/>
        </w:pBdr>
        <w:rPr>
          <w:sz w:val="22"/>
          <w:szCs w:val="22"/>
        </w:rPr>
      </w:pPr>
    </w:p>
    <w:p w14:paraId="4EE9DA34" w14:textId="3EBEF7ED" w:rsidR="009860B7" w:rsidRPr="000D23BB" w:rsidRDefault="00DC6888" w:rsidP="000D23BB">
      <w:pPr>
        <w:pStyle w:val="Listaszerbekezds"/>
        <w:numPr>
          <w:ilvl w:val="0"/>
          <w:numId w:val="5"/>
        </w:numPr>
        <w:jc w:val="center"/>
        <w:rPr>
          <w:b/>
          <w:sz w:val="22"/>
          <w:szCs w:val="22"/>
        </w:rPr>
      </w:pPr>
      <w:r w:rsidRPr="000D23BB">
        <w:rPr>
          <w:b/>
          <w:sz w:val="22"/>
          <w:szCs w:val="22"/>
        </w:rPr>
        <w:br w:type="page"/>
      </w:r>
      <w:r w:rsidR="009860B7" w:rsidRPr="000D23BB">
        <w:rPr>
          <w:b/>
          <w:sz w:val="22"/>
          <w:szCs w:val="22"/>
        </w:rPr>
        <w:lastRenderedPageBreak/>
        <w:t>napirend</w:t>
      </w:r>
    </w:p>
    <w:p w14:paraId="7C64D694" w14:textId="77777777" w:rsidR="009860B7" w:rsidRPr="00F6532F" w:rsidRDefault="009860B7" w:rsidP="009860B7">
      <w:pPr>
        <w:ind w:left="720"/>
        <w:jc w:val="both"/>
        <w:rPr>
          <w:caps/>
          <w:sz w:val="22"/>
          <w:szCs w:val="22"/>
        </w:rPr>
      </w:pPr>
    </w:p>
    <w:p w14:paraId="1548150F" w14:textId="77777777" w:rsidR="00D01925" w:rsidRPr="00D01925" w:rsidRDefault="00D01925" w:rsidP="00D01925">
      <w:pPr>
        <w:contextualSpacing/>
        <w:jc w:val="center"/>
        <w:rPr>
          <w:bCs/>
          <w:sz w:val="22"/>
          <w:szCs w:val="22"/>
        </w:rPr>
      </w:pPr>
      <w:r w:rsidRPr="00D01925">
        <w:rPr>
          <w:bCs/>
          <w:sz w:val="22"/>
          <w:szCs w:val="22"/>
        </w:rPr>
        <w:t>POLGÁRMESTERI HIVATAL SZERVEZETI ÉS MŰKÖDÉSI SZABÁLYZATÁNAK MÓDOSÍTÁSA</w:t>
      </w:r>
    </w:p>
    <w:p w14:paraId="738160EA" w14:textId="77777777" w:rsidR="009860B7" w:rsidRPr="00F6532F" w:rsidRDefault="009860B7" w:rsidP="009860B7">
      <w:pPr>
        <w:jc w:val="center"/>
        <w:rPr>
          <w:i/>
          <w:sz w:val="22"/>
          <w:szCs w:val="22"/>
        </w:rPr>
      </w:pPr>
      <w:r w:rsidRPr="00F6532F">
        <w:rPr>
          <w:i/>
          <w:sz w:val="22"/>
          <w:szCs w:val="22"/>
        </w:rPr>
        <w:t xml:space="preserve">(Írásos </w:t>
      </w:r>
      <w:r>
        <w:rPr>
          <w:i/>
          <w:sz w:val="22"/>
          <w:szCs w:val="22"/>
        </w:rPr>
        <w:t>előterjesztés</w:t>
      </w:r>
      <w:r w:rsidRPr="00F6532F">
        <w:rPr>
          <w:i/>
          <w:sz w:val="22"/>
          <w:szCs w:val="22"/>
        </w:rPr>
        <w:t xml:space="preserve"> a jegyzőkönyvhöz mellékelve.)</w:t>
      </w:r>
    </w:p>
    <w:p w14:paraId="456FE4D9" w14:textId="77777777" w:rsidR="009860B7" w:rsidRPr="00F6532F" w:rsidRDefault="009860B7" w:rsidP="009860B7">
      <w:pPr>
        <w:jc w:val="both"/>
        <w:rPr>
          <w:sz w:val="22"/>
          <w:szCs w:val="22"/>
        </w:rPr>
      </w:pPr>
    </w:p>
    <w:p w14:paraId="70AB2BC6" w14:textId="77777777" w:rsidR="009860B7" w:rsidRPr="00F6532F" w:rsidRDefault="009860B7" w:rsidP="009860B7">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71BB4E0D" w14:textId="59069662" w:rsidR="009860B7" w:rsidRPr="00F6532F" w:rsidRDefault="009860B7" w:rsidP="009860B7">
      <w:pPr>
        <w:jc w:val="both"/>
        <w:rPr>
          <w:sz w:val="22"/>
          <w:szCs w:val="22"/>
        </w:rPr>
      </w:pPr>
      <w:r w:rsidRPr="00F6532F">
        <w:rPr>
          <w:b/>
          <w:sz w:val="22"/>
          <w:szCs w:val="22"/>
          <w:u w:val="single"/>
        </w:rPr>
        <w:t>Előadó:</w:t>
      </w:r>
      <w:r w:rsidRPr="00F6532F">
        <w:rPr>
          <w:sz w:val="22"/>
          <w:szCs w:val="22"/>
        </w:rPr>
        <w:tab/>
      </w:r>
      <w:r w:rsidR="00D01925">
        <w:rPr>
          <w:sz w:val="22"/>
          <w:szCs w:val="22"/>
        </w:rPr>
        <w:t>Jegyző</w:t>
      </w:r>
    </w:p>
    <w:p w14:paraId="39AE4421" w14:textId="77777777" w:rsidR="009860B7" w:rsidRDefault="009860B7" w:rsidP="009860B7">
      <w:pPr>
        <w:jc w:val="both"/>
        <w:rPr>
          <w:b/>
          <w:sz w:val="22"/>
          <w:szCs w:val="22"/>
        </w:rPr>
      </w:pPr>
    </w:p>
    <w:p w14:paraId="619316F6" w14:textId="77777777" w:rsidR="00D01925" w:rsidRPr="00F6532F" w:rsidRDefault="00D01925" w:rsidP="00D01925">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 xml:space="preserve">dr. </w:t>
      </w:r>
      <w:r>
        <w:rPr>
          <w:b/>
          <w:sz w:val="22"/>
          <w:szCs w:val="22"/>
        </w:rPr>
        <w:t>Turán Csaba</w:t>
      </w:r>
      <w:r w:rsidRPr="00F6532F">
        <w:rPr>
          <w:b/>
          <w:sz w:val="22"/>
          <w:szCs w:val="22"/>
        </w:rPr>
        <w:t xml:space="preserve"> jegyzőt.</w:t>
      </w:r>
    </w:p>
    <w:p w14:paraId="62E4C444" w14:textId="77777777" w:rsidR="00D01925" w:rsidRPr="00F6532F" w:rsidRDefault="00D01925" w:rsidP="00D01925">
      <w:pPr>
        <w:pStyle w:val="Listaszerbekezds"/>
        <w:jc w:val="both"/>
        <w:rPr>
          <w:b/>
          <w:sz w:val="22"/>
          <w:szCs w:val="22"/>
        </w:rPr>
      </w:pPr>
    </w:p>
    <w:p w14:paraId="7D4A49EE" w14:textId="1BFF2A56" w:rsidR="00D01925" w:rsidRPr="008D59CC" w:rsidRDefault="00D01925" w:rsidP="00D01925">
      <w:pPr>
        <w:jc w:val="both"/>
        <w:rPr>
          <w:bCs/>
          <w:sz w:val="22"/>
          <w:szCs w:val="22"/>
        </w:rPr>
      </w:pPr>
      <w:r w:rsidRPr="00F6532F">
        <w:rPr>
          <w:b/>
          <w:sz w:val="22"/>
          <w:szCs w:val="22"/>
        </w:rPr>
        <w:t xml:space="preserve">Dr. </w:t>
      </w:r>
      <w:r>
        <w:rPr>
          <w:b/>
          <w:sz w:val="22"/>
          <w:szCs w:val="22"/>
        </w:rPr>
        <w:t xml:space="preserve">Turán Csaba jegyző </w:t>
      </w:r>
      <w:r w:rsidRPr="00F6532F">
        <w:rPr>
          <w:bCs/>
          <w:sz w:val="22"/>
          <w:szCs w:val="22"/>
        </w:rPr>
        <w:t>elmondta, hogy</w:t>
      </w:r>
      <w:r w:rsidRPr="00F6532F">
        <w:rPr>
          <w:b/>
          <w:sz w:val="22"/>
          <w:szCs w:val="22"/>
        </w:rPr>
        <w:t xml:space="preserve"> </w:t>
      </w:r>
      <w:r w:rsidR="008D59CC" w:rsidRPr="008D59CC">
        <w:rPr>
          <w:bCs/>
          <w:sz w:val="22"/>
          <w:szCs w:val="22"/>
        </w:rPr>
        <w:t xml:space="preserve">a Polgármesteri Hivatal Szervezeti és Működési Szabályzata is tartalmazza </w:t>
      </w:r>
      <w:r w:rsidR="008D59CC">
        <w:rPr>
          <w:bCs/>
          <w:sz w:val="22"/>
          <w:szCs w:val="22"/>
        </w:rPr>
        <w:t>a munkarendet és az ügyfélfogadási rendet, így az előző napirendnél ismertetett változásokat ezen a szabályzaton is szükséges átvezetni.</w:t>
      </w:r>
    </w:p>
    <w:p w14:paraId="26031883" w14:textId="77777777" w:rsidR="00D01925" w:rsidRPr="00F6532F" w:rsidRDefault="00D01925" w:rsidP="00D01925">
      <w:pPr>
        <w:jc w:val="both"/>
        <w:rPr>
          <w:b/>
          <w:sz w:val="22"/>
          <w:szCs w:val="22"/>
        </w:rPr>
      </w:pPr>
    </w:p>
    <w:p w14:paraId="48F675B4" w14:textId="77777777" w:rsidR="009860B7" w:rsidRPr="00F6532F" w:rsidRDefault="009860B7" w:rsidP="009860B7">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320E50A2" w14:textId="77777777" w:rsidR="009860B7" w:rsidRDefault="009860B7" w:rsidP="009860B7">
      <w:pPr>
        <w:jc w:val="both"/>
        <w:rPr>
          <w:sz w:val="22"/>
          <w:szCs w:val="22"/>
        </w:rPr>
      </w:pPr>
    </w:p>
    <w:p w14:paraId="4F636AE0" w14:textId="77777777" w:rsidR="00D01925" w:rsidRPr="00F6532F" w:rsidRDefault="00D01925" w:rsidP="00D01925">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0C2B3565" w14:textId="77777777" w:rsidR="00DC1EA9" w:rsidRDefault="00DC1EA9" w:rsidP="00DC1EA9">
      <w:pPr>
        <w:jc w:val="both"/>
        <w:rPr>
          <w:sz w:val="22"/>
          <w:szCs w:val="22"/>
        </w:rPr>
      </w:pPr>
    </w:p>
    <w:p w14:paraId="180B7A10" w14:textId="0B566346" w:rsidR="00DC1EA9" w:rsidRPr="00F6532F" w:rsidRDefault="00DC1EA9" w:rsidP="00DC1EA9">
      <w:pPr>
        <w:jc w:val="both"/>
        <w:rPr>
          <w:sz w:val="22"/>
          <w:szCs w:val="22"/>
        </w:rPr>
      </w:pPr>
      <w:r w:rsidRPr="00F6532F">
        <w:rPr>
          <w:sz w:val="22"/>
          <w:szCs w:val="22"/>
        </w:rPr>
        <w:t>A Képviselő-testület 10 „igen” szavazattal az alábbi határozatot hozta:</w:t>
      </w:r>
    </w:p>
    <w:p w14:paraId="6DD36570" w14:textId="77777777" w:rsidR="00DC1EA9" w:rsidRDefault="00DC1EA9" w:rsidP="00DC1EA9">
      <w:pPr>
        <w:jc w:val="both"/>
        <w:rPr>
          <w:sz w:val="22"/>
          <w:szCs w:val="22"/>
        </w:rPr>
      </w:pPr>
    </w:p>
    <w:p w14:paraId="359B5727" w14:textId="391821BF" w:rsidR="00DC1EA9" w:rsidRPr="0088466B" w:rsidRDefault="00DC1EA9" w:rsidP="00DC1EA9">
      <w:pPr>
        <w:jc w:val="both"/>
        <w:rPr>
          <w:b/>
          <w:sz w:val="22"/>
          <w:szCs w:val="22"/>
          <w:u w:val="single"/>
        </w:rPr>
      </w:pPr>
      <w:r>
        <w:rPr>
          <w:b/>
          <w:sz w:val="22"/>
          <w:szCs w:val="22"/>
          <w:u w:val="single"/>
        </w:rPr>
        <w:t>125</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236B3FF9" w14:textId="77777777" w:rsidR="00DC1EA9" w:rsidRDefault="00DC1EA9" w:rsidP="00DC1EA9">
      <w:r w:rsidRPr="00DC6A3F">
        <w:rPr>
          <w:sz w:val="22"/>
          <w:szCs w:val="22"/>
        </w:rPr>
        <w:t xml:space="preserve">Polgármesteri Hivatal Szervezeti és Működési Szabályzatának </w:t>
      </w:r>
      <w:r w:rsidRPr="00D22F63">
        <w:rPr>
          <w:sz w:val="22"/>
          <w:szCs w:val="22"/>
        </w:rPr>
        <w:t>módosítás</w:t>
      </w:r>
      <w:r>
        <w:rPr>
          <w:sz w:val="22"/>
          <w:szCs w:val="22"/>
        </w:rPr>
        <w:t>a</w:t>
      </w:r>
    </w:p>
    <w:p w14:paraId="6481EDE6" w14:textId="77777777" w:rsidR="00DC1EA9" w:rsidRPr="0088466B" w:rsidRDefault="00DC1EA9" w:rsidP="00DC1EA9">
      <w:pPr>
        <w:keepNext/>
        <w:outlineLvl w:val="2"/>
        <w:rPr>
          <w:b/>
          <w:bCs/>
          <w:iCs/>
          <w:sz w:val="22"/>
          <w:szCs w:val="22"/>
        </w:rPr>
      </w:pPr>
    </w:p>
    <w:p w14:paraId="67908477" w14:textId="77777777" w:rsidR="00DC1EA9" w:rsidRDefault="00DC1EA9" w:rsidP="00DC1EA9">
      <w:pPr>
        <w:pStyle w:val="Nincstrkz"/>
        <w:jc w:val="center"/>
        <w:rPr>
          <w:b/>
          <w:bCs/>
          <w:sz w:val="22"/>
          <w:szCs w:val="22"/>
        </w:rPr>
      </w:pPr>
    </w:p>
    <w:p w14:paraId="2E36C95C" w14:textId="77777777" w:rsidR="00DC1EA9" w:rsidRPr="0088466B" w:rsidRDefault="00DC1EA9" w:rsidP="00DC1EA9">
      <w:pPr>
        <w:pStyle w:val="Nincstrkz"/>
        <w:jc w:val="center"/>
        <w:rPr>
          <w:b/>
          <w:bCs/>
          <w:sz w:val="22"/>
          <w:szCs w:val="22"/>
        </w:rPr>
      </w:pPr>
      <w:r w:rsidRPr="0088466B">
        <w:rPr>
          <w:b/>
          <w:bCs/>
          <w:sz w:val="22"/>
          <w:szCs w:val="22"/>
        </w:rPr>
        <w:t xml:space="preserve">HATÁROZAT </w:t>
      </w:r>
    </w:p>
    <w:p w14:paraId="06D79921" w14:textId="77777777" w:rsidR="00DC1EA9" w:rsidRDefault="00DC1EA9" w:rsidP="00DC1EA9">
      <w:pPr>
        <w:jc w:val="both"/>
        <w:rPr>
          <w:sz w:val="22"/>
          <w:szCs w:val="22"/>
        </w:rPr>
      </w:pPr>
    </w:p>
    <w:p w14:paraId="181A3E23" w14:textId="77777777" w:rsidR="00DC1EA9" w:rsidRPr="0085248A" w:rsidRDefault="00DC1EA9" w:rsidP="00DC1EA9">
      <w:pPr>
        <w:jc w:val="both"/>
        <w:rPr>
          <w:sz w:val="22"/>
          <w:szCs w:val="22"/>
        </w:rPr>
      </w:pPr>
    </w:p>
    <w:p w14:paraId="41CE9291" w14:textId="77777777" w:rsidR="00DC1EA9" w:rsidRPr="006A5059" w:rsidRDefault="00DC1EA9" w:rsidP="00DC1EA9">
      <w:pPr>
        <w:jc w:val="both"/>
        <w:rPr>
          <w:sz w:val="22"/>
          <w:szCs w:val="22"/>
        </w:rPr>
      </w:pPr>
      <w:r w:rsidRPr="006A5059">
        <w:rPr>
          <w:sz w:val="22"/>
          <w:szCs w:val="22"/>
        </w:rPr>
        <w:t xml:space="preserve">Kiskőrös Város Önkormányzatának Képviselő-testülete a Kiskőrösi Polgármesteri Hivatal Szervezeti és Működési Szabályzatát a határozat mellékletében foglaltak szerint jóváhagyja. </w:t>
      </w:r>
    </w:p>
    <w:p w14:paraId="2CD993F4" w14:textId="77777777" w:rsidR="00DC1EA9" w:rsidRDefault="00DC1EA9" w:rsidP="00DC1EA9">
      <w:pPr>
        <w:rPr>
          <w:u w:val="single"/>
        </w:rPr>
      </w:pPr>
    </w:p>
    <w:p w14:paraId="320DB1DC" w14:textId="77777777" w:rsidR="00DC1EA9" w:rsidRDefault="00DC1EA9" w:rsidP="00DC1EA9">
      <w:pPr>
        <w:rPr>
          <w:u w:val="single"/>
        </w:rPr>
      </w:pPr>
    </w:p>
    <w:p w14:paraId="526D23EE" w14:textId="77777777" w:rsidR="00DC1EA9" w:rsidRPr="00C46215" w:rsidRDefault="00DC1EA9" w:rsidP="00DC1EA9">
      <w:pPr>
        <w:rPr>
          <w:sz w:val="22"/>
          <w:szCs w:val="22"/>
        </w:rPr>
      </w:pPr>
      <w:r w:rsidRPr="00C46215">
        <w:rPr>
          <w:b/>
          <w:sz w:val="22"/>
          <w:szCs w:val="22"/>
          <w:u w:val="single"/>
        </w:rPr>
        <w:t>Felelős:</w:t>
      </w:r>
      <w:r w:rsidRPr="00C46215">
        <w:rPr>
          <w:sz w:val="22"/>
          <w:szCs w:val="22"/>
        </w:rPr>
        <w:t xml:space="preserve"> </w:t>
      </w:r>
      <w:r w:rsidRPr="00C46215">
        <w:rPr>
          <w:sz w:val="22"/>
          <w:szCs w:val="22"/>
        </w:rPr>
        <w:tab/>
        <w:t>polgármester</w:t>
      </w:r>
    </w:p>
    <w:p w14:paraId="40084797" w14:textId="77777777" w:rsidR="00DC1EA9" w:rsidRPr="00C46215" w:rsidRDefault="00DC1EA9" w:rsidP="00DC1EA9">
      <w:pPr>
        <w:rPr>
          <w:sz w:val="22"/>
          <w:szCs w:val="22"/>
        </w:rPr>
      </w:pPr>
      <w:r w:rsidRPr="00C46215">
        <w:rPr>
          <w:b/>
          <w:sz w:val="22"/>
          <w:szCs w:val="22"/>
          <w:u w:val="single"/>
        </w:rPr>
        <w:t xml:space="preserve">Határidő: </w:t>
      </w:r>
      <w:r w:rsidRPr="00C46215">
        <w:rPr>
          <w:b/>
          <w:sz w:val="22"/>
          <w:szCs w:val="22"/>
        </w:rPr>
        <w:tab/>
      </w:r>
      <w:r w:rsidRPr="00C46215">
        <w:rPr>
          <w:sz w:val="22"/>
          <w:szCs w:val="22"/>
        </w:rPr>
        <w:t>azonnal</w:t>
      </w:r>
    </w:p>
    <w:p w14:paraId="6F0BDFF3" w14:textId="77777777" w:rsidR="00DC1EA9" w:rsidRDefault="00DC1EA9" w:rsidP="00DC1EA9">
      <w:pPr>
        <w:pBdr>
          <w:bottom w:val="single" w:sz="6" w:space="31" w:color="auto"/>
        </w:pBdr>
        <w:jc w:val="both"/>
        <w:rPr>
          <w:sz w:val="22"/>
          <w:szCs w:val="22"/>
        </w:rPr>
      </w:pPr>
    </w:p>
    <w:p w14:paraId="4E4D8F9F" w14:textId="4E14C918" w:rsidR="009860B7" w:rsidRDefault="009860B7" w:rsidP="00E22AFD">
      <w:pPr>
        <w:pBdr>
          <w:bottom w:val="single" w:sz="6" w:space="31" w:color="auto"/>
        </w:pBdr>
        <w:jc w:val="both"/>
        <w:rPr>
          <w:sz w:val="22"/>
          <w:szCs w:val="22"/>
          <w:lang w:eastAsia="en-US" w:bidi="en-US"/>
        </w:rPr>
      </w:pPr>
    </w:p>
    <w:p w14:paraId="08CE8B0F" w14:textId="0D271FD1" w:rsidR="00DC1EA9" w:rsidRPr="00E22AFD" w:rsidRDefault="00E22AFD" w:rsidP="00E22AFD">
      <w:pPr>
        <w:pBdr>
          <w:bottom w:val="single" w:sz="6" w:space="31" w:color="auto"/>
        </w:pBdr>
        <w:jc w:val="both"/>
        <w:rPr>
          <w:i/>
          <w:iCs/>
          <w:sz w:val="22"/>
          <w:szCs w:val="22"/>
          <w:lang w:eastAsia="en-US" w:bidi="en-US"/>
        </w:rPr>
      </w:pPr>
      <w:r>
        <w:rPr>
          <w:i/>
          <w:iCs/>
          <w:sz w:val="22"/>
          <w:szCs w:val="22"/>
          <w:lang w:eastAsia="en-US" w:bidi="en-US"/>
        </w:rPr>
        <w:t>Melléklet a jegyzőkönyvhöz csatolva.</w:t>
      </w:r>
    </w:p>
    <w:p w14:paraId="705D46D1" w14:textId="4D2A0C6A" w:rsidR="00161359" w:rsidRPr="00D17BAE" w:rsidRDefault="009860B7" w:rsidP="00E22AFD">
      <w:pPr>
        <w:pStyle w:val="Listaszerbekezds"/>
        <w:numPr>
          <w:ilvl w:val="0"/>
          <w:numId w:val="5"/>
        </w:numPr>
        <w:spacing w:line="240" w:lineRule="auto"/>
        <w:jc w:val="center"/>
        <w:rPr>
          <w:b/>
          <w:sz w:val="22"/>
          <w:szCs w:val="22"/>
        </w:rPr>
      </w:pPr>
      <w:r w:rsidRPr="00D17BAE">
        <w:rPr>
          <w:b/>
          <w:sz w:val="22"/>
          <w:szCs w:val="22"/>
        </w:rPr>
        <w:br w:type="page"/>
      </w:r>
      <w:r w:rsidR="002A4000" w:rsidRPr="00D17BAE">
        <w:rPr>
          <w:b/>
          <w:sz w:val="22"/>
          <w:szCs w:val="22"/>
        </w:rPr>
        <w:lastRenderedPageBreak/>
        <w:t>napirend</w:t>
      </w:r>
    </w:p>
    <w:p w14:paraId="4BA0B5BB" w14:textId="77777777" w:rsidR="002A4000" w:rsidRPr="00F6532F" w:rsidRDefault="002A4000" w:rsidP="002A4000">
      <w:pPr>
        <w:rPr>
          <w:b/>
          <w:sz w:val="22"/>
          <w:szCs w:val="22"/>
        </w:rPr>
      </w:pPr>
    </w:p>
    <w:p w14:paraId="67748375" w14:textId="77777777" w:rsidR="004547E7" w:rsidRDefault="004547E7" w:rsidP="004547E7">
      <w:pPr>
        <w:jc w:val="center"/>
        <w:rPr>
          <w:sz w:val="22"/>
          <w:szCs w:val="22"/>
        </w:rPr>
      </w:pPr>
      <w:r w:rsidRPr="004547E7">
        <w:rPr>
          <w:sz w:val="22"/>
          <w:szCs w:val="22"/>
        </w:rPr>
        <w:t xml:space="preserve">KISKŐRÖS ÉS TÉRSÉGE IVÓVÍZMINŐSÉG-JAVÍTÓ ÖNKORMÁNYZATI TÁRSULÁS JOGUTÓD NÉLKÜLI MEGSZÜNTETÉSE </w:t>
      </w:r>
    </w:p>
    <w:p w14:paraId="34FB1872" w14:textId="54CD6A51" w:rsidR="002A4000" w:rsidRPr="00F6532F" w:rsidRDefault="002A4000" w:rsidP="004547E7">
      <w:pPr>
        <w:jc w:val="center"/>
        <w:rPr>
          <w:i/>
          <w:sz w:val="22"/>
          <w:szCs w:val="22"/>
        </w:rPr>
      </w:pPr>
      <w:r w:rsidRPr="00F6532F">
        <w:rPr>
          <w:i/>
          <w:sz w:val="22"/>
          <w:szCs w:val="22"/>
        </w:rPr>
        <w:t xml:space="preserve">(Írásos </w:t>
      </w:r>
      <w:r w:rsidR="00B34DCB" w:rsidRPr="00F6532F">
        <w:rPr>
          <w:i/>
          <w:sz w:val="22"/>
          <w:szCs w:val="22"/>
        </w:rPr>
        <w:t>előterjesztés</w:t>
      </w:r>
      <w:r w:rsidRPr="00F6532F">
        <w:rPr>
          <w:i/>
          <w:sz w:val="22"/>
          <w:szCs w:val="22"/>
        </w:rPr>
        <w:t xml:space="preserve"> a jegyzőkönyvhöz mellékelve.)</w:t>
      </w:r>
    </w:p>
    <w:p w14:paraId="1FE59A98" w14:textId="77777777" w:rsidR="002A4000" w:rsidRPr="00F6532F" w:rsidRDefault="002A4000" w:rsidP="002A4000">
      <w:pPr>
        <w:jc w:val="both"/>
        <w:rPr>
          <w:sz w:val="22"/>
          <w:szCs w:val="22"/>
        </w:rPr>
      </w:pPr>
    </w:p>
    <w:p w14:paraId="480E0418" w14:textId="77777777" w:rsidR="00D754DD" w:rsidRPr="00F6532F" w:rsidRDefault="00D754DD" w:rsidP="00D754DD">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5CBFE548" w14:textId="263C7963" w:rsidR="00D754DD" w:rsidRPr="00F6532F" w:rsidRDefault="00D754DD" w:rsidP="00D754DD">
      <w:pPr>
        <w:jc w:val="both"/>
        <w:rPr>
          <w:sz w:val="22"/>
          <w:szCs w:val="22"/>
        </w:rPr>
      </w:pPr>
      <w:r w:rsidRPr="00F6532F">
        <w:rPr>
          <w:b/>
          <w:bCs/>
          <w:sz w:val="22"/>
          <w:szCs w:val="22"/>
          <w:u w:val="single"/>
        </w:rPr>
        <w:t>Előadó:</w:t>
      </w:r>
      <w:r w:rsidRPr="00F6532F">
        <w:rPr>
          <w:sz w:val="22"/>
          <w:szCs w:val="22"/>
        </w:rPr>
        <w:tab/>
      </w:r>
      <w:r w:rsidR="004547E7">
        <w:rPr>
          <w:sz w:val="22"/>
          <w:szCs w:val="22"/>
        </w:rPr>
        <w:t>Jegyző</w:t>
      </w:r>
      <w:r w:rsidR="009860B7">
        <w:rPr>
          <w:sz w:val="22"/>
          <w:szCs w:val="22"/>
        </w:rPr>
        <w:t xml:space="preserve"> </w:t>
      </w:r>
    </w:p>
    <w:p w14:paraId="48CBEFD2" w14:textId="77777777" w:rsidR="00D754DD" w:rsidRPr="00F6532F" w:rsidRDefault="00D754DD" w:rsidP="00D754DD">
      <w:pPr>
        <w:jc w:val="both"/>
        <w:rPr>
          <w:b/>
          <w:sz w:val="22"/>
          <w:szCs w:val="22"/>
        </w:rPr>
      </w:pPr>
    </w:p>
    <w:p w14:paraId="23779038" w14:textId="77777777" w:rsidR="004547E7" w:rsidRPr="00F6532F" w:rsidRDefault="004547E7" w:rsidP="004547E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 xml:space="preserve">dr. </w:t>
      </w:r>
      <w:r>
        <w:rPr>
          <w:b/>
          <w:sz w:val="22"/>
          <w:szCs w:val="22"/>
        </w:rPr>
        <w:t>Turán Csaba</w:t>
      </w:r>
      <w:r w:rsidRPr="00F6532F">
        <w:rPr>
          <w:b/>
          <w:sz w:val="22"/>
          <w:szCs w:val="22"/>
        </w:rPr>
        <w:t xml:space="preserve"> jegyzőt.</w:t>
      </w:r>
    </w:p>
    <w:p w14:paraId="3CE46B6B" w14:textId="77777777" w:rsidR="004547E7" w:rsidRPr="00F6532F" w:rsidRDefault="004547E7" w:rsidP="004547E7">
      <w:pPr>
        <w:pStyle w:val="Listaszerbekezds"/>
        <w:jc w:val="both"/>
        <w:rPr>
          <w:b/>
          <w:sz w:val="22"/>
          <w:szCs w:val="22"/>
        </w:rPr>
      </w:pPr>
    </w:p>
    <w:p w14:paraId="21F9AEC1" w14:textId="5863DDDD" w:rsidR="004547E7" w:rsidRDefault="004547E7" w:rsidP="004547E7">
      <w:pPr>
        <w:jc w:val="both"/>
        <w:rPr>
          <w:b/>
          <w:sz w:val="22"/>
          <w:szCs w:val="22"/>
        </w:rPr>
      </w:pPr>
      <w:r w:rsidRPr="00F6532F">
        <w:rPr>
          <w:b/>
          <w:sz w:val="22"/>
          <w:szCs w:val="22"/>
        </w:rPr>
        <w:t xml:space="preserve">Dr. </w:t>
      </w:r>
      <w:r>
        <w:rPr>
          <w:b/>
          <w:sz w:val="22"/>
          <w:szCs w:val="22"/>
        </w:rPr>
        <w:t xml:space="preserve">Turán Csaba jegyző </w:t>
      </w:r>
      <w:r w:rsidRPr="00F6532F">
        <w:rPr>
          <w:bCs/>
          <w:sz w:val="22"/>
          <w:szCs w:val="22"/>
        </w:rPr>
        <w:t>elmondta, hogy</w:t>
      </w:r>
      <w:r w:rsidRPr="00F6532F">
        <w:rPr>
          <w:b/>
          <w:sz w:val="22"/>
          <w:szCs w:val="22"/>
        </w:rPr>
        <w:t xml:space="preserve"> </w:t>
      </w:r>
      <w:r w:rsidR="00A13C7C" w:rsidRPr="005B356F">
        <w:rPr>
          <w:rFonts w:eastAsia="Calibri"/>
          <w:bCs/>
          <w:sz w:val="22"/>
          <w:szCs w:val="22"/>
          <w:lang w:eastAsia="en-US"/>
        </w:rPr>
        <w:t>a Kiskőrös és Térsége Ivóvízminőség-javító Önkormányzati Társulás</w:t>
      </w:r>
      <w:r w:rsidR="00A13C7C">
        <w:rPr>
          <w:rFonts w:eastAsia="Calibri"/>
          <w:bCs/>
          <w:sz w:val="22"/>
          <w:szCs w:val="22"/>
          <w:lang w:eastAsia="en-US"/>
        </w:rPr>
        <w:t xml:space="preserve"> 15 tagönkormányzattal jött létre és céljaként az ivóvízminőség</w:t>
      </w:r>
      <w:r w:rsidR="00C86492">
        <w:rPr>
          <w:rFonts w:eastAsia="Calibri"/>
          <w:bCs/>
          <w:sz w:val="22"/>
          <w:szCs w:val="22"/>
          <w:lang w:eastAsia="en-US"/>
        </w:rPr>
        <w:t>-</w:t>
      </w:r>
      <w:r w:rsidR="00A13C7C">
        <w:rPr>
          <w:rFonts w:eastAsia="Calibri"/>
          <w:bCs/>
          <w:sz w:val="22"/>
          <w:szCs w:val="22"/>
          <w:lang w:eastAsia="en-US"/>
        </w:rPr>
        <w:t xml:space="preserve">javító Európai Uniós projekt </w:t>
      </w:r>
      <w:r w:rsidR="009E4A49">
        <w:rPr>
          <w:rFonts w:eastAsia="Calibri"/>
          <w:bCs/>
          <w:sz w:val="22"/>
          <w:szCs w:val="22"/>
          <w:lang w:eastAsia="en-US"/>
        </w:rPr>
        <w:t xml:space="preserve">végrehajtását jelölte meg. Ez a projekt az évek folyamán megvalósult, a </w:t>
      </w:r>
      <w:r w:rsidR="00C86492">
        <w:rPr>
          <w:rFonts w:eastAsia="Calibri"/>
          <w:bCs/>
          <w:sz w:val="22"/>
          <w:szCs w:val="22"/>
          <w:lang w:eastAsia="en-US"/>
        </w:rPr>
        <w:t xml:space="preserve">beruházás során megvalósult </w:t>
      </w:r>
      <w:r w:rsidR="009E4A49">
        <w:rPr>
          <w:rFonts w:eastAsia="Calibri"/>
          <w:bCs/>
          <w:sz w:val="22"/>
          <w:szCs w:val="22"/>
          <w:lang w:eastAsia="en-US"/>
        </w:rPr>
        <w:t xml:space="preserve">vagyonelemek </w:t>
      </w:r>
      <w:r w:rsidR="00C86492">
        <w:rPr>
          <w:rFonts w:eastAsia="Calibri"/>
          <w:bCs/>
          <w:sz w:val="22"/>
          <w:szCs w:val="22"/>
          <w:lang w:eastAsia="en-US"/>
        </w:rPr>
        <w:t>á</w:t>
      </w:r>
      <w:r w:rsidR="009E4A49">
        <w:rPr>
          <w:rFonts w:eastAsia="Calibri"/>
          <w:bCs/>
          <w:sz w:val="22"/>
          <w:szCs w:val="22"/>
          <w:lang w:eastAsia="en-US"/>
        </w:rPr>
        <w:t xml:space="preserve">tadásra kerültek a </w:t>
      </w:r>
      <w:r w:rsidR="00C86492">
        <w:rPr>
          <w:rFonts w:eastAsia="Calibri"/>
          <w:bCs/>
          <w:sz w:val="22"/>
          <w:szCs w:val="22"/>
          <w:lang w:eastAsia="en-US"/>
        </w:rPr>
        <w:t>tag</w:t>
      </w:r>
      <w:r w:rsidR="009E4A49">
        <w:rPr>
          <w:rFonts w:eastAsia="Calibri"/>
          <w:bCs/>
          <w:sz w:val="22"/>
          <w:szCs w:val="22"/>
          <w:lang w:eastAsia="en-US"/>
        </w:rPr>
        <w:t>önkormányzatok részére</w:t>
      </w:r>
      <w:r w:rsidR="00C86492">
        <w:rPr>
          <w:rFonts w:eastAsia="Calibri"/>
          <w:bCs/>
          <w:sz w:val="22"/>
          <w:szCs w:val="22"/>
          <w:lang w:eastAsia="en-US"/>
        </w:rPr>
        <w:t xml:space="preserve"> és a fenntartási idő is 2021. májusában lejárt. Az idei év nyarán a víziközmű vagyon minden tagönkormányzat által átadásra került a Magyar Állam részére, a társulásnak nem indokolt </w:t>
      </w:r>
      <w:r w:rsidR="008F4A75">
        <w:rPr>
          <w:rFonts w:eastAsia="Calibri"/>
          <w:bCs/>
          <w:sz w:val="22"/>
          <w:szCs w:val="22"/>
          <w:lang w:eastAsia="en-US"/>
        </w:rPr>
        <w:t xml:space="preserve">a további működése. A tagönkormányzatok képviselő-testületeinek is szükséges döntenie a társulás megszüntetéséről, a megszüntetés napjának 2023. december 31. napját célszerű megjelölni. A megszüntetéssel kapcsolatos további feladatokat a Kiskőrösi Polgármesteri Hivatal, mint munkaszervezet fogja ellátni. A társulás vagyonnal, tárgyi eszközökkel nem rendelkezik. Bankszámlavagyona van, amely a vagyoni hozzájárulások arányában kerül felosztásra a tagönkormányzatok között. </w:t>
      </w:r>
    </w:p>
    <w:p w14:paraId="00245C70" w14:textId="77777777" w:rsidR="004547E7" w:rsidRDefault="004547E7" w:rsidP="004547E7">
      <w:pPr>
        <w:jc w:val="both"/>
        <w:rPr>
          <w:bCs/>
          <w:sz w:val="22"/>
          <w:szCs w:val="22"/>
        </w:rPr>
      </w:pPr>
    </w:p>
    <w:p w14:paraId="17E5FED0" w14:textId="77777777" w:rsidR="00BE5C08" w:rsidRPr="00F6532F"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2D64CCBC" w14:textId="77777777" w:rsidR="00D754DD" w:rsidRPr="00F6532F" w:rsidRDefault="00D754DD" w:rsidP="00D754DD">
      <w:pPr>
        <w:jc w:val="both"/>
        <w:rPr>
          <w:sz w:val="22"/>
          <w:szCs w:val="22"/>
        </w:rPr>
      </w:pPr>
    </w:p>
    <w:p w14:paraId="6EF6ECEC" w14:textId="77777777" w:rsidR="004547E7" w:rsidRPr="00F6532F" w:rsidRDefault="004547E7" w:rsidP="004547E7">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rendelet</w:t>
      </w:r>
      <w:r w:rsidRPr="00F6532F">
        <w:rPr>
          <w:sz w:val="22"/>
          <w:szCs w:val="22"/>
        </w:rPr>
        <w:t>-tervezetet.</w:t>
      </w:r>
    </w:p>
    <w:p w14:paraId="23EF27A4" w14:textId="77777777" w:rsidR="00C72879" w:rsidRPr="00F6532F" w:rsidRDefault="00C72879" w:rsidP="00D754DD">
      <w:pPr>
        <w:jc w:val="both"/>
        <w:rPr>
          <w:sz w:val="22"/>
          <w:szCs w:val="22"/>
        </w:rPr>
      </w:pPr>
    </w:p>
    <w:p w14:paraId="0F0F09DD" w14:textId="6AE92CC7" w:rsidR="00D754DD" w:rsidRPr="00F6532F" w:rsidRDefault="00D754DD" w:rsidP="00D754DD">
      <w:pPr>
        <w:jc w:val="both"/>
        <w:rPr>
          <w:sz w:val="22"/>
          <w:szCs w:val="22"/>
        </w:rPr>
      </w:pPr>
      <w:r w:rsidRPr="00F6532F">
        <w:rPr>
          <w:sz w:val="22"/>
          <w:szCs w:val="22"/>
        </w:rPr>
        <w:t>A Képviselő-testület 10 „igen” szavazattal az alábbi határozatot hozta:</w:t>
      </w:r>
    </w:p>
    <w:p w14:paraId="44AC9BEE" w14:textId="77777777" w:rsidR="00D754DD" w:rsidRPr="00F6532F" w:rsidRDefault="00D754DD" w:rsidP="00D754DD">
      <w:pPr>
        <w:jc w:val="both"/>
        <w:rPr>
          <w:sz w:val="22"/>
          <w:szCs w:val="22"/>
        </w:rPr>
      </w:pPr>
    </w:p>
    <w:p w14:paraId="130A8B59" w14:textId="77777777" w:rsidR="004547E7" w:rsidRPr="0088466B" w:rsidRDefault="004547E7" w:rsidP="004547E7">
      <w:pPr>
        <w:jc w:val="both"/>
        <w:rPr>
          <w:b/>
          <w:sz w:val="22"/>
          <w:szCs w:val="22"/>
          <w:u w:val="single"/>
        </w:rPr>
      </w:pPr>
      <w:r>
        <w:rPr>
          <w:b/>
          <w:sz w:val="22"/>
          <w:szCs w:val="22"/>
          <w:u w:val="single"/>
        </w:rPr>
        <w:t>126</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16907FD2" w14:textId="77777777" w:rsidR="004547E7" w:rsidRDefault="004547E7" w:rsidP="004547E7">
      <w:pPr>
        <w:keepNext/>
        <w:outlineLvl w:val="2"/>
        <w:rPr>
          <w:rFonts w:eastAsia="Calibri"/>
          <w:bCs/>
          <w:sz w:val="22"/>
          <w:szCs w:val="22"/>
          <w:lang w:eastAsia="en-US"/>
        </w:rPr>
      </w:pPr>
      <w:r w:rsidRPr="005B356F">
        <w:rPr>
          <w:rFonts w:eastAsia="Calibri"/>
          <w:bCs/>
          <w:sz w:val="22"/>
          <w:szCs w:val="22"/>
          <w:lang w:eastAsia="en-US"/>
        </w:rPr>
        <w:t>Kiskőrös és Térsége Ivóvízminőség-javító Önkormányzati Társulás</w:t>
      </w:r>
      <w:r>
        <w:rPr>
          <w:rFonts w:eastAsia="Calibri"/>
          <w:bCs/>
          <w:sz w:val="22"/>
          <w:szCs w:val="22"/>
          <w:lang w:eastAsia="en-US"/>
        </w:rPr>
        <w:t xml:space="preserve"> jogutód nélküli megszüntetése</w:t>
      </w:r>
    </w:p>
    <w:p w14:paraId="40844E64" w14:textId="77777777" w:rsidR="004547E7" w:rsidRPr="0088466B" w:rsidRDefault="004547E7" w:rsidP="004547E7">
      <w:pPr>
        <w:keepNext/>
        <w:outlineLvl w:val="2"/>
        <w:rPr>
          <w:b/>
          <w:bCs/>
          <w:iCs/>
          <w:sz w:val="22"/>
          <w:szCs w:val="22"/>
        </w:rPr>
      </w:pPr>
    </w:p>
    <w:p w14:paraId="2EC02786" w14:textId="77777777" w:rsidR="004547E7" w:rsidRDefault="004547E7" w:rsidP="004547E7">
      <w:pPr>
        <w:pStyle w:val="Nincstrkz"/>
        <w:jc w:val="center"/>
        <w:rPr>
          <w:b/>
          <w:bCs/>
          <w:sz w:val="22"/>
          <w:szCs w:val="22"/>
        </w:rPr>
      </w:pPr>
    </w:p>
    <w:p w14:paraId="1CB90750" w14:textId="77777777" w:rsidR="004547E7" w:rsidRPr="0088466B" w:rsidRDefault="004547E7" w:rsidP="004547E7">
      <w:pPr>
        <w:pStyle w:val="Nincstrkz"/>
        <w:jc w:val="center"/>
        <w:rPr>
          <w:b/>
          <w:bCs/>
          <w:sz w:val="22"/>
          <w:szCs w:val="22"/>
        </w:rPr>
      </w:pPr>
      <w:r w:rsidRPr="0088466B">
        <w:rPr>
          <w:b/>
          <w:bCs/>
          <w:sz w:val="22"/>
          <w:szCs w:val="22"/>
        </w:rPr>
        <w:t xml:space="preserve">HATÁROZAT </w:t>
      </w:r>
    </w:p>
    <w:p w14:paraId="015A546B" w14:textId="77777777" w:rsidR="004547E7" w:rsidRDefault="004547E7" w:rsidP="004547E7">
      <w:pPr>
        <w:jc w:val="both"/>
        <w:rPr>
          <w:sz w:val="22"/>
          <w:szCs w:val="22"/>
        </w:rPr>
      </w:pPr>
    </w:p>
    <w:p w14:paraId="016543DF" w14:textId="77777777" w:rsidR="004547E7" w:rsidRPr="0085248A" w:rsidRDefault="004547E7" w:rsidP="004547E7">
      <w:pPr>
        <w:jc w:val="both"/>
        <w:rPr>
          <w:sz w:val="22"/>
          <w:szCs w:val="22"/>
        </w:rPr>
      </w:pPr>
    </w:p>
    <w:p w14:paraId="24E981EE" w14:textId="77777777" w:rsidR="004547E7" w:rsidRDefault="004547E7" w:rsidP="008F4A75">
      <w:pPr>
        <w:pStyle w:val="Szvegtrzsbehzssal"/>
        <w:spacing w:after="0"/>
        <w:ind w:left="0"/>
        <w:rPr>
          <w:sz w:val="22"/>
          <w:szCs w:val="22"/>
        </w:rPr>
      </w:pPr>
      <w:r>
        <w:rPr>
          <w:sz w:val="22"/>
          <w:szCs w:val="22"/>
        </w:rPr>
        <w:t>A</w:t>
      </w:r>
      <w:r w:rsidRPr="005B356F">
        <w:rPr>
          <w:sz w:val="22"/>
          <w:szCs w:val="22"/>
        </w:rPr>
        <w:t xml:space="preserve"> </w:t>
      </w:r>
      <w:r>
        <w:rPr>
          <w:sz w:val="22"/>
          <w:szCs w:val="22"/>
        </w:rPr>
        <w:t>Képviselő-testület</w:t>
      </w:r>
    </w:p>
    <w:p w14:paraId="2D2A441D" w14:textId="77777777" w:rsidR="004547E7" w:rsidRPr="005B356F" w:rsidRDefault="004547E7" w:rsidP="008F4A75">
      <w:pPr>
        <w:pStyle w:val="Szvegtrzsbehzssal"/>
        <w:spacing w:after="0"/>
        <w:ind w:left="0"/>
        <w:rPr>
          <w:sz w:val="22"/>
          <w:szCs w:val="22"/>
        </w:rPr>
      </w:pPr>
    </w:p>
    <w:p w14:paraId="4983E404" w14:textId="32B1EEB7" w:rsidR="004547E7" w:rsidRDefault="008F4A75" w:rsidP="008F4A75">
      <w:pPr>
        <w:pStyle w:val="Szvegtrzsbehzssal"/>
        <w:spacing w:after="0"/>
        <w:ind w:left="0"/>
        <w:jc w:val="both"/>
        <w:rPr>
          <w:sz w:val="22"/>
          <w:szCs w:val="22"/>
        </w:rPr>
      </w:pPr>
      <w:r w:rsidRPr="008F4A75">
        <w:rPr>
          <w:sz w:val="22"/>
          <w:szCs w:val="22"/>
        </w:rPr>
        <w:t>1.</w:t>
      </w:r>
      <w:r>
        <w:rPr>
          <w:sz w:val="22"/>
          <w:szCs w:val="22"/>
        </w:rPr>
        <w:t xml:space="preserve"> </w:t>
      </w:r>
      <w:r w:rsidR="004547E7" w:rsidRPr="005B356F">
        <w:rPr>
          <w:sz w:val="22"/>
          <w:szCs w:val="22"/>
        </w:rPr>
        <w:t xml:space="preserve">egyetért azzal, hogy a Kiskőrös és Térsége Ivóvízminőség-javító </w:t>
      </w:r>
      <w:r w:rsidR="004547E7" w:rsidRPr="005B356F">
        <w:rPr>
          <w:bCs/>
          <w:sz w:val="22"/>
          <w:szCs w:val="22"/>
        </w:rPr>
        <w:t>Önkormányzati Társulás</w:t>
      </w:r>
      <w:r w:rsidR="004547E7" w:rsidRPr="005B356F">
        <w:rPr>
          <w:sz w:val="22"/>
          <w:szCs w:val="22"/>
        </w:rPr>
        <w:t xml:space="preserve"> </w:t>
      </w:r>
      <w:bookmarkStart w:id="2" w:name="_Hlk72914812"/>
      <w:r w:rsidR="004547E7" w:rsidRPr="005B356F">
        <w:rPr>
          <w:sz w:val="22"/>
          <w:szCs w:val="22"/>
        </w:rPr>
        <w:t>2023. december 31. napjával jogutód nélkül megszüntetésre kerül.</w:t>
      </w:r>
      <w:bookmarkEnd w:id="2"/>
    </w:p>
    <w:p w14:paraId="094302B1" w14:textId="77777777" w:rsidR="008F4A75" w:rsidRPr="005B356F" w:rsidRDefault="008F4A75" w:rsidP="008F4A75">
      <w:pPr>
        <w:pStyle w:val="Szvegtrzsbehzssal"/>
        <w:spacing w:after="0"/>
        <w:ind w:left="0"/>
        <w:jc w:val="both"/>
        <w:rPr>
          <w:sz w:val="22"/>
          <w:szCs w:val="22"/>
        </w:rPr>
      </w:pPr>
    </w:p>
    <w:p w14:paraId="1F6F46BC" w14:textId="77777777" w:rsidR="004547E7" w:rsidRPr="005B356F" w:rsidRDefault="004547E7" w:rsidP="008F4A75">
      <w:pPr>
        <w:pStyle w:val="Szvegtrzsbehzssal"/>
        <w:spacing w:after="0"/>
        <w:ind w:left="0"/>
        <w:jc w:val="both"/>
        <w:rPr>
          <w:bCs/>
          <w:sz w:val="22"/>
          <w:szCs w:val="22"/>
        </w:rPr>
      </w:pPr>
      <w:r w:rsidRPr="000D0930">
        <w:rPr>
          <w:bCs/>
          <w:sz w:val="22"/>
          <w:szCs w:val="22"/>
        </w:rPr>
        <w:t xml:space="preserve">2. felhatalmazza a </w:t>
      </w:r>
      <w:r>
        <w:rPr>
          <w:bCs/>
          <w:sz w:val="22"/>
          <w:szCs w:val="22"/>
        </w:rPr>
        <w:t>polgármestert</w:t>
      </w:r>
      <w:r w:rsidRPr="000D0930">
        <w:rPr>
          <w:bCs/>
          <w:sz w:val="22"/>
          <w:szCs w:val="22"/>
        </w:rPr>
        <w:t xml:space="preserve"> a határozat mellékletét képező társulás megszüntetéséről szóló megállapodás aláírására. </w:t>
      </w:r>
      <w:r w:rsidRPr="005B356F">
        <w:rPr>
          <w:bCs/>
          <w:sz w:val="22"/>
          <w:szCs w:val="22"/>
        </w:rPr>
        <w:t xml:space="preserve"> </w:t>
      </w:r>
    </w:p>
    <w:p w14:paraId="0AF94D07" w14:textId="77777777" w:rsidR="004547E7" w:rsidRDefault="004547E7" w:rsidP="008F4A75">
      <w:pPr>
        <w:tabs>
          <w:tab w:val="center" w:pos="6840"/>
        </w:tabs>
        <w:jc w:val="both"/>
        <w:rPr>
          <w:bCs/>
          <w:sz w:val="22"/>
          <w:szCs w:val="22"/>
        </w:rPr>
      </w:pPr>
    </w:p>
    <w:p w14:paraId="190CB7E6" w14:textId="77777777" w:rsidR="004547E7" w:rsidRDefault="004547E7" w:rsidP="008F4A75">
      <w:pPr>
        <w:tabs>
          <w:tab w:val="center" w:pos="6840"/>
        </w:tabs>
        <w:jc w:val="both"/>
        <w:rPr>
          <w:bCs/>
          <w:sz w:val="22"/>
          <w:szCs w:val="22"/>
        </w:rPr>
      </w:pPr>
    </w:p>
    <w:p w14:paraId="17F7A86E" w14:textId="77777777" w:rsidR="004547E7" w:rsidRPr="005B356F" w:rsidRDefault="004547E7" w:rsidP="008F4A75">
      <w:pPr>
        <w:jc w:val="both"/>
        <w:rPr>
          <w:b/>
          <w:sz w:val="22"/>
          <w:szCs w:val="22"/>
        </w:rPr>
      </w:pPr>
      <w:r w:rsidRPr="005B356F">
        <w:rPr>
          <w:b/>
          <w:sz w:val="22"/>
          <w:szCs w:val="22"/>
          <w:u w:val="single"/>
        </w:rPr>
        <w:t>Felelős:</w:t>
      </w:r>
      <w:r>
        <w:rPr>
          <w:b/>
          <w:sz w:val="22"/>
          <w:szCs w:val="22"/>
        </w:rPr>
        <w:tab/>
      </w:r>
      <w:r w:rsidRPr="00B30C9D">
        <w:rPr>
          <w:bCs/>
          <w:sz w:val="22"/>
          <w:szCs w:val="22"/>
        </w:rPr>
        <w:t>polgármester</w:t>
      </w:r>
    </w:p>
    <w:p w14:paraId="13054E71" w14:textId="77777777" w:rsidR="004547E7" w:rsidRPr="005B356F" w:rsidRDefault="004547E7" w:rsidP="008F4A75">
      <w:pPr>
        <w:jc w:val="both"/>
        <w:rPr>
          <w:b/>
          <w:sz w:val="22"/>
          <w:szCs w:val="22"/>
        </w:rPr>
      </w:pPr>
      <w:r w:rsidRPr="005B356F">
        <w:rPr>
          <w:b/>
          <w:sz w:val="22"/>
          <w:szCs w:val="22"/>
          <w:u w:val="single"/>
        </w:rPr>
        <w:t>Határidő:</w:t>
      </w:r>
      <w:r>
        <w:rPr>
          <w:b/>
          <w:sz w:val="22"/>
          <w:szCs w:val="22"/>
          <w:u w:val="single"/>
        </w:rPr>
        <w:t xml:space="preserve"> </w:t>
      </w:r>
      <w:r>
        <w:rPr>
          <w:b/>
          <w:sz w:val="22"/>
          <w:szCs w:val="22"/>
        </w:rPr>
        <w:tab/>
      </w:r>
      <w:r>
        <w:rPr>
          <w:bCs/>
          <w:sz w:val="22"/>
          <w:szCs w:val="22"/>
        </w:rPr>
        <w:t>2023. november 30.</w:t>
      </w:r>
    </w:p>
    <w:p w14:paraId="1D1E408A" w14:textId="77777777" w:rsidR="009F5F9D" w:rsidRDefault="009F5F9D" w:rsidP="004547E7">
      <w:pPr>
        <w:rPr>
          <w:i/>
          <w:iCs/>
          <w:sz w:val="22"/>
          <w:szCs w:val="22"/>
        </w:rPr>
      </w:pPr>
    </w:p>
    <w:p w14:paraId="3FFA5E06" w14:textId="77777777" w:rsidR="004547E7" w:rsidRDefault="004547E7" w:rsidP="004547E7">
      <w:pPr>
        <w:rPr>
          <w:i/>
          <w:iCs/>
          <w:sz w:val="22"/>
          <w:szCs w:val="22"/>
        </w:rPr>
      </w:pPr>
    </w:p>
    <w:p w14:paraId="44DF0911" w14:textId="77777777" w:rsidR="00E22AFD" w:rsidRDefault="00E22AFD" w:rsidP="004547E7">
      <w:pPr>
        <w:rPr>
          <w:i/>
          <w:iCs/>
          <w:sz w:val="22"/>
          <w:szCs w:val="22"/>
        </w:rPr>
      </w:pPr>
    </w:p>
    <w:p w14:paraId="30FC5D75" w14:textId="77777777" w:rsidR="00E22AFD" w:rsidRDefault="00E22AFD" w:rsidP="00E22AFD">
      <w:pPr>
        <w:pStyle w:val="Szvegtrzs"/>
        <w:spacing w:before="100" w:beforeAutospacing="1"/>
        <w:jc w:val="right"/>
        <w:rPr>
          <w:bCs/>
          <w:i/>
          <w:iCs/>
          <w:sz w:val="22"/>
          <w:szCs w:val="22"/>
        </w:rPr>
      </w:pPr>
      <w:r w:rsidRPr="00E22AFD">
        <w:rPr>
          <w:bCs/>
          <w:i/>
          <w:iCs/>
          <w:sz w:val="22"/>
          <w:szCs w:val="22"/>
        </w:rPr>
        <w:lastRenderedPageBreak/>
        <w:t xml:space="preserve">Melléklet a 126/2023. sz. </w:t>
      </w:r>
      <w:proofErr w:type="spellStart"/>
      <w:r w:rsidRPr="00E22AFD">
        <w:rPr>
          <w:bCs/>
          <w:i/>
          <w:iCs/>
          <w:sz w:val="22"/>
          <w:szCs w:val="22"/>
        </w:rPr>
        <w:t>Képv</w:t>
      </w:r>
      <w:proofErr w:type="spellEnd"/>
      <w:r w:rsidRPr="00E22AFD">
        <w:rPr>
          <w:bCs/>
          <w:i/>
          <w:iCs/>
          <w:sz w:val="22"/>
          <w:szCs w:val="22"/>
        </w:rPr>
        <w:t>. test. határozathoz</w:t>
      </w:r>
    </w:p>
    <w:p w14:paraId="56847C40" w14:textId="77777777" w:rsidR="00E22AFD" w:rsidRDefault="00E22AFD" w:rsidP="00E22AFD">
      <w:pPr>
        <w:pStyle w:val="Szvegtrzs"/>
        <w:spacing w:before="100" w:beforeAutospacing="1"/>
        <w:jc w:val="center"/>
        <w:rPr>
          <w:bCs/>
          <w:i/>
          <w:iCs/>
          <w:sz w:val="22"/>
          <w:szCs w:val="22"/>
        </w:rPr>
      </w:pPr>
    </w:p>
    <w:p w14:paraId="09EACF38" w14:textId="77777777" w:rsidR="00E22AFD" w:rsidRPr="00E22AFD" w:rsidRDefault="00E22AFD" w:rsidP="00E22AFD">
      <w:pPr>
        <w:pStyle w:val="Szvegtrzs"/>
        <w:spacing w:before="100" w:beforeAutospacing="1"/>
        <w:jc w:val="center"/>
        <w:rPr>
          <w:sz w:val="28"/>
          <w:szCs w:val="28"/>
        </w:rPr>
      </w:pPr>
      <w:r w:rsidRPr="00E22AFD">
        <w:rPr>
          <w:sz w:val="28"/>
          <w:szCs w:val="28"/>
        </w:rPr>
        <w:t>MEGÁLLAPODÁS</w:t>
      </w:r>
    </w:p>
    <w:p w14:paraId="101C4BF2" w14:textId="77777777" w:rsidR="00E22AFD" w:rsidRPr="00E22AFD" w:rsidRDefault="00E22AFD" w:rsidP="00E22AFD">
      <w:pPr>
        <w:pStyle w:val="Szvegtrzs"/>
        <w:spacing w:before="100" w:beforeAutospacing="1"/>
        <w:jc w:val="center"/>
        <w:rPr>
          <w:sz w:val="28"/>
          <w:szCs w:val="28"/>
        </w:rPr>
      </w:pPr>
      <w:r w:rsidRPr="00E22AFD">
        <w:rPr>
          <w:sz w:val="28"/>
          <w:szCs w:val="28"/>
        </w:rPr>
        <w:t>A Kiskőrös és Térsége Ivóvízminőség-javító</w:t>
      </w:r>
    </w:p>
    <w:p w14:paraId="289A4A06" w14:textId="77777777" w:rsidR="00E22AFD" w:rsidRPr="00E22AFD" w:rsidRDefault="00E22AFD" w:rsidP="00E22AFD">
      <w:pPr>
        <w:jc w:val="center"/>
        <w:rPr>
          <w:sz w:val="16"/>
          <w:szCs w:val="16"/>
        </w:rPr>
      </w:pPr>
    </w:p>
    <w:p w14:paraId="42168A1E" w14:textId="77777777" w:rsidR="00E22AFD" w:rsidRPr="00E22AFD" w:rsidRDefault="00E22AFD" w:rsidP="00E22AFD">
      <w:pPr>
        <w:jc w:val="center"/>
        <w:rPr>
          <w:b/>
          <w:sz w:val="28"/>
          <w:szCs w:val="28"/>
        </w:rPr>
      </w:pPr>
      <w:r w:rsidRPr="00E22AFD">
        <w:rPr>
          <w:b/>
          <w:sz w:val="28"/>
          <w:szCs w:val="28"/>
        </w:rPr>
        <w:t>Önkormányzati Társulás Megszüntetéséről</w:t>
      </w:r>
    </w:p>
    <w:p w14:paraId="4C35D2D9" w14:textId="77777777" w:rsidR="00E22AFD" w:rsidRDefault="00E22AFD" w:rsidP="00E22AFD">
      <w:pPr>
        <w:jc w:val="both"/>
        <w:rPr>
          <w:sz w:val="22"/>
          <w:szCs w:val="22"/>
        </w:rPr>
      </w:pPr>
      <w:bookmarkStart w:id="3" w:name="_Hlk147478576"/>
    </w:p>
    <w:p w14:paraId="709FD2E8" w14:textId="66545460" w:rsidR="00E22AFD" w:rsidRPr="00E22AFD" w:rsidRDefault="00E22AFD" w:rsidP="00E22AFD">
      <w:pPr>
        <w:jc w:val="both"/>
        <w:rPr>
          <w:sz w:val="22"/>
          <w:szCs w:val="22"/>
        </w:rPr>
      </w:pPr>
      <w:r w:rsidRPr="00E22AFD">
        <w:rPr>
          <w:sz w:val="22"/>
          <w:szCs w:val="22"/>
        </w:rPr>
        <w:t>Akasztó Község Önkormányzata</w:t>
      </w:r>
      <w:bookmarkEnd w:id="3"/>
      <w:r w:rsidRPr="00E22AFD">
        <w:rPr>
          <w:sz w:val="22"/>
          <w:szCs w:val="22"/>
        </w:rPr>
        <w:t xml:space="preserve">, </w:t>
      </w:r>
      <w:bookmarkStart w:id="4" w:name="_Hlk147478634"/>
      <w:r w:rsidRPr="00E22AFD">
        <w:rPr>
          <w:sz w:val="22"/>
          <w:szCs w:val="22"/>
        </w:rPr>
        <w:t>Csengőd Község Önkormányzata</w:t>
      </w:r>
      <w:bookmarkEnd w:id="4"/>
      <w:r w:rsidRPr="00E22AFD">
        <w:rPr>
          <w:sz w:val="22"/>
          <w:szCs w:val="22"/>
        </w:rPr>
        <w:t xml:space="preserve">, Fülöpszállás Község Önkormányzata, Imrehegy Község Önkormányzata, Jakabszállás Község Önkormányzata, Kaskantyú Község Önkormányzata, Kecel Város Önkormányzata, Kiskőrös Város Önkormányzata, Soltszentimre Község Önkormányzata, Tabdi Község Önkormányzata, Tázlár Község Önkormányzata, Császártöltés Község Önkormányzata, Soltvadkert Város Önkormányzata, Kunszállás Község Önkormányzata (a továbbiakban: tagönkormányzatok) az általuk 2010. évben alapított a Kiskőrös és Térsége Ivóvízminőség-javító Önkormányzati Társulás (székhely: 6200 Kiskőrös, Dózsa </w:t>
      </w:r>
      <w:proofErr w:type="spellStart"/>
      <w:r w:rsidRPr="00E22AFD">
        <w:rPr>
          <w:sz w:val="22"/>
          <w:szCs w:val="22"/>
        </w:rPr>
        <w:t>Gy</w:t>
      </w:r>
      <w:proofErr w:type="spellEnd"/>
      <w:r w:rsidRPr="00E22AFD">
        <w:rPr>
          <w:sz w:val="22"/>
          <w:szCs w:val="22"/>
        </w:rPr>
        <w:t>. u. 43, törzskönyvi azonosító:773845, adószám 155773843-2-03, továbbiakban: Társulás) tekintetében az alábbiak szerint állapodnak meg:</w:t>
      </w:r>
    </w:p>
    <w:p w14:paraId="3E6AF23C" w14:textId="77777777" w:rsidR="00E22AFD" w:rsidRPr="00E22AFD" w:rsidRDefault="00E22AFD" w:rsidP="00E22AFD">
      <w:pPr>
        <w:jc w:val="both"/>
        <w:rPr>
          <w:sz w:val="22"/>
          <w:szCs w:val="22"/>
        </w:rPr>
      </w:pPr>
    </w:p>
    <w:p w14:paraId="27DBCDA0" w14:textId="77777777" w:rsidR="00E22AFD" w:rsidRPr="00E22AFD" w:rsidRDefault="00E22AFD" w:rsidP="00E22AFD">
      <w:pPr>
        <w:jc w:val="both"/>
        <w:rPr>
          <w:sz w:val="22"/>
          <w:szCs w:val="22"/>
        </w:rPr>
      </w:pPr>
    </w:p>
    <w:p w14:paraId="366C4732" w14:textId="77777777" w:rsidR="00E22AFD" w:rsidRPr="00E22AFD" w:rsidRDefault="00E22AFD" w:rsidP="00E22AFD">
      <w:pPr>
        <w:jc w:val="both"/>
        <w:rPr>
          <w:b/>
          <w:bCs/>
          <w:sz w:val="22"/>
          <w:szCs w:val="22"/>
        </w:rPr>
      </w:pPr>
      <w:r w:rsidRPr="00E22AFD">
        <w:rPr>
          <w:sz w:val="22"/>
          <w:szCs w:val="22"/>
        </w:rPr>
        <w:tab/>
      </w:r>
      <w:r w:rsidRPr="00E22AFD">
        <w:rPr>
          <w:sz w:val="22"/>
          <w:szCs w:val="22"/>
        </w:rPr>
        <w:tab/>
      </w:r>
      <w:r w:rsidRPr="00E22AFD">
        <w:rPr>
          <w:sz w:val="22"/>
          <w:szCs w:val="22"/>
        </w:rPr>
        <w:tab/>
      </w:r>
      <w:r w:rsidRPr="00E22AFD">
        <w:rPr>
          <w:sz w:val="22"/>
          <w:szCs w:val="22"/>
        </w:rPr>
        <w:tab/>
      </w:r>
      <w:r w:rsidRPr="00E22AFD">
        <w:rPr>
          <w:sz w:val="22"/>
          <w:szCs w:val="22"/>
        </w:rPr>
        <w:tab/>
      </w:r>
      <w:r w:rsidRPr="00E22AFD">
        <w:rPr>
          <w:b/>
          <w:bCs/>
          <w:sz w:val="22"/>
          <w:szCs w:val="22"/>
        </w:rPr>
        <w:t xml:space="preserve">Előzmények </w:t>
      </w:r>
    </w:p>
    <w:p w14:paraId="72F41B5C" w14:textId="77777777" w:rsidR="00E22AFD" w:rsidRPr="00E22AFD" w:rsidRDefault="00E22AFD" w:rsidP="00E22AFD">
      <w:pPr>
        <w:jc w:val="both"/>
        <w:rPr>
          <w:i/>
          <w:sz w:val="22"/>
          <w:szCs w:val="22"/>
        </w:rPr>
      </w:pPr>
    </w:p>
    <w:p w14:paraId="19CA7C3B" w14:textId="77777777" w:rsidR="00E22AFD" w:rsidRPr="00E22AFD" w:rsidRDefault="00E22AFD" w:rsidP="00E22AFD">
      <w:pPr>
        <w:jc w:val="both"/>
        <w:rPr>
          <w:sz w:val="22"/>
          <w:szCs w:val="22"/>
        </w:rPr>
      </w:pPr>
      <w:r w:rsidRPr="00E22AFD">
        <w:rPr>
          <w:iCs/>
          <w:sz w:val="22"/>
          <w:szCs w:val="22"/>
        </w:rPr>
        <w:t xml:space="preserve">A tagönkormányzatok képviselő-testületei Magyarország Alaptörvénye 32. cikkének k) pontja, valamint a Magyarország helyi önkormányzatairól szóló 2011. évi CLXXXIX. törvény (a továbbiakban: </w:t>
      </w:r>
      <w:proofErr w:type="spellStart"/>
      <w:r w:rsidRPr="00E22AFD">
        <w:rPr>
          <w:iCs/>
          <w:sz w:val="22"/>
          <w:szCs w:val="22"/>
        </w:rPr>
        <w:t>Mötv</w:t>
      </w:r>
      <w:proofErr w:type="spellEnd"/>
      <w:r w:rsidRPr="00E22AFD">
        <w:rPr>
          <w:iCs/>
          <w:sz w:val="22"/>
          <w:szCs w:val="22"/>
        </w:rPr>
        <w:t xml:space="preserve">.) 87.§-a alapján megállapodtak abban, hogy az egységes, lakosságbarát díjpolitikán alapuló egészséges ivóvízellátás (mint önkormányzati feladat-és hatáskör) biztosítása, célszerűbb és hatékonyabb ellátása érdekében jogi személyiséggel rendelkező társulást, </w:t>
      </w:r>
      <w:r w:rsidRPr="00E22AFD">
        <w:rPr>
          <w:bCs/>
          <w:iCs/>
          <w:sz w:val="22"/>
          <w:szCs w:val="22"/>
        </w:rPr>
        <w:t>a Kiskőrös és Térsége Ivóvízminőség-javító Önkormányzati Társulás</w:t>
      </w:r>
      <w:r w:rsidRPr="00E22AFD">
        <w:rPr>
          <w:iCs/>
          <w:sz w:val="22"/>
          <w:szCs w:val="22"/>
        </w:rPr>
        <w:t xml:space="preserve">t hoznak létre. </w:t>
      </w:r>
      <w:r w:rsidRPr="00E22AFD">
        <w:rPr>
          <w:sz w:val="22"/>
          <w:szCs w:val="22"/>
        </w:rPr>
        <w:t>A tagönkormányzatok rögzítették hogy társulásukat szabad elhatározásukból, egyenjogúságuk tiszteletben tartásával, a kölcsönös előnyök és az arányos teherviselés alapján, a közös cél és feladat megvalósítása érdekében hozták létre, s hogy az ebben vállalt kötelezettségeiket együttesen és egyenként is tiszteletben tartják, az ivóvízminőség javítása céljából vállalt feladataikat végrehajtják, és a beruházással megvalósult objektumokat, berendezéseket a támogatási szerződésükben előírt időtartamig fenntartják, a vállalt szolgáltatások ellátásáról költségvetésük és társulási szerződésük keretében gondoskodnak.</w:t>
      </w:r>
    </w:p>
    <w:p w14:paraId="080C94D1" w14:textId="77777777" w:rsidR="00E22AFD" w:rsidRPr="00E22AFD" w:rsidRDefault="00E22AFD" w:rsidP="00E22AFD">
      <w:pPr>
        <w:rPr>
          <w:i/>
          <w:sz w:val="22"/>
          <w:szCs w:val="22"/>
        </w:rPr>
      </w:pPr>
    </w:p>
    <w:p w14:paraId="65B5BDEF" w14:textId="77777777" w:rsidR="00E22AFD" w:rsidRPr="00E22AFD" w:rsidRDefault="00E22AFD" w:rsidP="00E22AFD">
      <w:pPr>
        <w:jc w:val="both"/>
        <w:rPr>
          <w:iCs/>
          <w:sz w:val="22"/>
          <w:szCs w:val="22"/>
        </w:rPr>
      </w:pPr>
      <w:r w:rsidRPr="00E22AFD">
        <w:rPr>
          <w:iCs/>
          <w:sz w:val="22"/>
          <w:szCs w:val="22"/>
        </w:rPr>
        <w:t>A Társulás célja, hogy a Dél-alföldi Régió Ivóvízminőség-javító Programjában eredményesen vegyenek részt, a beruházásokhoz a megfelelő mértékű önerejük biztosítása mellett a Magyarország költségvetése és az EU által biztosított vissza nem térítendő támogatás lehívására jogosultságot szerezzenek, majd a működtetést, az egészséges ivóvíz szolgáltatást biztosítani tudják. A Társulás a KEOP projekt beruházási szakaszának teljes lebonyolítása és az azt követő ötéves fenntartási időszakban látott el feladatokat. A KEOP-1.3. 0/09-11-2011-0015 azonosítószámmal nyilvántartott projekthez kapcsolódó támogatási szerződés teljesítése tárgyában 2021. május 11. napjával a záró projekt fenntartási jelentés elfogadásra került, ezzel egyidejűleg a projekt fenntartási időszaka lezárásra került.</w:t>
      </w:r>
    </w:p>
    <w:p w14:paraId="084479E1" w14:textId="77777777" w:rsidR="00E22AFD" w:rsidRPr="00E22AFD" w:rsidRDefault="00E22AFD" w:rsidP="00E22AFD">
      <w:pPr>
        <w:jc w:val="both"/>
        <w:rPr>
          <w:iCs/>
          <w:sz w:val="22"/>
          <w:szCs w:val="22"/>
        </w:rPr>
      </w:pPr>
    </w:p>
    <w:p w14:paraId="46047079" w14:textId="77777777" w:rsidR="00E22AFD" w:rsidRPr="00E22AFD" w:rsidRDefault="00E22AFD" w:rsidP="00E22AFD">
      <w:pPr>
        <w:jc w:val="both"/>
        <w:rPr>
          <w:iCs/>
          <w:sz w:val="22"/>
          <w:szCs w:val="22"/>
        </w:rPr>
      </w:pPr>
    </w:p>
    <w:p w14:paraId="335BB397" w14:textId="77777777" w:rsidR="00E22AFD" w:rsidRPr="00E22AFD" w:rsidRDefault="00E22AFD" w:rsidP="00E22AFD">
      <w:pPr>
        <w:jc w:val="both"/>
        <w:rPr>
          <w:iCs/>
          <w:sz w:val="22"/>
          <w:szCs w:val="22"/>
        </w:rPr>
      </w:pPr>
      <w:r w:rsidRPr="00E22AFD">
        <w:rPr>
          <w:iCs/>
          <w:sz w:val="22"/>
          <w:szCs w:val="22"/>
        </w:rPr>
        <w:t>1. A 2. pontban felsorolt tagönkormányzatok képviselő-testületei, az általuk megkötött társulási megállapodással alapított Társulást 2023. december 31. nappal jogutód nélkül megszüntetik.</w:t>
      </w:r>
    </w:p>
    <w:p w14:paraId="60057554" w14:textId="77777777" w:rsidR="00E22AFD" w:rsidRPr="00E22AFD" w:rsidRDefault="00E22AFD" w:rsidP="00E22AFD">
      <w:pPr>
        <w:jc w:val="both"/>
        <w:rPr>
          <w:iCs/>
          <w:sz w:val="22"/>
          <w:szCs w:val="22"/>
        </w:rPr>
      </w:pPr>
    </w:p>
    <w:p w14:paraId="4C7310AD" w14:textId="77777777" w:rsidR="00E22AFD" w:rsidRPr="00E22AFD" w:rsidRDefault="00E22AFD" w:rsidP="00E22AFD">
      <w:pPr>
        <w:jc w:val="both"/>
        <w:rPr>
          <w:iCs/>
          <w:sz w:val="22"/>
          <w:szCs w:val="22"/>
        </w:rPr>
      </w:pPr>
      <w:r w:rsidRPr="00E22AFD">
        <w:rPr>
          <w:iCs/>
          <w:sz w:val="22"/>
          <w:szCs w:val="22"/>
        </w:rPr>
        <w:t>2. A megszüntetésre kerülő Társulás tagjainak neve, székhelye, képviselője:</w:t>
      </w:r>
    </w:p>
    <w:p w14:paraId="75538BAB" w14:textId="77777777" w:rsidR="00E22AFD" w:rsidRPr="00E22AFD" w:rsidRDefault="00E22AFD" w:rsidP="00E22AFD">
      <w:pPr>
        <w:jc w:val="both"/>
        <w:rPr>
          <w:iCs/>
          <w:sz w:val="22"/>
          <w:szCs w:val="22"/>
        </w:rPr>
      </w:pPr>
    </w:p>
    <w:p w14:paraId="2122229F" w14:textId="77777777" w:rsidR="00E22AFD" w:rsidRPr="00E22AFD" w:rsidRDefault="00E22AFD" w:rsidP="00E22AFD">
      <w:pPr>
        <w:jc w:val="both"/>
        <w:rPr>
          <w:iCs/>
          <w:sz w:val="22"/>
          <w:szCs w:val="22"/>
        </w:rPr>
      </w:pPr>
      <w:r w:rsidRPr="00E22AFD">
        <w:rPr>
          <w:iCs/>
          <w:sz w:val="22"/>
          <w:szCs w:val="22"/>
        </w:rPr>
        <w:t>2.1. Akasztó Község Önkormányzata</w:t>
      </w:r>
    </w:p>
    <w:p w14:paraId="3596FF36" w14:textId="77777777" w:rsidR="00E22AFD" w:rsidRPr="00E22AFD" w:rsidRDefault="00E22AFD" w:rsidP="00E22AFD">
      <w:pPr>
        <w:jc w:val="both"/>
        <w:rPr>
          <w:iCs/>
          <w:sz w:val="22"/>
          <w:szCs w:val="22"/>
        </w:rPr>
      </w:pPr>
      <w:r w:rsidRPr="00E22AFD">
        <w:rPr>
          <w:iCs/>
          <w:sz w:val="22"/>
          <w:szCs w:val="22"/>
        </w:rPr>
        <w:t xml:space="preserve">       Székhelye: Akasztó, Fő u. 40.</w:t>
      </w:r>
    </w:p>
    <w:p w14:paraId="7CC97F19" w14:textId="77777777" w:rsidR="00E22AFD" w:rsidRPr="00E22AFD" w:rsidRDefault="00E22AFD" w:rsidP="00E22AFD">
      <w:pPr>
        <w:jc w:val="both"/>
        <w:rPr>
          <w:iCs/>
          <w:sz w:val="22"/>
          <w:szCs w:val="22"/>
        </w:rPr>
      </w:pPr>
      <w:r w:rsidRPr="00E22AFD">
        <w:rPr>
          <w:iCs/>
          <w:sz w:val="22"/>
          <w:szCs w:val="22"/>
        </w:rPr>
        <w:t xml:space="preserve">       Képviseli: Suhajda Antal polgármester</w:t>
      </w:r>
    </w:p>
    <w:p w14:paraId="591DE308" w14:textId="77777777" w:rsidR="00E22AFD" w:rsidRPr="00E22AFD" w:rsidRDefault="00E22AFD" w:rsidP="00E22AFD">
      <w:pPr>
        <w:jc w:val="both"/>
        <w:rPr>
          <w:iCs/>
          <w:sz w:val="22"/>
          <w:szCs w:val="22"/>
        </w:rPr>
      </w:pPr>
    </w:p>
    <w:p w14:paraId="6A9B9AF9" w14:textId="77777777" w:rsidR="00E22AFD" w:rsidRPr="00E22AFD" w:rsidRDefault="00E22AFD" w:rsidP="00E22AFD">
      <w:pPr>
        <w:jc w:val="both"/>
        <w:rPr>
          <w:iCs/>
          <w:sz w:val="22"/>
          <w:szCs w:val="22"/>
        </w:rPr>
      </w:pPr>
      <w:r w:rsidRPr="00E22AFD">
        <w:rPr>
          <w:iCs/>
          <w:sz w:val="22"/>
          <w:szCs w:val="22"/>
        </w:rPr>
        <w:t>2.2. Csengőd Község Önkormányzata</w:t>
      </w:r>
    </w:p>
    <w:p w14:paraId="6E951FF7" w14:textId="77777777" w:rsidR="00E22AFD" w:rsidRPr="00E22AFD" w:rsidRDefault="00E22AFD" w:rsidP="00E22AFD">
      <w:pPr>
        <w:jc w:val="both"/>
        <w:rPr>
          <w:iCs/>
          <w:sz w:val="22"/>
          <w:szCs w:val="22"/>
        </w:rPr>
      </w:pPr>
      <w:r w:rsidRPr="00E22AFD">
        <w:rPr>
          <w:iCs/>
          <w:sz w:val="22"/>
          <w:szCs w:val="22"/>
        </w:rPr>
        <w:t xml:space="preserve">       Székhelye: Csengőd, Dózsa </w:t>
      </w:r>
      <w:proofErr w:type="spellStart"/>
      <w:r w:rsidRPr="00E22AFD">
        <w:rPr>
          <w:iCs/>
          <w:sz w:val="22"/>
          <w:szCs w:val="22"/>
        </w:rPr>
        <w:t>Gy</w:t>
      </w:r>
      <w:proofErr w:type="spellEnd"/>
      <w:r w:rsidRPr="00E22AFD">
        <w:rPr>
          <w:iCs/>
          <w:sz w:val="22"/>
          <w:szCs w:val="22"/>
        </w:rPr>
        <w:t>. u. 35.</w:t>
      </w:r>
    </w:p>
    <w:p w14:paraId="69F83AF1" w14:textId="77777777" w:rsidR="00E22AFD" w:rsidRPr="00E22AFD" w:rsidRDefault="00E22AFD" w:rsidP="00E22AFD">
      <w:pPr>
        <w:jc w:val="both"/>
        <w:rPr>
          <w:iCs/>
          <w:sz w:val="22"/>
          <w:szCs w:val="22"/>
        </w:rPr>
      </w:pPr>
      <w:r w:rsidRPr="00E22AFD">
        <w:rPr>
          <w:iCs/>
          <w:sz w:val="22"/>
          <w:szCs w:val="22"/>
        </w:rPr>
        <w:t xml:space="preserve">       Képviselő: Pivarcsi Csaba polgármester</w:t>
      </w:r>
    </w:p>
    <w:p w14:paraId="72FA2543" w14:textId="77777777" w:rsidR="00E22AFD" w:rsidRPr="00E22AFD" w:rsidRDefault="00E22AFD" w:rsidP="00E22AFD">
      <w:pPr>
        <w:jc w:val="both"/>
        <w:rPr>
          <w:iCs/>
          <w:sz w:val="22"/>
          <w:szCs w:val="22"/>
        </w:rPr>
      </w:pPr>
    </w:p>
    <w:p w14:paraId="017462E5" w14:textId="77777777" w:rsidR="00E22AFD" w:rsidRPr="00E22AFD" w:rsidRDefault="00E22AFD" w:rsidP="00E22AFD">
      <w:pPr>
        <w:jc w:val="both"/>
        <w:rPr>
          <w:iCs/>
          <w:sz w:val="22"/>
          <w:szCs w:val="22"/>
        </w:rPr>
      </w:pPr>
      <w:r w:rsidRPr="00E22AFD">
        <w:rPr>
          <w:iCs/>
          <w:sz w:val="22"/>
          <w:szCs w:val="22"/>
        </w:rPr>
        <w:t>2.3. Fülöpszállás Község Önkormányzata</w:t>
      </w:r>
    </w:p>
    <w:p w14:paraId="69029FDD" w14:textId="77777777" w:rsidR="00E22AFD" w:rsidRPr="00E22AFD" w:rsidRDefault="00E22AFD" w:rsidP="00E22AFD">
      <w:pPr>
        <w:jc w:val="both"/>
        <w:rPr>
          <w:iCs/>
          <w:sz w:val="22"/>
          <w:szCs w:val="22"/>
        </w:rPr>
      </w:pPr>
      <w:r w:rsidRPr="00E22AFD">
        <w:rPr>
          <w:iCs/>
          <w:sz w:val="22"/>
          <w:szCs w:val="22"/>
        </w:rPr>
        <w:t xml:space="preserve">       Székhelye: Fülöpszállás, Kossuth u. 2.</w:t>
      </w:r>
    </w:p>
    <w:p w14:paraId="24BBD5BA" w14:textId="77777777" w:rsidR="00E22AFD" w:rsidRPr="00E22AFD" w:rsidRDefault="00E22AFD" w:rsidP="00E22AFD">
      <w:pPr>
        <w:jc w:val="both"/>
        <w:rPr>
          <w:iCs/>
          <w:sz w:val="22"/>
          <w:szCs w:val="22"/>
        </w:rPr>
      </w:pPr>
      <w:r w:rsidRPr="00E22AFD">
        <w:rPr>
          <w:iCs/>
          <w:sz w:val="22"/>
          <w:szCs w:val="22"/>
        </w:rPr>
        <w:t xml:space="preserve">       Képviselő: Gubacsi Gyula polgármester</w:t>
      </w:r>
    </w:p>
    <w:p w14:paraId="550309D9" w14:textId="77777777" w:rsidR="00E22AFD" w:rsidRPr="00E22AFD" w:rsidRDefault="00E22AFD" w:rsidP="00E22AFD">
      <w:pPr>
        <w:jc w:val="both"/>
        <w:rPr>
          <w:iCs/>
          <w:sz w:val="22"/>
          <w:szCs w:val="22"/>
        </w:rPr>
      </w:pPr>
    </w:p>
    <w:p w14:paraId="709DBC65" w14:textId="77777777" w:rsidR="00E22AFD" w:rsidRPr="00E22AFD" w:rsidRDefault="00E22AFD" w:rsidP="00E22AFD">
      <w:pPr>
        <w:jc w:val="both"/>
        <w:rPr>
          <w:iCs/>
          <w:sz w:val="22"/>
          <w:szCs w:val="22"/>
        </w:rPr>
      </w:pPr>
      <w:r w:rsidRPr="00E22AFD">
        <w:rPr>
          <w:iCs/>
          <w:sz w:val="22"/>
          <w:szCs w:val="22"/>
        </w:rPr>
        <w:t>2.4. Imrehegy Község Önkormányzata</w:t>
      </w:r>
    </w:p>
    <w:p w14:paraId="6E51647A" w14:textId="77777777" w:rsidR="00E22AFD" w:rsidRPr="00E22AFD" w:rsidRDefault="00E22AFD" w:rsidP="00E22AFD">
      <w:pPr>
        <w:jc w:val="both"/>
        <w:rPr>
          <w:iCs/>
          <w:sz w:val="22"/>
          <w:szCs w:val="22"/>
        </w:rPr>
      </w:pPr>
      <w:r w:rsidRPr="00E22AFD">
        <w:rPr>
          <w:iCs/>
          <w:sz w:val="22"/>
          <w:szCs w:val="22"/>
        </w:rPr>
        <w:t xml:space="preserve">       Székhelye: Imrehegy, Kossuth tér 1.</w:t>
      </w:r>
    </w:p>
    <w:p w14:paraId="43888AD7" w14:textId="77777777" w:rsidR="00E22AFD" w:rsidRPr="00E22AFD" w:rsidRDefault="00E22AFD" w:rsidP="00E22AFD">
      <w:pPr>
        <w:jc w:val="both"/>
        <w:rPr>
          <w:iCs/>
          <w:sz w:val="22"/>
          <w:szCs w:val="22"/>
        </w:rPr>
      </w:pPr>
      <w:r w:rsidRPr="00E22AFD">
        <w:rPr>
          <w:iCs/>
          <w:sz w:val="22"/>
          <w:szCs w:val="22"/>
        </w:rPr>
        <w:t xml:space="preserve">       Képviselő: </w:t>
      </w:r>
      <w:proofErr w:type="spellStart"/>
      <w:r w:rsidRPr="00E22AFD">
        <w:rPr>
          <w:iCs/>
          <w:sz w:val="22"/>
          <w:szCs w:val="22"/>
        </w:rPr>
        <w:t>Lavati</w:t>
      </w:r>
      <w:proofErr w:type="spellEnd"/>
      <w:r w:rsidRPr="00E22AFD">
        <w:rPr>
          <w:iCs/>
          <w:sz w:val="22"/>
          <w:szCs w:val="22"/>
        </w:rPr>
        <w:t xml:space="preserve"> Gabriella polgármester</w:t>
      </w:r>
    </w:p>
    <w:p w14:paraId="684330F2" w14:textId="77777777" w:rsidR="00E22AFD" w:rsidRPr="00E22AFD" w:rsidRDefault="00E22AFD" w:rsidP="00E22AFD">
      <w:pPr>
        <w:jc w:val="both"/>
        <w:rPr>
          <w:iCs/>
          <w:sz w:val="22"/>
          <w:szCs w:val="22"/>
        </w:rPr>
      </w:pPr>
    </w:p>
    <w:p w14:paraId="74B9A1C2" w14:textId="77777777" w:rsidR="00E22AFD" w:rsidRPr="00E22AFD" w:rsidRDefault="00E22AFD" w:rsidP="00E22AFD">
      <w:pPr>
        <w:jc w:val="both"/>
        <w:rPr>
          <w:iCs/>
          <w:sz w:val="22"/>
          <w:szCs w:val="22"/>
        </w:rPr>
      </w:pPr>
      <w:r w:rsidRPr="00E22AFD">
        <w:rPr>
          <w:iCs/>
          <w:sz w:val="22"/>
          <w:szCs w:val="22"/>
        </w:rPr>
        <w:t>2.5. Jakabszállás Község Önkormányzata</w:t>
      </w:r>
    </w:p>
    <w:p w14:paraId="107F7442" w14:textId="77777777" w:rsidR="00E22AFD" w:rsidRPr="00E22AFD" w:rsidRDefault="00E22AFD" w:rsidP="00E22AFD">
      <w:pPr>
        <w:jc w:val="both"/>
        <w:rPr>
          <w:iCs/>
          <w:sz w:val="22"/>
          <w:szCs w:val="22"/>
        </w:rPr>
      </w:pPr>
      <w:r w:rsidRPr="00E22AFD">
        <w:rPr>
          <w:iCs/>
          <w:sz w:val="22"/>
          <w:szCs w:val="22"/>
        </w:rPr>
        <w:t xml:space="preserve">       Székhelye: Jakabszállás, Petőfi u. 14.</w:t>
      </w:r>
    </w:p>
    <w:p w14:paraId="049BC74C" w14:textId="77777777" w:rsidR="00E22AFD" w:rsidRPr="00E22AFD" w:rsidRDefault="00E22AFD" w:rsidP="00E22AFD">
      <w:pPr>
        <w:jc w:val="both"/>
        <w:rPr>
          <w:iCs/>
          <w:sz w:val="22"/>
          <w:szCs w:val="22"/>
        </w:rPr>
      </w:pPr>
      <w:r w:rsidRPr="00E22AFD">
        <w:rPr>
          <w:iCs/>
          <w:sz w:val="22"/>
          <w:szCs w:val="22"/>
        </w:rPr>
        <w:t xml:space="preserve">       Képviseli: Szabó György Róbert polgármester</w:t>
      </w:r>
    </w:p>
    <w:p w14:paraId="67394E60" w14:textId="77777777" w:rsidR="00E22AFD" w:rsidRPr="00E22AFD" w:rsidRDefault="00E22AFD" w:rsidP="00E22AFD">
      <w:pPr>
        <w:jc w:val="both"/>
        <w:rPr>
          <w:iCs/>
          <w:sz w:val="22"/>
          <w:szCs w:val="22"/>
        </w:rPr>
      </w:pPr>
    </w:p>
    <w:p w14:paraId="1C80B9AE" w14:textId="77777777" w:rsidR="00E22AFD" w:rsidRPr="00E22AFD" w:rsidRDefault="00E22AFD" w:rsidP="00E22AFD">
      <w:pPr>
        <w:jc w:val="both"/>
        <w:rPr>
          <w:iCs/>
          <w:sz w:val="22"/>
          <w:szCs w:val="22"/>
        </w:rPr>
      </w:pPr>
      <w:r w:rsidRPr="00E22AFD">
        <w:rPr>
          <w:iCs/>
          <w:sz w:val="22"/>
          <w:szCs w:val="22"/>
        </w:rPr>
        <w:t>2.6. Kaskantyú Község Önkormányzata</w:t>
      </w:r>
    </w:p>
    <w:p w14:paraId="116004E8" w14:textId="77777777" w:rsidR="00E22AFD" w:rsidRPr="00E22AFD" w:rsidRDefault="00E22AFD" w:rsidP="00E22AFD">
      <w:pPr>
        <w:jc w:val="both"/>
        <w:rPr>
          <w:iCs/>
          <w:sz w:val="22"/>
          <w:szCs w:val="22"/>
        </w:rPr>
      </w:pPr>
      <w:r w:rsidRPr="00E22AFD">
        <w:rPr>
          <w:iCs/>
          <w:sz w:val="22"/>
          <w:szCs w:val="22"/>
        </w:rPr>
        <w:t xml:space="preserve">       Székhelye: Kaskantyú, Hunyadi u. 16.</w:t>
      </w:r>
    </w:p>
    <w:p w14:paraId="2BA8F0B4" w14:textId="77777777" w:rsidR="00E22AFD" w:rsidRPr="00E22AFD" w:rsidRDefault="00E22AFD" w:rsidP="00E22AFD">
      <w:pPr>
        <w:jc w:val="both"/>
        <w:rPr>
          <w:iCs/>
          <w:sz w:val="22"/>
          <w:szCs w:val="22"/>
        </w:rPr>
      </w:pPr>
      <w:r w:rsidRPr="00E22AFD">
        <w:rPr>
          <w:iCs/>
          <w:sz w:val="22"/>
          <w:szCs w:val="22"/>
        </w:rPr>
        <w:t xml:space="preserve">       Képviseli: Újházi Zsolt polgármester</w:t>
      </w:r>
    </w:p>
    <w:p w14:paraId="0B26FA9E" w14:textId="77777777" w:rsidR="00E22AFD" w:rsidRPr="00E22AFD" w:rsidRDefault="00E22AFD" w:rsidP="00E22AFD">
      <w:pPr>
        <w:jc w:val="both"/>
        <w:rPr>
          <w:iCs/>
          <w:sz w:val="22"/>
          <w:szCs w:val="22"/>
        </w:rPr>
      </w:pPr>
    </w:p>
    <w:p w14:paraId="71692EFA" w14:textId="77777777" w:rsidR="00E22AFD" w:rsidRPr="00E22AFD" w:rsidRDefault="00E22AFD" w:rsidP="00E22AFD">
      <w:pPr>
        <w:jc w:val="both"/>
        <w:rPr>
          <w:iCs/>
          <w:sz w:val="22"/>
          <w:szCs w:val="22"/>
        </w:rPr>
      </w:pPr>
      <w:r w:rsidRPr="00E22AFD">
        <w:rPr>
          <w:iCs/>
          <w:sz w:val="22"/>
          <w:szCs w:val="22"/>
        </w:rPr>
        <w:t>2.7. Kecel Város Önkormányzata</w:t>
      </w:r>
    </w:p>
    <w:p w14:paraId="6B3C13C5" w14:textId="77777777" w:rsidR="00E22AFD" w:rsidRPr="00E22AFD" w:rsidRDefault="00E22AFD" w:rsidP="00E22AFD">
      <w:pPr>
        <w:jc w:val="both"/>
        <w:rPr>
          <w:iCs/>
          <w:sz w:val="22"/>
          <w:szCs w:val="22"/>
        </w:rPr>
      </w:pPr>
      <w:r w:rsidRPr="00E22AFD">
        <w:rPr>
          <w:iCs/>
          <w:sz w:val="22"/>
          <w:szCs w:val="22"/>
        </w:rPr>
        <w:t xml:space="preserve">       Székhelye: Kecel, Fő tér 1.</w:t>
      </w:r>
    </w:p>
    <w:p w14:paraId="7ACF5C95" w14:textId="77777777" w:rsidR="00E22AFD" w:rsidRPr="00E22AFD" w:rsidRDefault="00E22AFD" w:rsidP="00E22AFD">
      <w:pPr>
        <w:jc w:val="both"/>
        <w:rPr>
          <w:iCs/>
          <w:sz w:val="22"/>
          <w:szCs w:val="22"/>
        </w:rPr>
      </w:pPr>
      <w:r w:rsidRPr="00E22AFD">
        <w:rPr>
          <w:iCs/>
          <w:sz w:val="22"/>
          <w:szCs w:val="22"/>
        </w:rPr>
        <w:t xml:space="preserve">       Képviseli: Haszilló Ferenc polgármester</w:t>
      </w:r>
    </w:p>
    <w:p w14:paraId="001FAF40" w14:textId="77777777" w:rsidR="00E22AFD" w:rsidRPr="00E22AFD" w:rsidRDefault="00E22AFD" w:rsidP="00E22AFD">
      <w:pPr>
        <w:jc w:val="both"/>
        <w:rPr>
          <w:iCs/>
          <w:sz w:val="22"/>
          <w:szCs w:val="22"/>
        </w:rPr>
      </w:pPr>
    </w:p>
    <w:p w14:paraId="5A92EC1C" w14:textId="77777777" w:rsidR="00E22AFD" w:rsidRPr="00E22AFD" w:rsidRDefault="00E22AFD" w:rsidP="00E22AFD">
      <w:pPr>
        <w:jc w:val="both"/>
        <w:rPr>
          <w:iCs/>
          <w:sz w:val="22"/>
          <w:szCs w:val="22"/>
        </w:rPr>
      </w:pPr>
      <w:r w:rsidRPr="00E22AFD">
        <w:rPr>
          <w:iCs/>
          <w:sz w:val="22"/>
          <w:szCs w:val="22"/>
        </w:rPr>
        <w:t>2.8. Kiskőrös Város Önkormányzata</w:t>
      </w:r>
    </w:p>
    <w:p w14:paraId="5178E16A" w14:textId="77777777" w:rsidR="00E22AFD" w:rsidRPr="00E22AFD" w:rsidRDefault="00E22AFD" w:rsidP="00E22AFD">
      <w:pPr>
        <w:jc w:val="both"/>
        <w:rPr>
          <w:iCs/>
          <w:sz w:val="22"/>
          <w:szCs w:val="22"/>
        </w:rPr>
      </w:pPr>
      <w:r w:rsidRPr="00E22AFD">
        <w:rPr>
          <w:iCs/>
          <w:sz w:val="22"/>
          <w:szCs w:val="22"/>
        </w:rPr>
        <w:t xml:space="preserve">       Székhelye: 6200 Kiskőrös, Petőfi Sándor tér 1.</w:t>
      </w:r>
    </w:p>
    <w:p w14:paraId="256C6F4F" w14:textId="77777777" w:rsidR="00E22AFD" w:rsidRPr="00E22AFD" w:rsidRDefault="00E22AFD" w:rsidP="00E22AFD">
      <w:pPr>
        <w:jc w:val="both"/>
        <w:rPr>
          <w:iCs/>
          <w:sz w:val="22"/>
          <w:szCs w:val="22"/>
        </w:rPr>
      </w:pPr>
      <w:r w:rsidRPr="00E22AFD">
        <w:rPr>
          <w:iCs/>
          <w:sz w:val="22"/>
          <w:szCs w:val="22"/>
        </w:rPr>
        <w:t xml:space="preserve">       Képviseli: Domonyi László polgármester</w:t>
      </w:r>
    </w:p>
    <w:p w14:paraId="4BF6EE55" w14:textId="77777777" w:rsidR="00E22AFD" w:rsidRPr="00E22AFD" w:rsidRDefault="00E22AFD" w:rsidP="00E22AFD">
      <w:pPr>
        <w:jc w:val="both"/>
        <w:rPr>
          <w:iCs/>
          <w:sz w:val="22"/>
          <w:szCs w:val="22"/>
        </w:rPr>
      </w:pPr>
    </w:p>
    <w:p w14:paraId="5B221B67" w14:textId="77777777" w:rsidR="00E22AFD" w:rsidRPr="00E22AFD" w:rsidRDefault="00E22AFD" w:rsidP="00E22AFD">
      <w:pPr>
        <w:jc w:val="both"/>
        <w:rPr>
          <w:iCs/>
          <w:sz w:val="22"/>
          <w:szCs w:val="22"/>
        </w:rPr>
      </w:pPr>
      <w:r w:rsidRPr="00E22AFD">
        <w:rPr>
          <w:iCs/>
          <w:sz w:val="22"/>
          <w:szCs w:val="22"/>
        </w:rPr>
        <w:t>2.9. Páhi Község Önkormányzata</w:t>
      </w:r>
    </w:p>
    <w:p w14:paraId="4682272B" w14:textId="77777777" w:rsidR="00E22AFD" w:rsidRPr="00E22AFD" w:rsidRDefault="00E22AFD" w:rsidP="00E22AFD">
      <w:pPr>
        <w:jc w:val="both"/>
        <w:rPr>
          <w:iCs/>
          <w:sz w:val="22"/>
          <w:szCs w:val="22"/>
        </w:rPr>
      </w:pPr>
      <w:r w:rsidRPr="00E22AFD">
        <w:rPr>
          <w:iCs/>
          <w:sz w:val="22"/>
          <w:szCs w:val="22"/>
        </w:rPr>
        <w:t xml:space="preserve">       Székhelye: Páhi, Vasút u. 2.</w:t>
      </w:r>
    </w:p>
    <w:p w14:paraId="0A2573EB" w14:textId="77777777" w:rsidR="00E22AFD" w:rsidRPr="00E22AFD" w:rsidRDefault="00E22AFD" w:rsidP="00E22AFD">
      <w:pPr>
        <w:jc w:val="both"/>
        <w:rPr>
          <w:iCs/>
          <w:sz w:val="22"/>
          <w:szCs w:val="22"/>
        </w:rPr>
      </w:pPr>
      <w:r w:rsidRPr="00E22AFD">
        <w:rPr>
          <w:iCs/>
          <w:sz w:val="22"/>
          <w:szCs w:val="22"/>
        </w:rPr>
        <w:t xml:space="preserve">       Képviseli: Petz János polgármester</w:t>
      </w:r>
    </w:p>
    <w:p w14:paraId="59DCA2EF" w14:textId="77777777" w:rsidR="00E22AFD" w:rsidRPr="00E22AFD" w:rsidRDefault="00E22AFD" w:rsidP="00E22AFD">
      <w:pPr>
        <w:jc w:val="both"/>
        <w:rPr>
          <w:iCs/>
          <w:sz w:val="22"/>
          <w:szCs w:val="22"/>
        </w:rPr>
      </w:pPr>
    </w:p>
    <w:p w14:paraId="00639D3E" w14:textId="77777777" w:rsidR="00E22AFD" w:rsidRPr="00E22AFD" w:rsidRDefault="00E22AFD" w:rsidP="00E22AFD">
      <w:pPr>
        <w:jc w:val="both"/>
        <w:rPr>
          <w:iCs/>
          <w:sz w:val="22"/>
          <w:szCs w:val="22"/>
        </w:rPr>
      </w:pPr>
      <w:r w:rsidRPr="00E22AFD">
        <w:rPr>
          <w:iCs/>
          <w:sz w:val="22"/>
          <w:szCs w:val="22"/>
        </w:rPr>
        <w:t>2.10. Soltszentimre Község Önkormányzata</w:t>
      </w:r>
    </w:p>
    <w:p w14:paraId="08941504" w14:textId="77777777" w:rsidR="00E22AFD" w:rsidRPr="00E22AFD" w:rsidRDefault="00E22AFD" w:rsidP="00E22AFD">
      <w:pPr>
        <w:jc w:val="both"/>
        <w:rPr>
          <w:iCs/>
          <w:sz w:val="22"/>
          <w:szCs w:val="22"/>
        </w:rPr>
      </w:pPr>
      <w:r w:rsidRPr="00E22AFD">
        <w:rPr>
          <w:iCs/>
          <w:sz w:val="22"/>
          <w:szCs w:val="22"/>
        </w:rPr>
        <w:t xml:space="preserve">         Székhelye: Soltszentimre, Hősök tere 1.</w:t>
      </w:r>
    </w:p>
    <w:p w14:paraId="33F6E47E" w14:textId="77777777" w:rsidR="00E22AFD" w:rsidRPr="00E22AFD" w:rsidRDefault="00E22AFD" w:rsidP="00E22AFD">
      <w:pPr>
        <w:jc w:val="both"/>
        <w:rPr>
          <w:iCs/>
          <w:sz w:val="22"/>
          <w:szCs w:val="22"/>
        </w:rPr>
      </w:pPr>
      <w:r w:rsidRPr="00E22AFD">
        <w:rPr>
          <w:iCs/>
          <w:sz w:val="22"/>
          <w:szCs w:val="22"/>
        </w:rPr>
        <w:t xml:space="preserve">         Képviseli: Nagy István polgármester</w:t>
      </w:r>
    </w:p>
    <w:p w14:paraId="21A873CF" w14:textId="77777777" w:rsidR="00E22AFD" w:rsidRPr="00E22AFD" w:rsidRDefault="00E22AFD" w:rsidP="00E22AFD">
      <w:pPr>
        <w:jc w:val="both"/>
        <w:rPr>
          <w:iCs/>
          <w:sz w:val="22"/>
          <w:szCs w:val="22"/>
        </w:rPr>
      </w:pPr>
    </w:p>
    <w:p w14:paraId="566F7FB6" w14:textId="77777777" w:rsidR="00E22AFD" w:rsidRPr="00E22AFD" w:rsidRDefault="00E22AFD" w:rsidP="00E22AFD">
      <w:pPr>
        <w:jc w:val="both"/>
        <w:rPr>
          <w:iCs/>
          <w:sz w:val="22"/>
          <w:szCs w:val="22"/>
        </w:rPr>
      </w:pPr>
      <w:r w:rsidRPr="00E22AFD">
        <w:rPr>
          <w:iCs/>
          <w:sz w:val="22"/>
          <w:szCs w:val="22"/>
        </w:rPr>
        <w:t>2.11. Tabdi Község Önkormányzata</w:t>
      </w:r>
    </w:p>
    <w:p w14:paraId="0E835175" w14:textId="77777777" w:rsidR="00E22AFD" w:rsidRPr="00E22AFD" w:rsidRDefault="00E22AFD" w:rsidP="00E22AFD">
      <w:pPr>
        <w:jc w:val="both"/>
        <w:rPr>
          <w:iCs/>
          <w:sz w:val="22"/>
          <w:szCs w:val="22"/>
        </w:rPr>
      </w:pPr>
      <w:r w:rsidRPr="00E22AFD">
        <w:rPr>
          <w:iCs/>
          <w:sz w:val="22"/>
          <w:szCs w:val="22"/>
        </w:rPr>
        <w:t xml:space="preserve">         Székhelye: Tabdi, Kossuth utca 9.</w:t>
      </w:r>
    </w:p>
    <w:p w14:paraId="5ED8B9B0" w14:textId="77777777" w:rsidR="00E22AFD" w:rsidRPr="00E22AFD" w:rsidRDefault="00E22AFD" w:rsidP="00E22AFD">
      <w:pPr>
        <w:jc w:val="both"/>
        <w:rPr>
          <w:iCs/>
          <w:sz w:val="22"/>
          <w:szCs w:val="22"/>
        </w:rPr>
      </w:pPr>
      <w:r w:rsidRPr="00E22AFD">
        <w:rPr>
          <w:iCs/>
          <w:sz w:val="22"/>
          <w:szCs w:val="22"/>
        </w:rPr>
        <w:t xml:space="preserve">         Képviseli: Fábián Sándor polgármester</w:t>
      </w:r>
    </w:p>
    <w:p w14:paraId="3B587A04" w14:textId="77777777" w:rsidR="00E22AFD" w:rsidRPr="00E22AFD" w:rsidRDefault="00E22AFD" w:rsidP="00E22AFD">
      <w:pPr>
        <w:jc w:val="both"/>
        <w:rPr>
          <w:iCs/>
          <w:sz w:val="22"/>
          <w:szCs w:val="22"/>
        </w:rPr>
      </w:pPr>
    </w:p>
    <w:p w14:paraId="4C4DC691" w14:textId="77777777" w:rsidR="00E22AFD" w:rsidRPr="00E22AFD" w:rsidRDefault="00E22AFD" w:rsidP="00E22AFD">
      <w:pPr>
        <w:jc w:val="both"/>
        <w:rPr>
          <w:iCs/>
          <w:sz w:val="22"/>
          <w:szCs w:val="22"/>
        </w:rPr>
      </w:pPr>
      <w:r w:rsidRPr="00E22AFD">
        <w:rPr>
          <w:iCs/>
          <w:sz w:val="22"/>
          <w:szCs w:val="22"/>
        </w:rPr>
        <w:t>2.12. Tázlár Község Önkormányzata</w:t>
      </w:r>
    </w:p>
    <w:p w14:paraId="5EC77DB8" w14:textId="77777777" w:rsidR="00E22AFD" w:rsidRPr="00E22AFD" w:rsidRDefault="00E22AFD" w:rsidP="00E22AFD">
      <w:pPr>
        <w:jc w:val="both"/>
        <w:rPr>
          <w:iCs/>
          <w:sz w:val="22"/>
          <w:szCs w:val="22"/>
        </w:rPr>
      </w:pPr>
      <w:r w:rsidRPr="00E22AFD">
        <w:rPr>
          <w:iCs/>
          <w:sz w:val="22"/>
          <w:szCs w:val="22"/>
        </w:rPr>
        <w:t xml:space="preserve">         Székhelye: Tázlár, Templom köz 2.</w:t>
      </w:r>
    </w:p>
    <w:p w14:paraId="262EDBE7" w14:textId="77777777" w:rsidR="00E22AFD" w:rsidRPr="00E22AFD" w:rsidRDefault="00E22AFD" w:rsidP="00E22AFD">
      <w:pPr>
        <w:jc w:val="both"/>
        <w:rPr>
          <w:iCs/>
          <w:sz w:val="22"/>
          <w:szCs w:val="22"/>
        </w:rPr>
      </w:pPr>
      <w:r w:rsidRPr="00E22AFD">
        <w:rPr>
          <w:iCs/>
          <w:sz w:val="22"/>
          <w:szCs w:val="22"/>
        </w:rPr>
        <w:t xml:space="preserve">         Képviseli: Bán Róbert László polgármester</w:t>
      </w:r>
    </w:p>
    <w:p w14:paraId="6EB70182" w14:textId="77777777" w:rsidR="00E22AFD" w:rsidRPr="00E22AFD" w:rsidRDefault="00E22AFD" w:rsidP="00E22AFD">
      <w:pPr>
        <w:jc w:val="both"/>
        <w:rPr>
          <w:iCs/>
          <w:sz w:val="22"/>
          <w:szCs w:val="22"/>
        </w:rPr>
      </w:pPr>
    </w:p>
    <w:p w14:paraId="7DC1DB33" w14:textId="77777777" w:rsidR="00E22AFD" w:rsidRPr="00E22AFD" w:rsidRDefault="00E22AFD" w:rsidP="00E22AFD">
      <w:pPr>
        <w:jc w:val="both"/>
        <w:rPr>
          <w:iCs/>
          <w:sz w:val="22"/>
          <w:szCs w:val="22"/>
        </w:rPr>
      </w:pPr>
      <w:r w:rsidRPr="00E22AFD">
        <w:rPr>
          <w:iCs/>
          <w:sz w:val="22"/>
          <w:szCs w:val="22"/>
        </w:rPr>
        <w:t>2.13. Császártöltés Község Önkormányzata</w:t>
      </w:r>
    </w:p>
    <w:p w14:paraId="110320DA" w14:textId="77777777" w:rsidR="00E22AFD" w:rsidRPr="00E22AFD" w:rsidRDefault="00E22AFD" w:rsidP="00E22AFD">
      <w:pPr>
        <w:jc w:val="both"/>
        <w:rPr>
          <w:iCs/>
          <w:sz w:val="22"/>
          <w:szCs w:val="22"/>
        </w:rPr>
      </w:pPr>
      <w:r w:rsidRPr="00E22AFD">
        <w:rPr>
          <w:iCs/>
          <w:sz w:val="22"/>
          <w:szCs w:val="22"/>
        </w:rPr>
        <w:t xml:space="preserve">         Székhelye: Császártöltés, Keceli út. 107.</w:t>
      </w:r>
    </w:p>
    <w:p w14:paraId="400FFF45" w14:textId="77777777" w:rsidR="00E22AFD" w:rsidRPr="00E22AFD" w:rsidRDefault="00E22AFD" w:rsidP="00E22AFD">
      <w:pPr>
        <w:jc w:val="both"/>
        <w:rPr>
          <w:iCs/>
          <w:sz w:val="22"/>
          <w:szCs w:val="22"/>
        </w:rPr>
      </w:pPr>
      <w:r w:rsidRPr="00E22AFD">
        <w:rPr>
          <w:iCs/>
          <w:sz w:val="22"/>
          <w:szCs w:val="22"/>
        </w:rPr>
        <w:t xml:space="preserve">         Képviseli: Takácsné </w:t>
      </w:r>
      <w:proofErr w:type="spellStart"/>
      <w:r w:rsidRPr="00E22AFD">
        <w:rPr>
          <w:iCs/>
          <w:sz w:val="22"/>
          <w:szCs w:val="22"/>
        </w:rPr>
        <w:t>Stalter</w:t>
      </w:r>
      <w:proofErr w:type="spellEnd"/>
      <w:r w:rsidRPr="00E22AFD">
        <w:rPr>
          <w:iCs/>
          <w:sz w:val="22"/>
          <w:szCs w:val="22"/>
        </w:rPr>
        <w:t xml:space="preserve"> Judit polgármester</w:t>
      </w:r>
    </w:p>
    <w:p w14:paraId="40C0DD1F" w14:textId="77777777" w:rsidR="00E22AFD" w:rsidRPr="00E22AFD" w:rsidRDefault="00E22AFD" w:rsidP="00E22AFD">
      <w:pPr>
        <w:jc w:val="both"/>
        <w:rPr>
          <w:iCs/>
          <w:sz w:val="22"/>
          <w:szCs w:val="22"/>
        </w:rPr>
      </w:pPr>
    </w:p>
    <w:p w14:paraId="41EFCD0C" w14:textId="77777777" w:rsidR="00E22AFD" w:rsidRPr="00E22AFD" w:rsidRDefault="00E22AFD" w:rsidP="00E22AFD">
      <w:pPr>
        <w:jc w:val="both"/>
        <w:rPr>
          <w:iCs/>
          <w:sz w:val="22"/>
          <w:szCs w:val="22"/>
        </w:rPr>
      </w:pPr>
      <w:r w:rsidRPr="00E22AFD">
        <w:rPr>
          <w:iCs/>
          <w:sz w:val="22"/>
          <w:szCs w:val="22"/>
        </w:rPr>
        <w:t>2.14. Soltvadkert Város Önkormányzata</w:t>
      </w:r>
    </w:p>
    <w:p w14:paraId="279A1695" w14:textId="77777777" w:rsidR="00E22AFD" w:rsidRPr="00E22AFD" w:rsidRDefault="00E22AFD" w:rsidP="00E22AFD">
      <w:pPr>
        <w:jc w:val="both"/>
        <w:rPr>
          <w:iCs/>
          <w:sz w:val="22"/>
          <w:szCs w:val="22"/>
        </w:rPr>
      </w:pPr>
      <w:r w:rsidRPr="00E22AFD">
        <w:rPr>
          <w:iCs/>
          <w:sz w:val="22"/>
          <w:szCs w:val="22"/>
        </w:rPr>
        <w:t xml:space="preserve">         Székhelye: Soltvadkert, Kossuth utca 6.</w:t>
      </w:r>
    </w:p>
    <w:p w14:paraId="5D612812" w14:textId="77777777" w:rsidR="00E22AFD" w:rsidRPr="00E22AFD" w:rsidRDefault="00E22AFD" w:rsidP="00E22AFD">
      <w:pPr>
        <w:jc w:val="both"/>
        <w:rPr>
          <w:iCs/>
          <w:sz w:val="22"/>
          <w:szCs w:val="22"/>
        </w:rPr>
      </w:pPr>
      <w:r w:rsidRPr="00E22AFD">
        <w:rPr>
          <w:iCs/>
          <w:sz w:val="22"/>
          <w:szCs w:val="22"/>
        </w:rPr>
        <w:t xml:space="preserve">         Képviseli: Temerini Ferenc polgármester</w:t>
      </w:r>
    </w:p>
    <w:p w14:paraId="734B217D" w14:textId="77777777" w:rsidR="00E22AFD" w:rsidRPr="00E22AFD" w:rsidRDefault="00E22AFD" w:rsidP="00E22AFD">
      <w:pPr>
        <w:jc w:val="both"/>
        <w:rPr>
          <w:iCs/>
          <w:sz w:val="22"/>
          <w:szCs w:val="22"/>
        </w:rPr>
      </w:pPr>
    </w:p>
    <w:p w14:paraId="2450A848" w14:textId="77777777" w:rsidR="00E22AFD" w:rsidRPr="00E22AFD" w:rsidRDefault="00E22AFD" w:rsidP="00E22AFD">
      <w:pPr>
        <w:jc w:val="both"/>
        <w:rPr>
          <w:iCs/>
          <w:sz w:val="22"/>
          <w:szCs w:val="22"/>
        </w:rPr>
      </w:pPr>
      <w:r w:rsidRPr="00E22AFD">
        <w:rPr>
          <w:iCs/>
          <w:sz w:val="22"/>
          <w:szCs w:val="22"/>
        </w:rPr>
        <w:t>2.15. Kunszállás Község Önkormányzata</w:t>
      </w:r>
    </w:p>
    <w:p w14:paraId="45548CFA" w14:textId="77777777" w:rsidR="00E22AFD" w:rsidRPr="00E22AFD" w:rsidRDefault="00E22AFD" w:rsidP="00E22AFD">
      <w:pPr>
        <w:jc w:val="both"/>
        <w:rPr>
          <w:iCs/>
          <w:sz w:val="22"/>
          <w:szCs w:val="22"/>
        </w:rPr>
      </w:pPr>
      <w:r w:rsidRPr="00E22AFD">
        <w:rPr>
          <w:iCs/>
          <w:sz w:val="22"/>
          <w:szCs w:val="22"/>
        </w:rPr>
        <w:t xml:space="preserve">         Székhelye: Kunszállás, Dózsa </w:t>
      </w:r>
      <w:proofErr w:type="spellStart"/>
      <w:r w:rsidRPr="00E22AFD">
        <w:rPr>
          <w:iCs/>
          <w:sz w:val="22"/>
          <w:szCs w:val="22"/>
        </w:rPr>
        <w:t>Gy</w:t>
      </w:r>
      <w:proofErr w:type="spellEnd"/>
      <w:r w:rsidRPr="00E22AFD">
        <w:rPr>
          <w:iCs/>
          <w:sz w:val="22"/>
          <w:szCs w:val="22"/>
        </w:rPr>
        <w:t>. u. 24.</w:t>
      </w:r>
    </w:p>
    <w:p w14:paraId="57B11CD9" w14:textId="77777777" w:rsidR="00E22AFD" w:rsidRPr="00E22AFD" w:rsidRDefault="00E22AFD" w:rsidP="00E22AFD">
      <w:pPr>
        <w:jc w:val="both"/>
        <w:rPr>
          <w:iCs/>
          <w:sz w:val="22"/>
          <w:szCs w:val="22"/>
        </w:rPr>
      </w:pPr>
      <w:r w:rsidRPr="00E22AFD">
        <w:rPr>
          <w:iCs/>
          <w:sz w:val="22"/>
          <w:szCs w:val="22"/>
        </w:rPr>
        <w:lastRenderedPageBreak/>
        <w:t xml:space="preserve">         Képviseli: Almási Roland Márk polgármester</w:t>
      </w:r>
    </w:p>
    <w:p w14:paraId="40AC9C5B" w14:textId="77777777" w:rsidR="00E22AFD" w:rsidRPr="00E22AFD" w:rsidRDefault="00E22AFD" w:rsidP="00E22AFD">
      <w:pPr>
        <w:rPr>
          <w:i/>
          <w:sz w:val="22"/>
          <w:szCs w:val="22"/>
        </w:rPr>
      </w:pPr>
    </w:p>
    <w:p w14:paraId="38F71BA3" w14:textId="77777777" w:rsidR="00E22AFD" w:rsidRPr="00E22AFD" w:rsidRDefault="00E22AFD" w:rsidP="00E22AFD">
      <w:pPr>
        <w:jc w:val="both"/>
        <w:rPr>
          <w:iCs/>
          <w:sz w:val="22"/>
          <w:szCs w:val="22"/>
        </w:rPr>
      </w:pPr>
      <w:r w:rsidRPr="00E22AFD">
        <w:rPr>
          <w:iCs/>
          <w:sz w:val="22"/>
          <w:szCs w:val="22"/>
        </w:rPr>
        <w:t>3. A megszüntetésre kerülő Társulás vagyonfelosztására vonatkozóan a Tagönkormányzatok az alábbi megállapodást kötik:</w:t>
      </w:r>
    </w:p>
    <w:p w14:paraId="7AEC081D" w14:textId="77777777" w:rsidR="00E22AFD" w:rsidRPr="00E22AFD" w:rsidRDefault="00E22AFD" w:rsidP="00E22AFD">
      <w:pPr>
        <w:jc w:val="both"/>
        <w:rPr>
          <w:iCs/>
          <w:sz w:val="22"/>
          <w:szCs w:val="22"/>
        </w:rPr>
      </w:pPr>
      <w:r w:rsidRPr="00E22AFD">
        <w:rPr>
          <w:iCs/>
          <w:sz w:val="22"/>
          <w:szCs w:val="22"/>
        </w:rPr>
        <w:t xml:space="preserve"> </w:t>
      </w:r>
    </w:p>
    <w:p w14:paraId="4C0040D0" w14:textId="77777777" w:rsidR="00E22AFD" w:rsidRPr="00E22AFD" w:rsidRDefault="00E22AFD" w:rsidP="00E22AFD">
      <w:pPr>
        <w:jc w:val="both"/>
        <w:rPr>
          <w:iCs/>
          <w:sz w:val="22"/>
          <w:szCs w:val="22"/>
        </w:rPr>
      </w:pPr>
      <w:r w:rsidRPr="00E22AFD">
        <w:rPr>
          <w:iCs/>
          <w:sz w:val="22"/>
          <w:szCs w:val="22"/>
        </w:rPr>
        <w:t>3.1. A Társulás felosztható vagyona bankszámlán levő pénzvagyon. A Társulás egyéb vagyonnal nem rendelkezik.</w:t>
      </w:r>
    </w:p>
    <w:p w14:paraId="40C34434" w14:textId="77777777" w:rsidR="00E22AFD" w:rsidRPr="00E22AFD" w:rsidRDefault="00E22AFD" w:rsidP="00E22AFD">
      <w:pPr>
        <w:jc w:val="both"/>
        <w:rPr>
          <w:iCs/>
          <w:sz w:val="22"/>
          <w:szCs w:val="22"/>
        </w:rPr>
      </w:pPr>
    </w:p>
    <w:p w14:paraId="1E1C5429" w14:textId="77777777" w:rsidR="00E22AFD" w:rsidRPr="00E22AFD" w:rsidRDefault="00E22AFD" w:rsidP="00E22AFD">
      <w:pPr>
        <w:jc w:val="both"/>
        <w:rPr>
          <w:iCs/>
          <w:sz w:val="22"/>
          <w:szCs w:val="22"/>
        </w:rPr>
      </w:pPr>
      <w:r w:rsidRPr="00E22AFD">
        <w:rPr>
          <w:iCs/>
          <w:sz w:val="22"/>
          <w:szCs w:val="22"/>
        </w:rPr>
        <w:t>3.2. A Társulás megszüntetésekor fennmaradó A Társulás tagjait illeti. A társulási megállapodás alapján a működéshez szükséges forrásokat a tagönkormányzatok biztosították.  A Társulási megállapodás XIII. pontja alapján Társulás megszűnése esetén a kötelezettségek teljesítése után fennmaradó vagyon a Társulás tagjait vagyoni hozzájárulásuk arányában illeti meg az alábbi táblázatban foglaltak szerint:</w:t>
      </w:r>
    </w:p>
    <w:p w14:paraId="3FD5777F" w14:textId="77777777" w:rsidR="00E22AFD" w:rsidRPr="00E22AFD" w:rsidRDefault="00E22AFD" w:rsidP="00E22AFD">
      <w:pPr>
        <w:jc w:val="both"/>
        <w:rPr>
          <w:iCs/>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68"/>
        <w:gridCol w:w="1620"/>
        <w:gridCol w:w="2340"/>
        <w:gridCol w:w="1800"/>
      </w:tblGrid>
      <w:tr w:rsidR="00E22AFD" w:rsidRPr="00E22AFD" w14:paraId="72F439E4" w14:textId="77777777" w:rsidTr="00144F90">
        <w:trPr>
          <w:trHeight w:val="951"/>
        </w:trPr>
        <w:tc>
          <w:tcPr>
            <w:tcW w:w="1368" w:type="dxa"/>
            <w:vAlign w:val="center"/>
          </w:tcPr>
          <w:p w14:paraId="7B560B5D" w14:textId="77777777" w:rsidR="00E22AFD" w:rsidRPr="00E22AFD" w:rsidRDefault="00E22AFD" w:rsidP="00144F90">
            <w:pPr>
              <w:jc w:val="center"/>
              <w:rPr>
                <w:b/>
                <w:sz w:val="22"/>
                <w:szCs w:val="22"/>
              </w:rPr>
            </w:pPr>
            <w:r w:rsidRPr="00E22AFD">
              <w:rPr>
                <w:b/>
                <w:sz w:val="22"/>
                <w:szCs w:val="22"/>
              </w:rPr>
              <w:t>Sorszám</w:t>
            </w:r>
          </w:p>
        </w:tc>
        <w:tc>
          <w:tcPr>
            <w:tcW w:w="1620" w:type="dxa"/>
            <w:vAlign w:val="center"/>
          </w:tcPr>
          <w:p w14:paraId="2EFEF2E3" w14:textId="77777777" w:rsidR="00E22AFD" w:rsidRPr="00E22AFD" w:rsidRDefault="00E22AFD" w:rsidP="00144F90">
            <w:pPr>
              <w:jc w:val="center"/>
              <w:rPr>
                <w:b/>
                <w:sz w:val="22"/>
                <w:szCs w:val="22"/>
              </w:rPr>
            </w:pPr>
            <w:r w:rsidRPr="00E22AFD">
              <w:rPr>
                <w:b/>
                <w:sz w:val="22"/>
                <w:szCs w:val="22"/>
              </w:rPr>
              <w:t>Település</w:t>
            </w:r>
          </w:p>
        </w:tc>
        <w:tc>
          <w:tcPr>
            <w:tcW w:w="2340" w:type="dxa"/>
            <w:vAlign w:val="center"/>
          </w:tcPr>
          <w:p w14:paraId="05B8AAF0" w14:textId="77777777" w:rsidR="00E22AFD" w:rsidRPr="00E22AFD" w:rsidRDefault="00E22AFD" w:rsidP="00144F90">
            <w:pPr>
              <w:jc w:val="center"/>
              <w:rPr>
                <w:b/>
                <w:sz w:val="22"/>
                <w:szCs w:val="22"/>
              </w:rPr>
            </w:pPr>
            <w:r w:rsidRPr="00E22AFD">
              <w:rPr>
                <w:b/>
                <w:sz w:val="22"/>
                <w:szCs w:val="22"/>
              </w:rPr>
              <w:t>Beruházás</w:t>
            </w:r>
          </w:p>
          <w:p w14:paraId="18825CB5" w14:textId="77777777" w:rsidR="00E22AFD" w:rsidRPr="00E22AFD" w:rsidRDefault="00E22AFD" w:rsidP="00144F90">
            <w:pPr>
              <w:jc w:val="center"/>
              <w:rPr>
                <w:b/>
                <w:sz w:val="22"/>
                <w:szCs w:val="22"/>
              </w:rPr>
            </w:pPr>
            <w:r w:rsidRPr="00E22AFD">
              <w:rPr>
                <w:b/>
                <w:sz w:val="22"/>
                <w:szCs w:val="22"/>
              </w:rPr>
              <w:t>nettó összege</w:t>
            </w:r>
          </w:p>
          <w:p w14:paraId="5C2B42FA" w14:textId="77777777" w:rsidR="00E22AFD" w:rsidRPr="00E22AFD" w:rsidRDefault="00E22AFD" w:rsidP="00144F90">
            <w:pPr>
              <w:jc w:val="center"/>
              <w:rPr>
                <w:b/>
                <w:sz w:val="22"/>
                <w:szCs w:val="22"/>
              </w:rPr>
            </w:pPr>
            <w:r w:rsidRPr="00E22AFD">
              <w:rPr>
                <w:b/>
                <w:sz w:val="22"/>
                <w:szCs w:val="22"/>
              </w:rPr>
              <w:t>ezer forintban</w:t>
            </w:r>
          </w:p>
        </w:tc>
        <w:tc>
          <w:tcPr>
            <w:tcW w:w="1800" w:type="dxa"/>
            <w:vAlign w:val="center"/>
          </w:tcPr>
          <w:p w14:paraId="02B545A5" w14:textId="77777777" w:rsidR="00E22AFD" w:rsidRPr="00E22AFD" w:rsidRDefault="00E22AFD" w:rsidP="00144F90">
            <w:pPr>
              <w:jc w:val="center"/>
              <w:rPr>
                <w:b/>
                <w:sz w:val="22"/>
                <w:szCs w:val="22"/>
              </w:rPr>
            </w:pPr>
            <w:r w:rsidRPr="00E22AFD">
              <w:rPr>
                <w:b/>
                <w:sz w:val="22"/>
                <w:szCs w:val="22"/>
              </w:rPr>
              <w:t>Vagyon hozzájárulás mértéke</w:t>
            </w:r>
          </w:p>
          <w:p w14:paraId="7F3D6FBA" w14:textId="77777777" w:rsidR="00E22AFD" w:rsidRPr="00E22AFD" w:rsidRDefault="00E22AFD" w:rsidP="00144F90">
            <w:pPr>
              <w:jc w:val="center"/>
              <w:rPr>
                <w:b/>
                <w:sz w:val="22"/>
                <w:szCs w:val="22"/>
              </w:rPr>
            </w:pPr>
            <w:r w:rsidRPr="00E22AFD">
              <w:rPr>
                <w:b/>
                <w:sz w:val="22"/>
                <w:szCs w:val="22"/>
              </w:rPr>
              <w:t>%</w:t>
            </w:r>
          </w:p>
        </w:tc>
      </w:tr>
      <w:tr w:rsidR="00E22AFD" w:rsidRPr="00E22AFD" w14:paraId="420EA046" w14:textId="77777777" w:rsidTr="00144F90">
        <w:trPr>
          <w:trHeight w:hRule="exact" w:val="397"/>
        </w:trPr>
        <w:tc>
          <w:tcPr>
            <w:tcW w:w="1368" w:type="dxa"/>
            <w:vAlign w:val="center"/>
          </w:tcPr>
          <w:p w14:paraId="1E5DD265" w14:textId="77777777" w:rsidR="00E22AFD" w:rsidRPr="00E22AFD" w:rsidRDefault="00E22AFD" w:rsidP="00144F90">
            <w:pPr>
              <w:jc w:val="center"/>
              <w:rPr>
                <w:b/>
                <w:sz w:val="22"/>
                <w:szCs w:val="22"/>
              </w:rPr>
            </w:pPr>
            <w:r w:rsidRPr="00E22AFD">
              <w:rPr>
                <w:b/>
                <w:sz w:val="22"/>
                <w:szCs w:val="22"/>
              </w:rPr>
              <w:t>1</w:t>
            </w:r>
          </w:p>
        </w:tc>
        <w:tc>
          <w:tcPr>
            <w:tcW w:w="1620" w:type="dxa"/>
            <w:vAlign w:val="center"/>
          </w:tcPr>
          <w:p w14:paraId="105D3C32" w14:textId="77777777" w:rsidR="00E22AFD" w:rsidRPr="00E22AFD" w:rsidRDefault="00E22AFD" w:rsidP="00144F90">
            <w:pPr>
              <w:jc w:val="center"/>
              <w:rPr>
                <w:b/>
                <w:sz w:val="22"/>
                <w:szCs w:val="22"/>
              </w:rPr>
            </w:pPr>
            <w:r w:rsidRPr="00E22AFD">
              <w:rPr>
                <w:b/>
                <w:sz w:val="22"/>
                <w:szCs w:val="22"/>
              </w:rPr>
              <w:t>Akasztó</w:t>
            </w:r>
          </w:p>
        </w:tc>
        <w:tc>
          <w:tcPr>
            <w:tcW w:w="2340" w:type="dxa"/>
            <w:vAlign w:val="center"/>
          </w:tcPr>
          <w:p w14:paraId="63DAF2EC" w14:textId="77777777" w:rsidR="00E22AFD" w:rsidRPr="00E22AFD" w:rsidRDefault="00E22AFD" w:rsidP="00144F90">
            <w:pPr>
              <w:jc w:val="center"/>
              <w:rPr>
                <w:b/>
                <w:sz w:val="22"/>
                <w:szCs w:val="22"/>
              </w:rPr>
            </w:pPr>
            <w:r w:rsidRPr="00E22AFD">
              <w:rPr>
                <w:b/>
                <w:sz w:val="22"/>
                <w:szCs w:val="22"/>
              </w:rPr>
              <w:t>212 935</w:t>
            </w:r>
          </w:p>
        </w:tc>
        <w:tc>
          <w:tcPr>
            <w:tcW w:w="1800" w:type="dxa"/>
            <w:vAlign w:val="center"/>
          </w:tcPr>
          <w:p w14:paraId="61A640BE" w14:textId="77777777" w:rsidR="00E22AFD" w:rsidRPr="00E22AFD" w:rsidRDefault="00E22AFD" w:rsidP="00144F90">
            <w:pPr>
              <w:jc w:val="center"/>
              <w:rPr>
                <w:b/>
                <w:sz w:val="22"/>
                <w:szCs w:val="22"/>
              </w:rPr>
            </w:pPr>
            <w:r w:rsidRPr="00E22AFD">
              <w:rPr>
                <w:b/>
                <w:sz w:val="22"/>
                <w:szCs w:val="22"/>
              </w:rPr>
              <w:t>5,4</w:t>
            </w:r>
          </w:p>
        </w:tc>
      </w:tr>
      <w:tr w:rsidR="00E22AFD" w:rsidRPr="00E22AFD" w14:paraId="476DDFBA" w14:textId="77777777" w:rsidTr="00144F90">
        <w:trPr>
          <w:trHeight w:hRule="exact" w:val="397"/>
        </w:trPr>
        <w:tc>
          <w:tcPr>
            <w:tcW w:w="1368" w:type="dxa"/>
            <w:vAlign w:val="center"/>
          </w:tcPr>
          <w:p w14:paraId="462782CF" w14:textId="77777777" w:rsidR="00E22AFD" w:rsidRPr="00E22AFD" w:rsidRDefault="00E22AFD" w:rsidP="00144F90">
            <w:pPr>
              <w:jc w:val="center"/>
              <w:rPr>
                <w:b/>
                <w:sz w:val="22"/>
                <w:szCs w:val="22"/>
              </w:rPr>
            </w:pPr>
            <w:r w:rsidRPr="00E22AFD">
              <w:rPr>
                <w:b/>
                <w:sz w:val="22"/>
                <w:szCs w:val="22"/>
              </w:rPr>
              <w:t>2</w:t>
            </w:r>
          </w:p>
        </w:tc>
        <w:tc>
          <w:tcPr>
            <w:tcW w:w="1620" w:type="dxa"/>
            <w:vAlign w:val="center"/>
          </w:tcPr>
          <w:p w14:paraId="74D20FD2" w14:textId="77777777" w:rsidR="00E22AFD" w:rsidRPr="00E22AFD" w:rsidRDefault="00E22AFD" w:rsidP="00144F90">
            <w:pPr>
              <w:jc w:val="center"/>
              <w:rPr>
                <w:b/>
                <w:sz w:val="22"/>
                <w:szCs w:val="22"/>
              </w:rPr>
            </w:pPr>
            <w:r w:rsidRPr="00E22AFD">
              <w:rPr>
                <w:b/>
                <w:sz w:val="22"/>
                <w:szCs w:val="22"/>
              </w:rPr>
              <w:t>Császártöltés</w:t>
            </w:r>
          </w:p>
        </w:tc>
        <w:tc>
          <w:tcPr>
            <w:tcW w:w="2340" w:type="dxa"/>
            <w:vAlign w:val="center"/>
          </w:tcPr>
          <w:p w14:paraId="39B5D636" w14:textId="77777777" w:rsidR="00E22AFD" w:rsidRPr="00E22AFD" w:rsidRDefault="00E22AFD" w:rsidP="00144F90">
            <w:pPr>
              <w:jc w:val="center"/>
              <w:rPr>
                <w:b/>
                <w:sz w:val="22"/>
                <w:szCs w:val="22"/>
              </w:rPr>
            </w:pPr>
            <w:r w:rsidRPr="00E22AFD">
              <w:rPr>
                <w:b/>
                <w:sz w:val="22"/>
                <w:szCs w:val="22"/>
              </w:rPr>
              <w:t>255 750</w:t>
            </w:r>
          </w:p>
        </w:tc>
        <w:tc>
          <w:tcPr>
            <w:tcW w:w="1800" w:type="dxa"/>
            <w:vAlign w:val="center"/>
          </w:tcPr>
          <w:p w14:paraId="0FE7B741" w14:textId="77777777" w:rsidR="00E22AFD" w:rsidRPr="00E22AFD" w:rsidRDefault="00E22AFD" w:rsidP="00144F90">
            <w:pPr>
              <w:jc w:val="center"/>
              <w:rPr>
                <w:b/>
                <w:sz w:val="22"/>
                <w:szCs w:val="22"/>
              </w:rPr>
            </w:pPr>
            <w:r w:rsidRPr="00E22AFD">
              <w:rPr>
                <w:b/>
                <w:sz w:val="22"/>
                <w:szCs w:val="22"/>
              </w:rPr>
              <w:t>6,4</w:t>
            </w:r>
          </w:p>
        </w:tc>
      </w:tr>
      <w:tr w:rsidR="00E22AFD" w:rsidRPr="00E22AFD" w14:paraId="5C394ABC" w14:textId="77777777" w:rsidTr="00144F90">
        <w:trPr>
          <w:trHeight w:hRule="exact" w:val="397"/>
        </w:trPr>
        <w:tc>
          <w:tcPr>
            <w:tcW w:w="1368" w:type="dxa"/>
            <w:vAlign w:val="center"/>
          </w:tcPr>
          <w:p w14:paraId="5D2CB55D" w14:textId="77777777" w:rsidR="00E22AFD" w:rsidRPr="00E22AFD" w:rsidRDefault="00E22AFD" w:rsidP="00144F90">
            <w:pPr>
              <w:jc w:val="center"/>
              <w:rPr>
                <w:b/>
                <w:sz w:val="22"/>
                <w:szCs w:val="22"/>
              </w:rPr>
            </w:pPr>
            <w:r w:rsidRPr="00E22AFD">
              <w:rPr>
                <w:b/>
                <w:sz w:val="22"/>
                <w:szCs w:val="22"/>
              </w:rPr>
              <w:t>3</w:t>
            </w:r>
          </w:p>
        </w:tc>
        <w:tc>
          <w:tcPr>
            <w:tcW w:w="1620" w:type="dxa"/>
            <w:vAlign w:val="center"/>
          </w:tcPr>
          <w:p w14:paraId="1736A5FA" w14:textId="77777777" w:rsidR="00E22AFD" w:rsidRPr="00E22AFD" w:rsidRDefault="00E22AFD" w:rsidP="00144F90">
            <w:pPr>
              <w:jc w:val="center"/>
              <w:rPr>
                <w:b/>
                <w:sz w:val="22"/>
                <w:szCs w:val="22"/>
              </w:rPr>
            </w:pPr>
            <w:r w:rsidRPr="00E22AFD">
              <w:rPr>
                <w:b/>
                <w:sz w:val="22"/>
                <w:szCs w:val="22"/>
              </w:rPr>
              <w:t>Csengőd</w:t>
            </w:r>
          </w:p>
        </w:tc>
        <w:tc>
          <w:tcPr>
            <w:tcW w:w="2340" w:type="dxa"/>
            <w:vAlign w:val="center"/>
          </w:tcPr>
          <w:p w14:paraId="268A1E98" w14:textId="77777777" w:rsidR="00E22AFD" w:rsidRPr="00E22AFD" w:rsidRDefault="00E22AFD" w:rsidP="00144F90">
            <w:pPr>
              <w:jc w:val="center"/>
              <w:rPr>
                <w:b/>
                <w:sz w:val="22"/>
                <w:szCs w:val="22"/>
              </w:rPr>
            </w:pPr>
            <w:r w:rsidRPr="00E22AFD">
              <w:rPr>
                <w:b/>
                <w:sz w:val="22"/>
                <w:szCs w:val="22"/>
              </w:rPr>
              <w:t>259 448</w:t>
            </w:r>
          </w:p>
        </w:tc>
        <w:tc>
          <w:tcPr>
            <w:tcW w:w="1800" w:type="dxa"/>
            <w:vAlign w:val="center"/>
          </w:tcPr>
          <w:p w14:paraId="1BC47E98" w14:textId="77777777" w:rsidR="00E22AFD" w:rsidRPr="00E22AFD" w:rsidRDefault="00E22AFD" w:rsidP="00144F90">
            <w:pPr>
              <w:jc w:val="center"/>
              <w:rPr>
                <w:b/>
                <w:sz w:val="22"/>
                <w:szCs w:val="22"/>
              </w:rPr>
            </w:pPr>
            <w:r w:rsidRPr="00E22AFD">
              <w:rPr>
                <w:b/>
                <w:sz w:val="22"/>
                <w:szCs w:val="22"/>
              </w:rPr>
              <w:t>6,7</w:t>
            </w:r>
          </w:p>
        </w:tc>
      </w:tr>
      <w:tr w:rsidR="00E22AFD" w:rsidRPr="00E22AFD" w14:paraId="5A6856FF" w14:textId="77777777" w:rsidTr="00144F90">
        <w:trPr>
          <w:trHeight w:hRule="exact" w:val="397"/>
        </w:trPr>
        <w:tc>
          <w:tcPr>
            <w:tcW w:w="1368" w:type="dxa"/>
            <w:vAlign w:val="center"/>
          </w:tcPr>
          <w:p w14:paraId="1CF4ED02" w14:textId="77777777" w:rsidR="00E22AFD" w:rsidRPr="00E22AFD" w:rsidRDefault="00E22AFD" w:rsidP="00144F90">
            <w:pPr>
              <w:jc w:val="center"/>
              <w:rPr>
                <w:b/>
                <w:sz w:val="22"/>
                <w:szCs w:val="22"/>
              </w:rPr>
            </w:pPr>
            <w:r w:rsidRPr="00E22AFD">
              <w:rPr>
                <w:b/>
                <w:sz w:val="22"/>
                <w:szCs w:val="22"/>
              </w:rPr>
              <w:t>4</w:t>
            </w:r>
          </w:p>
        </w:tc>
        <w:tc>
          <w:tcPr>
            <w:tcW w:w="1620" w:type="dxa"/>
            <w:vAlign w:val="center"/>
          </w:tcPr>
          <w:p w14:paraId="7B352FFA" w14:textId="77777777" w:rsidR="00E22AFD" w:rsidRPr="00E22AFD" w:rsidRDefault="00E22AFD" w:rsidP="00144F90">
            <w:pPr>
              <w:jc w:val="center"/>
              <w:rPr>
                <w:b/>
                <w:sz w:val="22"/>
                <w:szCs w:val="22"/>
              </w:rPr>
            </w:pPr>
            <w:r w:rsidRPr="00E22AFD">
              <w:rPr>
                <w:b/>
                <w:sz w:val="22"/>
                <w:szCs w:val="22"/>
              </w:rPr>
              <w:t>Fülöpszállás</w:t>
            </w:r>
          </w:p>
        </w:tc>
        <w:tc>
          <w:tcPr>
            <w:tcW w:w="2340" w:type="dxa"/>
            <w:vAlign w:val="center"/>
          </w:tcPr>
          <w:p w14:paraId="427E8A3F" w14:textId="77777777" w:rsidR="00E22AFD" w:rsidRPr="00E22AFD" w:rsidRDefault="00E22AFD" w:rsidP="00144F90">
            <w:pPr>
              <w:jc w:val="center"/>
              <w:rPr>
                <w:b/>
                <w:sz w:val="22"/>
                <w:szCs w:val="22"/>
              </w:rPr>
            </w:pPr>
            <w:r w:rsidRPr="00E22AFD">
              <w:rPr>
                <w:b/>
                <w:sz w:val="22"/>
                <w:szCs w:val="22"/>
              </w:rPr>
              <w:t>273 823</w:t>
            </w:r>
          </w:p>
        </w:tc>
        <w:tc>
          <w:tcPr>
            <w:tcW w:w="1800" w:type="dxa"/>
            <w:vAlign w:val="center"/>
          </w:tcPr>
          <w:p w14:paraId="0B8A799E" w14:textId="77777777" w:rsidR="00E22AFD" w:rsidRPr="00E22AFD" w:rsidRDefault="00E22AFD" w:rsidP="00144F90">
            <w:pPr>
              <w:jc w:val="center"/>
              <w:rPr>
                <w:b/>
                <w:sz w:val="22"/>
                <w:szCs w:val="22"/>
              </w:rPr>
            </w:pPr>
            <w:r w:rsidRPr="00E22AFD">
              <w:rPr>
                <w:b/>
                <w:sz w:val="22"/>
                <w:szCs w:val="22"/>
              </w:rPr>
              <w:t>6,9</w:t>
            </w:r>
          </w:p>
        </w:tc>
      </w:tr>
      <w:tr w:rsidR="00E22AFD" w:rsidRPr="00E22AFD" w14:paraId="2B41E0FA" w14:textId="77777777" w:rsidTr="00144F90">
        <w:trPr>
          <w:trHeight w:hRule="exact" w:val="397"/>
        </w:trPr>
        <w:tc>
          <w:tcPr>
            <w:tcW w:w="1368" w:type="dxa"/>
            <w:vAlign w:val="center"/>
          </w:tcPr>
          <w:p w14:paraId="6FDE621B" w14:textId="77777777" w:rsidR="00E22AFD" w:rsidRPr="00E22AFD" w:rsidRDefault="00E22AFD" w:rsidP="00144F90">
            <w:pPr>
              <w:jc w:val="center"/>
              <w:rPr>
                <w:b/>
                <w:sz w:val="22"/>
                <w:szCs w:val="22"/>
              </w:rPr>
            </w:pPr>
            <w:r w:rsidRPr="00E22AFD">
              <w:rPr>
                <w:b/>
                <w:sz w:val="22"/>
                <w:szCs w:val="22"/>
              </w:rPr>
              <w:t>5</w:t>
            </w:r>
          </w:p>
        </w:tc>
        <w:tc>
          <w:tcPr>
            <w:tcW w:w="1620" w:type="dxa"/>
            <w:vAlign w:val="center"/>
          </w:tcPr>
          <w:p w14:paraId="41668E1C" w14:textId="77777777" w:rsidR="00E22AFD" w:rsidRPr="00E22AFD" w:rsidRDefault="00E22AFD" w:rsidP="00144F90">
            <w:pPr>
              <w:jc w:val="center"/>
              <w:rPr>
                <w:b/>
                <w:sz w:val="22"/>
                <w:szCs w:val="22"/>
              </w:rPr>
            </w:pPr>
            <w:r w:rsidRPr="00E22AFD">
              <w:rPr>
                <w:b/>
                <w:sz w:val="22"/>
                <w:szCs w:val="22"/>
              </w:rPr>
              <w:t>Imrehegy</w:t>
            </w:r>
          </w:p>
        </w:tc>
        <w:tc>
          <w:tcPr>
            <w:tcW w:w="2340" w:type="dxa"/>
            <w:vAlign w:val="center"/>
          </w:tcPr>
          <w:p w14:paraId="16669C05" w14:textId="77777777" w:rsidR="00E22AFD" w:rsidRPr="00E22AFD" w:rsidRDefault="00E22AFD" w:rsidP="00144F90">
            <w:pPr>
              <w:jc w:val="center"/>
              <w:rPr>
                <w:b/>
                <w:sz w:val="22"/>
                <w:szCs w:val="22"/>
              </w:rPr>
            </w:pPr>
            <w:r w:rsidRPr="00E22AFD">
              <w:rPr>
                <w:b/>
                <w:sz w:val="22"/>
                <w:szCs w:val="22"/>
              </w:rPr>
              <w:t>103 833</w:t>
            </w:r>
          </w:p>
        </w:tc>
        <w:tc>
          <w:tcPr>
            <w:tcW w:w="1800" w:type="dxa"/>
            <w:vAlign w:val="center"/>
          </w:tcPr>
          <w:p w14:paraId="797C291B" w14:textId="77777777" w:rsidR="00E22AFD" w:rsidRPr="00E22AFD" w:rsidRDefault="00E22AFD" w:rsidP="00144F90">
            <w:pPr>
              <w:jc w:val="center"/>
              <w:rPr>
                <w:b/>
                <w:sz w:val="22"/>
                <w:szCs w:val="22"/>
              </w:rPr>
            </w:pPr>
            <w:r w:rsidRPr="00E22AFD">
              <w:rPr>
                <w:b/>
                <w:sz w:val="22"/>
                <w:szCs w:val="22"/>
              </w:rPr>
              <w:t>2,6</w:t>
            </w:r>
          </w:p>
        </w:tc>
      </w:tr>
      <w:tr w:rsidR="00E22AFD" w:rsidRPr="00E22AFD" w14:paraId="6A95322C" w14:textId="77777777" w:rsidTr="00144F90">
        <w:trPr>
          <w:trHeight w:hRule="exact" w:val="397"/>
        </w:trPr>
        <w:tc>
          <w:tcPr>
            <w:tcW w:w="1368" w:type="dxa"/>
            <w:vAlign w:val="center"/>
          </w:tcPr>
          <w:p w14:paraId="1960AD84" w14:textId="77777777" w:rsidR="00E22AFD" w:rsidRPr="00E22AFD" w:rsidRDefault="00E22AFD" w:rsidP="00144F90">
            <w:pPr>
              <w:jc w:val="center"/>
              <w:rPr>
                <w:b/>
                <w:sz w:val="22"/>
                <w:szCs w:val="22"/>
              </w:rPr>
            </w:pPr>
            <w:r w:rsidRPr="00E22AFD">
              <w:rPr>
                <w:b/>
                <w:sz w:val="22"/>
                <w:szCs w:val="22"/>
              </w:rPr>
              <w:t>6</w:t>
            </w:r>
          </w:p>
        </w:tc>
        <w:tc>
          <w:tcPr>
            <w:tcW w:w="1620" w:type="dxa"/>
            <w:vAlign w:val="center"/>
          </w:tcPr>
          <w:p w14:paraId="2CED5A80" w14:textId="77777777" w:rsidR="00E22AFD" w:rsidRPr="00E22AFD" w:rsidRDefault="00E22AFD" w:rsidP="00144F90">
            <w:pPr>
              <w:jc w:val="center"/>
              <w:rPr>
                <w:b/>
                <w:sz w:val="22"/>
                <w:szCs w:val="22"/>
              </w:rPr>
            </w:pPr>
            <w:r w:rsidRPr="00E22AFD">
              <w:rPr>
                <w:b/>
                <w:sz w:val="22"/>
                <w:szCs w:val="22"/>
              </w:rPr>
              <w:t>Jakabszállás</w:t>
            </w:r>
          </w:p>
        </w:tc>
        <w:tc>
          <w:tcPr>
            <w:tcW w:w="2340" w:type="dxa"/>
            <w:vAlign w:val="center"/>
          </w:tcPr>
          <w:p w14:paraId="28B5A729" w14:textId="77777777" w:rsidR="00E22AFD" w:rsidRPr="00E22AFD" w:rsidRDefault="00E22AFD" w:rsidP="00144F90">
            <w:pPr>
              <w:jc w:val="center"/>
              <w:rPr>
                <w:b/>
                <w:sz w:val="22"/>
                <w:szCs w:val="22"/>
              </w:rPr>
            </w:pPr>
            <w:r w:rsidRPr="00E22AFD">
              <w:rPr>
                <w:b/>
                <w:sz w:val="22"/>
                <w:szCs w:val="22"/>
              </w:rPr>
              <w:t>159 811</w:t>
            </w:r>
          </w:p>
        </w:tc>
        <w:tc>
          <w:tcPr>
            <w:tcW w:w="1800" w:type="dxa"/>
            <w:vAlign w:val="center"/>
          </w:tcPr>
          <w:p w14:paraId="5BDA8E62" w14:textId="77777777" w:rsidR="00E22AFD" w:rsidRPr="00E22AFD" w:rsidRDefault="00E22AFD" w:rsidP="00144F90">
            <w:pPr>
              <w:jc w:val="center"/>
              <w:rPr>
                <w:b/>
                <w:sz w:val="22"/>
                <w:szCs w:val="22"/>
              </w:rPr>
            </w:pPr>
            <w:r w:rsidRPr="00E22AFD">
              <w:rPr>
                <w:b/>
                <w:sz w:val="22"/>
                <w:szCs w:val="22"/>
              </w:rPr>
              <w:t>4</w:t>
            </w:r>
          </w:p>
        </w:tc>
      </w:tr>
      <w:tr w:rsidR="00E22AFD" w:rsidRPr="00E22AFD" w14:paraId="3E75ACFD" w14:textId="77777777" w:rsidTr="00144F90">
        <w:trPr>
          <w:trHeight w:hRule="exact" w:val="397"/>
        </w:trPr>
        <w:tc>
          <w:tcPr>
            <w:tcW w:w="1368" w:type="dxa"/>
            <w:vAlign w:val="center"/>
          </w:tcPr>
          <w:p w14:paraId="78B2A363" w14:textId="77777777" w:rsidR="00E22AFD" w:rsidRPr="00E22AFD" w:rsidRDefault="00E22AFD" w:rsidP="00144F90">
            <w:pPr>
              <w:jc w:val="center"/>
              <w:rPr>
                <w:b/>
                <w:sz w:val="22"/>
                <w:szCs w:val="22"/>
              </w:rPr>
            </w:pPr>
            <w:r w:rsidRPr="00E22AFD">
              <w:rPr>
                <w:b/>
                <w:sz w:val="22"/>
                <w:szCs w:val="22"/>
              </w:rPr>
              <w:t>7</w:t>
            </w:r>
          </w:p>
        </w:tc>
        <w:tc>
          <w:tcPr>
            <w:tcW w:w="1620" w:type="dxa"/>
            <w:vAlign w:val="center"/>
          </w:tcPr>
          <w:p w14:paraId="78331242" w14:textId="77777777" w:rsidR="00E22AFD" w:rsidRPr="00E22AFD" w:rsidRDefault="00E22AFD" w:rsidP="00144F90">
            <w:pPr>
              <w:jc w:val="center"/>
              <w:rPr>
                <w:b/>
                <w:sz w:val="22"/>
                <w:szCs w:val="22"/>
              </w:rPr>
            </w:pPr>
            <w:r w:rsidRPr="00E22AFD">
              <w:rPr>
                <w:b/>
                <w:sz w:val="22"/>
                <w:szCs w:val="22"/>
              </w:rPr>
              <w:t>Kaskantyú</w:t>
            </w:r>
          </w:p>
        </w:tc>
        <w:tc>
          <w:tcPr>
            <w:tcW w:w="2340" w:type="dxa"/>
            <w:vAlign w:val="center"/>
          </w:tcPr>
          <w:p w14:paraId="5A507393" w14:textId="77777777" w:rsidR="00E22AFD" w:rsidRPr="00E22AFD" w:rsidRDefault="00E22AFD" w:rsidP="00144F90">
            <w:pPr>
              <w:jc w:val="center"/>
              <w:rPr>
                <w:b/>
                <w:sz w:val="22"/>
                <w:szCs w:val="22"/>
              </w:rPr>
            </w:pPr>
            <w:r w:rsidRPr="00E22AFD">
              <w:rPr>
                <w:b/>
                <w:sz w:val="22"/>
                <w:szCs w:val="22"/>
              </w:rPr>
              <w:t>178 019</w:t>
            </w:r>
          </w:p>
        </w:tc>
        <w:tc>
          <w:tcPr>
            <w:tcW w:w="1800" w:type="dxa"/>
            <w:vAlign w:val="center"/>
          </w:tcPr>
          <w:p w14:paraId="5B6EA325" w14:textId="77777777" w:rsidR="00E22AFD" w:rsidRPr="00E22AFD" w:rsidRDefault="00E22AFD" w:rsidP="00144F90">
            <w:pPr>
              <w:jc w:val="center"/>
              <w:rPr>
                <w:b/>
                <w:sz w:val="22"/>
                <w:szCs w:val="22"/>
              </w:rPr>
            </w:pPr>
            <w:r w:rsidRPr="00E22AFD">
              <w:rPr>
                <w:b/>
                <w:sz w:val="22"/>
                <w:szCs w:val="22"/>
              </w:rPr>
              <w:t>5</w:t>
            </w:r>
          </w:p>
        </w:tc>
      </w:tr>
      <w:tr w:rsidR="00E22AFD" w:rsidRPr="00E22AFD" w14:paraId="2106CBF3" w14:textId="77777777" w:rsidTr="00144F90">
        <w:trPr>
          <w:trHeight w:hRule="exact" w:val="397"/>
        </w:trPr>
        <w:tc>
          <w:tcPr>
            <w:tcW w:w="1368" w:type="dxa"/>
            <w:vAlign w:val="center"/>
          </w:tcPr>
          <w:p w14:paraId="437A4AFD" w14:textId="77777777" w:rsidR="00E22AFD" w:rsidRPr="00E22AFD" w:rsidRDefault="00E22AFD" w:rsidP="00144F90">
            <w:pPr>
              <w:jc w:val="center"/>
              <w:rPr>
                <w:b/>
                <w:sz w:val="22"/>
                <w:szCs w:val="22"/>
              </w:rPr>
            </w:pPr>
            <w:r w:rsidRPr="00E22AFD">
              <w:rPr>
                <w:b/>
                <w:sz w:val="22"/>
                <w:szCs w:val="22"/>
              </w:rPr>
              <w:t>8</w:t>
            </w:r>
          </w:p>
        </w:tc>
        <w:tc>
          <w:tcPr>
            <w:tcW w:w="1620" w:type="dxa"/>
            <w:vAlign w:val="center"/>
          </w:tcPr>
          <w:p w14:paraId="459BA706" w14:textId="77777777" w:rsidR="00E22AFD" w:rsidRPr="00E22AFD" w:rsidRDefault="00E22AFD" w:rsidP="00144F90">
            <w:pPr>
              <w:jc w:val="center"/>
              <w:rPr>
                <w:b/>
                <w:sz w:val="22"/>
                <w:szCs w:val="22"/>
              </w:rPr>
            </w:pPr>
            <w:r w:rsidRPr="00E22AFD">
              <w:rPr>
                <w:b/>
                <w:sz w:val="22"/>
                <w:szCs w:val="22"/>
              </w:rPr>
              <w:t>Kecel</w:t>
            </w:r>
          </w:p>
        </w:tc>
        <w:tc>
          <w:tcPr>
            <w:tcW w:w="2340" w:type="dxa"/>
            <w:vAlign w:val="center"/>
          </w:tcPr>
          <w:p w14:paraId="7F636638" w14:textId="77777777" w:rsidR="00E22AFD" w:rsidRPr="00E22AFD" w:rsidRDefault="00E22AFD" w:rsidP="00144F90">
            <w:pPr>
              <w:jc w:val="center"/>
              <w:rPr>
                <w:b/>
                <w:sz w:val="22"/>
                <w:szCs w:val="22"/>
              </w:rPr>
            </w:pPr>
            <w:r w:rsidRPr="00E22AFD">
              <w:rPr>
                <w:b/>
                <w:sz w:val="22"/>
                <w:szCs w:val="22"/>
              </w:rPr>
              <w:t>511 075</w:t>
            </w:r>
          </w:p>
        </w:tc>
        <w:tc>
          <w:tcPr>
            <w:tcW w:w="1800" w:type="dxa"/>
            <w:vAlign w:val="center"/>
          </w:tcPr>
          <w:p w14:paraId="235578C4" w14:textId="77777777" w:rsidR="00E22AFD" w:rsidRPr="00E22AFD" w:rsidRDefault="00E22AFD" w:rsidP="00144F90">
            <w:pPr>
              <w:jc w:val="center"/>
              <w:rPr>
                <w:b/>
                <w:sz w:val="22"/>
                <w:szCs w:val="22"/>
              </w:rPr>
            </w:pPr>
            <w:r w:rsidRPr="00E22AFD">
              <w:rPr>
                <w:b/>
                <w:sz w:val="22"/>
                <w:szCs w:val="22"/>
              </w:rPr>
              <w:t>12,4</w:t>
            </w:r>
          </w:p>
        </w:tc>
      </w:tr>
      <w:tr w:rsidR="00E22AFD" w:rsidRPr="00E22AFD" w14:paraId="177FCA8E" w14:textId="77777777" w:rsidTr="00144F90">
        <w:trPr>
          <w:trHeight w:hRule="exact" w:val="397"/>
        </w:trPr>
        <w:tc>
          <w:tcPr>
            <w:tcW w:w="1368" w:type="dxa"/>
            <w:vAlign w:val="center"/>
          </w:tcPr>
          <w:p w14:paraId="1CCAED77" w14:textId="77777777" w:rsidR="00E22AFD" w:rsidRPr="00E22AFD" w:rsidRDefault="00E22AFD" w:rsidP="00144F90">
            <w:pPr>
              <w:jc w:val="center"/>
              <w:rPr>
                <w:b/>
                <w:sz w:val="22"/>
                <w:szCs w:val="22"/>
              </w:rPr>
            </w:pPr>
            <w:r w:rsidRPr="00E22AFD">
              <w:rPr>
                <w:b/>
                <w:sz w:val="22"/>
                <w:szCs w:val="22"/>
              </w:rPr>
              <w:t>9</w:t>
            </w:r>
          </w:p>
        </w:tc>
        <w:tc>
          <w:tcPr>
            <w:tcW w:w="1620" w:type="dxa"/>
            <w:vAlign w:val="center"/>
          </w:tcPr>
          <w:p w14:paraId="3004ACF2" w14:textId="77777777" w:rsidR="00E22AFD" w:rsidRPr="00E22AFD" w:rsidRDefault="00E22AFD" w:rsidP="00144F90">
            <w:pPr>
              <w:jc w:val="center"/>
              <w:rPr>
                <w:b/>
                <w:sz w:val="22"/>
                <w:szCs w:val="22"/>
              </w:rPr>
            </w:pPr>
            <w:r w:rsidRPr="00E22AFD">
              <w:rPr>
                <w:b/>
                <w:sz w:val="22"/>
                <w:szCs w:val="22"/>
              </w:rPr>
              <w:t>Kiskőrös</w:t>
            </w:r>
          </w:p>
        </w:tc>
        <w:tc>
          <w:tcPr>
            <w:tcW w:w="2340" w:type="dxa"/>
            <w:vAlign w:val="center"/>
          </w:tcPr>
          <w:p w14:paraId="3E6B9B07" w14:textId="77777777" w:rsidR="00E22AFD" w:rsidRPr="00E22AFD" w:rsidRDefault="00E22AFD" w:rsidP="00144F90">
            <w:pPr>
              <w:jc w:val="center"/>
              <w:rPr>
                <w:b/>
                <w:sz w:val="22"/>
                <w:szCs w:val="22"/>
              </w:rPr>
            </w:pPr>
            <w:r w:rsidRPr="00E22AFD">
              <w:rPr>
                <w:b/>
                <w:sz w:val="22"/>
                <w:szCs w:val="22"/>
              </w:rPr>
              <w:t>564 600</w:t>
            </w:r>
          </w:p>
        </w:tc>
        <w:tc>
          <w:tcPr>
            <w:tcW w:w="1800" w:type="dxa"/>
            <w:vAlign w:val="center"/>
          </w:tcPr>
          <w:p w14:paraId="41273096" w14:textId="77777777" w:rsidR="00E22AFD" w:rsidRPr="00E22AFD" w:rsidRDefault="00E22AFD" w:rsidP="00144F90">
            <w:pPr>
              <w:jc w:val="center"/>
              <w:rPr>
                <w:b/>
                <w:sz w:val="22"/>
                <w:szCs w:val="22"/>
              </w:rPr>
            </w:pPr>
            <w:r w:rsidRPr="00E22AFD">
              <w:rPr>
                <w:b/>
                <w:sz w:val="22"/>
                <w:szCs w:val="22"/>
              </w:rPr>
              <w:t>14,2</w:t>
            </w:r>
          </w:p>
        </w:tc>
      </w:tr>
      <w:tr w:rsidR="00E22AFD" w:rsidRPr="00E22AFD" w14:paraId="72C0EC01" w14:textId="77777777" w:rsidTr="00144F90">
        <w:trPr>
          <w:trHeight w:hRule="exact" w:val="397"/>
        </w:trPr>
        <w:tc>
          <w:tcPr>
            <w:tcW w:w="1368" w:type="dxa"/>
            <w:vAlign w:val="center"/>
          </w:tcPr>
          <w:p w14:paraId="1C8A57D2" w14:textId="77777777" w:rsidR="00E22AFD" w:rsidRPr="00E22AFD" w:rsidRDefault="00E22AFD" w:rsidP="00144F90">
            <w:pPr>
              <w:jc w:val="center"/>
              <w:rPr>
                <w:b/>
                <w:sz w:val="22"/>
                <w:szCs w:val="22"/>
              </w:rPr>
            </w:pPr>
            <w:r w:rsidRPr="00E22AFD">
              <w:rPr>
                <w:b/>
                <w:sz w:val="22"/>
                <w:szCs w:val="22"/>
              </w:rPr>
              <w:t>10</w:t>
            </w:r>
          </w:p>
        </w:tc>
        <w:tc>
          <w:tcPr>
            <w:tcW w:w="1620" w:type="dxa"/>
            <w:vAlign w:val="center"/>
          </w:tcPr>
          <w:p w14:paraId="0257C98B" w14:textId="77777777" w:rsidR="00E22AFD" w:rsidRPr="00E22AFD" w:rsidRDefault="00E22AFD" w:rsidP="00144F90">
            <w:pPr>
              <w:jc w:val="center"/>
              <w:rPr>
                <w:b/>
                <w:sz w:val="22"/>
                <w:szCs w:val="22"/>
              </w:rPr>
            </w:pPr>
            <w:r w:rsidRPr="00E22AFD">
              <w:rPr>
                <w:b/>
                <w:sz w:val="22"/>
                <w:szCs w:val="22"/>
              </w:rPr>
              <w:t>Kunszállás</w:t>
            </w:r>
          </w:p>
        </w:tc>
        <w:tc>
          <w:tcPr>
            <w:tcW w:w="2340" w:type="dxa"/>
            <w:vAlign w:val="center"/>
          </w:tcPr>
          <w:p w14:paraId="7CDB7A16" w14:textId="77777777" w:rsidR="00E22AFD" w:rsidRPr="00E22AFD" w:rsidRDefault="00E22AFD" w:rsidP="00144F90">
            <w:pPr>
              <w:jc w:val="center"/>
              <w:rPr>
                <w:b/>
                <w:sz w:val="22"/>
                <w:szCs w:val="22"/>
              </w:rPr>
            </w:pPr>
            <w:r w:rsidRPr="00E22AFD">
              <w:rPr>
                <w:b/>
                <w:sz w:val="22"/>
                <w:szCs w:val="22"/>
              </w:rPr>
              <w:t>102 000</w:t>
            </w:r>
          </w:p>
        </w:tc>
        <w:tc>
          <w:tcPr>
            <w:tcW w:w="1800" w:type="dxa"/>
            <w:vAlign w:val="center"/>
          </w:tcPr>
          <w:p w14:paraId="0AE79EBA" w14:textId="77777777" w:rsidR="00E22AFD" w:rsidRPr="00E22AFD" w:rsidRDefault="00E22AFD" w:rsidP="00144F90">
            <w:pPr>
              <w:jc w:val="center"/>
              <w:rPr>
                <w:b/>
                <w:sz w:val="22"/>
                <w:szCs w:val="22"/>
              </w:rPr>
            </w:pPr>
            <w:r w:rsidRPr="00E22AFD">
              <w:rPr>
                <w:b/>
                <w:sz w:val="22"/>
                <w:szCs w:val="22"/>
              </w:rPr>
              <w:t>2,5</w:t>
            </w:r>
          </w:p>
        </w:tc>
      </w:tr>
      <w:tr w:rsidR="00E22AFD" w:rsidRPr="00E22AFD" w14:paraId="5BD7253A" w14:textId="77777777" w:rsidTr="00144F90">
        <w:trPr>
          <w:trHeight w:hRule="exact" w:val="397"/>
        </w:trPr>
        <w:tc>
          <w:tcPr>
            <w:tcW w:w="1368" w:type="dxa"/>
            <w:vAlign w:val="center"/>
          </w:tcPr>
          <w:p w14:paraId="6E2AE988" w14:textId="77777777" w:rsidR="00E22AFD" w:rsidRPr="00E22AFD" w:rsidRDefault="00E22AFD" w:rsidP="00144F90">
            <w:pPr>
              <w:jc w:val="center"/>
              <w:rPr>
                <w:b/>
                <w:sz w:val="22"/>
                <w:szCs w:val="22"/>
              </w:rPr>
            </w:pPr>
            <w:r w:rsidRPr="00E22AFD">
              <w:rPr>
                <w:b/>
                <w:sz w:val="22"/>
                <w:szCs w:val="22"/>
              </w:rPr>
              <w:t>11</w:t>
            </w:r>
          </w:p>
        </w:tc>
        <w:tc>
          <w:tcPr>
            <w:tcW w:w="1620" w:type="dxa"/>
            <w:vAlign w:val="center"/>
          </w:tcPr>
          <w:p w14:paraId="7F4DFA51" w14:textId="77777777" w:rsidR="00E22AFD" w:rsidRPr="00E22AFD" w:rsidRDefault="00E22AFD" w:rsidP="00144F90">
            <w:pPr>
              <w:jc w:val="center"/>
              <w:rPr>
                <w:b/>
                <w:sz w:val="22"/>
                <w:szCs w:val="22"/>
              </w:rPr>
            </w:pPr>
            <w:r w:rsidRPr="00E22AFD">
              <w:rPr>
                <w:b/>
                <w:sz w:val="22"/>
                <w:szCs w:val="22"/>
              </w:rPr>
              <w:t>Páhi</w:t>
            </w:r>
          </w:p>
        </w:tc>
        <w:tc>
          <w:tcPr>
            <w:tcW w:w="2340" w:type="dxa"/>
            <w:vAlign w:val="center"/>
          </w:tcPr>
          <w:p w14:paraId="6D88F5A0" w14:textId="77777777" w:rsidR="00E22AFD" w:rsidRPr="00E22AFD" w:rsidRDefault="00E22AFD" w:rsidP="00144F90">
            <w:pPr>
              <w:jc w:val="center"/>
              <w:rPr>
                <w:b/>
                <w:sz w:val="22"/>
                <w:szCs w:val="22"/>
              </w:rPr>
            </w:pPr>
            <w:r w:rsidRPr="00E22AFD">
              <w:rPr>
                <w:b/>
                <w:sz w:val="22"/>
                <w:szCs w:val="22"/>
              </w:rPr>
              <w:t>110 555</w:t>
            </w:r>
          </w:p>
        </w:tc>
        <w:tc>
          <w:tcPr>
            <w:tcW w:w="1800" w:type="dxa"/>
            <w:vAlign w:val="center"/>
          </w:tcPr>
          <w:p w14:paraId="3A43F33C" w14:textId="77777777" w:rsidR="00E22AFD" w:rsidRPr="00E22AFD" w:rsidRDefault="00E22AFD" w:rsidP="00144F90">
            <w:pPr>
              <w:jc w:val="center"/>
              <w:rPr>
                <w:b/>
                <w:sz w:val="22"/>
                <w:szCs w:val="22"/>
              </w:rPr>
            </w:pPr>
            <w:r w:rsidRPr="00E22AFD">
              <w:rPr>
                <w:b/>
                <w:sz w:val="22"/>
                <w:szCs w:val="22"/>
              </w:rPr>
              <w:t>2,6</w:t>
            </w:r>
          </w:p>
        </w:tc>
      </w:tr>
      <w:tr w:rsidR="00E22AFD" w:rsidRPr="00E22AFD" w14:paraId="76F405AC" w14:textId="77777777" w:rsidTr="00144F90">
        <w:trPr>
          <w:trHeight w:hRule="exact" w:val="397"/>
        </w:trPr>
        <w:tc>
          <w:tcPr>
            <w:tcW w:w="1368" w:type="dxa"/>
            <w:vAlign w:val="center"/>
          </w:tcPr>
          <w:p w14:paraId="67BC1981" w14:textId="77777777" w:rsidR="00E22AFD" w:rsidRPr="00E22AFD" w:rsidRDefault="00E22AFD" w:rsidP="00144F90">
            <w:pPr>
              <w:jc w:val="center"/>
              <w:rPr>
                <w:b/>
                <w:sz w:val="22"/>
                <w:szCs w:val="22"/>
              </w:rPr>
            </w:pPr>
            <w:r w:rsidRPr="00E22AFD">
              <w:rPr>
                <w:b/>
                <w:sz w:val="22"/>
                <w:szCs w:val="22"/>
              </w:rPr>
              <w:t>12</w:t>
            </w:r>
          </w:p>
        </w:tc>
        <w:tc>
          <w:tcPr>
            <w:tcW w:w="1620" w:type="dxa"/>
            <w:vAlign w:val="center"/>
          </w:tcPr>
          <w:p w14:paraId="362B583C" w14:textId="77777777" w:rsidR="00E22AFD" w:rsidRPr="00E22AFD" w:rsidRDefault="00E22AFD" w:rsidP="00144F90">
            <w:pPr>
              <w:jc w:val="center"/>
              <w:rPr>
                <w:b/>
                <w:sz w:val="22"/>
                <w:szCs w:val="22"/>
              </w:rPr>
            </w:pPr>
            <w:r w:rsidRPr="00E22AFD">
              <w:rPr>
                <w:b/>
                <w:sz w:val="22"/>
                <w:szCs w:val="22"/>
              </w:rPr>
              <w:t>Soltszentimre</w:t>
            </w:r>
          </w:p>
        </w:tc>
        <w:tc>
          <w:tcPr>
            <w:tcW w:w="2340" w:type="dxa"/>
            <w:vAlign w:val="center"/>
          </w:tcPr>
          <w:p w14:paraId="37E4BEA1" w14:textId="77777777" w:rsidR="00E22AFD" w:rsidRPr="00E22AFD" w:rsidRDefault="00E22AFD" w:rsidP="00144F90">
            <w:pPr>
              <w:jc w:val="center"/>
              <w:rPr>
                <w:b/>
                <w:sz w:val="22"/>
                <w:szCs w:val="22"/>
              </w:rPr>
            </w:pPr>
            <w:r w:rsidRPr="00E22AFD">
              <w:rPr>
                <w:b/>
                <w:sz w:val="22"/>
                <w:szCs w:val="22"/>
              </w:rPr>
              <w:t>144 855</w:t>
            </w:r>
          </w:p>
        </w:tc>
        <w:tc>
          <w:tcPr>
            <w:tcW w:w="1800" w:type="dxa"/>
            <w:vAlign w:val="center"/>
          </w:tcPr>
          <w:p w14:paraId="5D71EF3E" w14:textId="77777777" w:rsidR="00E22AFD" w:rsidRPr="00E22AFD" w:rsidRDefault="00E22AFD" w:rsidP="00144F90">
            <w:pPr>
              <w:jc w:val="center"/>
              <w:rPr>
                <w:b/>
                <w:sz w:val="22"/>
                <w:szCs w:val="22"/>
              </w:rPr>
            </w:pPr>
            <w:r w:rsidRPr="00E22AFD">
              <w:rPr>
                <w:b/>
                <w:sz w:val="22"/>
                <w:szCs w:val="22"/>
              </w:rPr>
              <w:t>3,6</w:t>
            </w:r>
          </w:p>
        </w:tc>
      </w:tr>
      <w:tr w:rsidR="00E22AFD" w:rsidRPr="00E22AFD" w14:paraId="6CAE7D82" w14:textId="77777777" w:rsidTr="00144F90">
        <w:trPr>
          <w:trHeight w:hRule="exact" w:val="397"/>
        </w:trPr>
        <w:tc>
          <w:tcPr>
            <w:tcW w:w="1368" w:type="dxa"/>
            <w:vAlign w:val="center"/>
          </w:tcPr>
          <w:p w14:paraId="0A8A83C2" w14:textId="77777777" w:rsidR="00E22AFD" w:rsidRPr="00E22AFD" w:rsidRDefault="00E22AFD" w:rsidP="00144F90">
            <w:pPr>
              <w:jc w:val="center"/>
              <w:rPr>
                <w:b/>
                <w:sz w:val="22"/>
                <w:szCs w:val="22"/>
              </w:rPr>
            </w:pPr>
            <w:r w:rsidRPr="00E22AFD">
              <w:rPr>
                <w:b/>
                <w:sz w:val="22"/>
                <w:szCs w:val="22"/>
              </w:rPr>
              <w:t>13</w:t>
            </w:r>
          </w:p>
        </w:tc>
        <w:tc>
          <w:tcPr>
            <w:tcW w:w="1620" w:type="dxa"/>
            <w:vAlign w:val="center"/>
          </w:tcPr>
          <w:p w14:paraId="7EED6F15" w14:textId="77777777" w:rsidR="00E22AFD" w:rsidRPr="00E22AFD" w:rsidRDefault="00E22AFD" w:rsidP="00144F90">
            <w:pPr>
              <w:jc w:val="center"/>
              <w:rPr>
                <w:b/>
                <w:sz w:val="22"/>
                <w:szCs w:val="22"/>
              </w:rPr>
            </w:pPr>
            <w:r w:rsidRPr="00E22AFD">
              <w:rPr>
                <w:b/>
                <w:sz w:val="22"/>
                <w:szCs w:val="22"/>
              </w:rPr>
              <w:t>Soltvadkert</w:t>
            </w:r>
          </w:p>
        </w:tc>
        <w:tc>
          <w:tcPr>
            <w:tcW w:w="2340" w:type="dxa"/>
            <w:vAlign w:val="center"/>
          </w:tcPr>
          <w:p w14:paraId="75CB6F03" w14:textId="77777777" w:rsidR="00E22AFD" w:rsidRPr="00E22AFD" w:rsidRDefault="00E22AFD" w:rsidP="00144F90">
            <w:pPr>
              <w:jc w:val="center"/>
              <w:rPr>
                <w:b/>
                <w:sz w:val="22"/>
                <w:szCs w:val="22"/>
              </w:rPr>
            </w:pPr>
            <w:r w:rsidRPr="00E22AFD">
              <w:rPr>
                <w:b/>
                <w:sz w:val="22"/>
                <w:szCs w:val="22"/>
              </w:rPr>
              <w:t>625 351</w:t>
            </w:r>
          </w:p>
        </w:tc>
        <w:tc>
          <w:tcPr>
            <w:tcW w:w="1800" w:type="dxa"/>
            <w:vAlign w:val="center"/>
          </w:tcPr>
          <w:p w14:paraId="186EC5FF" w14:textId="77777777" w:rsidR="00E22AFD" w:rsidRPr="00E22AFD" w:rsidRDefault="00E22AFD" w:rsidP="00144F90">
            <w:pPr>
              <w:jc w:val="center"/>
              <w:rPr>
                <w:b/>
                <w:sz w:val="22"/>
                <w:szCs w:val="22"/>
              </w:rPr>
            </w:pPr>
            <w:r w:rsidRPr="00E22AFD">
              <w:rPr>
                <w:b/>
                <w:sz w:val="22"/>
                <w:szCs w:val="22"/>
              </w:rPr>
              <w:t>18,6</w:t>
            </w:r>
          </w:p>
        </w:tc>
      </w:tr>
      <w:tr w:rsidR="00E22AFD" w:rsidRPr="00E22AFD" w14:paraId="29AAA228" w14:textId="77777777" w:rsidTr="00144F90">
        <w:trPr>
          <w:trHeight w:hRule="exact" w:val="397"/>
        </w:trPr>
        <w:tc>
          <w:tcPr>
            <w:tcW w:w="1368" w:type="dxa"/>
            <w:vAlign w:val="center"/>
          </w:tcPr>
          <w:p w14:paraId="7D11D511" w14:textId="77777777" w:rsidR="00E22AFD" w:rsidRPr="00E22AFD" w:rsidRDefault="00E22AFD" w:rsidP="00144F90">
            <w:pPr>
              <w:jc w:val="center"/>
              <w:rPr>
                <w:b/>
                <w:sz w:val="22"/>
                <w:szCs w:val="22"/>
              </w:rPr>
            </w:pPr>
            <w:r w:rsidRPr="00E22AFD">
              <w:rPr>
                <w:b/>
                <w:sz w:val="22"/>
                <w:szCs w:val="22"/>
              </w:rPr>
              <w:t>14</w:t>
            </w:r>
          </w:p>
        </w:tc>
        <w:tc>
          <w:tcPr>
            <w:tcW w:w="1620" w:type="dxa"/>
            <w:vAlign w:val="center"/>
          </w:tcPr>
          <w:p w14:paraId="3027DC4C" w14:textId="77777777" w:rsidR="00E22AFD" w:rsidRPr="00E22AFD" w:rsidRDefault="00E22AFD" w:rsidP="00144F90">
            <w:pPr>
              <w:jc w:val="center"/>
              <w:rPr>
                <w:b/>
                <w:sz w:val="22"/>
                <w:szCs w:val="22"/>
              </w:rPr>
            </w:pPr>
            <w:r w:rsidRPr="00E22AFD">
              <w:rPr>
                <w:b/>
                <w:sz w:val="22"/>
                <w:szCs w:val="22"/>
              </w:rPr>
              <w:t>Tabdi</w:t>
            </w:r>
          </w:p>
        </w:tc>
        <w:tc>
          <w:tcPr>
            <w:tcW w:w="2340" w:type="dxa"/>
            <w:vAlign w:val="center"/>
          </w:tcPr>
          <w:p w14:paraId="043B117A" w14:textId="77777777" w:rsidR="00E22AFD" w:rsidRPr="00E22AFD" w:rsidRDefault="00E22AFD" w:rsidP="00144F90">
            <w:pPr>
              <w:jc w:val="center"/>
              <w:rPr>
                <w:b/>
                <w:sz w:val="22"/>
                <w:szCs w:val="22"/>
              </w:rPr>
            </w:pPr>
            <w:r w:rsidRPr="00E22AFD">
              <w:rPr>
                <w:b/>
                <w:sz w:val="22"/>
                <w:szCs w:val="22"/>
              </w:rPr>
              <w:t>144 745</w:t>
            </w:r>
          </w:p>
        </w:tc>
        <w:tc>
          <w:tcPr>
            <w:tcW w:w="1800" w:type="dxa"/>
            <w:vAlign w:val="center"/>
          </w:tcPr>
          <w:p w14:paraId="691A1BD5" w14:textId="77777777" w:rsidR="00E22AFD" w:rsidRPr="00E22AFD" w:rsidRDefault="00E22AFD" w:rsidP="00144F90">
            <w:pPr>
              <w:jc w:val="center"/>
              <w:rPr>
                <w:b/>
                <w:sz w:val="22"/>
                <w:szCs w:val="22"/>
              </w:rPr>
            </w:pPr>
            <w:r w:rsidRPr="00E22AFD">
              <w:rPr>
                <w:b/>
                <w:sz w:val="22"/>
                <w:szCs w:val="22"/>
              </w:rPr>
              <w:t>3,6</w:t>
            </w:r>
          </w:p>
        </w:tc>
      </w:tr>
      <w:tr w:rsidR="00E22AFD" w:rsidRPr="00E22AFD" w14:paraId="457CE972" w14:textId="77777777" w:rsidTr="00144F90">
        <w:trPr>
          <w:trHeight w:hRule="exact" w:val="397"/>
        </w:trPr>
        <w:tc>
          <w:tcPr>
            <w:tcW w:w="1368" w:type="dxa"/>
            <w:vAlign w:val="center"/>
          </w:tcPr>
          <w:p w14:paraId="121BA1F7" w14:textId="77777777" w:rsidR="00E22AFD" w:rsidRPr="00E22AFD" w:rsidRDefault="00E22AFD" w:rsidP="00144F90">
            <w:pPr>
              <w:jc w:val="center"/>
              <w:rPr>
                <w:b/>
                <w:sz w:val="22"/>
                <w:szCs w:val="22"/>
              </w:rPr>
            </w:pPr>
            <w:r w:rsidRPr="00E22AFD">
              <w:rPr>
                <w:b/>
                <w:sz w:val="22"/>
                <w:szCs w:val="22"/>
              </w:rPr>
              <w:t>15</w:t>
            </w:r>
          </w:p>
        </w:tc>
        <w:tc>
          <w:tcPr>
            <w:tcW w:w="1620" w:type="dxa"/>
            <w:vAlign w:val="center"/>
          </w:tcPr>
          <w:p w14:paraId="49213481" w14:textId="77777777" w:rsidR="00E22AFD" w:rsidRPr="00E22AFD" w:rsidRDefault="00E22AFD" w:rsidP="00144F90">
            <w:pPr>
              <w:jc w:val="center"/>
              <w:rPr>
                <w:b/>
                <w:sz w:val="22"/>
                <w:szCs w:val="22"/>
              </w:rPr>
            </w:pPr>
            <w:r w:rsidRPr="00E22AFD">
              <w:rPr>
                <w:b/>
                <w:sz w:val="22"/>
                <w:szCs w:val="22"/>
              </w:rPr>
              <w:t>Tázlár</w:t>
            </w:r>
          </w:p>
        </w:tc>
        <w:tc>
          <w:tcPr>
            <w:tcW w:w="2340" w:type="dxa"/>
            <w:vAlign w:val="center"/>
          </w:tcPr>
          <w:p w14:paraId="19E82669" w14:textId="77777777" w:rsidR="00E22AFD" w:rsidRPr="00E22AFD" w:rsidRDefault="00E22AFD" w:rsidP="00144F90">
            <w:pPr>
              <w:jc w:val="center"/>
              <w:rPr>
                <w:b/>
                <w:sz w:val="22"/>
                <w:szCs w:val="22"/>
              </w:rPr>
            </w:pPr>
            <w:r w:rsidRPr="00E22AFD">
              <w:rPr>
                <w:b/>
                <w:sz w:val="22"/>
                <w:szCs w:val="22"/>
              </w:rPr>
              <w:t>223 684</w:t>
            </w:r>
          </w:p>
        </w:tc>
        <w:tc>
          <w:tcPr>
            <w:tcW w:w="1800" w:type="dxa"/>
            <w:vAlign w:val="center"/>
          </w:tcPr>
          <w:p w14:paraId="7A16530C" w14:textId="77777777" w:rsidR="00E22AFD" w:rsidRPr="00E22AFD" w:rsidRDefault="00E22AFD" w:rsidP="00144F90">
            <w:pPr>
              <w:jc w:val="center"/>
              <w:rPr>
                <w:b/>
                <w:sz w:val="22"/>
                <w:szCs w:val="22"/>
              </w:rPr>
            </w:pPr>
            <w:r w:rsidRPr="00E22AFD">
              <w:rPr>
                <w:b/>
                <w:sz w:val="22"/>
                <w:szCs w:val="22"/>
              </w:rPr>
              <w:t>5,5</w:t>
            </w:r>
          </w:p>
        </w:tc>
      </w:tr>
      <w:tr w:rsidR="00E22AFD" w:rsidRPr="00E22AFD" w14:paraId="62D9E8F2" w14:textId="77777777" w:rsidTr="00144F90">
        <w:trPr>
          <w:trHeight w:val="618"/>
        </w:trPr>
        <w:tc>
          <w:tcPr>
            <w:tcW w:w="1368" w:type="dxa"/>
            <w:vAlign w:val="center"/>
          </w:tcPr>
          <w:p w14:paraId="64149E71" w14:textId="77777777" w:rsidR="00E22AFD" w:rsidRPr="00E22AFD" w:rsidRDefault="00E22AFD" w:rsidP="00144F90">
            <w:pPr>
              <w:jc w:val="center"/>
              <w:rPr>
                <w:b/>
                <w:i/>
                <w:sz w:val="22"/>
                <w:szCs w:val="22"/>
              </w:rPr>
            </w:pPr>
            <w:r w:rsidRPr="00E22AFD">
              <w:rPr>
                <w:b/>
                <w:i/>
                <w:sz w:val="22"/>
                <w:szCs w:val="22"/>
              </w:rPr>
              <w:t>Összesen:</w:t>
            </w:r>
          </w:p>
        </w:tc>
        <w:tc>
          <w:tcPr>
            <w:tcW w:w="1620" w:type="dxa"/>
            <w:vAlign w:val="center"/>
          </w:tcPr>
          <w:p w14:paraId="060F41B3" w14:textId="77777777" w:rsidR="00E22AFD" w:rsidRPr="00E22AFD" w:rsidRDefault="00E22AFD" w:rsidP="00144F90">
            <w:pPr>
              <w:jc w:val="center"/>
              <w:rPr>
                <w:b/>
                <w:i/>
                <w:sz w:val="22"/>
                <w:szCs w:val="22"/>
              </w:rPr>
            </w:pPr>
          </w:p>
        </w:tc>
        <w:tc>
          <w:tcPr>
            <w:tcW w:w="2340" w:type="dxa"/>
            <w:vAlign w:val="center"/>
          </w:tcPr>
          <w:p w14:paraId="1258320B" w14:textId="77777777" w:rsidR="00E22AFD" w:rsidRPr="00E22AFD" w:rsidRDefault="00E22AFD" w:rsidP="00144F90">
            <w:pPr>
              <w:jc w:val="center"/>
              <w:rPr>
                <w:b/>
                <w:i/>
                <w:sz w:val="22"/>
                <w:szCs w:val="22"/>
              </w:rPr>
            </w:pPr>
            <w:r w:rsidRPr="00E22AFD">
              <w:rPr>
                <w:b/>
                <w:i/>
                <w:sz w:val="22"/>
                <w:szCs w:val="22"/>
              </w:rPr>
              <w:t>3 870 484</w:t>
            </w:r>
          </w:p>
        </w:tc>
        <w:tc>
          <w:tcPr>
            <w:tcW w:w="1800" w:type="dxa"/>
            <w:vAlign w:val="center"/>
          </w:tcPr>
          <w:p w14:paraId="5C848472" w14:textId="77777777" w:rsidR="00E22AFD" w:rsidRPr="00E22AFD" w:rsidRDefault="00E22AFD" w:rsidP="00144F90">
            <w:pPr>
              <w:jc w:val="center"/>
              <w:rPr>
                <w:b/>
                <w:i/>
                <w:sz w:val="22"/>
                <w:szCs w:val="22"/>
              </w:rPr>
            </w:pPr>
            <w:r w:rsidRPr="00E22AFD">
              <w:rPr>
                <w:b/>
                <w:i/>
                <w:sz w:val="22"/>
                <w:szCs w:val="22"/>
              </w:rPr>
              <w:t>100</w:t>
            </w:r>
          </w:p>
        </w:tc>
      </w:tr>
    </w:tbl>
    <w:p w14:paraId="5CCA7C74" w14:textId="77777777" w:rsidR="00E22AFD" w:rsidRPr="00E22AFD" w:rsidRDefault="00E22AFD" w:rsidP="00E22AFD">
      <w:pPr>
        <w:jc w:val="both"/>
        <w:rPr>
          <w:iCs/>
          <w:sz w:val="22"/>
          <w:szCs w:val="22"/>
        </w:rPr>
      </w:pPr>
    </w:p>
    <w:p w14:paraId="5F156799" w14:textId="77777777" w:rsidR="00E22AFD" w:rsidRPr="00E22AFD" w:rsidRDefault="00E22AFD" w:rsidP="00E22AFD">
      <w:pPr>
        <w:jc w:val="both"/>
        <w:rPr>
          <w:iCs/>
          <w:sz w:val="22"/>
          <w:szCs w:val="22"/>
        </w:rPr>
      </w:pPr>
    </w:p>
    <w:p w14:paraId="53344347" w14:textId="77777777" w:rsidR="00E22AFD" w:rsidRPr="00E22AFD" w:rsidRDefault="00E22AFD" w:rsidP="00E22AFD">
      <w:pPr>
        <w:jc w:val="both"/>
        <w:rPr>
          <w:iCs/>
          <w:sz w:val="22"/>
          <w:szCs w:val="22"/>
        </w:rPr>
      </w:pPr>
      <w:r w:rsidRPr="00E22AFD">
        <w:rPr>
          <w:iCs/>
          <w:sz w:val="22"/>
          <w:szCs w:val="22"/>
        </w:rPr>
        <w:t>4. A megszüntetésre kerülő Társulás munkaszervezeti feladatait Magyarország helyi önkormányzatairól szóló 2011. évi CLXXXIX. törvény, valamint a társulási megállapodásnak megfelelően a Kiskőrösi Polgármesteri Hivatal látta el.</w:t>
      </w:r>
    </w:p>
    <w:p w14:paraId="1705EDD0" w14:textId="77777777" w:rsidR="00E22AFD" w:rsidRPr="00E22AFD" w:rsidRDefault="00E22AFD" w:rsidP="00E22AFD">
      <w:pPr>
        <w:jc w:val="both"/>
        <w:rPr>
          <w:iCs/>
          <w:sz w:val="22"/>
          <w:szCs w:val="22"/>
        </w:rPr>
      </w:pPr>
    </w:p>
    <w:p w14:paraId="5980F112" w14:textId="77777777" w:rsidR="00E22AFD" w:rsidRPr="00E22AFD" w:rsidRDefault="00E22AFD" w:rsidP="00E22AFD">
      <w:pPr>
        <w:jc w:val="both"/>
        <w:rPr>
          <w:iCs/>
          <w:sz w:val="22"/>
          <w:szCs w:val="22"/>
        </w:rPr>
      </w:pPr>
      <w:r w:rsidRPr="00E22AFD">
        <w:rPr>
          <w:iCs/>
          <w:sz w:val="22"/>
          <w:szCs w:val="22"/>
        </w:rPr>
        <w:t>5. A megszüntetésre kerülő Társulás záró beszámolóját a munkaszervezeti feladatokat ellátó Kiskőrösi Polgármesteri Hivatal készíti el az államháztartás számviteléről szóló 4/2013. (I.11.) Korm. rendelet 34. § (1) bekezdése alapján a megszűnés napját, azaz 2023. december 31. napját követő hatvan napon belül.</w:t>
      </w:r>
    </w:p>
    <w:p w14:paraId="42AD1555" w14:textId="77777777" w:rsidR="00E22AFD" w:rsidRPr="00E22AFD" w:rsidRDefault="00E22AFD" w:rsidP="00E22AFD">
      <w:pPr>
        <w:jc w:val="both"/>
        <w:rPr>
          <w:iCs/>
          <w:sz w:val="22"/>
          <w:szCs w:val="22"/>
        </w:rPr>
      </w:pPr>
    </w:p>
    <w:p w14:paraId="051836E6" w14:textId="77777777" w:rsidR="00E22AFD" w:rsidRPr="00E22AFD" w:rsidRDefault="00E22AFD" w:rsidP="00E22AFD">
      <w:pPr>
        <w:jc w:val="both"/>
        <w:rPr>
          <w:iCs/>
          <w:sz w:val="22"/>
          <w:szCs w:val="22"/>
        </w:rPr>
      </w:pPr>
      <w:r w:rsidRPr="00E22AFD">
        <w:rPr>
          <w:iCs/>
          <w:sz w:val="22"/>
          <w:szCs w:val="22"/>
        </w:rPr>
        <w:t>6. A Társulás iratanyagának őrzését, archiválását és selejtezését a Kiskőrösi Polgármesteri Hivatal végzi az iratkezelésre vonatkozó jogszabályi rendelkezéseknek megfelelően.</w:t>
      </w:r>
    </w:p>
    <w:p w14:paraId="0CFEC0F1" w14:textId="77777777" w:rsidR="00E22AFD" w:rsidRPr="00E22AFD" w:rsidRDefault="00E22AFD" w:rsidP="00E22AFD">
      <w:pPr>
        <w:jc w:val="both"/>
        <w:rPr>
          <w:iCs/>
          <w:sz w:val="22"/>
          <w:szCs w:val="22"/>
        </w:rPr>
      </w:pPr>
    </w:p>
    <w:p w14:paraId="243C978C" w14:textId="77777777" w:rsidR="00E22AFD" w:rsidRPr="00E22AFD" w:rsidRDefault="00E22AFD" w:rsidP="00E22AFD">
      <w:pPr>
        <w:jc w:val="both"/>
        <w:rPr>
          <w:iCs/>
          <w:sz w:val="22"/>
          <w:szCs w:val="22"/>
        </w:rPr>
      </w:pPr>
      <w:r w:rsidRPr="00E22AFD">
        <w:rPr>
          <w:iCs/>
          <w:sz w:val="22"/>
          <w:szCs w:val="22"/>
        </w:rPr>
        <w:t xml:space="preserve">7. Jelen megállapodásban nem szabályozott kérdésekre a Polgári törvénykönyvről szóló 2013. évi V. törvény szabályai az irányadók. </w:t>
      </w:r>
    </w:p>
    <w:p w14:paraId="438E9FF7" w14:textId="77777777" w:rsidR="00E22AFD" w:rsidRPr="00E22AFD" w:rsidRDefault="00E22AFD" w:rsidP="00E22AFD">
      <w:pPr>
        <w:jc w:val="both"/>
        <w:rPr>
          <w:iCs/>
          <w:sz w:val="22"/>
          <w:szCs w:val="22"/>
        </w:rPr>
      </w:pPr>
    </w:p>
    <w:p w14:paraId="519B92DB" w14:textId="77777777" w:rsidR="00E22AFD" w:rsidRPr="00E22AFD" w:rsidRDefault="00E22AFD" w:rsidP="00E22AFD">
      <w:pPr>
        <w:jc w:val="both"/>
        <w:rPr>
          <w:iCs/>
          <w:sz w:val="22"/>
          <w:szCs w:val="22"/>
        </w:rPr>
      </w:pPr>
      <w:r w:rsidRPr="00E22AFD">
        <w:rPr>
          <w:iCs/>
          <w:sz w:val="22"/>
          <w:szCs w:val="22"/>
        </w:rPr>
        <w:t xml:space="preserve">8. A Társulás megszüntetéséről szóló megállapodást annak elolvasása, tartalmának értelmezése után a képviselő-testületek döntését követően, a képviselő testületek nevében eljáró polgármesterek, mint az önkormányzati akarattal megegyezőt, saját kezűleg aláírták.        </w:t>
      </w:r>
    </w:p>
    <w:p w14:paraId="585DCA60" w14:textId="77777777" w:rsidR="00E22AFD" w:rsidRPr="00E22AFD" w:rsidRDefault="00E22AFD" w:rsidP="00E22AFD">
      <w:pPr>
        <w:spacing w:before="240"/>
        <w:jc w:val="both"/>
        <w:rPr>
          <w:b/>
          <w:sz w:val="22"/>
          <w:szCs w:val="22"/>
        </w:rPr>
      </w:pPr>
    </w:p>
    <w:p w14:paraId="2129B784" w14:textId="77777777" w:rsidR="00E22AFD" w:rsidRPr="00E22AFD" w:rsidRDefault="00E22AFD" w:rsidP="00E22AFD">
      <w:pPr>
        <w:spacing w:before="240"/>
        <w:jc w:val="both"/>
        <w:rPr>
          <w:b/>
          <w:sz w:val="22"/>
          <w:szCs w:val="22"/>
        </w:rPr>
      </w:pPr>
      <w:r w:rsidRPr="00E22AFD">
        <w:rPr>
          <w:b/>
          <w:sz w:val="22"/>
          <w:szCs w:val="22"/>
        </w:rPr>
        <w:t>Kelt: Kiskőrös, 2023…………………………hó…………….nap.</w:t>
      </w:r>
    </w:p>
    <w:p w14:paraId="58721958" w14:textId="77777777" w:rsidR="00E22AFD" w:rsidRPr="00E22AFD" w:rsidRDefault="00E22AFD" w:rsidP="00E22AFD">
      <w:pPr>
        <w:rPr>
          <w:sz w:val="22"/>
          <w:szCs w:val="22"/>
        </w:rPr>
      </w:pPr>
    </w:p>
    <w:p w14:paraId="26BFAB3E" w14:textId="77777777" w:rsidR="00E22AFD" w:rsidRDefault="00E22AFD" w:rsidP="00E22AFD">
      <w:pPr>
        <w:jc w:val="both"/>
        <w:rPr>
          <w:sz w:val="22"/>
          <w:szCs w:val="22"/>
        </w:rPr>
      </w:pPr>
    </w:p>
    <w:p w14:paraId="6F487B06" w14:textId="77777777" w:rsidR="00E22AFD" w:rsidRDefault="00E22AFD" w:rsidP="00E22AFD">
      <w:pPr>
        <w:jc w:val="both"/>
        <w:rPr>
          <w:sz w:val="22"/>
          <w:szCs w:val="22"/>
        </w:rPr>
      </w:pPr>
    </w:p>
    <w:p w14:paraId="23660BFE" w14:textId="77777777" w:rsidR="00E22AFD" w:rsidRPr="00E22AFD" w:rsidRDefault="00E22AFD" w:rsidP="00E22AFD">
      <w:pPr>
        <w:jc w:val="both"/>
        <w:rPr>
          <w:sz w:val="22"/>
          <w:szCs w:val="22"/>
        </w:rPr>
      </w:pPr>
    </w:p>
    <w:p w14:paraId="221940F8" w14:textId="77777777" w:rsidR="00E22AFD" w:rsidRPr="00E22AFD" w:rsidRDefault="00E22AFD" w:rsidP="00E22AFD">
      <w:pPr>
        <w:rPr>
          <w:sz w:val="22"/>
          <w:szCs w:val="22"/>
        </w:rPr>
      </w:pPr>
    </w:p>
    <w:p w14:paraId="3DDE1C99" w14:textId="77777777" w:rsidR="00E22AFD" w:rsidRPr="00E22AFD" w:rsidRDefault="00E22AFD" w:rsidP="00E22AFD">
      <w:pPr>
        <w:jc w:val="center"/>
        <w:rPr>
          <w:b/>
          <w:sz w:val="22"/>
          <w:szCs w:val="22"/>
        </w:rPr>
        <w:sectPr w:rsidR="00E22AFD" w:rsidRPr="00E22AFD" w:rsidSect="00E22AFD">
          <w:footerReference w:type="even" r:id="rId8"/>
          <w:footerReference w:type="default" r:id="rId9"/>
          <w:type w:val="continuous"/>
          <w:pgSz w:w="11906" w:h="16838"/>
          <w:pgMar w:top="1417" w:right="1417" w:bottom="1417" w:left="1417" w:header="708" w:footer="708" w:gutter="0"/>
          <w:cols w:space="708"/>
          <w:titlePg/>
          <w:docGrid w:linePitch="360"/>
        </w:sectPr>
      </w:pPr>
    </w:p>
    <w:p w14:paraId="0CFBDD65"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35692DEE"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Akasztó Község Önkormányzata</w:t>
      </w:r>
    </w:p>
    <w:p w14:paraId="1F13CCD1"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Suhajda Antal polgármester</w:t>
      </w:r>
    </w:p>
    <w:p w14:paraId="55A54118" w14:textId="77777777" w:rsidR="00E22AFD" w:rsidRPr="00E22AFD" w:rsidRDefault="00E22AFD" w:rsidP="00E22AFD">
      <w:pPr>
        <w:spacing w:line="276" w:lineRule="auto"/>
        <w:rPr>
          <w:rFonts w:eastAsia="SimSun"/>
          <w:sz w:val="22"/>
          <w:szCs w:val="22"/>
          <w:lang w:eastAsia="zh-CN"/>
        </w:rPr>
      </w:pPr>
    </w:p>
    <w:p w14:paraId="3FBF2763" w14:textId="77777777" w:rsidR="00E22AFD" w:rsidRPr="00E22AFD" w:rsidRDefault="00E22AFD" w:rsidP="00E22AFD">
      <w:pPr>
        <w:spacing w:line="276" w:lineRule="auto"/>
        <w:rPr>
          <w:rFonts w:eastAsia="SimSun"/>
          <w:sz w:val="22"/>
          <w:szCs w:val="22"/>
          <w:lang w:eastAsia="zh-CN"/>
        </w:rPr>
      </w:pPr>
    </w:p>
    <w:p w14:paraId="2356C97F"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537CE062"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Császártöltés Község Önkormányzata</w:t>
      </w:r>
    </w:p>
    <w:p w14:paraId="78B8E1DF"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 xml:space="preserve">Takácsné </w:t>
      </w:r>
      <w:proofErr w:type="spellStart"/>
      <w:r w:rsidRPr="00E22AFD">
        <w:rPr>
          <w:rFonts w:eastAsia="SimSun"/>
          <w:sz w:val="22"/>
          <w:szCs w:val="22"/>
          <w:lang w:eastAsia="zh-CN"/>
        </w:rPr>
        <w:t>Stalter</w:t>
      </w:r>
      <w:proofErr w:type="spellEnd"/>
      <w:r w:rsidRPr="00E22AFD">
        <w:rPr>
          <w:rFonts w:eastAsia="SimSun"/>
          <w:sz w:val="22"/>
          <w:szCs w:val="22"/>
          <w:lang w:eastAsia="zh-CN"/>
        </w:rPr>
        <w:t xml:space="preserve"> Judit polgármester</w:t>
      </w:r>
    </w:p>
    <w:p w14:paraId="67BE12C8" w14:textId="77777777" w:rsidR="00E22AFD" w:rsidRPr="00E22AFD" w:rsidRDefault="00E22AFD" w:rsidP="00E22AFD">
      <w:pPr>
        <w:spacing w:line="276" w:lineRule="auto"/>
        <w:rPr>
          <w:rFonts w:eastAsia="SimSun"/>
          <w:sz w:val="22"/>
          <w:szCs w:val="22"/>
          <w:lang w:eastAsia="zh-CN"/>
        </w:rPr>
      </w:pPr>
    </w:p>
    <w:p w14:paraId="01E37CB8" w14:textId="77777777" w:rsidR="00E22AFD" w:rsidRPr="00E22AFD" w:rsidRDefault="00E22AFD" w:rsidP="00E22AFD">
      <w:pPr>
        <w:spacing w:line="276" w:lineRule="auto"/>
        <w:rPr>
          <w:rFonts w:eastAsia="SimSun"/>
          <w:sz w:val="22"/>
          <w:szCs w:val="22"/>
          <w:lang w:eastAsia="zh-CN"/>
        </w:rPr>
      </w:pPr>
    </w:p>
    <w:p w14:paraId="0F344E34"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64A8CC93"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Csengőd Község Önkormányzata</w:t>
      </w:r>
    </w:p>
    <w:p w14:paraId="3ABD1046"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Pivarcsi Csaba polgármester</w:t>
      </w:r>
    </w:p>
    <w:p w14:paraId="0226245A" w14:textId="77777777" w:rsidR="00E22AFD" w:rsidRPr="00E22AFD" w:rsidRDefault="00E22AFD" w:rsidP="00E22AFD">
      <w:pPr>
        <w:spacing w:line="276" w:lineRule="auto"/>
        <w:rPr>
          <w:rFonts w:eastAsia="SimSun"/>
          <w:sz w:val="22"/>
          <w:szCs w:val="22"/>
          <w:lang w:eastAsia="zh-CN"/>
        </w:rPr>
      </w:pPr>
    </w:p>
    <w:p w14:paraId="0C4D38C9" w14:textId="77777777" w:rsidR="00E22AFD" w:rsidRPr="00E22AFD" w:rsidRDefault="00E22AFD" w:rsidP="00E22AFD">
      <w:pPr>
        <w:spacing w:line="276" w:lineRule="auto"/>
        <w:rPr>
          <w:rFonts w:eastAsia="SimSun"/>
          <w:sz w:val="22"/>
          <w:szCs w:val="22"/>
          <w:lang w:eastAsia="zh-CN"/>
        </w:rPr>
      </w:pPr>
    </w:p>
    <w:p w14:paraId="09883152"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48D8C709"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Fülöpszállás Község Önkormányzata</w:t>
      </w:r>
    </w:p>
    <w:p w14:paraId="3F586DF4"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Gubacsi Gyula polgármester</w:t>
      </w:r>
    </w:p>
    <w:p w14:paraId="3E7EF9BD" w14:textId="77777777" w:rsidR="00E22AFD" w:rsidRPr="00E22AFD" w:rsidRDefault="00E22AFD" w:rsidP="00E22AFD">
      <w:pPr>
        <w:spacing w:line="276" w:lineRule="auto"/>
        <w:rPr>
          <w:rFonts w:eastAsia="SimSun"/>
          <w:sz w:val="22"/>
          <w:szCs w:val="22"/>
          <w:lang w:eastAsia="zh-CN"/>
        </w:rPr>
      </w:pPr>
    </w:p>
    <w:p w14:paraId="283FA82B" w14:textId="77777777" w:rsidR="00E22AFD" w:rsidRPr="00E22AFD" w:rsidRDefault="00E22AFD" w:rsidP="00E22AFD">
      <w:pPr>
        <w:spacing w:line="276" w:lineRule="auto"/>
        <w:rPr>
          <w:rFonts w:eastAsia="SimSun"/>
          <w:sz w:val="22"/>
          <w:szCs w:val="22"/>
          <w:lang w:eastAsia="zh-CN"/>
        </w:rPr>
      </w:pPr>
    </w:p>
    <w:p w14:paraId="2D2351AA"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3F00AAA5"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Imrehegy Község Önkormányzata</w:t>
      </w:r>
    </w:p>
    <w:p w14:paraId="179F4526" w14:textId="77777777" w:rsidR="00E22AFD" w:rsidRPr="00E22AFD" w:rsidRDefault="00E22AFD" w:rsidP="00E22AFD">
      <w:pPr>
        <w:spacing w:line="276" w:lineRule="auto"/>
        <w:rPr>
          <w:rFonts w:eastAsia="SimSun"/>
          <w:sz w:val="22"/>
          <w:szCs w:val="22"/>
          <w:lang w:eastAsia="zh-CN"/>
        </w:rPr>
      </w:pPr>
      <w:proofErr w:type="spellStart"/>
      <w:r w:rsidRPr="00E22AFD">
        <w:rPr>
          <w:rFonts w:eastAsia="SimSun"/>
          <w:sz w:val="22"/>
          <w:szCs w:val="22"/>
          <w:lang w:eastAsia="zh-CN"/>
        </w:rPr>
        <w:t>Lavati</w:t>
      </w:r>
      <w:proofErr w:type="spellEnd"/>
      <w:r w:rsidRPr="00E22AFD">
        <w:rPr>
          <w:rFonts w:eastAsia="SimSun"/>
          <w:sz w:val="22"/>
          <w:szCs w:val="22"/>
          <w:lang w:eastAsia="zh-CN"/>
        </w:rPr>
        <w:t xml:space="preserve"> Gabriella polgármester</w:t>
      </w:r>
    </w:p>
    <w:p w14:paraId="542C880A" w14:textId="77777777" w:rsidR="00E22AFD" w:rsidRPr="00E22AFD" w:rsidRDefault="00E22AFD" w:rsidP="00E22AFD">
      <w:pPr>
        <w:spacing w:line="276" w:lineRule="auto"/>
        <w:rPr>
          <w:rFonts w:eastAsia="SimSun"/>
          <w:sz w:val="22"/>
          <w:szCs w:val="22"/>
          <w:lang w:eastAsia="zh-CN"/>
        </w:rPr>
      </w:pPr>
    </w:p>
    <w:p w14:paraId="4B6BBB2D" w14:textId="77777777" w:rsidR="00E22AFD" w:rsidRPr="00E22AFD" w:rsidRDefault="00E22AFD" w:rsidP="00E22AFD">
      <w:pPr>
        <w:spacing w:line="276" w:lineRule="auto"/>
        <w:rPr>
          <w:rFonts w:eastAsia="SimSun"/>
          <w:sz w:val="22"/>
          <w:szCs w:val="22"/>
          <w:lang w:eastAsia="zh-CN"/>
        </w:rPr>
      </w:pPr>
    </w:p>
    <w:p w14:paraId="7EF89B7D"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22720B10"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Jakabszállás Község Önkormányzata</w:t>
      </w:r>
    </w:p>
    <w:p w14:paraId="0C1F3A02"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Szabó György Róbert polgármester</w:t>
      </w:r>
    </w:p>
    <w:p w14:paraId="2501265C" w14:textId="77777777" w:rsidR="00E22AFD" w:rsidRPr="00E22AFD" w:rsidRDefault="00E22AFD" w:rsidP="00E22AFD">
      <w:pPr>
        <w:spacing w:line="276" w:lineRule="auto"/>
        <w:rPr>
          <w:rFonts w:eastAsia="SimSun"/>
          <w:sz w:val="22"/>
          <w:szCs w:val="22"/>
          <w:lang w:eastAsia="zh-CN"/>
        </w:rPr>
      </w:pPr>
    </w:p>
    <w:p w14:paraId="382963C6" w14:textId="77777777" w:rsidR="00E22AFD" w:rsidRPr="00E22AFD" w:rsidRDefault="00E22AFD" w:rsidP="00E22AFD">
      <w:pPr>
        <w:spacing w:line="276" w:lineRule="auto"/>
        <w:rPr>
          <w:rFonts w:eastAsia="SimSun"/>
          <w:sz w:val="22"/>
          <w:szCs w:val="22"/>
          <w:lang w:eastAsia="zh-CN"/>
        </w:rPr>
      </w:pPr>
    </w:p>
    <w:p w14:paraId="26E5804B"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4D777D29"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Kaskantyú Község Önkormányzata</w:t>
      </w:r>
    </w:p>
    <w:p w14:paraId="7C096568"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Újházi Zsolt polgármester</w:t>
      </w:r>
    </w:p>
    <w:p w14:paraId="0F844CFB" w14:textId="77777777" w:rsidR="00E22AFD" w:rsidRPr="00E22AFD" w:rsidRDefault="00E22AFD" w:rsidP="00E22AFD">
      <w:pPr>
        <w:spacing w:line="276" w:lineRule="auto"/>
        <w:rPr>
          <w:rFonts w:eastAsia="SimSun"/>
          <w:sz w:val="22"/>
          <w:szCs w:val="22"/>
          <w:lang w:eastAsia="zh-CN"/>
        </w:rPr>
      </w:pPr>
    </w:p>
    <w:p w14:paraId="6189F8F2" w14:textId="77777777" w:rsidR="00E22AFD" w:rsidRPr="00E22AFD" w:rsidRDefault="00E22AFD" w:rsidP="00E22AFD">
      <w:pPr>
        <w:spacing w:line="276" w:lineRule="auto"/>
        <w:rPr>
          <w:rFonts w:eastAsia="SimSun"/>
          <w:sz w:val="22"/>
          <w:szCs w:val="22"/>
          <w:lang w:eastAsia="zh-CN"/>
        </w:rPr>
      </w:pPr>
    </w:p>
    <w:p w14:paraId="05204BDC" w14:textId="77777777" w:rsidR="00E22AFD" w:rsidRPr="00E22AFD" w:rsidRDefault="00E22AFD" w:rsidP="00E22AFD">
      <w:pPr>
        <w:spacing w:line="276" w:lineRule="auto"/>
        <w:rPr>
          <w:rFonts w:eastAsia="SimSun"/>
          <w:sz w:val="22"/>
          <w:szCs w:val="22"/>
          <w:lang w:eastAsia="zh-CN"/>
        </w:rPr>
      </w:pPr>
    </w:p>
    <w:p w14:paraId="430AF8A2" w14:textId="77777777" w:rsidR="00E22AFD" w:rsidRPr="00E22AFD" w:rsidRDefault="00E22AFD" w:rsidP="00E22AFD">
      <w:pPr>
        <w:spacing w:line="276" w:lineRule="auto"/>
        <w:rPr>
          <w:rFonts w:eastAsia="SimSun"/>
          <w:sz w:val="22"/>
          <w:szCs w:val="22"/>
          <w:lang w:eastAsia="zh-CN"/>
        </w:rPr>
      </w:pPr>
    </w:p>
    <w:p w14:paraId="16F14428" w14:textId="77777777" w:rsidR="00E22AFD" w:rsidRPr="00E22AFD" w:rsidRDefault="00E22AFD" w:rsidP="00E22AFD">
      <w:pPr>
        <w:spacing w:line="276" w:lineRule="auto"/>
        <w:rPr>
          <w:rFonts w:eastAsia="SimSun"/>
          <w:sz w:val="22"/>
          <w:szCs w:val="22"/>
          <w:lang w:eastAsia="zh-CN"/>
        </w:rPr>
      </w:pPr>
    </w:p>
    <w:p w14:paraId="40D07C30"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1939061F"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Kecel Város Önkormányzata</w:t>
      </w:r>
    </w:p>
    <w:p w14:paraId="3BAC8E15"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Haszilló Ferenc polgármester</w:t>
      </w:r>
    </w:p>
    <w:p w14:paraId="65D385A8" w14:textId="77777777" w:rsidR="00E22AFD" w:rsidRPr="00E22AFD" w:rsidRDefault="00E22AFD" w:rsidP="00E22AFD">
      <w:pPr>
        <w:spacing w:line="276" w:lineRule="auto"/>
        <w:rPr>
          <w:rFonts w:eastAsia="SimSun"/>
          <w:sz w:val="22"/>
          <w:szCs w:val="22"/>
          <w:lang w:eastAsia="zh-CN"/>
        </w:rPr>
      </w:pPr>
    </w:p>
    <w:p w14:paraId="7EBB698D" w14:textId="77777777" w:rsidR="00E22AFD" w:rsidRPr="00E22AFD" w:rsidRDefault="00E22AFD" w:rsidP="00E22AFD">
      <w:pPr>
        <w:spacing w:line="276" w:lineRule="auto"/>
        <w:rPr>
          <w:rFonts w:eastAsia="SimSun"/>
          <w:sz w:val="22"/>
          <w:szCs w:val="22"/>
          <w:lang w:eastAsia="zh-CN"/>
        </w:rPr>
      </w:pPr>
    </w:p>
    <w:p w14:paraId="76CD3929"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3A16CC50"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Kiskőrös Város Önkormányzata</w:t>
      </w:r>
    </w:p>
    <w:p w14:paraId="17A8DAA1"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Domonyi László Mihály polgármester</w:t>
      </w:r>
    </w:p>
    <w:p w14:paraId="43D8037E" w14:textId="77777777" w:rsidR="00E22AFD" w:rsidRPr="00E22AFD" w:rsidRDefault="00E22AFD" w:rsidP="00E22AFD">
      <w:pPr>
        <w:spacing w:line="276" w:lineRule="auto"/>
        <w:rPr>
          <w:rFonts w:eastAsia="SimSun"/>
          <w:sz w:val="22"/>
          <w:szCs w:val="22"/>
          <w:lang w:eastAsia="zh-CN"/>
        </w:rPr>
      </w:pPr>
    </w:p>
    <w:p w14:paraId="510ACAAB" w14:textId="77777777" w:rsidR="00E22AFD" w:rsidRPr="00E22AFD" w:rsidRDefault="00E22AFD" w:rsidP="00E22AFD">
      <w:pPr>
        <w:spacing w:line="276" w:lineRule="auto"/>
        <w:rPr>
          <w:rFonts w:eastAsia="SimSun"/>
          <w:sz w:val="22"/>
          <w:szCs w:val="22"/>
          <w:lang w:eastAsia="zh-CN"/>
        </w:rPr>
      </w:pPr>
    </w:p>
    <w:p w14:paraId="260DF06B"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7FCCFABB"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Kunszállás Község Önkormányzata</w:t>
      </w:r>
    </w:p>
    <w:p w14:paraId="75BBCB2C"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Almási Roland Márk polgármester</w:t>
      </w:r>
    </w:p>
    <w:p w14:paraId="406E3EE9" w14:textId="77777777" w:rsidR="00E22AFD" w:rsidRPr="00E22AFD" w:rsidRDefault="00E22AFD" w:rsidP="00E22AFD">
      <w:pPr>
        <w:spacing w:line="276" w:lineRule="auto"/>
        <w:rPr>
          <w:rFonts w:eastAsia="SimSun"/>
          <w:sz w:val="22"/>
          <w:szCs w:val="22"/>
          <w:lang w:eastAsia="zh-CN"/>
        </w:rPr>
      </w:pPr>
    </w:p>
    <w:p w14:paraId="60704816" w14:textId="77777777" w:rsidR="00E22AFD" w:rsidRPr="00E22AFD" w:rsidRDefault="00E22AFD" w:rsidP="00E22AFD">
      <w:pPr>
        <w:spacing w:line="276" w:lineRule="auto"/>
        <w:rPr>
          <w:rFonts w:eastAsia="SimSun"/>
          <w:sz w:val="22"/>
          <w:szCs w:val="22"/>
          <w:lang w:eastAsia="zh-CN"/>
        </w:rPr>
      </w:pPr>
    </w:p>
    <w:p w14:paraId="4E8A4CDB"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2AB357BC"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Páhi Község Önkormányzata</w:t>
      </w:r>
    </w:p>
    <w:p w14:paraId="3D398989"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Petz János polgármester</w:t>
      </w:r>
    </w:p>
    <w:p w14:paraId="635E161F" w14:textId="77777777" w:rsidR="00E22AFD" w:rsidRPr="00E22AFD" w:rsidRDefault="00E22AFD" w:rsidP="00E22AFD">
      <w:pPr>
        <w:spacing w:line="276" w:lineRule="auto"/>
        <w:rPr>
          <w:rFonts w:eastAsia="SimSun"/>
          <w:sz w:val="22"/>
          <w:szCs w:val="22"/>
          <w:lang w:eastAsia="zh-CN"/>
        </w:rPr>
      </w:pPr>
    </w:p>
    <w:p w14:paraId="2B839CCC" w14:textId="77777777" w:rsidR="00E22AFD" w:rsidRPr="00E22AFD" w:rsidRDefault="00E22AFD" w:rsidP="00E22AFD">
      <w:pPr>
        <w:spacing w:line="276" w:lineRule="auto"/>
        <w:rPr>
          <w:rFonts w:eastAsia="SimSun"/>
          <w:sz w:val="22"/>
          <w:szCs w:val="22"/>
          <w:lang w:eastAsia="zh-CN"/>
        </w:rPr>
      </w:pPr>
    </w:p>
    <w:p w14:paraId="73230969"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222CF00A"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Soltszentimre Község Önkormányzata</w:t>
      </w:r>
    </w:p>
    <w:p w14:paraId="310182E1"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Nagy István polgármester</w:t>
      </w:r>
    </w:p>
    <w:p w14:paraId="2206C403" w14:textId="77777777" w:rsidR="00E22AFD" w:rsidRPr="00E22AFD" w:rsidRDefault="00E22AFD" w:rsidP="00E22AFD">
      <w:pPr>
        <w:spacing w:line="276" w:lineRule="auto"/>
        <w:rPr>
          <w:rFonts w:eastAsia="SimSun"/>
          <w:sz w:val="22"/>
          <w:szCs w:val="22"/>
          <w:lang w:eastAsia="zh-CN"/>
        </w:rPr>
      </w:pPr>
    </w:p>
    <w:p w14:paraId="789A6B7F" w14:textId="77777777" w:rsidR="00E22AFD" w:rsidRPr="00E22AFD" w:rsidRDefault="00E22AFD" w:rsidP="00E22AFD">
      <w:pPr>
        <w:spacing w:line="276" w:lineRule="auto"/>
        <w:rPr>
          <w:rFonts w:eastAsia="SimSun"/>
          <w:sz w:val="22"/>
          <w:szCs w:val="22"/>
          <w:lang w:eastAsia="zh-CN"/>
        </w:rPr>
      </w:pPr>
    </w:p>
    <w:p w14:paraId="571AE11E"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3D3B3103"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Soltvadkert Város Önkormányzata</w:t>
      </w:r>
    </w:p>
    <w:p w14:paraId="22D41642"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Temerini Ferenc polgármester</w:t>
      </w:r>
    </w:p>
    <w:p w14:paraId="3D66B778" w14:textId="77777777" w:rsidR="00E22AFD" w:rsidRPr="00E22AFD" w:rsidRDefault="00E22AFD" w:rsidP="00E22AFD">
      <w:pPr>
        <w:spacing w:line="276" w:lineRule="auto"/>
        <w:rPr>
          <w:rFonts w:eastAsia="SimSun"/>
          <w:sz w:val="22"/>
          <w:szCs w:val="22"/>
          <w:lang w:eastAsia="zh-CN"/>
        </w:rPr>
      </w:pPr>
    </w:p>
    <w:p w14:paraId="28995A1A" w14:textId="77777777" w:rsidR="00E22AFD" w:rsidRPr="00E22AFD" w:rsidRDefault="00E22AFD" w:rsidP="00E22AFD">
      <w:pPr>
        <w:spacing w:line="276" w:lineRule="auto"/>
        <w:rPr>
          <w:rFonts w:eastAsia="SimSun"/>
          <w:sz w:val="22"/>
          <w:szCs w:val="22"/>
          <w:lang w:eastAsia="zh-CN"/>
        </w:rPr>
      </w:pPr>
    </w:p>
    <w:p w14:paraId="1E225351"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lastRenderedPageBreak/>
        <w:t>.................................................................</w:t>
      </w:r>
    </w:p>
    <w:p w14:paraId="25E302EC"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Tabdi Község Önkormányzata</w:t>
      </w:r>
    </w:p>
    <w:p w14:paraId="10F3EFEE"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Fábián Sándor polgármester</w:t>
      </w:r>
    </w:p>
    <w:p w14:paraId="794828EB" w14:textId="77777777" w:rsidR="00E22AFD" w:rsidRPr="00E22AFD" w:rsidRDefault="00E22AFD" w:rsidP="00E22AFD">
      <w:pPr>
        <w:spacing w:line="276" w:lineRule="auto"/>
        <w:rPr>
          <w:rFonts w:eastAsia="SimSun"/>
          <w:sz w:val="22"/>
          <w:szCs w:val="22"/>
          <w:lang w:eastAsia="zh-CN"/>
        </w:rPr>
      </w:pPr>
    </w:p>
    <w:p w14:paraId="6056A6B2" w14:textId="77777777" w:rsidR="00E22AFD" w:rsidRPr="00E22AFD" w:rsidRDefault="00E22AFD" w:rsidP="00E22AFD">
      <w:pPr>
        <w:spacing w:line="276" w:lineRule="auto"/>
        <w:rPr>
          <w:rFonts w:eastAsia="SimSun"/>
          <w:sz w:val="22"/>
          <w:szCs w:val="22"/>
          <w:lang w:eastAsia="zh-CN"/>
        </w:rPr>
      </w:pPr>
    </w:p>
    <w:p w14:paraId="7745E715"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w:t>
      </w:r>
    </w:p>
    <w:p w14:paraId="4FBF0A76" w14:textId="77777777" w:rsidR="00E22AFD" w:rsidRPr="00E22AFD" w:rsidRDefault="00E22AFD" w:rsidP="00E22AFD">
      <w:pPr>
        <w:spacing w:line="276" w:lineRule="auto"/>
        <w:rPr>
          <w:rFonts w:eastAsia="SimSun"/>
          <w:sz w:val="22"/>
          <w:szCs w:val="22"/>
          <w:lang w:eastAsia="zh-CN"/>
        </w:rPr>
      </w:pPr>
      <w:r w:rsidRPr="00E22AFD">
        <w:rPr>
          <w:rFonts w:eastAsia="SimSun"/>
          <w:sz w:val="22"/>
          <w:szCs w:val="22"/>
          <w:lang w:eastAsia="zh-CN"/>
        </w:rPr>
        <w:t>Tázlár Község Önkormányzata</w:t>
      </w:r>
    </w:p>
    <w:p w14:paraId="6F013831" w14:textId="77777777" w:rsidR="00E22AFD" w:rsidRPr="00E22AFD" w:rsidRDefault="00E22AFD" w:rsidP="00E22AFD">
      <w:pPr>
        <w:spacing w:line="276" w:lineRule="auto"/>
        <w:rPr>
          <w:rFonts w:eastAsia="SimSun"/>
          <w:sz w:val="22"/>
          <w:szCs w:val="22"/>
          <w:lang w:eastAsia="zh-CN"/>
        </w:rPr>
        <w:sectPr w:rsidR="00E22AFD" w:rsidRPr="00E22AFD" w:rsidSect="001B01AF">
          <w:type w:val="continuous"/>
          <w:pgSz w:w="11906" w:h="16838"/>
          <w:pgMar w:top="1417" w:right="1417" w:bottom="1417" w:left="1417" w:header="708" w:footer="708" w:gutter="0"/>
          <w:cols w:num="2" w:space="708"/>
          <w:docGrid w:linePitch="360"/>
        </w:sectPr>
      </w:pPr>
      <w:r w:rsidRPr="00E22AFD">
        <w:rPr>
          <w:rFonts w:eastAsia="SimSun"/>
          <w:sz w:val="22"/>
          <w:szCs w:val="22"/>
          <w:lang w:eastAsia="zh-CN"/>
        </w:rPr>
        <w:t xml:space="preserve">Bán Róbert László polgármester           </w:t>
      </w:r>
    </w:p>
    <w:p w14:paraId="1CD59C26" w14:textId="77777777" w:rsidR="00E22AFD" w:rsidRPr="00E22AFD" w:rsidRDefault="00E22AFD" w:rsidP="00E22AFD">
      <w:pPr>
        <w:spacing w:line="276" w:lineRule="auto"/>
        <w:rPr>
          <w:rFonts w:eastAsia="SimSun"/>
          <w:sz w:val="22"/>
          <w:szCs w:val="22"/>
          <w:lang w:eastAsia="zh-CN"/>
        </w:rPr>
      </w:pPr>
    </w:p>
    <w:p w14:paraId="49D42A75" w14:textId="77777777" w:rsidR="00E22AFD" w:rsidRPr="00E22AFD" w:rsidRDefault="00E22AFD" w:rsidP="00E22AFD">
      <w:pPr>
        <w:jc w:val="center"/>
        <w:rPr>
          <w:sz w:val="22"/>
          <w:szCs w:val="22"/>
        </w:rPr>
      </w:pPr>
    </w:p>
    <w:p w14:paraId="6B6D9D5F" w14:textId="77777777" w:rsidR="00E22AFD" w:rsidRPr="00E22AFD" w:rsidRDefault="00E22AFD" w:rsidP="00E22AFD">
      <w:pPr>
        <w:jc w:val="center"/>
        <w:rPr>
          <w:sz w:val="22"/>
          <w:szCs w:val="22"/>
        </w:rPr>
        <w:sectPr w:rsidR="00E22AFD" w:rsidRPr="00E22AFD" w:rsidSect="007A10D2">
          <w:type w:val="continuous"/>
          <w:pgSz w:w="11906" w:h="16838"/>
          <w:pgMar w:top="1417" w:right="1417" w:bottom="1417" w:left="1417" w:header="708" w:footer="708" w:gutter="0"/>
          <w:cols w:num="2" w:space="709"/>
          <w:docGrid w:linePitch="360"/>
        </w:sectPr>
      </w:pPr>
    </w:p>
    <w:tbl>
      <w:tblPr>
        <w:tblW w:w="7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960"/>
        <w:gridCol w:w="1800"/>
        <w:gridCol w:w="1625"/>
      </w:tblGrid>
      <w:tr w:rsidR="00E22AFD" w:rsidRPr="00E22AFD" w14:paraId="35A38B72" w14:textId="77777777" w:rsidTr="00144F90">
        <w:trPr>
          <w:trHeight w:val="875"/>
        </w:trPr>
        <w:tc>
          <w:tcPr>
            <w:tcW w:w="540" w:type="dxa"/>
          </w:tcPr>
          <w:p w14:paraId="673B41AA" w14:textId="77777777" w:rsidR="00E22AFD" w:rsidRPr="00E22AFD" w:rsidRDefault="00E22AFD" w:rsidP="00144F90">
            <w:pPr>
              <w:jc w:val="center"/>
              <w:rPr>
                <w:b/>
                <w:sz w:val="22"/>
                <w:szCs w:val="22"/>
              </w:rPr>
            </w:pPr>
            <w:r w:rsidRPr="00E22AFD">
              <w:rPr>
                <w:b/>
                <w:sz w:val="22"/>
                <w:szCs w:val="22"/>
              </w:rPr>
              <w:t>Sorszám</w:t>
            </w:r>
          </w:p>
        </w:tc>
        <w:tc>
          <w:tcPr>
            <w:tcW w:w="3960" w:type="dxa"/>
          </w:tcPr>
          <w:p w14:paraId="67531635" w14:textId="77777777" w:rsidR="00E22AFD" w:rsidRPr="00E22AFD" w:rsidRDefault="00E22AFD" w:rsidP="00144F90">
            <w:pPr>
              <w:jc w:val="center"/>
              <w:rPr>
                <w:b/>
                <w:sz w:val="22"/>
                <w:szCs w:val="22"/>
              </w:rPr>
            </w:pPr>
            <w:r w:rsidRPr="00E22AFD">
              <w:rPr>
                <w:b/>
                <w:sz w:val="22"/>
                <w:szCs w:val="22"/>
              </w:rPr>
              <w:t>A tag önkormányzat neve,</w:t>
            </w:r>
          </w:p>
          <w:p w14:paraId="7987EE54" w14:textId="77777777" w:rsidR="00E22AFD" w:rsidRPr="00E22AFD" w:rsidRDefault="00E22AFD" w:rsidP="00144F90">
            <w:pPr>
              <w:jc w:val="center"/>
              <w:rPr>
                <w:b/>
                <w:sz w:val="22"/>
                <w:szCs w:val="22"/>
              </w:rPr>
            </w:pPr>
            <w:r w:rsidRPr="00E22AFD">
              <w:rPr>
                <w:b/>
                <w:sz w:val="22"/>
                <w:szCs w:val="22"/>
              </w:rPr>
              <w:t>képviselője</w:t>
            </w:r>
          </w:p>
          <w:p w14:paraId="6ECF0F1D" w14:textId="77777777" w:rsidR="00E22AFD" w:rsidRPr="00E22AFD" w:rsidRDefault="00E22AFD" w:rsidP="00144F90">
            <w:pPr>
              <w:jc w:val="center"/>
              <w:rPr>
                <w:b/>
                <w:sz w:val="22"/>
                <w:szCs w:val="22"/>
              </w:rPr>
            </w:pPr>
          </w:p>
        </w:tc>
        <w:tc>
          <w:tcPr>
            <w:tcW w:w="1800" w:type="dxa"/>
          </w:tcPr>
          <w:p w14:paraId="1883BC74" w14:textId="77777777" w:rsidR="00E22AFD" w:rsidRPr="00E22AFD" w:rsidRDefault="00E22AFD" w:rsidP="00144F90">
            <w:pPr>
              <w:jc w:val="center"/>
              <w:rPr>
                <w:b/>
                <w:sz w:val="22"/>
                <w:szCs w:val="22"/>
              </w:rPr>
            </w:pPr>
            <w:r w:rsidRPr="00E22AFD">
              <w:rPr>
                <w:b/>
                <w:sz w:val="22"/>
                <w:szCs w:val="22"/>
              </w:rPr>
              <w:t>A tag önkormányzat székhelye</w:t>
            </w:r>
          </w:p>
        </w:tc>
        <w:tc>
          <w:tcPr>
            <w:tcW w:w="1625" w:type="dxa"/>
          </w:tcPr>
          <w:p w14:paraId="10E17DCB" w14:textId="77777777" w:rsidR="00E22AFD" w:rsidRPr="00E22AFD" w:rsidRDefault="00E22AFD" w:rsidP="00144F90">
            <w:pPr>
              <w:jc w:val="center"/>
              <w:rPr>
                <w:b/>
                <w:sz w:val="22"/>
                <w:szCs w:val="22"/>
              </w:rPr>
            </w:pPr>
            <w:r w:rsidRPr="00E22AFD">
              <w:rPr>
                <w:b/>
                <w:sz w:val="22"/>
                <w:szCs w:val="22"/>
              </w:rPr>
              <w:t>Képviselő-testületi határozat száma</w:t>
            </w:r>
          </w:p>
        </w:tc>
      </w:tr>
      <w:tr w:rsidR="00E22AFD" w:rsidRPr="00E22AFD" w14:paraId="13D24CFB" w14:textId="77777777" w:rsidTr="00144F90">
        <w:tc>
          <w:tcPr>
            <w:tcW w:w="540" w:type="dxa"/>
          </w:tcPr>
          <w:p w14:paraId="5E295ED1" w14:textId="77777777" w:rsidR="00E22AFD" w:rsidRPr="00E22AFD" w:rsidRDefault="00E22AFD" w:rsidP="00144F90">
            <w:pPr>
              <w:jc w:val="center"/>
              <w:rPr>
                <w:sz w:val="22"/>
                <w:szCs w:val="22"/>
              </w:rPr>
            </w:pPr>
            <w:r w:rsidRPr="00E22AFD">
              <w:rPr>
                <w:sz w:val="22"/>
                <w:szCs w:val="22"/>
              </w:rPr>
              <w:t>1.</w:t>
            </w:r>
          </w:p>
        </w:tc>
        <w:tc>
          <w:tcPr>
            <w:tcW w:w="3960" w:type="dxa"/>
          </w:tcPr>
          <w:p w14:paraId="74275FEC" w14:textId="77777777" w:rsidR="00E22AFD" w:rsidRPr="00E22AFD" w:rsidRDefault="00E22AFD" w:rsidP="00144F90">
            <w:pPr>
              <w:jc w:val="center"/>
              <w:rPr>
                <w:sz w:val="22"/>
                <w:szCs w:val="22"/>
              </w:rPr>
            </w:pPr>
            <w:r w:rsidRPr="00E22AFD">
              <w:rPr>
                <w:b/>
                <w:sz w:val="22"/>
                <w:szCs w:val="22"/>
              </w:rPr>
              <w:t>Akasztó</w:t>
            </w:r>
            <w:r w:rsidRPr="00E22AFD">
              <w:rPr>
                <w:sz w:val="22"/>
                <w:szCs w:val="22"/>
              </w:rPr>
              <w:t xml:space="preserve"> Község Önkormányzata</w:t>
            </w:r>
          </w:p>
          <w:p w14:paraId="2597E56F" w14:textId="77777777" w:rsidR="00E22AFD" w:rsidRPr="00E22AFD" w:rsidRDefault="00E22AFD" w:rsidP="00144F90">
            <w:pPr>
              <w:jc w:val="center"/>
              <w:rPr>
                <w:sz w:val="22"/>
                <w:szCs w:val="22"/>
              </w:rPr>
            </w:pPr>
            <w:r w:rsidRPr="00E22AFD">
              <w:rPr>
                <w:sz w:val="22"/>
                <w:szCs w:val="22"/>
              </w:rPr>
              <w:t xml:space="preserve">Suhajda Antal </w:t>
            </w:r>
            <w:proofErr w:type="spellStart"/>
            <w:r w:rsidRPr="00E22AFD">
              <w:rPr>
                <w:sz w:val="22"/>
                <w:szCs w:val="22"/>
              </w:rPr>
              <w:t>Pm</w:t>
            </w:r>
            <w:proofErr w:type="spellEnd"/>
            <w:r w:rsidRPr="00E22AFD">
              <w:rPr>
                <w:sz w:val="22"/>
                <w:szCs w:val="22"/>
              </w:rPr>
              <w:t>.</w:t>
            </w:r>
          </w:p>
        </w:tc>
        <w:tc>
          <w:tcPr>
            <w:tcW w:w="1800" w:type="dxa"/>
          </w:tcPr>
          <w:p w14:paraId="4F49A12D" w14:textId="77777777" w:rsidR="00E22AFD" w:rsidRPr="00E22AFD" w:rsidRDefault="00E22AFD" w:rsidP="00144F90">
            <w:pPr>
              <w:jc w:val="center"/>
              <w:rPr>
                <w:sz w:val="22"/>
                <w:szCs w:val="22"/>
              </w:rPr>
            </w:pPr>
            <w:r w:rsidRPr="00E22AFD">
              <w:rPr>
                <w:sz w:val="22"/>
                <w:szCs w:val="22"/>
              </w:rPr>
              <w:t>Akasztó,</w:t>
            </w:r>
          </w:p>
          <w:p w14:paraId="56B90A9F" w14:textId="77777777" w:rsidR="00E22AFD" w:rsidRPr="00E22AFD" w:rsidRDefault="00E22AFD" w:rsidP="00144F90">
            <w:pPr>
              <w:jc w:val="center"/>
              <w:rPr>
                <w:sz w:val="22"/>
                <w:szCs w:val="22"/>
              </w:rPr>
            </w:pPr>
            <w:r w:rsidRPr="00E22AFD">
              <w:rPr>
                <w:sz w:val="22"/>
                <w:szCs w:val="22"/>
              </w:rPr>
              <w:t>Fő u. 40.</w:t>
            </w:r>
          </w:p>
        </w:tc>
        <w:tc>
          <w:tcPr>
            <w:tcW w:w="1625" w:type="dxa"/>
          </w:tcPr>
          <w:p w14:paraId="13D95659" w14:textId="77777777" w:rsidR="00E22AFD" w:rsidRPr="00E22AFD" w:rsidRDefault="00E22AFD" w:rsidP="00144F90">
            <w:pPr>
              <w:jc w:val="center"/>
              <w:rPr>
                <w:i/>
                <w:sz w:val="22"/>
                <w:szCs w:val="22"/>
              </w:rPr>
            </w:pPr>
          </w:p>
        </w:tc>
      </w:tr>
      <w:tr w:rsidR="00E22AFD" w:rsidRPr="00E22AFD" w14:paraId="2B5EDE49" w14:textId="77777777" w:rsidTr="00144F90">
        <w:tc>
          <w:tcPr>
            <w:tcW w:w="540" w:type="dxa"/>
          </w:tcPr>
          <w:p w14:paraId="05DFF8F4" w14:textId="77777777" w:rsidR="00E22AFD" w:rsidRPr="00E22AFD" w:rsidRDefault="00E22AFD" w:rsidP="00144F90">
            <w:pPr>
              <w:jc w:val="center"/>
              <w:rPr>
                <w:sz w:val="22"/>
                <w:szCs w:val="22"/>
              </w:rPr>
            </w:pPr>
            <w:r w:rsidRPr="00E22AFD">
              <w:rPr>
                <w:sz w:val="22"/>
                <w:szCs w:val="22"/>
              </w:rPr>
              <w:t>2.</w:t>
            </w:r>
          </w:p>
        </w:tc>
        <w:tc>
          <w:tcPr>
            <w:tcW w:w="3960" w:type="dxa"/>
          </w:tcPr>
          <w:p w14:paraId="7C5E4BDB" w14:textId="77777777" w:rsidR="00E22AFD" w:rsidRPr="00E22AFD" w:rsidRDefault="00E22AFD" w:rsidP="00144F90">
            <w:pPr>
              <w:jc w:val="center"/>
              <w:rPr>
                <w:sz w:val="22"/>
                <w:szCs w:val="22"/>
              </w:rPr>
            </w:pPr>
            <w:r w:rsidRPr="00E22AFD">
              <w:rPr>
                <w:b/>
                <w:sz w:val="22"/>
                <w:szCs w:val="22"/>
              </w:rPr>
              <w:t>Csengőd</w:t>
            </w:r>
            <w:r w:rsidRPr="00E22AFD">
              <w:rPr>
                <w:sz w:val="22"/>
                <w:szCs w:val="22"/>
              </w:rPr>
              <w:t xml:space="preserve"> Község Önkormányzata</w:t>
            </w:r>
          </w:p>
          <w:p w14:paraId="4890F8A2" w14:textId="77777777" w:rsidR="00E22AFD" w:rsidRPr="00E22AFD" w:rsidRDefault="00E22AFD" w:rsidP="00144F90">
            <w:pPr>
              <w:jc w:val="center"/>
              <w:rPr>
                <w:sz w:val="22"/>
                <w:szCs w:val="22"/>
              </w:rPr>
            </w:pPr>
            <w:proofErr w:type="spellStart"/>
            <w:r w:rsidRPr="00E22AFD">
              <w:rPr>
                <w:sz w:val="22"/>
                <w:szCs w:val="22"/>
              </w:rPr>
              <w:t>Pivarcsi</w:t>
            </w:r>
            <w:proofErr w:type="spellEnd"/>
            <w:r w:rsidRPr="00E22AFD">
              <w:rPr>
                <w:sz w:val="22"/>
                <w:szCs w:val="22"/>
              </w:rPr>
              <w:t xml:space="preserve"> Csaba </w:t>
            </w:r>
            <w:proofErr w:type="spellStart"/>
            <w:r w:rsidRPr="00E22AFD">
              <w:rPr>
                <w:sz w:val="22"/>
                <w:szCs w:val="22"/>
              </w:rPr>
              <w:t>Pm</w:t>
            </w:r>
            <w:proofErr w:type="spellEnd"/>
            <w:r w:rsidRPr="00E22AFD">
              <w:rPr>
                <w:sz w:val="22"/>
                <w:szCs w:val="22"/>
              </w:rPr>
              <w:t>.</w:t>
            </w:r>
          </w:p>
        </w:tc>
        <w:tc>
          <w:tcPr>
            <w:tcW w:w="1800" w:type="dxa"/>
          </w:tcPr>
          <w:p w14:paraId="7C9F443A" w14:textId="77777777" w:rsidR="00E22AFD" w:rsidRPr="00E22AFD" w:rsidRDefault="00E22AFD" w:rsidP="00144F90">
            <w:pPr>
              <w:jc w:val="center"/>
              <w:rPr>
                <w:sz w:val="22"/>
                <w:szCs w:val="22"/>
              </w:rPr>
            </w:pPr>
            <w:r w:rsidRPr="00E22AFD">
              <w:rPr>
                <w:sz w:val="22"/>
                <w:szCs w:val="22"/>
              </w:rPr>
              <w:t>Csengőd,</w:t>
            </w:r>
          </w:p>
          <w:p w14:paraId="05095C0F" w14:textId="77777777" w:rsidR="00E22AFD" w:rsidRPr="00E22AFD" w:rsidRDefault="00E22AFD" w:rsidP="00144F90">
            <w:pPr>
              <w:jc w:val="center"/>
              <w:rPr>
                <w:sz w:val="22"/>
                <w:szCs w:val="22"/>
              </w:rPr>
            </w:pPr>
            <w:r w:rsidRPr="00E22AFD">
              <w:rPr>
                <w:sz w:val="22"/>
                <w:szCs w:val="22"/>
              </w:rPr>
              <w:t xml:space="preserve">Dózsa </w:t>
            </w:r>
            <w:proofErr w:type="spellStart"/>
            <w:r w:rsidRPr="00E22AFD">
              <w:rPr>
                <w:sz w:val="22"/>
                <w:szCs w:val="22"/>
              </w:rPr>
              <w:t>Gy</w:t>
            </w:r>
            <w:proofErr w:type="spellEnd"/>
            <w:r w:rsidRPr="00E22AFD">
              <w:rPr>
                <w:sz w:val="22"/>
                <w:szCs w:val="22"/>
              </w:rPr>
              <w:t>. u. 35.</w:t>
            </w:r>
          </w:p>
        </w:tc>
        <w:tc>
          <w:tcPr>
            <w:tcW w:w="1625" w:type="dxa"/>
          </w:tcPr>
          <w:p w14:paraId="531D7002" w14:textId="77777777" w:rsidR="00E22AFD" w:rsidRPr="00E22AFD" w:rsidRDefault="00E22AFD" w:rsidP="00144F90">
            <w:pPr>
              <w:jc w:val="center"/>
              <w:rPr>
                <w:i/>
                <w:sz w:val="22"/>
                <w:szCs w:val="22"/>
              </w:rPr>
            </w:pPr>
          </w:p>
        </w:tc>
      </w:tr>
      <w:tr w:rsidR="00E22AFD" w:rsidRPr="00E22AFD" w14:paraId="61BD1961" w14:textId="77777777" w:rsidTr="00144F90">
        <w:tc>
          <w:tcPr>
            <w:tcW w:w="540" w:type="dxa"/>
          </w:tcPr>
          <w:p w14:paraId="71825D06" w14:textId="77777777" w:rsidR="00E22AFD" w:rsidRPr="00E22AFD" w:rsidRDefault="00E22AFD" w:rsidP="00144F90">
            <w:pPr>
              <w:jc w:val="center"/>
              <w:rPr>
                <w:sz w:val="22"/>
                <w:szCs w:val="22"/>
              </w:rPr>
            </w:pPr>
            <w:r w:rsidRPr="00E22AFD">
              <w:rPr>
                <w:sz w:val="22"/>
                <w:szCs w:val="22"/>
              </w:rPr>
              <w:t>3.</w:t>
            </w:r>
          </w:p>
        </w:tc>
        <w:tc>
          <w:tcPr>
            <w:tcW w:w="3960" w:type="dxa"/>
          </w:tcPr>
          <w:p w14:paraId="3137AC76" w14:textId="77777777" w:rsidR="00E22AFD" w:rsidRPr="00E22AFD" w:rsidRDefault="00E22AFD" w:rsidP="00144F90">
            <w:pPr>
              <w:jc w:val="center"/>
              <w:rPr>
                <w:sz w:val="22"/>
                <w:szCs w:val="22"/>
              </w:rPr>
            </w:pPr>
            <w:r w:rsidRPr="00E22AFD">
              <w:rPr>
                <w:b/>
                <w:sz w:val="22"/>
                <w:szCs w:val="22"/>
              </w:rPr>
              <w:t>Fülöpszállás</w:t>
            </w:r>
            <w:r w:rsidRPr="00E22AFD">
              <w:rPr>
                <w:sz w:val="22"/>
                <w:szCs w:val="22"/>
              </w:rPr>
              <w:t xml:space="preserve"> Község Önkormányzata</w:t>
            </w:r>
          </w:p>
          <w:p w14:paraId="3FDFF951" w14:textId="77777777" w:rsidR="00E22AFD" w:rsidRPr="00E22AFD" w:rsidRDefault="00E22AFD" w:rsidP="00144F90">
            <w:pPr>
              <w:jc w:val="center"/>
              <w:rPr>
                <w:sz w:val="22"/>
                <w:szCs w:val="22"/>
              </w:rPr>
            </w:pPr>
            <w:r w:rsidRPr="00E22AFD">
              <w:rPr>
                <w:sz w:val="22"/>
                <w:szCs w:val="22"/>
              </w:rPr>
              <w:t xml:space="preserve">Gubacsi Gyula </w:t>
            </w:r>
            <w:proofErr w:type="spellStart"/>
            <w:r w:rsidRPr="00E22AFD">
              <w:rPr>
                <w:sz w:val="22"/>
                <w:szCs w:val="22"/>
              </w:rPr>
              <w:t>Pm</w:t>
            </w:r>
            <w:proofErr w:type="spellEnd"/>
            <w:r w:rsidRPr="00E22AFD">
              <w:rPr>
                <w:sz w:val="22"/>
                <w:szCs w:val="22"/>
              </w:rPr>
              <w:t>.</w:t>
            </w:r>
          </w:p>
        </w:tc>
        <w:tc>
          <w:tcPr>
            <w:tcW w:w="1800" w:type="dxa"/>
          </w:tcPr>
          <w:p w14:paraId="0E6C7916" w14:textId="77777777" w:rsidR="00E22AFD" w:rsidRPr="00E22AFD" w:rsidRDefault="00E22AFD" w:rsidP="00144F90">
            <w:pPr>
              <w:jc w:val="center"/>
              <w:rPr>
                <w:sz w:val="22"/>
                <w:szCs w:val="22"/>
              </w:rPr>
            </w:pPr>
            <w:r w:rsidRPr="00E22AFD">
              <w:rPr>
                <w:sz w:val="22"/>
                <w:szCs w:val="22"/>
              </w:rPr>
              <w:t>Fülöpszállás,</w:t>
            </w:r>
          </w:p>
          <w:p w14:paraId="726E009B" w14:textId="77777777" w:rsidR="00E22AFD" w:rsidRPr="00E22AFD" w:rsidRDefault="00E22AFD" w:rsidP="00144F90">
            <w:pPr>
              <w:jc w:val="center"/>
              <w:rPr>
                <w:sz w:val="22"/>
                <w:szCs w:val="22"/>
              </w:rPr>
            </w:pPr>
            <w:r w:rsidRPr="00E22AFD">
              <w:rPr>
                <w:sz w:val="22"/>
                <w:szCs w:val="22"/>
              </w:rPr>
              <w:t>Kossuth u. 2.</w:t>
            </w:r>
          </w:p>
        </w:tc>
        <w:tc>
          <w:tcPr>
            <w:tcW w:w="1625" w:type="dxa"/>
          </w:tcPr>
          <w:p w14:paraId="011A1C52" w14:textId="77777777" w:rsidR="00E22AFD" w:rsidRPr="00E22AFD" w:rsidRDefault="00E22AFD" w:rsidP="00144F90">
            <w:pPr>
              <w:jc w:val="center"/>
              <w:rPr>
                <w:i/>
                <w:sz w:val="22"/>
                <w:szCs w:val="22"/>
              </w:rPr>
            </w:pPr>
          </w:p>
        </w:tc>
      </w:tr>
      <w:tr w:rsidR="00E22AFD" w:rsidRPr="00E22AFD" w14:paraId="620C911E" w14:textId="77777777" w:rsidTr="00144F90">
        <w:tc>
          <w:tcPr>
            <w:tcW w:w="540" w:type="dxa"/>
          </w:tcPr>
          <w:p w14:paraId="2E8382CB" w14:textId="77777777" w:rsidR="00E22AFD" w:rsidRPr="00E22AFD" w:rsidRDefault="00E22AFD" w:rsidP="00144F90">
            <w:pPr>
              <w:jc w:val="center"/>
              <w:rPr>
                <w:sz w:val="22"/>
                <w:szCs w:val="22"/>
              </w:rPr>
            </w:pPr>
            <w:r w:rsidRPr="00E22AFD">
              <w:rPr>
                <w:sz w:val="22"/>
                <w:szCs w:val="22"/>
              </w:rPr>
              <w:t>4.</w:t>
            </w:r>
          </w:p>
        </w:tc>
        <w:tc>
          <w:tcPr>
            <w:tcW w:w="3960" w:type="dxa"/>
          </w:tcPr>
          <w:p w14:paraId="063D81E9" w14:textId="77777777" w:rsidR="00E22AFD" w:rsidRPr="00E22AFD" w:rsidRDefault="00E22AFD" w:rsidP="00144F90">
            <w:pPr>
              <w:jc w:val="center"/>
              <w:rPr>
                <w:sz w:val="22"/>
                <w:szCs w:val="22"/>
              </w:rPr>
            </w:pPr>
            <w:r w:rsidRPr="00E22AFD">
              <w:rPr>
                <w:b/>
                <w:sz w:val="22"/>
                <w:szCs w:val="22"/>
              </w:rPr>
              <w:t>Imrehegy</w:t>
            </w:r>
            <w:r w:rsidRPr="00E22AFD">
              <w:rPr>
                <w:sz w:val="22"/>
                <w:szCs w:val="22"/>
              </w:rPr>
              <w:t xml:space="preserve"> Község Önkormányzata</w:t>
            </w:r>
          </w:p>
          <w:p w14:paraId="00AD8B29" w14:textId="77777777" w:rsidR="00E22AFD" w:rsidRPr="00E22AFD" w:rsidRDefault="00E22AFD" w:rsidP="00144F90">
            <w:pPr>
              <w:jc w:val="center"/>
              <w:rPr>
                <w:sz w:val="22"/>
                <w:szCs w:val="22"/>
              </w:rPr>
            </w:pPr>
            <w:proofErr w:type="spellStart"/>
            <w:r w:rsidRPr="00E22AFD">
              <w:rPr>
                <w:sz w:val="22"/>
                <w:szCs w:val="22"/>
              </w:rPr>
              <w:t>Lavati</w:t>
            </w:r>
            <w:proofErr w:type="spellEnd"/>
            <w:r w:rsidRPr="00E22AFD">
              <w:rPr>
                <w:sz w:val="22"/>
                <w:szCs w:val="22"/>
              </w:rPr>
              <w:t xml:space="preserve"> Gabriella </w:t>
            </w:r>
            <w:proofErr w:type="spellStart"/>
            <w:r w:rsidRPr="00E22AFD">
              <w:rPr>
                <w:sz w:val="22"/>
                <w:szCs w:val="22"/>
              </w:rPr>
              <w:t>Pm</w:t>
            </w:r>
            <w:proofErr w:type="spellEnd"/>
            <w:r w:rsidRPr="00E22AFD">
              <w:rPr>
                <w:sz w:val="22"/>
                <w:szCs w:val="22"/>
              </w:rPr>
              <w:t>.</w:t>
            </w:r>
          </w:p>
        </w:tc>
        <w:tc>
          <w:tcPr>
            <w:tcW w:w="1800" w:type="dxa"/>
          </w:tcPr>
          <w:p w14:paraId="1CC04A43" w14:textId="77777777" w:rsidR="00E22AFD" w:rsidRPr="00E22AFD" w:rsidRDefault="00E22AFD" w:rsidP="00144F90">
            <w:pPr>
              <w:jc w:val="center"/>
              <w:rPr>
                <w:sz w:val="22"/>
                <w:szCs w:val="22"/>
              </w:rPr>
            </w:pPr>
            <w:r w:rsidRPr="00E22AFD">
              <w:rPr>
                <w:sz w:val="22"/>
                <w:szCs w:val="22"/>
              </w:rPr>
              <w:t>Imrehegy,</w:t>
            </w:r>
          </w:p>
          <w:p w14:paraId="17ED9FD2" w14:textId="77777777" w:rsidR="00E22AFD" w:rsidRPr="00E22AFD" w:rsidRDefault="00E22AFD" w:rsidP="00144F90">
            <w:pPr>
              <w:jc w:val="center"/>
              <w:rPr>
                <w:sz w:val="22"/>
                <w:szCs w:val="22"/>
              </w:rPr>
            </w:pPr>
            <w:r w:rsidRPr="00E22AFD">
              <w:rPr>
                <w:sz w:val="22"/>
                <w:szCs w:val="22"/>
              </w:rPr>
              <w:t>Kossuth tér 11.</w:t>
            </w:r>
          </w:p>
        </w:tc>
        <w:tc>
          <w:tcPr>
            <w:tcW w:w="1625" w:type="dxa"/>
          </w:tcPr>
          <w:p w14:paraId="1218F21A" w14:textId="77777777" w:rsidR="00E22AFD" w:rsidRPr="00E22AFD" w:rsidRDefault="00E22AFD" w:rsidP="00144F90">
            <w:pPr>
              <w:jc w:val="center"/>
              <w:rPr>
                <w:i/>
                <w:sz w:val="22"/>
                <w:szCs w:val="22"/>
              </w:rPr>
            </w:pPr>
          </w:p>
        </w:tc>
      </w:tr>
      <w:tr w:rsidR="00E22AFD" w:rsidRPr="00E22AFD" w14:paraId="32916E72" w14:textId="77777777" w:rsidTr="00144F90">
        <w:tc>
          <w:tcPr>
            <w:tcW w:w="540" w:type="dxa"/>
          </w:tcPr>
          <w:p w14:paraId="172820E7" w14:textId="77777777" w:rsidR="00E22AFD" w:rsidRPr="00E22AFD" w:rsidRDefault="00E22AFD" w:rsidP="00144F90">
            <w:pPr>
              <w:jc w:val="center"/>
              <w:rPr>
                <w:sz w:val="22"/>
                <w:szCs w:val="22"/>
              </w:rPr>
            </w:pPr>
            <w:r w:rsidRPr="00E22AFD">
              <w:rPr>
                <w:sz w:val="22"/>
                <w:szCs w:val="22"/>
              </w:rPr>
              <w:t>5.</w:t>
            </w:r>
          </w:p>
        </w:tc>
        <w:tc>
          <w:tcPr>
            <w:tcW w:w="3960" w:type="dxa"/>
          </w:tcPr>
          <w:p w14:paraId="7982F669" w14:textId="77777777" w:rsidR="00E22AFD" w:rsidRPr="00E22AFD" w:rsidRDefault="00E22AFD" w:rsidP="00144F90">
            <w:pPr>
              <w:jc w:val="center"/>
              <w:rPr>
                <w:sz w:val="22"/>
                <w:szCs w:val="22"/>
              </w:rPr>
            </w:pPr>
            <w:r w:rsidRPr="00E22AFD">
              <w:rPr>
                <w:b/>
                <w:sz w:val="22"/>
                <w:szCs w:val="22"/>
              </w:rPr>
              <w:t>Jakabszállás</w:t>
            </w:r>
            <w:r w:rsidRPr="00E22AFD">
              <w:rPr>
                <w:sz w:val="22"/>
                <w:szCs w:val="22"/>
              </w:rPr>
              <w:t xml:space="preserve"> Község Önkormányzata</w:t>
            </w:r>
          </w:p>
          <w:p w14:paraId="303418B3" w14:textId="77777777" w:rsidR="00E22AFD" w:rsidRPr="00E22AFD" w:rsidRDefault="00E22AFD" w:rsidP="00144F90">
            <w:pPr>
              <w:jc w:val="center"/>
              <w:rPr>
                <w:sz w:val="22"/>
                <w:szCs w:val="22"/>
              </w:rPr>
            </w:pPr>
            <w:r w:rsidRPr="00E22AFD">
              <w:rPr>
                <w:sz w:val="22"/>
                <w:szCs w:val="22"/>
              </w:rPr>
              <w:t xml:space="preserve">Szabó György Róbert </w:t>
            </w:r>
            <w:proofErr w:type="spellStart"/>
            <w:r w:rsidRPr="00E22AFD">
              <w:rPr>
                <w:sz w:val="22"/>
                <w:szCs w:val="22"/>
              </w:rPr>
              <w:t>Pm</w:t>
            </w:r>
            <w:proofErr w:type="spellEnd"/>
            <w:r w:rsidRPr="00E22AFD">
              <w:rPr>
                <w:sz w:val="22"/>
                <w:szCs w:val="22"/>
              </w:rPr>
              <w:t>.</w:t>
            </w:r>
          </w:p>
        </w:tc>
        <w:tc>
          <w:tcPr>
            <w:tcW w:w="1800" w:type="dxa"/>
          </w:tcPr>
          <w:p w14:paraId="59A45CEC" w14:textId="77777777" w:rsidR="00E22AFD" w:rsidRPr="00E22AFD" w:rsidRDefault="00E22AFD" w:rsidP="00144F90">
            <w:pPr>
              <w:jc w:val="center"/>
              <w:rPr>
                <w:sz w:val="22"/>
                <w:szCs w:val="22"/>
              </w:rPr>
            </w:pPr>
            <w:r w:rsidRPr="00E22AFD">
              <w:rPr>
                <w:sz w:val="22"/>
                <w:szCs w:val="22"/>
              </w:rPr>
              <w:t>Jakabszállás,</w:t>
            </w:r>
          </w:p>
          <w:p w14:paraId="118DB808" w14:textId="77777777" w:rsidR="00E22AFD" w:rsidRPr="00E22AFD" w:rsidRDefault="00E22AFD" w:rsidP="00144F90">
            <w:pPr>
              <w:jc w:val="center"/>
              <w:rPr>
                <w:sz w:val="22"/>
                <w:szCs w:val="22"/>
              </w:rPr>
            </w:pPr>
            <w:r w:rsidRPr="00E22AFD">
              <w:rPr>
                <w:sz w:val="22"/>
                <w:szCs w:val="22"/>
              </w:rPr>
              <w:t>Petőfi u. 14.</w:t>
            </w:r>
          </w:p>
        </w:tc>
        <w:tc>
          <w:tcPr>
            <w:tcW w:w="1625" w:type="dxa"/>
          </w:tcPr>
          <w:p w14:paraId="04D9CCC6" w14:textId="77777777" w:rsidR="00E22AFD" w:rsidRPr="00E22AFD" w:rsidRDefault="00E22AFD" w:rsidP="00144F90">
            <w:pPr>
              <w:jc w:val="center"/>
              <w:rPr>
                <w:i/>
                <w:sz w:val="22"/>
                <w:szCs w:val="22"/>
              </w:rPr>
            </w:pPr>
          </w:p>
        </w:tc>
      </w:tr>
      <w:tr w:rsidR="00E22AFD" w:rsidRPr="00E22AFD" w14:paraId="075C893E" w14:textId="77777777" w:rsidTr="00144F90">
        <w:tc>
          <w:tcPr>
            <w:tcW w:w="540" w:type="dxa"/>
          </w:tcPr>
          <w:p w14:paraId="1046CCD4" w14:textId="77777777" w:rsidR="00E22AFD" w:rsidRPr="00E22AFD" w:rsidRDefault="00E22AFD" w:rsidP="00144F90">
            <w:pPr>
              <w:jc w:val="center"/>
              <w:rPr>
                <w:sz w:val="22"/>
                <w:szCs w:val="22"/>
              </w:rPr>
            </w:pPr>
            <w:r w:rsidRPr="00E22AFD">
              <w:rPr>
                <w:sz w:val="22"/>
                <w:szCs w:val="22"/>
              </w:rPr>
              <w:t>6.</w:t>
            </w:r>
          </w:p>
        </w:tc>
        <w:tc>
          <w:tcPr>
            <w:tcW w:w="3960" w:type="dxa"/>
          </w:tcPr>
          <w:p w14:paraId="072CAA73" w14:textId="77777777" w:rsidR="00E22AFD" w:rsidRPr="00E22AFD" w:rsidRDefault="00E22AFD" w:rsidP="00144F90">
            <w:pPr>
              <w:jc w:val="center"/>
              <w:rPr>
                <w:sz w:val="22"/>
                <w:szCs w:val="22"/>
              </w:rPr>
            </w:pPr>
            <w:r w:rsidRPr="00E22AFD">
              <w:rPr>
                <w:b/>
                <w:sz w:val="22"/>
                <w:szCs w:val="22"/>
              </w:rPr>
              <w:t>Kaskantyú</w:t>
            </w:r>
            <w:r w:rsidRPr="00E22AFD">
              <w:rPr>
                <w:sz w:val="22"/>
                <w:szCs w:val="22"/>
              </w:rPr>
              <w:t xml:space="preserve"> Község Önkormányzata</w:t>
            </w:r>
          </w:p>
          <w:p w14:paraId="5793B18D" w14:textId="77777777" w:rsidR="00E22AFD" w:rsidRPr="00E22AFD" w:rsidRDefault="00E22AFD" w:rsidP="00144F90">
            <w:pPr>
              <w:jc w:val="center"/>
              <w:rPr>
                <w:sz w:val="22"/>
                <w:szCs w:val="22"/>
              </w:rPr>
            </w:pPr>
            <w:r w:rsidRPr="00E22AFD">
              <w:rPr>
                <w:sz w:val="22"/>
                <w:szCs w:val="22"/>
              </w:rPr>
              <w:t xml:space="preserve">Újházi Zsolt </w:t>
            </w:r>
            <w:proofErr w:type="spellStart"/>
            <w:r w:rsidRPr="00E22AFD">
              <w:rPr>
                <w:sz w:val="22"/>
                <w:szCs w:val="22"/>
              </w:rPr>
              <w:t>Pm</w:t>
            </w:r>
            <w:proofErr w:type="spellEnd"/>
            <w:r w:rsidRPr="00E22AFD">
              <w:rPr>
                <w:sz w:val="22"/>
                <w:szCs w:val="22"/>
              </w:rPr>
              <w:t>.</w:t>
            </w:r>
          </w:p>
        </w:tc>
        <w:tc>
          <w:tcPr>
            <w:tcW w:w="1800" w:type="dxa"/>
          </w:tcPr>
          <w:p w14:paraId="580F5BC4" w14:textId="77777777" w:rsidR="00E22AFD" w:rsidRPr="00E22AFD" w:rsidRDefault="00E22AFD" w:rsidP="00144F90">
            <w:pPr>
              <w:jc w:val="center"/>
              <w:rPr>
                <w:sz w:val="22"/>
                <w:szCs w:val="22"/>
              </w:rPr>
            </w:pPr>
            <w:r w:rsidRPr="00E22AFD">
              <w:rPr>
                <w:sz w:val="22"/>
                <w:szCs w:val="22"/>
              </w:rPr>
              <w:t>Kaskantyú,</w:t>
            </w:r>
          </w:p>
          <w:p w14:paraId="60405D78" w14:textId="77777777" w:rsidR="00E22AFD" w:rsidRPr="00E22AFD" w:rsidRDefault="00E22AFD" w:rsidP="00144F90">
            <w:pPr>
              <w:jc w:val="center"/>
              <w:rPr>
                <w:sz w:val="22"/>
                <w:szCs w:val="22"/>
              </w:rPr>
            </w:pPr>
            <w:r w:rsidRPr="00E22AFD">
              <w:rPr>
                <w:sz w:val="22"/>
                <w:szCs w:val="22"/>
              </w:rPr>
              <w:t>Hunyadi u. 16.</w:t>
            </w:r>
          </w:p>
        </w:tc>
        <w:tc>
          <w:tcPr>
            <w:tcW w:w="1625" w:type="dxa"/>
          </w:tcPr>
          <w:p w14:paraId="204EBAAF" w14:textId="77777777" w:rsidR="00E22AFD" w:rsidRPr="00E22AFD" w:rsidRDefault="00E22AFD" w:rsidP="00144F90">
            <w:pPr>
              <w:jc w:val="center"/>
              <w:rPr>
                <w:i/>
                <w:sz w:val="22"/>
                <w:szCs w:val="22"/>
              </w:rPr>
            </w:pPr>
          </w:p>
        </w:tc>
      </w:tr>
      <w:tr w:rsidR="00E22AFD" w:rsidRPr="00E22AFD" w14:paraId="7B9539C1" w14:textId="77777777" w:rsidTr="00144F90">
        <w:tc>
          <w:tcPr>
            <w:tcW w:w="540" w:type="dxa"/>
          </w:tcPr>
          <w:p w14:paraId="0409D5CF" w14:textId="77777777" w:rsidR="00E22AFD" w:rsidRPr="00E22AFD" w:rsidRDefault="00E22AFD" w:rsidP="00144F90">
            <w:pPr>
              <w:jc w:val="center"/>
              <w:rPr>
                <w:sz w:val="22"/>
                <w:szCs w:val="22"/>
              </w:rPr>
            </w:pPr>
            <w:r w:rsidRPr="00E22AFD">
              <w:rPr>
                <w:sz w:val="22"/>
                <w:szCs w:val="22"/>
              </w:rPr>
              <w:t>7.</w:t>
            </w:r>
          </w:p>
        </w:tc>
        <w:tc>
          <w:tcPr>
            <w:tcW w:w="3960" w:type="dxa"/>
          </w:tcPr>
          <w:p w14:paraId="085C2837" w14:textId="77777777" w:rsidR="00E22AFD" w:rsidRPr="00E22AFD" w:rsidRDefault="00E22AFD" w:rsidP="00144F90">
            <w:pPr>
              <w:jc w:val="center"/>
              <w:rPr>
                <w:sz w:val="22"/>
                <w:szCs w:val="22"/>
              </w:rPr>
            </w:pPr>
            <w:r w:rsidRPr="00E22AFD">
              <w:rPr>
                <w:b/>
                <w:sz w:val="22"/>
                <w:szCs w:val="22"/>
              </w:rPr>
              <w:t>Kecel</w:t>
            </w:r>
            <w:r w:rsidRPr="00E22AFD">
              <w:rPr>
                <w:sz w:val="22"/>
                <w:szCs w:val="22"/>
              </w:rPr>
              <w:t xml:space="preserve"> Város Önkormányzata</w:t>
            </w:r>
          </w:p>
          <w:p w14:paraId="527F7A6E" w14:textId="77777777" w:rsidR="00E22AFD" w:rsidRPr="00E22AFD" w:rsidRDefault="00E22AFD" w:rsidP="00144F90">
            <w:pPr>
              <w:jc w:val="center"/>
              <w:rPr>
                <w:sz w:val="22"/>
                <w:szCs w:val="22"/>
              </w:rPr>
            </w:pPr>
            <w:r w:rsidRPr="00E22AFD">
              <w:rPr>
                <w:sz w:val="22"/>
                <w:szCs w:val="22"/>
              </w:rPr>
              <w:t xml:space="preserve">Haszilló Ferenc </w:t>
            </w:r>
            <w:proofErr w:type="spellStart"/>
            <w:r w:rsidRPr="00E22AFD">
              <w:rPr>
                <w:sz w:val="22"/>
                <w:szCs w:val="22"/>
              </w:rPr>
              <w:t>Pm</w:t>
            </w:r>
            <w:proofErr w:type="spellEnd"/>
            <w:r w:rsidRPr="00E22AFD">
              <w:rPr>
                <w:sz w:val="22"/>
                <w:szCs w:val="22"/>
              </w:rPr>
              <w:t>.</w:t>
            </w:r>
          </w:p>
        </w:tc>
        <w:tc>
          <w:tcPr>
            <w:tcW w:w="1800" w:type="dxa"/>
          </w:tcPr>
          <w:p w14:paraId="7F88AD7E" w14:textId="77777777" w:rsidR="00E22AFD" w:rsidRPr="00E22AFD" w:rsidRDefault="00E22AFD" w:rsidP="00144F90">
            <w:pPr>
              <w:jc w:val="center"/>
              <w:rPr>
                <w:sz w:val="22"/>
                <w:szCs w:val="22"/>
              </w:rPr>
            </w:pPr>
            <w:r w:rsidRPr="00E22AFD">
              <w:rPr>
                <w:sz w:val="22"/>
                <w:szCs w:val="22"/>
              </w:rPr>
              <w:t>Kecel,</w:t>
            </w:r>
          </w:p>
          <w:p w14:paraId="3974AB51" w14:textId="77777777" w:rsidR="00E22AFD" w:rsidRPr="00E22AFD" w:rsidRDefault="00E22AFD" w:rsidP="00144F90">
            <w:pPr>
              <w:jc w:val="center"/>
              <w:rPr>
                <w:sz w:val="22"/>
                <w:szCs w:val="22"/>
              </w:rPr>
            </w:pPr>
            <w:r w:rsidRPr="00E22AFD">
              <w:rPr>
                <w:sz w:val="22"/>
                <w:szCs w:val="22"/>
              </w:rPr>
              <w:t>Fő tér 1.</w:t>
            </w:r>
          </w:p>
        </w:tc>
        <w:tc>
          <w:tcPr>
            <w:tcW w:w="1625" w:type="dxa"/>
          </w:tcPr>
          <w:p w14:paraId="4BDD15AC" w14:textId="77777777" w:rsidR="00E22AFD" w:rsidRPr="00E22AFD" w:rsidRDefault="00E22AFD" w:rsidP="00144F90">
            <w:pPr>
              <w:jc w:val="center"/>
              <w:rPr>
                <w:i/>
                <w:sz w:val="22"/>
                <w:szCs w:val="22"/>
              </w:rPr>
            </w:pPr>
          </w:p>
        </w:tc>
      </w:tr>
      <w:tr w:rsidR="00E22AFD" w:rsidRPr="00E22AFD" w14:paraId="2C13EFA1" w14:textId="77777777" w:rsidTr="00144F90">
        <w:tc>
          <w:tcPr>
            <w:tcW w:w="540" w:type="dxa"/>
          </w:tcPr>
          <w:p w14:paraId="26D58BE3" w14:textId="77777777" w:rsidR="00E22AFD" w:rsidRPr="00E22AFD" w:rsidRDefault="00E22AFD" w:rsidP="00144F90">
            <w:pPr>
              <w:jc w:val="center"/>
              <w:rPr>
                <w:sz w:val="22"/>
                <w:szCs w:val="22"/>
              </w:rPr>
            </w:pPr>
            <w:r w:rsidRPr="00E22AFD">
              <w:rPr>
                <w:sz w:val="22"/>
                <w:szCs w:val="22"/>
              </w:rPr>
              <w:t>8.</w:t>
            </w:r>
          </w:p>
        </w:tc>
        <w:tc>
          <w:tcPr>
            <w:tcW w:w="3960" w:type="dxa"/>
          </w:tcPr>
          <w:p w14:paraId="69645728" w14:textId="77777777" w:rsidR="00E22AFD" w:rsidRPr="00E22AFD" w:rsidRDefault="00E22AFD" w:rsidP="00144F90">
            <w:pPr>
              <w:jc w:val="center"/>
              <w:rPr>
                <w:sz w:val="22"/>
                <w:szCs w:val="22"/>
              </w:rPr>
            </w:pPr>
            <w:r w:rsidRPr="00E22AFD">
              <w:rPr>
                <w:b/>
                <w:sz w:val="22"/>
                <w:szCs w:val="22"/>
              </w:rPr>
              <w:t>Kiskőrös</w:t>
            </w:r>
            <w:r w:rsidRPr="00E22AFD">
              <w:rPr>
                <w:sz w:val="22"/>
                <w:szCs w:val="22"/>
              </w:rPr>
              <w:t xml:space="preserve"> Város Önkormányzata</w:t>
            </w:r>
          </w:p>
          <w:p w14:paraId="4970959D" w14:textId="77777777" w:rsidR="00E22AFD" w:rsidRPr="00E22AFD" w:rsidRDefault="00E22AFD" w:rsidP="00144F90">
            <w:pPr>
              <w:jc w:val="center"/>
              <w:rPr>
                <w:sz w:val="22"/>
                <w:szCs w:val="22"/>
              </w:rPr>
            </w:pPr>
            <w:r w:rsidRPr="00E22AFD">
              <w:rPr>
                <w:sz w:val="22"/>
                <w:szCs w:val="22"/>
              </w:rPr>
              <w:t xml:space="preserve">Domonyi László Mihály </w:t>
            </w:r>
            <w:proofErr w:type="spellStart"/>
            <w:r w:rsidRPr="00E22AFD">
              <w:rPr>
                <w:sz w:val="22"/>
                <w:szCs w:val="22"/>
              </w:rPr>
              <w:t>Pm</w:t>
            </w:r>
            <w:proofErr w:type="spellEnd"/>
            <w:r w:rsidRPr="00E22AFD">
              <w:rPr>
                <w:sz w:val="22"/>
                <w:szCs w:val="22"/>
              </w:rPr>
              <w:t>.</w:t>
            </w:r>
          </w:p>
        </w:tc>
        <w:tc>
          <w:tcPr>
            <w:tcW w:w="1800" w:type="dxa"/>
          </w:tcPr>
          <w:p w14:paraId="7F287A14" w14:textId="77777777" w:rsidR="00E22AFD" w:rsidRPr="00E22AFD" w:rsidRDefault="00E22AFD" w:rsidP="00144F90">
            <w:pPr>
              <w:jc w:val="center"/>
              <w:rPr>
                <w:sz w:val="22"/>
                <w:szCs w:val="22"/>
              </w:rPr>
            </w:pPr>
            <w:r w:rsidRPr="00E22AFD">
              <w:rPr>
                <w:sz w:val="22"/>
                <w:szCs w:val="22"/>
              </w:rPr>
              <w:t>Kiskőrös,</w:t>
            </w:r>
          </w:p>
          <w:p w14:paraId="4EE04D7F" w14:textId="77777777" w:rsidR="00E22AFD" w:rsidRPr="00E22AFD" w:rsidRDefault="00E22AFD" w:rsidP="00144F90">
            <w:pPr>
              <w:jc w:val="center"/>
              <w:rPr>
                <w:sz w:val="22"/>
                <w:szCs w:val="22"/>
              </w:rPr>
            </w:pPr>
            <w:r w:rsidRPr="00E22AFD">
              <w:rPr>
                <w:sz w:val="22"/>
                <w:szCs w:val="22"/>
              </w:rPr>
              <w:t>Petőfi tér 1.</w:t>
            </w:r>
          </w:p>
        </w:tc>
        <w:tc>
          <w:tcPr>
            <w:tcW w:w="1625" w:type="dxa"/>
          </w:tcPr>
          <w:p w14:paraId="0E09E146" w14:textId="77777777" w:rsidR="00E22AFD" w:rsidRPr="00E22AFD" w:rsidRDefault="00E22AFD" w:rsidP="00144F90">
            <w:pPr>
              <w:jc w:val="center"/>
              <w:rPr>
                <w:i/>
                <w:sz w:val="22"/>
                <w:szCs w:val="22"/>
              </w:rPr>
            </w:pPr>
          </w:p>
        </w:tc>
      </w:tr>
      <w:tr w:rsidR="00E22AFD" w:rsidRPr="00E22AFD" w14:paraId="7865D2AA" w14:textId="77777777" w:rsidTr="00144F90">
        <w:tc>
          <w:tcPr>
            <w:tcW w:w="540" w:type="dxa"/>
          </w:tcPr>
          <w:p w14:paraId="13DCCBFB" w14:textId="77777777" w:rsidR="00E22AFD" w:rsidRPr="00E22AFD" w:rsidRDefault="00E22AFD" w:rsidP="00144F90">
            <w:pPr>
              <w:jc w:val="center"/>
              <w:rPr>
                <w:sz w:val="22"/>
                <w:szCs w:val="22"/>
              </w:rPr>
            </w:pPr>
            <w:r w:rsidRPr="00E22AFD">
              <w:rPr>
                <w:sz w:val="22"/>
                <w:szCs w:val="22"/>
              </w:rPr>
              <w:t>9.</w:t>
            </w:r>
          </w:p>
        </w:tc>
        <w:tc>
          <w:tcPr>
            <w:tcW w:w="3960" w:type="dxa"/>
          </w:tcPr>
          <w:p w14:paraId="188A2385" w14:textId="77777777" w:rsidR="00E22AFD" w:rsidRPr="00E22AFD" w:rsidRDefault="00E22AFD" w:rsidP="00144F90">
            <w:pPr>
              <w:jc w:val="center"/>
              <w:rPr>
                <w:sz w:val="22"/>
                <w:szCs w:val="22"/>
              </w:rPr>
            </w:pPr>
            <w:r w:rsidRPr="00E22AFD">
              <w:rPr>
                <w:b/>
                <w:sz w:val="22"/>
                <w:szCs w:val="22"/>
              </w:rPr>
              <w:t>Páhi</w:t>
            </w:r>
            <w:r w:rsidRPr="00E22AFD">
              <w:rPr>
                <w:sz w:val="22"/>
                <w:szCs w:val="22"/>
              </w:rPr>
              <w:t xml:space="preserve"> Község Önkormányzata</w:t>
            </w:r>
          </w:p>
          <w:p w14:paraId="068155CD" w14:textId="77777777" w:rsidR="00E22AFD" w:rsidRPr="00E22AFD" w:rsidRDefault="00E22AFD" w:rsidP="00144F90">
            <w:pPr>
              <w:jc w:val="center"/>
              <w:rPr>
                <w:sz w:val="22"/>
                <w:szCs w:val="22"/>
              </w:rPr>
            </w:pPr>
            <w:r w:rsidRPr="00E22AFD">
              <w:rPr>
                <w:sz w:val="22"/>
                <w:szCs w:val="22"/>
              </w:rPr>
              <w:t xml:space="preserve">Petz János </w:t>
            </w:r>
            <w:proofErr w:type="spellStart"/>
            <w:r w:rsidRPr="00E22AFD">
              <w:rPr>
                <w:sz w:val="22"/>
                <w:szCs w:val="22"/>
              </w:rPr>
              <w:t>Pm</w:t>
            </w:r>
            <w:proofErr w:type="spellEnd"/>
            <w:r w:rsidRPr="00E22AFD">
              <w:rPr>
                <w:sz w:val="22"/>
                <w:szCs w:val="22"/>
              </w:rPr>
              <w:t>.</w:t>
            </w:r>
          </w:p>
        </w:tc>
        <w:tc>
          <w:tcPr>
            <w:tcW w:w="1800" w:type="dxa"/>
          </w:tcPr>
          <w:p w14:paraId="2AC53A98" w14:textId="77777777" w:rsidR="00E22AFD" w:rsidRPr="00E22AFD" w:rsidRDefault="00E22AFD" w:rsidP="00144F90">
            <w:pPr>
              <w:jc w:val="center"/>
              <w:rPr>
                <w:sz w:val="22"/>
                <w:szCs w:val="22"/>
              </w:rPr>
            </w:pPr>
            <w:r w:rsidRPr="00E22AFD">
              <w:rPr>
                <w:sz w:val="22"/>
                <w:szCs w:val="22"/>
              </w:rPr>
              <w:t>Páhi,</w:t>
            </w:r>
          </w:p>
          <w:p w14:paraId="6B6597A2" w14:textId="77777777" w:rsidR="00E22AFD" w:rsidRPr="00E22AFD" w:rsidRDefault="00E22AFD" w:rsidP="00144F90">
            <w:pPr>
              <w:jc w:val="center"/>
              <w:rPr>
                <w:sz w:val="22"/>
                <w:szCs w:val="22"/>
              </w:rPr>
            </w:pPr>
            <w:r w:rsidRPr="00E22AFD">
              <w:rPr>
                <w:sz w:val="22"/>
                <w:szCs w:val="22"/>
              </w:rPr>
              <w:t>Vasút u. 2.</w:t>
            </w:r>
          </w:p>
        </w:tc>
        <w:tc>
          <w:tcPr>
            <w:tcW w:w="1625" w:type="dxa"/>
          </w:tcPr>
          <w:p w14:paraId="33770775" w14:textId="77777777" w:rsidR="00E22AFD" w:rsidRPr="00E22AFD" w:rsidRDefault="00E22AFD" w:rsidP="00144F90">
            <w:pPr>
              <w:jc w:val="center"/>
              <w:rPr>
                <w:i/>
                <w:sz w:val="22"/>
                <w:szCs w:val="22"/>
              </w:rPr>
            </w:pPr>
          </w:p>
        </w:tc>
      </w:tr>
      <w:tr w:rsidR="00E22AFD" w:rsidRPr="00E22AFD" w14:paraId="04B885F8" w14:textId="77777777" w:rsidTr="00144F90">
        <w:tc>
          <w:tcPr>
            <w:tcW w:w="540" w:type="dxa"/>
          </w:tcPr>
          <w:p w14:paraId="754FC8AD" w14:textId="77777777" w:rsidR="00E22AFD" w:rsidRPr="00E22AFD" w:rsidRDefault="00E22AFD" w:rsidP="00144F90">
            <w:pPr>
              <w:jc w:val="center"/>
              <w:rPr>
                <w:sz w:val="22"/>
                <w:szCs w:val="22"/>
              </w:rPr>
            </w:pPr>
            <w:r w:rsidRPr="00E22AFD">
              <w:rPr>
                <w:sz w:val="22"/>
                <w:szCs w:val="22"/>
              </w:rPr>
              <w:t>10.</w:t>
            </w:r>
          </w:p>
        </w:tc>
        <w:tc>
          <w:tcPr>
            <w:tcW w:w="3960" w:type="dxa"/>
          </w:tcPr>
          <w:p w14:paraId="10D29E0B" w14:textId="77777777" w:rsidR="00E22AFD" w:rsidRPr="00E22AFD" w:rsidRDefault="00E22AFD" w:rsidP="00144F90">
            <w:pPr>
              <w:jc w:val="center"/>
              <w:rPr>
                <w:sz w:val="22"/>
                <w:szCs w:val="22"/>
              </w:rPr>
            </w:pPr>
            <w:r w:rsidRPr="00E22AFD">
              <w:rPr>
                <w:b/>
                <w:sz w:val="22"/>
                <w:szCs w:val="22"/>
              </w:rPr>
              <w:t>Soltszentimre</w:t>
            </w:r>
            <w:r w:rsidRPr="00E22AFD">
              <w:rPr>
                <w:sz w:val="22"/>
                <w:szCs w:val="22"/>
              </w:rPr>
              <w:t xml:space="preserve"> Község Önkormányzata</w:t>
            </w:r>
          </w:p>
          <w:p w14:paraId="7B05D5F2" w14:textId="77777777" w:rsidR="00E22AFD" w:rsidRPr="00E22AFD" w:rsidRDefault="00E22AFD" w:rsidP="00144F90">
            <w:pPr>
              <w:jc w:val="center"/>
              <w:rPr>
                <w:sz w:val="22"/>
                <w:szCs w:val="22"/>
              </w:rPr>
            </w:pPr>
            <w:r w:rsidRPr="00E22AFD">
              <w:rPr>
                <w:sz w:val="22"/>
                <w:szCs w:val="22"/>
              </w:rPr>
              <w:t xml:space="preserve">Nagy István </w:t>
            </w:r>
            <w:proofErr w:type="spellStart"/>
            <w:r w:rsidRPr="00E22AFD">
              <w:rPr>
                <w:sz w:val="22"/>
                <w:szCs w:val="22"/>
              </w:rPr>
              <w:t>Pm</w:t>
            </w:r>
            <w:proofErr w:type="spellEnd"/>
            <w:r w:rsidRPr="00E22AFD">
              <w:rPr>
                <w:sz w:val="22"/>
                <w:szCs w:val="22"/>
              </w:rPr>
              <w:t>.</w:t>
            </w:r>
          </w:p>
        </w:tc>
        <w:tc>
          <w:tcPr>
            <w:tcW w:w="1800" w:type="dxa"/>
          </w:tcPr>
          <w:p w14:paraId="29EDAFD5" w14:textId="77777777" w:rsidR="00E22AFD" w:rsidRPr="00E22AFD" w:rsidRDefault="00E22AFD" w:rsidP="00144F90">
            <w:pPr>
              <w:jc w:val="center"/>
              <w:rPr>
                <w:sz w:val="22"/>
                <w:szCs w:val="22"/>
              </w:rPr>
            </w:pPr>
            <w:r w:rsidRPr="00E22AFD">
              <w:rPr>
                <w:sz w:val="22"/>
                <w:szCs w:val="22"/>
              </w:rPr>
              <w:t>Soltszentimre,</w:t>
            </w:r>
          </w:p>
          <w:p w14:paraId="1E7F4F3B" w14:textId="77777777" w:rsidR="00E22AFD" w:rsidRPr="00E22AFD" w:rsidRDefault="00E22AFD" w:rsidP="00144F90">
            <w:pPr>
              <w:jc w:val="center"/>
              <w:rPr>
                <w:sz w:val="22"/>
                <w:szCs w:val="22"/>
              </w:rPr>
            </w:pPr>
            <w:r w:rsidRPr="00E22AFD">
              <w:rPr>
                <w:sz w:val="22"/>
                <w:szCs w:val="22"/>
              </w:rPr>
              <w:t>Hősök tere 1.</w:t>
            </w:r>
          </w:p>
        </w:tc>
        <w:tc>
          <w:tcPr>
            <w:tcW w:w="1625" w:type="dxa"/>
          </w:tcPr>
          <w:p w14:paraId="150F3D8A" w14:textId="77777777" w:rsidR="00E22AFD" w:rsidRPr="00E22AFD" w:rsidRDefault="00E22AFD" w:rsidP="00144F90">
            <w:pPr>
              <w:jc w:val="center"/>
              <w:rPr>
                <w:i/>
                <w:sz w:val="22"/>
                <w:szCs w:val="22"/>
              </w:rPr>
            </w:pPr>
          </w:p>
        </w:tc>
      </w:tr>
      <w:tr w:rsidR="00E22AFD" w:rsidRPr="00E22AFD" w14:paraId="4C0DCEF8" w14:textId="77777777" w:rsidTr="00144F90">
        <w:tc>
          <w:tcPr>
            <w:tcW w:w="540" w:type="dxa"/>
          </w:tcPr>
          <w:p w14:paraId="35F81C5D" w14:textId="77777777" w:rsidR="00E22AFD" w:rsidRPr="00E22AFD" w:rsidRDefault="00E22AFD" w:rsidP="00144F90">
            <w:pPr>
              <w:jc w:val="center"/>
              <w:rPr>
                <w:sz w:val="22"/>
                <w:szCs w:val="22"/>
              </w:rPr>
            </w:pPr>
            <w:r w:rsidRPr="00E22AFD">
              <w:rPr>
                <w:sz w:val="22"/>
                <w:szCs w:val="22"/>
              </w:rPr>
              <w:t>11.</w:t>
            </w:r>
          </w:p>
        </w:tc>
        <w:tc>
          <w:tcPr>
            <w:tcW w:w="3960" w:type="dxa"/>
          </w:tcPr>
          <w:p w14:paraId="0A64E824" w14:textId="77777777" w:rsidR="00E22AFD" w:rsidRPr="00E22AFD" w:rsidRDefault="00E22AFD" w:rsidP="00144F90">
            <w:pPr>
              <w:jc w:val="center"/>
              <w:rPr>
                <w:sz w:val="22"/>
                <w:szCs w:val="22"/>
              </w:rPr>
            </w:pPr>
            <w:r w:rsidRPr="00E22AFD">
              <w:rPr>
                <w:b/>
                <w:sz w:val="22"/>
                <w:szCs w:val="22"/>
              </w:rPr>
              <w:t xml:space="preserve">Tabdi </w:t>
            </w:r>
            <w:r w:rsidRPr="00E22AFD">
              <w:rPr>
                <w:sz w:val="22"/>
                <w:szCs w:val="22"/>
              </w:rPr>
              <w:t>Község Önkormányzata</w:t>
            </w:r>
          </w:p>
          <w:p w14:paraId="5C2A6413" w14:textId="77777777" w:rsidR="00E22AFD" w:rsidRPr="00E22AFD" w:rsidRDefault="00E22AFD" w:rsidP="00144F90">
            <w:pPr>
              <w:jc w:val="center"/>
              <w:rPr>
                <w:sz w:val="22"/>
                <w:szCs w:val="22"/>
              </w:rPr>
            </w:pPr>
            <w:r w:rsidRPr="00E22AFD">
              <w:rPr>
                <w:sz w:val="22"/>
                <w:szCs w:val="22"/>
              </w:rPr>
              <w:t xml:space="preserve">Fábián Sándor </w:t>
            </w:r>
            <w:proofErr w:type="spellStart"/>
            <w:r w:rsidRPr="00E22AFD">
              <w:rPr>
                <w:sz w:val="22"/>
                <w:szCs w:val="22"/>
              </w:rPr>
              <w:t>Pm</w:t>
            </w:r>
            <w:proofErr w:type="spellEnd"/>
            <w:r w:rsidRPr="00E22AFD">
              <w:rPr>
                <w:sz w:val="22"/>
                <w:szCs w:val="22"/>
              </w:rPr>
              <w:t>.</w:t>
            </w:r>
          </w:p>
        </w:tc>
        <w:tc>
          <w:tcPr>
            <w:tcW w:w="1800" w:type="dxa"/>
          </w:tcPr>
          <w:p w14:paraId="614E132E" w14:textId="77777777" w:rsidR="00E22AFD" w:rsidRPr="00E22AFD" w:rsidRDefault="00E22AFD" w:rsidP="00144F90">
            <w:pPr>
              <w:jc w:val="center"/>
              <w:rPr>
                <w:sz w:val="22"/>
                <w:szCs w:val="22"/>
              </w:rPr>
            </w:pPr>
            <w:r w:rsidRPr="00E22AFD">
              <w:rPr>
                <w:sz w:val="22"/>
                <w:szCs w:val="22"/>
              </w:rPr>
              <w:t>Tabdi,</w:t>
            </w:r>
          </w:p>
          <w:p w14:paraId="0B42A33B" w14:textId="77777777" w:rsidR="00E22AFD" w:rsidRPr="00E22AFD" w:rsidRDefault="00E22AFD" w:rsidP="00144F90">
            <w:pPr>
              <w:jc w:val="center"/>
              <w:rPr>
                <w:sz w:val="22"/>
                <w:szCs w:val="22"/>
              </w:rPr>
            </w:pPr>
            <w:r w:rsidRPr="00E22AFD">
              <w:rPr>
                <w:sz w:val="22"/>
                <w:szCs w:val="22"/>
              </w:rPr>
              <w:t>Kossuth u. 9.</w:t>
            </w:r>
          </w:p>
        </w:tc>
        <w:tc>
          <w:tcPr>
            <w:tcW w:w="1625" w:type="dxa"/>
          </w:tcPr>
          <w:p w14:paraId="167CC7E8" w14:textId="77777777" w:rsidR="00E22AFD" w:rsidRPr="00E22AFD" w:rsidRDefault="00E22AFD" w:rsidP="00144F90">
            <w:pPr>
              <w:jc w:val="center"/>
              <w:rPr>
                <w:i/>
                <w:sz w:val="22"/>
                <w:szCs w:val="22"/>
              </w:rPr>
            </w:pPr>
          </w:p>
        </w:tc>
      </w:tr>
      <w:tr w:rsidR="00E22AFD" w:rsidRPr="00E22AFD" w14:paraId="14261FCA" w14:textId="77777777" w:rsidTr="00144F90">
        <w:tc>
          <w:tcPr>
            <w:tcW w:w="540" w:type="dxa"/>
          </w:tcPr>
          <w:p w14:paraId="48C9E911" w14:textId="77777777" w:rsidR="00E22AFD" w:rsidRPr="00E22AFD" w:rsidRDefault="00E22AFD" w:rsidP="00144F90">
            <w:pPr>
              <w:jc w:val="center"/>
              <w:rPr>
                <w:sz w:val="22"/>
                <w:szCs w:val="22"/>
              </w:rPr>
            </w:pPr>
            <w:r w:rsidRPr="00E22AFD">
              <w:rPr>
                <w:sz w:val="22"/>
                <w:szCs w:val="22"/>
              </w:rPr>
              <w:t>12.</w:t>
            </w:r>
          </w:p>
        </w:tc>
        <w:tc>
          <w:tcPr>
            <w:tcW w:w="3960" w:type="dxa"/>
          </w:tcPr>
          <w:p w14:paraId="04FF1D60" w14:textId="77777777" w:rsidR="00E22AFD" w:rsidRPr="00E22AFD" w:rsidRDefault="00E22AFD" w:rsidP="00144F90">
            <w:pPr>
              <w:jc w:val="center"/>
              <w:rPr>
                <w:sz w:val="22"/>
                <w:szCs w:val="22"/>
              </w:rPr>
            </w:pPr>
            <w:r w:rsidRPr="00E22AFD">
              <w:rPr>
                <w:b/>
                <w:sz w:val="22"/>
                <w:szCs w:val="22"/>
              </w:rPr>
              <w:t xml:space="preserve">Tázlár </w:t>
            </w:r>
            <w:r w:rsidRPr="00E22AFD">
              <w:rPr>
                <w:sz w:val="22"/>
                <w:szCs w:val="22"/>
              </w:rPr>
              <w:t>Község Önkormányzata</w:t>
            </w:r>
          </w:p>
          <w:p w14:paraId="4A16AA71" w14:textId="77777777" w:rsidR="00E22AFD" w:rsidRPr="00E22AFD" w:rsidRDefault="00E22AFD" w:rsidP="00144F90">
            <w:pPr>
              <w:jc w:val="center"/>
              <w:rPr>
                <w:sz w:val="22"/>
                <w:szCs w:val="22"/>
              </w:rPr>
            </w:pPr>
            <w:r w:rsidRPr="00E22AFD">
              <w:rPr>
                <w:sz w:val="22"/>
                <w:szCs w:val="22"/>
              </w:rPr>
              <w:t xml:space="preserve">Bán Róbert László </w:t>
            </w:r>
            <w:proofErr w:type="spellStart"/>
            <w:r w:rsidRPr="00E22AFD">
              <w:rPr>
                <w:sz w:val="22"/>
                <w:szCs w:val="22"/>
              </w:rPr>
              <w:t>Pm</w:t>
            </w:r>
            <w:proofErr w:type="spellEnd"/>
            <w:r w:rsidRPr="00E22AFD">
              <w:rPr>
                <w:sz w:val="22"/>
                <w:szCs w:val="22"/>
              </w:rPr>
              <w:t xml:space="preserve">. </w:t>
            </w:r>
          </w:p>
        </w:tc>
        <w:tc>
          <w:tcPr>
            <w:tcW w:w="1800" w:type="dxa"/>
          </w:tcPr>
          <w:p w14:paraId="62957E3A" w14:textId="77777777" w:rsidR="00E22AFD" w:rsidRPr="00E22AFD" w:rsidRDefault="00E22AFD" w:rsidP="00144F90">
            <w:pPr>
              <w:jc w:val="center"/>
              <w:rPr>
                <w:sz w:val="22"/>
                <w:szCs w:val="22"/>
              </w:rPr>
            </w:pPr>
            <w:r w:rsidRPr="00E22AFD">
              <w:rPr>
                <w:sz w:val="22"/>
                <w:szCs w:val="22"/>
              </w:rPr>
              <w:t>Tázlár,</w:t>
            </w:r>
          </w:p>
          <w:p w14:paraId="1C18545C" w14:textId="77777777" w:rsidR="00E22AFD" w:rsidRPr="00E22AFD" w:rsidRDefault="00E22AFD" w:rsidP="00144F90">
            <w:pPr>
              <w:jc w:val="center"/>
              <w:rPr>
                <w:sz w:val="22"/>
                <w:szCs w:val="22"/>
              </w:rPr>
            </w:pPr>
            <w:r w:rsidRPr="00E22AFD">
              <w:rPr>
                <w:sz w:val="22"/>
                <w:szCs w:val="22"/>
              </w:rPr>
              <w:t>Templom köz 2.</w:t>
            </w:r>
          </w:p>
        </w:tc>
        <w:tc>
          <w:tcPr>
            <w:tcW w:w="1625" w:type="dxa"/>
          </w:tcPr>
          <w:p w14:paraId="6C69065D" w14:textId="77777777" w:rsidR="00E22AFD" w:rsidRPr="00E22AFD" w:rsidRDefault="00E22AFD" w:rsidP="00144F90">
            <w:pPr>
              <w:jc w:val="center"/>
              <w:rPr>
                <w:i/>
                <w:sz w:val="22"/>
                <w:szCs w:val="22"/>
              </w:rPr>
            </w:pPr>
          </w:p>
        </w:tc>
      </w:tr>
      <w:tr w:rsidR="00E22AFD" w:rsidRPr="00E22AFD" w14:paraId="4FAB13AC" w14:textId="77777777" w:rsidTr="00144F90">
        <w:tc>
          <w:tcPr>
            <w:tcW w:w="540" w:type="dxa"/>
          </w:tcPr>
          <w:p w14:paraId="159E418E" w14:textId="77777777" w:rsidR="00E22AFD" w:rsidRPr="00E22AFD" w:rsidRDefault="00E22AFD" w:rsidP="00144F90">
            <w:pPr>
              <w:jc w:val="center"/>
              <w:rPr>
                <w:sz w:val="22"/>
                <w:szCs w:val="22"/>
              </w:rPr>
            </w:pPr>
            <w:r w:rsidRPr="00E22AFD">
              <w:rPr>
                <w:sz w:val="22"/>
                <w:szCs w:val="22"/>
              </w:rPr>
              <w:t>13.</w:t>
            </w:r>
          </w:p>
        </w:tc>
        <w:tc>
          <w:tcPr>
            <w:tcW w:w="3960" w:type="dxa"/>
          </w:tcPr>
          <w:p w14:paraId="7345AEC3" w14:textId="77777777" w:rsidR="00E22AFD" w:rsidRPr="00E22AFD" w:rsidRDefault="00E22AFD" w:rsidP="00144F90">
            <w:pPr>
              <w:jc w:val="center"/>
              <w:rPr>
                <w:sz w:val="22"/>
                <w:szCs w:val="22"/>
              </w:rPr>
            </w:pPr>
            <w:r w:rsidRPr="00E22AFD">
              <w:rPr>
                <w:b/>
                <w:sz w:val="22"/>
                <w:szCs w:val="22"/>
              </w:rPr>
              <w:t>Császártöltés</w:t>
            </w:r>
            <w:r w:rsidRPr="00E22AFD">
              <w:rPr>
                <w:sz w:val="22"/>
                <w:szCs w:val="22"/>
              </w:rPr>
              <w:t xml:space="preserve"> Község Önkormányzata</w:t>
            </w:r>
          </w:p>
          <w:p w14:paraId="534E684C" w14:textId="77777777" w:rsidR="00E22AFD" w:rsidRPr="00E22AFD" w:rsidRDefault="00E22AFD" w:rsidP="00144F90">
            <w:pPr>
              <w:ind w:left="709" w:hanging="709"/>
              <w:jc w:val="center"/>
              <w:rPr>
                <w:sz w:val="22"/>
                <w:szCs w:val="22"/>
              </w:rPr>
            </w:pPr>
            <w:r w:rsidRPr="00E22AFD">
              <w:rPr>
                <w:sz w:val="22"/>
                <w:szCs w:val="22"/>
              </w:rPr>
              <w:t xml:space="preserve">Takácsné </w:t>
            </w:r>
            <w:proofErr w:type="spellStart"/>
            <w:r w:rsidRPr="00E22AFD">
              <w:rPr>
                <w:sz w:val="22"/>
                <w:szCs w:val="22"/>
              </w:rPr>
              <w:t>Stalter</w:t>
            </w:r>
            <w:proofErr w:type="spellEnd"/>
            <w:r w:rsidRPr="00E22AFD">
              <w:rPr>
                <w:sz w:val="22"/>
                <w:szCs w:val="22"/>
              </w:rPr>
              <w:t xml:space="preserve"> Judit </w:t>
            </w:r>
            <w:proofErr w:type="spellStart"/>
            <w:r w:rsidRPr="00E22AFD">
              <w:rPr>
                <w:sz w:val="22"/>
                <w:szCs w:val="22"/>
              </w:rPr>
              <w:t>Pm</w:t>
            </w:r>
            <w:proofErr w:type="spellEnd"/>
            <w:r w:rsidRPr="00E22AFD">
              <w:rPr>
                <w:sz w:val="22"/>
                <w:szCs w:val="22"/>
              </w:rPr>
              <w:t>.</w:t>
            </w:r>
          </w:p>
        </w:tc>
        <w:tc>
          <w:tcPr>
            <w:tcW w:w="1800" w:type="dxa"/>
          </w:tcPr>
          <w:p w14:paraId="02041663" w14:textId="77777777" w:rsidR="00E22AFD" w:rsidRPr="00E22AFD" w:rsidRDefault="00E22AFD" w:rsidP="00144F90">
            <w:pPr>
              <w:jc w:val="center"/>
              <w:rPr>
                <w:sz w:val="22"/>
                <w:szCs w:val="22"/>
              </w:rPr>
            </w:pPr>
            <w:r w:rsidRPr="00E22AFD">
              <w:rPr>
                <w:sz w:val="22"/>
                <w:szCs w:val="22"/>
              </w:rPr>
              <w:t>Császártöltés,</w:t>
            </w:r>
          </w:p>
          <w:p w14:paraId="71DB8138" w14:textId="77777777" w:rsidR="00E22AFD" w:rsidRPr="00E22AFD" w:rsidRDefault="00E22AFD" w:rsidP="00144F90">
            <w:pPr>
              <w:jc w:val="center"/>
              <w:rPr>
                <w:sz w:val="22"/>
                <w:szCs w:val="22"/>
              </w:rPr>
            </w:pPr>
            <w:r w:rsidRPr="00E22AFD">
              <w:rPr>
                <w:sz w:val="22"/>
                <w:szCs w:val="22"/>
              </w:rPr>
              <w:t>Keceli út 107.</w:t>
            </w:r>
          </w:p>
        </w:tc>
        <w:tc>
          <w:tcPr>
            <w:tcW w:w="1625" w:type="dxa"/>
          </w:tcPr>
          <w:p w14:paraId="0CF93676" w14:textId="77777777" w:rsidR="00E22AFD" w:rsidRPr="00E22AFD" w:rsidRDefault="00E22AFD" w:rsidP="00144F90">
            <w:pPr>
              <w:jc w:val="center"/>
              <w:rPr>
                <w:i/>
                <w:sz w:val="22"/>
                <w:szCs w:val="22"/>
              </w:rPr>
            </w:pPr>
          </w:p>
        </w:tc>
      </w:tr>
      <w:tr w:rsidR="00E22AFD" w:rsidRPr="00E22AFD" w14:paraId="187F7A28" w14:textId="77777777" w:rsidTr="00144F90">
        <w:tc>
          <w:tcPr>
            <w:tcW w:w="540" w:type="dxa"/>
          </w:tcPr>
          <w:p w14:paraId="711EA046" w14:textId="77777777" w:rsidR="00E22AFD" w:rsidRPr="00E22AFD" w:rsidRDefault="00E22AFD" w:rsidP="00144F90">
            <w:pPr>
              <w:jc w:val="center"/>
              <w:rPr>
                <w:sz w:val="22"/>
                <w:szCs w:val="22"/>
              </w:rPr>
            </w:pPr>
            <w:r w:rsidRPr="00E22AFD">
              <w:rPr>
                <w:sz w:val="22"/>
                <w:szCs w:val="22"/>
              </w:rPr>
              <w:t>14.</w:t>
            </w:r>
          </w:p>
        </w:tc>
        <w:tc>
          <w:tcPr>
            <w:tcW w:w="3960" w:type="dxa"/>
          </w:tcPr>
          <w:p w14:paraId="3EF781C2" w14:textId="77777777" w:rsidR="00E22AFD" w:rsidRPr="00E22AFD" w:rsidRDefault="00E22AFD" w:rsidP="00144F90">
            <w:pPr>
              <w:jc w:val="center"/>
              <w:rPr>
                <w:b/>
                <w:sz w:val="22"/>
                <w:szCs w:val="22"/>
              </w:rPr>
            </w:pPr>
            <w:r w:rsidRPr="00E22AFD">
              <w:rPr>
                <w:b/>
                <w:sz w:val="22"/>
                <w:szCs w:val="22"/>
              </w:rPr>
              <w:t>Soltvadkert</w:t>
            </w:r>
            <w:r w:rsidRPr="00E22AFD">
              <w:rPr>
                <w:sz w:val="22"/>
                <w:szCs w:val="22"/>
              </w:rPr>
              <w:t xml:space="preserve"> Város Önkormányzata</w:t>
            </w:r>
          </w:p>
          <w:p w14:paraId="3839D1B5" w14:textId="77777777" w:rsidR="00E22AFD" w:rsidRPr="00E22AFD" w:rsidRDefault="00E22AFD" w:rsidP="00144F90">
            <w:pPr>
              <w:jc w:val="center"/>
              <w:rPr>
                <w:sz w:val="22"/>
                <w:szCs w:val="22"/>
              </w:rPr>
            </w:pPr>
            <w:r w:rsidRPr="00E22AFD">
              <w:rPr>
                <w:sz w:val="22"/>
                <w:szCs w:val="22"/>
              </w:rPr>
              <w:t xml:space="preserve">Temerini Ferenc </w:t>
            </w:r>
            <w:proofErr w:type="spellStart"/>
            <w:r w:rsidRPr="00E22AFD">
              <w:rPr>
                <w:sz w:val="22"/>
                <w:szCs w:val="22"/>
              </w:rPr>
              <w:t>Pm</w:t>
            </w:r>
            <w:proofErr w:type="spellEnd"/>
            <w:r w:rsidRPr="00E22AFD">
              <w:rPr>
                <w:sz w:val="22"/>
                <w:szCs w:val="22"/>
              </w:rPr>
              <w:t>.</w:t>
            </w:r>
          </w:p>
        </w:tc>
        <w:tc>
          <w:tcPr>
            <w:tcW w:w="1800" w:type="dxa"/>
          </w:tcPr>
          <w:p w14:paraId="1D2EEB9E" w14:textId="77777777" w:rsidR="00E22AFD" w:rsidRPr="00E22AFD" w:rsidRDefault="00E22AFD" w:rsidP="00144F90">
            <w:pPr>
              <w:jc w:val="center"/>
              <w:rPr>
                <w:sz w:val="22"/>
                <w:szCs w:val="22"/>
              </w:rPr>
            </w:pPr>
            <w:r w:rsidRPr="00E22AFD">
              <w:rPr>
                <w:sz w:val="22"/>
                <w:szCs w:val="22"/>
              </w:rPr>
              <w:t>Soltvadkert,</w:t>
            </w:r>
          </w:p>
          <w:p w14:paraId="2C11BE3A" w14:textId="77777777" w:rsidR="00E22AFD" w:rsidRPr="00E22AFD" w:rsidRDefault="00E22AFD" w:rsidP="00144F90">
            <w:pPr>
              <w:jc w:val="center"/>
              <w:rPr>
                <w:sz w:val="22"/>
                <w:szCs w:val="22"/>
              </w:rPr>
            </w:pPr>
            <w:r w:rsidRPr="00E22AFD">
              <w:rPr>
                <w:sz w:val="22"/>
                <w:szCs w:val="22"/>
              </w:rPr>
              <w:t>Kossuth u. 6.</w:t>
            </w:r>
          </w:p>
        </w:tc>
        <w:tc>
          <w:tcPr>
            <w:tcW w:w="1625" w:type="dxa"/>
          </w:tcPr>
          <w:p w14:paraId="3FBB88E4" w14:textId="77777777" w:rsidR="00E22AFD" w:rsidRPr="00E22AFD" w:rsidRDefault="00E22AFD" w:rsidP="00144F90">
            <w:pPr>
              <w:jc w:val="center"/>
              <w:rPr>
                <w:i/>
                <w:sz w:val="22"/>
                <w:szCs w:val="22"/>
              </w:rPr>
            </w:pPr>
          </w:p>
        </w:tc>
      </w:tr>
      <w:tr w:rsidR="00E22AFD" w:rsidRPr="00E22AFD" w14:paraId="3513556D" w14:textId="77777777" w:rsidTr="00144F90">
        <w:tc>
          <w:tcPr>
            <w:tcW w:w="540" w:type="dxa"/>
          </w:tcPr>
          <w:p w14:paraId="6D7E1683" w14:textId="77777777" w:rsidR="00E22AFD" w:rsidRPr="00E22AFD" w:rsidRDefault="00E22AFD" w:rsidP="00144F90">
            <w:pPr>
              <w:jc w:val="center"/>
              <w:rPr>
                <w:sz w:val="22"/>
                <w:szCs w:val="22"/>
              </w:rPr>
            </w:pPr>
            <w:r w:rsidRPr="00E22AFD">
              <w:rPr>
                <w:sz w:val="22"/>
                <w:szCs w:val="22"/>
              </w:rPr>
              <w:t>15.</w:t>
            </w:r>
          </w:p>
        </w:tc>
        <w:tc>
          <w:tcPr>
            <w:tcW w:w="3960" w:type="dxa"/>
          </w:tcPr>
          <w:p w14:paraId="19329275" w14:textId="77777777" w:rsidR="00E22AFD" w:rsidRPr="00E22AFD" w:rsidRDefault="00E22AFD" w:rsidP="00144F90">
            <w:pPr>
              <w:jc w:val="center"/>
              <w:rPr>
                <w:sz w:val="22"/>
                <w:szCs w:val="22"/>
              </w:rPr>
            </w:pPr>
            <w:r w:rsidRPr="00E22AFD">
              <w:rPr>
                <w:b/>
                <w:sz w:val="22"/>
                <w:szCs w:val="22"/>
              </w:rPr>
              <w:t>Kunszállás</w:t>
            </w:r>
            <w:r w:rsidRPr="00E22AFD">
              <w:rPr>
                <w:sz w:val="22"/>
                <w:szCs w:val="22"/>
              </w:rPr>
              <w:t xml:space="preserve"> Község Önkormányzata</w:t>
            </w:r>
          </w:p>
          <w:p w14:paraId="44295783" w14:textId="77777777" w:rsidR="00E22AFD" w:rsidRPr="00E22AFD" w:rsidRDefault="00E22AFD" w:rsidP="00144F90">
            <w:pPr>
              <w:jc w:val="center"/>
              <w:rPr>
                <w:sz w:val="22"/>
                <w:szCs w:val="22"/>
              </w:rPr>
            </w:pPr>
            <w:r w:rsidRPr="00E22AFD">
              <w:rPr>
                <w:sz w:val="22"/>
                <w:szCs w:val="22"/>
              </w:rPr>
              <w:t xml:space="preserve"> Almási Roland Márk </w:t>
            </w:r>
            <w:proofErr w:type="spellStart"/>
            <w:r w:rsidRPr="00E22AFD">
              <w:rPr>
                <w:sz w:val="22"/>
                <w:szCs w:val="22"/>
              </w:rPr>
              <w:t>Pm</w:t>
            </w:r>
            <w:proofErr w:type="spellEnd"/>
            <w:r w:rsidRPr="00E22AFD">
              <w:rPr>
                <w:sz w:val="22"/>
                <w:szCs w:val="22"/>
              </w:rPr>
              <w:t>.</w:t>
            </w:r>
          </w:p>
        </w:tc>
        <w:tc>
          <w:tcPr>
            <w:tcW w:w="1800" w:type="dxa"/>
          </w:tcPr>
          <w:p w14:paraId="010F2199" w14:textId="77777777" w:rsidR="00E22AFD" w:rsidRPr="00E22AFD" w:rsidRDefault="00E22AFD" w:rsidP="00144F90">
            <w:pPr>
              <w:jc w:val="center"/>
              <w:rPr>
                <w:sz w:val="22"/>
                <w:szCs w:val="22"/>
              </w:rPr>
            </w:pPr>
            <w:r w:rsidRPr="00E22AFD">
              <w:rPr>
                <w:sz w:val="22"/>
                <w:szCs w:val="22"/>
              </w:rPr>
              <w:t>Kunszállás,</w:t>
            </w:r>
          </w:p>
          <w:p w14:paraId="3C88985D" w14:textId="77777777" w:rsidR="00E22AFD" w:rsidRPr="00E22AFD" w:rsidRDefault="00E22AFD" w:rsidP="00144F90">
            <w:pPr>
              <w:jc w:val="center"/>
              <w:rPr>
                <w:sz w:val="22"/>
                <w:szCs w:val="22"/>
              </w:rPr>
            </w:pPr>
            <w:r w:rsidRPr="00E22AFD">
              <w:rPr>
                <w:sz w:val="22"/>
                <w:szCs w:val="22"/>
              </w:rPr>
              <w:t xml:space="preserve">Dózsa </w:t>
            </w:r>
            <w:proofErr w:type="spellStart"/>
            <w:r w:rsidRPr="00E22AFD">
              <w:rPr>
                <w:sz w:val="22"/>
                <w:szCs w:val="22"/>
              </w:rPr>
              <w:t>Gy</w:t>
            </w:r>
            <w:proofErr w:type="spellEnd"/>
            <w:r w:rsidRPr="00E22AFD">
              <w:rPr>
                <w:sz w:val="22"/>
                <w:szCs w:val="22"/>
              </w:rPr>
              <w:t>. u. 24.</w:t>
            </w:r>
          </w:p>
        </w:tc>
        <w:tc>
          <w:tcPr>
            <w:tcW w:w="1625" w:type="dxa"/>
          </w:tcPr>
          <w:p w14:paraId="5F4A00F3" w14:textId="77777777" w:rsidR="00E22AFD" w:rsidRPr="00E22AFD" w:rsidRDefault="00E22AFD" w:rsidP="00144F90">
            <w:pPr>
              <w:jc w:val="center"/>
              <w:rPr>
                <w:i/>
                <w:sz w:val="22"/>
                <w:szCs w:val="22"/>
              </w:rPr>
            </w:pPr>
          </w:p>
        </w:tc>
      </w:tr>
    </w:tbl>
    <w:p w14:paraId="41C106B2" w14:textId="77777777" w:rsidR="00E22AFD" w:rsidRPr="00E22AFD" w:rsidRDefault="00E22AFD" w:rsidP="00E22AFD">
      <w:pPr>
        <w:spacing w:before="240"/>
        <w:ind w:left="2084"/>
        <w:jc w:val="center"/>
        <w:rPr>
          <w:sz w:val="22"/>
          <w:szCs w:val="22"/>
        </w:rPr>
      </w:pPr>
    </w:p>
    <w:p w14:paraId="08F068A2" w14:textId="77777777" w:rsidR="00E22AFD" w:rsidRPr="00E22AFD" w:rsidRDefault="00E22AFD" w:rsidP="00E22AFD">
      <w:pPr>
        <w:pStyle w:val="Szvegtrzs"/>
        <w:spacing w:before="100" w:beforeAutospacing="1"/>
        <w:rPr>
          <w:bCs/>
          <w:i/>
          <w:iCs/>
          <w:sz w:val="22"/>
          <w:szCs w:val="22"/>
        </w:rPr>
      </w:pPr>
    </w:p>
    <w:p w14:paraId="140F6688" w14:textId="77777777" w:rsidR="0032544D" w:rsidRPr="00F6532F" w:rsidRDefault="0032544D" w:rsidP="00D754DD">
      <w:pPr>
        <w:pStyle w:val="Listaszerbekezds"/>
        <w:jc w:val="both"/>
        <w:rPr>
          <w:b/>
          <w:sz w:val="22"/>
          <w:szCs w:val="22"/>
        </w:rPr>
      </w:pPr>
    </w:p>
    <w:p w14:paraId="27AB155C" w14:textId="77777777" w:rsidR="00EF25B2" w:rsidRPr="00F6532F" w:rsidRDefault="00EF25B2" w:rsidP="00EF25B2">
      <w:pPr>
        <w:pBdr>
          <w:bottom w:val="single" w:sz="6" w:space="1" w:color="auto"/>
        </w:pBdr>
        <w:tabs>
          <w:tab w:val="center" w:pos="7380"/>
        </w:tabs>
        <w:rPr>
          <w:bCs/>
          <w:i/>
          <w:sz w:val="22"/>
          <w:szCs w:val="22"/>
        </w:rPr>
      </w:pPr>
    </w:p>
    <w:p w14:paraId="3CD54E63" w14:textId="006B655A" w:rsidR="002A4000" w:rsidRPr="00F6532F" w:rsidRDefault="00EF25B2" w:rsidP="00E56225">
      <w:pPr>
        <w:pStyle w:val="Listaszerbekezds"/>
        <w:numPr>
          <w:ilvl w:val="0"/>
          <w:numId w:val="8"/>
        </w:numPr>
        <w:jc w:val="center"/>
        <w:rPr>
          <w:b/>
          <w:bCs/>
          <w:sz w:val="22"/>
          <w:szCs w:val="22"/>
        </w:rPr>
      </w:pPr>
      <w:r w:rsidRPr="00F6532F">
        <w:rPr>
          <w:b/>
          <w:sz w:val="22"/>
          <w:szCs w:val="22"/>
        </w:rPr>
        <w:br w:type="page"/>
      </w:r>
      <w:r w:rsidR="002A4000" w:rsidRPr="00F6532F">
        <w:rPr>
          <w:b/>
          <w:bCs/>
          <w:sz w:val="22"/>
          <w:szCs w:val="22"/>
        </w:rPr>
        <w:lastRenderedPageBreak/>
        <w:t>napirend</w:t>
      </w:r>
    </w:p>
    <w:p w14:paraId="0124B76D" w14:textId="77777777" w:rsidR="002A4000" w:rsidRPr="00F6532F" w:rsidRDefault="002A4000" w:rsidP="002A4000">
      <w:pPr>
        <w:jc w:val="center"/>
        <w:rPr>
          <w:sz w:val="22"/>
          <w:szCs w:val="22"/>
        </w:rPr>
      </w:pPr>
    </w:p>
    <w:p w14:paraId="7BFA9C25" w14:textId="77777777" w:rsidR="004547E7" w:rsidRPr="004547E7" w:rsidRDefault="004547E7" w:rsidP="004547E7">
      <w:pPr>
        <w:jc w:val="center"/>
        <w:rPr>
          <w:caps/>
          <w:sz w:val="22"/>
          <w:szCs w:val="22"/>
        </w:rPr>
      </w:pPr>
      <w:r w:rsidRPr="004547E7">
        <w:rPr>
          <w:caps/>
          <w:sz w:val="22"/>
          <w:szCs w:val="22"/>
        </w:rPr>
        <w:t>A Kiskőrösi Óvodák munkatervének véleményezése</w:t>
      </w:r>
    </w:p>
    <w:p w14:paraId="1F47212B" w14:textId="77777777" w:rsidR="002A4000" w:rsidRPr="00F6532F" w:rsidRDefault="002A4000" w:rsidP="002A4000">
      <w:pPr>
        <w:jc w:val="center"/>
        <w:rPr>
          <w:i/>
          <w:sz w:val="22"/>
          <w:szCs w:val="22"/>
        </w:rPr>
      </w:pPr>
      <w:r w:rsidRPr="00F6532F">
        <w:rPr>
          <w:i/>
          <w:sz w:val="22"/>
          <w:szCs w:val="22"/>
        </w:rPr>
        <w:t>(Írásos előterjesztés a jegyzőkönyvhöz mellékelve.)</w:t>
      </w:r>
    </w:p>
    <w:p w14:paraId="06D02CD1" w14:textId="77777777" w:rsidR="002A4000" w:rsidRPr="00F6532F" w:rsidRDefault="002A4000" w:rsidP="002A4000">
      <w:pPr>
        <w:jc w:val="both"/>
        <w:rPr>
          <w:sz w:val="22"/>
          <w:szCs w:val="22"/>
        </w:rPr>
      </w:pPr>
    </w:p>
    <w:p w14:paraId="7977ABF9" w14:textId="77777777" w:rsidR="00C40E92" w:rsidRPr="00F6532F" w:rsidRDefault="00C40E92" w:rsidP="00C40E92">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7F0D6ADC" w14:textId="20B51ECE" w:rsidR="00C40E92" w:rsidRPr="00F6532F" w:rsidRDefault="00C40E92" w:rsidP="00C40E92">
      <w:pPr>
        <w:jc w:val="both"/>
        <w:rPr>
          <w:sz w:val="22"/>
          <w:szCs w:val="22"/>
        </w:rPr>
      </w:pPr>
      <w:r w:rsidRPr="00F6532F">
        <w:rPr>
          <w:b/>
          <w:bCs/>
          <w:sz w:val="22"/>
          <w:szCs w:val="22"/>
          <w:u w:val="single"/>
        </w:rPr>
        <w:t>Előadó:</w:t>
      </w:r>
      <w:r w:rsidRPr="00F6532F">
        <w:rPr>
          <w:sz w:val="22"/>
          <w:szCs w:val="22"/>
        </w:rPr>
        <w:tab/>
      </w:r>
      <w:r w:rsidR="004547E7">
        <w:rPr>
          <w:sz w:val="22"/>
          <w:szCs w:val="22"/>
        </w:rPr>
        <w:t>Pályázati és fejlesztési csoportvezető</w:t>
      </w:r>
    </w:p>
    <w:p w14:paraId="311D3B16" w14:textId="77777777" w:rsidR="002A4000" w:rsidRPr="00F6532F" w:rsidRDefault="002A4000" w:rsidP="002A4000">
      <w:pPr>
        <w:jc w:val="both"/>
        <w:rPr>
          <w:b/>
          <w:sz w:val="22"/>
          <w:szCs w:val="22"/>
        </w:rPr>
      </w:pPr>
    </w:p>
    <w:p w14:paraId="497081E0" w14:textId="00AFC044" w:rsidR="002A4000" w:rsidRPr="00F6532F" w:rsidRDefault="002A4000" w:rsidP="002A4000">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00F5047C">
        <w:rPr>
          <w:b/>
          <w:bCs/>
          <w:sz w:val="22"/>
          <w:szCs w:val="22"/>
        </w:rPr>
        <w:t>köszöntötte</w:t>
      </w:r>
      <w:r w:rsidR="000D5485">
        <w:rPr>
          <w:b/>
          <w:bCs/>
          <w:sz w:val="22"/>
          <w:szCs w:val="22"/>
        </w:rPr>
        <w:t xml:space="preserve"> az ülésen </w:t>
      </w:r>
      <w:r w:rsidR="000D5485" w:rsidRPr="000D5485">
        <w:rPr>
          <w:b/>
          <w:bCs/>
          <w:sz w:val="22"/>
          <w:szCs w:val="22"/>
        </w:rPr>
        <w:t>Csatlós Erzsébet</w:t>
      </w:r>
      <w:r w:rsidR="000D5485">
        <w:rPr>
          <w:b/>
          <w:bCs/>
          <w:sz w:val="22"/>
          <w:szCs w:val="22"/>
        </w:rPr>
        <w:t xml:space="preserve">et, a Kiskőrösi Óvodák intézményvezetőjét, </w:t>
      </w:r>
      <w:r w:rsidR="000D5485" w:rsidRPr="005C77B7">
        <w:rPr>
          <w:sz w:val="22"/>
          <w:szCs w:val="22"/>
        </w:rPr>
        <w:t xml:space="preserve">majd </w:t>
      </w:r>
      <w:r w:rsidRPr="005C77B7">
        <w:rPr>
          <w:sz w:val="22"/>
          <w:szCs w:val="22"/>
        </w:rPr>
        <w:t>az</w:t>
      </w:r>
      <w:r w:rsidRPr="00F6532F">
        <w:rPr>
          <w:sz w:val="22"/>
          <w:szCs w:val="22"/>
        </w:rPr>
        <w:t xml:space="preserve"> előterjesztés szóbeli ismertetésére felkérte </w:t>
      </w:r>
      <w:r w:rsidR="004547E7">
        <w:rPr>
          <w:b/>
          <w:sz w:val="22"/>
          <w:szCs w:val="22"/>
        </w:rPr>
        <w:t>dr. Nagy Gabriella aljegyzőt.</w:t>
      </w:r>
    </w:p>
    <w:p w14:paraId="14D24701" w14:textId="77777777" w:rsidR="001149AC" w:rsidRPr="00F6532F" w:rsidRDefault="001149AC" w:rsidP="002A4000">
      <w:pPr>
        <w:pStyle w:val="Listaszerbekezds"/>
        <w:jc w:val="both"/>
        <w:rPr>
          <w:b/>
          <w:sz w:val="22"/>
          <w:szCs w:val="22"/>
        </w:rPr>
      </w:pPr>
    </w:p>
    <w:p w14:paraId="514FD908" w14:textId="12D02723" w:rsidR="00FB50A9" w:rsidRPr="00783EAA" w:rsidRDefault="004547E7" w:rsidP="00FB50A9">
      <w:pPr>
        <w:jc w:val="both"/>
        <w:rPr>
          <w:sz w:val="22"/>
          <w:szCs w:val="22"/>
        </w:rPr>
      </w:pPr>
      <w:r>
        <w:rPr>
          <w:b/>
          <w:sz w:val="22"/>
          <w:szCs w:val="22"/>
        </w:rPr>
        <w:t>Dr. Nagy Gabriella aljegyző</w:t>
      </w:r>
      <w:r w:rsidR="001149AC" w:rsidRPr="00F6532F">
        <w:rPr>
          <w:b/>
          <w:sz w:val="22"/>
          <w:szCs w:val="22"/>
        </w:rPr>
        <w:t xml:space="preserve"> </w:t>
      </w:r>
      <w:r w:rsidR="001149AC" w:rsidRPr="00F6532F">
        <w:rPr>
          <w:bCs/>
          <w:sz w:val="22"/>
          <w:szCs w:val="22"/>
        </w:rPr>
        <w:t>elmondta, hogy</w:t>
      </w:r>
      <w:r w:rsidR="008D02FE" w:rsidRPr="00F6532F">
        <w:rPr>
          <w:bCs/>
          <w:sz w:val="22"/>
          <w:szCs w:val="22"/>
        </w:rPr>
        <w:t xml:space="preserve"> </w:t>
      </w:r>
      <w:r w:rsidR="009B1132">
        <w:rPr>
          <w:bCs/>
          <w:sz w:val="22"/>
          <w:szCs w:val="22"/>
        </w:rPr>
        <w:t>a vonatkozó jogszabályi rendelkezések szerint a Kiskőrösi Óvodák vezetője elkészítette az előterjesztés mellékletét képező 2023/2024-es nevelési évre vonatkozó óvodai munkatervet, melyet véleményezésre megküldött Kiskőrös Város Önkormányzatának, mint fenntartónak.</w:t>
      </w:r>
      <w:r w:rsidR="00FE4D06">
        <w:rPr>
          <w:bCs/>
          <w:sz w:val="22"/>
          <w:szCs w:val="22"/>
        </w:rPr>
        <w:t xml:space="preserve"> A munkaterv a határozat-tervezet mellékletét képezi. </w:t>
      </w:r>
    </w:p>
    <w:p w14:paraId="6819B7B2" w14:textId="1447B3F6" w:rsidR="001149AC" w:rsidRPr="00F6532F" w:rsidRDefault="001149AC" w:rsidP="002A4000">
      <w:pPr>
        <w:pStyle w:val="Listaszerbekezds"/>
        <w:jc w:val="both"/>
        <w:rPr>
          <w:bCs/>
          <w:sz w:val="22"/>
          <w:szCs w:val="22"/>
        </w:rPr>
      </w:pPr>
    </w:p>
    <w:p w14:paraId="6D6D35E5" w14:textId="77777777" w:rsidR="00BE5C08"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1A0409AD" w14:textId="77777777" w:rsidR="006C42C1" w:rsidRDefault="006C42C1" w:rsidP="00BE5C08">
      <w:pPr>
        <w:jc w:val="both"/>
        <w:rPr>
          <w:sz w:val="22"/>
          <w:szCs w:val="22"/>
        </w:rPr>
      </w:pPr>
    </w:p>
    <w:p w14:paraId="5457FFD0" w14:textId="367CC65F" w:rsidR="006C42C1" w:rsidRPr="000D5485" w:rsidRDefault="006C42C1" w:rsidP="00BE5C08">
      <w:pPr>
        <w:jc w:val="both"/>
        <w:rPr>
          <w:sz w:val="22"/>
          <w:szCs w:val="22"/>
        </w:rPr>
      </w:pPr>
      <w:r w:rsidRPr="000D5485">
        <w:rPr>
          <w:b/>
          <w:bCs/>
          <w:sz w:val="22"/>
          <w:szCs w:val="22"/>
        </w:rPr>
        <w:t xml:space="preserve">Csatlós Erzsébet </w:t>
      </w:r>
      <w:r w:rsidR="000D5485">
        <w:rPr>
          <w:b/>
          <w:bCs/>
          <w:sz w:val="22"/>
          <w:szCs w:val="22"/>
        </w:rPr>
        <w:t>intézményvezető</w:t>
      </w:r>
      <w:r w:rsidRPr="000D5485">
        <w:rPr>
          <w:sz w:val="22"/>
          <w:szCs w:val="22"/>
        </w:rPr>
        <w:t xml:space="preserve"> nem kívánt szóbeli kiegészítést tenni.</w:t>
      </w:r>
    </w:p>
    <w:p w14:paraId="41248B86" w14:textId="77777777" w:rsidR="001149AC" w:rsidRDefault="001149AC" w:rsidP="001149AC">
      <w:pPr>
        <w:jc w:val="both"/>
        <w:rPr>
          <w:sz w:val="22"/>
          <w:szCs w:val="22"/>
          <w:highlight w:val="yellow"/>
        </w:rPr>
      </w:pPr>
    </w:p>
    <w:p w14:paraId="63155749" w14:textId="07800F06" w:rsidR="00E90B8B" w:rsidRPr="00E90B8B" w:rsidRDefault="00E90B8B" w:rsidP="001149AC">
      <w:pPr>
        <w:jc w:val="both"/>
        <w:rPr>
          <w:sz w:val="22"/>
          <w:szCs w:val="22"/>
        </w:rPr>
      </w:pPr>
      <w:r w:rsidRPr="00E90B8B">
        <w:rPr>
          <w:b/>
          <w:bCs/>
          <w:sz w:val="22"/>
          <w:szCs w:val="22"/>
        </w:rPr>
        <w:t xml:space="preserve">Domonyi László polgármester </w:t>
      </w:r>
      <w:r w:rsidRPr="00E90B8B">
        <w:rPr>
          <w:sz w:val="22"/>
          <w:szCs w:val="22"/>
        </w:rPr>
        <w:t>elmondta, hogy az írásos előterjesztés nagyon részletes volt. Jó erőt és egészséget kívánt</w:t>
      </w:r>
      <w:r w:rsidR="00002682">
        <w:rPr>
          <w:sz w:val="22"/>
          <w:szCs w:val="22"/>
        </w:rPr>
        <w:t xml:space="preserve"> mindenkinek</w:t>
      </w:r>
      <w:r w:rsidRPr="00E90B8B">
        <w:rPr>
          <w:sz w:val="22"/>
          <w:szCs w:val="22"/>
        </w:rPr>
        <w:t>.</w:t>
      </w:r>
    </w:p>
    <w:p w14:paraId="74F8BB14" w14:textId="77777777" w:rsidR="00E90B8B" w:rsidRPr="006C42C1" w:rsidRDefault="00E90B8B" w:rsidP="001149AC">
      <w:pPr>
        <w:jc w:val="both"/>
        <w:rPr>
          <w:sz w:val="22"/>
          <w:szCs w:val="22"/>
          <w:highlight w:val="yellow"/>
        </w:rPr>
      </w:pPr>
    </w:p>
    <w:p w14:paraId="203F02C5" w14:textId="77777777" w:rsidR="00962701" w:rsidRPr="00F6532F" w:rsidRDefault="00962701" w:rsidP="00962701">
      <w:pPr>
        <w:jc w:val="both"/>
        <w:rPr>
          <w:sz w:val="22"/>
          <w:szCs w:val="22"/>
        </w:rPr>
      </w:pPr>
      <w:r w:rsidRPr="00F6532F">
        <w:rPr>
          <w:sz w:val="22"/>
          <w:szCs w:val="22"/>
        </w:rPr>
        <w:t>További kérdés, hozzászólás nem volt, a polgármester szavazásra bocsátotta a határozat-tervezetet.</w:t>
      </w:r>
    </w:p>
    <w:p w14:paraId="2D626882" w14:textId="77777777" w:rsidR="001149AC" w:rsidRPr="00F6532F" w:rsidRDefault="001149AC" w:rsidP="001149AC">
      <w:pPr>
        <w:jc w:val="both"/>
        <w:rPr>
          <w:sz w:val="22"/>
          <w:szCs w:val="22"/>
        </w:rPr>
      </w:pPr>
    </w:p>
    <w:p w14:paraId="3350186C" w14:textId="77777777" w:rsidR="001149AC" w:rsidRPr="00F6532F" w:rsidRDefault="001149AC" w:rsidP="001149AC">
      <w:pPr>
        <w:jc w:val="both"/>
        <w:rPr>
          <w:sz w:val="22"/>
          <w:szCs w:val="22"/>
        </w:rPr>
      </w:pPr>
      <w:r w:rsidRPr="00F6532F">
        <w:rPr>
          <w:sz w:val="22"/>
          <w:szCs w:val="22"/>
        </w:rPr>
        <w:t>A Képviselő-testület 10 „igen” szavazattal az alábbi határozatot hozta:</w:t>
      </w:r>
    </w:p>
    <w:p w14:paraId="391F5BCC" w14:textId="77777777" w:rsidR="003B5D6F" w:rsidRPr="00F6532F" w:rsidRDefault="003B5D6F" w:rsidP="003B5D6F">
      <w:pPr>
        <w:jc w:val="both"/>
        <w:rPr>
          <w:sz w:val="22"/>
          <w:szCs w:val="22"/>
        </w:rPr>
      </w:pPr>
    </w:p>
    <w:p w14:paraId="2A58CCD5" w14:textId="77777777" w:rsidR="004547E7" w:rsidRPr="0088466B" w:rsidRDefault="004547E7" w:rsidP="004547E7">
      <w:pPr>
        <w:jc w:val="both"/>
        <w:rPr>
          <w:b/>
          <w:sz w:val="22"/>
          <w:szCs w:val="22"/>
          <w:u w:val="single"/>
        </w:rPr>
      </w:pPr>
      <w:r>
        <w:rPr>
          <w:b/>
          <w:sz w:val="22"/>
          <w:szCs w:val="22"/>
          <w:u w:val="single"/>
        </w:rPr>
        <w:t>127</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2BB6CE7D" w14:textId="77777777" w:rsidR="004547E7" w:rsidRDefault="004547E7" w:rsidP="004547E7">
      <w:pPr>
        <w:keepNext/>
        <w:outlineLvl w:val="2"/>
        <w:rPr>
          <w:rFonts w:eastAsia="Calibri"/>
          <w:bCs/>
          <w:sz w:val="22"/>
          <w:szCs w:val="22"/>
          <w:lang w:eastAsia="en-US"/>
        </w:rPr>
      </w:pPr>
      <w:r>
        <w:rPr>
          <w:rFonts w:eastAsia="Calibri"/>
          <w:bCs/>
          <w:sz w:val="22"/>
          <w:szCs w:val="22"/>
          <w:lang w:eastAsia="en-US"/>
        </w:rPr>
        <w:t>A Kiskőrösi Óvodák munkatervének véleményezése</w:t>
      </w:r>
    </w:p>
    <w:p w14:paraId="1F1C5359" w14:textId="77777777" w:rsidR="004547E7" w:rsidRPr="0088466B" w:rsidRDefault="004547E7" w:rsidP="004547E7">
      <w:pPr>
        <w:keepNext/>
        <w:outlineLvl w:val="2"/>
        <w:rPr>
          <w:b/>
          <w:bCs/>
          <w:iCs/>
          <w:sz w:val="22"/>
          <w:szCs w:val="22"/>
        </w:rPr>
      </w:pPr>
    </w:p>
    <w:p w14:paraId="1CB6512E" w14:textId="77777777" w:rsidR="004547E7" w:rsidRDefault="004547E7" w:rsidP="004547E7">
      <w:pPr>
        <w:pStyle w:val="Nincstrkz"/>
        <w:jc w:val="center"/>
        <w:rPr>
          <w:b/>
          <w:bCs/>
          <w:sz w:val="22"/>
          <w:szCs w:val="22"/>
        </w:rPr>
      </w:pPr>
    </w:p>
    <w:p w14:paraId="19550F01" w14:textId="77777777" w:rsidR="004547E7" w:rsidRPr="0088466B" w:rsidRDefault="004547E7" w:rsidP="004547E7">
      <w:pPr>
        <w:pStyle w:val="Nincstrkz"/>
        <w:jc w:val="center"/>
        <w:rPr>
          <w:b/>
          <w:bCs/>
          <w:sz w:val="22"/>
          <w:szCs w:val="22"/>
        </w:rPr>
      </w:pPr>
      <w:r w:rsidRPr="0088466B">
        <w:rPr>
          <w:b/>
          <w:bCs/>
          <w:sz w:val="22"/>
          <w:szCs w:val="22"/>
        </w:rPr>
        <w:t xml:space="preserve">HATÁROZAT </w:t>
      </w:r>
    </w:p>
    <w:p w14:paraId="6F2D632A" w14:textId="77777777" w:rsidR="004547E7" w:rsidRDefault="004547E7" w:rsidP="004547E7">
      <w:pPr>
        <w:jc w:val="both"/>
        <w:rPr>
          <w:sz w:val="22"/>
          <w:szCs w:val="22"/>
        </w:rPr>
      </w:pPr>
    </w:p>
    <w:p w14:paraId="3B423F3D" w14:textId="77777777" w:rsidR="004547E7" w:rsidRPr="0085248A" w:rsidRDefault="004547E7" w:rsidP="004547E7">
      <w:pPr>
        <w:jc w:val="both"/>
        <w:rPr>
          <w:sz w:val="22"/>
          <w:szCs w:val="22"/>
        </w:rPr>
      </w:pPr>
    </w:p>
    <w:p w14:paraId="7780E019" w14:textId="77777777" w:rsidR="004547E7" w:rsidRPr="00A96E7D" w:rsidRDefault="004547E7" w:rsidP="004547E7">
      <w:pPr>
        <w:jc w:val="both"/>
        <w:rPr>
          <w:sz w:val="22"/>
          <w:szCs w:val="22"/>
        </w:rPr>
      </w:pPr>
      <w:r w:rsidRPr="00A96E7D">
        <w:rPr>
          <w:sz w:val="22"/>
          <w:szCs w:val="22"/>
        </w:rPr>
        <w:t>A Képviselő-testület egyetért a Kiskőrösi Óvodák 2023/2024-es nevelési évre vonatkozó munkatervével.</w:t>
      </w:r>
    </w:p>
    <w:p w14:paraId="2622103A" w14:textId="77777777" w:rsidR="004547E7" w:rsidRDefault="004547E7" w:rsidP="004547E7">
      <w:pPr>
        <w:jc w:val="both"/>
        <w:rPr>
          <w:sz w:val="22"/>
          <w:szCs w:val="22"/>
        </w:rPr>
      </w:pPr>
    </w:p>
    <w:p w14:paraId="03D53F57" w14:textId="77777777" w:rsidR="004547E7" w:rsidRPr="00A96E7D" w:rsidRDefault="004547E7" w:rsidP="004547E7">
      <w:pPr>
        <w:jc w:val="both"/>
        <w:rPr>
          <w:sz w:val="22"/>
          <w:szCs w:val="22"/>
        </w:rPr>
      </w:pPr>
    </w:p>
    <w:p w14:paraId="26EB9DE9" w14:textId="77777777" w:rsidR="004547E7" w:rsidRDefault="004547E7" w:rsidP="004547E7">
      <w:pPr>
        <w:pStyle w:val="Szvegtrzs"/>
        <w:spacing w:after="0"/>
        <w:rPr>
          <w:sz w:val="22"/>
          <w:szCs w:val="22"/>
        </w:rPr>
      </w:pPr>
      <w:r w:rsidRPr="00A96E7D">
        <w:rPr>
          <w:b/>
          <w:bCs/>
          <w:sz w:val="22"/>
          <w:szCs w:val="22"/>
          <w:u w:val="single"/>
        </w:rPr>
        <w:t>Felelős:</w:t>
      </w:r>
      <w:r w:rsidRPr="00A96E7D">
        <w:rPr>
          <w:sz w:val="22"/>
          <w:szCs w:val="22"/>
        </w:rPr>
        <w:t xml:space="preserve"> </w:t>
      </w:r>
      <w:r w:rsidRPr="00A96E7D">
        <w:rPr>
          <w:sz w:val="22"/>
          <w:szCs w:val="22"/>
        </w:rPr>
        <w:tab/>
        <w:t>polgármester</w:t>
      </w:r>
    </w:p>
    <w:p w14:paraId="3815BB0D" w14:textId="77777777" w:rsidR="004547E7" w:rsidRPr="00A96E7D" w:rsidRDefault="004547E7" w:rsidP="004547E7">
      <w:pPr>
        <w:pStyle w:val="Szvegtrzs"/>
        <w:rPr>
          <w:sz w:val="22"/>
          <w:szCs w:val="22"/>
        </w:rPr>
      </w:pPr>
      <w:r w:rsidRPr="00A96E7D">
        <w:rPr>
          <w:b/>
          <w:bCs/>
          <w:sz w:val="22"/>
          <w:szCs w:val="22"/>
          <w:u w:val="single"/>
        </w:rPr>
        <w:t>Határidő:</w:t>
      </w:r>
      <w:r w:rsidRPr="00A96E7D">
        <w:rPr>
          <w:sz w:val="22"/>
          <w:szCs w:val="22"/>
        </w:rPr>
        <w:t xml:space="preserve"> </w:t>
      </w:r>
      <w:r w:rsidRPr="00A96E7D">
        <w:rPr>
          <w:sz w:val="22"/>
          <w:szCs w:val="22"/>
        </w:rPr>
        <w:tab/>
        <w:t>azonnal</w:t>
      </w:r>
    </w:p>
    <w:p w14:paraId="4BE4621D" w14:textId="77777777" w:rsidR="00831F17" w:rsidRDefault="00831F17" w:rsidP="00831F17">
      <w:pPr>
        <w:jc w:val="both"/>
        <w:rPr>
          <w:sz w:val="22"/>
          <w:szCs w:val="22"/>
        </w:rPr>
      </w:pPr>
    </w:p>
    <w:p w14:paraId="4EAFD633" w14:textId="77777777" w:rsidR="004547E7" w:rsidRDefault="004547E7" w:rsidP="00831F17">
      <w:pPr>
        <w:jc w:val="both"/>
        <w:rPr>
          <w:sz w:val="22"/>
          <w:szCs w:val="22"/>
        </w:rPr>
      </w:pPr>
    </w:p>
    <w:p w14:paraId="3E22C145" w14:textId="118E5C2D" w:rsidR="004547E7" w:rsidRPr="004547E7" w:rsidRDefault="004547E7" w:rsidP="00831F17">
      <w:pPr>
        <w:jc w:val="both"/>
        <w:rPr>
          <w:i/>
          <w:iCs/>
          <w:sz w:val="22"/>
          <w:szCs w:val="22"/>
        </w:rPr>
      </w:pPr>
      <w:r w:rsidRPr="004547E7">
        <w:rPr>
          <w:i/>
          <w:iCs/>
          <w:sz w:val="22"/>
          <w:szCs w:val="22"/>
        </w:rPr>
        <w:t>Melléklet a jegyzőkönyvhöz csatolva.</w:t>
      </w:r>
    </w:p>
    <w:p w14:paraId="05F3A480" w14:textId="77777777" w:rsidR="00831F17" w:rsidRDefault="00831F17" w:rsidP="006F3736">
      <w:pPr>
        <w:pBdr>
          <w:bottom w:val="single" w:sz="6" w:space="0" w:color="auto"/>
        </w:pBdr>
        <w:rPr>
          <w:i/>
          <w:iCs/>
          <w:sz w:val="22"/>
          <w:szCs w:val="22"/>
        </w:rPr>
      </w:pPr>
    </w:p>
    <w:p w14:paraId="50D1578D" w14:textId="1332264A" w:rsidR="006F3736" w:rsidRDefault="003B5D6F" w:rsidP="006F3736">
      <w:pPr>
        <w:pBdr>
          <w:bottom w:val="single" w:sz="6" w:space="0" w:color="auto"/>
        </w:pBdr>
        <w:rPr>
          <w:i/>
          <w:iCs/>
          <w:sz w:val="22"/>
          <w:szCs w:val="22"/>
        </w:rPr>
      </w:pPr>
      <w:r w:rsidRPr="00F6532F">
        <w:rPr>
          <w:i/>
          <w:iCs/>
          <w:sz w:val="22"/>
          <w:szCs w:val="22"/>
        </w:rPr>
        <w:t xml:space="preserve"> </w:t>
      </w:r>
    </w:p>
    <w:p w14:paraId="3C1F3280" w14:textId="3A39A73B" w:rsidR="00CC54FE" w:rsidRPr="00F6532F" w:rsidRDefault="00CC54FE" w:rsidP="006F3736">
      <w:pPr>
        <w:pBdr>
          <w:bottom w:val="single" w:sz="6" w:space="0" w:color="auto"/>
        </w:pBdr>
        <w:rPr>
          <w:b/>
          <w:sz w:val="22"/>
          <w:szCs w:val="22"/>
        </w:rPr>
      </w:pPr>
      <w:r w:rsidRPr="00F6532F">
        <w:rPr>
          <w:b/>
          <w:sz w:val="22"/>
          <w:szCs w:val="22"/>
        </w:rPr>
        <w:br w:type="page"/>
      </w:r>
    </w:p>
    <w:p w14:paraId="48F4581C" w14:textId="018D0F51" w:rsidR="00EF25B2" w:rsidRPr="00F6532F" w:rsidRDefault="00CC54FE">
      <w:pPr>
        <w:pStyle w:val="Listaszerbekezds"/>
        <w:numPr>
          <w:ilvl w:val="0"/>
          <w:numId w:val="8"/>
        </w:numPr>
        <w:jc w:val="center"/>
        <w:rPr>
          <w:b/>
          <w:sz w:val="22"/>
          <w:szCs w:val="22"/>
        </w:rPr>
      </w:pPr>
      <w:r w:rsidRPr="00F6532F">
        <w:rPr>
          <w:b/>
          <w:sz w:val="22"/>
          <w:szCs w:val="22"/>
        </w:rPr>
        <w:lastRenderedPageBreak/>
        <w:t>napirend</w:t>
      </w:r>
    </w:p>
    <w:p w14:paraId="2FD59434" w14:textId="77777777" w:rsidR="00CC54FE" w:rsidRPr="00F6532F" w:rsidRDefault="00CC54FE" w:rsidP="00CC54FE">
      <w:pPr>
        <w:rPr>
          <w:b/>
          <w:sz w:val="22"/>
          <w:szCs w:val="22"/>
        </w:rPr>
      </w:pPr>
    </w:p>
    <w:p w14:paraId="0744C019" w14:textId="77777777" w:rsidR="004547E7" w:rsidRPr="004547E7" w:rsidRDefault="004547E7" w:rsidP="004547E7">
      <w:pPr>
        <w:jc w:val="center"/>
        <w:rPr>
          <w:b/>
          <w:sz w:val="22"/>
          <w:szCs w:val="22"/>
          <w:u w:val="single"/>
        </w:rPr>
      </w:pPr>
      <w:r w:rsidRPr="004547E7">
        <w:rPr>
          <w:bCs/>
          <w:caps/>
          <w:sz w:val="22"/>
          <w:szCs w:val="22"/>
        </w:rPr>
        <w:t>IGAZGATÁSI SZÜNET ELRENDELÉSE A KISKŐRÖSI POLGÁRMESTERI HIVATALBAN</w:t>
      </w:r>
    </w:p>
    <w:p w14:paraId="3E1BFA5D" w14:textId="77777777" w:rsidR="00CC54FE" w:rsidRPr="00F6532F" w:rsidRDefault="00CC54FE" w:rsidP="00CC54FE">
      <w:pPr>
        <w:jc w:val="center"/>
        <w:rPr>
          <w:i/>
          <w:sz w:val="22"/>
          <w:szCs w:val="22"/>
        </w:rPr>
      </w:pPr>
      <w:r w:rsidRPr="00F6532F">
        <w:rPr>
          <w:i/>
          <w:sz w:val="22"/>
          <w:szCs w:val="22"/>
        </w:rPr>
        <w:t>(Írásos előterjesztés a jegyzőkönyvhöz mellékelve.)</w:t>
      </w:r>
    </w:p>
    <w:p w14:paraId="52609089" w14:textId="77777777" w:rsidR="00CC54FE" w:rsidRPr="00F6532F" w:rsidRDefault="00CC54FE" w:rsidP="00CC54FE">
      <w:pPr>
        <w:jc w:val="both"/>
        <w:rPr>
          <w:sz w:val="22"/>
          <w:szCs w:val="22"/>
        </w:rPr>
      </w:pPr>
    </w:p>
    <w:p w14:paraId="0AB99620" w14:textId="77777777" w:rsidR="006F3736" w:rsidRPr="00F6532F" w:rsidRDefault="006F3736" w:rsidP="006F3736">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0CC10918" w14:textId="57D297D1" w:rsidR="006F3736" w:rsidRPr="00F6532F" w:rsidRDefault="006F3736" w:rsidP="006F3736">
      <w:pPr>
        <w:jc w:val="both"/>
        <w:rPr>
          <w:sz w:val="22"/>
          <w:szCs w:val="22"/>
        </w:rPr>
      </w:pPr>
      <w:r w:rsidRPr="00F6532F">
        <w:rPr>
          <w:b/>
          <w:bCs/>
          <w:sz w:val="22"/>
          <w:szCs w:val="22"/>
          <w:u w:val="single"/>
        </w:rPr>
        <w:t>Előadó:</w:t>
      </w:r>
      <w:r w:rsidRPr="00F6532F">
        <w:rPr>
          <w:sz w:val="22"/>
          <w:szCs w:val="22"/>
        </w:rPr>
        <w:tab/>
      </w:r>
      <w:r w:rsidR="004547E7">
        <w:rPr>
          <w:sz w:val="22"/>
          <w:szCs w:val="22"/>
        </w:rPr>
        <w:t>Személyzeti és humánerőforrás referens</w:t>
      </w:r>
    </w:p>
    <w:p w14:paraId="64868B6C" w14:textId="77777777" w:rsidR="006F3736" w:rsidRPr="00F6532F" w:rsidRDefault="006F3736" w:rsidP="006F3736">
      <w:pPr>
        <w:jc w:val="both"/>
        <w:rPr>
          <w:b/>
          <w:sz w:val="22"/>
          <w:szCs w:val="22"/>
        </w:rPr>
      </w:pPr>
    </w:p>
    <w:p w14:paraId="705CEE46" w14:textId="77777777" w:rsidR="004547E7" w:rsidRPr="00F6532F" w:rsidRDefault="004547E7" w:rsidP="004547E7">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 xml:space="preserve">dr. </w:t>
      </w:r>
      <w:r>
        <w:rPr>
          <w:b/>
          <w:sz w:val="22"/>
          <w:szCs w:val="22"/>
        </w:rPr>
        <w:t>Turán Csaba</w:t>
      </w:r>
      <w:r w:rsidRPr="00F6532F">
        <w:rPr>
          <w:b/>
          <w:sz w:val="22"/>
          <w:szCs w:val="22"/>
        </w:rPr>
        <w:t xml:space="preserve"> jegyzőt.</w:t>
      </w:r>
    </w:p>
    <w:p w14:paraId="382DEDF0" w14:textId="77777777" w:rsidR="004547E7" w:rsidRPr="00F6532F" w:rsidRDefault="004547E7" w:rsidP="004547E7">
      <w:pPr>
        <w:pStyle w:val="Listaszerbekezds"/>
        <w:jc w:val="both"/>
        <w:rPr>
          <w:b/>
          <w:sz w:val="22"/>
          <w:szCs w:val="22"/>
        </w:rPr>
      </w:pPr>
    </w:p>
    <w:p w14:paraId="662315A5" w14:textId="773820C3" w:rsidR="002015CD" w:rsidRDefault="004547E7" w:rsidP="002015CD">
      <w:pPr>
        <w:jc w:val="both"/>
        <w:rPr>
          <w:sz w:val="22"/>
          <w:szCs w:val="22"/>
        </w:rPr>
      </w:pPr>
      <w:r w:rsidRPr="00F6532F">
        <w:rPr>
          <w:b/>
          <w:sz w:val="22"/>
          <w:szCs w:val="22"/>
        </w:rPr>
        <w:t xml:space="preserve">Dr. </w:t>
      </w:r>
      <w:r>
        <w:rPr>
          <w:b/>
          <w:sz w:val="22"/>
          <w:szCs w:val="22"/>
        </w:rPr>
        <w:t xml:space="preserve">Turán Csaba jegyző </w:t>
      </w:r>
      <w:r w:rsidRPr="00F6532F">
        <w:rPr>
          <w:bCs/>
          <w:sz w:val="22"/>
          <w:szCs w:val="22"/>
        </w:rPr>
        <w:t>elmondta, hogy</w:t>
      </w:r>
      <w:r w:rsidRPr="00F6532F">
        <w:rPr>
          <w:b/>
          <w:sz w:val="22"/>
          <w:szCs w:val="22"/>
        </w:rPr>
        <w:t xml:space="preserve"> </w:t>
      </w:r>
      <w:r w:rsidR="001F5A22" w:rsidRPr="001F5A22">
        <w:rPr>
          <w:bCs/>
          <w:sz w:val="22"/>
          <w:szCs w:val="22"/>
        </w:rPr>
        <w:t xml:space="preserve">az igazgatási szünetről szóló törvény </w:t>
      </w:r>
      <w:r w:rsidR="00586484">
        <w:rPr>
          <w:bCs/>
          <w:sz w:val="22"/>
          <w:szCs w:val="22"/>
        </w:rPr>
        <w:t xml:space="preserve">feljogosítja </w:t>
      </w:r>
      <w:r w:rsidR="001F5A22">
        <w:rPr>
          <w:bCs/>
          <w:sz w:val="22"/>
          <w:szCs w:val="22"/>
        </w:rPr>
        <w:t>a Kormány</w:t>
      </w:r>
      <w:r w:rsidR="00586484">
        <w:rPr>
          <w:bCs/>
          <w:sz w:val="22"/>
          <w:szCs w:val="22"/>
        </w:rPr>
        <w:t>t</w:t>
      </w:r>
      <w:r w:rsidR="001F5A22">
        <w:rPr>
          <w:bCs/>
          <w:sz w:val="22"/>
          <w:szCs w:val="22"/>
        </w:rPr>
        <w:t xml:space="preserve">, hogy </w:t>
      </w:r>
      <w:r w:rsidR="002015CD">
        <w:rPr>
          <w:bCs/>
          <w:sz w:val="22"/>
          <w:szCs w:val="22"/>
        </w:rPr>
        <w:t>rendeletben</w:t>
      </w:r>
      <w:r w:rsidR="002015CD">
        <w:rPr>
          <w:sz w:val="22"/>
          <w:szCs w:val="22"/>
        </w:rPr>
        <w:t xml:space="preserve"> igazgatási szünetet rendelhet el a kormányzati igazgatási szervekre vonatkozóan és</w:t>
      </w:r>
      <w:r w:rsidR="00431056">
        <w:rPr>
          <w:sz w:val="22"/>
          <w:szCs w:val="22"/>
        </w:rPr>
        <w:t xml:space="preserve"> lehetőséget teremt az önkormányzatok képviselő-testületeinek, hogy a képviselő-testület polgármesteri hivatalánál is igazgatási szünetet rendeljen</w:t>
      </w:r>
      <w:r w:rsidR="00F92FFD">
        <w:rPr>
          <w:sz w:val="22"/>
          <w:szCs w:val="22"/>
        </w:rPr>
        <w:t>ek</w:t>
      </w:r>
      <w:r w:rsidR="00431056">
        <w:rPr>
          <w:sz w:val="22"/>
          <w:szCs w:val="22"/>
        </w:rPr>
        <w:t xml:space="preserve"> el.</w:t>
      </w:r>
      <w:r w:rsidR="00AC2775">
        <w:rPr>
          <w:sz w:val="22"/>
          <w:szCs w:val="22"/>
        </w:rPr>
        <w:t xml:space="preserve"> A kormányrendelet megjelent, az igazgatási szünet 2023. december 27. napjától 2024. január 1. napjáig tart a kormányzati igazgatási szervek esetében. Ez az időszak 3 munkanapot jelent. </w:t>
      </w:r>
      <w:r w:rsidR="00F92FFD">
        <w:rPr>
          <w:sz w:val="22"/>
          <w:szCs w:val="22"/>
        </w:rPr>
        <w:t>A</w:t>
      </w:r>
      <w:r w:rsidR="00617508">
        <w:rPr>
          <w:sz w:val="22"/>
          <w:szCs w:val="22"/>
        </w:rPr>
        <w:t>z épület földszinti részén található</w:t>
      </w:r>
      <w:r w:rsidR="00F92FFD">
        <w:rPr>
          <w:sz w:val="22"/>
          <w:szCs w:val="22"/>
        </w:rPr>
        <w:t xml:space="preserve"> Bács-Kiskun Vármegyei Kormányhivatal Kiskőrösi Járási Hivatala zárva lesz, munkavégzés nem történik. Ennek okán célszerű az emeleten található Kiskőrösi Polgármesteri Hivatalban is szüneteltetni a munkavégzést.</w:t>
      </w:r>
      <w:r w:rsidR="006C6FD6">
        <w:rPr>
          <w:sz w:val="22"/>
          <w:szCs w:val="22"/>
        </w:rPr>
        <w:t xml:space="preserve"> Ezzel az intézkedéssel megtakarítás is elérhető, hiszen elegendő egy temperáló fűtés biztosítása</w:t>
      </w:r>
      <w:r w:rsidR="00D9798B">
        <w:rPr>
          <w:sz w:val="22"/>
          <w:szCs w:val="22"/>
        </w:rPr>
        <w:t xml:space="preserve"> az épületben ez idő alatt</w:t>
      </w:r>
      <w:r w:rsidR="006C6FD6">
        <w:rPr>
          <w:sz w:val="22"/>
          <w:szCs w:val="22"/>
        </w:rPr>
        <w:t xml:space="preserve">. </w:t>
      </w:r>
      <w:r w:rsidR="00617508">
        <w:rPr>
          <w:sz w:val="22"/>
          <w:szCs w:val="22"/>
        </w:rPr>
        <w:t xml:space="preserve">A jogszabály lehetőséget ad arra, hogy a különböző eljárásokban ez az időszak nem számít bele az ügyintézési </w:t>
      </w:r>
      <w:r w:rsidR="00B16EE8">
        <w:rPr>
          <w:sz w:val="22"/>
          <w:szCs w:val="22"/>
        </w:rPr>
        <w:t>határ</w:t>
      </w:r>
      <w:r w:rsidR="00617508">
        <w:rPr>
          <w:sz w:val="22"/>
          <w:szCs w:val="22"/>
        </w:rPr>
        <w:t xml:space="preserve">időbe. Elfogadás esetén időben megtörténik a lakosság kiértesítése. </w:t>
      </w:r>
    </w:p>
    <w:p w14:paraId="550DE96D" w14:textId="6B023886" w:rsidR="004547E7" w:rsidRPr="001F5A22" w:rsidRDefault="004547E7" w:rsidP="004547E7">
      <w:pPr>
        <w:jc w:val="both"/>
        <w:rPr>
          <w:bCs/>
          <w:sz w:val="22"/>
          <w:szCs w:val="22"/>
        </w:rPr>
      </w:pPr>
    </w:p>
    <w:p w14:paraId="5BCAF8A5" w14:textId="77777777" w:rsidR="006F3736" w:rsidRPr="00F6532F" w:rsidRDefault="006F3736" w:rsidP="006F373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14B1C9FB" w14:textId="77777777" w:rsidR="006F3736" w:rsidRPr="00F6532F" w:rsidRDefault="006F3736" w:rsidP="006F3736">
      <w:pPr>
        <w:jc w:val="both"/>
        <w:rPr>
          <w:sz w:val="22"/>
          <w:szCs w:val="22"/>
        </w:rPr>
      </w:pPr>
    </w:p>
    <w:p w14:paraId="7BAAC41D" w14:textId="77777777" w:rsidR="004547E7" w:rsidRPr="00F6532F" w:rsidRDefault="004547E7" w:rsidP="004547E7">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C37C6D7" w14:textId="77777777" w:rsidR="006F3736" w:rsidRPr="00F6532F" w:rsidRDefault="006F3736" w:rsidP="006F3736">
      <w:pPr>
        <w:jc w:val="both"/>
        <w:rPr>
          <w:sz w:val="22"/>
          <w:szCs w:val="22"/>
        </w:rPr>
      </w:pPr>
    </w:p>
    <w:p w14:paraId="32D41839" w14:textId="77777777" w:rsidR="006F3736" w:rsidRPr="00F6532F" w:rsidRDefault="006F3736" w:rsidP="006F3736">
      <w:pPr>
        <w:jc w:val="both"/>
        <w:rPr>
          <w:sz w:val="22"/>
          <w:szCs w:val="22"/>
        </w:rPr>
      </w:pPr>
      <w:r w:rsidRPr="00F6532F">
        <w:rPr>
          <w:sz w:val="22"/>
          <w:szCs w:val="22"/>
        </w:rPr>
        <w:t>A Képviselő-testület 10 „igen” szavazattal az alábbi határozatot hozta:</w:t>
      </w:r>
    </w:p>
    <w:p w14:paraId="3DF64EDF" w14:textId="77777777" w:rsidR="00CC54FE" w:rsidRPr="00F6532F" w:rsidRDefault="00CC54FE" w:rsidP="00CC54FE">
      <w:pPr>
        <w:jc w:val="both"/>
        <w:rPr>
          <w:b/>
          <w:sz w:val="22"/>
          <w:szCs w:val="22"/>
          <w:u w:val="single"/>
        </w:rPr>
      </w:pPr>
    </w:p>
    <w:p w14:paraId="1789FFE3" w14:textId="77777777" w:rsidR="004547E7" w:rsidRPr="0088466B" w:rsidRDefault="004547E7" w:rsidP="004547E7">
      <w:pPr>
        <w:jc w:val="both"/>
        <w:rPr>
          <w:b/>
          <w:sz w:val="22"/>
          <w:szCs w:val="22"/>
          <w:u w:val="single"/>
        </w:rPr>
      </w:pPr>
      <w:r>
        <w:rPr>
          <w:b/>
          <w:sz w:val="22"/>
          <w:szCs w:val="22"/>
          <w:u w:val="single"/>
        </w:rPr>
        <w:t>128</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242A73E5" w14:textId="77777777" w:rsidR="004547E7" w:rsidRDefault="004547E7" w:rsidP="004547E7">
      <w:pPr>
        <w:keepNext/>
        <w:outlineLvl w:val="2"/>
        <w:rPr>
          <w:rFonts w:eastAsia="Calibri"/>
          <w:bCs/>
          <w:sz w:val="22"/>
          <w:szCs w:val="22"/>
          <w:lang w:eastAsia="en-US"/>
        </w:rPr>
      </w:pPr>
      <w:r>
        <w:rPr>
          <w:rFonts w:eastAsia="Calibri"/>
          <w:bCs/>
          <w:sz w:val="22"/>
          <w:szCs w:val="22"/>
          <w:lang w:eastAsia="en-US"/>
        </w:rPr>
        <w:t xml:space="preserve">Igazgatási szünet elrendelése a Kiskőrösi Polgármesteri Hivatalban </w:t>
      </w:r>
    </w:p>
    <w:p w14:paraId="0BACD629" w14:textId="77777777" w:rsidR="004547E7" w:rsidRPr="0088466B" w:rsidRDefault="004547E7" w:rsidP="004547E7">
      <w:pPr>
        <w:keepNext/>
        <w:outlineLvl w:val="2"/>
        <w:rPr>
          <w:b/>
          <w:bCs/>
          <w:iCs/>
          <w:sz w:val="22"/>
          <w:szCs w:val="22"/>
        </w:rPr>
      </w:pPr>
    </w:p>
    <w:p w14:paraId="00A09EB1" w14:textId="77777777" w:rsidR="004547E7" w:rsidRDefault="004547E7" w:rsidP="004547E7">
      <w:pPr>
        <w:pStyle w:val="Nincstrkz"/>
        <w:jc w:val="center"/>
        <w:rPr>
          <w:b/>
          <w:bCs/>
          <w:sz w:val="22"/>
          <w:szCs w:val="22"/>
        </w:rPr>
      </w:pPr>
    </w:p>
    <w:p w14:paraId="2CF49DD4" w14:textId="77777777" w:rsidR="004547E7" w:rsidRPr="0088466B" w:rsidRDefault="004547E7" w:rsidP="004547E7">
      <w:pPr>
        <w:pStyle w:val="Nincstrkz"/>
        <w:jc w:val="center"/>
        <w:rPr>
          <w:b/>
          <w:bCs/>
          <w:sz w:val="22"/>
          <w:szCs w:val="22"/>
        </w:rPr>
      </w:pPr>
      <w:r w:rsidRPr="0088466B">
        <w:rPr>
          <w:b/>
          <w:bCs/>
          <w:sz w:val="22"/>
          <w:szCs w:val="22"/>
        </w:rPr>
        <w:t xml:space="preserve">HATÁROZAT </w:t>
      </w:r>
    </w:p>
    <w:p w14:paraId="3F57AA54" w14:textId="77777777" w:rsidR="004547E7" w:rsidRDefault="004547E7" w:rsidP="004547E7">
      <w:pPr>
        <w:jc w:val="both"/>
        <w:rPr>
          <w:sz w:val="22"/>
          <w:szCs w:val="22"/>
        </w:rPr>
      </w:pPr>
    </w:p>
    <w:p w14:paraId="212E3577" w14:textId="77777777" w:rsidR="004547E7" w:rsidRPr="0085248A" w:rsidRDefault="004547E7" w:rsidP="004547E7">
      <w:pPr>
        <w:jc w:val="both"/>
        <w:rPr>
          <w:sz w:val="22"/>
          <w:szCs w:val="22"/>
        </w:rPr>
      </w:pPr>
    </w:p>
    <w:p w14:paraId="04C5E968" w14:textId="77777777" w:rsidR="004547E7" w:rsidRDefault="004547E7" w:rsidP="004547E7">
      <w:pPr>
        <w:pStyle w:val="Szvegtrzs"/>
        <w:rPr>
          <w:sz w:val="22"/>
          <w:szCs w:val="22"/>
        </w:rPr>
      </w:pPr>
      <w:r w:rsidRPr="006212EF">
        <w:rPr>
          <w:sz w:val="22"/>
          <w:szCs w:val="22"/>
        </w:rPr>
        <w:t>A Képviselő-testület</w:t>
      </w:r>
    </w:p>
    <w:p w14:paraId="3797DFB9" w14:textId="77777777" w:rsidR="004547E7" w:rsidRPr="006212EF" w:rsidRDefault="004547E7" w:rsidP="004547E7">
      <w:pPr>
        <w:pStyle w:val="Szvegtrzs"/>
        <w:rPr>
          <w:sz w:val="22"/>
          <w:szCs w:val="22"/>
        </w:rPr>
      </w:pPr>
    </w:p>
    <w:p w14:paraId="586E84BD" w14:textId="77777777" w:rsidR="004547E7" w:rsidRDefault="004547E7">
      <w:pPr>
        <w:pStyle w:val="Szvegtrzs"/>
        <w:numPr>
          <w:ilvl w:val="0"/>
          <w:numId w:val="15"/>
        </w:numPr>
        <w:spacing w:after="0"/>
        <w:jc w:val="both"/>
        <w:rPr>
          <w:sz w:val="22"/>
          <w:szCs w:val="22"/>
        </w:rPr>
      </w:pPr>
      <w:r w:rsidRPr="006D2CBF">
        <w:rPr>
          <w:sz w:val="22"/>
          <w:szCs w:val="22"/>
        </w:rPr>
        <w:t>A</w:t>
      </w:r>
      <w:r>
        <w:rPr>
          <w:sz w:val="22"/>
          <w:szCs w:val="22"/>
        </w:rPr>
        <w:t xml:space="preserve"> </w:t>
      </w:r>
      <w:bookmarkStart w:id="5" w:name="_Hlk147749996"/>
      <w:r>
        <w:rPr>
          <w:sz w:val="22"/>
          <w:szCs w:val="22"/>
        </w:rPr>
        <w:t>2023. évi XXVI. törvény</w:t>
      </w:r>
      <w:r w:rsidRPr="006D2CBF">
        <w:rPr>
          <w:sz w:val="22"/>
          <w:szCs w:val="22"/>
        </w:rPr>
        <w:t xml:space="preserve"> </w:t>
      </w:r>
      <w:bookmarkEnd w:id="5"/>
      <w:r w:rsidRPr="006D2CBF">
        <w:rPr>
          <w:sz w:val="22"/>
          <w:szCs w:val="22"/>
        </w:rPr>
        <w:t xml:space="preserve">7.§-a alapján </w:t>
      </w:r>
      <w:r>
        <w:rPr>
          <w:sz w:val="22"/>
          <w:szCs w:val="22"/>
        </w:rPr>
        <w:t xml:space="preserve">a </w:t>
      </w:r>
      <w:r w:rsidRPr="006D2CBF">
        <w:rPr>
          <w:sz w:val="22"/>
          <w:szCs w:val="22"/>
        </w:rPr>
        <w:t>2023. évi téli igazgatási szünet elrendeléséről szóló 407/2023. (VIII. 30.) Korm. rendelet</w:t>
      </w:r>
      <w:r>
        <w:rPr>
          <w:sz w:val="22"/>
          <w:szCs w:val="22"/>
        </w:rPr>
        <w:t xml:space="preserve">ben meghatározott időszakra, </w:t>
      </w:r>
      <w:r w:rsidRPr="006D2CBF">
        <w:rPr>
          <w:sz w:val="22"/>
          <w:szCs w:val="22"/>
        </w:rPr>
        <w:t xml:space="preserve">2023. december 27. napjától 2024. január 1. </w:t>
      </w:r>
      <w:r>
        <w:rPr>
          <w:sz w:val="22"/>
          <w:szCs w:val="22"/>
        </w:rPr>
        <w:t>napjáig a Polgármesteri Hivatalban igazgatási szünetet rendel el.</w:t>
      </w:r>
    </w:p>
    <w:p w14:paraId="22E719E8" w14:textId="77777777" w:rsidR="004547E7" w:rsidRPr="0039678B" w:rsidRDefault="004547E7" w:rsidP="004547E7">
      <w:pPr>
        <w:pStyle w:val="Szvegtrzs"/>
        <w:ind w:left="720"/>
        <w:rPr>
          <w:color w:val="000000"/>
          <w:sz w:val="22"/>
          <w:szCs w:val="22"/>
        </w:rPr>
      </w:pPr>
    </w:p>
    <w:p w14:paraId="16D9AB8E" w14:textId="77777777" w:rsidR="004547E7" w:rsidRPr="00FD71B7" w:rsidRDefault="004547E7" w:rsidP="004547E7">
      <w:pPr>
        <w:pStyle w:val="Szvegtrzs"/>
        <w:ind w:left="709" w:hanging="279"/>
        <w:rPr>
          <w:color w:val="000000" w:themeColor="text1"/>
          <w:sz w:val="22"/>
          <w:szCs w:val="22"/>
        </w:rPr>
      </w:pPr>
      <w:r w:rsidRPr="006212EF">
        <w:rPr>
          <w:color w:val="000000"/>
          <w:sz w:val="22"/>
          <w:szCs w:val="22"/>
        </w:rPr>
        <w:t xml:space="preserve">2. </w:t>
      </w:r>
      <w:r w:rsidRPr="006212EF">
        <w:rPr>
          <w:color w:val="000000"/>
          <w:sz w:val="22"/>
          <w:szCs w:val="22"/>
        </w:rPr>
        <w:tab/>
      </w:r>
      <w:r w:rsidRPr="00FD71B7">
        <w:rPr>
          <w:color w:val="000000" w:themeColor="text1"/>
          <w:sz w:val="22"/>
          <w:szCs w:val="22"/>
        </w:rPr>
        <w:t xml:space="preserve">felkéri a polgármestert, hogy utasítsa jegyzőt a 2023. évi XXVI. törvény 11.§ d) pontjában foglaltak végrehajtására. </w:t>
      </w:r>
    </w:p>
    <w:p w14:paraId="3D594C42" w14:textId="77777777" w:rsidR="004547E7" w:rsidRPr="006212EF" w:rsidRDefault="004547E7" w:rsidP="004547E7">
      <w:pPr>
        <w:pStyle w:val="Szvegtrzs"/>
        <w:rPr>
          <w:color w:val="000000"/>
          <w:sz w:val="22"/>
          <w:szCs w:val="22"/>
        </w:rPr>
      </w:pPr>
    </w:p>
    <w:p w14:paraId="25CF4EBA" w14:textId="77777777" w:rsidR="004547E7" w:rsidRDefault="004547E7" w:rsidP="004547E7">
      <w:pPr>
        <w:pStyle w:val="Szvegtrzs"/>
        <w:spacing w:after="0"/>
        <w:rPr>
          <w:sz w:val="22"/>
          <w:szCs w:val="22"/>
        </w:rPr>
      </w:pPr>
      <w:r>
        <w:rPr>
          <w:b/>
          <w:bCs/>
          <w:sz w:val="22"/>
          <w:szCs w:val="22"/>
          <w:u w:val="single"/>
        </w:rPr>
        <w:t>Felelős:</w:t>
      </w:r>
      <w:r>
        <w:rPr>
          <w:sz w:val="22"/>
          <w:szCs w:val="22"/>
        </w:rPr>
        <w:t xml:space="preserve"> </w:t>
      </w:r>
      <w:r>
        <w:rPr>
          <w:sz w:val="22"/>
          <w:szCs w:val="22"/>
        </w:rPr>
        <w:tab/>
        <w:t>jegyző</w:t>
      </w:r>
    </w:p>
    <w:p w14:paraId="1D0C0BBE" w14:textId="77777777" w:rsidR="004547E7" w:rsidRDefault="004547E7" w:rsidP="004547E7">
      <w:pPr>
        <w:pStyle w:val="Szvegtrzs"/>
        <w:rPr>
          <w:sz w:val="22"/>
          <w:szCs w:val="22"/>
        </w:rPr>
      </w:pPr>
      <w:r>
        <w:rPr>
          <w:b/>
          <w:bCs/>
          <w:sz w:val="22"/>
          <w:szCs w:val="22"/>
          <w:u w:val="single"/>
        </w:rPr>
        <w:t>Határidő:</w:t>
      </w:r>
      <w:r>
        <w:rPr>
          <w:sz w:val="22"/>
          <w:szCs w:val="22"/>
        </w:rPr>
        <w:t xml:space="preserve"> </w:t>
      </w:r>
      <w:r>
        <w:rPr>
          <w:sz w:val="22"/>
          <w:szCs w:val="22"/>
        </w:rPr>
        <w:tab/>
        <w:t>értelemszerűen</w:t>
      </w:r>
    </w:p>
    <w:p w14:paraId="39985E84" w14:textId="77777777" w:rsidR="00B42879" w:rsidRPr="00F6532F" w:rsidRDefault="00B42879" w:rsidP="00B42879">
      <w:pPr>
        <w:pBdr>
          <w:bottom w:val="single" w:sz="6" w:space="0" w:color="auto"/>
        </w:pBdr>
        <w:rPr>
          <w:bCs/>
          <w:i/>
          <w:sz w:val="22"/>
          <w:szCs w:val="22"/>
        </w:rPr>
      </w:pPr>
    </w:p>
    <w:p w14:paraId="38F224DB" w14:textId="77777777" w:rsidR="006C42C1" w:rsidRDefault="006C42C1" w:rsidP="006C42C1">
      <w:pPr>
        <w:jc w:val="center"/>
        <w:rPr>
          <w:bCs/>
          <w:i/>
          <w:iCs/>
          <w:sz w:val="22"/>
          <w:szCs w:val="22"/>
        </w:rPr>
      </w:pPr>
    </w:p>
    <w:p w14:paraId="2F4B4E8B" w14:textId="357183E9" w:rsidR="006C42C1" w:rsidRPr="006F3736" w:rsidRDefault="006C42C1" w:rsidP="006C42C1">
      <w:pPr>
        <w:jc w:val="center"/>
        <w:rPr>
          <w:bCs/>
          <w:i/>
          <w:iCs/>
          <w:sz w:val="22"/>
          <w:szCs w:val="22"/>
        </w:rPr>
      </w:pPr>
      <w:r w:rsidRPr="006F3736">
        <w:rPr>
          <w:bCs/>
          <w:i/>
          <w:iCs/>
          <w:sz w:val="22"/>
          <w:szCs w:val="22"/>
        </w:rPr>
        <w:t xml:space="preserve">Domonyi László polgármester </w:t>
      </w:r>
      <w:r w:rsidRPr="00AD4E58">
        <w:rPr>
          <w:bCs/>
          <w:i/>
          <w:iCs/>
          <w:sz w:val="22"/>
          <w:szCs w:val="22"/>
        </w:rPr>
        <w:t>10 perc szünetet rendelt el.</w:t>
      </w:r>
    </w:p>
    <w:p w14:paraId="2315E54F" w14:textId="2BC84E08" w:rsidR="00CC54FE" w:rsidRPr="001F221B" w:rsidRDefault="006C42C1" w:rsidP="001F221B">
      <w:pPr>
        <w:pStyle w:val="Listaszerbekezds"/>
        <w:numPr>
          <w:ilvl w:val="0"/>
          <w:numId w:val="8"/>
        </w:numPr>
        <w:jc w:val="center"/>
        <w:rPr>
          <w:b/>
          <w:sz w:val="22"/>
          <w:szCs w:val="22"/>
        </w:rPr>
      </w:pPr>
      <w:r w:rsidRPr="001F221B">
        <w:rPr>
          <w:b/>
          <w:sz w:val="22"/>
          <w:szCs w:val="22"/>
        </w:rPr>
        <w:br w:type="page"/>
      </w:r>
      <w:r w:rsidR="00CC54FE" w:rsidRPr="001F221B">
        <w:rPr>
          <w:b/>
          <w:sz w:val="22"/>
          <w:szCs w:val="22"/>
        </w:rPr>
        <w:lastRenderedPageBreak/>
        <w:t>napirend</w:t>
      </w:r>
    </w:p>
    <w:p w14:paraId="7AD5C4D4" w14:textId="77777777" w:rsidR="00CC54FE" w:rsidRPr="00F6532F" w:rsidRDefault="00CC54FE" w:rsidP="00CC54FE">
      <w:pPr>
        <w:rPr>
          <w:b/>
          <w:sz w:val="22"/>
          <w:szCs w:val="22"/>
        </w:rPr>
      </w:pPr>
    </w:p>
    <w:p w14:paraId="7865053C" w14:textId="77777777" w:rsidR="004547E7" w:rsidRPr="004547E7" w:rsidRDefault="004547E7" w:rsidP="004547E7">
      <w:pPr>
        <w:jc w:val="center"/>
        <w:rPr>
          <w:bCs/>
          <w:caps/>
          <w:sz w:val="22"/>
          <w:szCs w:val="22"/>
        </w:rPr>
      </w:pPr>
      <w:r w:rsidRPr="004547E7">
        <w:rPr>
          <w:bCs/>
          <w:sz w:val="22"/>
          <w:szCs w:val="22"/>
        </w:rPr>
        <w:t>A KŐRÖSKOM NONPROFIT KFT. FEJLESZTÉSI CÉLÚ HITEL FELVÉTELE</w:t>
      </w:r>
    </w:p>
    <w:p w14:paraId="7DE4D7A0" w14:textId="662EA07F" w:rsidR="00CC54FE" w:rsidRPr="00F6532F" w:rsidRDefault="00CC54FE" w:rsidP="006F3736">
      <w:pPr>
        <w:jc w:val="center"/>
        <w:rPr>
          <w:i/>
          <w:sz w:val="22"/>
          <w:szCs w:val="22"/>
        </w:rPr>
      </w:pPr>
      <w:r w:rsidRPr="00F6532F">
        <w:rPr>
          <w:i/>
          <w:sz w:val="22"/>
          <w:szCs w:val="22"/>
        </w:rPr>
        <w:t>(Írásos előterjesztés a jegyzőkönyvhöz mellékelve.)</w:t>
      </w:r>
    </w:p>
    <w:p w14:paraId="4F310524" w14:textId="77777777" w:rsidR="00CC54FE" w:rsidRPr="00F6532F" w:rsidRDefault="00CC54FE" w:rsidP="00CC54FE">
      <w:pPr>
        <w:jc w:val="both"/>
        <w:rPr>
          <w:sz w:val="22"/>
          <w:szCs w:val="22"/>
        </w:rPr>
      </w:pPr>
    </w:p>
    <w:p w14:paraId="29CA1DAE" w14:textId="77777777" w:rsidR="006F3736" w:rsidRPr="00F6532F" w:rsidRDefault="006F3736" w:rsidP="006F3736">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49E161BE" w14:textId="6EECF842" w:rsidR="006F3736" w:rsidRPr="00F6532F" w:rsidRDefault="006F3736" w:rsidP="006F3736">
      <w:pPr>
        <w:jc w:val="both"/>
        <w:rPr>
          <w:sz w:val="22"/>
          <w:szCs w:val="22"/>
        </w:rPr>
      </w:pPr>
      <w:r w:rsidRPr="00F6532F">
        <w:rPr>
          <w:b/>
          <w:bCs/>
          <w:sz w:val="22"/>
          <w:szCs w:val="22"/>
          <w:u w:val="single"/>
        </w:rPr>
        <w:t>Előadó:</w:t>
      </w:r>
      <w:r w:rsidRPr="00F6532F">
        <w:rPr>
          <w:sz w:val="22"/>
          <w:szCs w:val="22"/>
        </w:rPr>
        <w:tab/>
      </w:r>
      <w:r w:rsidR="004547E7">
        <w:rPr>
          <w:sz w:val="22"/>
          <w:szCs w:val="22"/>
        </w:rPr>
        <w:t>Pénzügyi</w:t>
      </w:r>
      <w:r>
        <w:rPr>
          <w:sz w:val="22"/>
          <w:szCs w:val="22"/>
        </w:rPr>
        <w:t xml:space="preserve"> osztályvezető</w:t>
      </w:r>
    </w:p>
    <w:p w14:paraId="666FA571" w14:textId="77777777" w:rsidR="006F3736" w:rsidRPr="00F6532F" w:rsidRDefault="006F3736" w:rsidP="006F3736">
      <w:pPr>
        <w:jc w:val="both"/>
        <w:rPr>
          <w:b/>
          <w:sz w:val="22"/>
          <w:szCs w:val="22"/>
        </w:rPr>
      </w:pPr>
    </w:p>
    <w:p w14:paraId="642ABDB6" w14:textId="3E7C2D2A" w:rsidR="006F3736" w:rsidRPr="00F6532F" w:rsidRDefault="006F3736" w:rsidP="006F3736">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4547E7">
        <w:rPr>
          <w:b/>
          <w:sz w:val="22"/>
          <w:szCs w:val="22"/>
        </w:rPr>
        <w:t>Molnár Éva pénzügyi osztályvezetőt.</w:t>
      </w:r>
    </w:p>
    <w:p w14:paraId="56BCCAE7" w14:textId="77777777" w:rsidR="006F3736" w:rsidRPr="00F6532F" w:rsidRDefault="006F3736" w:rsidP="006F3736">
      <w:pPr>
        <w:pStyle w:val="Listaszerbekezds"/>
        <w:jc w:val="both"/>
        <w:rPr>
          <w:b/>
          <w:sz w:val="22"/>
          <w:szCs w:val="22"/>
        </w:rPr>
      </w:pPr>
    </w:p>
    <w:p w14:paraId="29B76B25" w14:textId="492D1A94" w:rsidR="00AA37CF" w:rsidRDefault="004547E7" w:rsidP="00AA37CF">
      <w:pPr>
        <w:pStyle w:val="lead"/>
        <w:spacing w:before="0" w:beforeAutospacing="0" w:after="0" w:afterAutospacing="0"/>
        <w:jc w:val="both"/>
        <w:rPr>
          <w:sz w:val="22"/>
          <w:szCs w:val="22"/>
        </w:rPr>
      </w:pPr>
      <w:r>
        <w:rPr>
          <w:b/>
          <w:sz w:val="22"/>
          <w:szCs w:val="22"/>
        </w:rPr>
        <w:t xml:space="preserve">Molnár Éva pénzügyi osztályvezető </w:t>
      </w:r>
      <w:r w:rsidR="006F3736" w:rsidRPr="00F6532F">
        <w:rPr>
          <w:bCs/>
          <w:sz w:val="22"/>
          <w:szCs w:val="22"/>
        </w:rPr>
        <w:t xml:space="preserve">elmondta, hogy </w:t>
      </w:r>
      <w:r w:rsidR="00696ECA">
        <w:rPr>
          <w:bCs/>
          <w:sz w:val="22"/>
          <w:szCs w:val="22"/>
        </w:rPr>
        <w:t>a KŐRÖSKOM Kft. nyújtott be annak idején pályázatot piacfejlesztés kapcsán. Az ügyvezető tájékoztatása alapján</w:t>
      </w:r>
      <w:r w:rsidR="00A9684E">
        <w:rPr>
          <w:bCs/>
          <w:sz w:val="22"/>
          <w:szCs w:val="22"/>
        </w:rPr>
        <w:t xml:space="preserve"> a második ütem megvalósításá</w:t>
      </w:r>
      <w:r w:rsidR="0025076C">
        <w:rPr>
          <w:bCs/>
          <w:sz w:val="22"/>
          <w:szCs w:val="22"/>
        </w:rPr>
        <w:t>hoz</w:t>
      </w:r>
      <w:r w:rsidR="00A9684E">
        <w:rPr>
          <w:bCs/>
          <w:sz w:val="22"/>
          <w:szCs w:val="22"/>
        </w:rPr>
        <w:t xml:space="preserve"> </w:t>
      </w:r>
      <w:r w:rsidR="00696ECA">
        <w:rPr>
          <w:bCs/>
          <w:sz w:val="22"/>
          <w:szCs w:val="22"/>
        </w:rPr>
        <w:t xml:space="preserve">elnyert </w:t>
      </w:r>
      <w:r w:rsidR="00A9684E">
        <w:rPr>
          <w:bCs/>
          <w:sz w:val="22"/>
          <w:szCs w:val="22"/>
        </w:rPr>
        <w:t>támogatás</w:t>
      </w:r>
      <w:r w:rsidR="00696ECA">
        <w:rPr>
          <w:bCs/>
          <w:sz w:val="22"/>
          <w:szCs w:val="22"/>
        </w:rPr>
        <w:t xml:space="preserve"> nem fedezi a </w:t>
      </w:r>
      <w:r w:rsidR="00A9684E">
        <w:rPr>
          <w:bCs/>
          <w:sz w:val="22"/>
          <w:szCs w:val="22"/>
        </w:rPr>
        <w:t xml:space="preserve">felmerülő </w:t>
      </w:r>
      <w:r w:rsidR="00696ECA">
        <w:rPr>
          <w:bCs/>
          <w:sz w:val="22"/>
          <w:szCs w:val="22"/>
        </w:rPr>
        <w:t>kiadásokat.</w:t>
      </w:r>
      <w:r w:rsidR="00A9684E">
        <w:rPr>
          <w:bCs/>
          <w:sz w:val="22"/>
          <w:szCs w:val="22"/>
        </w:rPr>
        <w:t xml:space="preserve"> Önerőként 80 millió forint biztosítása szükséges.</w:t>
      </w:r>
      <w:r w:rsidR="0025076C">
        <w:rPr>
          <w:bCs/>
          <w:sz w:val="22"/>
          <w:szCs w:val="22"/>
        </w:rPr>
        <w:t xml:space="preserve"> A KŐRÖSKOM Kft. 100 %-ban Kiskőrös Város Önkormányzat</w:t>
      </w:r>
      <w:r w:rsidR="00713B27">
        <w:rPr>
          <w:bCs/>
          <w:sz w:val="22"/>
          <w:szCs w:val="22"/>
        </w:rPr>
        <w:t xml:space="preserve">a által fenntartott </w:t>
      </w:r>
      <w:r w:rsidR="0025076C">
        <w:rPr>
          <w:bCs/>
          <w:sz w:val="22"/>
          <w:szCs w:val="22"/>
        </w:rPr>
        <w:t xml:space="preserve">cég, ezért a hitel felvételéhez a Képviselő-testület támogatását kéri. </w:t>
      </w:r>
      <w:r w:rsidR="00713B27">
        <w:rPr>
          <w:bCs/>
          <w:sz w:val="22"/>
          <w:szCs w:val="22"/>
        </w:rPr>
        <w:t>A hitelből kerülne finanszírozásra az önerő. A hitelfelvétel a 2024-es évben valósulna meg, az akkori pénzpiaci helyzet, illetve a 2024. évi városi költségvetés függvénye</w:t>
      </w:r>
      <w:r w:rsidR="006656AB">
        <w:rPr>
          <w:bCs/>
          <w:sz w:val="22"/>
          <w:szCs w:val="22"/>
        </w:rPr>
        <w:t xml:space="preserve"> még, hogy </w:t>
      </w:r>
      <w:r w:rsidR="00713B27">
        <w:rPr>
          <w:bCs/>
          <w:sz w:val="22"/>
          <w:szCs w:val="22"/>
        </w:rPr>
        <w:t xml:space="preserve"> </w:t>
      </w:r>
      <w:r w:rsidR="00A70B79">
        <w:rPr>
          <w:bCs/>
          <w:sz w:val="22"/>
          <w:szCs w:val="22"/>
        </w:rPr>
        <w:t xml:space="preserve">akár </w:t>
      </w:r>
      <w:r w:rsidR="008C4462">
        <w:rPr>
          <w:bCs/>
          <w:sz w:val="22"/>
          <w:szCs w:val="22"/>
        </w:rPr>
        <w:t>részben, vagy teljes egészében a testület támogatá</w:t>
      </w:r>
      <w:r w:rsidR="006656AB">
        <w:rPr>
          <w:bCs/>
          <w:sz w:val="22"/>
          <w:szCs w:val="22"/>
        </w:rPr>
        <w:t>sával</w:t>
      </w:r>
      <w:r w:rsidR="008C4462">
        <w:rPr>
          <w:bCs/>
          <w:sz w:val="22"/>
          <w:szCs w:val="22"/>
        </w:rPr>
        <w:t xml:space="preserve"> is megvalósul</w:t>
      </w:r>
      <w:r w:rsidR="007F5627">
        <w:rPr>
          <w:bCs/>
          <w:sz w:val="22"/>
          <w:szCs w:val="22"/>
        </w:rPr>
        <w:t>hat</w:t>
      </w:r>
      <w:r w:rsidR="008C4462">
        <w:rPr>
          <w:bCs/>
          <w:sz w:val="22"/>
          <w:szCs w:val="22"/>
        </w:rPr>
        <w:t>na</w:t>
      </w:r>
      <w:r w:rsidR="007F5627">
        <w:rPr>
          <w:bCs/>
          <w:sz w:val="22"/>
          <w:szCs w:val="22"/>
        </w:rPr>
        <w:t xml:space="preserve"> ez a fejlesztés. Hitelfelvétel esetén erről a testület még két alkalommal fog dönteni a jövő évben, a középtávú tervezésnél és a hitel felvételét megelőzően is. A hitelfelvételhez kormányzati hozzájárulás is szükséges.</w:t>
      </w:r>
    </w:p>
    <w:p w14:paraId="3B5CF765" w14:textId="77777777" w:rsidR="006F3736" w:rsidRPr="00F6532F" w:rsidRDefault="006F3736" w:rsidP="006F3736">
      <w:pPr>
        <w:pStyle w:val="Listaszerbekezds"/>
        <w:jc w:val="both"/>
        <w:rPr>
          <w:bCs/>
          <w:sz w:val="22"/>
          <w:szCs w:val="22"/>
        </w:rPr>
      </w:pPr>
    </w:p>
    <w:p w14:paraId="788BB5A7" w14:textId="77777777" w:rsidR="006F3736" w:rsidRPr="00F6532F" w:rsidRDefault="006F3736" w:rsidP="006F373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61174EF1" w14:textId="77777777" w:rsidR="006C42C1" w:rsidRDefault="006C42C1" w:rsidP="006C42C1">
      <w:pPr>
        <w:jc w:val="both"/>
        <w:rPr>
          <w:sz w:val="22"/>
          <w:szCs w:val="22"/>
        </w:rPr>
      </w:pPr>
    </w:p>
    <w:p w14:paraId="5E54A0CC" w14:textId="00E013D2" w:rsidR="005311B6" w:rsidRDefault="005311B6" w:rsidP="005311B6">
      <w:pPr>
        <w:jc w:val="both"/>
        <w:rPr>
          <w:sz w:val="22"/>
          <w:szCs w:val="22"/>
        </w:rPr>
      </w:pPr>
      <w:r>
        <w:rPr>
          <w:b/>
          <w:bCs/>
          <w:sz w:val="22"/>
          <w:szCs w:val="22"/>
        </w:rPr>
        <w:t>Ungvári Ferenc</w:t>
      </w:r>
      <w:r w:rsidRPr="00C262A6">
        <w:rPr>
          <w:b/>
          <w:bCs/>
          <w:sz w:val="22"/>
          <w:szCs w:val="22"/>
        </w:rPr>
        <w:t xml:space="preserve"> képviselő</w:t>
      </w:r>
      <w:r>
        <w:rPr>
          <w:b/>
          <w:bCs/>
          <w:sz w:val="22"/>
          <w:szCs w:val="22"/>
        </w:rPr>
        <w:t xml:space="preserve">, </w:t>
      </w:r>
      <w:r w:rsidRPr="004E4757">
        <w:rPr>
          <w:sz w:val="22"/>
          <w:szCs w:val="22"/>
        </w:rPr>
        <w:t>mint a</w:t>
      </w:r>
      <w:r>
        <w:rPr>
          <w:b/>
          <w:bCs/>
          <w:sz w:val="22"/>
          <w:szCs w:val="22"/>
        </w:rPr>
        <w:t xml:space="preserve"> Felügyelő Bizottság elnöke </w:t>
      </w:r>
      <w:r w:rsidRPr="00EF1F10">
        <w:rPr>
          <w:bCs/>
          <w:sz w:val="22"/>
          <w:szCs w:val="22"/>
        </w:rPr>
        <w:t xml:space="preserve">elmondta, hogy a Felügyelő Bizottság </w:t>
      </w:r>
      <w:r>
        <w:rPr>
          <w:bCs/>
          <w:sz w:val="22"/>
          <w:szCs w:val="22"/>
        </w:rPr>
        <w:t>a határozat-tervezet elfogadását javasolta.</w:t>
      </w:r>
    </w:p>
    <w:p w14:paraId="500F155C" w14:textId="77777777" w:rsidR="006C42C1" w:rsidRDefault="006C42C1" w:rsidP="006C42C1">
      <w:pPr>
        <w:jc w:val="both"/>
        <w:rPr>
          <w:sz w:val="22"/>
          <w:szCs w:val="22"/>
        </w:rPr>
      </w:pPr>
    </w:p>
    <w:p w14:paraId="140070FA" w14:textId="29452907" w:rsidR="006C42C1" w:rsidRPr="00A87F11" w:rsidRDefault="006C42C1" w:rsidP="006C42C1">
      <w:pPr>
        <w:jc w:val="both"/>
        <w:rPr>
          <w:sz w:val="22"/>
          <w:szCs w:val="22"/>
        </w:rPr>
      </w:pPr>
      <w:r w:rsidRPr="00A87F11">
        <w:rPr>
          <w:b/>
          <w:bCs/>
          <w:sz w:val="22"/>
          <w:szCs w:val="22"/>
        </w:rPr>
        <w:t>Domonyi László polgármester</w:t>
      </w:r>
      <w:r w:rsidR="00A87F11">
        <w:rPr>
          <w:b/>
          <w:bCs/>
          <w:sz w:val="22"/>
          <w:szCs w:val="22"/>
        </w:rPr>
        <w:t xml:space="preserve"> </w:t>
      </w:r>
      <w:r w:rsidR="00A87F11" w:rsidRPr="00A87F11">
        <w:rPr>
          <w:sz w:val="22"/>
          <w:szCs w:val="22"/>
        </w:rPr>
        <w:t>elmondta, hogy a</w:t>
      </w:r>
      <w:r w:rsidR="00A87F11">
        <w:rPr>
          <w:sz w:val="22"/>
          <w:szCs w:val="22"/>
        </w:rPr>
        <w:t xml:space="preserve"> nagy</w:t>
      </w:r>
      <w:r w:rsidR="00A87F11" w:rsidRPr="00A87F11">
        <w:rPr>
          <w:sz w:val="22"/>
          <w:szCs w:val="22"/>
        </w:rPr>
        <w:t xml:space="preserve"> összegre </w:t>
      </w:r>
      <w:r w:rsidR="001F1B6E">
        <w:rPr>
          <w:sz w:val="22"/>
          <w:szCs w:val="22"/>
        </w:rPr>
        <w:t xml:space="preserve">való </w:t>
      </w:r>
      <w:r w:rsidR="00A87F11" w:rsidRPr="00A87F11">
        <w:rPr>
          <w:sz w:val="22"/>
          <w:szCs w:val="22"/>
        </w:rPr>
        <w:t>tekintettel jól átgondolt döntés szükséges.</w:t>
      </w:r>
      <w:r w:rsidR="00017F12">
        <w:rPr>
          <w:sz w:val="22"/>
          <w:szCs w:val="22"/>
        </w:rPr>
        <w:t xml:space="preserve"> </w:t>
      </w:r>
    </w:p>
    <w:p w14:paraId="3D21FF12" w14:textId="77777777" w:rsidR="006C42C1" w:rsidRDefault="006C42C1" w:rsidP="006C42C1">
      <w:pPr>
        <w:jc w:val="both"/>
        <w:rPr>
          <w:sz w:val="22"/>
          <w:szCs w:val="22"/>
        </w:rPr>
      </w:pPr>
    </w:p>
    <w:p w14:paraId="36C9F98C" w14:textId="563C710E" w:rsidR="006C42C1" w:rsidRPr="00F6532F" w:rsidRDefault="006C42C1" w:rsidP="006C42C1">
      <w:pPr>
        <w:jc w:val="both"/>
        <w:rPr>
          <w:sz w:val="22"/>
          <w:szCs w:val="22"/>
        </w:rPr>
      </w:pPr>
      <w:r w:rsidRPr="00F6532F">
        <w:rPr>
          <w:sz w:val="22"/>
          <w:szCs w:val="22"/>
        </w:rPr>
        <w:t>További kérdés, hozzászólás nem volt, a polgármester szavazásra bocsátotta a határozat-tervezetet.</w:t>
      </w:r>
    </w:p>
    <w:p w14:paraId="726E5122" w14:textId="77777777" w:rsidR="001149AC" w:rsidRPr="00F6532F" w:rsidRDefault="001149AC" w:rsidP="001149AC">
      <w:pPr>
        <w:jc w:val="both"/>
        <w:rPr>
          <w:sz w:val="22"/>
          <w:szCs w:val="22"/>
        </w:rPr>
      </w:pPr>
    </w:p>
    <w:p w14:paraId="4C00841E" w14:textId="77777777" w:rsidR="001149AC" w:rsidRPr="00F6532F" w:rsidRDefault="001149AC" w:rsidP="001149AC">
      <w:pPr>
        <w:jc w:val="both"/>
        <w:rPr>
          <w:sz w:val="22"/>
          <w:szCs w:val="22"/>
        </w:rPr>
      </w:pPr>
      <w:r w:rsidRPr="00F6532F">
        <w:rPr>
          <w:sz w:val="22"/>
          <w:szCs w:val="22"/>
        </w:rPr>
        <w:t>A Képviselő-testület 10 „igen” szavazattal az alábbi határozatot hozta:</w:t>
      </w:r>
    </w:p>
    <w:p w14:paraId="2B941F9B" w14:textId="77777777" w:rsidR="00CC54FE" w:rsidRPr="00F6532F" w:rsidRDefault="00CC54FE" w:rsidP="00CC54FE">
      <w:pPr>
        <w:jc w:val="both"/>
        <w:rPr>
          <w:b/>
          <w:sz w:val="22"/>
          <w:szCs w:val="22"/>
          <w:u w:val="single"/>
        </w:rPr>
      </w:pPr>
    </w:p>
    <w:p w14:paraId="3B2580BF" w14:textId="77777777" w:rsidR="004547E7" w:rsidRPr="0088466B" w:rsidRDefault="004547E7" w:rsidP="004547E7">
      <w:pPr>
        <w:jc w:val="both"/>
        <w:rPr>
          <w:b/>
          <w:sz w:val="22"/>
          <w:szCs w:val="22"/>
          <w:u w:val="single"/>
        </w:rPr>
      </w:pPr>
      <w:r>
        <w:rPr>
          <w:b/>
          <w:sz w:val="22"/>
          <w:szCs w:val="22"/>
          <w:u w:val="single"/>
        </w:rPr>
        <w:t>129</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28C8F5C8" w14:textId="77777777" w:rsidR="004547E7" w:rsidRDefault="004547E7" w:rsidP="004547E7">
      <w:pPr>
        <w:keepNext/>
        <w:outlineLvl w:val="2"/>
        <w:rPr>
          <w:rFonts w:eastAsia="Calibri"/>
          <w:bCs/>
          <w:sz w:val="22"/>
          <w:szCs w:val="22"/>
          <w:lang w:eastAsia="en-US"/>
        </w:rPr>
      </w:pPr>
      <w:r>
        <w:rPr>
          <w:rFonts w:eastAsia="Calibri"/>
          <w:bCs/>
          <w:sz w:val="22"/>
          <w:szCs w:val="22"/>
          <w:lang w:eastAsia="en-US"/>
        </w:rPr>
        <w:t xml:space="preserve">A KŐRÖSKOM Nonprofit Kft. fejlesztési célú hitel felvétele </w:t>
      </w:r>
    </w:p>
    <w:p w14:paraId="4089BDB1" w14:textId="77777777" w:rsidR="004547E7" w:rsidRPr="0088466B" w:rsidRDefault="004547E7" w:rsidP="004547E7">
      <w:pPr>
        <w:keepNext/>
        <w:outlineLvl w:val="2"/>
        <w:rPr>
          <w:b/>
          <w:bCs/>
          <w:iCs/>
          <w:sz w:val="22"/>
          <w:szCs w:val="22"/>
        </w:rPr>
      </w:pPr>
    </w:p>
    <w:p w14:paraId="7F3F0670" w14:textId="77777777" w:rsidR="004547E7" w:rsidRDefault="004547E7" w:rsidP="004547E7">
      <w:pPr>
        <w:pStyle w:val="Nincstrkz"/>
        <w:jc w:val="center"/>
        <w:rPr>
          <w:b/>
          <w:bCs/>
          <w:sz w:val="22"/>
          <w:szCs w:val="22"/>
        </w:rPr>
      </w:pPr>
    </w:p>
    <w:p w14:paraId="2FE70068" w14:textId="77777777" w:rsidR="004547E7" w:rsidRPr="0088466B" w:rsidRDefault="004547E7" w:rsidP="004547E7">
      <w:pPr>
        <w:pStyle w:val="Nincstrkz"/>
        <w:jc w:val="center"/>
        <w:rPr>
          <w:b/>
          <w:bCs/>
          <w:sz w:val="22"/>
          <w:szCs w:val="22"/>
        </w:rPr>
      </w:pPr>
      <w:r w:rsidRPr="0088466B">
        <w:rPr>
          <w:b/>
          <w:bCs/>
          <w:sz w:val="22"/>
          <w:szCs w:val="22"/>
        </w:rPr>
        <w:t xml:space="preserve">HATÁROZAT </w:t>
      </w:r>
    </w:p>
    <w:p w14:paraId="4C076A3A" w14:textId="77777777" w:rsidR="004547E7" w:rsidRDefault="004547E7" w:rsidP="004547E7">
      <w:pPr>
        <w:jc w:val="both"/>
        <w:rPr>
          <w:sz w:val="22"/>
          <w:szCs w:val="22"/>
        </w:rPr>
      </w:pPr>
    </w:p>
    <w:p w14:paraId="538301BF" w14:textId="77777777" w:rsidR="004547E7" w:rsidRPr="0085248A" w:rsidRDefault="004547E7" w:rsidP="004547E7">
      <w:pPr>
        <w:jc w:val="both"/>
        <w:rPr>
          <w:sz w:val="22"/>
          <w:szCs w:val="22"/>
        </w:rPr>
      </w:pPr>
    </w:p>
    <w:p w14:paraId="63E6CB96" w14:textId="77777777" w:rsidR="004547E7" w:rsidRPr="000D6FF6" w:rsidRDefault="004547E7" w:rsidP="004547E7">
      <w:pPr>
        <w:jc w:val="both"/>
        <w:rPr>
          <w:sz w:val="22"/>
          <w:szCs w:val="22"/>
        </w:rPr>
      </w:pPr>
      <w:r w:rsidRPr="000D6FF6">
        <w:rPr>
          <w:sz w:val="22"/>
          <w:szCs w:val="22"/>
        </w:rPr>
        <w:t>A Képviselő-testület</w:t>
      </w:r>
    </w:p>
    <w:p w14:paraId="281D131C" w14:textId="77777777" w:rsidR="004547E7" w:rsidRPr="000D6FF6" w:rsidRDefault="004547E7" w:rsidP="004547E7">
      <w:pPr>
        <w:jc w:val="both"/>
        <w:rPr>
          <w:sz w:val="22"/>
          <w:szCs w:val="22"/>
        </w:rPr>
      </w:pPr>
    </w:p>
    <w:p w14:paraId="7E72D5EF" w14:textId="77777777" w:rsidR="004547E7" w:rsidRPr="000D6FF6" w:rsidRDefault="004547E7">
      <w:pPr>
        <w:pStyle w:val="Szvegtrzs"/>
        <w:numPr>
          <w:ilvl w:val="0"/>
          <w:numId w:val="16"/>
        </w:numPr>
        <w:suppressAutoHyphens/>
        <w:autoSpaceDE w:val="0"/>
        <w:spacing w:after="0"/>
        <w:jc w:val="both"/>
        <w:rPr>
          <w:sz w:val="22"/>
          <w:szCs w:val="22"/>
        </w:rPr>
      </w:pPr>
      <w:r w:rsidRPr="000D6FF6">
        <w:rPr>
          <w:sz w:val="22"/>
          <w:szCs w:val="22"/>
        </w:rPr>
        <w:t xml:space="preserve">egyetért azzal, hogy a </w:t>
      </w:r>
      <w:r w:rsidRPr="000D6FF6">
        <w:rPr>
          <w:bCs/>
          <w:sz w:val="22"/>
          <w:szCs w:val="22"/>
        </w:rPr>
        <w:t>KŐRÖSKOM Nonprofit Kft.</w:t>
      </w:r>
      <w:r w:rsidRPr="000D6FF6">
        <w:rPr>
          <w:sz w:val="22"/>
          <w:szCs w:val="22"/>
        </w:rPr>
        <w:t xml:space="preserve"> piacfejlesztési célra 80 millió Ft hitelt felvételét kezdeményezzen a szükséges önerő fedezeteként.</w:t>
      </w:r>
    </w:p>
    <w:p w14:paraId="16863DF1" w14:textId="77777777" w:rsidR="004547E7" w:rsidRPr="000D6FF6" w:rsidRDefault="004547E7" w:rsidP="004547E7">
      <w:pPr>
        <w:pStyle w:val="Szvegtrzs"/>
        <w:autoSpaceDE w:val="0"/>
        <w:ind w:left="720"/>
        <w:rPr>
          <w:sz w:val="22"/>
          <w:szCs w:val="22"/>
        </w:rPr>
      </w:pPr>
    </w:p>
    <w:p w14:paraId="370313CD" w14:textId="77777777" w:rsidR="004547E7" w:rsidRPr="000D6FF6" w:rsidRDefault="004547E7">
      <w:pPr>
        <w:pStyle w:val="Szvegtrzs"/>
        <w:numPr>
          <w:ilvl w:val="0"/>
          <w:numId w:val="16"/>
        </w:numPr>
        <w:suppressAutoHyphens/>
        <w:autoSpaceDE w:val="0"/>
        <w:spacing w:after="0"/>
        <w:jc w:val="both"/>
        <w:rPr>
          <w:sz w:val="22"/>
          <w:szCs w:val="22"/>
        </w:rPr>
      </w:pPr>
      <w:r w:rsidRPr="000D6FF6">
        <w:rPr>
          <w:sz w:val="22"/>
          <w:szCs w:val="22"/>
        </w:rPr>
        <w:t xml:space="preserve">egyetért azzal, hogy Kiskőrös Város Önkormányzata készfizető kezességet vállaljon a </w:t>
      </w:r>
      <w:r w:rsidRPr="000D6FF6">
        <w:rPr>
          <w:bCs/>
          <w:sz w:val="22"/>
          <w:szCs w:val="22"/>
        </w:rPr>
        <w:t>KŐRÖSKOM Nonprofit Kft.</w:t>
      </w:r>
      <w:r w:rsidRPr="000D6FF6">
        <w:rPr>
          <w:sz w:val="22"/>
          <w:szCs w:val="22"/>
        </w:rPr>
        <w:t xml:space="preserve"> 1. pontban meghatározott fejlesztési hitele biztosítékaként, amely kezességvállalásnak meg kell felelnie a Magyarország gazdasági stabilitásáról szóló 2011. évi CXCIV. törvény és az államháztartásról szóló 2011.évi CXCV. tv. 96. §-a szerinti feltételeknek.</w:t>
      </w:r>
    </w:p>
    <w:p w14:paraId="0C1B83BB" w14:textId="77777777" w:rsidR="004547E7" w:rsidRPr="000D6FF6" w:rsidRDefault="004547E7" w:rsidP="004547E7">
      <w:pPr>
        <w:pStyle w:val="Szvegtrzs"/>
        <w:autoSpaceDE w:val="0"/>
        <w:rPr>
          <w:sz w:val="22"/>
          <w:szCs w:val="22"/>
        </w:rPr>
      </w:pPr>
    </w:p>
    <w:p w14:paraId="169951C3" w14:textId="77777777" w:rsidR="004547E7" w:rsidRPr="000D6FF6" w:rsidRDefault="004547E7" w:rsidP="004547E7">
      <w:pPr>
        <w:ind w:left="705" w:hanging="345"/>
        <w:jc w:val="both"/>
        <w:rPr>
          <w:sz w:val="22"/>
          <w:szCs w:val="22"/>
        </w:rPr>
      </w:pPr>
      <w:r w:rsidRPr="000D6FF6">
        <w:rPr>
          <w:sz w:val="22"/>
          <w:szCs w:val="22"/>
        </w:rPr>
        <w:t>3.</w:t>
      </w:r>
      <w:r w:rsidRPr="000D6FF6">
        <w:rPr>
          <w:sz w:val="22"/>
          <w:szCs w:val="22"/>
        </w:rPr>
        <w:tab/>
        <w:t>felhatalmazza a polgármestert, hogy a 2. pontban meghatározott készfizető kezességi szerződés megkötéséhez a Kormány előzetes hozzájárulását kérje a 2024. évben.</w:t>
      </w:r>
    </w:p>
    <w:p w14:paraId="12E25B7E" w14:textId="77777777" w:rsidR="004547E7" w:rsidRPr="000D6FF6" w:rsidRDefault="004547E7" w:rsidP="004547E7">
      <w:pPr>
        <w:autoSpaceDE w:val="0"/>
        <w:jc w:val="both"/>
        <w:rPr>
          <w:sz w:val="22"/>
          <w:szCs w:val="22"/>
          <w:highlight w:val="yellow"/>
        </w:rPr>
      </w:pPr>
    </w:p>
    <w:p w14:paraId="10DCA65A" w14:textId="77777777" w:rsidR="004547E7" w:rsidRPr="000D6FF6" w:rsidRDefault="004547E7" w:rsidP="004547E7">
      <w:pPr>
        <w:autoSpaceDE w:val="0"/>
        <w:jc w:val="both"/>
        <w:rPr>
          <w:sz w:val="22"/>
          <w:szCs w:val="22"/>
          <w:highlight w:val="yellow"/>
        </w:rPr>
      </w:pPr>
    </w:p>
    <w:p w14:paraId="7BE6794C" w14:textId="77777777" w:rsidR="004547E7" w:rsidRPr="000D6FF6" w:rsidRDefault="004547E7" w:rsidP="004547E7">
      <w:pPr>
        <w:tabs>
          <w:tab w:val="left" w:pos="567"/>
          <w:tab w:val="right" w:pos="8789"/>
          <w:tab w:val="left" w:pos="9072"/>
        </w:tabs>
        <w:jc w:val="both"/>
        <w:rPr>
          <w:sz w:val="22"/>
          <w:szCs w:val="22"/>
        </w:rPr>
      </w:pPr>
      <w:r w:rsidRPr="000D6FF6">
        <w:rPr>
          <w:b/>
          <w:sz w:val="22"/>
          <w:szCs w:val="22"/>
          <w:u w:val="single"/>
        </w:rPr>
        <w:t>Felelős:</w:t>
      </w:r>
      <w:r w:rsidRPr="000D6FF6">
        <w:rPr>
          <w:sz w:val="22"/>
          <w:szCs w:val="22"/>
        </w:rPr>
        <w:t xml:space="preserve">        polgármester</w:t>
      </w:r>
    </w:p>
    <w:p w14:paraId="53C85810" w14:textId="77777777" w:rsidR="004547E7" w:rsidRPr="000D6FF6" w:rsidRDefault="004547E7" w:rsidP="004547E7">
      <w:pPr>
        <w:tabs>
          <w:tab w:val="left" w:pos="567"/>
          <w:tab w:val="right" w:pos="8789"/>
          <w:tab w:val="left" w:pos="9072"/>
        </w:tabs>
        <w:jc w:val="both"/>
        <w:rPr>
          <w:sz w:val="22"/>
          <w:szCs w:val="22"/>
        </w:rPr>
      </w:pPr>
      <w:r w:rsidRPr="000D6FF6">
        <w:rPr>
          <w:b/>
          <w:sz w:val="22"/>
          <w:szCs w:val="22"/>
          <w:u w:val="single"/>
        </w:rPr>
        <w:t>Határidő:</w:t>
      </w:r>
      <w:r w:rsidRPr="000D6FF6">
        <w:rPr>
          <w:sz w:val="22"/>
          <w:szCs w:val="22"/>
        </w:rPr>
        <w:t xml:space="preserve">    értelemszerűen</w:t>
      </w:r>
    </w:p>
    <w:p w14:paraId="60803883" w14:textId="77777777" w:rsidR="004C2C07" w:rsidRDefault="004C2C07" w:rsidP="004C2C07">
      <w:pPr>
        <w:suppressAutoHyphens/>
        <w:autoSpaceDE w:val="0"/>
        <w:rPr>
          <w:i/>
          <w:iCs/>
          <w:sz w:val="22"/>
          <w:szCs w:val="22"/>
        </w:rPr>
      </w:pPr>
    </w:p>
    <w:p w14:paraId="01CC9479" w14:textId="77777777" w:rsidR="004C2C07" w:rsidRPr="00F6532F" w:rsidRDefault="004C2C07" w:rsidP="00C51037">
      <w:pPr>
        <w:pBdr>
          <w:bottom w:val="single" w:sz="6" w:space="0" w:color="auto"/>
        </w:pBdr>
        <w:rPr>
          <w:i/>
          <w:iCs/>
          <w:sz w:val="22"/>
          <w:szCs w:val="22"/>
        </w:rPr>
      </w:pPr>
    </w:p>
    <w:p w14:paraId="6455CD30" w14:textId="544DDC9C" w:rsidR="002B16F4" w:rsidRDefault="002B16F4">
      <w:pPr>
        <w:rPr>
          <w:b/>
          <w:sz w:val="22"/>
          <w:szCs w:val="22"/>
        </w:rPr>
      </w:pPr>
      <w:r>
        <w:rPr>
          <w:b/>
          <w:sz w:val="22"/>
          <w:szCs w:val="22"/>
        </w:rPr>
        <w:br w:type="page"/>
      </w:r>
    </w:p>
    <w:p w14:paraId="3733F3A8" w14:textId="6D0E66C6" w:rsidR="00CC54FE" w:rsidRPr="00F6532F" w:rsidRDefault="00036491">
      <w:pPr>
        <w:pStyle w:val="Listaszerbekezds"/>
        <w:numPr>
          <w:ilvl w:val="0"/>
          <w:numId w:val="8"/>
        </w:numPr>
        <w:jc w:val="center"/>
        <w:rPr>
          <w:b/>
          <w:sz w:val="22"/>
          <w:szCs w:val="22"/>
        </w:rPr>
      </w:pPr>
      <w:r w:rsidRPr="00F6532F">
        <w:rPr>
          <w:b/>
          <w:sz w:val="22"/>
          <w:szCs w:val="22"/>
        </w:rPr>
        <w:lastRenderedPageBreak/>
        <w:t>napirend</w:t>
      </w:r>
    </w:p>
    <w:p w14:paraId="2943ACDC" w14:textId="77777777" w:rsidR="00036491" w:rsidRPr="00F6532F" w:rsidRDefault="00036491" w:rsidP="00036491">
      <w:pPr>
        <w:rPr>
          <w:b/>
          <w:sz w:val="22"/>
          <w:szCs w:val="22"/>
        </w:rPr>
      </w:pPr>
    </w:p>
    <w:p w14:paraId="3B327876" w14:textId="77777777" w:rsidR="006C42C1" w:rsidRPr="006C42C1" w:rsidRDefault="006C42C1" w:rsidP="006C42C1">
      <w:pPr>
        <w:jc w:val="center"/>
        <w:rPr>
          <w:b/>
          <w:sz w:val="22"/>
          <w:szCs w:val="22"/>
          <w:u w:val="single"/>
        </w:rPr>
      </w:pPr>
      <w:r w:rsidRPr="006C42C1">
        <w:rPr>
          <w:bCs/>
          <w:caps/>
          <w:sz w:val="22"/>
          <w:szCs w:val="22"/>
        </w:rPr>
        <w:t>A NEMZETISÉGI ÖNKORMÁNYZATOK MŰKÖDÉSI FELTÉTELEINEK BIZTOSÍTÁSÁRA KÖTÖTT KÖZIGAZGATÁSI SZERZŐDÉS MÓDOSÍTÁSA</w:t>
      </w:r>
    </w:p>
    <w:p w14:paraId="541D11D5" w14:textId="77777777" w:rsidR="00036491" w:rsidRPr="00F6532F" w:rsidRDefault="00036491" w:rsidP="00036491">
      <w:pPr>
        <w:jc w:val="center"/>
        <w:rPr>
          <w:i/>
          <w:sz w:val="22"/>
          <w:szCs w:val="22"/>
        </w:rPr>
      </w:pPr>
      <w:r w:rsidRPr="00F6532F">
        <w:rPr>
          <w:i/>
          <w:sz w:val="22"/>
          <w:szCs w:val="22"/>
        </w:rPr>
        <w:t>(Írásos előterjesztés a jegyzőkönyvhöz mellékelve.)</w:t>
      </w:r>
    </w:p>
    <w:p w14:paraId="5CB85C7B" w14:textId="10907ABD" w:rsidR="00036491" w:rsidRPr="00F6532F" w:rsidRDefault="00036491" w:rsidP="00036491">
      <w:pPr>
        <w:jc w:val="both"/>
        <w:rPr>
          <w:bCs/>
          <w:iCs/>
          <w:sz w:val="22"/>
          <w:szCs w:val="22"/>
        </w:rPr>
      </w:pPr>
    </w:p>
    <w:p w14:paraId="3C34A3B7"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4A798184" w14:textId="77777777"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Pr>
          <w:sz w:val="22"/>
          <w:szCs w:val="22"/>
        </w:rPr>
        <w:t>Pénzügyi osztályvezető</w:t>
      </w:r>
    </w:p>
    <w:p w14:paraId="7E9C2DD2" w14:textId="77777777" w:rsidR="00D754DD" w:rsidRPr="00F6532F" w:rsidRDefault="00D754DD" w:rsidP="00D754DD">
      <w:pPr>
        <w:jc w:val="both"/>
        <w:rPr>
          <w:b/>
          <w:sz w:val="22"/>
          <w:szCs w:val="22"/>
        </w:rPr>
      </w:pPr>
    </w:p>
    <w:p w14:paraId="455EB94F" w14:textId="77777777" w:rsidR="006C42C1" w:rsidRPr="00F6532F" w:rsidRDefault="006C42C1" w:rsidP="006C42C1">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Molnár Éva pénzügyi osztályvezetőt.</w:t>
      </w:r>
    </w:p>
    <w:p w14:paraId="5DF7D4AE" w14:textId="77777777" w:rsidR="006C42C1" w:rsidRPr="00F6532F" w:rsidRDefault="006C42C1" w:rsidP="006C42C1">
      <w:pPr>
        <w:pStyle w:val="Listaszerbekezds"/>
        <w:jc w:val="both"/>
        <w:rPr>
          <w:b/>
          <w:sz w:val="22"/>
          <w:szCs w:val="22"/>
        </w:rPr>
      </w:pPr>
    </w:p>
    <w:p w14:paraId="07A6EDE8" w14:textId="1654AFF6" w:rsidR="006C42C1" w:rsidRDefault="006C42C1" w:rsidP="006C42C1">
      <w:pPr>
        <w:pStyle w:val="lead"/>
        <w:spacing w:before="0" w:beforeAutospacing="0" w:after="0" w:afterAutospacing="0"/>
        <w:jc w:val="both"/>
        <w:rPr>
          <w:sz w:val="22"/>
          <w:szCs w:val="22"/>
        </w:rPr>
      </w:pPr>
      <w:r>
        <w:rPr>
          <w:b/>
          <w:sz w:val="22"/>
          <w:szCs w:val="22"/>
        </w:rPr>
        <w:t xml:space="preserve">Molnár Éva pénzügyi osztályvezető </w:t>
      </w:r>
      <w:r w:rsidRPr="00F6532F">
        <w:rPr>
          <w:bCs/>
          <w:sz w:val="22"/>
          <w:szCs w:val="22"/>
        </w:rPr>
        <w:t xml:space="preserve">elmondta, hogy </w:t>
      </w:r>
      <w:r w:rsidR="00A23747">
        <w:rPr>
          <w:bCs/>
          <w:sz w:val="22"/>
          <w:szCs w:val="22"/>
        </w:rPr>
        <w:t xml:space="preserve">Kiskőrös városában három nemzetiségi önkormányzat </w:t>
      </w:r>
      <w:r w:rsidR="009E266A">
        <w:rPr>
          <w:bCs/>
          <w:sz w:val="22"/>
          <w:szCs w:val="22"/>
        </w:rPr>
        <w:t>működik</w:t>
      </w:r>
      <w:r w:rsidR="00A23747">
        <w:rPr>
          <w:bCs/>
          <w:sz w:val="22"/>
          <w:szCs w:val="22"/>
        </w:rPr>
        <w:t xml:space="preserve">: </w:t>
      </w:r>
      <w:r w:rsidR="00302C5D">
        <w:rPr>
          <w:bCs/>
          <w:sz w:val="22"/>
          <w:szCs w:val="22"/>
        </w:rPr>
        <w:t>Kiskőrös Város Cigány Nemzetiségi Önkormányzata</w:t>
      </w:r>
      <w:r w:rsidR="00A23747">
        <w:rPr>
          <w:bCs/>
          <w:sz w:val="22"/>
          <w:szCs w:val="22"/>
        </w:rPr>
        <w:t xml:space="preserve">, </w:t>
      </w:r>
      <w:r w:rsidR="00302C5D">
        <w:rPr>
          <w:bCs/>
          <w:sz w:val="22"/>
          <w:szCs w:val="22"/>
        </w:rPr>
        <w:t>Kiskőrös Város Szlovák Nemzetiségi Önkormányzata</w:t>
      </w:r>
      <w:r w:rsidR="009E266A">
        <w:rPr>
          <w:bCs/>
          <w:sz w:val="22"/>
          <w:szCs w:val="22"/>
        </w:rPr>
        <w:t xml:space="preserve">, illetve </w:t>
      </w:r>
      <w:r w:rsidR="00302C5D">
        <w:rPr>
          <w:bCs/>
          <w:sz w:val="22"/>
          <w:szCs w:val="22"/>
        </w:rPr>
        <w:t>Kiskőrös Város Német Nemzetiségi Önkormányzata</w:t>
      </w:r>
      <w:r w:rsidR="009E266A">
        <w:rPr>
          <w:bCs/>
          <w:sz w:val="22"/>
          <w:szCs w:val="22"/>
        </w:rPr>
        <w:t xml:space="preserve">. A nemzetiségi önkormányzatok gazdálkodásával kapcsolatos feladatokat a Kiskőrösi Polgármesteri Hivatal látja el. A feladatok tényleges rögzítése, munkakörhöz </w:t>
      </w:r>
      <w:r w:rsidR="00E11009">
        <w:rPr>
          <w:bCs/>
          <w:sz w:val="22"/>
          <w:szCs w:val="22"/>
        </w:rPr>
        <w:t xml:space="preserve">való </w:t>
      </w:r>
      <w:r w:rsidR="009E266A">
        <w:rPr>
          <w:bCs/>
          <w:sz w:val="22"/>
          <w:szCs w:val="22"/>
        </w:rPr>
        <w:t>kötése</w:t>
      </w:r>
      <w:r w:rsidR="000416B4">
        <w:rPr>
          <w:bCs/>
          <w:sz w:val="22"/>
          <w:szCs w:val="22"/>
        </w:rPr>
        <w:t xml:space="preserve"> </w:t>
      </w:r>
      <w:r w:rsidR="009E266A">
        <w:rPr>
          <w:bCs/>
          <w:sz w:val="22"/>
          <w:szCs w:val="22"/>
        </w:rPr>
        <w:t>közigazgatási szerződés kere</w:t>
      </w:r>
      <w:r w:rsidR="00E11009">
        <w:rPr>
          <w:bCs/>
          <w:sz w:val="22"/>
          <w:szCs w:val="22"/>
        </w:rPr>
        <w:t>tein belül történik. A közigazgatási szerződésben rögzíteni szükséges az aláírok jogosultságát is. Változ</w:t>
      </w:r>
      <w:r w:rsidR="000416B4">
        <w:rPr>
          <w:bCs/>
          <w:sz w:val="22"/>
          <w:szCs w:val="22"/>
        </w:rPr>
        <w:t>ott</w:t>
      </w:r>
      <w:r w:rsidR="00E11009">
        <w:rPr>
          <w:bCs/>
          <w:sz w:val="22"/>
          <w:szCs w:val="22"/>
        </w:rPr>
        <w:t xml:space="preserve"> a pénzügyi ellenjegyzők és az érvényesítők köre. Ez a módosítás került átvezetésre a közigazgatási szerződésben, amit már egy </w:t>
      </w:r>
      <w:r w:rsidR="00EF2D9A">
        <w:rPr>
          <w:bCs/>
          <w:sz w:val="22"/>
          <w:szCs w:val="22"/>
        </w:rPr>
        <w:t xml:space="preserve">soron </w:t>
      </w:r>
      <w:r w:rsidR="00E11009">
        <w:rPr>
          <w:bCs/>
          <w:sz w:val="22"/>
          <w:szCs w:val="22"/>
        </w:rPr>
        <w:t>az idei évben módosított a Képviselő-testület.</w:t>
      </w:r>
    </w:p>
    <w:p w14:paraId="0CAF885B" w14:textId="77777777" w:rsidR="001149AC" w:rsidRPr="00F6532F" w:rsidRDefault="001149AC" w:rsidP="001149AC">
      <w:pPr>
        <w:jc w:val="both"/>
        <w:rPr>
          <w:b/>
          <w:sz w:val="22"/>
          <w:szCs w:val="22"/>
        </w:rPr>
      </w:pPr>
    </w:p>
    <w:p w14:paraId="2E93B56A" w14:textId="77777777" w:rsidR="00BE5C08" w:rsidRPr="00F6532F"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5FAAF6B8" w14:textId="77777777" w:rsidR="001149AC" w:rsidRPr="00F6532F" w:rsidRDefault="001149AC" w:rsidP="001149AC">
      <w:pPr>
        <w:jc w:val="both"/>
        <w:rPr>
          <w:sz w:val="22"/>
          <w:szCs w:val="22"/>
        </w:rPr>
      </w:pPr>
    </w:p>
    <w:p w14:paraId="0B3D2415" w14:textId="77777777" w:rsidR="006C42C1" w:rsidRPr="00F6532F" w:rsidRDefault="006C42C1" w:rsidP="006C42C1">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599497C7" w14:textId="77777777" w:rsidR="001149AC" w:rsidRPr="00F6532F" w:rsidRDefault="001149AC" w:rsidP="001149AC">
      <w:pPr>
        <w:jc w:val="both"/>
        <w:rPr>
          <w:sz w:val="22"/>
          <w:szCs w:val="22"/>
        </w:rPr>
      </w:pPr>
    </w:p>
    <w:p w14:paraId="348F8D21" w14:textId="77777777" w:rsidR="001149AC" w:rsidRPr="00F6532F" w:rsidRDefault="001149AC" w:rsidP="001149AC">
      <w:pPr>
        <w:jc w:val="both"/>
        <w:rPr>
          <w:sz w:val="22"/>
          <w:szCs w:val="22"/>
        </w:rPr>
      </w:pPr>
      <w:r w:rsidRPr="00F6532F">
        <w:rPr>
          <w:sz w:val="22"/>
          <w:szCs w:val="22"/>
        </w:rPr>
        <w:t>A Képviselő-testület 10 „igen” szavazattal az alábbi határozatot hozta:</w:t>
      </w:r>
    </w:p>
    <w:p w14:paraId="782C0186" w14:textId="77777777" w:rsidR="004C2C07" w:rsidRPr="00F6532F" w:rsidRDefault="004C2C07" w:rsidP="001149AC">
      <w:pPr>
        <w:jc w:val="both"/>
        <w:rPr>
          <w:sz w:val="22"/>
          <w:szCs w:val="22"/>
        </w:rPr>
      </w:pPr>
    </w:p>
    <w:p w14:paraId="212A2953" w14:textId="77777777" w:rsidR="006C42C1" w:rsidRPr="0088466B" w:rsidRDefault="006C42C1" w:rsidP="006C42C1">
      <w:pPr>
        <w:jc w:val="both"/>
        <w:rPr>
          <w:b/>
          <w:sz w:val="22"/>
          <w:szCs w:val="22"/>
          <w:u w:val="single"/>
        </w:rPr>
      </w:pPr>
      <w:r>
        <w:rPr>
          <w:b/>
          <w:sz w:val="22"/>
          <w:szCs w:val="22"/>
          <w:u w:val="single"/>
        </w:rPr>
        <w:t>130</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6980252C" w14:textId="77777777" w:rsidR="006C42C1" w:rsidRPr="0088466B" w:rsidRDefault="006C42C1" w:rsidP="006C42C1">
      <w:pPr>
        <w:keepNext/>
        <w:outlineLvl w:val="2"/>
        <w:rPr>
          <w:b/>
          <w:bCs/>
          <w:iCs/>
          <w:sz w:val="22"/>
          <w:szCs w:val="22"/>
        </w:rPr>
      </w:pPr>
      <w:r w:rsidRPr="00DB68E3">
        <w:rPr>
          <w:rFonts w:eastAsia="Calibri"/>
          <w:bCs/>
          <w:sz w:val="22"/>
          <w:szCs w:val="22"/>
          <w:lang w:eastAsia="en-US"/>
        </w:rPr>
        <w:t xml:space="preserve">A </w:t>
      </w:r>
      <w:r>
        <w:rPr>
          <w:rFonts w:eastAsia="Calibri"/>
          <w:bCs/>
          <w:sz w:val="22"/>
          <w:szCs w:val="22"/>
          <w:lang w:eastAsia="en-US"/>
        </w:rPr>
        <w:t>N</w:t>
      </w:r>
      <w:r w:rsidRPr="00DB68E3">
        <w:rPr>
          <w:rFonts w:eastAsia="Calibri"/>
          <w:bCs/>
          <w:sz w:val="22"/>
          <w:szCs w:val="22"/>
          <w:lang w:eastAsia="en-US"/>
        </w:rPr>
        <w:t xml:space="preserve">emzetiségi </w:t>
      </w:r>
      <w:r>
        <w:rPr>
          <w:rFonts w:eastAsia="Calibri"/>
          <w:bCs/>
          <w:sz w:val="22"/>
          <w:szCs w:val="22"/>
          <w:lang w:eastAsia="en-US"/>
        </w:rPr>
        <w:t>Ö</w:t>
      </w:r>
      <w:r w:rsidRPr="00DB68E3">
        <w:rPr>
          <w:rFonts w:eastAsia="Calibri"/>
          <w:bCs/>
          <w:sz w:val="22"/>
          <w:szCs w:val="22"/>
          <w:lang w:eastAsia="en-US"/>
        </w:rPr>
        <w:t>nkormányzatok működési feltételeinek biztosítására kötött közigazgatási szerződés</w:t>
      </w:r>
      <w:r>
        <w:rPr>
          <w:rFonts w:eastAsia="Calibri"/>
          <w:bCs/>
          <w:sz w:val="22"/>
          <w:szCs w:val="22"/>
          <w:lang w:eastAsia="en-US"/>
        </w:rPr>
        <w:t xml:space="preserve"> </w:t>
      </w:r>
      <w:r w:rsidRPr="00DB68E3">
        <w:rPr>
          <w:rFonts w:eastAsia="Calibri"/>
          <w:bCs/>
          <w:sz w:val="22"/>
          <w:szCs w:val="22"/>
          <w:lang w:eastAsia="en-US"/>
        </w:rPr>
        <w:t>módosítása</w:t>
      </w:r>
    </w:p>
    <w:p w14:paraId="741F08E2" w14:textId="77777777" w:rsidR="006C42C1" w:rsidRDefault="006C42C1" w:rsidP="006C42C1">
      <w:pPr>
        <w:pStyle w:val="Nincstrkz"/>
        <w:jc w:val="center"/>
        <w:rPr>
          <w:b/>
          <w:bCs/>
          <w:sz w:val="22"/>
          <w:szCs w:val="22"/>
        </w:rPr>
      </w:pPr>
    </w:p>
    <w:p w14:paraId="65A4C8A0" w14:textId="77777777" w:rsidR="006C42C1" w:rsidRDefault="006C42C1" w:rsidP="006C42C1">
      <w:pPr>
        <w:pStyle w:val="Nincstrkz"/>
        <w:jc w:val="center"/>
        <w:rPr>
          <w:b/>
          <w:bCs/>
          <w:sz w:val="22"/>
          <w:szCs w:val="22"/>
        </w:rPr>
      </w:pPr>
    </w:p>
    <w:p w14:paraId="7DB18C25" w14:textId="77777777" w:rsidR="006C42C1" w:rsidRPr="0088466B" w:rsidRDefault="006C42C1" w:rsidP="006C42C1">
      <w:pPr>
        <w:pStyle w:val="Nincstrkz"/>
        <w:jc w:val="center"/>
        <w:rPr>
          <w:b/>
          <w:bCs/>
          <w:sz w:val="22"/>
          <w:szCs w:val="22"/>
        </w:rPr>
      </w:pPr>
      <w:r w:rsidRPr="0088466B">
        <w:rPr>
          <w:b/>
          <w:bCs/>
          <w:sz w:val="22"/>
          <w:szCs w:val="22"/>
        </w:rPr>
        <w:t xml:space="preserve">HATÁROZAT </w:t>
      </w:r>
    </w:p>
    <w:p w14:paraId="1F5A6878" w14:textId="77777777" w:rsidR="006C42C1" w:rsidRDefault="006C42C1" w:rsidP="006C42C1">
      <w:pPr>
        <w:jc w:val="both"/>
        <w:rPr>
          <w:sz w:val="22"/>
          <w:szCs w:val="22"/>
        </w:rPr>
      </w:pPr>
    </w:p>
    <w:p w14:paraId="6A669557" w14:textId="77777777" w:rsidR="006C42C1" w:rsidRPr="0085248A" w:rsidRDefault="006C42C1" w:rsidP="006C42C1">
      <w:pPr>
        <w:jc w:val="both"/>
        <w:rPr>
          <w:sz w:val="22"/>
          <w:szCs w:val="22"/>
        </w:rPr>
      </w:pPr>
    </w:p>
    <w:p w14:paraId="7C7C0AF6" w14:textId="77777777" w:rsidR="006C42C1" w:rsidRDefault="006C42C1" w:rsidP="006C42C1">
      <w:pPr>
        <w:pStyle w:val="Szvegtrzsbehzssal"/>
        <w:spacing w:after="0"/>
        <w:ind w:left="0"/>
        <w:jc w:val="both"/>
        <w:rPr>
          <w:sz w:val="22"/>
          <w:szCs w:val="22"/>
        </w:rPr>
      </w:pPr>
      <w:r w:rsidRPr="00182118">
        <w:rPr>
          <w:sz w:val="22"/>
          <w:szCs w:val="22"/>
        </w:rPr>
        <w:t>Kiskőrös Város Képviselő-testülete az államháztartásról szóló 2011. évi CXCV. törvény és a nemzetiségiek jogairól szóló 2011. évi CLXXIX. törvény alapján a Kiskőrös Város Önkormányzata és a</w:t>
      </w:r>
    </w:p>
    <w:p w14:paraId="71424FFB" w14:textId="77777777" w:rsidR="00E11009" w:rsidRPr="00182118" w:rsidRDefault="00E11009" w:rsidP="006C42C1">
      <w:pPr>
        <w:pStyle w:val="Szvegtrzsbehzssal"/>
        <w:spacing w:after="0"/>
        <w:ind w:left="0"/>
        <w:jc w:val="both"/>
        <w:rPr>
          <w:sz w:val="22"/>
          <w:szCs w:val="22"/>
        </w:rPr>
      </w:pPr>
    </w:p>
    <w:p w14:paraId="3DBD6FD6" w14:textId="77777777" w:rsidR="006C42C1" w:rsidRPr="00182118" w:rsidRDefault="006C42C1">
      <w:pPr>
        <w:numPr>
          <w:ilvl w:val="0"/>
          <w:numId w:val="17"/>
        </w:numPr>
        <w:ind w:firstLine="840"/>
        <w:jc w:val="both"/>
        <w:rPr>
          <w:sz w:val="22"/>
          <w:szCs w:val="22"/>
        </w:rPr>
      </w:pPr>
      <w:r w:rsidRPr="00182118">
        <w:rPr>
          <w:b/>
          <w:sz w:val="22"/>
          <w:szCs w:val="22"/>
        </w:rPr>
        <w:t>Kiskőrös Város Német Nemzetiségi Önkormányzata</w:t>
      </w:r>
    </w:p>
    <w:p w14:paraId="277830F2" w14:textId="77777777" w:rsidR="006C42C1" w:rsidRPr="00182118" w:rsidRDefault="006C42C1">
      <w:pPr>
        <w:numPr>
          <w:ilvl w:val="0"/>
          <w:numId w:val="17"/>
        </w:numPr>
        <w:ind w:firstLine="840"/>
        <w:jc w:val="both"/>
        <w:rPr>
          <w:sz w:val="22"/>
          <w:szCs w:val="22"/>
        </w:rPr>
      </w:pPr>
      <w:r w:rsidRPr="00182118">
        <w:rPr>
          <w:b/>
          <w:sz w:val="22"/>
          <w:szCs w:val="22"/>
        </w:rPr>
        <w:t>Kiskőrös Város Szlovák Nemzetiségi Önkormányzata</w:t>
      </w:r>
      <w:r w:rsidRPr="00182118">
        <w:rPr>
          <w:sz w:val="22"/>
          <w:szCs w:val="22"/>
        </w:rPr>
        <w:t xml:space="preserve"> </w:t>
      </w:r>
    </w:p>
    <w:p w14:paraId="48FA8356" w14:textId="77777777" w:rsidR="006C42C1" w:rsidRDefault="006C42C1">
      <w:pPr>
        <w:numPr>
          <w:ilvl w:val="0"/>
          <w:numId w:val="17"/>
        </w:numPr>
        <w:ind w:firstLine="840"/>
        <w:jc w:val="both"/>
        <w:rPr>
          <w:sz w:val="22"/>
          <w:szCs w:val="22"/>
        </w:rPr>
      </w:pPr>
      <w:r w:rsidRPr="00182118">
        <w:rPr>
          <w:b/>
          <w:sz w:val="22"/>
          <w:szCs w:val="22"/>
        </w:rPr>
        <w:t>Kiskőrös Város Cigány Nemzetiségi Önkormányzata</w:t>
      </w:r>
      <w:r w:rsidRPr="00182118">
        <w:rPr>
          <w:sz w:val="22"/>
          <w:szCs w:val="22"/>
        </w:rPr>
        <w:t xml:space="preserve"> </w:t>
      </w:r>
    </w:p>
    <w:p w14:paraId="4D8D68C3" w14:textId="77777777" w:rsidR="006C42C1" w:rsidRPr="00182118" w:rsidRDefault="006C42C1" w:rsidP="006C42C1">
      <w:pPr>
        <w:ind w:left="360"/>
        <w:jc w:val="both"/>
        <w:rPr>
          <w:sz w:val="22"/>
          <w:szCs w:val="22"/>
        </w:rPr>
      </w:pPr>
    </w:p>
    <w:p w14:paraId="44F8D79B" w14:textId="77777777" w:rsidR="006C42C1" w:rsidRPr="00182118" w:rsidRDefault="006C42C1" w:rsidP="006C42C1">
      <w:pPr>
        <w:pStyle w:val="Szvegtrzsbehzssal"/>
        <w:spacing w:after="0"/>
        <w:ind w:left="0"/>
        <w:jc w:val="both"/>
        <w:rPr>
          <w:sz w:val="22"/>
          <w:szCs w:val="22"/>
        </w:rPr>
      </w:pPr>
      <w:r w:rsidRPr="00182118">
        <w:rPr>
          <w:sz w:val="22"/>
          <w:szCs w:val="22"/>
        </w:rPr>
        <w:t>működési feltételeit; pénzügyi-gazdasági feladatainak felelősségvállalását és munkamegosztását rögzítő közigazgatási szerződést a határozat mellékletében foglaltak szerint módosítja.</w:t>
      </w:r>
    </w:p>
    <w:p w14:paraId="19743C30" w14:textId="77777777" w:rsidR="006C42C1" w:rsidRDefault="006C42C1" w:rsidP="006C42C1">
      <w:pPr>
        <w:jc w:val="both"/>
        <w:rPr>
          <w:b/>
          <w:sz w:val="22"/>
          <w:szCs w:val="22"/>
          <w:u w:val="single"/>
        </w:rPr>
      </w:pPr>
    </w:p>
    <w:p w14:paraId="1B35BFFA" w14:textId="77777777" w:rsidR="006C42C1" w:rsidRPr="00182118" w:rsidRDefault="006C42C1" w:rsidP="006C42C1">
      <w:pPr>
        <w:jc w:val="both"/>
        <w:rPr>
          <w:b/>
          <w:sz w:val="22"/>
          <w:szCs w:val="22"/>
          <w:u w:val="single"/>
        </w:rPr>
      </w:pPr>
    </w:p>
    <w:p w14:paraId="781298AF" w14:textId="77777777" w:rsidR="006C42C1" w:rsidRPr="00182118" w:rsidRDefault="006C42C1" w:rsidP="006C42C1">
      <w:pPr>
        <w:jc w:val="both"/>
        <w:rPr>
          <w:bCs/>
          <w:sz w:val="22"/>
          <w:szCs w:val="22"/>
        </w:rPr>
      </w:pPr>
      <w:r w:rsidRPr="00182118">
        <w:rPr>
          <w:b/>
          <w:sz w:val="22"/>
          <w:szCs w:val="22"/>
          <w:u w:val="single"/>
        </w:rPr>
        <w:t>Felelős:</w:t>
      </w:r>
      <w:r w:rsidRPr="00182118">
        <w:rPr>
          <w:bCs/>
          <w:sz w:val="22"/>
          <w:szCs w:val="22"/>
        </w:rPr>
        <w:tab/>
      </w:r>
      <w:r>
        <w:rPr>
          <w:bCs/>
          <w:sz w:val="22"/>
          <w:szCs w:val="22"/>
        </w:rPr>
        <w:t>polgármester</w:t>
      </w:r>
    </w:p>
    <w:p w14:paraId="7C785A9F" w14:textId="77777777" w:rsidR="006C42C1" w:rsidRPr="00182118" w:rsidRDefault="006C42C1" w:rsidP="006C42C1">
      <w:pPr>
        <w:jc w:val="both"/>
        <w:rPr>
          <w:bCs/>
          <w:sz w:val="22"/>
          <w:szCs w:val="22"/>
        </w:rPr>
      </w:pPr>
      <w:r w:rsidRPr="00182118">
        <w:rPr>
          <w:bCs/>
          <w:sz w:val="22"/>
          <w:szCs w:val="22"/>
        </w:rPr>
        <w:tab/>
      </w:r>
      <w:r w:rsidRPr="00182118">
        <w:rPr>
          <w:bCs/>
          <w:sz w:val="22"/>
          <w:szCs w:val="22"/>
        </w:rPr>
        <w:tab/>
        <w:t>Nemzetiségi önkormányzatok elnökei</w:t>
      </w:r>
    </w:p>
    <w:p w14:paraId="30397914" w14:textId="77777777" w:rsidR="006C42C1" w:rsidRPr="00182118" w:rsidRDefault="006C42C1" w:rsidP="006C42C1">
      <w:pPr>
        <w:jc w:val="both"/>
        <w:rPr>
          <w:bCs/>
          <w:sz w:val="22"/>
          <w:szCs w:val="22"/>
        </w:rPr>
      </w:pPr>
      <w:r w:rsidRPr="00182118">
        <w:rPr>
          <w:b/>
          <w:sz w:val="22"/>
          <w:szCs w:val="22"/>
          <w:u w:val="single"/>
        </w:rPr>
        <w:t>Határidő</w:t>
      </w:r>
      <w:r w:rsidRPr="00182118">
        <w:rPr>
          <w:b/>
          <w:sz w:val="22"/>
          <w:szCs w:val="22"/>
        </w:rPr>
        <w:t>:</w:t>
      </w:r>
      <w:r w:rsidRPr="00182118">
        <w:rPr>
          <w:b/>
          <w:sz w:val="22"/>
          <w:szCs w:val="22"/>
        </w:rPr>
        <w:tab/>
      </w:r>
      <w:r w:rsidRPr="00182118">
        <w:rPr>
          <w:bCs/>
          <w:sz w:val="22"/>
          <w:szCs w:val="22"/>
        </w:rPr>
        <w:t>2023. december 31.</w:t>
      </w:r>
    </w:p>
    <w:p w14:paraId="27E6BCB9" w14:textId="77777777" w:rsidR="006C42C1" w:rsidRDefault="006C42C1" w:rsidP="006C42C1">
      <w:pPr>
        <w:jc w:val="both"/>
        <w:rPr>
          <w:bCs/>
          <w:sz w:val="22"/>
          <w:szCs w:val="22"/>
        </w:rPr>
      </w:pPr>
      <w:r w:rsidRPr="00182118">
        <w:rPr>
          <w:b/>
          <w:sz w:val="22"/>
          <w:szCs w:val="22"/>
          <w:u w:val="single"/>
        </w:rPr>
        <w:t>Kapja:</w:t>
      </w:r>
      <w:r w:rsidRPr="00182118">
        <w:rPr>
          <w:sz w:val="22"/>
          <w:szCs w:val="22"/>
        </w:rPr>
        <w:tab/>
        <w:t xml:space="preserve">              </w:t>
      </w:r>
      <w:r w:rsidRPr="00182118">
        <w:rPr>
          <w:bCs/>
          <w:sz w:val="22"/>
          <w:szCs w:val="22"/>
        </w:rPr>
        <w:t>Nemzetiségi önkormányzatok</w:t>
      </w:r>
    </w:p>
    <w:p w14:paraId="368DB5B4" w14:textId="77777777" w:rsidR="004712AD" w:rsidRDefault="004712AD" w:rsidP="006C42C1">
      <w:pPr>
        <w:jc w:val="both"/>
        <w:rPr>
          <w:bCs/>
          <w:sz w:val="22"/>
          <w:szCs w:val="22"/>
        </w:rPr>
      </w:pPr>
    </w:p>
    <w:p w14:paraId="5CE0D9DA" w14:textId="77777777" w:rsidR="004712AD" w:rsidRDefault="004712AD" w:rsidP="006C42C1">
      <w:pPr>
        <w:jc w:val="both"/>
        <w:rPr>
          <w:bCs/>
          <w:sz w:val="22"/>
          <w:szCs w:val="22"/>
        </w:rPr>
      </w:pPr>
    </w:p>
    <w:p w14:paraId="10FAD299" w14:textId="77777777" w:rsidR="004712AD" w:rsidRDefault="004712AD" w:rsidP="006C42C1">
      <w:pPr>
        <w:jc w:val="both"/>
        <w:rPr>
          <w:bCs/>
          <w:sz w:val="22"/>
          <w:szCs w:val="22"/>
        </w:rPr>
      </w:pPr>
    </w:p>
    <w:p w14:paraId="12ABBB70" w14:textId="4EEA5B57" w:rsidR="004712AD" w:rsidRDefault="004712AD" w:rsidP="004712AD">
      <w:pPr>
        <w:pStyle w:val="lfej"/>
        <w:jc w:val="right"/>
        <w:rPr>
          <w:i/>
          <w:iCs/>
          <w:sz w:val="22"/>
          <w:szCs w:val="22"/>
        </w:rPr>
      </w:pPr>
      <w:r w:rsidRPr="004712AD">
        <w:rPr>
          <w:i/>
          <w:iCs/>
          <w:sz w:val="22"/>
          <w:szCs w:val="22"/>
        </w:rPr>
        <w:lastRenderedPageBreak/>
        <w:t xml:space="preserve">Melléklet a 130/2023. sz. </w:t>
      </w:r>
      <w:proofErr w:type="spellStart"/>
      <w:r w:rsidRPr="004712AD">
        <w:rPr>
          <w:i/>
          <w:iCs/>
          <w:sz w:val="22"/>
          <w:szCs w:val="22"/>
        </w:rPr>
        <w:t>Képv</w:t>
      </w:r>
      <w:proofErr w:type="spellEnd"/>
      <w:r w:rsidRPr="004712AD">
        <w:rPr>
          <w:i/>
          <w:iCs/>
          <w:sz w:val="22"/>
          <w:szCs w:val="22"/>
        </w:rPr>
        <w:t>. test. határozathoz</w:t>
      </w:r>
    </w:p>
    <w:tbl>
      <w:tblPr>
        <w:tblW w:w="0" w:type="auto"/>
        <w:tblLayout w:type="fixed"/>
        <w:tblLook w:val="0000" w:firstRow="0" w:lastRow="0" w:firstColumn="0" w:lastColumn="0" w:noHBand="0" w:noVBand="0"/>
      </w:tblPr>
      <w:tblGrid>
        <w:gridCol w:w="4789"/>
        <w:gridCol w:w="4497"/>
      </w:tblGrid>
      <w:tr w:rsidR="004712AD" w14:paraId="78CB317B" w14:textId="77777777" w:rsidTr="00144F90">
        <w:trPr>
          <w:trHeight w:val="1447"/>
        </w:trPr>
        <w:tc>
          <w:tcPr>
            <w:tcW w:w="4789" w:type="dxa"/>
            <w:tcBorders>
              <w:bottom w:val="single" w:sz="12" w:space="0" w:color="000000"/>
            </w:tcBorders>
            <w:shd w:val="clear" w:color="auto" w:fill="auto"/>
          </w:tcPr>
          <w:p w14:paraId="3CF7421D" w14:textId="77777777" w:rsidR="004712AD" w:rsidRDefault="004712AD" w:rsidP="00144F90">
            <w:pPr>
              <w:rPr>
                <w:b/>
                <w:i/>
                <w:smallCaps/>
                <w:sz w:val="22"/>
                <w:szCs w:val="22"/>
              </w:rPr>
            </w:pPr>
            <w:r>
              <w:rPr>
                <w:sz w:val="22"/>
                <w:szCs w:val="22"/>
              </w:rPr>
              <w:t xml:space="preserve">        </w:t>
            </w:r>
            <w:r w:rsidR="00000000">
              <w:pict w14:anchorId="001B938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75pt;height:77.25pt" filled="t">
                  <v:fill color2="black"/>
                  <v:imagedata r:id="rId10" o:title="" croptop="-33f" cropbottom="-33f" cropleft="-40f" cropright="-40f"/>
                </v:shape>
              </w:pict>
            </w:r>
          </w:p>
        </w:tc>
        <w:tc>
          <w:tcPr>
            <w:tcW w:w="4497" w:type="dxa"/>
            <w:tcBorders>
              <w:bottom w:val="single" w:sz="12" w:space="0" w:color="000000"/>
            </w:tcBorders>
            <w:shd w:val="clear" w:color="auto" w:fill="auto"/>
          </w:tcPr>
          <w:p w14:paraId="74B0227B" w14:textId="77777777" w:rsidR="004712AD" w:rsidRDefault="004712AD" w:rsidP="00144F90">
            <w:pPr>
              <w:snapToGrid w:val="0"/>
              <w:jc w:val="center"/>
              <w:rPr>
                <w:b/>
                <w:i/>
                <w:smallCaps/>
                <w:sz w:val="22"/>
                <w:szCs w:val="22"/>
              </w:rPr>
            </w:pPr>
          </w:p>
          <w:p w14:paraId="2427D002" w14:textId="77777777" w:rsidR="004712AD" w:rsidRDefault="004712AD" w:rsidP="00144F90">
            <w:pPr>
              <w:jc w:val="center"/>
              <w:rPr>
                <w:b/>
                <w:smallCaps/>
                <w:sz w:val="22"/>
                <w:szCs w:val="22"/>
              </w:rPr>
            </w:pPr>
          </w:p>
          <w:p w14:paraId="26639201" w14:textId="77777777" w:rsidR="004712AD" w:rsidRDefault="004712AD" w:rsidP="00144F90">
            <w:pPr>
              <w:jc w:val="center"/>
            </w:pPr>
            <w:r>
              <w:rPr>
                <w:b/>
                <w:sz w:val="22"/>
                <w:szCs w:val="22"/>
              </w:rPr>
              <w:t>KISKŐRÖSI POLGÁRMESTERI HIVATAL</w:t>
            </w:r>
          </w:p>
          <w:p w14:paraId="54E4E975" w14:textId="77777777" w:rsidR="004712AD" w:rsidRDefault="004712AD" w:rsidP="00144F90">
            <w:pPr>
              <w:jc w:val="center"/>
            </w:pPr>
            <w:r>
              <w:rPr>
                <w:sz w:val="22"/>
                <w:szCs w:val="22"/>
              </w:rPr>
              <w:t>6200. Kiskőrös, Petőfi Sándor tér 1.</w:t>
            </w:r>
          </w:p>
          <w:p w14:paraId="6CDD1713" w14:textId="77777777" w:rsidR="004712AD" w:rsidRDefault="004712AD" w:rsidP="00144F90">
            <w:pPr>
              <w:jc w:val="both"/>
              <w:rPr>
                <w:sz w:val="22"/>
                <w:szCs w:val="22"/>
              </w:rPr>
            </w:pPr>
          </w:p>
        </w:tc>
      </w:tr>
    </w:tbl>
    <w:p w14:paraId="26362602" w14:textId="77777777" w:rsidR="004712AD" w:rsidRDefault="004712AD" w:rsidP="004712AD">
      <w:pPr>
        <w:pStyle w:val="Szvegtrzs210"/>
        <w:autoSpaceDE w:val="0"/>
        <w:spacing w:after="0" w:line="240" w:lineRule="auto"/>
      </w:pPr>
      <w:r>
        <w:rPr>
          <w:b/>
          <w:sz w:val="22"/>
          <w:szCs w:val="22"/>
        </w:rPr>
        <w:t>Ügyiratszám: 19-55</w:t>
      </w:r>
      <w:r w:rsidRPr="003D62B1">
        <w:rPr>
          <w:b/>
          <w:sz w:val="22"/>
          <w:szCs w:val="22"/>
        </w:rPr>
        <w:t>/2023.</w:t>
      </w:r>
      <w:r>
        <w:rPr>
          <w:b/>
          <w:sz w:val="22"/>
          <w:szCs w:val="22"/>
        </w:rPr>
        <w:tab/>
      </w:r>
      <w:r>
        <w:rPr>
          <w:b/>
          <w:sz w:val="22"/>
          <w:szCs w:val="22"/>
        </w:rPr>
        <w:tab/>
      </w:r>
      <w:r>
        <w:rPr>
          <w:b/>
          <w:sz w:val="22"/>
          <w:szCs w:val="22"/>
        </w:rPr>
        <w:tab/>
        <w:t>Tárgy: közigazgatási szerződés 2. módosítása</w:t>
      </w:r>
    </w:p>
    <w:p w14:paraId="065CEAFB" w14:textId="77777777" w:rsidR="004712AD" w:rsidRPr="004712AD" w:rsidRDefault="004712AD" w:rsidP="004712AD">
      <w:pPr>
        <w:pStyle w:val="Szvegtrzs210"/>
        <w:autoSpaceDE w:val="0"/>
        <w:spacing w:after="0" w:line="240" w:lineRule="auto"/>
        <w:rPr>
          <w:sz w:val="22"/>
          <w:szCs w:val="22"/>
        </w:rPr>
      </w:pPr>
      <w:r w:rsidRPr="004712AD">
        <w:rPr>
          <w:b/>
          <w:sz w:val="22"/>
          <w:szCs w:val="22"/>
        </w:rPr>
        <w:t>Ügyintéző: Molnár Éva</w:t>
      </w:r>
      <w:r w:rsidRPr="004712AD">
        <w:rPr>
          <w:b/>
          <w:sz w:val="22"/>
          <w:szCs w:val="22"/>
        </w:rPr>
        <w:tab/>
      </w:r>
      <w:r w:rsidRPr="004712AD">
        <w:rPr>
          <w:b/>
          <w:sz w:val="22"/>
          <w:szCs w:val="22"/>
        </w:rPr>
        <w:tab/>
      </w:r>
      <w:r w:rsidRPr="004712AD">
        <w:rPr>
          <w:b/>
          <w:sz w:val="22"/>
          <w:szCs w:val="22"/>
        </w:rPr>
        <w:tab/>
        <w:t>Hivatkozási szám: -</w:t>
      </w:r>
    </w:p>
    <w:p w14:paraId="35AF40E7" w14:textId="77777777" w:rsidR="004712AD" w:rsidRPr="004712AD" w:rsidRDefault="004712AD" w:rsidP="004712AD">
      <w:pPr>
        <w:pStyle w:val="Szvegtrzs210"/>
        <w:autoSpaceDE w:val="0"/>
        <w:spacing w:after="0" w:line="240" w:lineRule="auto"/>
        <w:ind w:firstLine="708"/>
        <w:rPr>
          <w:sz w:val="22"/>
          <w:szCs w:val="22"/>
        </w:rPr>
      </w:pPr>
      <w:r w:rsidRPr="004712AD">
        <w:rPr>
          <w:b/>
          <w:sz w:val="22"/>
          <w:szCs w:val="22"/>
        </w:rPr>
        <w:t>Vezető tanácsos</w:t>
      </w:r>
      <w:r w:rsidRPr="004712AD">
        <w:rPr>
          <w:b/>
          <w:sz w:val="22"/>
          <w:szCs w:val="22"/>
        </w:rPr>
        <w:tab/>
      </w:r>
      <w:r w:rsidRPr="004712AD">
        <w:rPr>
          <w:b/>
          <w:sz w:val="22"/>
          <w:szCs w:val="22"/>
        </w:rPr>
        <w:tab/>
      </w:r>
      <w:r w:rsidRPr="004712AD">
        <w:rPr>
          <w:b/>
          <w:sz w:val="22"/>
          <w:szCs w:val="22"/>
        </w:rPr>
        <w:tab/>
        <w:t>Mellékletek: -</w:t>
      </w:r>
    </w:p>
    <w:p w14:paraId="1F59ADB8" w14:textId="77777777" w:rsidR="004712AD" w:rsidRPr="004712AD" w:rsidRDefault="004712AD" w:rsidP="004712AD">
      <w:pPr>
        <w:pStyle w:val="Szvegtrzs210"/>
        <w:autoSpaceDE w:val="0"/>
        <w:spacing w:after="0" w:line="240" w:lineRule="auto"/>
        <w:rPr>
          <w:b/>
          <w:sz w:val="22"/>
          <w:szCs w:val="22"/>
        </w:rPr>
      </w:pPr>
    </w:p>
    <w:p w14:paraId="4E6A307A" w14:textId="77C0AA3D" w:rsidR="004712AD" w:rsidRPr="004712AD" w:rsidRDefault="004712AD" w:rsidP="004712AD">
      <w:pPr>
        <w:pStyle w:val="Cmsor3"/>
        <w:jc w:val="center"/>
        <w:rPr>
          <w:sz w:val="24"/>
          <w:szCs w:val="24"/>
        </w:rPr>
      </w:pPr>
      <w:r w:rsidRPr="004712AD">
        <w:rPr>
          <w:b w:val="0"/>
          <w:sz w:val="24"/>
          <w:szCs w:val="24"/>
        </w:rPr>
        <w:t>KÖZIGAZGATÁSI SZERZŐDÉS</w:t>
      </w:r>
    </w:p>
    <w:p w14:paraId="5AD2A0D8" w14:textId="77777777" w:rsidR="004712AD" w:rsidRPr="004712AD" w:rsidRDefault="004712AD" w:rsidP="004712AD">
      <w:pPr>
        <w:pStyle w:val="Cmsor3"/>
        <w:jc w:val="center"/>
        <w:rPr>
          <w:sz w:val="24"/>
          <w:szCs w:val="24"/>
        </w:rPr>
      </w:pPr>
      <w:r w:rsidRPr="004712AD">
        <w:rPr>
          <w:b w:val="0"/>
          <w:sz w:val="24"/>
          <w:szCs w:val="24"/>
        </w:rPr>
        <w:t>az 50-74/2022. ikt.sz. szerződés 2. módosítása</w:t>
      </w:r>
    </w:p>
    <w:p w14:paraId="5D716738" w14:textId="77777777" w:rsidR="004712AD" w:rsidRPr="004712AD" w:rsidRDefault="004712AD" w:rsidP="004712AD">
      <w:pPr>
        <w:jc w:val="both"/>
        <w:rPr>
          <w:sz w:val="22"/>
          <w:szCs w:val="22"/>
        </w:rPr>
      </w:pPr>
    </w:p>
    <w:p w14:paraId="6291A6A2" w14:textId="77777777" w:rsidR="004712AD" w:rsidRPr="004712AD" w:rsidRDefault="004712AD" w:rsidP="004712AD">
      <w:pPr>
        <w:jc w:val="both"/>
        <w:rPr>
          <w:sz w:val="22"/>
          <w:szCs w:val="22"/>
        </w:rPr>
      </w:pPr>
      <w:r w:rsidRPr="004712AD">
        <w:rPr>
          <w:sz w:val="22"/>
          <w:szCs w:val="22"/>
        </w:rPr>
        <w:t xml:space="preserve">amely létrejött </w:t>
      </w:r>
      <w:r w:rsidRPr="004712AD">
        <w:rPr>
          <w:b/>
          <w:sz w:val="22"/>
          <w:szCs w:val="22"/>
        </w:rPr>
        <w:t>Kiskőrös Város Önkormányzata</w:t>
      </w:r>
      <w:r w:rsidRPr="004712AD">
        <w:rPr>
          <w:sz w:val="22"/>
          <w:szCs w:val="22"/>
        </w:rPr>
        <w:t xml:space="preserve"> 6200. Kiskőrös, Petőfi Sándor tér 1. (továbbiakban: Önkormányzat) és a </w:t>
      </w:r>
    </w:p>
    <w:p w14:paraId="08B28626" w14:textId="77777777" w:rsidR="004712AD" w:rsidRPr="004712AD" w:rsidRDefault="004712AD">
      <w:pPr>
        <w:numPr>
          <w:ilvl w:val="0"/>
          <w:numId w:val="27"/>
        </w:numPr>
        <w:tabs>
          <w:tab w:val="clear" w:pos="720"/>
        </w:tabs>
        <w:suppressAutoHyphens/>
        <w:ind w:left="2268" w:hanging="283"/>
        <w:jc w:val="both"/>
        <w:rPr>
          <w:sz w:val="22"/>
          <w:szCs w:val="22"/>
        </w:rPr>
      </w:pPr>
      <w:r w:rsidRPr="004712AD">
        <w:rPr>
          <w:b/>
          <w:sz w:val="22"/>
          <w:szCs w:val="22"/>
        </w:rPr>
        <w:t>Kiskőrös Város Német Nemzetiségi Önkormányzata</w:t>
      </w:r>
    </w:p>
    <w:p w14:paraId="43D1057E" w14:textId="77777777" w:rsidR="004712AD" w:rsidRPr="004712AD" w:rsidRDefault="004712AD">
      <w:pPr>
        <w:numPr>
          <w:ilvl w:val="0"/>
          <w:numId w:val="27"/>
        </w:numPr>
        <w:tabs>
          <w:tab w:val="clear" w:pos="720"/>
        </w:tabs>
        <w:suppressAutoHyphens/>
        <w:ind w:left="2268" w:hanging="283"/>
        <w:jc w:val="both"/>
        <w:rPr>
          <w:sz w:val="22"/>
          <w:szCs w:val="22"/>
        </w:rPr>
      </w:pPr>
      <w:r w:rsidRPr="004712AD">
        <w:rPr>
          <w:b/>
          <w:sz w:val="22"/>
          <w:szCs w:val="22"/>
        </w:rPr>
        <w:t>Kiskőrös Város Szlovák Nemzetiségi Önkormányzata</w:t>
      </w:r>
      <w:r w:rsidRPr="004712AD">
        <w:rPr>
          <w:sz w:val="22"/>
          <w:szCs w:val="22"/>
        </w:rPr>
        <w:t xml:space="preserve"> </w:t>
      </w:r>
    </w:p>
    <w:p w14:paraId="44CC9AA0" w14:textId="77777777" w:rsidR="004712AD" w:rsidRPr="004712AD" w:rsidRDefault="004712AD">
      <w:pPr>
        <w:numPr>
          <w:ilvl w:val="0"/>
          <w:numId w:val="27"/>
        </w:numPr>
        <w:tabs>
          <w:tab w:val="clear" w:pos="720"/>
        </w:tabs>
        <w:suppressAutoHyphens/>
        <w:ind w:left="2268" w:hanging="283"/>
        <w:jc w:val="both"/>
        <w:rPr>
          <w:sz w:val="22"/>
          <w:szCs w:val="22"/>
        </w:rPr>
      </w:pPr>
      <w:r w:rsidRPr="004712AD">
        <w:rPr>
          <w:b/>
          <w:sz w:val="22"/>
          <w:szCs w:val="22"/>
        </w:rPr>
        <w:t>Kiskőrös Város Cigány Nemzetiségi Önkormányzata</w:t>
      </w:r>
      <w:r w:rsidRPr="004712AD">
        <w:rPr>
          <w:sz w:val="22"/>
          <w:szCs w:val="22"/>
        </w:rPr>
        <w:t xml:space="preserve"> </w:t>
      </w:r>
    </w:p>
    <w:p w14:paraId="7854BC85" w14:textId="77777777" w:rsidR="004712AD" w:rsidRPr="004712AD" w:rsidRDefault="004712AD" w:rsidP="004712AD">
      <w:pPr>
        <w:jc w:val="both"/>
        <w:rPr>
          <w:sz w:val="22"/>
          <w:szCs w:val="22"/>
        </w:rPr>
      </w:pPr>
      <w:r w:rsidRPr="004712AD">
        <w:rPr>
          <w:sz w:val="22"/>
          <w:szCs w:val="22"/>
        </w:rPr>
        <w:t>(továbbiakban: Nemzetiségi Önkormányzat) 6200. Kiskőrös, Petőfi Sándor tér 1. között az államháztartásról szóló 2011. évi CXCV. törvényben (továbbiakban: Áht.) előírt kötelezettség alapján.</w:t>
      </w:r>
    </w:p>
    <w:p w14:paraId="65D136B2" w14:textId="77777777" w:rsidR="004712AD" w:rsidRPr="004712AD" w:rsidRDefault="004712AD" w:rsidP="004712AD">
      <w:pPr>
        <w:jc w:val="both"/>
        <w:rPr>
          <w:sz w:val="22"/>
          <w:szCs w:val="22"/>
        </w:rPr>
      </w:pPr>
    </w:p>
    <w:p w14:paraId="262C3896" w14:textId="77777777" w:rsidR="004712AD" w:rsidRPr="004712AD" w:rsidRDefault="004712AD">
      <w:pPr>
        <w:numPr>
          <w:ilvl w:val="0"/>
          <w:numId w:val="29"/>
        </w:numPr>
        <w:suppressAutoHyphens/>
        <w:jc w:val="center"/>
        <w:rPr>
          <w:sz w:val="22"/>
          <w:szCs w:val="22"/>
        </w:rPr>
      </w:pPr>
      <w:r w:rsidRPr="004712AD">
        <w:rPr>
          <w:b/>
          <w:bCs/>
          <w:sz w:val="22"/>
          <w:szCs w:val="22"/>
        </w:rPr>
        <w:t>Előzmények</w:t>
      </w:r>
    </w:p>
    <w:p w14:paraId="098397E1" w14:textId="77777777" w:rsidR="004712AD" w:rsidRPr="004712AD" w:rsidRDefault="004712AD" w:rsidP="004712AD">
      <w:pPr>
        <w:jc w:val="center"/>
        <w:rPr>
          <w:sz w:val="22"/>
          <w:szCs w:val="22"/>
        </w:rPr>
      </w:pPr>
    </w:p>
    <w:p w14:paraId="18664DDC" w14:textId="77777777" w:rsidR="004712AD" w:rsidRPr="004712AD" w:rsidRDefault="004712AD" w:rsidP="004712AD">
      <w:pPr>
        <w:jc w:val="both"/>
        <w:rPr>
          <w:sz w:val="22"/>
          <w:szCs w:val="22"/>
        </w:rPr>
      </w:pPr>
      <w:r w:rsidRPr="004712AD">
        <w:rPr>
          <w:sz w:val="22"/>
          <w:szCs w:val="22"/>
        </w:rPr>
        <w:t xml:space="preserve">Kiskőrös Város Képviselő-testülete a 112/2022. sz. </w:t>
      </w:r>
      <w:proofErr w:type="spellStart"/>
      <w:r w:rsidRPr="004712AD">
        <w:rPr>
          <w:sz w:val="22"/>
          <w:szCs w:val="22"/>
        </w:rPr>
        <w:t>Képv</w:t>
      </w:r>
      <w:proofErr w:type="spellEnd"/>
      <w:r w:rsidRPr="004712AD">
        <w:rPr>
          <w:sz w:val="22"/>
          <w:szCs w:val="22"/>
        </w:rPr>
        <w:t xml:space="preserve">. test. határozatával, Kiskőrös Város Cigány Nemzetiségi Önkormányzata a 21/2022. sz. Önk. határozatával, Kiskőrös Város Német Nemzetiségi Önkormányzata a 35/2022. sz. Önk. határozatával és Kiskőrös Város Szlovák Nemzetiségi Önkormányzata a 46/2022. sz. Önk. határozatával közigazgatási szerződést hagyott jóvá, amelyet Kiskőrös Város Képviselő-testülete a 21/2023. sz. </w:t>
      </w:r>
      <w:proofErr w:type="spellStart"/>
      <w:r w:rsidRPr="004712AD">
        <w:rPr>
          <w:sz w:val="22"/>
          <w:szCs w:val="22"/>
        </w:rPr>
        <w:t>Képv</w:t>
      </w:r>
      <w:proofErr w:type="spellEnd"/>
      <w:r w:rsidRPr="004712AD">
        <w:rPr>
          <w:sz w:val="22"/>
          <w:szCs w:val="22"/>
        </w:rPr>
        <w:t>. test. határozatával, Kiskőrös Város Cigány Nemzetiségi Önkormányzata a 6/2023. sz. Önk. határozatával, Kiskőrös Város Német Nemzetiségi Önkormányzata a 3/2023. sz. Önk. határozatával és Kiskőrös Város Szlovák Nemzetiségi Önkormányzata a 4/2023. sz. Önk. határozatával egy alkalommal módosított.</w:t>
      </w:r>
    </w:p>
    <w:p w14:paraId="27C5B076" w14:textId="77777777" w:rsidR="004712AD" w:rsidRPr="004712AD" w:rsidRDefault="004712AD" w:rsidP="004712AD">
      <w:pPr>
        <w:jc w:val="both"/>
        <w:rPr>
          <w:sz w:val="22"/>
          <w:szCs w:val="22"/>
        </w:rPr>
      </w:pPr>
    </w:p>
    <w:p w14:paraId="660F79E7" w14:textId="77777777" w:rsidR="004712AD" w:rsidRPr="004712AD" w:rsidRDefault="004712AD" w:rsidP="004712AD">
      <w:pPr>
        <w:jc w:val="center"/>
        <w:rPr>
          <w:sz w:val="22"/>
          <w:szCs w:val="22"/>
        </w:rPr>
      </w:pPr>
      <w:r w:rsidRPr="004712AD">
        <w:rPr>
          <w:sz w:val="22"/>
          <w:szCs w:val="22"/>
        </w:rPr>
        <w:t xml:space="preserve">II. </w:t>
      </w:r>
      <w:r w:rsidRPr="004712AD">
        <w:rPr>
          <w:b/>
          <w:bCs/>
          <w:sz w:val="22"/>
          <w:szCs w:val="22"/>
        </w:rPr>
        <w:t>Módosuló</w:t>
      </w:r>
      <w:r w:rsidRPr="004712AD">
        <w:rPr>
          <w:sz w:val="22"/>
          <w:szCs w:val="22"/>
        </w:rPr>
        <w:t xml:space="preserve"> </w:t>
      </w:r>
      <w:r w:rsidRPr="004712AD">
        <w:rPr>
          <w:b/>
          <w:bCs/>
          <w:sz w:val="22"/>
          <w:szCs w:val="22"/>
        </w:rPr>
        <w:t>rendelkezések</w:t>
      </w:r>
    </w:p>
    <w:p w14:paraId="7AC4875A" w14:textId="77777777" w:rsidR="004712AD" w:rsidRPr="004712AD" w:rsidRDefault="004712AD" w:rsidP="004712AD">
      <w:pPr>
        <w:jc w:val="center"/>
        <w:rPr>
          <w:sz w:val="22"/>
          <w:szCs w:val="22"/>
        </w:rPr>
      </w:pPr>
    </w:p>
    <w:p w14:paraId="6089923C" w14:textId="77777777" w:rsidR="004712AD" w:rsidRPr="004712AD" w:rsidRDefault="004712AD">
      <w:pPr>
        <w:numPr>
          <w:ilvl w:val="0"/>
          <w:numId w:val="28"/>
        </w:numPr>
        <w:suppressAutoHyphens/>
        <w:rPr>
          <w:bCs/>
          <w:sz w:val="22"/>
          <w:szCs w:val="22"/>
        </w:rPr>
      </w:pPr>
      <w:bookmarkStart w:id="6" w:name="_Hlk124697162"/>
      <w:r w:rsidRPr="004712AD">
        <w:rPr>
          <w:bCs/>
          <w:sz w:val="22"/>
          <w:szCs w:val="22"/>
        </w:rPr>
        <w:t>A közigazgatási szerződés II. 3.2. pontjának helyébe az alábbira rendelkezés lép</w:t>
      </w:r>
      <w:r w:rsidRPr="004712AD">
        <w:rPr>
          <w:bCs/>
          <w:strike/>
          <w:sz w:val="22"/>
          <w:szCs w:val="22"/>
        </w:rPr>
        <w:t>:</w:t>
      </w:r>
    </w:p>
    <w:p w14:paraId="18BC0275" w14:textId="77777777" w:rsidR="004712AD" w:rsidRPr="004712AD" w:rsidRDefault="004712AD" w:rsidP="004712AD">
      <w:pPr>
        <w:ind w:left="786"/>
        <w:rPr>
          <w:bCs/>
          <w:sz w:val="22"/>
          <w:szCs w:val="22"/>
        </w:rPr>
      </w:pPr>
    </w:p>
    <w:bookmarkEnd w:id="6"/>
    <w:p w14:paraId="7FB7033D" w14:textId="77777777" w:rsidR="004712AD" w:rsidRPr="004712AD" w:rsidRDefault="004712AD" w:rsidP="004712AD">
      <w:pPr>
        <w:spacing w:after="240"/>
        <w:jc w:val="both"/>
        <w:rPr>
          <w:sz w:val="22"/>
          <w:szCs w:val="22"/>
        </w:rPr>
      </w:pPr>
      <w:r w:rsidRPr="004712AD">
        <w:rPr>
          <w:b/>
          <w:sz w:val="22"/>
          <w:szCs w:val="22"/>
        </w:rPr>
        <w:t>„</w:t>
      </w:r>
      <w:r w:rsidRPr="004712AD">
        <w:rPr>
          <w:i/>
          <w:iCs/>
          <w:sz w:val="22"/>
          <w:szCs w:val="22"/>
        </w:rPr>
        <w:t>A pénzügyi ellenjegyzésre jogosultnak a pénzügyi ellenjegyzést megelőzően meg kell győződnie arról, hogy a kötelezettségvállalás vagy utalványozás teljesítéséhez a szükséges fedezet rendelkezésre áll-e és a kötelezettségvállalás nem sérti-e a gazdálkodásra vonatkozó szabályokat, valamint, hogy a kötelezettségvállalás célszerűségét megalapozó vizsgálat megtörtént-e. Pénzügyi ellenjegyzésre jogosultak: gazdasági vezető/pénzügyi osztályvezető és az általa írásban felhatalmazott személyek: vezető könyvelő, könyvelő I. és II., költségvetési referens.</w:t>
      </w:r>
      <w:r w:rsidRPr="004712AD">
        <w:rPr>
          <w:sz w:val="22"/>
          <w:szCs w:val="22"/>
        </w:rPr>
        <w:t>”</w:t>
      </w:r>
    </w:p>
    <w:p w14:paraId="2B0438F7" w14:textId="77777777" w:rsidR="004712AD" w:rsidRPr="004712AD" w:rsidRDefault="004712AD">
      <w:pPr>
        <w:numPr>
          <w:ilvl w:val="0"/>
          <w:numId w:val="28"/>
        </w:numPr>
        <w:suppressAutoHyphens/>
        <w:rPr>
          <w:sz w:val="22"/>
          <w:szCs w:val="22"/>
        </w:rPr>
      </w:pPr>
      <w:r w:rsidRPr="004712AD">
        <w:rPr>
          <w:sz w:val="22"/>
          <w:szCs w:val="22"/>
        </w:rPr>
        <w:t>A közigazgatási szerződés II. 3.4. pontjának helyébe az alábbi rendelkezés lép:</w:t>
      </w:r>
    </w:p>
    <w:p w14:paraId="5C0A34AB" w14:textId="77777777" w:rsidR="004712AD" w:rsidRPr="004712AD" w:rsidRDefault="004712AD" w:rsidP="004712AD">
      <w:pPr>
        <w:ind w:left="786"/>
        <w:rPr>
          <w:sz w:val="22"/>
          <w:szCs w:val="22"/>
        </w:rPr>
      </w:pPr>
    </w:p>
    <w:p w14:paraId="0E937544" w14:textId="77777777" w:rsidR="004712AD" w:rsidRPr="004712AD" w:rsidRDefault="004712AD" w:rsidP="004712AD">
      <w:pPr>
        <w:spacing w:after="240"/>
        <w:jc w:val="both"/>
        <w:rPr>
          <w:sz w:val="22"/>
          <w:szCs w:val="22"/>
        </w:rPr>
      </w:pPr>
      <w:r w:rsidRPr="004712AD">
        <w:rPr>
          <w:sz w:val="22"/>
          <w:szCs w:val="22"/>
        </w:rPr>
        <w:t>„</w:t>
      </w:r>
      <w:r w:rsidRPr="004712AD">
        <w:rPr>
          <w:i/>
          <w:iCs/>
          <w:sz w:val="22"/>
          <w:szCs w:val="22"/>
        </w:rPr>
        <w:t>Érvényesítés a Hivatalnál történik. A teljesítésigazolás alapján az érvényesítőnek ellenőrizni kell az összegszerűséget, a fedezet meglétét és azt, hogy az alaki követelményeket betartották-e. Az érvényesítésre a gazdasági vezető/pénzügyi osztályvezető által kijelölt személyek: vezető könyvelő, könyvelő I., II. és III., költségvetési referens.”</w:t>
      </w:r>
    </w:p>
    <w:p w14:paraId="4A066FD2" w14:textId="77777777" w:rsidR="004712AD" w:rsidRPr="004712AD" w:rsidRDefault="004712AD" w:rsidP="004712AD">
      <w:pPr>
        <w:jc w:val="both"/>
        <w:rPr>
          <w:sz w:val="22"/>
          <w:szCs w:val="22"/>
          <w:lang w:eastAsia="en-US"/>
        </w:rPr>
      </w:pPr>
      <w:r w:rsidRPr="004712AD">
        <w:rPr>
          <w:sz w:val="22"/>
          <w:szCs w:val="22"/>
          <w:lang w:eastAsia="en-US"/>
        </w:rPr>
        <w:t>A felek egyebekben a szerződést nem módosítják, annak rendelkezései hatályukban fennállnak. Jelen szerződésmódosítás hatályba lépésének időpontja 2024. január 1. napja.</w:t>
      </w:r>
    </w:p>
    <w:p w14:paraId="73FC9504" w14:textId="77777777" w:rsidR="004712AD" w:rsidRPr="004712AD" w:rsidRDefault="004712AD" w:rsidP="004712AD">
      <w:pPr>
        <w:jc w:val="both"/>
        <w:rPr>
          <w:sz w:val="22"/>
          <w:szCs w:val="22"/>
          <w:lang w:eastAsia="en-US"/>
        </w:rPr>
      </w:pPr>
    </w:p>
    <w:p w14:paraId="3BEDB077" w14:textId="77777777" w:rsidR="004712AD" w:rsidRPr="004712AD" w:rsidRDefault="004712AD" w:rsidP="004712AD">
      <w:pPr>
        <w:jc w:val="both"/>
        <w:rPr>
          <w:sz w:val="22"/>
          <w:szCs w:val="22"/>
          <w:lang w:eastAsia="en-US"/>
        </w:rPr>
      </w:pPr>
      <w:r w:rsidRPr="004712AD">
        <w:rPr>
          <w:sz w:val="22"/>
          <w:szCs w:val="22"/>
          <w:lang w:eastAsia="en-US"/>
        </w:rPr>
        <w:lastRenderedPageBreak/>
        <w:t>Szerződő Felek jelen módosítást, mint akaratukkal mindenben megegyezőt elolvasás és közös értelmezés után jóváhagyólag közösen aláírták.</w:t>
      </w:r>
    </w:p>
    <w:p w14:paraId="2897A25E" w14:textId="77777777" w:rsidR="004712AD" w:rsidRPr="004712AD" w:rsidRDefault="004712AD" w:rsidP="004712AD">
      <w:pPr>
        <w:jc w:val="both"/>
        <w:rPr>
          <w:rFonts w:eastAsia="Calibri"/>
          <w:sz w:val="22"/>
          <w:szCs w:val="22"/>
        </w:rPr>
      </w:pPr>
    </w:p>
    <w:p w14:paraId="5C3CC185" w14:textId="77777777" w:rsidR="004712AD" w:rsidRPr="004712AD" w:rsidRDefault="004712AD" w:rsidP="004712AD">
      <w:pPr>
        <w:jc w:val="both"/>
        <w:rPr>
          <w:rFonts w:eastAsia="Calibri"/>
          <w:sz w:val="22"/>
          <w:szCs w:val="22"/>
        </w:rPr>
      </w:pPr>
    </w:p>
    <w:p w14:paraId="21D8EF33" w14:textId="77777777" w:rsidR="004712AD" w:rsidRPr="004712AD" w:rsidRDefault="004712AD" w:rsidP="004712AD">
      <w:pPr>
        <w:jc w:val="both"/>
        <w:rPr>
          <w:sz w:val="22"/>
          <w:szCs w:val="22"/>
        </w:rPr>
      </w:pPr>
      <w:r w:rsidRPr="004712AD">
        <w:rPr>
          <w:rFonts w:eastAsia="Calibri"/>
          <w:sz w:val="22"/>
          <w:szCs w:val="22"/>
        </w:rPr>
        <w:t>Önkormányzat részéről:</w:t>
      </w:r>
      <w:r w:rsidRPr="004712AD">
        <w:rPr>
          <w:rFonts w:eastAsia="Calibri"/>
          <w:sz w:val="22"/>
          <w:szCs w:val="22"/>
        </w:rPr>
        <w:tab/>
      </w:r>
      <w:r w:rsidRPr="004712AD">
        <w:rPr>
          <w:rFonts w:eastAsia="Calibri"/>
          <w:sz w:val="22"/>
          <w:szCs w:val="22"/>
        </w:rPr>
        <w:tab/>
        <w:t xml:space="preserve">   </w:t>
      </w:r>
      <w:r w:rsidRPr="004712AD">
        <w:rPr>
          <w:rFonts w:eastAsia="Calibri"/>
          <w:sz w:val="22"/>
          <w:szCs w:val="22"/>
        </w:rPr>
        <w:tab/>
        <w:t xml:space="preserve">          Nemzetiségi Önkormányzat részéről:</w:t>
      </w:r>
    </w:p>
    <w:p w14:paraId="1A5D2FE0" w14:textId="77777777" w:rsidR="004712AD" w:rsidRPr="004712AD" w:rsidRDefault="004712AD" w:rsidP="004712AD">
      <w:pPr>
        <w:ind w:left="4248" w:firstLine="708"/>
        <w:jc w:val="both"/>
        <w:rPr>
          <w:rFonts w:eastAsia="Calibri"/>
          <w:sz w:val="22"/>
          <w:szCs w:val="22"/>
        </w:rPr>
      </w:pPr>
    </w:p>
    <w:p w14:paraId="04026EA2" w14:textId="77777777" w:rsidR="004712AD" w:rsidRPr="004712AD" w:rsidRDefault="004712AD" w:rsidP="004712AD">
      <w:pPr>
        <w:ind w:left="4248" w:firstLine="708"/>
        <w:jc w:val="both"/>
        <w:rPr>
          <w:rFonts w:eastAsia="Calibri"/>
          <w:sz w:val="22"/>
          <w:szCs w:val="22"/>
        </w:rPr>
      </w:pPr>
    </w:p>
    <w:p w14:paraId="6C5AF08D" w14:textId="77777777" w:rsidR="004712AD" w:rsidRPr="004712AD" w:rsidRDefault="004712AD" w:rsidP="004712AD">
      <w:pPr>
        <w:rPr>
          <w:sz w:val="22"/>
          <w:szCs w:val="22"/>
        </w:rPr>
      </w:pPr>
      <w:r w:rsidRPr="004712AD">
        <w:rPr>
          <w:rFonts w:eastAsia="Calibri"/>
          <w:sz w:val="22"/>
          <w:szCs w:val="22"/>
        </w:rPr>
        <w:t xml:space="preserve">…………….…………………….. </w:t>
      </w:r>
      <w:r w:rsidRPr="004712AD">
        <w:rPr>
          <w:rFonts w:eastAsia="Calibri"/>
          <w:sz w:val="22"/>
          <w:szCs w:val="22"/>
        </w:rPr>
        <w:tab/>
      </w:r>
      <w:r w:rsidRPr="004712AD">
        <w:rPr>
          <w:rFonts w:eastAsia="Calibri"/>
          <w:sz w:val="22"/>
          <w:szCs w:val="22"/>
        </w:rPr>
        <w:tab/>
      </w:r>
      <w:r w:rsidRPr="004712AD">
        <w:rPr>
          <w:rFonts w:eastAsia="Calibri"/>
          <w:sz w:val="22"/>
          <w:szCs w:val="22"/>
        </w:rPr>
        <w:tab/>
        <w:t>…………………………………….</w:t>
      </w:r>
    </w:p>
    <w:p w14:paraId="77CB37CC" w14:textId="77777777" w:rsidR="004712AD" w:rsidRPr="004712AD" w:rsidRDefault="004712AD" w:rsidP="004712AD">
      <w:pPr>
        <w:jc w:val="both"/>
        <w:rPr>
          <w:sz w:val="22"/>
          <w:szCs w:val="22"/>
        </w:rPr>
      </w:pPr>
      <w:r w:rsidRPr="004712AD">
        <w:rPr>
          <w:sz w:val="22"/>
          <w:szCs w:val="22"/>
        </w:rPr>
        <w:t xml:space="preserve">           </w:t>
      </w:r>
      <w:r w:rsidRPr="004712AD">
        <w:rPr>
          <w:rFonts w:eastAsia="Calibri"/>
          <w:sz w:val="22"/>
          <w:szCs w:val="22"/>
        </w:rPr>
        <w:t xml:space="preserve">polgármester </w:t>
      </w:r>
      <w:r w:rsidRPr="004712AD">
        <w:rPr>
          <w:rFonts w:eastAsia="Calibri"/>
          <w:sz w:val="22"/>
          <w:szCs w:val="22"/>
        </w:rPr>
        <w:tab/>
      </w:r>
      <w:r w:rsidRPr="004712AD">
        <w:rPr>
          <w:rFonts w:eastAsia="Calibri"/>
          <w:sz w:val="22"/>
          <w:szCs w:val="22"/>
        </w:rPr>
        <w:tab/>
      </w:r>
      <w:r w:rsidRPr="004712AD">
        <w:rPr>
          <w:rFonts w:eastAsia="Calibri"/>
          <w:sz w:val="22"/>
          <w:szCs w:val="22"/>
        </w:rPr>
        <w:tab/>
      </w:r>
      <w:r w:rsidRPr="004712AD">
        <w:rPr>
          <w:rFonts w:eastAsia="Calibri"/>
          <w:sz w:val="22"/>
          <w:szCs w:val="22"/>
        </w:rPr>
        <w:tab/>
        <w:t xml:space="preserve">           Kiskőrös Város Német Nemzetiségi</w:t>
      </w:r>
    </w:p>
    <w:p w14:paraId="4A288093" w14:textId="77777777" w:rsidR="004712AD" w:rsidRPr="004712AD" w:rsidRDefault="004712AD" w:rsidP="004712AD">
      <w:pPr>
        <w:jc w:val="both"/>
        <w:rPr>
          <w:sz w:val="22"/>
          <w:szCs w:val="22"/>
        </w:rPr>
      </w:pPr>
      <w:r w:rsidRPr="004712AD">
        <w:rPr>
          <w:rFonts w:eastAsia="Calibri"/>
          <w:sz w:val="22"/>
          <w:szCs w:val="22"/>
        </w:rPr>
        <w:t>Kiskőrös, 2023. …………….</w:t>
      </w:r>
      <w:r w:rsidRPr="004712AD">
        <w:rPr>
          <w:rFonts w:eastAsia="Calibri"/>
          <w:sz w:val="22"/>
          <w:szCs w:val="22"/>
        </w:rPr>
        <w:tab/>
      </w:r>
      <w:r w:rsidRPr="004712AD">
        <w:rPr>
          <w:rFonts w:eastAsia="Calibri"/>
          <w:sz w:val="22"/>
          <w:szCs w:val="22"/>
        </w:rPr>
        <w:tab/>
      </w:r>
      <w:r w:rsidRPr="004712AD">
        <w:rPr>
          <w:rFonts w:eastAsia="Calibri"/>
          <w:sz w:val="22"/>
          <w:szCs w:val="22"/>
        </w:rPr>
        <w:tab/>
        <w:t xml:space="preserve">        </w:t>
      </w:r>
      <w:r w:rsidRPr="004712AD">
        <w:rPr>
          <w:rFonts w:eastAsia="Calibri"/>
          <w:sz w:val="22"/>
          <w:szCs w:val="22"/>
        </w:rPr>
        <w:tab/>
        <w:t>Önkormányzata elnöke</w:t>
      </w:r>
    </w:p>
    <w:p w14:paraId="0ED95DCC" w14:textId="77777777" w:rsidR="004712AD" w:rsidRPr="004712AD" w:rsidRDefault="004712AD" w:rsidP="004712AD">
      <w:pPr>
        <w:jc w:val="both"/>
        <w:rPr>
          <w:rFonts w:eastAsia="Calibri"/>
          <w:sz w:val="22"/>
          <w:szCs w:val="22"/>
        </w:rPr>
      </w:pPr>
      <w:r w:rsidRPr="004712AD">
        <w:rPr>
          <w:rFonts w:eastAsia="Calibri"/>
          <w:sz w:val="22"/>
          <w:szCs w:val="22"/>
        </w:rPr>
        <w:tab/>
      </w:r>
      <w:r w:rsidRPr="004712AD">
        <w:rPr>
          <w:rFonts w:eastAsia="Calibri"/>
          <w:sz w:val="22"/>
          <w:szCs w:val="22"/>
        </w:rPr>
        <w:tab/>
      </w:r>
      <w:r w:rsidRPr="004712AD">
        <w:rPr>
          <w:rFonts w:eastAsia="Calibri"/>
          <w:sz w:val="22"/>
          <w:szCs w:val="22"/>
        </w:rPr>
        <w:tab/>
      </w:r>
      <w:r w:rsidRPr="004712AD">
        <w:rPr>
          <w:rFonts w:eastAsia="Calibri"/>
          <w:sz w:val="22"/>
          <w:szCs w:val="22"/>
        </w:rPr>
        <w:tab/>
      </w:r>
      <w:r w:rsidRPr="004712AD">
        <w:rPr>
          <w:rFonts w:eastAsia="Calibri"/>
          <w:sz w:val="22"/>
          <w:szCs w:val="22"/>
        </w:rPr>
        <w:tab/>
      </w:r>
      <w:r w:rsidRPr="004712AD">
        <w:rPr>
          <w:rFonts w:eastAsia="Calibri"/>
          <w:sz w:val="22"/>
          <w:szCs w:val="22"/>
        </w:rPr>
        <w:tab/>
        <w:t xml:space="preserve">          Kiskőrös, 2023. …………………… </w:t>
      </w:r>
    </w:p>
    <w:p w14:paraId="43F01F25" w14:textId="77777777" w:rsidR="004712AD" w:rsidRPr="004712AD" w:rsidRDefault="004712AD" w:rsidP="004712AD">
      <w:pPr>
        <w:ind w:left="4248" w:firstLine="708"/>
        <w:jc w:val="both"/>
        <w:rPr>
          <w:rFonts w:eastAsia="Calibri"/>
          <w:sz w:val="22"/>
          <w:szCs w:val="22"/>
        </w:rPr>
      </w:pPr>
    </w:p>
    <w:p w14:paraId="6DE7A595" w14:textId="77777777" w:rsidR="004712AD" w:rsidRPr="004712AD" w:rsidRDefault="004712AD" w:rsidP="004712AD">
      <w:pPr>
        <w:jc w:val="both"/>
        <w:rPr>
          <w:rFonts w:eastAsia="Calibri"/>
          <w:sz w:val="22"/>
          <w:szCs w:val="22"/>
        </w:rPr>
      </w:pPr>
    </w:p>
    <w:p w14:paraId="6AC8287B" w14:textId="77777777" w:rsidR="004712AD" w:rsidRPr="004712AD" w:rsidRDefault="004712AD" w:rsidP="004712AD">
      <w:pPr>
        <w:ind w:left="4248" w:firstLine="708"/>
        <w:jc w:val="both"/>
        <w:rPr>
          <w:sz w:val="22"/>
          <w:szCs w:val="22"/>
        </w:rPr>
      </w:pPr>
      <w:r w:rsidRPr="004712AD">
        <w:rPr>
          <w:rFonts w:eastAsia="Calibri"/>
          <w:sz w:val="22"/>
          <w:szCs w:val="22"/>
        </w:rPr>
        <w:t>…………………………………….</w:t>
      </w:r>
    </w:p>
    <w:p w14:paraId="1BC5F17E" w14:textId="77777777" w:rsidR="004712AD" w:rsidRPr="004712AD" w:rsidRDefault="004712AD" w:rsidP="004712AD">
      <w:pPr>
        <w:ind w:left="4248" w:firstLine="708"/>
        <w:jc w:val="both"/>
        <w:rPr>
          <w:sz w:val="22"/>
          <w:szCs w:val="22"/>
        </w:rPr>
      </w:pPr>
      <w:r w:rsidRPr="004712AD">
        <w:rPr>
          <w:rFonts w:eastAsia="Calibri"/>
          <w:sz w:val="22"/>
          <w:szCs w:val="22"/>
        </w:rPr>
        <w:t>Kiskőrös Város Szlovák Nemzetiségi</w:t>
      </w:r>
    </w:p>
    <w:p w14:paraId="13CE3D87" w14:textId="77777777" w:rsidR="004712AD" w:rsidRPr="004712AD" w:rsidRDefault="004712AD" w:rsidP="004712AD">
      <w:pPr>
        <w:ind w:left="4248" w:firstLine="708"/>
        <w:jc w:val="both"/>
        <w:rPr>
          <w:sz w:val="22"/>
          <w:szCs w:val="22"/>
        </w:rPr>
      </w:pPr>
      <w:r w:rsidRPr="004712AD">
        <w:rPr>
          <w:sz w:val="22"/>
          <w:szCs w:val="22"/>
        </w:rPr>
        <w:t xml:space="preserve">        </w:t>
      </w:r>
      <w:r w:rsidRPr="004712AD">
        <w:rPr>
          <w:rFonts w:eastAsia="Calibri"/>
          <w:sz w:val="22"/>
          <w:szCs w:val="22"/>
        </w:rPr>
        <w:t>Önkormányzata elnöke</w:t>
      </w:r>
    </w:p>
    <w:p w14:paraId="6A1B13D8" w14:textId="77777777" w:rsidR="004712AD" w:rsidRPr="004712AD" w:rsidRDefault="004712AD" w:rsidP="004712AD">
      <w:pPr>
        <w:ind w:left="4248" w:firstLine="708"/>
        <w:jc w:val="both"/>
        <w:rPr>
          <w:sz w:val="22"/>
          <w:szCs w:val="22"/>
        </w:rPr>
      </w:pPr>
      <w:r w:rsidRPr="004712AD">
        <w:rPr>
          <w:rFonts w:eastAsia="Calibri"/>
          <w:sz w:val="22"/>
          <w:szCs w:val="22"/>
        </w:rPr>
        <w:t>Kiskőrös, 2023. ………………….</w:t>
      </w:r>
    </w:p>
    <w:p w14:paraId="2BD54154" w14:textId="77777777" w:rsidR="004712AD" w:rsidRPr="004712AD" w:rsidRDefault="004712AD" w:rsidP="004712AD">
      <w:pPr>
        <w:ind w:left="4248" w:firstLine="708"/>
        <w:jc w:val="both"/>
        <w:rPr>
          <w:rFonts w:eastAsia="Calibri"/>
          <w:sz w:val="22"/>
          <w:szCs w:val="22"/>
        </w:rPr>
      </w:pPr>
    </w:p>
    <w:p w14:paraId="2F37F0A9" w14:textId="77777777" w:rsidR="004712AD" w:rsidRPr="004712AD" w:rsidRDefault="004712AD" w:rsidP="004712AD">
      <w:pPr>
        <w:ind w:left="4248" w:firstLine="708"/>
        <w:jc w:val="both"/>
        <w:rPr>
          <w:rFonts w:eastAsia="Calibri"/>
          <w:sz w:val="22"/>
          <w:szCs w:val="22"/>
        </w:rPr>
      </w:pPr>
    </w:p>
    <w:p w14:paraId="10183F44" w14:textId="77777777" w:rsidR="004712AD" w:rsidRPr="004712AD" w:rsidRDefault="004712AD" w:rsidP="004712AD">
      <w:pPr>
        <w:ind w:left="4248" w:firstLine="708"/>
        <w:jc w:val="both"/>
        <w:rPr>
          <w:sz w:val="22"/>
          <w:szCs w:val="22"/>
        </w:rPr>
      </w:pPr>
      <w:r w:rsidRPr="004712AD">
        <w:rPr>
          <w:rFonts w:eastAsia="Calibri"/>
          <w:sz w:val="22"/>
          <w:szCs w:val="22"/>
        </w:rPr>
        <w:t>…………………………………….</w:t>
      </w:r>
    </w:p>
    <w:p w14:paraId="0D3FCC34" w14:textId="77777777" w:rsidR="004712AD" w:rsidRPr="004712AD" w:rsidRDefault="004712AD" w:rsidP="004712AD">
      <w:pPr>
        <w:ind w:left="4248" w:firstLine="708"/>
        <w:jc w:val="both"/>
        <w:rPr>
          <w:sz w:val="22"/>
          <w:szCs w:val="22"/>
        </w:rPr>
      </w:pPr>
      <w:r w:rsidRPr="004712AD">
        <w:rPr>
          <w:rFonts w:eastAsia="Calibri"/>
          <w:sz w:val="22"/>
          <w:szCs w:val="22"/>
        </w:rPr>
        <w:t>Kiskőrös Város Cigány Nemzetiségi</w:t>
      </w:r>
    </w:p>
    <w:p w14:paraId="638998B7" w14:textId="77777777" w:rsidR="004712AD" w:rsidRPr="004712AD" w:rsidRDefault="004712AD" w:rsidP="004712AD">
      <w:pPr>
        <w:ind w:left="4248" w:firstLine="708"/>
        <w:jc w:val="both"/>
        <w:rPr>
          <w:sz w:val="22"/>
          <w:szCs w:val="22"/>
        </w:rPr>
      </w:pPr>
      <w:r w:rsidRPr="004712AD">
        <w:rPr>
          <w:sz w:val="22"/>
          <w:szCs w:val="22"/>
        </w:rPr>
        <w:t xml:space="preserve">         </w:t>
      </w:r>
      <w:r w:rsidRPr="004712AD">
        <w:rPr>
          <w:rFonts w:eastAsia="Calibri"/>
          <w:sz w:val="22"/>
          <w:szCs w:val="22"/>
        </w:rPr>
        <w:t>Önkormányzata elnöke</w:t>
      </w:r>
    </w:p>
    <w:p w14:paraId="30B49CAB" w14:textId="77777777" w:rsidR="004712AD" w:rsidRPr="004712AD" w:rsidRDefault="004712AD" w:rsidP="004712AD">
      <w:pPr>
        <w:ind w:left="4248" w:firstLine="708"/>
        <w:jc w:val="both"/>
        <w:rPr>
          <w:sz w:val="22"/>
          <w:szCs w:val="22"/>
        </w:rPr>
      </w:pPr>
      <w:r w:rsidRPr="004712AD">
        <w:rPr>
          <w:rFonts w:eastAsia="Calibri"/>
          <w:sz w:val="22"/>
          <w:szCs w:val="22"/>
        </w:rPr>
        <w:t>Kiskőrös, 2023. …………………</w:t>
      </w:r>
    </w:p>
    <w:p w14:paraId="1BEB0D16" w14:textId="77777777" w:rsidR="004712AD" w:rsidRPr="004712AD" w:rsidRDefault="004712AD" w:rsidP="004712AD">
      <w:pPr>
        <w:keepNext/>
        <w:tabs>
          <w:tab w:val="left" w:pos="1276"/>
        </w:tabs>
        <w:jc w:val="center"/>
        <w:rPr>
          <w:rFonts w:eastAsia="Calibri"/>
          <w:sz w:val="22"/>
          <w:szCs w:val="22"/>
        </w:rPr>
      </w:pPr>
    </w:p>
    <w:p w14:paraId="2361CAFA" w14:textId="77777777" w:rsidR="004712AD" w:rsidRPr="004712AD" w:rsidRDefault="004712AD" w:rsidP="004712AD">
      <w:pPr>
        <w:keepNext/>
        <w:tabs>
          <w:tab w:val="left" w:pos="1276"/>
        </w:tabs>
        <w:rPr>
          <w:rFonts w:eastAsia="Calibri"/>
          <w:sz w:val="22"/>
          <w:szCs w:val="22"/>
        </w:rPr>
      </w:pPr>
    </w:p>
    <w:p w14:paraId="79B4A552" w14:textId="77777777" w:rsidR="004712AD" w:rsidRPr="004712AD" w:rsidRDefault="004712AD" w:rsidP="004712AD">
      <w:pPr>
        <w:keepNext/>
        <w:tabs>
          <w:tab w:val="left" w:pos="1276"/>
        </w:tabs>
        <w:jc w:val="center"/>
        <w:rPr>
          <w:rFonts w:eastAsia="Calibri"/>
          <w:sz w:val="22"/>
          <w:szCs w:val="22"/>
        </w:rPr>
      </w:pPr>
    </w:p>
    <w:p w14:paraId="22372617" w14:textId="77777777" w:rsidR="004712AD" w:rsidRPr="004712AD" w:rsidRDefault="004712AD" w:rsidP="004712AD">
      <w:pPr>
        <w:keepNext/>
        <w:tabs>
          <w:tab w:val="left" w:pos="1276"/>
        </w:tabs>
        <w:jc w:val="center"/>
        <w:rPr>
          <w:sz w:val="22"/>
          <w:szCs w:val="22"/>
        </w:rPr>
      </w:pPr>
      <w:r w:rsidRPr="004712AD">
        <w:rPr>
          <w:rFonts w:eastAsia="Calibri"/>
          <w:sz w:val="22"/>
          <w:szCs w:val="22"/>
        </w:rPr>
        <w:t>Záradék</w:t>
      </w:r>
    </w:p>
    <w:p w14:paraId="38BCF807" w14:textId="77777777" w:rsidR="004712AD" w:rsidRPr="004712AD" w:rsidRDefault="004712AD" w:rsidP="004712AD">
      <w:pPr>
        <w:rPr>
          <w:rFonts w:eastAsia="Calibri"/>
          <w:sz w:val="22"/>
          <w:szCs w:val="22"/>
        </w:rPr>
      </w:pPr>
    </w:p>
    <w:p w14:paraId="4483FCCF" w14:textId="77777777" w:rsidR="004712AD" w:rsidRPr="004712AD" w:rsidRDefault="004712AD" w:rsidP="004712AD">
      <w:pPr>
        <w:jc w:val="both"/>
        <w:rPr>
          <w:sz w:val="22"/>
          <w:szCs w:val="22"/>
        </w:rPr>
      </w:pPr>
      <w:r w:rsidRPr="004712AD">
        <w:rPr>
          <w:sz w:val="22"/>
          <w:szCs w:val="22"/>
        </w:rPr>
        <w:t>A közigazgatási szerződés 1. módosítását</w:t>
      </w:r>
    </w:p>
    <w:p w14:paraId="168669FE" w14:textId="77777777" w:rsidR="004712AD" w:rsidRPr="004712AD" w:rsidRDefault="004712AD" w:rsidP="004712AD">
      <w:pPr>
        <w:jc w:val="both"/>
        <w:rPr>
          <w:sz w:val="22"/>
          <w:szCs w:val="22"/>
        </w:rPr>
      </w:pPr>
    </w:p>
    <w:p w14:paraId="3D9CF21E" w14:textId="77777777" w:rsidR="004712AD" w:rsidRPr="004712AD" w:rsidRDefault="004712AD">
      <w:pPr>
        <w:numPr>
          <w:ilvl w:val="0"/>
          <w:numId w:val="26"/>
        </w:numPr>
        <w:tabs>
          <w:tab w:val="clear" w:pos="0"/>
          <w:tab w:val="num" w:pos="720"/>
        </w:tabs>
        <w:suppressAutoHyphens/>
        <w:spacing w:after="160" w:line="256" w:lineRule="auto"/>
        <w:jc w:val="both"/>
        <w:rPr>
          <w:sz w:val="22"/>
          <w:szCs w:val="22"/>
        </w:rPr>
      </w:pPr>
      <w:bookmarkStart w:id="7" w:name="_Hlk124697573"/>
      <w:r w:rsidRPr="004712AD">
        <w:rPr>
          <w:sz w:val="22"/>
          <w:szCs w:val="22"/>
        </w:rPr>
        <w:t xml:space="preserve">Kiskőrös Város Képviselő-testülete a ….../2023. sz. </w:t>
      </w:r>
      <w:proofErr w:type="spellStart"/>
      <w:r w:rsidRPr="004712AD">
        <w:rPr>
          <w:sz w:val="22"/>
          <w:szCs w:val="22"/>
        </w:rPr>
        <w:t>Képv</w:t>
      </w:r>
      <w:proofErr w:type="spellEnd"/>
      <w:r w:rsidRPr="004712AD">
        <w:rPr>
          <w:sz w:val="22"/>
          <w:szCs w:val="22"/>
        </w:rPr>
        <w:t>. test. határozatával,</w:t>
      </w:r>
    </w:p>
    <w:p w14:paraId="49012F42" w14:textId="77777777" w:rsidR="004712AD" w:rsidRPr="004712AD" w:rsidRDefault="004712AD">
      <w:pPr>
        <w:numPr>
          <w:ilvl w:val="0"/>
          <w:numId w:val="26"/>
        </w:numPr>
        <w:tabs>
          <w:tab w:val="clear" w:pos="0"/>
          <w:tab w:val="num" w:pos="720"/>
        </w:tabs>
        <w:suppressAutoHyphens/>
        <w:spacing w:after="160" w:line="256" w:lineRule="auto"/>
        <w:jc w:val="both"/>
        <w:rPr>
          <w:sz w:val="22"/>
          <w:szCs w:val="22"/>
        </w:rPr>
      </w:pPr>
      <w:r w:rsidRPr="004712AD">
        <w:rPr>
          <w:sz w:val="22"/>
          <w:szCs w:val="22"/>
        </w:rPr>
        <w:t>Kiskőrös Város Cigány Nemzetiségi Önkormányzata a …../2023. sz. Önk. határozatával,</w:t>
      </w:r>
    </w:p>
    <w:p w14:paraId="4D7EBFF5" w14:textId="77777777" w:rsidR="004712AD" w:rsidRPr="004712AD" w:rsidRDefault="004712AD">
      <w:pPr>
        <w:numPr>
          <w:ilvl w:val="0"/>
          <w:numId w:val="26"/>
        </w:numPr>
        <w:tabs>
          <w:tab w:val="clear" w:pos="0"/>
          <w:tab w:val="num" w:pos="720"/>
        </w:tabs>
        <w:suppressAutoHyphens/>
        <w:spacing w:after="160" w:line="256" w:lineRule="auto"/>
        <w:jc w:val="both"/>
        <w:rPr>
          <w:sz w:val="22"/>
          <w:szCs w:val="22"/>
        </w:rPr>
      </w:pPr>
      <w:r w:rsidRPr="004712AD">
        <w:rPr>
          <w:sz w:val="22"/>
          <w:szCs w:val="22"/>
        </w:rPr>
        <w:t>Kiskőrös Város Német Nemzetiségi Önkormányzata a ..…/2023. sz. Önk. határozatával és</w:t>
      </w:r>
    </w:p>
    <w:p w14:paraId="1296F0B3" w14:textId="77777777" w:rsidR="004712AD" w:rsidRPr="004712AD" w:rsidRDefault="004712AD">
      <w:pPr>
        <w:numPr>
          <w:ilvl w:val="0"/>
          <w:numId w:val="26"/>
        </w:numPr>
        <w:tabs>
          <w:tab w:val="clear" w:pos="0"/>
          <w:tab w:val="num" w:pos="720"/>
        </w:tabs>
        <w:suppressAutoHyphens/>
        <w:spacing w:after="160" w:line="256" w:lineRule="auto"/>
        <w:jc w:val="both"/>
        <w:rPr>
          <w:sz w:val="22"/>
          <w:szCs w:val="22"/>
        </w:rPr>
      </w:pPr>
      <w:r w:rsidRPr="004712AD">
        <w:rPr>
          <w:sz w:val="22"/>
          <w:szCs w:val="22"/>
        </w:rPr>
        <w:t>Kiskőrös Város Szlovák Nemzetiségi Önkormányzata a …../2023. sz. Önk. határozatával</w:t>
      </w:r>
    </w:p>
    <w:p w14:paraId="439CBC93" w14:textId="77777777" w:rsidR="004712AD" w:rsidRPr="004712AD" w:rsidRDefault="004712AD" w:rsidP="004712AD">
      <w:pPr>
        <w:jc w:val="both"/>
        <w:rPr>
          <w:sz w:val="22"/>
          <w:szCs w:val="22"/>
        </w:rPr>
      </w:pPr>
      <w:r w:rsidRPr="004712AD">
        <w:rPr>
          <w:sz w:val="22"/>
          <w:szCs w:val="22"/>
        </w:rPr>
        <w:t>hagyta jóvá</w:t>
      </w:r>
      <w:bookmarkEnd w:id="7"/>
      <w:r w:rsidRPr="004712AD">
        <w:rPr>
          <w:sz w:val="22"/>
          <w:szCs w:val="22"/>
        </w:rPr>
        <w:t>.</w:t>
      </w:r>
    </w:p>
    <w:p w14:paraId="6EFB1A0F" w14:textId="77777777" w:rsidR="004712AD" w:rsidRPr="004712AD" w:rsidRDefault="004712AD" w:rsidP="004712AD">
      <w:pPr>
        <w:jc w:val="both"/>
        <w:rPr>
          <w:sz w:val="22"/>
          <w:szCs w:val="22"/>
        </w:rPr>
      </w:pPr>
    </w:p>
    <w:p w14:paraId="3223964E" w14:textId="77777777" w:rsidR="004712AD" w:rsidRPr="004712AD" w:rsidRDefault="004712AD" w:rsidP="004712AD">
      <w:pPr>
        <w:spacing w:after="160" w:line="256" w:lineRule="auto"/>
        <w:rPr>
          <w:rFonts w:ascii="Calibri" w:eastAsia="Calibri" w:hAnsi="Calibri" w:cs="Calibri"/>
          <w:sz w:val="22"/>
          <w:szCs w:val="22"/>
          <w:lang w:eastAsia="en-US"/>
        </w:rPr>
      </w:pPr>
    </w:p>
    <w:p w14:paraId="1A49F4B2" w14:textId="77777777" w:rsidR="004712AD" w:rsidRPr="004712AD" w:rsidRDefault="004712AD" w:rsidP="004712AD">
      <w:pPr>
        <w:tabs>
          <w:tab w:val="center" w:pos="2700"/>
          <w:tab w:val="center" w:pos="7200"/>
        </w:tabs>
        <w:rPr>
          <w:rFonts w:ascii="Calibri" w:eastAsia="Calibri" w:hAnsi="Calibri" w:cs="Calibri"/>
          <w:b/>
          <w:sz w:val="22"/>
          <w:szCs w:val="22"/>
          <w:lang w:eastAsia="en-US"/>
        </w:rPr>
      </w:pPr>
    </w:p>
    <w:p w14:paraId="223D19A5" w14:textId="77777777" w:rsidR="004712AD" w:rsidRPr="004712AD" w:rsidRDefault="004712AD" w:rsidP="004712AD">
      <w:pPr>
        <w:tabs>
          <w:tab w:val="center" w:pos="2700"/>
          <w:tab w:val="center" w:pos="7200"/>
        </w:tabs>
        <w:rPr>
          <w:b/>
          <w:sz w:val="22"/>
          <w:szCs w:val="22"/>
        </w:rPr>
      </w:pPr>
    </w:p>
    <w:p w14:paraId="1D0DA5A3" w14:textId="77777777" w:rsidR="004712AD" w:rsidRPr="004712AD" w:rsidRDefault="004712AD" w:rsidP="004712AD">
      <w:pPr>
        <w:tabs>
          <w:tab w:val="center" w:pos="2700"/>
          <w:tab w:val="center" w:pos="7200"/>
        </w:tabs>
        <w:rPr>
          <w:b/>
          <w:sz w:val="22"/>
          <w:szCs w:val="22"/>
        </w:rPr>
      </w:pPr>
    </w:p>
    <w:p w14:paraId="2F9817C3" w14:textId="77777777" w:rsidR="004712AD" w:rsidRPr="004712AD" w:rsidRDefault="004712AD" w:rsidP="004712AD">
      <w:pPr>
        <w:tabs>
          <w:tab w:val="center" w:pos="2700"/>
          <w:tab w:val="center" w:pos="7200"/>
        </w:tabs>
        <w:rPr>
          <w:b/>
          <w:sz w:val="22"/>
          <w:szCs w:val="22"/>
        </w:rPr>
      </w:pPr>
    </w:p>
    <w:tbl>
      <w:tblPr>
        <w:tblW w:w="0" w:type="auto"/>
        <w:tblInd w:w="-15" w:type="dxa"/>
        <w:tblLayout w:type="fixed"/>
        <w:tblLook w:val="0000" w:firstRow="0" w:lastRow="0" w:firstColumn="0" w:lastColumn="0" w:noHBand="0" w:noVBand="0"/>
      </w:tblPr>
      <w:tblGrid>
        <w:gridCol w:w="5688"/>
        <w:gridCol w:w="3554"/>
      </w:tblGrid>
      <w:tr w:rsidR="004712AD" w:rsidRPr="004712AD" w14:paraId="7E003CA1" w14:textId="77777777" w:rsidTr="00144F90">
        <w:tc>
          <w:tcPr>
            <w:tcW w:w="5688" w:type="dxa"/>
            <w:tcBorders>
              <w:top w:val="thickThinSmallGap" w:sz="12" w:space="0" w:color="000000"/>
              <w:left w:val="thickThinSmallGap" w:sz="12" w:space="0" w:color="000000"/>
            </w:tcBorders>
            <w:shd w:val="clear" w:color="auto" w:fill="auto"/>
          </w:tcPr>
          <w:p w14:paraId="78D45A7E" w14:textId="77777777" w:rsidR="004712AD" w:rsidRPr="004712AD" w:rsidRDefault="004712AD" w:rsidP="00144F90">
            <w:pPr>
              <w:pStyle w:val="llb"/>
              <w:rPr>
                <w:sz w:val="22"/>
                <w:szCs w:val="22"/>
              </w:rPr>
            </w:pPr>
            <w:r w:rsidRPr="004712AD">
              <w:rPr>
                <w:b/>
                <w:sz w:val="22"/>
                <w:szCs w:val="22"/>
              </w:rPr>
              <w:t xml:space="preserve">Telefon: </w:t>
            </w:r>
            <w:r w:rsidRPr="004712AD">
              <w:rPr>
                <w:sz w:val="22"/>
                <w:szCs w:val="22"/>
              </w:rPr>
              <w:t>78/513-120</w:t>
            </w:r>
          </w:p>
        </w:tc>
        <w:tc>
          <w:tcPr>
            <w:tcW w:w="3554" w:type="dxa"/>
            <w:tcBorders>
              <w:top w:val="thickThinSmallGap" w:sz="12" w:space="0" w:color="000000"/>
              <w:right w:val="thinThickSmallGap" w:sz="12" w:space="0" w:color="000000"/>
            </w:tcBorders>
            <w:shd w:val="clear" w:color="auto" w:fill="auto"/>
          </w:tcPr>
          <w:p w14:paraId="05A09EFE" w14:textId="77777777" w:rsidR="004712AD" w:rsidRPr="004712AD" w:rsidRDefault="004712AD" w:rsidP="00144F90">
            <w:pPr>
              <w:pStyle w:val="llb"/>
              <w:rPr>
                <w:sz w:val="22"/>
                <w:szCs w:val="22"/>
              </w:rPr>
            </w:pPr>
            <w:r w:rsidRPr="004712AD">
              <w:rPr>
                <w:b/>
                <w:sz w:val="22"/>
                <w:szCs w:val="22"/>
              </w:rPr>
              <w:t>Ügyintéző elérhetősége:</w:t>
            </w:r>
          </w:p>
        </w:tc>
      </w:tr>
      <w:tr w:rsidR="004712AD" w:rsidRPr="004712AD" w14:paraId="1530BF31" w14:textId="77777777" w:rsidTr="00144F90">
        <w:tc>
          <w:tcPr>
            <w:tcW w:w="5688" w:type="dxa"/>
            <w:tcBorders>
              <w:left w:val="thickThinSmallGap" w:sz="12" w:space="0" w:color="000000"/>
            </w:tcBorders>
            <w:shd w:val="clear" w:color="auto" w:fill="auto"/>
          </w:tcPr>
          <w:p w14:paraId="6A22DBD4" w14:textId="77777777" w:rsidR="004712AD" w:rsidRPr="004712AD" w:rsidRDefault="004712AD" w:rsidP="00144F90">
            <w:pPr>
              <w:pStyle w:val="llb"/>
              <w:rPr>
                <w:sz w:val="22"/>
                <w:szCs w:val="22"/>
              </w:rPr>
            </w:pPr>
            <w:r w:rsidRPr="004712AD">
              <w:rPr>
                <w:b/>
                <w:sz w:val="22"/>
                <w:szCs w:val="22"/>
              </w:rPr>
              <w:t xml:space="preserve">Telefax: </w:t>
            </w:r>
            <w:r w:rsidRPr="004712AD">
              <w:rPr>
                <w:sz w:val="22"/>
                <w:szCs w:val="22"/>
              </w:rPr>
              <w:t>78/513-129</w:t>
            </w:r>
          </w:p>
        </w:tc>
        <w:tc>
          <w:tcPr>
            <w:tcW w:w="3554" w:type="dxa"/>
            <w:tcBorders>
              <w:right w:val="thinThickSmallGap" w:sz="12" w:space="0" w:color="000000"/>
            </w:tcBorders>
            <w:shd w:val="clear" w:color="auto" w:fill="auto"/>
          </w:tcPr>
          <w:p w14:paraId="56585138" w14:textId="77777777" w:rsidR="004712AD" w:rsidRPr="004712AD" w:rsidRDefault="004712AD" w:rsidP="00144F90">
            <w:pPr>
              <w:pStyle w:val="llb"/>
              <w:rPr>
                <w:sz w:val="22"/>
                <w:szCs w:val="22"/>
              </w:rPr>
            </w:pPr>
            <w:r w:rsidRPr="004712AD">
              <w:rPr>
                <w:b/>
                <w:sz w:val="22"/>
                <w:szCs w:val="22"/>
              </w:rPr>
              <w:t xml:space="preserve">Telefon: </w:t>
            </w:r>
            <w:r w:rsidRPr="004712AD">
              <w:rPr>
                <w:sz w:val="22"/>
                <w:szCs w:val="22"/>
              </w:rPr>
              <w:t>78/513-120, 210 mellék</w:t>
            </w:r>
          </w:p>
        </w:tc>
      </w:tr>
      <w:tr w:rsidR="004712AD" w:rsidRPr="004712AD" w14:paraId="0231F1A9" w14:textId="77777777" w:rsidTr="00144F90">
        <w:tc>
          <w:tcPr>
            <w:tcW w:w="5688" w:type="dxa"/>
            <w:tcBorders>
              <w:left w:val="thickThinSmallGap" w:sz="12" w:space="0" w:color="000000"/>
            </w:tcBorders>
            <w:shd w:val="clear" w:color="auto" w:fill="auto"/>
          </w:tcPr>
          <w:p w14:paraId="0A237938" w14:textId="6F82A5E4" w:rsidR="004712AD" w:rsidRPr="004712AD" w:rsidRDefault="004712AD" w:rsidP="00144F90">
            <w:pPr>
              <w:pStyle w:val="llb"/>
              <w:rPr>
                <w:b/>
                <w:sz w:val="22"/>
                <w:szCs w:val="22"/>
              </w:rPr>
            </w:pPr>
            <w:r w:rsidRPr="004712AD">
              <w:rPr>
                <w:b/>
                <w:sz w:val="22"/>
                <w:szCs w:val="22"/>
              </w:rPr>
              <w:t xml:space="preserve">E-mail: </w:t>
            </w:r>
          </w:p>
        </w:tc>
        <w:tc>
          <w:tcPr>
            <w:tcW w:w="3554" w:type="dxa"/>
            <w:tcBorders>
              <w:right w:val="thinThickSmallGap" w:sz="12" w:space="0" w:color="000000"/>
            </w:tcBorders>
            <w:shd w:val="clear" w:color="auto" w:fill="auto"/>
          </w:tcPr>
          <w:p w14:paraId="0DEE1896" w14:textId="77777777" w:rsidR="004712AD" w:rsidRPr="004712AD" w:rsidRDefault="004712AD" w:rsidP="00144F90">
            <w:pPr>
              <w:pStyle w:val="llb"/>
              <w:rPr>
                <w:b/>
                <w:sz w:val="22"/>
                <w:szCs w:val="22"/>
              </w:rPr>
            </w:pPr>
            <w:r w:rsidRPr="004712AD">
              <w:rPr>
                <w:b/>
                <w:sz w:val="22"/>
                <w:szCs w:val="22"/>
              </w:rPr>
              <w:t xml:space="preserve">E-mail: </w:t>
            </w:r>
            <w:hyperlink r:id="rId11" w:history="1">
              <w:r w:rsidRPr="004712AD">
                <w:rPr>
                  <w:rStyle w:val="Hiperhivatkozs"/>
                  <w:sz w:val="22"/>
                  <w:szCs w:val="22"/>
                </w:rPr>
                <w:t>penzugyi.osztvez@kiskoros.hu</w:t>
              </w:r>
            </w:hyperlink>
          </w:p>
        </w:tc>
      </w:tr>
      <w:tr w:rsidR="004712AD" w:rsidRPr="004712AD" w14:paraId="0AB97015" w14:textId="77777777" w:rsidTr="00144F90">
        <w:tc>
          <w:tcPr>
            <w:tcW w:w="5688" w:type="dxa"/>
            <w:tcBorders>
              <w:left w:val="thickThinSmallGap" w:sz="12" w:space="0" w:color="000000"/>
              <w:bottom w:val="thinThickSmallGap" w:sz="12" w:space="0" w:color="000000"/>
            </w:tcBorders>
            <w:shd w:val="clear" w:color="auto" w:fill="auto"/>
          </w:tcPr>
          <w:p w14:paraId="51109897" w14:textId="77777777" w:rsidR="004712AD" w:rsidRPr="004712AD" w:rsidRDefault="004712AD" w:rsidP="00144F90">
            <w:pPr>
              <w:pStyle w:val="llb"/>
              <w:rPr>
                <w:sz w:val="22"/>
                <w:szCs w:val="22"/>
              </w:rPr>
            </w:pPr>
            <w:r w:rsidRPr="004712AD">
              <w:rPr>
                <w:b/>
                <w:sz w:val="22"/>
                <w:szCs w:val="22"/>
              </w:rPr>
              <w:t>Web</w:t>
            </w:r>
            <w:r w:rsidRPr="004712AD">
              <w:rPr>
                <w:sz w:val="22"/>
                <w:szCs w:val="22"/>
              </w:rPr>
              <w:t>:  www.kiskoros.hu</w:t>
            </w:r>
          </w:p>
        </w:tc>
        <w:tc>
          <w:tcPr>
            <w:tcW w:w="3554" w:type="dxa"/>
            <w:tcBorders>
              <w:bottom w:val="thinThickSmallGap" w:sz="12" w:space="0" w:color="000000"/>
              <w:right w:val="thinThickSmallGap" w:sz="12" w:space="0" w:color="000000"/>
            </w:tcBorders>
            <w:shd w:val="clear" w:color="auto" w:fill="auto"/>
          </w:tcPr>
          <w:p w14:paraId="04BABB8B" w14:textId="77777777" w:rsidR="004712AD" w:rsidRPr="004712AD" w:rsidRDefault="004712AD" w:rsidP="00144F90">
            <w:pPr>
              <w:pStyle w:val="llb"/>
              <w:snapToGrid w:val="0"/>
              <w:rPr>
                <w:b/>
                <w:sz w:val="22"/>
                <w:szCs w:val="22"/>
              </w:rPr>
            </w:pPr>
          </w:p>
        </w:tc>
      </w:tr>
    </w:tbl>
    <w:p w14:paraId="070D8C08" w14:textId="77777777" w:rsidR="004712AD" w:rsidRDefault="004712AD" w:rsidP="004712AD">
      <w:pPr>
        <w:pStyle w:val="Cmsor"/>
        <w:jc w:val="left"/>
      </w:pPr>
    </w:p>
    <w:p w14:paraId="2AEF1685" w14:textId="77777777" w:rsidR="004712AD" w:rsidRPr="004712AD" w:rsidRDefault="004712AD" w:rsidP="004712AD">
      <w:pPr>
        <w:pStyle w:val="lfej"/>
        <w:rPr>
          <w:i/>
          <w:iCs/>
          <w:sz w:val="22"/>
          <w:szCs w:val="22"/>
        </w:rPr>
      </w:pPr>
    </w:p>
    <w:p w14:paraId="732415FF" w14:textId="77777777" w:rsidR="004712AD" w:rsidRDefault="004712AD" w:rsidP="006C42C1">
      <w:pPr>
        <w:jc w:val="both"/>
        <w:rPr>
          <w:sz w:val="22"/>
          <w:szCs w:val="22"/>
        </w:rPr>
      </w:pPr>
    </w:p>
    <w:p w14:paraId="597BB53C" w14:textId="77777777" w:rsidR="004712AD" w:rsidRDefault="004712AD" w:rsidP="006C42C1">
      <w:pPr>
        <w:jc w:val="both"/>
        <w:rPr>
          <w:sz w:val="22"/>
          <w:szCs w:val="22"/>
        </w:rPr>
      </w:pPr>
    </w:p>
    <w:p w14:paraId="4EB9D2F9" w14:textId="77777777" w:rsidR="004712AD" w:rsidRPr="00F6532F" w:rsidRDefault="004712AD" w:rsidP="004712AD">
      <w:pPr>
        <w:pBdr>
          <w:bottom w:val="single" w:sz="6" w:space="0" w:color="auto"/>
        </w:pBdr>
        <w:rPr>
          <w:i/>
          <w:iCs/>
          <w:sz w:val="22"/>
          <w:szCs w:val="22"/>
        </w:rPr>
      </w:pPr>
    </w:p>
    <w:p w14:paraId="49DF8A8D" w14:textId="77777777" w:rsidR="004712AD" w:rsidRDefault="004712AD" w:rsidP="004712AD">
      <w:pPr>
        <w:rPr>
          <w:b/>
          <w:sz w:val="22"/>
          <w:szCs w:val="22"/>
        </w:rPr>
      </w:pPr>
      <w:r>
        <w:rPr>
          <w:b/>
          <w:sz w:val="22"/>
          <w:szCs w:val="22"/>
        </w:rPr>
        <w:br w:type="page"/>
      </w:r>
    </w:p>
    <w:p w14:paraId="2057C76F" w14:textId="117C5396" w:rsidR="002A4000" w:rsidRPr="00367D6B" w:rsidRDefault="007D2E6B" w:rsidP="00367D6B">
      <w:pPr>
        <w:pStyle w:val="Listaszerbekezds"/>
        <w:numPr>
          <w:ilvl w:val="0"/>
          <w:numId w:val="8"/>
        </w:numPr>
        <w:jc w:val="center"/>
        <w:rPr>
          <w:b/>
          <w:sz w:val="22"/>
          <w:szCs w:val="22"/>
        </w:rPr>
      </w:pPr>
      <w:r w:rsidRPr="00367D6B">
        <w:rPr>
          <w:b/>
          <w:sz w:val="22"/>
          <w:szCs w:val="22"/>
        </w:rPr>
        <w:lastRenderedPageBreak/>
        <w:t>napirend</w:t>
      </w:r>
    </w:p>
    <w:p w14:paraId="6BC9C8F8" w14:textId="77777777" w:rsidR="007D2E6B" w:rsidRPr="00F6532F" w:rsidRDefault="007D2E6B" w:rsidP="007D2E6B">
      <w:pPr>
        <w:jc w:val="both"/>
        <w:rPr>
          <w:sz w:val="22"/>
          <w:szCs w:val="22"/>
        </w:rPr>
      </w:pPr>
    </w:p>
    <w:p w14:paraId="129C6A63" w14:textId="77777777" w:rsidR="006C42C1" w:rsidRPr="006C42C1" w:rsidRDefault="006C42C1" w:rsidP="006C42C1">
      <w:pPr>
        <w:jc w:val="center"/>
        <w:rPr>
          <w:sz w:val="22"/>
          <w:szCs w:val="22"/>
        </w:rPr>
      </w:pPr>
      <w:r w:rsidRPr="006C42C1">
        <w:rPr>
          <w:sz w:val="22"/>
          <w:szCs w:val="22"/>
        </w:rPr>
        <w:t>A POLGÁRMESTERI HIVATAL ÉS A HOZZÁ KAPCSOLÓDÓ ÖNÁLLÓAN MŰKÖDŐ KÖLTSÉGVETÉSI SZERVEK PÉNZÜGYI-GAZDASÁGI FELADATAINAK ELLÁTÁSÁRA KÖTÖTT MEGÁLLAPODÁS FELÜLVIZSGÁLATA</w:t>
      </w:r>
    </w:p>
    <w:p w14:paraId="033298CB" w14:textId="3AEB3E18" w:rsidR="007D2E6B" w:rsidRPr="00F6532F" w:rsidRDefault="007D2E6B" w:rsidP="00834DB5">
      <w:pPr>
        <w:jc w:val="center"/>
        <w:rPr>
          <w:i/>
          <w:sz w:val="22"/>
          <w:szCs w:val="22"/>
        </w:rPr>
      </w:pPr>
      <w:r w:rsidRPr="00F6532F">
        <w:rPr>
          <w:i/>
          <w:sz w:val="22"/>
          <w:szCs w:val="22"/>
        </w:rPr>
        <w:t>(Írásos előterjesztés a jegyzőkönyvhöz mellékelve.)</w:t>
      </w:r>
    </w:p>
    <w:p w14:paraId="016E6558" w14:textId="77777777" w:rsidR="007D2E6B" w:rsidRPr="00F6532F" w:rsidRDefault="007D2E6B" w:rsidP="007D2E6B">
      <w:pPr>
        <w:jc w:val="center"/>
        <w:rPr>
          <w:sz w:val="22"/>
          <w:szCs w:val="22"/>
        </w:rPr>
      </w:pPr>
    </w:p>
    <w:p w14:paraId="3E52F6D6"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0FD44949" w14:textId="77777777"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Pr>
          <w:sz w:val="22"/>
          <w:szCs w:val="22"/>
        </w:rPr>
        <w:t>Pénzügyi osztályvezető</w:t>
      </w:r>
    </w:p>
    <w:p w14:paraId="5E0C2B51" w14:textId="77777777" w:rsidR="006C42C1" w:rsidRPr="00F6532F" w:rsidRDefault="006C42C1" w:rsidP="006C42C1">
      <w:pPr>
        <w:jc w:val="both"/>
        <w:rPr>
          <w:b/>
          <w:sz w:val="22"/>
          <w:szCs w:val="22"/>
        </w:rPr>
      </w:pPr>
    </w:p>
    <w:p w14:paraId="13E6AC4D" w14:textId="77777777" w:rsidR="006C42C1" w:rsidRPr="00F6532F" w:rsidRDefault="006C42C1" w:rsidP="006C42C1">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Molnár Éva pénzügyi osztályvezetőt.</w:t>
      </w:r>
    </w:p>
    <w:p w14:paraId="136CD2B4" w14:textId="77777777" w:rsidR="006C42C1" w:rsidRPr="00F6532F" w:rsidRDefault="006C42C1" w:rsidP="006C42C1">
      <w:pPr>
        <w:pStyle w:val="Listaszerbekezds"/>
        <w:jc w:val="both"/>
        <w:rPr>
          <w:b/>
          <w:sz w:val="22"/>
          <w:szCs w:val="22"/>
        </w:rPr>
      </w:pPr>
    </w:p>
    <w:p w14:paraId="50DBF6DE" w14:textId="4D53E282" w:rsidR="006C42C1" w:rsidRDefault="006C42C1" w:rsidP="006C42C1">
      <w:pPr>
        <w:pStyle w:val="lead"/>
        <w:spacing w:before="0" w:beforeAutospacing="0" w:after="0" w:afterAutospacing="0"/>
        <w:jc w:val="both"/>
        <w:rPr>
          <w:bCs/>
          <w:sz w:val="22"/>
          <w:szCs w:val="22"/>
        </w:rPr>
      </w:pPr>
      <w:r>
        <w:rPr>
          <w:b/>
          <w:sz w:val="22"/>
          <w:szCs w:val="22"/>
        </w:rPr>
        <w:t xml:space="preserve">Molnár Éva pénzügyi osztályvezető </w:t>
      </w:r>
      <w:r w:rsidRPr="00F6532F">
        <w:rPr>
          <w:bCs/>
          <w:sz w:val="22"/>
          <w:szCs w:val="22"/>
        </w:rPr>
        <w:t xml:space="preserve">elmondta, hogy </w:t>
      </w:r>
      <w:r w:rsidR="00062A85">
        <w:rPr>
          <w:bCs/>
          <w:sz w:val="22"/>
          <w:szCs w:val="22"/>
        </w:rPr>
        <w:t xml:space="preserve">a Kiskőrösi Polgármesteri Hivatal látja el a négy önállóan működő költségvetési szerv pénzügyi és </w:t>
      </w:r>
      <w:r w:rsidR="000E61E5">
        <w:rPr>
          <w:bCs/>
          <w:sz w:val="22"/>
          <w:szCs w:val="22"/>
        </w:rPr>
        <w:t>gazdasági</w:t>
      </w:r>
      <w:r w:rsidR="00062A85">
        <w:rPr>
          <w:bCs/>
          <w:sz w:val="22"/>
          <w:szCs w:val="22"/>
        </w:rPr>
        <w:t xml:space="preserve"> feladatait. </w:t>
      </w:r>
      <w:r w:rsidR="000E61E5">
        <w:rPr>
          <w:bCs/>
          <w:sz w:val="22"/>
          <w:szCs w:val="22"/>
        </w:rPr>
        <w:t>A megállapodást a Képviselő-testület utoljára 2019-ben módosította. Az idei évben felülvizsgálatra került, apró módosítások vannak a feladatellátásban, de tekintettel arra, hogy sok helyen volt módosítás, célszerű egy új megállapodás elfogadása.</w:t>
      </w:r>
    </w:p>
    <w:p w14:paraId="3D6D472E" w14:textId="77777777" w:rsidR="006C42C1" w:rsidRDefault="006C42C1" w:rsidP="006C42C1">
      <w:pPr>
        <w:pStyle w:val="lead"/>
        <w:spacing w:before="0" w:beforeAutospacing="0" w:after="0" w:afterAutospacing="0"/>
        <w:jc w:val="both"/>
        <w:rPr>
          <w:sz w:val="22"/>
          <w:szCs w:val="22"/>
        </w:rPr>
      </w:pPr>
    </w:p>
    <w:p w14:paraId="73A38057" w14:textId="77777777" w:rsidR="00BE5C08" w:rsidRPr="00F6532F"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534A9742" w14:textId="77777777" w:rsidR="00D711EE" w:rsidRDefault="00D711EE" w:rsidP="00D711EE">
      <w:pPr>
        <w:jc w:val="both"/>
        <w:rPr>
          <w:b/>
          <w:bCs/>
          <w:sz w:val="22"/>
          <w:szCs w:val="22"/>
        </w:rPr>
      </w:pPr>
    </w:p>
    <w:p w14:paraId="3EFC2BF1" w14:textId="77777777" w:rsidR="006C42C1" w:rsidRPr="00F6532F" w:rsidRDefault="006C42C1" w:rsidP="006C42C1">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60F8135" w14:textId="77777777" w:rsidR="007A478B" w:rsidRPr="00F6532F" w:rsidRDefault="007A478B" w:rsidP="007A478B">
      <w:pPr>
        <w:jc w:val="both"/>
        <w:rPr>
          <w:sz w:val="22"/>
          <w:szCs w:val="22"/>
        </w:rPr>
      </w:pPr>
    </w:p>
    <w:p w14:paraId="7BDCC4DD" w14:textId="77777777" w:rsidR="007A478B" w:rsidRPr="00F6532F" w:rsidRDefault="007A478B" w:rsidP="007A478B">
      <w:pPr>
        <w:jc w:val="both"/>
        <w:rPr>
          <w:sz w:val="22"/>
          <w:szCs w:val="22"/>
        </w:rPr>
      </w:pPr>
      <w:r w:rsidRPr="00F6532F">
        <w:rPr>
          <w:sz w:val="22"/>
          <w:szCs w:val="22"/>
        </w:rPr>
        <w:t>A Képviselő-testület 10 „igen” szavazattal az alábbi határozatot hozta:</w:t>
      </w:r>
    </w:p>
    <w:p w14:paraId="10E1A99F" w14:textId="77777777" w:rsidR="007D2E6B" w:rsidRPr="00F6532F" w:rsidRDefault="007D2E6B" w:rsidP="007D2E6B">
      <w:pPr>
        <w:jc w:val="both"/>
        <w:rPr>
          <w:b/>
          <w:sz w:val="22"/>
          <w:szCs w:val="22"/>
          <w:u w:val="single"/>
        </w:rPr>
      </w:pPr>
    </w:p>
    <w:p w14:paraId="5AC65256" w14:textId="77777777" w:rsidR="006C42C1" w:rsidRPr="0088466B" w:rsidRDefault="006C42C1" w:rsidP="006C42C1">
      <w:pPr>
        <w:jc w:val="both"/>
        <w:rPr>
          <w:b/>
          <w:sz w:val="22"/>
          <w:szCs w:val="22"/>
          <w:u w:val="single"/>
        </w:rPr>
      </w:pPr>
      <w:r>
        <w:rPr>
          <w:b/>
          <w:sz w:val="22"/>
          <w:szCs w:val="22"/>
          <w:u w:val="single"/>
        </w:rPr>
        <w:t>131</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5518271" w14:textId="77777777" w:rsidR="006C42C1" w:rsidRDefault="006C42C1" w:rsidP="006C42C1">
      <w:pPr>
        <w:pStyle w:val="Nincstrkz"/>
        <w:jc w:val="both"/>
        <w:rPr>
          <w:b/>
          <w:bCs/>
          <w:sz w:val="22"/>
          <w:szCs w:val="22"/>
        </w:rPr>
      </w:pPr>
      <w:r w:rsidRPr="00C6308A">
        <w:rPr>
          <w:rFonts w:eastAsia="Calibri"/>
          <w:bCs/>
          <w:sz w:val="22"/>
          <w:szCs w:val="22"/>
          <w:lang w:eastAsia="en-US"/>
        </w:rPr>
        <w:t xml:space="preserve">A </w:t>
      </w:r>
      <w:r>
        <w:rPr>
          <w:rFonts w:eastAsia="Calibri"/>
          <w:bCs/>
          <w:sz w:val="22"/>
          <w:szCs w:val="22"/>
          <w:lang w:eastAsia="en-US"/>
        </w:rPr>
        <w:t>P</w:t>
      </w:r>
      <w:r w:rsidRPr="00C6308A">
        <w:rPr>
          <w:rFonts w:eastAsia="Calibri"/>
          <w:bCs/>
          <w:sz w:val="22"/>
          <w:szCs w:val="22"/>
          <w:lang w:eastAsia="en-US"/>
        </w:rPr>
        <w:t xml:space="preserve">olgármesteri </w:t>
      </w:r>
      <w:r>
        <w:rPr>
          <w:rFonts w:eastAsia="Calibri"/>
          <w:bCs/>
          <w:sz w:val="22"/>
          <w:szCs w:val="22"/>
          <w:lang w:eastAsia="en-US"/>
        </w:rPr>
        <w:t>H</w:t>
      </w:r>
      <w:r w:rsidRPr="00C6308A">
        <w:rPr>
          <w:rFonts w:eastAsia="Calibri"/>
          <w:bCs/>
          <w:sz w:val="22"/>
          <w:szCs w:val="22"/>
          <w:lang w:eastAsia="en-US"/>
        </w:rPr>
        <w:t>ivatal és a hozzá kapcsolódó önállóan működő költségvetési szervek pénzügyi-gazdasági feladatainak ellátására kötött megállapodás felülvizsgálata</w:t>
      </w:r>
    </w:p>
    <w:p w14:paraId="2305CA52" w14:textId="77777777" w:rsidR="006C42C1" w:rsidRDefault="006C42C1" w:rsidP="006C42C1">
      <w:pPr>
        <w:pStyle w:val="Nincstrkz"/>
        <w:jc w:val="center"/>
        <w:rPr>
          <w:b/>
          <w:bCs/>
          <w:sz w:val="22"/>
          <w:szCs w:val="22"/>
        </w:rPr>
      </w:pPr>
    </w:p>
    <w:p w14:paraId="302F7824" w14:textId="77777777" w:rsidR="006C42C1" w:rsidRDefault="006C42C1" w:rsidP="006C42C1">
      <w:pPr>
        <w:pStyle w:val="Nincstrkz"/>
        <w:jc w:val="center"/>
        <w:rPr>
          <w:b/>
          <w:bCs/>
          <w:sz w:val="22"/>
          <w:szCs w:val="22"/>
        </w:rPr>
      </w:pPr>
    </w:p>
    <w:p w14:paraId="2820DA71" w14:textId="77777777" w:rsidR="006C42C1" w:rsidRPr="0088466B" w:rsidRDefault="006C42C1" w:rsidP="006C42C1">
      <w:pPr>
        <w:pStyle w:val="Nincstrkz"/>
        <w:jc w:val="center"/>
        <w:rPr>
          <w:b/>
          <w:bCs/>
          <w:sz w:val="22"/>
          <w:szCs w:val="22"/>
        </w:rPr>
      </w:pPr>
      <w:r w:rsidRPr="0088466B">
        <w:rPr>
          <w:b/>
          <w:bCs/>
          <w:sz w:val="22"/>
          <w:szCs w:val="22"/>
        </w:rPr>
        <w:t xml:space="preserve">HATÁROZAT </w:t>
      </w:r>
    </w:p>
    <w:p w14:paraId="0F68E0F8" w14:textId="77777777" w:rsidR="006C42C1" w:rsidRDefault="006C42C1" w:rsidP="006C42C1">
      <w:pPr>
        <w:jc w:val="both"/>
        <w:rPr>
          <w:sz w:val="22"/>
          <w:szCs w:val="22"/>
        </w:rPr>
      </w:pPr>
    </w:p>
    <w:p w14:paraId="458B3B3F" w14:textId="77777777" w:rsidR="006C42C1" w:rsidRPr="0085248A" w:rsidRDefault="006C42C1" w:rsidP="006C42C1">
      <w:pPr>
        <w:jc w:val="both"/>
        <w:rPr>
          <w:sz w:val="22"/>
          <w:szCs w:val="22"/>
        </w:rPr>
      </w:pPr>
    </w:p>
    <w:p w14:paraId="096CBFB9" w14:textId="77777777" w:rsidR="006C42C1" w:rsidRPr="00526BC0" w:rsidRDefault="006C42C1" w:rsidP="006C42C1">
      <w:pPr>
        <w:pStyle w:val="Szvegtrzsbehzssal"/>
        <w:spacing w:after="0"/>
        <w:ind w:left="0"/>
        <w:jc w:val="both"/>
        <w:rPr>
          <w:sz w:val="22"/>
          <w:szCs w:val="22"/>
        </w:rPr>
      </w:pPr>
      <w:r w:rsidRPr="00526BC0">
        <w:rPr>
          <w:sz w:val="22"/>
          <w:szCs w:val="22"/>
        </w:rPr>
        <w:t xml:space="preserve">Kiskőrös Város Képviselő-testülete az államháztartásról szóló törvény végrehajtásáról szóló 368/2011. (XII.31.) Kormány rendelet 9.§-a alapján, az önállóan működő és gazdálkodó </w:t>
      </w:r>
      <w:smartTag w:uri="urn:schemas-microsoft-com:office:smarttags" w:element="PersonName">
        <w:r w:rsidRPr="00526BC0">
          <w:rPr>
            <w:sz w:val="22"/>
            <w:szCs w:val="22"/>
          </w:rPr>
          <w:t>Polgármester</w:t>
        </w:r>
      </w:smartTag>
      <w:r w:rsidRPr="00526BC0">
        <w:rPr>
          <w:sz w:val="22"/>
          <w:szCs w:val="22"/>
        </w:rPr>
        <w:t>i Hivatal és az önállóan működő</w:t>
      </w:r>
    </w:p>
    <w:p w14:paraId="2C03DBE6" w14:textId="77777777" w:rsidR="006C42C1" w:rsidRPr="00526BC0" w:rsidRDefault="006C42C1" w:rsidP="006C42C1">
      <w:pPr>
        <w:jc w:val="both"/>
        <w:rPr>
          <w:sz w:val="22"/>
          <w:szCs w:val="22"/>
        </w:rPr>
      </w:pPr>
    </w:p>
    <w:p w14:paraId="2B17C92B" w14:textId="77777777" w:rsidR="006C42C1" w:rsidRPr="00526BC0" w:rsidRDefault="006C42C1">
      <w:pPr>
        <w:pStyle w:val="Szvegtrzsbehzssal"/>
        <w:numPr>
          <w:ilvl w:val="0"/>
          <w:numId w:val="18"/>
        </w:numPr>
        <w:tabs>
          <w:tab w:val="clear" w:pos="720"/>
          <w:tab w:val="num" w:pos="180"/>
        </w:tabs>
        <w:spacing w:after="0"/>
        <w:ind w:left="180" w:firstLine="180"/>
        <w:jc w:val="both"/>
        <w:rPr>
          <w:sz w:val="22"/>
          <w:szCs w:val="22"/>
        </w:rPr>
      </w:pPr>
      <w:r w:rsidRPr="00526BC0">
        <w:rPr>
          <w:sz w:val="22"/>
          <w:szCs w:val="22"/>
        </w:rPr>
        <w:t>Kiskőrösi Óvodák</w:t>
      </w:r>
      <w:r w:rsidRPr="00526BC0">
        <w:rPr>
          <w:sz w:val="22"/>
          <w:szCs w:val="22"/>
        </w:rPr>
        <w:tab/>
      </w:r>
      <w:r w:rsidRPr="00526BC0">
        <w:rPr>
          <w:sz w:val="22"/>
          <w:szCs w:val="22"/>
        </w:rPr>
        <w:tab/>
      </w:r>
      <w:r w:rsidRPr="00526BC0">
        <w:rPr>
          <w:sz w:val="22"/>
          <w:szCs w:val="22"/>
        </w:rPr>
        <w:tab/>
      </w:r>
      <w:r w:rsidRPr="00526BC0">
        <w:rPr>
          <w:sz w:val="22"/>
          <w:szCs w:val="22"/>
        </w:rPr>
        <w:tab/>
      </w:r>
      <w:r w:rsidRPr="00526BC0">
        <w:rPr>
          <w:sz w:val="22"/>
          <w:szCs w:val="22"/>
        </w:rPr>
        <w:tab/>
        <w:t>6200 Kiskőrös, Kőrisfa utca 2.</w:t>
      </w:r>
    </w:p>
    <w:p w14:paraId="4A8D3C74" w14:textId="77777777" w:rsidR="006C42C1" w:rsidRPr="00526BC0" w:rsidRDefault="006C42C1">
      <w:pPr>
        <w:numPr>
          <w:ilvl w:val="0"/>
          <w:numId w:val="18"/>
        </w:numPr>
        <w:jc w:val="both"/>
        <w:rPr>
          <w:sz w:val="22"/>
          <w:szCs w:val="22"/>
        </w:rPr>
      </w:pPr>
      <w:r w:rsidRPr="00526BC0">
        <w:rPr>
          <w:sz w:val="22"/>
          <w:szCs w:val="22"/>
        </w:rPr>
        <w:t xml:space="preserve">Egészségügyi, Gyermekjóléti és Szociális Intézmény   </w:t>
      </w:r>
      <w:r>
        <w:rPr>
          <w:sz w:val="22"/>
          <w:szCs w:val="22"/>
        </w:rPr>
        <w:tab/>
      </w:r>
      <w:r w:rsidRPr="00526BC0">
        <w:rPr>
          <w:sz w:val="22"/>
          <w:szCs w:val="22"/>
        </w:rPr>
        <w:t>6200 Kiskőrös, Árpád u. 8.</w:t>
      </w:r>
    </w:p>
    <w:p w14:paraId="27551312" w14:textId="77777777" w:rsidR="006C42C1" w:rsidRPr="00526BC0" w:rsidRDefault="006C42C1">
      <w:pPr>
        <w:pStyle w:val="Szvegtrzsbehzssal"/>
        <w:numPr>
          <w:ilvl w:val="0"/>
          <w:numId w:val="18"/>
        </w:numPr>
        <w:spacing w:after="0"/>
        <w:jc w:val="both"/>
        <w:rPr>
          <w:sz w:val="22"/>
          <w:szCs w:val="22"/>
        </w:rPr>
      </w:pPr>
      <w:r w:rsidRPr="00526BC0">
        <w:rPr>
          <w:sz w:val="22"/>
          <w:szCs w:val="22"/>
        </w:rPr>
        <w:t>Petőfi Sándor Városi Könyvtár</w:t>
      </w:r>
      <w:r w:rsidRPr="00526BC0">
        <w:rPr>
          <w:sz w:val="22"/>
          <w:szCs w:val="22"/>
        </w:rPr>
        <w:tab/>
      </w:r>
      <w:r w:rsidRPr="00526BC0">
        <w:rPr>
          <w:sz w:val="22"/>
          <w:szCs w:val="22"/>
        </w:rPr>
        <w:tab/>
      </w:r>
      <w:r w:rsidRPr="00526BC0">
        <w:rPr>
          <w:sz w:val="22"/>
          <w:szCs w:val="22"/>
        </w:rPr>
        <w:tab/>
        <w:t xml:space="preserve">     </w:t>
      </w:r>
      <w:r>
        <w:rPr>
          <w:sz w:val="22"/>
          <w:szCs w:val="22"/>
        </w:rPr>
        <w:tab/>
      </w:r>
      <w:r w:rsidRPr="00526BC0">
        <w:rPr>
          <w:sz w:val="22"/>
          <w:szCs w:val="22"/>
        </w:rPr>
        <w:t>6200 Kiskőrös, Petőfi S. tér 4/B</w:t>
      </w:r>
    </w:p>
    <w:p w14:paraId="05C966B8" w14:textId="77777777" w:rsidR="006C42C1" w:rsidRPr="00526BC0" w:rsidRDefault="006C42C1">
      <w:pPr>
        <w:pStyle w:val="Szvegtrzsbehzssal"/>
        <w:numPr>
          <w:ilvl w:val="0"/>
          <w:numId w:val="18"/>
        </w:numPr>
        <w:spacing w:after="0"/>
        <w:jc w:val="both"/>
        <w:rPr>
          <w:sz w:val="22"/>
          <w:szCs w:val="22"/>
        </w:rPr>
      </w:pPr>
      <w:r w:rsidRPr="00526BC0">
        <w:rPr>
          <w:sz w:val="22"/>
          <w:szCs w:val="22"/>
        </w:rPr>
        <w:t>Petőfi Szülőház és Emlékmúzeum</w:t>
      </w:r>
      <w:r w:rsidRPr="00526BC0">
        <w:rPr>
          <w:sz w:val="22"/>
          <w:szCs w:val="22"/>
        </w:rPr>
        <w:tab/>
      </w:r>
      <w:r w:rsidRPr="00526BC0">
        <w:rPr>
          <w:sz w:val="22"/>
          <w:szCs w:val="22"/>
        </w:rPr>
        <w:tab/>
      </w:r>
      <w:r w:rsidRPr="00526BC0">
        <w:rPr>
          <w:sz w:val="22"/>
          <w:szCs w:val="22"/>
        </w:rPr>
        <w:tab/>
        <w:t>6200 Kiskőrös, Petőfi S. tér 5.</w:t>
      </w:r>
    </w:p>
    <w:p w14:paraId="1A7657C5" w14:textId="77777777" w:rsidR="006C42C1" w:rsidRPr="00526BC0" w:rsidRDefault="006C42C1" w:rsidP="006C42C1">
      <w:pPr>
        <w:pStyle w:val="Szvegtrzsbehzssal"/>
        <w:spacing w:after="0"/>
        <w:jc w:val="both"/>
        <w:rPr>
          <w:sz w:val="22"/>
          <w:szCs w:val="22"/>
        </w:rPr>
      </w:pPr>
    </w:p>
    <w:p w14:paraId="4911D983" w14:textId="77777777" w:rsidR="006C42C1" w:rsidRPr="00526BC0" w:rsidRDefault="006C42C1" w:rsidP="006C42C1">
      <w:pPr>
        <w:pStyle w:val="Szvegtrzsbehzssal"/>
        <w:spacing w:after="0"/>
        <w:ind w:left="0"/>
        <w:jc w:val="both"/>
        <w:rPr>
          <w:sz w:val="22"/>
          <w:szCs w:val="22"/>
        </w:rPr>
      </w:pPr>
      <w:r w:rsidRPr="00526BC0">
        <w:rPr>
          <w:sz w:val="22"/>
          <w:szCs w:val="22"/>
        </w:rPr>
        <w:t>munkamegosztását rögzítő megállapodást a határozat mellékletében foglaltak szerint jóváhagyja.</w:t>
      </w:r>
    </w:p>
    <w:p w14:paraId="4CD2523A" w14:textId="77777777" w:rsidR="006C42C1" w:rsidRDefault="006C42C1" w:rsidP="006C42C1">
      <w:pPr>
        <w:jc w:val="both"/>
        <w:rPr>
          <w:sz w:val="22"/>
          <w:szCs w:val="22"/>
        </w:rPr>
      </w:pPr>
    </w:p>
    <w:p w14:paraId="3BA95A88" w14:textId="77777777" w:rsidR="006C42C1" w:rsidRDefault="006C42C1" w:rsidP="006C42C1">
      <w:pPr>
        <w:jc w:val="both"/>
        <w:rPr>
          <w:sz w:val="22"/>
          <w:szCs w:val="22"/>
        </w:rPr>
      </w:pPr>
    </w:p>
    <w:p w14:paraId="6B02D69D" w14:textId="77777777" w:rsidR="006C42C1" w:rsidRPr="00526BC0" w:rsidRDefault="006C42C1" w:rsidP="006C42C1">
      <w:pPr>
        <w:jc w:val="both"/>
        <w:rPr>
          <w:bCs/>
          <w:sz w:val="22"/>
          <w:szCs w:val="22"/>
        </w:rPr>
      </w:pPr>
      <w:r w:rsidRPr="00526BC0">
        <w:rPr>
          <w:b/>
          <w:sz w:val="22"/>
          <w:szCs w:val="22"/>
          <w:u w:val="single"/>
        </w:rPr>
        <w:t>Felelős:</w:t>
      </w:r>
      <w:r w:rsidRPr="00526BC0">
        <w:rPr>
          <w:bCs/>
          <w:sz w:val="22"/>
          <w:szCs w:val="22"/>
        </w:rPr>
        <w:tab/>
        <w:t>jegyző</w:t>
      </w:r>
    </w:p>
    <w:p w14:paraId="66F0429D" w14:textId="77777777" w:rsidR="006C42C1" w:rsidRPr="00526BC0" w:rsidRDefault="006C42C1" w:rsidP="006C42C1">
      <w:pPr>
        <w:jc w:val="both"/>
        <w:rPr>
          <w:bCs/>
          <w:sz w:val="22"/>
          <w:szCs w:val="22"/>
        </w:rPr>
      </w:pPr>
      <w:r w:rsidRPr="00526BC0">
        <w:rPr>
          <w:bCs/>
          <w:sz w:val="22"/>
          <w:szCs w:val="22"/>
        </w:rPr>
        <w:tab/>
      </w:r>
      <w:r w:rsidRPr="00526BC0">
        <w:rPr>
          <w:bCs/>
          <w:sz w:val="22"/>
          <w:szCs w:val="22"/>
        </w:rPr>
        <w:tab/>
        <w:t>költségvetési szervek vezetői</w:t>
      </w:r>
    </w:p>
    <w:p w14:paraId="2A386B5C" w14:textId="77777777" w:rsidR="006C42C1" w:rsidRPr="00526BC0" w:rsidRDefault="006C42C1" w:rsidP="006C42C1">
      <w:pPr>
        <w:jc w:val="both"/>
        <w:rPr>
          <w:bCs/>
          <w:sz w:val="22"/>
          <w:szCs w:val="22"/>
        </w:rPr>
      </w:pPr>
      <w:r w:rsidRPr="00526BC0">
        <w:rPr>
          <w:b/>
          <w:sz w:val="22"/>
          <w:szCs w:val="22"/>
          <w:u w:val="single"/>
        </w:rPr>
        <w:t>Határidő</w:t>
      </w:r>
      <w:r w:rsidRPr="00526BC0">
        <w:rPr>
          <w:b/>
          <w:sz w:val="22"/>
          <w:szCs w:val="22"/>
        </w:rPr>
        <w:t>:</w:t>
      </w:r>
      <w:r w:rsidRPr="00526BC0">
        <w:rPr>
          <w:b/>
          <w:sz w:val="22"/>
          <w:szCs w:val="22"/>
        </w:rPr>
        <w:tab/>
      </w:r>
      <w:r w:rsidRPr="00526BC0">
        <w:rPr>
          <w:bCs/>
          <w:sz w:val="22"/>
          <w:szCs w:val="22"/>
        </w:rPr>
        <w:t>2023. október 30.</w:t>
      </w:r>
    </w:p>
    <w:p w14:paraId="517B7898" w14:textId="77777777" w:rsidR="006C42C1" w:rsidRPr="00C6308A" w:rsidRDefault="006C42C1" w:rsidP="006C42C1">
      <w:pPr>
        <w:jc w:val="both"/>
        <w:rPr>
          <w:bCs/>
          <w:sz w:val="22"/>
          <w:szCs w:val="22"/>
        </w:rPr>
      </w:pPr>
      <w:r w:rsidRPr="00526BC0">
        <w:rPr>
          <w:b/>
          <w:sz w:val="22"/>
          <w:szCs w:val="22"/>
          <w:u w:val="single"/>
        </w:rPr>
        <w:t>Kapja:</w:t>
      </w:r>
      <w:r w:rsidRPr="00526BC0">
        <w:rPr>
          <w:sz w:val="22"/>
          <w:szCs w:val="22"/>
        </w:rPr>
        <w:tab/>
      </w:r>
      <w:r>
        <w:rPr>
          <w:sz w:val="22"/>
          <w:szCs w:val="22"/>
        </w:rPr>
        <w:tab/>
      </w:r>
      <w:r w:rsidRPr="00526BC0">
        <w:rPr>
          <w:bCs/>
          <w:sz w:val="22"/>
          <w:szCs w:val="22"/>
        </w:rPr>
        <w:t>költségvetési szervek vezetői</w:t>
      </w:r>
    </w:p>
    <w:p w14:paraId="7F87D212" w14:textId="77777777" w:rsidR="004712AD" w:rsidRDefault="004712AD" w:rsidP="004712AD">
      <w:pPr>
        <w:pStyle w:val="lfej"/>
        <w:jc w:val="right"/>
        <w:rPr>
          <w:i/>
          <w:iCs/>
          <w:sz w:val="22"/>
          <w:szCs w:val="22"/>
        </w:rPr>
      </w:pPr>
    </w:p>
    <w:p w14:paraId="57A6B169" w14:textId="77777777" w:rsidR="004712AD" w:rsidRDefault="004712AD" w:rsidP="004712AD">
      <w:pPr>
        <w:pStyle w:val="lfej"/>
        <w:jc w:val="right"/>
        <w:rPr>
          <w:i/>
          <w:iCs/>
          <w:sz w:val="22"/>
          <w:szCs w:val="22"/>
        </w:rPr>
      </w:pPr>
    </w:p>
    <w:p w14:paraId="25F87B6F" w14:textId="77777777" w:rsidR="004712AD" w:rsidRDefault="004712AD" w:rsidP="004712AD">
      <w:pPr>
        <w:pStyle w:val="lfej"/>
        <w:jc w:val="right"/>
        <w:rPr>
          <w:i/>
          <w:iCs/>
          <w:sz w:val="22"/>
          <w:szCs w:val="22"/>
        </w:rPr>
      </w:pPr>
    </w:p>
    <w:p w14:paraId="5A86798B" w14:textId="77777777" w:rsidR="004712AD" w:rsidRDefault="004712AD" w:rsidP="004712AD">
      <w:pPr>
        <w:pStyle w:val="lfej"/>
        <w:jc w:val="right"/>
        <w:rPr>
          <w:i/>
          <w:iCs/>
          <w:sz w:val="22"/>
          <w:szCs w:val="22"/>
        </w:rPr>
      </w:pPr>
    </w:p>
    <w:p w14:paraId="1B7524FD" w14:textId="77777777" w:rsidR="004712AD" w:rsidRDefault="004712AD" w:rsidP="004712AD">
      <w:pPr>
        <w:pStyle w:val="lfej"/>
        <w:jc w:val="right"/>
        <w:rPr>
          <w:i/>
          <w:iCs/>
          <w:sz w:val="22"/>
          <w:szCs w:val="22"/>
        </w:rPr>
      </w:pPr>
    </w:p>
    <w:p w14:paraId="3B0DECAD" w14:textId="73F1B9E3" w:rsidR="004712AD" w:rsidRPr="004712AD" w:rsidRDefault="004712AD" w:rsidP="004712AD">
      <w:pPr>
        <w:pStyle w:val="lfej"/>
        <w:jc w:val="right"/>
        <w:rPr>
          <w:i/>
          <w:iCs/>
          <w:sz w:val="22"/>
          <w:szCs w:val="22"/>
        </w:rPr>
      </w:pPr>
      <w:r w:rsidRPr="004712AD">
        <w:rPr>
          <w:i/>
          <w:iCs/>
          <w:sz w:val="22"/>
          <w:szCs w:val="22"/>
        </w:rPr>
        <w:lastRenderedPageBreak/>
        <w:t xml:space="preserve">Melléklet a 131/2023. sz. </w:t>
      </w:r>
      <w:proofErr w:type="spellStart"/>
      <w:r w:rsidRPr="004712AD">
        <w:rPr>
          <w:i/>
          <w:iCs/>
          <w:sz w:val="22"/>
          <w:szCs w:val="22"/>
        </w:rPr>
        <w:t>Képv</w:t>
      </w:r>
      <w:proofErr w:type="spellEnd"/>
      <w:r w:rsidRPr="004712AD">
        <w:rPr>
          <w:i/>
          <w:iCs/>
          <w:sz w:val="22"/>
          <w:szCs w:val="22"/>
        </w:rPr>
        <w:t>. test. határozathoz</w:t>
      </w:r>
    </w:p>
    <w:p w14:paraId="203D7833" w14:textId="77777777" w:rsidR="004712AD" w:rsidRDefault="004712AD" w:rsidP="004712AD">
      <w:pPr>
        <w:pStyle w:val="lfej"/>
        <w:jc w:val="right"/>
        <w:rPr>
          <w:i/>
          <w:iCs/>
        </w:rPr>
      </w:pPr>
    </w:p>
    <w:p w14:paraId="7138FDB6" w14:textId="77777777" w:rsidR="004712AD" w:rsidRDefault="004712AD" w:rsidP="004712AD">
      <w:pPr>
        <w:pStyle w:val="lfej"/>
        <w:jc w:val="right"/>
        <w:rPr>
          <w:i/>
          <w:iCs/>
        </w:rPr>
      </w:pPr>
    </w:p>
    <w:tbl>
      <w:tblPr>
        <w:tblW w:w="0" w:type="auto"/>
        <w:tblLayout w:type="fixed"/>
        <w:tblLook w:val="0000" w:firstRow="0" w:lastRow="0" w:firstColumn="0" w:lastColumn="0" w:noHBand="0" w:noVBand="0"/>
      </w:tblPr>
      <w:tblGrid>
        <w:gridCol w:w="4789"/>
        <w:gridCol w:w="4497"/>
      </w:tblGrid>
      <w:tr w:rsidR="004712AD" w14:paraId="59A9C3A4" w14:textId="77777777" w:rsidTr="00144F90">
        <w:trPr>
          <w:trHeight w:val="1447"/>
        </w:trPr>
        <w:tc>
          <w:tcPr>
            <w:tcW w:w="4789" w:type="dxa"/>
            <w:tcBorders>
              <w:bottom w:val="single" w:sz="12" w:space="0" w:color="000000"/>
            </w:tcBorders>
            <w:shd w:val="clear" w:color="auto" w:fill="auto"/>
          </w:tcPr>
          <w:p w14:paraId="7BAA9E5C" w14:textId="77777777" w:rsidR="004712AD" w:rsidRDefault="004712AD" w:rsidP="00144F90">
            <w:pPr>
              <w:rPr>
                <w:b/>
                <w:i/>
                <w:smallCaps/>
                <w:sz w:val="22"/>
                <w:szCs w:val="22"/>
              </w:rPr>
            </w:pPr>
            <w:r>
              <w:rPr>
                <w:sz w:val="22"/>
                <w:szCs w:val="22"/>
              </w:rPr>
              <w:t xml:space="preserve">        </w:t>
            </w:r>
            <w:r w:rsidR="00000000">
              <w:pict w14:anchorId="4E5DB30B">
                <v:shape id="_x0000_i1026" type="#_x0000_t75" style="width:63.75pt;height:77.25pt" filled="t">
                  <v:fill color2="black"/>
                  <v:imagedata r:id="rId10" o:title="" croptop="-33f" cropbottom="-33f" cropleft="-40f" cropright="-40f"/>
                </v:shape>
              </w:pict>
            </w:r>
          </w:p>
        </w:tc>
        <w:tc>
          <w:tcPr>
            <w:tcW w:w="4497" w:type="dxa"/>
            <w:tcBorders>
              <w:bottom w:val="single" w:sz="12" w:space="0" w:color="000000"/>
            </w:tcBorders>
            <w:shd w:val="clear" w:color="auto" w:fill="auto"/>
          </w:tcPr>
          <w:p w14:paraId="5B8A28CE" w14:textId="77777777" w:rsidR="004712AD" w:rsidRDefault="004712AD" w:rsidP="00144F90">
            <w:pPr>
              <w:snapToGrid w:val="0"/>
              <w:jc w:val="center"/>
              <w:rPr>
                <w:b/>
                <w:i/>
                <w:smallCaps/>
                <w:sz w:val="22"/>
                <w:szCs w:val="22"/>
              </w:rPr>
            </w:pPr>
          </w:p>
          <w:p w14:paraId="5E4C4A90" w14:textId="77777777" w:rsidR="004712AD" w:rsidRDefault="004712AD" w:rsidP="00144F90">
            <w:pPr>
              <w:jc w:val="center"/>
              <w:rPr>
                <w:b/>
                <w:smallCaps/>
                <w:sz w:val="22"/>
                <w:szCs w:val="22"/>
              </w:rPr>
            </w:pPr>
          </w:p>
          <w:p w14:paraId="2FD56D73" w14:textId="77777777" w:rsidR="004712AD" w:rsidRDefault="004712AD" w:rsidP="00144F90">
            <w:pPr>
              <w:jc w:val="center"/>
            </w:pPr>
            <w:r>
              <w:rPr>
                <w:b/>
                <w:sz w:val="22"/>
                <w:szCs w:val="22"/>
              </w:rPr>
              <w:t>KISKŐRÖSI POLGÁRMESTERI HIVATAL</w:t>
            </w:r>
          </w:p>
          <w:p w14:paraId="29D4A746" w14:textId="77777777" w:rsidR="004712AD" w:rsidRDefault="004712AD" w:rsidP="00144F90">
            <w:pPr>
              <w:jc w:val="center"/>
            </w:pPr>
            <w:r>
              <w:rPr>
                <w:sz w:val="22"/>
                <w:szCs w:val="22"/>
              </w:rPr>
              <w:t>6200. Kiskőrös, Petőfi Sándor tér 1.</w:t>
            </w:r>
          </w:p>
          <w:p w14:paraId="5E2201BE" w14:textId="77777777" w:rsidR="004712AD" w:rsidRDefault="004712AD" w:rsidP="00144F90">
            <w:pPr>
              <w:jc w:val="both"/>
              <w:rPr>
                <w:sz w:val="22"/>
                <w:szCs w:val="22"/>
              </w:rPr>
            </w:pPr>
          </w:p>
        </w:tc>
      </w:tr>
    </w:tbl>
    <w:p w14:paraId="402DE899" w14:textId="46CCA13D" w:rsidR="004712AD" w:rsidRPr="004712AD" w:rsidRDefault="004712AD" w:rsidP="004712AD">
      <w:pPr>
        <w:rPr>
          <w:b/>
          <w:bCs/>
        </w:rPr>
      </w:pPr>
      <w:r w:rsidRPr="004712AD">
        <w:rPr>
          <w:b/>
        </w:rPr>
        <w:t xml:space="preserve">Ügyiratszám: ……../2023.                                        </w:t>
      </w:r>
      <w:r w:rsidRPr="004712AD">
        <w:rPr>
          <w:b/>
          <w:bCs/>
        </w:rPr>
        <w:t>Tárgy: megállapodás</w:t>
      </w:r>
    </w:p>
    <w:p w14:paraId="3C4104EF" w14:textId="77777777" w:rsidR="004712AD" w:rsidRPr="004712AD" w:rsidRDefault="004712AD" w:rsidP="004712AD">
      <w:pPr>
        <w:keepNext/>
        <w:tabs>
          <w:tab w:val="left" w:pos="1276"/>
          <w:tab w:val="left" w:pos="4320"/>
        </w:tabs>
        <w:outlineLvl w:val="0"/>
        <w:rPr>
          <w:b/>
        </w:rPr>
      </w:pPr>
      <w:r w:rsidRPr="004712AD">
        <w:rPr>
          <w:b/>
        </w:rPr>
        <w:t xml:space="preserve">Ügyintéző: Molnár Éva                                       </w:t>
      </w:r>
      <w:r w:rsidRPr="004712AD">
        <w:rPr>
          <w:b/>
        </w:rPr>
        <w:tab/>
        <w:t xml:space="preserve">  Hivatkozási szám: -</w:t>
      </w:r>
    </w:p>
    <w:p w14:paraId="25670604" w14:textId="77777777" w:rsidR="004712AD" w:rsidRPr="004712AD" w:rsidRDefault="004712AD" w:rsidP="004712AD">
      <w:pPr>
        <w:keepNext/>
        <w:tabs>
          <w:tab w:val="left" w:pos="1276"/>
          <w:tab w:val="left" w:pos="4320"/>
        </w:tabs>
        <w:outlineLvl w:val="0"/>
        <w:rPr>
          <w:b/>
        </w:rPr>
      </w:pPr>
      <w:r w:rsidRPr="004712AD">
        <w:rPr>
          <w:b/>
        </w:rPr>
        <w:t xml:space="preserve">                Vezető tanácsos                                    </w:t>
      </w:r>
      <w:r w:rsidRPr="004712AD">
        <w:rPr>
          <w:b/>
        </w:rPr>
        <w:tab/>
        <w:t xml:space="preserve">  Melléklet: -</w:t>
      </w:r>
    </w:p>
    <w:p w14:paraId="7C5E7BF9" w14:textId="77777777" w:rsidR="004712AD" w:rsidRPr="004712AD" w:rsidRDefault="004712AD" w:rsidP="004712AD">
      <w:pPr>
        <w:rPr>
          <w:sz w:val="12"/>
          <w:szCs w:val="12"/>
        </w:rPr>
      </w:pPr>
    </w:p>
    <w:p w14:paraId="4FC70C52" w14:textId="77777777" w:rsidR="004712AD" w:rsidRPr="004712AD" w:rsidRDefault="004712AD" w:rsidP="004712AD">
      <w:pPr>
        <w:keepNext/>
        <w:jc w:val="center"/>
        <w:outlineLvl w:val="2"/>
        <w:rPr>
          <w:rFonts w:ascii="Arial" w:hAnsi="Arial" w:cs="Arial"/>
          <w:b/>
          <w:bCs/>
          <w:sz w:val="26"/>
          <w:szCs w:val="26"/>
        </w:rPr>
      </w:pPr>
      <w:r w:rsidRPr="004712AD">
        <w:rPr>
          <w:rFonts w:ascii="Arial" w:hAnsi="Arial" w:cs="Arial"/>
          <w:b/>
          <w:bCs/>
          <w:sz w:val="26"/>
          <w:szCs w:val="26"/>
        </w:rPr>
        <w:t xml:space="preserve">M E G Á L </w:t>
      </w:r>
      <w:proofErr w:type="spellStart"/>
      <w:r w:rsidRPr="004712AD">
        <w:rPr>
          <w:rFonts w:ascii="Arial" w:hAnsi="Arial" w:cs="Arial"/>
          <w:b/>
          <w:bCs/>
          <w:sz w:val="26"/>
          <w:szCs w:val="26"/>
        </w:rPr>
        <w:t>L</w:t>
      </w:r>
      <w:proofErr w:type="spellEnd"/>
      <w:r w:rsidRPr="004712AD">
        <w:rPr>
          <w:rFonts w:ascii="Arial" w:hAnsi="Arial" w:cs="Arial"/>
          <w:b/>
          <w:bCs/>
          <w:sz w:val="26"/>
          <w:szCs w:val="26"/>
        </w:rPr>
        <w:t xml:space="preserve"> A P O D Á S</w:t>
      </w:r>
    </w:p>
    <w:p w14:paraId="22309236" w14:textId="77777777" w:rsidR="004712AD" w:rsidRPr="004712AD" w:rsidRDefault="004712AD" w:rsidP="004712AD">
      <w:pPr>
        <w:keepNext/>
        <w:jc w:val="center"/>
        <w:outlineLvl w:val="2"/>
        <w:rPr>
          <w:rFonts w:ascii="Arial" w:hAnsi="Arial" w:cs="Arial"/>
          <w:bCs/>
          <w:sz w:val="12"/>
          <w:szCs w:val="12"/>
        </w:rPr>
      </w:pPr>
    </w:p>
    <w:p w14:paraId="3C65F516" w14:textId="77777777" w:rsidR="004712AD" w:rsidRPr="004712AD" w:rsidRDefault="004712AD" w:rsidP="004712AD">
      <w:pPr>
        <w:jc w:val="both"/>
        <w:rPr>
          <w:sz w:val="22"/>
          <w:szCs w:val="22"/>
        </w:rPr>
      </w:pPr>
      <w:r w:rsidRPr="004712AD">
        <w:rPr>
          <w:sz w:val="22"/>
          <w:szCs w:val="22"/>
        </w:rPr>
        <w:t xml:space="preserve">amely létrejött az önállóan működő és gazdálkodó </w:t>
      </w:r>
      <w:r w:rsidRPr="004712AD">
        <w:rPr>
          <w:b/>
          <w:sz w:val="22"/>
          <w:szCs w:val="22"/>
        </w:rPr>
        <w:t xml:space="preserve">Kiskőrösi Polgármesteri Hivatal 6200. Kiskőrös, Petőfi Sándor tér 1. </w:t>
      </w:r>
      <w:r w:rsidRPr="004712AD">
        <w:rPr>
          <w:sz w:val="22"/>
          <w:szCs w:val="22"/>
        </w:rPr>
        <w:t>(továbbiakban: Hivatal) és a/az</w:t>
      </w:r>
    </w:p>
    <w:p w14:paraId="2E78342B" w14:textId="77777777" w:rsidR="004712AD" w:rsidRPr="004712AD" w:rsidRDefault="004712AD" w:rsidP="004712AD">
      <w:pPr>
        <w:jc w:val="both"/>
        <w:rPr>
          <w:sz w:val="16"/>
          <w:szCs w:val="16"/>
        </w:rPr>
      </w:pPr>
    </w:p>
    <w:p w14:paraId="54763408" w14:textId="77777777" w:rsidR="004712AD" w:rsidRPr="004712AD" w:rsidRDefault="004712AD">
      <w:pPr>
        <w:numPr>
          <w:ilvl w:val="0"/>
          <w:numId w:val="18"/>
        </w:numPr>
        <w:tabs>
          <w:tab w:val="num" w:pos="180"/>
        </w:tabs>
        <w:ind w:left="180" w:hanging="180"/>
        <w:jc w:val="both"/>
        <w:rPr>
          <w:b/>
        </w:rPr>
      </w:pPr>
      <w:r w:rsidRPr="004712AD">
        <w:rPr>
          <w:b/>
        </w:rPr>
        <w:t>Egészségügyi, Gyermekjóléti és Szociális Intézmény   6200. Kiskőrös, Árpád u. 8.</w:t>
      </w:r>
    </w:p>
    <w:p w14:paraId="55B6EBA6" w14:textId="77777777" w:rsidR="004712AD" w:rsidRPr="004712AD" w:rsidRDefault="004712AD">
      <w:pPr>
        <w:numPr>
          <w:ilvl w:val="0"/>
          <w:numId w:val="18"/>
        </w:numPr>
        <w:tabs>
          <w:tab w:val="num" w:pos="180"/>
        </w:tabs>
        <w:ind w:left="180" w:hanging="180"/>
        <w:jc w:val="both"/>
        <w:rPr>
          <w:b/>
        </w:rPr>
      </w:pPr>
      <w:r w:rsidRPr="004712AD">
        <w:rPr>
          <w:b/>
        </w:rPr>
        <w:t>Petőfi Sándor Városi Könyvtár</w:t>
      </w:r>
      <w:r w:rsidRPr="004712AD">
        <w:rPr>
          <w:b/>
        </w:rPr>
        <w:tab/>
      </w:r>
      <w:r w:rsidRPr="004712AD">
        <w:rPr>
          <w:b/>
        </w:rPr>
        <w:tab/>
      </w:r>
      <w:r w:rsidRPr="004712AD">
        <w:rPr>
          <w:b/>
        </w:rPr>
        <w:tab/>
        <w:t xml:space="preserve">            6200. Kiskőrös, Petőfi Sándor tér 4/B.</w:t>
      </w:r>
    </w:p>
    <w:p w14:paraId="657B29DA" w14:textId="77777777" w:rsidR="004712AD" w:rsidRPr="004712AD" w:rsidRDefault="004712AD">
      <w:pPr>
        <w:numPr>
          <w:ilvl w:val="0"/>
          <w:numId w:val="18"/>
        </w:numPr>
        <w:tabs>
          <w:tab w:val="num" w:pos="180"/>
        </w:tabs>
        <w:ind w:left="180" w:hanging="180"/>
        <w:jc w:val="both"/>
      </w:pPr>
      <w:r w:rsidRPr="004712AD">
        <w:rPr>
          <w:b/>
        </w:rPr>
        <w:t>Petőfi Szülőház és Emlékmúzeum</w:t>
      </w:r>
      <w:r w:rsidRPr="004712AD">
        <w:rPr>
          <w:b/>
        </w:rPr>
        <w:tab/>
      </w:r>
      <w:r w:rsidRPr="004712AD">
        <w:rPr>
          <w:b/>
        </w:rPr>
        <w:tab/>
        <w:t xml:space="preserve">            6200. Kiskőrös, Petőfi Sándor tér 5</w:t>
      </w:r>
      <w:r w:rsidRPr="004712AD">
        <w:t>.</w:t>
      </w:r>
    </w:p>
    <w:p w14:paraId="41017546" w14:textId="77777777" w:rsidR="004712AD" w:rsidRPr="004712AD" w:rsidRDefault="004712AD">
      <w:pPr>
        <w:numPr>
          <w:ilvl w:val="0"/>
          <w:numId w:val="18"/>
        </w:numPr>
        <w:tabs>
          <w:tab w:val="num" w:pos="180"/>
        </w:tabs>
        <w:ind w:left="180" w:hanging="180"/>
        <w:jc w:val="both"/>
        <w:rPr>
          <w:sz w:val="16"/>
          <w:szCs w:val="16"/>
        </w:rPr>
      </w:pPr>
      <w:r w:rsidRPr="004712AD">
        <w:rPr>
          <w:b/>
        </w:rPr>
        <w:t>Kiskőrösi Óvodák</w:t>
      </w:r>
      <w:r w:rsidRPr="004712AD">
        <w:rPr>
          <w:b/>
        </w:rPr>
        <w:tab/>
      </w:r>
      <w:r w:rsidRPr="004712AD">
        <w:rPr>
          <w:b/>
        </w:rPr>
        <w:tab/>
      </w:r>
      <w:r w:rsidRPr="004712AD">
        <w:rPr>
          <w:b/>
        </w:rPr>
        <w:tab/>
      </w:r>
      <w:r w:rsidRPr="004712AD">
        <w:rPr>
          <w:b/>
        </w:rPr>
        <w:tab/>
      </w:r>
      <w:r w:rsidRPr="004712AD">
        <w:rPr>
          <w:b/>
        </w:rPr>
        <w:tab/>
        <w:t xml:space="preserve">            6200. Kiskőrös, Kőrisfa utca 14. </w:t>
      </w:r>
    </w:p>
    <w:p w14:paraId="6FFCD98A" w14:textId="77777777" w:rsidR="004712AD" w:rsidRPr="004712AD" w:rsidRDefault="004712AD" w:rsidP="004712AD">
      <w:pPr>
        <w:jc w:val="both"/>
        <w:rPr>
          <w:sz w:val="22"/>
          <w:szCs w:val="22"/>
        </w:rPr>
      </w:pPr>
      <w:r w:rsidRPr="004712AD">
        <w:rPr>
          <w:sz w:val="22"/>
          <w:szCs w:val="22"/>
        </w:rPr>
        <w:t xml:space="preserve">mint önállóan működő költségvetési szerv (továbbiakban: költségvetési szerv) között az </w:t>
      </w:r>
      <w:r w:rsidRPr="004712AD">
        <w:rPr>
          <w:i/>
          <w:sz w:val="22"/>
          <w:szCs w:val="22"/>
        </w:rPr>
        <w:t>államháztartásról</w:t>
      </w:r>
      <w:r w:rsidRPr="004712AD">
        <w:rPr>
          <w:sz w:val="22"/>
          <w:szCs w:val="22"/>
        </w:rPr>
        <w:t xml:space="preserve"> </w:t>
      </w:r>
      <w:r w:rsidRPr="004712AD">
        <w:rPr>
          <w:i/>
          <w:sz w:val="22"/>
          <w:szCs w:val="22"/>
        </w:rPr>
        <w:t>szóló törvény végrehajtásáról</w:t>
      </w:r>
      <w:r w:rsidRPr="004712AD">
        <w:rPr>
          <w:sz w:val="22"/>
          <w:szCs w:val="22"/>
        </w:rPr>
        <w:t xml:space="preserve"> szóló 368/2011. (XII.31.) Kormány rendeletben (továbbiakban: </w:t>
      </w:r>
      <w:proofErr w:type="spellStart"/>
      <w:r w:rsidRPr="004712AD">
        <w:rPr>
          <w:sz w:val="22"/>
          <w:szCs w:val="22"/>
        </w:rPr>
        <w:t>Ávr</w:t>
      </w:r>
      <w:proofErr w:type="spellEnd"/>
      <w:r w:rsidRPr="004712AD">
        <w:rPr>
          <w:sz w:val="22"/>
          <w:szCs w:val="22"/>
        </w:rPr>
        <w:t>.) előírt kötelezettség alapján.</w:t>
      </w:r>
    </w:p>
    <w:p w14:paraId="52327E8A" w14:textId="77777777" w:rsidR="004712AD" w:rsidRPr="004712AD" w:rsidRDefault="004712AD" w:rsidP="004712AD">
      <w:pPr>
        <w:jc w:val="both"/>
        <w:rPr>
          <w:sz w:val="16"/>
          <w:szCs w:val="16"/>
        </w:rPr>
      </w:pPr>
    </w:p>
    <w:p w14:paraId="762D5443" w14:textId="77777777" w:rsidR="004712AD" w:rsidRPr="004712AD" w:rsidRDefault="004712AD" w:rsidP="004712AD">
      <w:pPr>
        <w:jc w:val="center"/>
        <w:rPr>
          <w:b/>
          <w:sz w:val="22"/>
          <w:szCs w:val="22"/>
        </w:rPr>
      </w:pPr>
      <w:r w:rsidRPr="004712AD">
        <w:rPr>
          <w:b/>
          <w:sz w:val="22"/>
          <w:szCs w:val="22"/>
        </w:rPr>
        <w:t>I. AZ EGYÜTTMŰKÖDÉS ÁLTALÁNOS SZEMPONTJAI</w:t>
      </w:r>
    </w:p>
    <w:p w14:paraId="44069044" w14:textId="77777777" w:rsidR="004712AD" w:rsidRPr="004712AD" w:rsidRDefault="004712AD" w:rsidP="004712AD">
      <w:pPr>
        <w:jc w:val="both"/>
        <w:rPr>
          <w:sz w:val="22"/>
          <w:szCs w:val="22"/>
        </w:rPr>
      </w:pPr>
    </w:p>
    <w:p w14:paraId="4AD95958" w14:textId="77777777" w:rsidR="004712AD" w:rsidRPr="004712AD" w:rsidRDefault="004712AD">
      <w:pPr>
        <w:numPr>
          <w:ilvl w:val="0"/>
          <w:numId w:val="22"/>
        </w:numPr>
        <w:spacing w:after="120"/>
        <w:ind w:left="714" w:hanging="357"/>
        <w:jc w:val="both"/>
        <w:rPr>
          <w:sz w:val="22"/>
          <w:szCs w:val="22"/>
        </w:rPr>
      </w:pPr>
      <w:r w:rsidRPr="004712AD">
        <w:rPr>
          <w:sz w:val="22"/>
          <w:szCs w:val="22"/>
        </w:rPr>
        <w:t>Az együttműködés célja: a szabályszerű, gazdaságos, hatékony és eredményes gazdálkodás szervezeti feltételeinek megteremtése, amely célokat a Hivatal elsősorban érvényesítési, pénzügyi ellenjegyzési jogkörének gyakorlásán keresztül és más a gazdasági folyamatokba épített belső ellenőrzési feladatainak ellátása során biztosít.</w:t>
      </w:r>
    </w:p>
    <w:p w14:paraId="0F455A3E" w14:textId="77777777" w:rsidR="004712AD" w:rsidRPr="004712AD" w:rsidRDefault="004712AD">
      <w:pPr>
        <w:numPr>
          <w:ilvl w:val="0"/>
          <w:numId w:val="22"/>
        </w:numPr>
        <w:spacing w:after="120"/>
        <w:ind w:left="714" w:hanging="357"/>
        <w:jc w:val="both"/>
        <w:rPr>
          <w:sz w:val="22"/>
          <w:szCs w:val="22"/>
        </w:rPr>
      </w:pPr>
      <w:r w:rsidRPr="004712AD">
        <w:rPr>
          <w:sz w:val="22"/>
          <w:szCs w:val="22"/>
        </w:rPr>
        <w:t>Az együttműködés nem csorbíthatja a költségvetési szerv szakmai, döntésjogi rendszerét, gazdálkodását, önálló jogi személyiségét és felelősségét.</w:t>
      </w:r>
    </w:p>
    <w:p w14:paraId="72A3A4C2" w14:textId="77777777" w:rsidR="004712AD" w:rsidRPr="004712AD" w:rsidRDefault="004712AD">
      <w:pPr>
        <w:numPr>
          <w:ilvl w:val="0"/>
          <w:numId w:val="22"/>
        </w:numPr>
        <w:spacing w:after="120"/>
        <w:ind w:left="714" w:hanging="357"/>
        <w:jc w:val="both"/>
        <w:rPr>
          <w:sz w:val="22"/>
          <w:szCs w:val="22"/>
        </w:rPr>
      </w:pPr>
      <w:r w:rsidRPr="004712AD">
        <w:rPr>
          <w:sz w:val="22"/>
          <w:szCs w:val="22"/>
        </w:rPr>
        <w:t>A Hivatal a költségvetési szerv II. pontban meghatározott pénzügyi-gazdasági feladatait látja el.</w:t>
      </w:r>
    </w:p>
    <w:p w14:paraId="0AF49513" w14:textId="77777777" w:rsidR="004712AD" w:rsidRPr="004712AD" w:rsidRDefault="004712AD">
      <w:pPr>
        <w:numPr>
          <w:ilvl w:val="0"/>
          <w:numId w:val="22"/>
        </w:numPr>
        <w:spacing w:after="120"/>
        <w:ind w:left="714" w:hanging="357"/>
        <w:jc w:val="both"/>
        <w:rPr>
          <w:sz w:val="22"/>
          <w:szCs w:val="22"/>
        </w:rPr>
      </w:pPr>
      <w:r w:rsidRPr="004712AD">
        <w:rPr>
          <w:sz w:val="22"/>
          <w:szCs w:val="22"/>
        </w:rPr>
        <w:t>A Hivatal a gazdasági szervezetén keresztül biztosítja a szabályszerű, gazdaságos, hatékony és eredményes gazdálkodás feltételeit.</w:t>
      </w:r>
    </w:p>
    <w:p w14:paraId="6407B146" w14:textId="77777777" w:rsidR="004712AD" w:rsidRPr="004712AD" w:rsidRDefault="004712AD">
      <w:pPr>
        <w:numPr>
          <w:ilvl w:val="0"/>
          <w:numId w:val="22"/>
        </w:numPr>
        <w:spacing w:after="120"/>
        <w:ind w:left="714" w:hanging="357"/>
        <w:jc w:val="both"/>
        <w:rPr>
          <w:sz w:val="22"/>
          <w:szCs w:val="22"/>
        </w:rPr>
      </w:pPr>
      <w:r w:rsidRPr="004712AD">
        <w:rPr>
          <w:sz w:val="22"/>
          <w:szCs w:val="22"/>
        </w:rPr>
        <w:t>A Hivatal és a költségvetési szerv egymás rendelkezésére bocsátják azokat a dokumentumokat, információkat, amelyek a feladataik ellátásához szükségesek.</w:t>
      </w:r>
    </w:p>
    <w:p w14:paraId="1628AD30" w14:textId="77777777" w:rsidR="004712AD" w:rsidRPr="004712AD" w:rsidRDefault="004712AD">
      <w:pPr>
        <w:numPr>
          <w:ilvl w:val="0"/>
          <w:numId w:val="22"/>
        </w:numPr>
        <w:spacing w:after="120"/>
        <w:ind w:left="714" w:hanging="357"/>
        <w:jc w:val="both"/>
        <w:rPr>
          <w:sz w:val="22"/>
          <w:szCs w:val="22"/>
        </w:rPr>
      </w:pPr>
      <w:r w:rsidRPr="004712AD">
        <w:rPr>
          <w:sz w:val="22"/>
          <w:szCs w:val="22"/>
        </w:rPr>
        <w:t>A költségvetési szerv vezetője az intézményre vonatkozó II. pontban rögzített pénzügyi-gazdasági feladatok ellátásáért felelős személy(eke)t köteles kijelölni.</w:t>
      </w:r>
    </w:p>
    <w:p w14:paraId="3188CD5A" w14:textId="77777777" w:rsidR="004712AD" w:rsidRPr="004712AD" w:rsidRDefault="004712AD">
      <w:pPr>
        <w:numPr>
          <w:ilvl w:val="0"/>
          <w:numId w:val="22"/>
        </w:numPr>
        <w:spacing w:after="120"/>
        <w:ind w:left="714" w:hanging="357"/>
        <w:jc w:val="both"/>
        <w:rPr>
          <w:sz w:val="22"/>
          <w:szCs w:val="22"/>
        </w:rPr>
      </w:pPr>
      <w:r w:rsidRPr="004712AD">
        <w:rPr>
          <w:sz w:val="22"/>
          <w:szCs w:val="22"/>
        </w:rPr>
        <w:t>A Hivatal szervezeti felépítését és feladatát a szervezeti és működési szabályzatában rögzíti, a gazdasági szervezet ügyrenddel rendelkezik, amely részletesen tartalmazza a költségvetési szervnél a pénzügyi-gazdasági feladatok ellátásáért felelős személyeket, az ellátandó feladatokat, a vezetők és más dolgozók feladat-, hatás- és jogkörét.</w:t>
      </w:r>
    </w:p>
    <w:p w14:paraId="683AB109" w14:textId="77777777" w:rsidR="004712AD" w:rsidRPr="004712AD" w:rsidRDefault="004712AD">
      <w:pPr>
        <w:numPr>
          <w:ilvl w:val="0"/>
          <w:numId w:val="22"/>
        </w:numPr>
        <w:jc w:val="both"/>
        <w:rPr>
          <w:sz w:val="22"/>
          <w:szCs w:val="22"/>
        </w:rPr>
      </w:pPr>
      <w:r w:rsidRPr="004712AD">
        <w:rPr>
          <w:sz w:val="22"/>
          <w:szCs w:val="22"/>
        </w:rPr>
        <w:t>Az Önkormányzati szinten egységes számviteli rendszer megvalósítása érdekében a költségvetési szerv alkalmazza az Önkormányzat Számviteli Politikáját, valamint a pénzügyi-gazdálkodási feladatait szabályzó:</w:t>
      </w:r>
    </w:p>
    <w:p w14:paraId="2EA6A114" w14:textId="77777777" w:rsidR="004712AD" w:rsidRPr="004712AD" w:rsidRDefault="004712AD">
      <w:pPr>
        <w:numPr>
          <w:ilvl w:val="0"/>
          <w:numId w:val="25"/>
        </w:numPr>
        <w:tabs>
          <w:tab w:val="num" w:pos="1080"/>
        </w:tabs>
        <w:ind w:left="1080" w:hanging="180"/>
        <w:jc w:val="both"/>
        <w:rPr>
          <w:sz w:val="22"/>
          <w:szCs w:val="22"/>
        </w:rPr>
      </w:pPr>
      <w:r w:rsidRPr="004712AD">
        <w:rPr>
          <w:sz w:val="22"/>
          <w:szCs w:val="22"/>
        </w:rPr>
        <w:t>Eszközök és források leltározási és leltárkészítési szabályzatát</w:t>
      </w:r>
    </w:p>
    <w:p w14:paraId="497E4AF1" w14:textId="77777777" w:rsidR="004712AD" w:rsidRPr="004712AD" w:rsidRDefault="004712AD">
      <w:pPr>
        <w:numPr>
          <w:ilvl w:val="0"/>
          <w:numId w:val="25"/>
        </w:numPr>
        <w:tabs>
          <w:tab w:val="num" w:pos="1080"/>
        </w:tabs>
        <w:ind w:left="1080" w:hanging="180"/>
        <w:jc w:val="both"/>
        <w:rPr>
          <w:sz w:val="22"/>
          <w:szCs w:val="22"/>
        </w:rPr>
      </w:pPr>
      <w:r w:rsidRPr="004712AD">
        <w:rPr>
          <w:sz w:val="22"/>
          <w:szCs w:val="22"/>
        </w:rPr>
        <w:t>Eszközök és források értékelési szabályzatát</w:t>
      </w:r>
    </w:p>
    <w:p w14:paraId="0D0DCEC1" w14:textId="77777777" w:rsidR="004712AD" w:rsidRPr="004712AD" w:rsidRDefault="004712AD">
      <w:pPr>
        <w:numPr>
          <w:ilvl w:val="0"/>
          <w:numId w:val="25"/>
        </w:numPr>
        <w:tabs>
          <w:tab w:val="num" w:pos="1080"/>
        </w:tabs>
        <w:ind w:left="1080" w:hanging="180"/>
        <w:jc w:val="both"/>
        <w:rPr>
          <w:sz w:val="22"/>
          <w:szCs w:val="22"/>
        </w:rPr>
      </w:pPr>
      <w:r w:rsidRPr="004712AD">
        <w:rPr>
          <w:sz w:val="22"/>
          <w:szCs w:val="22"/>
        </w:rPr>
        <w:t>Selejtezési és hasznosítási szabályzatát</w:t>
      </w:r>
    </w:p>
    <w:p w14:paraId="65C1755D" w14:textId="77777777" w:rsidR="004712AD" w:rsidRPr="004712AD" w:rsidRDefault="004712AD">
      <w:pPr>
        <w:numPr>
          <w:ilvl w:val="0"/>
          <w:numId w:val="25"/>
        </w:numPr>
        <w:tabs>
          <w:tab w:val="num" w:pos="1080"/>
        </w:tabs>
        <w:ind w:left="1080" w:hanging="180"/>
        <w:jc w:val="both"/>
        <w:rPr>
          <w:sz w:val="22"/>
          <w:szCs w:val="22"/>
        </w:rPr>
      </w:pPr>
      <w:r w:rsidRPr="004712AD">
        <w:rPr>
          <w:sz w:val="22"/>
          <w:szCs w:val="22"/>
        </w:rPr>
        <w:t>Pénz- és értékkezelési szabályzatát</w:t>
      </w:r>
    </w:p>
    <w:p w14:paraId="49C053EA" w14:textId="77777777" w:rsidR="004712AD" w:rsidRPr="004712AD" w:rsidRDefault="004712AD">
      <w:pPr>
        <w:numPr>
          <w:ilvl w:val="0"/>
          <w:numId w:val="25"/>
        </w:numPr>
        <w:tabs>
          <w:tab w:val="num" w:pos="1080"/>
        </w:tabs>
        <w:ind w:left="1080" w:hanging="180"/>
        <w:jc w:val="both"/>
        <w:rPr>
          <w:sz w:val="22"/>
          <w:szCs w:val="22"/>
        </w:rPr>
      </w:pPr>
      <w:r w:rsidRPr="004712AD">
        <w:rPr>
          <w:sz w:val="22"/>
          <w:szCs w:val="22"/>
        </w:rPr>
        <w:t>Bizonylati szabályzatát és albumát,</w:t>
      </w:r>
    </w:p>
    <w:p w14:paraId="72601DC2" w14:textId="77777777" w:rsidR="004712AD" w:rsidRPr="004712AD" w:rsidRDefault="004712AD">
      <w:pPr>
        <w:numPr>
          <w:ilvl w:val="0"/>
          <w:numId w:val="25"/>
        </w:numPr>
        <w:tabs>
          <w:tab w:val="num" w:pos="1080"/>
        </w:tabs>
        <w:ind w:left="1080" w:hanging="180"/>
        <w:jc w:val="both"/>
        <w:rPr>
          <w:sz w:val="22"/>
          <w:szCs w:val="22"/>
        </w:rPr>
      </w:pPr>
      <w:r w:rsidRPr="004712AD">
        <w:rPr>
          <w:sz w:val="22"/>
          <w:szCs w:val="22"/>
        </w:rPr>
        <w:lastRenderedPageBreak/>
        <w:t>Gazdálkodási szabályzatát,</w:t>
      </w:r>
    </w:p>
    <w:p w14:paraId="6C628EF0" w14:textId="77777777" w:rsidR="004712AD" w:rsidRPr="004712AD" w:rsidRDefault="004712AD">
      <w:pPr>
        <w:numPr>
          <w:ilvl w:val="0"/>
          <w:numId w:val="25"/>
        </w:numPr>
        <w:tabs>
          <w:tab w:val="num" w:pos="1080"/>
        </w:tabs>
        <w:ind w:left="1080" w:hanging="180"/>
        <w:jc w:val="both"/>
        <w:rPr>
          <w:sz w:val="22"/>
          <w:szCs w:val="22"/>
        </w:rPr>
      </w:pPr>
      <w:r w:rsidRPr="004712AD">
        <w:rPr>
          <w:sz w:val="22"/>
          <w:szCs w:val="22"/>
        </w:rPr>
        <w:t>Önköltségszámítás rendjére vonatkozó szabályzatát,</w:t>
      </w:r>
    </w:p>
    <w:p w14:paraId="1C1289F2" w14:textId="77777777" w:rsidR="004712AD" w:rsidRPr="004712AD" w:rsidRDefault="004712AD">
      <w:pPr>
        <w:numPr>
          <w:ilvl w:val="0"/>
          <w:numId w:val="25"/>
        </w:numPr>
        <w:tabs>
          <w:tab w:val="num" w:pos="1080"/>
        </w:tabs>
        <w:ind w:left="1080" w:hanging="180"/>
        <w:jc w:val="both"/>
        <w:rPr>
          <w:sz w:val="22"/>
          <w:szCs w:val="22"/>
        </w:rPr>
      </w:pPr>
      <w:r w:rsidRPr="004712AD">
        <w:rPr>
          <w:sz w:val="22"/>
          <w:szCs w:val="22"/>
        </w:rPr>
        <w:t>reprezentációs kiadások szabályzatát.</w:t>
      </w:r>
    </w:p>
    <w:p w14:paraId="0E42CD07" w14:textId="77777777" w:rsidR="004712AD" w:rsidRPr="004712AD" w:rsidRDefault="004712AD" w:rsidP="004712AD">
      <w:pPr>
        <w:ind w:left="720"/>
        <w:jc w:val="both"/>
        <w:rPr>
          <w:sz w:val="22"/>
          <w:szCs w:val="22"/>
        </w:rPr>
      </w:pPr>
    </w:p>
    <w:p w14:paraId="33C03D4A" w14:textId="77777777" w:rsidR="004712AD" w:rsidRPr="004712AD" w:rsidRDefault="004712AD" w:rsidP="004712AD">
      <w:pPr>
        <w:jc w:val="center"/>
        <w:rPr>
          <w:b/>
          <w:sz w:val="22"/>
          <w:szCs w:val="22"/>
        </w:rPr>
      </w:pPr>
      <w:r w:rsidRPr="004712AD">
        <w:rPr>
          <w:b/>
          <w:sz w:val="22"/>
          <w:szCs w:val="22"/>
        </w:rPr>
        <w:t>II. AZ EGYÜTTMŰKÖDÉS TERÜLETEI, FELADATOK A GAZDÁLKODÁS SORÁN</w:t>
      </w:r>
    </w:p>
    <w:p w14:paraId="70FC1F1D" w14:textId="77777777" w:rsidR="004712AD" w:rsidRPr="004712AD" w:rsidRDefault="004712AD" w:rsidP="004712AD">
      <w:pPr>
        <w:jc w:val="both"/>
        <w:rPr>
          <w:sz w:val="22"/>
          <w:szCs w:val="22"/>
        </w:rPr>
      </w:pPr>
    </w:p>
    <w:p w14:paraId="13429692" w14:textId="77777777" w:rsidR="004712AD" w:rsidRPr="004712AD" w:rsidRDefault="004712AD">
      <w:pPr>
        <w:numPr>
          <w:ilvl w:val="0"/>
          <w:numId w:val="23"/>
        </w:numPr>
        <w:spacing w:after="240"/>
        <w:ind w:left="357" w:hanging="357"/>
        <w:jc w:val="both"/>
        <w:rPr>
          <w:b/>
          <w:sz w:val="22"/>
          <w:szCs w:val="22"/>
        </w:rPr>
      </w:pPr>
      <w:r w:rsidRPr="004712AD">
        <w:rPr>
          <w:b/>
          <w:sz w:val="22"/>
          <w:szCs w:val="22"/>
        </w:rPr>
        <w:t>Az éves költségvetés tervezése</w:t>
      </w:r>
    </w:p>
    <w:p w14:paraId="7C971C67" w14:textId="77777777" w:rsidR="004712AD" w:rsidRPr="004712AD" w:rsidRDefault="004712AD">
      <w:pPr>
        <w:numPr>
          <w:ilvl w:val="1"/>
          <w:numId w:val="23"/>
        </w:numPr>
        <w:spacing w:after="120"/>
        <w:jc w:val="both"/>
        <w:rPr>
          <w:sz w:val="22"/>
          <w:szCs w:val="22"/>
        </w:rPr>
      </w:pPr>
      <w:r w:rsidRPr="004712AD">
        <w:rPr>
          <w:sz w:val="22"/>
          <w:szCs w:val="22"/>
        </w:rPr>
        <w:t>A költségvetési törvény kihirdetését követően az abban foglaltak alapján a jegyző által megadott korábban már egyeztetett tartalommal és formában a költségvetési szerv elkészíti az elemi költségvetési tervet. A költségvetési szerv az egyeztető tárgyalások megkezdése előtt 10 munkanappal megküldi a Hivatal költségvetési referense számára, aki szakmai szempontok szerint ellenőrzi azokat. A normatív állami támogatások mutatószámai tervezésének megalapozottságát a Hivatal illetékes munkatársa az egyeztető tárgyalásig ellenőrzi.</w:t>
      </w:r>
    </w:p>
    <w:p w14:paraId="4C29928E" w14:textId="77777777" w:rsidR="004712AD" w:rsidRPr="004712AD" w:rsidRDefault="004712AD">
      <w:pPr>
        <w:numPr>
          <w:ilvl w:val="1"/>
          <w:numId w:val="23"/>
        </w:numPr>
        <w:spacing w:after="120"/>
        <w:jc w:val="both"/>
        <w:rPr>
          <w:sz w:val="22"/>
          <w:szCs w:val="22"/>
        </w:rPr>
      </w:pPr>
      <w:r w:rsidRPr="004712AD">
        <w:rPr>
          <w:sz w:val="22"/>
          <w:szCs w:val="22"/>
        </w:rPr>
        <w:t>Az egyeztető tárgyalásra a költségvetési szerv a megadott szempontok alapján összeállított, ellenőrzött elemi költségvetéssel együtt a felmerülő többlet igényt is külön kimutatásban benyújtja.</w:t>
      </w:r>
    </w:p>
    <w:p w14:paraId="71E8243B" w14:textId="77777777" w:rsidR="004712AD" w:rsidRPr="004712AD" w:rsidRDefault="004712AD">
      <w:pPr>
        <w:numPr>
          <w:ilvl w:val="1"/>
          <w:numId w:val="23"/>
        </w:numPr>
        <w:spacing w:after="120"/>
        <w:jc w:val="both"/>
        <w:rPr>
          <w:sz w:val="22"/>
          <w:szCs w:val="22"/>
        </w:rPr>
      </w:pPr>
      <w:r w:rsidRPr="004712AD">
        <w:rPr>
          <w:sz w:val="22"/>
          <w:szCs w:val="22"/>
        </w:rPr>
        <w:t>Az egyeztető tárgyaláson a költségvetési szerv vezetője a gazdasági feladatok ellátásával megbízott ügyintézővel együtt vesz részt.</w:t>
      </w:r>
    </w:p>
    <w:p w14:paraId="71C2D2AF" w14:textId="77777777" w:rsidR="004712AD" w:rsidRPr="004712AD" w:rsidRDefault="004712AD">
      <w:pPr>
        <w:numPr>
          <w:ilvl w:val="1"/>
          <w:numId w:val="23"/>
        </w:numPr>
        <w:spacing w:after="120"/>
        <w:jc w:val="both"/>
        <w:rPr>
          <w:sz w:val="22"/>
          <w:szCs w:val="22"/>
        </w:rPr>
      </w:pPr>
      <w:r w:rsidRPr="004712AD">
        <w:rPr>
          <w:sz w:val="22"/>
          <w:szCs w:val="22"/>
        </w:rPr>
        <w:t>A költségvetési rendelet elfogadásáig a Hivatal költségvetési referense egyeztetve a költségvetési szerv illetékes munkatársával közösen kidolgozzák az elemi költségvetés elkészítésének formai és tartalmi követelményeit.</w:t>
      </w:r>
    </w:p>
    <w:p w14:paraId="5A19691A" w14:textId="77777777" w:rsidR="004712AD" w:rsidRPr="004712AD" w:rsidRDefault="004712AD">
      <w:pPr>
        <w:numPr>
          <w:ilvl w:val="1"/>
          <w:numId w:val="23"/>
        </w:numPr>
        <w:jc w:val="both"/>
        <w:rPr>
          <w:sz w:val="22"/>
          <w:szCs w:val="22"/>
        </w:rPr>
      </w:pPr>
      <w:r w:rsidRPr="004712AD">
        <w:rPr>
          <w:sz w:val="22"/>
          <w:szCs w:val="22"/>
        </w:rPr>
        <w:t>A költségvetési rendelet elfogadását követően a költségvetési szerv az egyeztetés alapján meghatározott formában a Hivatal illetékes munkatársa szakmai irányításával elkészíti az elemi költségvetését és az Önkormányzat költségvetéséről szóló rendeletében meghatározott időpontig a Hivatal Pénzügyi Osztályára nyújtja be az irányító szerv jóváhagyó aláírása érdekében, az elemi költségvetés rögzítését az ASP rendszerben a költségvetési szerv vezetője által írásban megbízott Hivatali munkatárs végzi.</w:t>
      </w:r>
    </w:p>
    <w:p w14:paraId="1BE1E915" w14:textId="77777777" w:rsidR="004712AD" w:rsidRPr="004712AD" w:rsidRDefault="004712AD" w:rsidP="004712AD">
      <w:pPr>
        <w:ind w:left="792"/>
        <w:rPr>
          <w:sz w:val="22"/>
          <w:szCs w:val="22"/>
        </w:rPr>
      </w:pPr>
    </w:p>
    <w:p w14:paraId="44B78DEA" w14:textId="77777777" w:rsidR="004712AD" w:rsidRPr="004712AD" w:rsidRDefault="004712AD">
      <w:pPr>
        <w:numPr>
          <w:ilvl w:val="1"/>
          <w:numId w:val="23"/>
        </w:numPr>
        <w:ind w:left="788" w:hanging="431"/>
        <w:jc w:val="both"/>
        <w:rPr>
          <w:sz w:val="22"/>
          <w:szCs w:val="22"/>
        </w:rPr>
      </w:pPr>
      <w:r w:rsidRPr="004712AD">
        <w:rPr>
          <w:sz w:val="22"/>
          <w:szCs w:val="22"/>
        </w:rPr>
        <w:t>Elemi költségvetés magában foglalja</w:t>
      </w:r>
    </w:p>
    <w:p w14:paraId="50CC2831" w14:textId="77777777" w:rsidR="004712AD" w:rsidRPr="004712AD" w:rsidRDefault="004712AD">
      <w:pPr>
        <w:numPr>
          <w:ilvl w:val="2"/>
          <w:numId w:val="23"/>
        </w:numPr>
        <w:jc w:val="both"/>
        <w:rPr>
          <w:sz w:val="22"/>
          <w:szCs w:val="22"/>
        </w:rPr>
      </w:pPr>
      <w:r w:rsidRPr="004712AD">
        <w:rPr>
          <w:sz w:val="22"/>
          <w:szCs w:val="22"/>
        </w:rPr>
        <w:t xml:space="preserve">a kiadási és a bevételi előirányzatokat kormányzati </w:t>
      </w:r>
      <w:proofErr w:type="spellStart"/>
      <w:r w:rsidRPr="004712AD">
        <w:rPr>
          <w:sz w:val="22"/>
          <w:szCs w:val="22"/>
        </w:rPr>
        <w:t>funkciónkénti</w:t>
      </w:r>
      <w:proofErr w:type="spellEnd"/>
      <w:r w:rsidRPr="004712AD">
        <w:rPr>
          <w:sz w:val="22"/>
          <w:szCs w:val="22"/>
        </w:rPr>
        <w:t xml:space="preserve"> bontásban, kiadás </w:t>
      </w:r>
      <w:proofErr w:type="spellStart"/>
      <w:r w:rsidRPr="004712AD">
        <w:rPr>
          <w:sz w:val="22"/>
          <w:szCs w:val="22"/>
        </w:rPr>
        <w:t>nemenkénti</w:t>
      </w:r>
      <w:proofErr w:type="spellEnd"/>
      <w:r w:rsidRPr="004712AD">
        <w:rPr>
          <w:sz w:val="22"/>
          <w:szCs w:val="22"/>
        </w:rPr>
        <w:t xml:space="preserve"> részletezettségben, részletező számításokkal, rövid szöveges indokolással, önként és kötelező feladatellátást elkülönítve,</w:t>
      </w:r>
    </w:p>
    <w:p w14:paraId="432EC601" w14:textId="77777777" w:rsidR="004712AD" w:rsidRPr="004712AD" w:rsidRDefault="004712AD">
      <w:pPr>
        <w:numPr>
          <w:ilvl w:val="2"/>
          <w:numId w:val="23"/>
        </w:numPr>
        <w:jc w:val="both"/>
        <w:rPr>
          <w:sz w:val="22"/>
          <w:szCs w:val="22"/>
        </w:rPr>
      </w:pPr>
      <w:r w:rsidRPr="004712AD">
        <w:rPr>
          <w:sz w:val="22"/>
          <w:szCs w:val="22"/>
        </w:rPr>
        <w:t>a személyi juttatások részelőirányzatai közül a rendszeresen előforduló juttatásokat névszerinti bontásban, az egyéb juttatásokat szöveges indoklással,</w:t>
      </w:r>
    </w:p>
    <w:p w14:paraId="746EE4E9" w14:textId="77777777" w:rsidR="004712AD" w:rsidRPr="004712AD" w:rsidRDefault="004712AD">
      <w:pPr>
        <w:numPr>
          <w:ilvl w:val="2"/>
          <w:numId w:val="23"/>
        </w:numPr>
        <w:jc w:val="both"/>
        <w:rPr>
          <w:sz w:val="22"/>
          <w:szCs w:val="22"/>
        </w:rPr>
      </w:pPr>
      <w:r w:rsidRPr="004712AD">
        <w:rPr>
          <w:sz w:val="22"/>
          <w:szCs w:val="22"/>
        </w:rPr>
        <w:t>a kormányzati funkcióknak az aktuális minisztériumi tájékoztató szerinti részletezését,</w:t>
      </w:r>
    </w:p>
    <w:p w14:paraId="5D50A299" w14:textId="77777777" w:rsidR="004712AD" w:rsidRPr="004712AD" w:rsidRDefault="004712AD">
      <w:pPr>
        <w:numPr>
          <w:ilvl w:val="2"/>
          <w:numId w:val="23"/>
        </w:numPr>
        <w:jc w:val="both"/>
        <w:rPr>
          <w:sz w:val="22"/>
          <w:szCs w:val="22"/>
        </w:rPr>
      </w:pPr>
      <w:r w:rsidRPr="004712AD">
        <w:rPr>
          <w:sz w:val="22"/>
          <w:szCs w:val="22"/>
        </w:rPr>
        <w:t>az eredményességi / feladat / teljesítmény / kapacitás mutatókat,</w:t>
      </w:r>
    </w:p>
    <w:p w14:paraId="797AAD68" w14:textId="77777777" w:rsidR="004712AD" w:rsidRPr="004712AD" w:rsidRDefault="004712AD">
      <w:pPr>
        <w:numPr>
          <w:ilvl w:val="2"/>
          <w:numId w:val="23"/>
        </w:numPr>
        <w:spacing w:after="120"/>
        <w:jc w:val="both"/>
        <w:rPr>
          <w:sz w:val="22"/>
          <w:szCs w:val="22"/>
        </w:rPr>
      </w:pPr>
      <w:r w:rsidRPr="004712AD">
        <w:rPr>
          <w:sz w:val="22"/>
          <w:szCs w:val="22"/>
        </w:rPr>
        <w:t>az összesítő táblázatot a költségvetési szerv vezetője és az irányító szerv jóváhagyó aláírásával.</w:t>
      </w:r>
    </w:p>
    <w:p w14:paraId="725B6936" w14:textId="77777777" w:rsidR="004712AD" w:rsidRPr="004712AD" w:rsidRDefault="004712AD">
      <w:pPr>
        <w:numPr>
          <w:ilvl w:val="0"/>
          <w:numId w:val="23"/>
        </w:numPr>
        <w:spacing w:after="240"/>
        <w:ind w:left="357" w:hanging="357"/>
        <w:jc w:val="both"/>
        <w:rPr>
          <w:b/>
          <w:sz w:val="22"/>
          <w:szCs w:val="22"/>
        </w:rPr>
      </w:pPr>
      <w:r w:rsidRPr="004712AD">
        <w:rPr>
          <w:b/>
          <w:sz w:val="22"/>
          <w:szCs w:val="22"/>
        </w:rPr>
        <w:t>Előirányzatok felhasználása</w:t>
      </w:r>
    </w:p>
    <w:p w14:paraId="37E03554" w14:textId="77777777" w:rsidR="004712AD" w:rsidRPr="004712AD" w:rsidRDefault="004712AD">
      <w:pPr>
        <w:numPr>
          <w:ilvl w:val="1"/>
          <w:numId w:val="23"/>
        </w:numPr>
        <w:spacing w:after="120"/>
        <w:jc w:val="both"/>
        <w:rPr>
          <w:sz w:val="22"/>
          <w:szCs w:val="22"/>
        </w:rPr>
      </w:pPr>
      <w:r w:rsidRPr="004712AD">
        <w:rPr>
          <w:sz w:val="22"/>
          <w:szCs w:val="22"/>
        </w:rPr>
        <w:t>A Képviselő-testület által jóváhagyott, kiemelt előirányzatok nem léphetőek túl, és ha nem teljesülnek, nem csökkenthetőek intézményi hatáskörben.</w:t>
      </w:r>
    </w:p>
    <w:p w14:paraId="2F6AA2F8" w14:textId="77777777" w:rsidR="004712AD" w:rsidRPr="004712AD" w:rsidRDefault="004712AD">
      <w:pPr>
        <w:numPr>
          <w:ilvl w:val="1"/>
          <w:numId w:val="23"/>
        </w:numPr>
        <w:spacing w:after="120"/>
        <w:jc w:val="both"/>
        <w:rPr>
          <w:sz w:val="22"/>
          <w:szCs w:val="22"/>
        </w:rPr>
      </w:pPr>
      <w:r w:rsidRPr="004712AD">
        <w:rPr>
          <w:sz w:val="22"/>
          <w:szCs w:val="22"/>
        </w:rPr>
        <w:t xml:space="preserve">Ha a költségvetési szerv bevételi többlete lehetővé, illetve az indokolt kiadások növekedése szükségessé teszi, a Hivatal által meghatározott formában, szöveges indoklással, dokumentumokkal alátámasztva, a módosítási igény keletkezésének időpontjában, de legkésőbb november 10-ig a Hivatal Pénzügyi Osztályán kezdeményezi a jóváhagyott kiemelt előirányzatának módosítását. </w:t>
      </w:r>
    </w:p>
    <w:p w14:paraId="28FADA90" w14:textId="77777777" w:rsidR="004712AD" w:rsidRPr="004712AD" w:rsidRDefault="004712AD">
      <w:pPr>
        <w:numPr>
          <w:ilvl w:val="1"/>
          <w:numId w:val="23"/>
        </w:numPr>
        <w:spacing w:after="120"/>
        <w:jc w:val="both"/>
        <w:rPr>
          <w:sz w:val="22"/>
          <w:szCs w:val="22"/>
        </w:rPr>
      </w:pPr>
      <w:r w:rsidRPr="004712AD">
        <w:rPr>
          <w:sz w:val="22"/>
          <w:szCs w:val="22"/>
        </w:rPr>
        <w:t>A költségvetési szerv saját hatáskörben végrehajtott kiemelt előirányzaton belüli módosítását írásban, szöveges indoklással, dokumentumokkal alátámasztva megküldi a Hivatal költségvetési referense részére, az ezzel kapcsolatos egyeztetést követően. A költségvetési szerv kiemelt előirányzatok közötti és kiemelt előirányzaton belüli módosításait a költségvetési szerv vezetője által írásban megbízott Hivatali munkatárs végzi.</w:t>
      </w:r>
    </w:p>
    <w:p w14:paraId="3A9F9151" w14:textId="77777777" w:rsidR="004712AD" w:rsidRPr="004712AD" w:rsidRDefault="004712AD">
      <w:pPr>
        <w:numPr>
          <w:ilvl w:val="1"/>
          <w:numId w:val="23"/>
        </w:numPr>
        <w:spacing w:after="120"/>
        <w:jc w:val="both"/>
        <w:rPr>
          <w:sz w:val="22"/>
          <w:szCs w:val="22"/>
        </w:rPr>
      </w:pPr>
      <w:r w:rsidRPr="004712AD">
        <w:rPr>
          <w:sz w:val="22"/>
          <w:szCs w:val="22"/>
        </w:rPr>
        <w:t xml:space="preserve">A Hivatal illetékes munkatársa a meghatározott formában és tartalommal nyilvántartást vezet az előirányzatokról. A költségvetési szerv elkészíti a saját előirányzatai éves előirányzat-felhasználási ütemtervét, majd a tervet a költségvetési rendelet, valamint módosításai kihirdetését követő 5 </w:t>
      </w:r>
      <w:r w:rsidRPr="004712AD">
        <w:rPr>
          <w:sz w:val="22"/>
          <w:szCs w:val="22"/>
        </w:rPr>
        <w:lastRenderedPageBreak/>
        <w:t>munkanapon belül átadja a költségvetési referensnek. Valamennyi költségvetési szerv likviditási tervét a költségvetési referens készíti el az előirányzat-felhasználási ütemterv beérkezését követő 5 munkanapon belül.</w:t>
      </w:r>
    </w:p>
    <w:p w14:paraId="1696A373" w14:textId="77777777" w:rsidR="004712AD" w:rsidRPr="004712AD" w:rsidRDefault="004712AD">
      <w:pPr>
        <w:numPr>
          <w:ilvl w:val="1"/>
          <w:numId w:val="23"/>
        </w:numPr>
        <w:spacing w:after="120"/>
        <w:jc w:val="both"/>
        <w:rPr>
          <w:sz w:val="22"/>
          <w:szCs w:val="22"/>
        </w:rPr>
      </w:pPr>
      <w:r w:rsidRPr="004712AD">
        <w:rPr>
          <w:sz w:val="22"/>
          <w:szCs w:val="22"/>
        </w:rPr>
        <w:t>A Képviselő-testület által jóváhagyott előirányzat-módosítás végrehajtásáért a költségvetési szerv vezetője a felelős.</w:t>
      </w:r>
    </w:p>
    <w:p w14:paraId="2C093025" w14:textId="77777777" w:rsidR="004712AD" w:rsidRPr="004712AD" w:rsidRDefault="004712AD">
      <w:pPr>
        <w:numPr>
          <w:ilvl w:val="1"/>
          <w:numId w:val="23"/>
        </w:numPr>
        <w:spacing w:after="120"/>
        <w:jc w:val="both"/>
        <w:rPr>
          <w:sz w:val="22"/>
          <w:szCs w:val="22"/>
        </w:rPr>
      </w:pPr>
      <w:r w:rsidRPr="004712AD">
        <w:rPr>
          <w:sz w:val="22"/>
          <w:szCs w:val="22"/>
        </w:rPr>
        <w:t>A Hivatal illetékes munkatársa a költségvetési szerv vezetőjével együttműködve figyelemmel kíséri az éves költségvetés teljesítését, számításokat, felméréseket készít a következő évi előirányzatok vonatkozásában. A költségvetési szerv feladatai ellátásáról, munkafolyamatai ellátásáról a részére megállapított előirányzatok takarékos felhasználása mellett gondoskodik.</w:t>
      </w:r>
    </w:p>
    <w:p w14:paraId="7788CC36" w14:textId="77777777" w:rsidR="004712AD" w:rsidRPr="004712AD" w:rsidRDefault="004712AD">
      <w:pPr>
        <w:numPr>
          <w:ilvl w:val="1"/>
          <w:numId w:val="23"/>
        </w:numPr>
        <w:spacing w:after="120"/>
        <w:jc w:val="both"/>
        <w:rPr>
          <w:sz w:val="22"/>
          <w:szCs w:val="22"/>
        </w:rPr>
      </w:pPr>
      <w:r w:rsidRPr="004712AD">
        <w:rPr>
          <w:sz w:val="22"/>
          <w:szCs w:val="22"/>
        </w:rPr>
        <w:t xml:space="preserve">A költségvetési szerv kötelezettségvállalással terhelt és a szabad pénzmaradványát a beszámoló elkészítését megelőzően </w:t>
      </w:r>
      <w:r w:rsidRPr="004712AD">
        <w:rPr>
          <w:rFonts w:eastAsia="Calibri"/>
          <w:sz w:val="22"/>
          <w:szCs w:val="22"/>
          <w:lang w:eastAsia="en-US"/>
        </w:rPr>
        <w:t>a belső ellenőrzési feladatokat ellátó szervezet, vagy személy</w:t>
      </w:r>
      <w:r w:rsidRPr="004712AD">
        <w:rPr>
          <w:sz w:val="22"/>
          <w:szCs w:val="22"/>
        </w:rPr>
        <w:t xml:space="preserve"> felülvizsgálhatja.</w:t>
      </w:r>
    </w:p>
    <w:p w14:paraId="560F2C7A" w14:textId="77777777" w:rsidR="004712AD" w:rsidRPr="004712AD" w:rsidRDefault="004712AD">
      <w:pPr>
        <w:numPr>
          <w:ilvl w:val="0"/>
          <w:numId w:val="23"/>
        </w:numPr>
        <w:spacing w:after="240"/>
        <w:ind w:left="357" w:hanging="357"/>
        <w:jc w:val="both"/>
        <w:rPr>
          <w:b/>
          <w:sz w:val="22"/>
          <w:szCs w:val="22"/>
        </w:rPr>
      </w:pPr>
      <w:r w:rsidRPr="004712AD">
        <w:rPr>
          <w:b/>
          <w:sz w:val="22"/>
          <w:szCs w:val="22"/>
        </w:rPr>
        <w:t>Felelősség vállalás</w:t>
      </w:r>
    </w:p>
    <w:p w14:paraId="1F2A1DB6" w14:textId="77777777" w:rsidR="004712AD" w:rsidRPr="004712AD" w:rsidRDefault="004712AD">
      <w:pPr>
        <w:numPr>
          <w:ilvl w:val="1"/>
          <w:numId w:val="23"/>
        </w:numPr>
        <w:spacing w:after="120"/>
        <w:jc w:val="both"/>
        <w:rPr>
          <w:sz w:val="22"/>
          <w:szCs w:val="22"/>
        </w:rPr>
      </w:pPr>
      <w:r w:rsidRPr="004712AD">
        <w:rPr>
          <w:sz w:val="22"/>
          <w:szCs w:val="22"/>
        </w:rPr>
        <w:t xml:space="preserve">A kötelezettségvállalási és utalványozási jogkört a költségvetési szerv </w:t>
      </w:r>
      <w:r w:rsidRPr="004712AD">
        <w:rPr>
          <w:bCs/>
          <w:sz w:val="22"/>
          <w:szCs w:val="22"/>
        </w:rPr>
        <w:t xml:space="preserve">vezetője vagy az általa írásban felhatalmazott költségvetési szerv alkalmazásában álló személyek </w:t>
      </w:r>
      <w:r w:rsidRPr="004712AD">
        <w:rPr>
          <w:sz w:val="22"/>
          <w:szCs w:val="22"/>
        </w:rPr>
        <w:t xml:space="preserve">gyakorolják. A kötelezettségvállalás során az arra jogosult személy intézkedést tesz a munka, a szolgáltatás elvégzésére, az áruszállítás megrendelésére és egyben kötelezettséget vállal arra, hogy az elvégzett munka, illetve teljesítés után a megállapodás szerinti ellenérték kifizetésre kerül. </w:t>
      </w:r>
    </w:p>
    <w:p w14:paraId="2DC29D58" w14:textId="77777777" w:rsidR="004712AD" w:rsidRPr="004712AD" w:rsidRDefault="004712AD">
      <w:pPr>
        <w:numPr>
          <w:ilvl w:val="1"/>
          <w:numId w:val="23"/>
        </w:numPr>
        <w:spacing w:after="120"/>
        <w:jc w:val="both"/>
        <w:rPr>
          <w:sz w:val="22"/>
          <w:szCs w:val="22"/>
        </w:rPr>
      </w:pPr>
      <w:r w:rsidRPr="004712AD">
        <w:rPr>
          <w:sz w:val="22"/>
          <w:szCs w:val="22"/>
        </w:rPr>
        <w:t xml:space="preserve">A pénzügyi ellenjegyzésre jogosultnak a pénzügyi ellenjegyzést megelőzően meg kell győződnie arról, hogy a kötelezettségvállalás vagy utalványozás teljesítéséhez a szükséges fedezet rendelkezésre áll-e és a kötelezettségvállalás nem sérti-e a gazdálkodásra vonatkozó szabályokat, valamint, hogy a kötelezettségvállalás célszerűségét megalapozó vizsgálat megtörtént-e. Pénzügyi ellenjegyzésre jogosultak: gazdasági vezető vagy </w:t>
      </w:r>
      <w:r w:rsidRPr="004712AD">
        <w:rPr>
          <w:bCs/>
          <w:sz w:val="22"/>
          <w:szCs w:val="22"/>
        </w:rPr>
        <w:t>az általa írásban felhatalmazott személyek</w:t>
      </w:r>
      <w:r w:rsidRPr="004712AD">
        <w:rPr>
          <w:sz w:val="22"/>
          <w:szCs w:val="22"/>
        </w:rPr>
        <w:t>.</w:t>
      </w:r>
    </w:p>
    <w:p w14:paraId="1E1B04B9" w14:textId="77777777" w:rsidR="004712AD" w:rsidRPr="004712AD" w:rsidRDefault="004712AD">
      <w:pPr>
        <w:numPr>
          <w:ilvl w:val="1"/>
          <w:numId w:val="23"/>
        </w:numPr>
        <w:spacing w:after="120"/>
        <w:ind w:left="788" w:hanging="431"/>
        <w:jc w:val="both"/>
        <w:rPr>
          <w:sz w:val="22"/>
          <w:szCs w:val="22"/>
        </w:rPr>
      </w:pPr>
      <w:r w:rsidRPr="004712AD">
        <w:rPr>
          <w:sz w:val="22"/>
          <w:szCs w:val="22"/>
        </w:rPr>
        <w:t>A teljesítés igazolása a kiadások elrendelése előtt történik. Az adott gazdasági eseményt ellenőrizni kell, hogy a kötelezettségvállalás dokumentumában vállalt kötelezettségek teljesítése megfelelő-e és szakmailag megalapozza-e a kiadások teljesítését. Teljesítésigazolásra a költségvetési szerv</w:t>
      </w:r>
      <w:r w:rsidRPr="004712AD">
        <w:rPr>
          <w:b/>
          <w:sz w:val="22"/>
          <w:szCs w:val="22"/>
        </w:rPr>
        <w:t xml:space="preserve"> </w:t>
      </w:r>
      <w:r w:rsidRPr="004712AD">
        <w:rPr>
          <w:bCs/>
          <w:sz w:val="22"/>
          <w:szCs w:val="22"/>
        </w:rPr>
        <w:t>vezetője</w:t>
      </w:r>
      <w:r w:rsidRPr="004712AD">
        <w:rPr>
          <w:sz w:val="22"/>
          <w:szCs w:val="22"/>
        </w:rPr>
        <w:t>, vagy az általa írásban meghatalmazott munkatárs jogosult.</w:t>
      </w:r>
    </w:p>
    <w:p w14:paraId="0D90F930" w14:textId="77777777" w:rsidR="004712AD" w:rsidRPr="004712AD" w:rsidRDefault="004712AD">
      <w:pPr>
        <w:numPr>
          <w:ilvl w:val="1"/>
          <w:numId w:val="23"/>
        </w:numPr>
        <w:spacing w:after="120"/>
        <w:ind w:left="788" w:hanging="431"/>
        <w:jc w:val="both"/>
        <w:rPr>
          <w:sz w:val="22"/>
          <w:szCs w:val="22"/>
        </w:rPr>
      </w:pPr>
      <w:r w:rsidRPr="004712AD">
        <w:rPr>
          <w:sz w:val="22"/>
          <w:szCs w:val="22"/>
        </w:rPr>
        <w:t xml:space="preserve">Érvényesítés a Hivatalnál történik. A teljesítésigazolás alapján az érvényesítőnek ellenőrizni kell az összegszerűséget, a fedezet meglétét és azt, hogy az alaki követelményeket betartották-e. </w:t>
      </w:r>
    </w:p>
    <w:p w14:paraId="0DB460F6" w14:textId="77777777" w:rsidR="004712AD" w:rsidRPr="004712AD" w:rsidRDefault="004712AD">
      <w:pPr>
        <w:numPr>
          <w:ilvl w:val="1"/>
          <w:numId w:val="23"/>
        </w:numPr>
        <w:spacing w:after="120"/>
        <w:jc w:val="both"/>
        <w:rPr>
          <w:sz w:val="22"/>
          <w:szCs w:val="22"/>
        </w:rPr>
      </w:pPr>
      <w:r w:rsidRPr="004712AD">
        <w:rPr>
          <w:sz w:val="22"/>
          <w:szCs w:val="22"/>
        </w:rPr>
        <w:t>Az utalványozás a költségvetési szervnél utalványrendelet felhasználásával történik.</w:t>
      </w:r>
    </w:p>
    <w:p w14:paraId="5BF86B86" w14:textId="77777777" w:rsidR="004712AD" w:rsidRPr="004712AD" w:rsidRDefault="004712AD">
      <w:pPr>
        <w:numPr>
          <w:ilvl w:val="1"/>
          <w:numId w:val="23"/>
        </w:numPr>
        <w:spacing w:after="120"/>
        <w:ind w:left="788" w:hanging="431"/>
        <w:jc w:val="both"/>
        <w:rPr>
          <w:sz w:val="22"/>
          <w:szCs w:val="22"/>
        </w:rPr>
      </w:pPr>
      <w:r w:rsidRPr="004712AD">
        <w:rPr>
          <w:sz w:val="22"/>
          <w:szCs w:val="22"/>
        </w:rPr>
        <w:t xml:space="preserve">A kötelezettségvállalás, az utalványozás, a teljesítésigazolás, a pénzügyi ellenjegyzés, valamint az érvényesítés feladatok eljárásrendjét a Kiskőrös Város </w:t>
      </w:r>
      <w:smartTag w:uri="urn:schemas-microsoft-com:office:smarttags" w:element="PersonName">
        <w:r w:rsidRPr="004712AD">
          <w:rPr>
            <w:sz w:val="22"/>
            <w:szCs w:val="22"/>
          </w:rPr>
          <w:t>Polgármester</w:t>
        </w:r>
      </w:smartTag>
      <w:r w:rsidRPr="004712AD">
        <w:rPr>
          <w:sz w:val="22"/>
          <w:szCs w:val="22"/>
        </w:rPr>
        <w:t>ének és Jegyzőjének „</w:t>
      </w:r>
      <w:r w:rsidRPr="004712AD">
        <w:rPr>
          <w:i/>
          <w:sz w:val="22"/>
          <w:szCs w:val="22"/>
        </w:rPr>
        <w:t xml:space="preserve">A </w:t>
      </w:r>
      <w:smartTag w:uri="urn:schemas-microsoft-com:office:smarttags" w:element="PersonName">
        <w:r w:rsidRPr="004712AD">
          <w:rPr>
            <w:i/>
            <w:sz w:val="22"/>
            <w:szCs w:val="22"/>
          </w:rPr>
          <w:t>Polgármester</w:t>
        </w:r>
      </w:smartTag>
      <w:r w:rsidRPr="004712AD">
        <w:rPr>
          <w:i/>
          <w:sz w:val="22"/>
          <w:szCs w:val="22"/>
        </w:rPr>
        <w:t>i Hivatal gazdálkodási szabályzatáról</w:t>
      </w:r>
      <w:r w:rsidRPr="004712AD">
        <w:rPr>
          <w:sz w:val="22"/>
          <w:szCs w:val="22"/>
        </w:rPr>
        <w:t>” szóló „</w:t>
      </w:r>
      <w:r w:rsidRPr="004712AD">
        <w:rPr>
          <w:i/>
          <w:sz w:val="22"/>
          <w:szCs w:val="22"/>
        </w:rPr>
        <w:t xml:space="preserve">Együttes Utasítása” </w:t>
      </w:r>
      <w:r w:rsidRPr="004712AD">
        <w:rPr>
          <w:sz w:val="22"/>
          <w:szCs w:val="22"/>
        </w:rPr>
        <w:t>tartalmazza.</w:t>
      </w:r>
    </w:p>
    <w:p w14:paraId="6441C952" w14:textId="77777777" w:rsidR="004712AD" w:rsidRPr="004712AD" w:rsidRDefault="004712AD">
      <w:pPr>
        <w:numPr>
          <w:ilvl w:val="0"/>
          <w:numId w:val="23"/>
        </w:numPr>
        <w:spacing w:after="240"/>
        <w:ind w:left="357" w:hanging="357"/>
        <w:jc w:val="both"/>
        <w:rPr>
          <w:b/>
          <w:sz w:val="22"/>
          <w:szCs w:val="22"/>
        </w:rPr>
      </w:pPr>
      <w:r w:rsidRPr="004712AD">
        <w:rPr>
          <w:b/>
          <w:sz w:val="22"/>
          <w:szCs w:val="22"/>
        </w:rPr>
        <w:t>Belső kontrollrendszer</w:t>
      </w:r>
    </w:p>
    <w:p w14:paraId="4AD5403B" w14:textId="77777777" w:rsidR="004712AD" w:rsidRPr="004712AD" w:rsidRDefault="004712AD" w:rsidP="004712AD">
      <w:pPr>
        <w:spacing w:after="120"/>
        <w:ind w:left="896" w:hanging="539"/>
        <w:jc w:val="both"/>
        <w:rPr>
          <w:sz w:val="22"/>
          <w:szCs w:val="22"/>
        </w:rPr>
      </w:pPr>
      <w:r w:rsidRPr="004712AD">
        <w:rPr>
          <w:sz w:val="22"/>
          <w:szCs w:val="22"/>
        </w:rPr>
        <w:t xml:space="preserve">4.1. A költségvetési szervek belső kontrollrendszeréről és belső ellenőrzéséről szóló 370/2011. (XII.31.) Korm. rendelet 3. §-a értelmében a költségvetési szerv </w:t>
      </w:r>
      <w:r w:rsidRPr="004712AD">
        <w:rPr>
          <w:bCs/>
          <w:sz w:val="22"/>
          <w:szCs w:val="22"/>
        </w:rPr>
        <w:t>vezetője</w:t>
      </w:r>
      <w:r w:rsidRPr="004712AD">
        <w:rPr>
          <w:sz w:val="22"/>
          <w:szCs w:val="22"/>
        </w:rPr>
        <w:t xml:space="preserve"> felelős a belső kontrollrendszer keretében megfelelő kontrollkörnyezet, integrált kockázatkezelési rendszer, kontrolltevékenységek, információ és kommunikációs rendszer, és nyomon követési rendszer (monitoring) kialakításáért, működtetéséért és fejlesztéséért. </w:t>
      </w:r>
    </w:p>
    <w:p w14:paraId="720DF16B" w14:textId="77777777" w:rsidR="004712AD" w:rsidRPr="004712AD" w:rsidRDefault="004712AD" w:rsidP="004712AD">
      <w:pPr>
        <w:spacing w:after="120"/>
        <w:ind w:left="896" w:hanging="539"/>
        <w:jc w:val="both"/>
        <w:rPr>
          <w:sz w:val="22"/>
          <w:szCs w:val="22"/>
        </w:rPr>
      </w:pPr>
      <w:r w:rsidRPr="004712AD">
        <w:rPr>
          <w:sz w:val="22"/>
          <w:szCs w:val="22"/>
        </w:rPr>
        <w:t xml:space="preserve">4.2. A költségvetési szerv </w:t>
      </w:r>
      <w:r w:rsidRPr="004712AD">
        <w:rPr>
          <w:bCs/>
          <w:sz w:val="22"/>
          <w:szCs w:val="22"/>
        </w:rPr>
        <w:t>vezetője</w:t>
      </w:r>
      <w:r w:rsidRPr="004712AD">
        <w:rPr>
          <w:sz w:val="22"/>
          <w:szCs w:val="22"/>
        </w:rPr>
        <w:t xml:space="preserve"> köteles elkészíteni és rendszeresen aktualizálni a költségvetési szerv ellenőrzési nyomvonalát, amely a költségvetési szerv működési folyamatainak szöveges, táblázatokkal vagy folyamatábrákkal </w:t>
      </w:r>
      <w:proofErr w:type="spellStart"/>
      <w:r w:rsidRPr="004712AD">
        <w:rPr>
          <w:sz w:val="22"/>
          <w:szCs w:val="22"/>
        </w:rPr>
        <w:t>szemléltetet</w:t>
      </w:r>
      <w:proofErr w:type="spellEnd"/>
      <w:r w:rsidRPr="004712AD">
        <w:rPr>
          <w:sz w:val="22"/>
          <w:szCs w:val="22"/>
        </w:rPr>
        <w:t xml:space="preserve"> leírása, amely tartalmazza különösen a felelősségi és információs szinteket és kapcsolatokat, irányítási és ellenőrzési folyamatokat, lehetővé téve azok nyomon követését és utólagos ellenőrzését. </w:t>
      </w:r>
    </w:p>
    <w:p w14:paraId="1BF39BD8" w14:textId="77777777" w:rsidR="004712AD" w:rsidRPr="004712AD" w:rsidRDefault="004712AD" w:rsidP="004712AD">
      <w:pPr>
        <w:spacing w:after="120"/>
        <w:ind w:left="900" w:hanging="540"/>
        <w:jc w:val="both"/>
        <w:rPr>
          <w:sz w:val="22"/>
          <w:szCs w:val="22"/>
        </w:rPr>
      </w:pPr>
      <w:r w:rsidRPr="004712AD">
        <w:rPr>
          <w:sz w:val="22"/>
          <w:szCs w:val="22"/>
        </w:rPr>
        <w:t xml:space="preserve">4.3. A költségvetési szerv </w:t>
      </w:r>
      <w:r w:rsidRPr="004712AD">
        <w:rPr>
          <w:bCs/>
          <w:sz w:val="22"/>
          <w:szCs w:val="22"/>
        </w:rPr>
        <w:t>vezetője</w:t>
      </w:r>
      <w:r w:rsidRPr="004712AD">
        <w:rPr>
          <w:sz w:val="22"/>
          <w:szCs w:val="22"/>
        </w:rPr>
        <w:t xml:space="preserve"> köteles szabályozni a szabálytalanságok kezelésének eljárásrendjét és kockázatkezelési rendszert működtetni. A kockázatkezelés során fel kell mérni és meg kell állapítani a költségvetési szerv tevékenységében, gazdálkodásában rejlő kockázatokat, valamint meg kell határozni az egyes kockázatokkal kapcsolatban szükséges intézkedéseket, valamint azok teljesítésének folyamatos nyomon követési módját. </w:t>
      </w:r>
    </w:p>
    <w:p w14:paraId="6BAE7E9D" w14:textId="77777777" w:rsidR="004712AD" w:rsidRPr="004712AD" w:rsidRDefault="004712AD" w:rsidP="004712AD">
      <w:pPr>
        <w:spacing w:after="120"/>
        <w:ind w:left="896" w:hanging="539"/>
        <w:jc w:val="both"/>
        <w:rPr>
          <w:sz w:val="22"/>
          <w:szCs w:val="22"/>
        </w:rPr>
      </w:pPr>
      <w:r w:rsidRPr="004712AD">
        <w:rPr>
          <w:sz w:val="22"/>
          <w:szCs w:val="22"/>
        </w:rPr>
        <w:lastRenderedPageBreak/>
        <w:t xml:space="preserve">4.4. A költségvetési szerv </w:t>
      </w:r>
      <w:r w:rsidRPr="004712AD">
        <w:rPr>
          <w:bCs/>
          <w:sz w:val="22"/>
          <w:szCs w:val="22"/>
        </w:rPr>
        <w:t>vezetője</w:t>
      </w:r>
      <w:r w:rsidRPr="004712AD">
        <w:rPr>
          <w:sz w:val="22"/>
          <w:szCs w:val="22"/>
        </w:rPr>
        <w:t xml:space="preserve"> köteles a szervezeten belül kontrolltevékenységeket kialakítani. A kontrolltevékenység részeként minden tevékenységre vonatkozóan biztosítani kell a folyamatba épített, előzetes, utólagos és vezetői ellenőrzést (FEUVE) különösen az alábbiak vonatkozásában: pénzügyi döntések dokumentumainak elkészítése; a pénzügyi kihatású döntések célszerűségi, gazdaságossági, hatékonysági és eredményességi szempontú megalapozottsága; a költségvetési gazdálkodás során az előzetes és utólagos pénzügyi ellenőrzés, a pénzügyi döntések szabályszerűségi szempontból történő jóváhagyása, illetve ellenjegyzése; gazdasági események elszámolása. </w:t>
      </w:r>
    </w:p>
    <w:p w14:paraId="203C4260" w14:textId="77777777" w:rsidR="004712AD" w:rsidRPr="004712AD" w:rsidRDefault="004712AD" w:rsidP="004712AD">
      <w:pPr>
        <w:spacing w:after="120"/>
        <w:ind w:left="896" w:hanging="539"/>
        <w:jc w:val="both"/>
        <w:rPr>
          <w:sz w:val="22"/>
          <w:szCs w:val="22"/>
        </w:rPr>
      </w:pPr>
      <w:r w:rsidRPr="004712AD">
        <w:rPr>
          <w:sz w:val="22"/>
          <w:szCs w:val="22"/>
        </w:rPr>
        <w:t>4.5. A költségvetési szervnél a belső ellenőrzési feladatokat az Önkormányzat által megbízott külső szolgáltató végzi el. A belső ellenőr munkáját a nemzetközi, valamint az államháztartásért felelős miniszter által közétett belső ellenőrzési standardok, útmutatók figyelembevételével, valamint a költségvetési szervek belső kontrollrendszeréről szóló 370/2011. (XII.31.) Kormányrendelet előírásainak megfelelően elkészített belső ellenőrzési kézikönyv szerint végzi.</w:t>
      </w:r>
    </w:p>
    <w:p w14:paraId="42CB21BC" w14:textId="77777777" w:rsidR="004712AD" w:rsidRPr="004712AD" w:rsidRDefault="004712AD">
      <w:pPr>
        <w:numPr>
          <w:ilvl w:val="0"/>
          <w:numId w:val="23"/>
        </w:numPr>
        <w:spacing w:after="240"/>
        <w:ind w:left="357" w:hanging="357"/>
        <w:jc w:val="both"/>
        <w:rPr>
          <w:b/>
          <w:sz w:val="22"/>
          <w:szCs w:val="22"/>
        </w:rPr>
      </w:pPr>
      <w:r w:rsidRPr="004712AD">
        <w:rPr>
          <w:b/>
          <w:sz w:val="22"/>
          <w:szCs w:val="22"/>
        </w:rPr>
        <w:t>A személyi juttatásokkal és munkaerővel való gazdálkodás szabályai</w:t>
      </w:r>
    </w:p>
    <w:p w14:paraId="05DA005E" w14:textId="77777777" w:rsidR="004712AD" w:rsidRPr="004712AD" w:rsidRDefault="004712AD">
      <w:pPr>
        <w:numPr>
          <w:ilvl w:val="1"/>
          <w:numId w:val="23"/>
        </w:numPr>
        <w:spacing w:after="120"/>
        <w:jc w:val="both"/>
        <w:rPr>
          <w:sz w:val="22"/>
          <w:szCs w:val="22"/>
        </w:rPr>
      </w:pPr>
      <w:r w:rsidRPr="004712AD">
        <w:rPr>
          <w:sz w:val="22"/>
          <w:szCs w:val="22"/>
        </w:rPr>
        <w:t xml:space="preserve">A költségvetési szerv önálló bérgazdálkodási jogkörrel rendelkezik. E jogkörben kötelezettséget vállal, munkáltatói jogokat gyakorol, jogszabály szerint módosíthatja a részelőirányzatát, a költségvetés keretei között. Ennek megfelelően a keletkezett bérmegtakarítást, bérmaradványt az </w:t>
      </w:r>
      <w:proofErr w:type="spellStart"/>
      <w:r w:rsidRPr="004712AD">
        <w:rPr>
          <w:sz w:val="22"/>
          <w:szCs w:val="22"/>
        </w:rPr>
        <w:t>Ávr</w:t>
      </w:r>
      <w:proofErr w:type="spellEnd"/>
      <w:r w:rsidRPr="004712AD">
        <w:rPr>
          <w:sz w:val="22"/>
          <w:szCs w:val="22"/>
        </w:rPr>
        <w:t>. előírásainak figyelembevételével szabadon felhasználhatja.</w:t>
      </w:r>
    </w:p>
    <w:p w14:paraId="174CCC2D" w14:textId="77777777" w:rsidR="004712AD" w:rsidRPr="004712AD" w:rsidRDefault="004712AD">
      <w:pPr>
        <w:numPr>
          <w:ilvl w:val="1"/>
          <w:numId w:val="23"/>
        </w:numPr>
        <w:spacing w:after="120"/>
        <w:ind w:left="788" w:hanging="431"/>
        <w:jc w:val="both"/>
        <w:rPr>
          <w:strike/>
          <w:sz w:val="22"/>
          <w:szCs w:val="22"/>
        </w:rPr>
      </w:pPr>
      <w:r w:rsidRPr="004712AD">
        <w:rPr>
          <w:sz w:val="22"/>
          <w:szCs w:val="22"/>
        </w:rPr>
        <w:t xml:space="preserve"> A költségvetési szerv naponta a nem rendszeres kifizetések számfejtését követően a Központosított illetményszámfejtő rendszerből (KIRA) kinyomtatott listát a Magyar Államkincstárhoz (továbbiakban: MÁK) történő továbbítással egyidejűleg megküldi a Hivatal részére. A változóbér feladásokat a költségvetési szerv a MÁK által megadott határidőig elkészíti. </w:t>
      </w:r>
    </w:p>
    <w:p w14:paraId="78418C66" w14:textId="77777777" w:rsidR="004712AD" w:rsidRPr="004712AD" w:rsidRDefault="004712AD">
      <w:pPr>
        <w:numPr>
          <w:ilvl w:val="1"/>
          <w:numId w:val="23"/>
        </w:numPr>
        <w:tabs>
          <w:tab w:val="left" w:pos="2340"/>
        </w:tabs>
        <w:spacing w:after="120"/>
        <w:jc w:val="both"/>
        <w:rPr>
          <w:sz w:val="22"/>
          <w:szCs w:val="22"/>
        </w:rPr>
      </w:pPr>
      <w:r w:rsidRPr="004712AD">
        <w:rPr>
          <w:sz w:val="22"/>
          <w:szCs w:val="22"/>
        </w:rPr>
        <w:t xml:space="preserve">A költségvetési szerv a Képviselő-testület által a költségvetési rendeletben jóváhagyott létszámkerettel önállóan gazdálkodik. Megüresedő álláshely előirányzataival kapcsolatos rendelkezéseket a hatályos költségvetési rendelet tartalmazza. </w:t>
      </w:r>
    </w:p>
    <w:p w14:paraId="05B40BC9" w14:textId="77777777" w:rsidR="004712AD" w:rsidRPr="004712AD" w:rsidRDefault="004712AD">
      <w:pPr>
        <w:numPr>
          <w:ilvl w:val="0"/>
          <w:numId w:val="23"/>
        </w:numPr>
        <w:tabs>
          <w:tab w:val="left" w:pos="2340"/>
        </w:tabs>
        <w:spacing w:after="240"/>
        <w:ind w:left="357" w:hanging="357"/>
        <w:jc w:val="both"/>
        <w:rPr>
          <w:b/>
          <w:sz w:val="22"/>
          <w:szCs w:val="22"/>
        </w:rPr>
      </w:pPr>
      <w:r w:rsidRPr="004712AD">
        <w:rPr>
          <w:b/>
          <w:sz w:val="22"/>
          <w:szCs w:val="22"/>
        </w:rPr>
        <w:t>Az egyéb nyilvántartások vezetésének rendje</w:t>
      </w:r>
    </w:p>
    <w:p w14:paraId="6734D2B1" w14:textId="77777777" w:rsidR="004712AD" w:rsidRPr="004712AD" w:rsidRDefault="004712AD">
      <w:pPr>
        <w:numPr>
          <w:ilvl w:val="1"/>
          <w:numId w:val="23"/>
        </w:numPr>
        <w:tabs>
          <w:tab w:val="num" w:pos="900"/>
          <w:tab w:val="left" w:pos="2340"/>
        </w:tabs>
        <w:spacing w:after="120"/>
        <w:ind w:left="900" w:hanging="540"/>
        <w:jc w:val="both"/>
        <w:rPr>
          <w:sz w:val="22"/>
          <w:szCs w:val="22"/>
        </w:rPr>
      </w:pPr>
      <w:r w:rsidRPr="004712AD">
        <w:rPr>
          <w:sz w:val="22"/>
          <w:szCs w:val="22"/>
        </w:rPr>
        <w:t>A Hivatal Pénzügyi Osztálya a költségvetési szerv esetében a „</w:t>
      </w:r>
      <w:r w:rsidRPr="004712AD">
        <w:rPr>
          <w:i/>
          <w:sz w:val="22"/>
          <w:szCs w:val="22"/>
        </w:rPr>
        <w:t>Gazdálkodási szabályzat”-</w:t>
      </w:r>
      <w:r w:rsidRPr="004712AD">
        <w:rPr>
          <w:sz w:val="22"/>
          <w:szCs w:val="22"/>
        </w:rPr>
        <w:t>ban meghatározott formában köteles gondoskodni analitikus kötelezettségvállalás és előirányzat-felhasználás nyilvántartás vezetéséről, amelyekből megállapítható tárgyévben és az elkövetkező évekre vonatkozóan az elkötelezettség mértéke és a fizetés esedékessége, valamint az előirányzat maradvány is.</w:t>
      </w:r>
    </w:p>
    <w:p w14:paraId="7083C4BD" w14:textId="77777777" w:rsidR="004712AD" w:rsidRPr="004712AD" w:rsidRDefault="004712AD">
      <w:pPr>
        <w:numPr>
          <w:ilvl w:val="1"/>
          <w:numId w:val="23"/>
        </w:numPr>
        <w:tabs>
          <w:tab w:val="num" w:pos="900"/>
          <w:tab w:val="left" w:pos="2340"/>
        </w:tabs>
        <w:spacing w:after="120"/>
        <w:ind w:left="900" w:hanging="540"/>
        <w:jc w:val="both"/>
        <w:rPr>
          <w:sz w:val="22"/>
          <w:szCs w:val="22"/>
        </w:rPr>
      </w:pPr>
      <w:r w:rsidRPr="004712AD">
        <w:rPr>
          <w:sz w:val="22"/>
          <w:szCs w:val="22"/>
        </w:rPr>
        <w:t xml:space="preserve">A Hivatal az elemi költségvetés jóváhagyását követően költségvetési szervenként felfekteti az előirányzat-nyilvántartást. Megszervezi a könyveléssel, költségvetéssel és egyéb pénzügyi elszámolásokkal kapcsolatos analitikus nyilvántartások év eleji </w:t>
      </w:r>
      <w:proofErr w:type="spellStart"/>
      <w:r w:rsidRPr="004712AD">
        <w:rPr>
          <w:sz w:val="22"/>
          <w:szCs w:val="22"/>
        </w:rPr>
        <w:t>újranyitását</w:t>
      </w:r>
      <w:proofErr w:type="spellEnd"/>
      <w:r w:rsidRPr="004712AD">
        <w:rPr>
          <w:sz w:val="22"/>
          <w:szCs w:val="22"/>
        </w:rPr>
        <w:t xml:space="preserve"> és azok további folyamatos vezetését.</w:t>
      </w:r>
    </w:p>
    <w:p w14:paraId="0A1F6AD8" w14:textId="77777777" w:rsidR="004712AD" w:rsidRPr="004712AD" w:rsidRDefault="004712AD">
      <w:pPr>
        <w:numPr>
          <w:ilvl w:val="1"/>
          <w:numId w:val="23"/>
        </w:numPr>
        <w:tabs>
          <w:tab w:val="num" w:pos="900"/>
          <w:tab w:val="left" w:pos="2340"/>
        </w:tabs>
        <w:spacing w:after="120"/>
        <w:ind w:left="900" w:hanging="540"/>
        <w:jc w:val="both"/>
        <w:rPr>
          <w:sz w:val="22"/>
          <w:szCs w:val="22"/>
        </w:rPr>
      </w:pPr>
      <w:r w:rsidRPr="004712AD">
        <w:rPr>
          <w:sz w:val="22"/>
          <w:szCs w:val="22"/>
        </w:rPr>
        <w:t>A Hivatal naprakészen vezeti a költségvetési szerv vonatkozásában a számviteli nyilvántartásokat, ellátja a könyvelési feladatokat.</w:t>
      </w:r>
    </w:p>
    <w:p w14:paraId="72528E66" w14:textId="77777777" w:rsidR="004712AD" w:rsidRPr="004712AD" w:rsidRDefault="004712AD">
      <w:pPr>
        <w:numPr>
          <w:ilvl w:val="1"/>
          <w:numId w:val="23"/>
        </w:numPr>
        <w:tabs>
          <w:tab w:val="num" w:pos="900"/>
          <w:tab w:val="left" w:pos="2340"/>
        </w:tabs>
        <w:spacing w:after="120"/>
        <w:ind w:left="900" w:hanging="540"/>
        <w:jc w:val="both"/>
        <w:rPr>
          <w:sz w:val="22"/>
          <w:szCs w:val="22"/>
        </w:rPr>
      </w:pPr>
      <w:r w:rsidRPr="004712AD">
        <w:rPr>
          <w:sz w:val="22"/>
          <w:szCs w:val="22"/>
        </w:rPr>
        <w:t xml:space="preserve">A Hivatal vezeti a tárgyi eszközök és a kis értékű tárgyi eszközök nyilvántartását. Az egyéb eszközök mennyiségi nyilvántartását az intézmény vezeti. </w:t>
      </w:r>
    </w:p>
    <w:p w14:paraId="642DC627" w14:textId="77777777" w:rsidR="004712AD" w:rsidRPr="004712AD" w:rsidRDefault="004712AD">
      <w:pPr>
        <w:numPr>
          <w:ilvl w:val="1"/>
          <w:numId w:val="23"/>
        </w:numPr>
        <w:tabs>
          <w:tab w:val="num" w:pos="900"/>
          <w:tab w:val="left" w:pos="2340"/>
        </w:tabs>
        <w:spacing w:after="120"/>
        <w:ind w:left="896" w:hanging="539"/>
        <w:jc w:val="both"/>
        <w:rPr>
          <w:sz w:val="22"/>
          <w:szCs w:val="22"/>
        </w:rPr>
      </w:pPr>
      <w:r w:rsidRPr="004712AD">
        <w:rPr>
          <w:sz w:val="22"/>
          <w:szCs w:val="22"/>
        </w:rPr>
        <w:t>A Készletek kezelése, analitikus nyilvántartása a költségvetési szerv feladata.</w:t>
      </w:r>
    </w:p>
    <w:p w14:paraId="4B17C3F9" w14:textId="77777777" w:rsidR="004712AD" w:rsidRPr="004712AD" w:rsidRDefault="004712AD">
      <w:pPr>
        <w:numPr>
          <w:ilvl w:val="1"/>
          <w:numId w:val="23"/>
        </w:numPr>
        <w:tabs>
          <w:tab w:val="num" w:pos="900"/>
          <w:tab w:val="left" w:pos="2340"/>
        </w:tabs>
        <w:spacing w:after="120"/>
        <w:ind w:left="900" w:hanging="540"/>
        <w:jc w:val="both"/>
        <w:rPr>
          <w:sz w:val="22"/>
          <w:szCs w:val="22"/>
        </w:rPr>
      </w:pPr>
      <w:r w:rsidRPr="004712AD">
        <w:rPr>
          <w:sz w:val="22"/>
          <w:szCs w:val="22"/>
        </w:rPr>
        <w:t xml:space="preserve"> A Hivatal illetékes munkatársa a költségvetési szervvel együttműködik az </w:t>
      </w:r>
      <w:r w:rsidRPr="004712AD">
        <w:rPr>
          <w:i/>
          <w:sz w:val="22"/>
          <w:szCs w:val="22"/>
        </w:rPr>
        <w:t>„Eszközök és források leltározási és leltárkezelési szabályzat”-</w:t>
      </w:r>
      <w:proofErr w:type="spellStart"/>
      <w:r w:rsidRPr="004712AD">
        <w:rPr>
          <w:i/>
          <w:sz w:val="22"/>
          <w:szCs w:val="22"/>
        </w:rPr>
        <w:t>ában</w:t>
      </w:r>
      <w:proofErr w:type="spellEnd"/>
      <w:r w:rsidRPr="004712AD">
        <w:rPr>
          <w:i/>
          <w:sz w:val="22"/>
          <w:szCs w:val="22"/>
        </w:rPr>
        <w:t xml:space="preserve"> </w:t>
      </w:r>
      <w:r w:rsidRPr="004712AD">
        <w:rPr>
          <w:sz w:val="22"/>
          <w:szCs w:val="22"/>
        </w:rPr>
        <w:t>foglaltaknak megfelelően, így különösen elkészíti leltárértékelést, kimutatást készít a nyilvántartások és a tényleges készletek közötti eltérésekről.</w:t>
      </w:r>
    </w:p>
    <w:p w14:paraId="69C60052" w14:textId="77777777" w:rsidR="004712AD" w:rsidRPr="004712AD" w:rsidRDefault="004712AD">
      <w:pPr>
        <w:numPr>
          <w:ilvl w:val="1"/>
          <w:numId w:val="23"/>
        </w:numPr>
        <w:tabs>
          <w:tab w:val="num" w:pos="900"/>
          <w:tab w:val="left" w:pos="2340"/>
        </w:tabs>
        <w:spacing w:after="120"/>
        <w:ind w:left="900" w:hanging="540"/>
        <w:jc w:val="both"/>
        <w:rPr>
          <w:sz w:val="22"/>
          <w:szCs w:val="22"/>
        </w:rPr>
      </w:pPr>
      <w:r w:rsidRPr="004712AD">
        <w:rPr>
          <w:sz w:val="22"/>
          <w:szCs w:val="22"/>
        </w:rPr>
        <w:t>A Hivatal illetékes munkatársa elvégzi az év végi leltárfelvitelt, közreműködik a leltárok összesítésében és kiértékelésében.</w:t>
      </w:r>
    </w:p>
    <w:p w14:paraId="6C0733F6" w14:textId="77777777" w:rsidR="004712AD" w:rsidRPr="004712AD" w:rsidRDefault="004712AD">
      <w:pPr>
        <w:numPr>
          <w:ilvl w:val="1"/>
          <w:numId w:val="23"/>
        </w:numPr>
        <w:tabs>
          <w:tab w:val="num" w:pos="900"/>
          <w:tab w:val="left" w:pos="2340"/>
        </w:tabs>
        <w:spacing w:after="120"/>
        <w:ind w:left="900" w:hanging="540"/>
        <w:jc w:val="both"/>
        <w:rPr>
          <w:sz w:val="22"/>
          <w:szCs w:val="22"/>
        </w:rPr>
      </w:pPr>
      <w:r w:rsidRPr="004712AD">
        <w:rPr>
          <w:sz w:val="22"/>
          <w:szCs w:val="22"/>
        </w:rPr>
        <w:t>A nyilvántartási és selejtezési feladatok előkészítése és végrehajtása a Hivatal „</w:t>
      </w:r>
      <w:r w:rsidRPr="004712AD">
        <w:rPr>
          <w:i/>
          <w:sz w:val="22"/>
          <w:szCs w:val="22"/>
        </w:rPr>
        <w:t>Selejtezési és hasznosítási szabályzata</w:t>
      </w:r>
      <w:r w:rsidRPr="004712AD">
        <w:rPr>
          <w:sz w:val="22"/>
          <w:szCs w:val="22"/>
        </w:rPr>
        <w:t>” alapján történik, ennek figyelembevételével az intézmény előkészíti és végrehajtja az esedékes selejtezéseket és gondoskodik azok előírásszerű bizonylatolásáról.</w:t>
      </w:r>
    </w:p>
    <w:p w14:paraId="6B614CF7" w14:textId="77777777" w:rsidR="004712AD" w:rsidRPr="004712AD" w:rsidRDefault="004712AD" w:rsidP="004712AD">
      <w:pPr>
        <w:spacing w:after="120"/>
        <w:ind w:left="900" w:hanging="540"/>
        <w:jc w:val="both"/>
        <w:rPr>
          <w:sz w:val="22"/>
          <w:szCs w:val="22"/>
        </w:rPr>
      </w:pPr>
      <w:r w:rsidRPr="004712AD">
        <w:rPr>
          <w:sz w:val="22"/>
          <w:szCs w:val="22"/>
        </w:rPr>
        <w:lastRenderedPageBreak/>
        <w:t xml:space="preserve">6.9. A Hivatal illetékes munkatársa elkészíti a költségvetési szervre vonatkozóan </w:t>
      </w:r>
      <w:r w:rsidRPr="004712AD">
        <w:rPr>
          <w:rFonts w:eastAsia="Calibri"/>
          <w:iCs/>
          <w:sz w:val="22"/>
          <w:szCs w:val="22"/>
        </w:rPr>
        <w:t>ÁFA- bevallást, bevallást az egyes adókötelezettségekről az államháztartással szemben, valamint a beruházások statisztikai jelentéseit</w:t>
      </w:r>
      <w:r w:rsidRPr="004712AD">
        <w:rPr>
          <w:sz w:val="22"/>
          <w:szCs w:val="22"/>
        </w:rPr>
        <w:t>.</w:t>
      </w:r>
    </w:p>
    <w:p w14:paraId="0ED28F74" w14:textId="77777777" w:rsidR="004712AD" w:rsidRPr="004712AD" w:rsidRDefault="004712AD" w:rsidP="004712AD">
      <w:pPr>
        <w:spacing w:after="120"/>
        <w:ind w:left="900" w:hanging="540"/>
        <w:jc w:val="both"/>
        <w:rPr>
          <w:sz w:val="22"/>
          <w:szCs w:val="22"/>
        </w:rPr>
      </w:pPr>
      <w:r w:rsidRPr="004712AD">
        <w:rPr>
          <w:sz w:val="22"/>
          <w:szCs w:val="22"/>
        </w:rPr>
        <w:t xml:space="preserve">6.10. A Hivatal Pénzügyi Osztálya végzi a MÁK útján a feladatmutató alapján megállapított normatív hozzájárulások és támogatások előirányzatának igénylését, a lemondást, illetve a pótlólagos igénybenyújtást, az ehhez szükséges mutatószám felméréseket a költségvetési szerv tartja nyilván és küldi meg a Hivatal költségvetési referense számára. </w:t>
      </w:r>
    </w:p>
    <w:p w14:paraId="3ED60206" w14:textId="77777777" w:rsidR="004712AD" w:rsidRPr="004712AD" w:rsidRDefault="004712AD" w:rsidP="004712AD">
      <w:pPr>
        <w:spacing w:after="120"/>
        <w:ind w:left="900" w:hanging="540"/>
        <w:jc w:val="both"/>
        <w:rPr>
          <w:sz w:val="22"/>
          <w:szCs w:val="22"/>
        </w:rPr>
      </w:pPr>
      <w:r w:rsidRPr="004712AD">
        <w:rPr>
          <w:sz w:val="22"/>
          <w:szCs w:val="22"/>
        </w:rPr>
        <w:t xml:space="preserve">6.11. A felhasználási kötöttséggel kapott normatív támogatásokról a költségvetési szerv köteles nyilvántartást vezetni és a jogszabályi előírásoknak megfelelően bizonylatokkal alátámasztva a meghatározott határidőig elszámolni. </w:t>
      </w:r>
    </w:p>
    <w:p w14:paraId="33187274" w14:textId="77777777" w:rsidR="004712AD" w:rsidRPr="004712AD" w:rsidRDefault="004712AD" w:rsidP="004712AD">
      <w:pPr>
        <w:spacing w:after="120"/>
        <w:ind w:left="900" w:hanging="540"/>
        <w:jc w:val="both"/>
        <w:rPr>
          <w:sz w:val="22"/>
          <w:szCs w:val="22"/>
        </w:rPr>
      </w:pPr>
      <w:r w:rsidRPr="004712AD">
        <w:rPr>
          <w:sz w:val="22"/>
          <w:szCs w:val="22"/>
        </w:rPr>
        <w:t>6.12. A Hivatal köteles a költségvetési szervek részére a szakmai jelentési kötelezettségük teljesítéséhez az általa kezelt adatokat, információkat átadni.</w:t>
      </w:r>
    </w:p>
    <w:p w14:paraId="4BEB908D" w14:textId="77777777" w:rsidR="004712AD" w:rsidRPr="004712AD" w:rsidRDefault="004712AD" w:rsidP="004712AD">
      <w:pPr>
        <w:spacing w:after="120"/>
        <w:ind w:left="900" w:hanging="540"/>
        <w:jc w:val="both"/>
        <w:rPr>
          <w:sz w:val="22"/>
          <w:szCs w:val="22"/>
        </w:rPr>
      </w:pPr>
      <w:r w:rsidRPr="004712AD">
        <w:rPr>
          <w:sz w:val="22"/>
          <w:szCs w:val="22"/>
        </w:rPr>
        <w:t>6.13. A költségvetési szerv az általa készített és benyújtott pályázatokból, támogatási igénylésekből köteles a benyújtással egyidejűleg egy példányt a Hivatal Pénzügyi Osztályára benyújtani. A Hivatal illetékes munkatársa szerzi be a csatolandó igazolásokat (adóigazolás, stb.).</w:t>
      </w:r>
    </w:p>
    <w:p w14:paraId="271544D8" w14:textId="77777777" w:rsidR="004712AD" w:rsidRPr="004712AD" w:rsidRDefault="004712AD" w:rsidP="004712AD">
      <w:pPr>
        <w:spacing w:after="120"/>
        <w:ind w:left="896" w:hanging="539"/>
        <w:jc w:val="both"/>
        <w:rPr>
          <w:sz w:val="22"/>
          <w:szCs w:val="22"/>
        </w:rPr>
      </w:pPr>
      <w:r w:rsidRPr="004712AD">
        <w:rPr>
          <w:sz w:val="22"/>
          <w:szCs w:val="22"/>
        </w:rPr>
        <w:t>6.14. A költségvetési szerv számlázza – kivétel: Óvodák és Könyvtár, esetükben a Hivatali munkatárs számláz - értékesítéseit és szolgáltatásait, a számla kiállítását követően a második példányát átadja a Hivatal illetékes munkatársának, mivel a könyvelési feladatokat a Hivatal látja el. A kiegyenlítetlen számlákról negyedévenként kimutatást készít és azt továbbítja a Hivatal illetékes munkatársa felé.</w:t>
      </w:r>
    </w:p>
    <w:p w14:paraId="75FEE137" w14:textId="77777777" w:rsidR="004712AD" w:rsidRPr="004712AD" w:rsidRDefault="004712AD" w:rsidP="004712AD">
      <w:pPr>
        <w:spacing w:after="240"/>
        <w:ind w:left="896" w:hanging="539"/>
        <w:jc w:val="both"/>
        <w:rPr>
          <w:sz w:val="22"/>
          <w:szCs w:val="22"/>
        </w:rPr>
      </w:pPr>
      <w:r w:rsidRPr="004712AD">
        <w:rPr>
          <w:sz w:val="22"/>
          <w:szCs w:val="22"/>
        </w:rPr>
        <w:t>6.15. A költségvetési szerv feladata a szigorú számadású bizonylatok, bélyegzők és munkaruha nyilvántartása.</w:t>
      </w:r>
    </w:p>
    <w:p w14:paraId="4E12F783" w14:textId="77777777" w:rsidR="004712AD" w:rsidRPr="004712AD" w:rsidRDefault="004712AD" w:rsidP="004712AD">
      <w:pPr>
        <w:ind w:left="1066" w:hanging="709"/>
        <w:jc w:val="both"/>
        <w:rPr>
          <w:sz w:val="22"/>
          <w:szCs w:val="22"/>
        </w:rPr>
      </w:pPr>
      <w:r w:rsidRPr="004712AD">
        <w:rPr>
          <w:sz w:val="22"/>
          <w:szCs w:val="22"/>
        </w:rPr>
        <w:t xml:space="preserve">6.16. Gyermekétkeztetés ellátása köznevelési intézményekben és bölcsődében: a feladat ellátása vásárolt szolgáltatás útján történik, a közétkeztetési feladat ellátási szerződést az Önkormányzat kötötte meg a szolgáltatóval. </w:t>
      </w:r>
    </w:p>
    <w:p w14:paraId="48AE323C" w14:textId="77777777" w:rsidR="004712AD" w:rsidRPr="004712AD" w:rsidRDefault="004712AD" w:rsidP="004712AD">
      <w:pPr>
        <w:ind w:left="1066" w:hanging="709"/>
        <w:jc w:val="both"/>
        <w:rPr>
          <w:sz w:val="12"/>
          <w:szCs w:val="12"/>
        </w:rPr>
      </w:pPr>
    </w:p>
    <w:p w14:paraId="5DC9F2E0" w14:textId="77777777" w:rsidR="004712AD" w:rsidRPr="004712AD" w:rsidRDefault="004712AD" w:rsidP="004712AD">
      <w:pPr>
        <w:ind w:left="1066" w:hanging="170"/>
        <w:jc w:val="both"/>
        <w:rPr>
          <w:sz w:val="22"/>
          <w:szCs w:val="22"/>
        </w:rPr>
      </w:pPr>
      <w:r w:rsidRPr="004712AD">
        <w:rPr>
          <w:sz w:val="22"/>
          <w:szCs w:val="22"/>
        </w:rPr>
        <w:t xml:space="preserve">- óvodai étkeztetés esetében: Kiskőrösi Óvodák illetékes munkatársa </w:t>
      </w:r>
    </w:p>
    <w:p w14:paraId="2777555E" w14:textId="77777777" w:rsidR="004712AD" w:rsidRPr="004712AD" w:rsidRDefault="004712AD" w:rsidP="004712AD">
      <w:pPr>
        <w:ind w:left="1066" w:hanging="170"/>
        <w:jc w:val="both"/>
        <w:rPr>
          <w:sz w:val="22"/>
          <w:szCs w:val="22"/>
        </w:rPr>
      </w:pPr>
      <w:r w:rsidRPr="004712AD">
        <w:rPr>
          <w:sz w:val="22"/>
          <w:szCs w:val="22"/>
        </w:rPr>
        <w:t xml:space="preserve">- bölcsődei étkeztetés esetében: az Egészségügyi, Gyermekjóléti és Szociális Intézmény illetékes munkatársa </w:t>
      </w:r>
    </w:p>
    <w:p w14:paraId="2812B065" w14:textId="77777777" w:rsidR="004712AD" w:rsidRPr="004712AD" w:rsidRDefault="004712AD" w:rsidP="004712AD">
      <w:pPr>
        <w:ind w:left="1066" w:hanging="170"/>
        <w:jc w:val="both"/>
        <w:rPr>
          <w:sz w:val="22"/>
          <w:szCs w:val="22"/>
        </w:rPr>
      </w:pPr>
      <w:r w:rsidRPr="004712AD">
        <w:rPr>
          <w:sz w:val="22"/>
          <w:szCs w:val="22"/>
        </w:rPr>
        <w:t>- középiskolai, kollégiumi, általános iskolai étkezés esetében: a Hivatal pénzügyi ügyintézője</w:t>
      </w:r>
    </w:p>
    <w:p w14:paraId="7005E3D6" w14:textId="77777777" w:rsidR="004712AD" w:rsidRPr="004712AD" w:rsidRDefault="004712AD" w:rsidP="004712AD">
      <w:pPr>
        <w:ind w:left="188" w:firstLine="708"/>
        <w:jc w:val="both"/>
        <w:rPr>
          <w:sz w:val="22"/>
          <w:szCs w:val="22"/>
        </w:rPr>
      </w:pPr>
      <w:r w:rsidRPr="004712AD">
        <w:rPr>
          <w:sz w:val="22"/>
          <w:szCs w:val="22"/>
        </w:rPr>
        <w:t>látja az alábbi feladatokat:</w:t>
      </w:r>
    </w:p>
    <w:p w14:paraId="2D027E15" w14:textId="77777777" w:rsidR="004712AD" w:rsidRPr="004712AD" w:rsidRDefault="004712AD" w:rsidP="004712AD">
      <w:pPr>
        <w:ind w:left="188" w:firstLine="708"/>
        <w:jc w:val="both"/>
        <w:rPr>
          <w:sz w:val="8"/>
          <w:szCs w:val="8"/>
        </w:rPr>
      </w:pPr>
    </w:p>
    <w:p w14:paraId="53ABB07D" w14:textId="77777777" w:rsidR="004712AD" w:rsidRPr="004712AD" w:rsidRDefault="004712AD" w:rsidP="004712AD">
      <w:pPr>
        <w:ind w:left="1066" w:hanging="170"/>
        <w:jc w:val="both"/>
        <w:rPr>
          <w:sz w:val="22"/>
          <w:szCs w:val="22"/>
        </w:rPr>
      </w:pPr>
      <w:r w:rsidRPr="004712AD">
        <w:rPr>
          <w:sz w:val="22"/>
          <w:szCs w:val="22"/>
        </w:rPr>
        <w:t>- szülői nyilatkozatok alapján a szülő tájékoztatása az étkezés intézményi térítési díj kedvezmény mértékéről,</w:t>
      </w:r>
    </w:p>
    <w:p w14:paraId="7C9E8279" w14:textId="77777777" w:rsidR="004712AD" w:rsidRPr="004712AD" w:rsidRDefault="004712AD" w:rsidP="004712AD">
      <w:pPr>
        <w:ind w:left="1066" w:hanging="170"/>
        <w:jc w:val="both"/>
        <w:rPr>
          <w:sz w:val="22"/>
          <w:szCs w:val="22"/>
        </w:rPr>
      </w:pPr>
      <w:r w:rsidRPr="004712AD">
        <w:rPr>
          <w:sz w:val="22"/>
          <w:szCs w:val="22"/>
        </w:rPr>
        <w:t>- kapcsolattartás a szülőkkel az étkezési adag lemondások miatt, valamint az esetleges tartozások behajtása érdekében,</w:t>
      </w:r>
    </w:p>
    <w:p w14:paraId="68005EB4" w14:textId="77777777" w:rsidR="004712AD" w:rsidRPr="004712AD" w:rsidRDefault="004712AD" w:rsidP="004712AD">
      <w:pPr>
        <w:ind w:left="1066" w:hanging="170"/>
        <w:jc w:val="both"/>
        <w:rPr>
          <w:sz w:val="22"/>
          <w:szCs w:val="22"/>
        </w:rPr>
      </w:pPr>
      <w:r w:rsidRPr="004712AD">
        <w:rPr>
          <w:sz w:val="22"/>
          <w:szCs w:val="22"/>
        </w:rPr>
        <w:t>- adott hónapban a következő havi étkezési adagok rögzítése a YAMI programban valamennyi változást figyelembe véve,</w:t>
      </w:r>
    </w:p>
    <w:p w14:paraId="713E1E3E" w14:textId="77777777" w:rsidR="004712AD" w:rsidRPr="004712AD" w:rsidRDefault="004712AD" w:rsidP="004712AD">
      <w:pPr>
        <w:ind w:left="1066" w:hanging="170"/>
        <w:jc w:val="both"/>
        <w:rPr>
          <w:sz w:val="22"/>
          <w:szCs w:val="22"/>
        </w:rPr>
      </w:pPr>
      <w:r w:rsidRPr="004712AD">
        <w:rPr>
          <w:sz w:val="22"/>
          <w:szCs w:val="22"/>
        </w:rPr>
        <w:t>- adott napon 11:00 óráig a következő napi étkezési adagigénylés leadása a vásárolt szolgáltató felé internetes felületen,</w:t>
      </w:r>
    </w:p>
    <w:p w14:paraId="771B1E37" w14:textId="77777777" w:rsidR="004712AD" w:rsidRPr="004712AD" w:rsidRDefault="004712AD" w:rsidP="004712AD">
      <w:pPr>
        <w:ind w:left="1066" w:hanging="170"/>
        <w:jc w:val="both"/>
        <w:rPr>
          <w:sz w:val="22"/>
          <w:szCs w:val="22"/>
        </w:rPr>
      </w:pPr>
      <w:r w:rsidRPr="004712AD">
        <w:rPr>
          <w:sz w:val="22"/>
          <w:szCs w:val="22"/>
        </w:rPr>
        <w:t>- adott havi készpénzfizetési számla előállítása a YAMI programban minden hó 10. napjáig (ezen számlák feliktatását az ASP-ben a Hivatal könyvelője végzi)</w:t>
      </w:r>
    </w:p>
    <w:p w14:paraId="6663212F" w14:textId="77777777" w:rsidR="004712AD" w:rsidRPr="004712AD" w:rsidRDefault="004712AD" w:rsidP="004712AD">
      <w:pPr>
        <w:ind w:left="1066" w:hanging="170"/>
        <w:jc w:val="both"/>
        <w:rPr>
          <w:sz w:val="22"/>
          <w:szCs w:val="22"/>
        </w:rPr>
      </w:pPr>
      <w:r w:rsidRPr="004712AD">
        <w:rPr>
          <w:sz w:val="22"/>
          <w:szCs w:val="22"/>
        </w:rPr>
        <w:t xml:space="preserve">- a bölcsődei étkezés esetében a szülők előzetes írásbeli, nyilvános értesítése a befizetésre rendelkezésre álló munkanapokról; az előre kijelölt munkanapokon a térítési díjak beszedése az adott intézménynél, valamint a beszedett összeg befizetése a </w:t>
      </w:r>
      <w:r w:rsidRPr="004712AD">
        <w:rPr>
          <w:i/>
          <w:sz w:val="22"/>
          <w:szCs w:val="22"/>
        </w:rPr>
        <w:t>„Pénz- és értékkezelési szabályzat”</w:t>
      </w:r>
      <w:r w:rsidRPr="004712AD">
        <w:rPr>
          <w:sz w:val="22"/>
          <w:szCs w:val="22"/>
        </w:rPr>
        <w:t xml:space="preserve"> –</w:t>
      </w:r>
      <w:proofErr w:type="spellStart"/>
      <w:r w:rsidRPr="004712AD">
        <w:rPr>
          <w:sz w:val="22"/>
          <w:szCs w:val="22"/>
        </w:rPr>
        <w:t>ban</w:t>
      </w:r>
      <w:proofErr w:type="spellEnd"/>
      <w:r w:rsidRPr="004712AD">
        <w:rPr>
          <w:sz w:val="22"/>
          <w:szCs w:val="22"/>
        </w:rPr>
        <w:t xml:space="preserve"> rögzítettek alapján az Önkormányzat fizetési számlájára,</w:t>
      </w:r>
    </w:p>
    <w:p w14:paraId="03FCF5FF" w14:textId="77777777" w:rsidR="004712AD" w:rsidRPr="004712AD" w:rsidRDefault="004712AD" w:rsidP="004712AD">
      <w:pPr>
        <w:ind w:left="1066" w:hanging="170"/>
        <w:jc w:val="both"/>
        <w:rPr>
          <w:sz w:val="22"/>
          <w:szCs w:val="22"/>
        </w:rPr>
      </w:pPr>
      <w:r w:rsidRPr="004712AD">
        <w:rPr>
          <w:sz w:val="22"/>
          <w:szCs w:val="22"/>
        </w:rPr>
        <w:t>- hónap végén a nullás számlák kinyomtatása,</w:t>
      </w:r>
    </w:p>
    <w:p w14:paraId="1A75FD06" w14:textId="77777777" w:rsidR="004712AD" w:rsidRPr="004712AD" w:rsidRDefault="004712AD" w:rsidP="004712AD">
      <w:pPr>
        <w:ind w:left="1066" w:hanging="170"/>
        <w:jc w:val="both"/>
        <w:rPr>
          <w:sz w:val="22"/>
          <w:szCs w:val="22"/>
        </w:rPr>
      </w:pPr>
      <w:r w:rsidRPr="004712AD">
        <w:rPr>
          <w:sz w:val="22"/>
          <w:szCs w:val="22"/>
        </w:rPr>
        <w:t>- minden hónap végén a tényleges adagszám egyeztetése a vásárolt szolgáltatóval,</w:t>
      </w:r>
    </w:p>
    <w:p w14:paraId="3B788A4C" w14:textId="77777777" w:rsidR="004712AD" w:rsidRPr="004712AD" w:rsidRDefault="004712AD" w:rsidP="004712AD">
      <w:pPr>
        <w:ind w:left="1066" w:hanging="170"/>
        <w:jc w:val="both"/>
        <w:rPr>
          <w:sz w:val="22"/>
          <w:szCs w:val="22"/>
        </w:rPr>
      </w:pPr>
      <w:r w:rsidRPr="004712AD">
        <w:rPr>
          <w:sz w:val="22"/>
          <w:szCs w:val="22"/>
        </w:rPr>
        <w:t xml:space="preserve">- minden hónap végén az adagszámösszesítő egyeztetése a napok számával, valamint a kiállított számlák </w:t>
      </w:r>
      <w:proofErr w:type="spellStart"/>
      <w:r w:rsidRPr="004712AD">
        <w:rPr>
          <w:sz w:val="22"/>
          <w:szCs w:val="22"/>
        </w:rPr>
        <w:t>normánkénti</w:t>
      </w:r>
      <w:proofErr w:type="spellEnd"/>
      <w:r w:rsidRPr="004712AD">
        <w:rPr>
          <w:sz w:val="22"/>
          <w:szCs w:val="22"/>
        </w:rPr>
        <w:t xml:space="preserve"> egyeztetése az étkezési dátum szerint kiadott számlákkal, és az elszámolás elkészítése,</w:t>
      </w:r>
    </w:p>
    <w:p w14:paraId="1A5E6B84" w14:textId="77777777" w:rsidR="004712AD" w:rsidRPr="004712AD" w:rsidRDefault="004712AD" w:rsidP="004712AD">
      <w:pPr>
        <w:ind w:left="1066" w:hanging="170"/>
        <w:jc w:val="both"/>
        <w:rPr>
          <w:sz w:val="22"/>
          <w:szCs w:val="22"/>
        </w:rPr>
      </w:pPr>
      <w:r w:rsidRPr="004712AD">
        <w:rPr>
          <w:sz w:val="22"/>
          <w:szCs w:val="22"/>
        </w:rPr>
        <w:t>- az elszámolás benyújtása a Hivatal pénzügyi osztályára tárgyhót követő 10. napig.</w:t>
      </w:r>
    </w:p>
    <w:p w14:paraId="334F5BA1" w14:textId="77777777" w:rsidR="004712AD" w:rsidRPr="004712AD" w:rsidRDefault="004712AD" w:rsidP="004712AD">
      <w:pPr>
        <w:ind w:left="1066" w:hanging="170"/>
        <w:jc w:val="both"/>
        <w:rPr>
          <w:color w:val="00B050"/>
          <w:sz w:val="22"/>
          <w:szCs w:val="22"/>
        </w:rPr>
      </w:pPr>
    </w:p>
    <w:p w14:paraId="067AFD91" w14:textId="77777777" w:rsidR="004712AD" w:rsidRPr="004712AD" w:rsidRDefault="004712AD" w:rsidP="004712AD">
      <w:pPr>
        <w:ind w:left="1066" w:hanging="709"/>
        <w:jc w:val="both"/>
        <w:rPr>
          <w:sz w:val="22"/>
          <w:szCs w:val="22"/>
        </w:rPr>
      </w:pPr>
      <w:r w:rsidRPr="004712AD">
        <w:rPr>
          <w:sz w:val="22"/>
          <w:szCs w:val="22"/>
        </w:rPr>
        <w:t xml:space="preserve">6.18. Az intézményen kívüli </w:t>
      </w:r>
      <w:proofErr w:type="spellStart"/>
      <w:r w:rsidRPr="004712AD">
        <w:rPr>
          <w:sz w:val="22"/>
          <w:szCs w:val="22"/>
        </w:rPr>
        <w:t>szünidei</w:t>
      </w:r>
      <w:proofErr w:type="spellEnd"/>
      <w:r w:rsidRPr="004712AD">
        <w:rPr>
          <w:sz w:val="22"/>
          <w:szCs w:val="22"/>
        </w:rPr>
        <w:t xml:space="preserve"> étkezés: a feladat ellátása vásárolt szolgáltatás útján történik, a közétkeztetési feladat ellátási szerződést az Önkormányzat kötötte meg a szolgáltatóval</w:t>
      </w:r>
    </w:p>
    <w:p w14:paraId="375E617E" w14:textId="77777777" w:rsidR="004712AD" w:rsidRPr="004712AD" w:rsidRDefault="004712AD" w:rsidP="004712AD">
      <w:pPr>
        <w:ind w:left="1066" w:hanging="170"/>
        <w:jc w:val="both"/>
        <w:rPr>
          <w:sz w:val="22"/>
          <w:szCs w:val="22"/>
        </w:rPr>
      </w:pPr>
      <w:r w:rsidRPr="004712AD">
        <w:rPr>
          <w:sz w:val="22"/>
          <w:szCs w:val="22"/>
        </w:rPr>
        <w:lastRenderedPageBreak/>
        <w:t xml:space="preserve">- a Hivatal szociális ügyintézője vizsgálja az igénylőlapok alapján a jogosultságot és a jogosult gyermekek szükséges adatait átadja a Hivatal pénzügyi ügyintézője részére, </w:t>
      </w:r>
    </w:p>
    <w:p w14:paraId="3ACEF2FE" w14:textId="77777777" w:rsidR="004712AD" w:rsidRPr="004712AD" w:rsidRDefault="004712AD" w:rsidP="004712AD">
      <w:pPr>
        <w:ind w:left="1066" w:hanging="170"/>
        <w:jc w:val="both"/>
        <w:rPr>
          <w:strike/>
          <w:sz w:val="22"/>
          <w:szCs w:val="22"/>
        </w:rPr>
      </w:pPr>
      <w:r w:rsidRPr="004712AD">
        <w:rPr>
          <w:sz w:val="22"/>
          <w:szCs w:val="22"/>
        </w:rPr>
        <w:t>- a Hivatal pénzügyi ügyintézője rögzíti a YAMI programban az étkezési adagokat és adja le az étkezési adagigénylést a vásárolt szolgáltató felé.</w:t>
      </w:r>
    </w:p>
    <w:p w14:paraId="304CDA68" w14:textId="77777777" w:rsidR="004712AD" w:rsidRPr="004712AD" w:rsidRDefault="004712AD" w:rsidP="004712AD">
      <w:pPr>
        <w:ind w:left="1066" w:hanging="170"/>
        <w:jc w:val="both"/>
        <w:rPr>
          <w:sz w:val="22"/>
          <w:szCs w:val="22"/>
        </w:rPr>
      </w:pPr>
    </w:p>
    <w:p w14:paraId="0F63A359" w14:textId="77777777" w:rsidR="004712AD" w:rsidRPr="004712AD" w:rsidRDefault="004712AD">
      <w:pPr>
        <w:numPr>
          <w:ilvl w:val="0"/>
          <w:numId w:val="23"/>
        </w:numPr>
        <w:spacing w:after="240"/>
        <w:jc w:val="both"/>
        <w:rPr>
          <w:b/>
          <w:sz w:val="22"/>
          <w:szCs w:val="22"/>
        </w:rPr>
      </w:pPr>
      <w:r w:rsidRPr="004712AD">
        <w:rPr>
          <w:b/>
          <w:sz w:val="22"/>
          <w:szCs w:val="22"/>
        </w:rPr>
        <w:t>A pénzkezelés, pénzellátás rendje</w:t>
      </w:r>
    </w:p>
    <w:p w14:paraId="7C7E3F75" w14:textId="77777777" w:rsidR="004712AD" w:rsidRPr="004712AD" w:rsidRDefault="004712AD">
      <w:pPr>
        <w:numPr>
          <w:ilvl w:val="1"/>
          <w:numId w:val="23"/>
        </w:numPr>
        <w:spacing w:after="120"/>
        <w:jc w:val="both"/>
        <w:rPr>
          <w:strike/>
          <w:sz w:val="22"/>
          <w:szCs w:val="22"/>
        </w:rPr>
      </w:pPr>
      <w:r w:rsidRPr="004712AD">
        <w:rPr>
          <w:sz w:val="22"/>
          <w:szCs w:val="22"/>
        </w:rPr>
        <w:t xml:space="preserve">A hatályos költségvetési rendelet tartalmazza a költségvetési szervek finanszírozásának szabályait, amelynek figyelembevételével a pénzügyi osztályvezető kezdeményezi a finanszírozások átutalását. </w:t>
      </w:r>
    </w:p>
    <w:p w14:paraId="12555934" w14:textId="77777777" w:rsidR="004712AD" w:rsidRPr="004712AD" w:rsidRDefault="004712AD">
      <w:pPr>
        <w:numPr>
          <w:ilvl w:val="1"/>
          <w:numId w:val="23"/>
        </w:numPr>
        <w:spacing w:after="120"/>
        <w:jc w:val="both"/>
        <w:rPr>
          <w:sz w:val="22"/>
          <w:szCs w:val="22"/>
        </w:rPr>
      </w:pPr>
      <w:r w:rsidRPr="004712AD">
        <w:rPr>
          <w:sz w:val="22"/>
          <w:szCs w:val="22"/>
        </w:rPr>
        <w:t xml:space="preserve">A kisebb kifizetések teljesítésére a költségvetési szerv készpénzellátmányt kap, amelyet a </w:t>
      </w:r>
      <w:r w:rsidRPr="004712AD">
        <w:rPr>
          <w:i/>
          <w:sz w:val="22"/>
          <w:szCs w:val="22"/>
        </w:rPr>
        <w:t>„Pénz- és értékkezelési szabályzat”</w:t>
      </w:r>
      <w:r w:rsidRPr="004712AD">
        <w:rPr>
          <w:sz w:val="22"/>
          <w:szCs w:val="22"/>
        </w:rPr>
        <w:t xml:space="preserve"> alapján és az abban szabályozott bizonylatok felhasználásával igényelhet. Az ellátmány elszámolására a rovat elszámolási ívet kell alkalmazni.</w:t>
      </w:r>
    </w:p>
    <w:p w14:paraId="6F4BD05E" w14:textId="77777777" w:rsidR="004712AD" w:rsidRPr="004712AD" w:rsidRDefault="004712AD">
      <w:pPr>
        <w:numPr>
          <w:ilvl w:val="1"/>
          <w:numId w:val="23"/>
        </w:numPr>
        <w:spacing w:after="120"/>
        <w:jc w:val="both"/>
        <w:rPr>
          <w:sz w:val="22"/>
          <w:szCs w:val="22"/>
        </w:rPr>
      </w:pPr>
      <w:r w:rsidRPr="004712AD">
        <w:rPr>
          <w:sz w:val="22"/>
          <w:szCs w:val="22"/>
        </w:rPr>
        <w:t>A költségvetési szerv a készpénz-forgalomról a készpénzigénylési nyomtatványon megjelölt határidőn belül, de legkésőbb a felvételt követő 25. napon a számviteli bizonylatokkal, 30. napon belül pedig a készpénzzel elszámol a Hivatal felé a rovat elszámolási ív csatolásával. Újabb ellátmány felvételére csak az elszámolás után van lehetőség.</w:t>
      </w:r>
    </w:p>
    <w:p w14:paraId="4A8593FE" w14:textId="77777777" w:rsidR="004712AD" w:rsidRPr="004712AD" w:rsidRDefault="004712AD">
      <w:pPr>
        <w:numPr>
          <w:ilvl w:val="1"/>
          <w:numId w:val="23"/>
        </w:numPr>
        <w:spacing w:after="120"/>
        <w:jc w:val="both"/>
        <w:rPr>
          <w:sz w:val="22"/>
          <w:szCs w:val="22"/>
        </w:rPr>
      </w:pPr>
      <w:r w:rsidRPr="004712AD">
        <w:rPr>
          <w:sz w:val="22"/>
          <w:szCs w:val="22"/>
        </w:rPr>
        <w:t>A készpénz kifizetések szabályszerűségéért a költségvetési szerv vezetője a felelős és a „</w:t>
      </w:r>
      <w:r w:rsidRPr="004712AD">
        <w:rPr>
          <w:i/>
          <w:sz w:val="22"/>
          <w:szCs w:val="22"/>
        </w:rPr>
        <w:t>Pénz- és értékkezelési szabályzat</w:t>
      </w:r>
      <w:r w:rsidRPr="004712AD">
        <w:rPr>
          <w:sz w:val="22"/>
          <w:szCs w:val="22"/>
        </w:rPr>
        <w:t>”-ban rögzítettek szerint gondoskodik egyúttal a pénz biztonságos szállításáról, tárolásáról.</w:t>
      </w:r>
    </w:p>
    <w:p w14:paraId="018B5C35" w14:textId="77777777" w:rsidR="004712AD" w:rsidRPr="004712AD" w:rsidRDefault="004712AD">
      <w:pPr>
        <w:numPr>
          <w:ilvl w:val="1"/>
          <w:numId w:val="23"/>
        </w:numPr>
        <w:spacing w:after="120"/>
        <w:jc w:val="both"/>
        <w:rPr>
          <w:sz w:val="22"/>
          <w:szCs w:val="22"/>
        </w:rPr>
      </w:pPr>
      <w:r w:rsidRPr="004712AD">
        <w:rPr>
          <w:sz w:val="22"/>
          <w:szCs w:val="22"/>
        </w:rPr>
        <w:t>A készpénzben beszedett bevételek a kiadások teljesítésére nem fordíthatóak, a költségvetési szerv azokat köteles a „</w:t>
      </w:r>
      <w:r w:rsidRPr="004712AD">
        <w:rPr>
          <w:i/>
          <w:sz w:val="22"/>
          <w:szCs w:val="22"/>
        </w:rPr>
        <w:t xml:space="preserve">Pénz- és Értékkezelési szabályzat” </w:t>
      </w:r>
      <w:r w:rsidRPr="004712AD">
        <w:rPr>
          <w:sz w:val="22"/>
          <w:szCs w:val="22"/>
        </w:rPr>
        <w:t>pénzkezelő helyekre vonatkozó részletes szabályainak megfelelően feladni.</w:t>
      </w:r>
    </w:p>
    <w:p w14:paraId="5A5D0411" w14:textId="77777777" w:rsidR="004712AD" w:rsidRPr="004712AD" w:rsidRDefault="004712AD">
      <w:pPr>
        <w:numPr>
          <w:ilvl w:val="1"/>
          <w:numId w:val="23"/>
        </w:numPr>
        <w:spacing w:after="120"/>
        <w:jc w:val="both"/>
        <w:rPr>
          <w:sz w:val="22"/>
          <w:szCs w:val="22"/>
        </w:rPr>
      </w:pPr>
      <w:r w:rsidRPr="004712AD">
        <w:rPr>
          <w:sz w:val="22"/>
          <w:szCs w:val="22"/>
        </w:rPr>
        <w:t>A készpénzkezelés egyéb szabályait a Hivatal „</w:t>
      </w:r>
      <w:r w:rsidRPr="004712AD">
        <w:rPr>
          <w:i/>
          <w:sz w:val="22"/>
          <w:szCs w:val="22"/>
        </w:rPr>
        <w:t>Pénz- és Értékkezelési szabályzat”-</w:t>
      </w:r>
      <w:r w:rsidRPr="004712AD">
        <w:rPr>
          <w:sz w:val="22"/>
          <w:szCs w:val="22"/>
        </w:rPr>
        <w:t>a tartalmazza, múzeum esetében az áruértékesítés szabályzata.</w:t>
      </w:r>
    </w:p>
    <w:p w14:paraId="3D71DD77" w14:textId="77777777" w:rsidR="004712AD" w:rsidRPr="004712AD" w:rsidRDefault="004712AD">
      <w:pPr>
        <w:numPr>
          <w:ilvl w:val="1"/>
          <w:numId w:val="23"/>
        </w:numPr>
        <w:spacing w:after="120"/>
        <w:ind w:left="788" w:hanging="431"/>
        <w:jc w:val="both"/>
        <w:rPr>
          <w:sz w:val="22"/>
          <w:szCs w:val="22"/>
        </w:rPr>
      </w:pPr>
      <w:r w:rsidRPr="004712AD">
        <w:rPr>
          <w:sz w:val="22"/>
          <w:szCs w:val="22"/>
        </w:rPr>
        <w:t>A Hivatal a költségvetési szervekkel történő egyeztetés alapján pénzügyi, technikai szempontok figyelembevételével szükség szerint fizetési számlákat (alszámlákat) nyit a költségvetési szerv számára.</w:t>
      </w:r>
    </w:p>
    <w:p w14:paraId="5449E2A4" w14:textId="77777777" w:rsidR="004712AD" w:rsidRPr="004712AD" w:rsidRDefault="004712AD">
      <w:pPr>
        <w:numPr>
          <w:ilvl w:val="0"/>
          <w:numId w:val="23"/>
        </w:numPr>
        <w:spacing w:after="240"/>
        <w:jc w:val="both"/>
        <w:rPr>
          <w:b/>
          <w:sz w:val="22"/>
          <w:szCs w:val="22"/>
        </w:rPr>
      </w:pPr>
      <w:r w:rsidRPr="004712AD">
        <w:rPr>
          <w:b/>
          <w:sz w:val="22"/>
          <w:szCs w:val="22"/>
        </w:rPr>
        <w:t>Beszámolási kötelezettség</w:t>
      </w:r>
    </w:p>
    <w:p w14:paraId="31888133" w14:textId="77777777" w:rsidR="004712AD" w:rsidRPr="004712AD" w:rsidRDefault="004712AD">
      <w:pPr>
        <w:numPr>
          <w:ilvl w:val="1"/>
          <w:numId w:val="23"/>
        </w:numPr>
        <w:spacing w:after="120"/>
        <w:jc w:val="both"/>
        <w:rPr>
          <w:sz w:val="22"/>
          <w:szCs w:val="22"/>
        </w:rPr>
      </w:pPr>
      <w:r w:rsidRPr="004712AD">
        <w:rPr>
          <w:sz w:val="22"/>
          <w:szCs w:val="22"/>
        </w:rPr>
        <w:t xml:space="preserve">A költségvetési szerv időközi mérlegjelentés, időközi költségvetési jelentés készítésére kötelezett, ezen jelentéseket az </w:t>
      </w:r>
      <w:proofErr w:type="spellStart"/>
      <w:r w:rsidRPr="004712AD">
        <w:rPr>
          <w:sz w:val="22"/>
          <w:szCs w:val="22"/>
        </w:rPr>
        <w:t>Ávr</w:t>
      </w:r>
      <w:proofErr w:type="spellEnd"/>
      <w:r w:rsidRPr="004712AD">
        <w:rPr>
          <w:sz w:val="22"/>
          <w:szCs w:val="22"/>
        </w:rPr>
        <w:t>-ben meghatározott időpontig kell az irányító szervnek a MÁK-hoz megküldeni. Az időközi mérlegjelentés, időközi költségvetési jelentés elkészítéséről a Hivatal Pénzügyi Osztálya gondoskodik.</w:t>
      </w:r>
    </w:p>
    <w:p w14:paraId="5CD15047" w14:textId="77777777" w:rsidR="004712AD" w:rsidRPr="004712AD" w:rsidRDefault="004712AD">
      <w:pPr>
        <w:numPr>
          <w:ilvl w:val="1"/>
          <w:numId w:val="23"/>
        </w:numPr>
        <w:spacing w:after="120"/>
        <w:ind w:left="788" w:hanging="431"/>
        <w:jc w:val="both"/>
        <w:rPr>
          <w:sz w:val="22"/>
          <w:szCs w:val="22"/>
        </w:rPr>
      </w:pPr>
      <w:r w:rsidRPr="004712AD">
        <w:rPr>
          <w:sz w:val="22"/>
          <w:szCs w:val="22"/>
        </w:rPr>
        <w:t>A költségvetési szerv önálló éves költségvetési beszámolójának elkészítéséről a Hivatal Pénzügyi Osztálya gondoskodik.</w:t>
      </w:r>
    </w:p>
    <w:p w14:paraId="650189F5" w14:textId="77777777" w:rsidR="004712AD" w:rsidRPr="004712AD" w:rsidRDefault="004712AD">
      <w:pPr>
        <w:numPr>
          <w:ilvl w:val="1"/>
          <w:numId w:val="23"/>
        </w:numPr>
        <w:spacing w:after="240"/>
        <w:jc w:val="both"/>
        <w:rPr>
          <w:sz w:val="22"/>
          <w:szCs w:val="22"/>
        </w:rPr>
      </w:pPr>
      <w:r w:rsidRPr="004712AD">
        <w:rPr>
          <w:sz w:val="22"/>
          <w:szCs w:val="22"/>
        </w:rPr>
        <w:t xml:space="preserve">A költségvetési szerv köteles a beszámolókhoz az intézményéről átlagos statisztikai állományi, munkajogi létszámadatokat, az alkalmazottakról besorolásuk szerinti éves bértömegről információt szolgáltatni. </w:t>
      </w:r>
    </w:p>
    <w:p w14:paraId="071677DD" w14:textId="77777777" w:rsidR="004712AD" w:rsidRPr="004712AD" w:rsidRDefault="004712AD">
      <w:pPr>
        <w:numPr>
          <w:ilvl w:val="0"/>
          <w:numId w:val="23"/>
        </w:numPr>
        <w:spacing w:after="240"/>
        <w:jc w:val="both"/>
        <w:rPr>
          <w:b/>
          <w:sz w:val="22"/>
          <w:szCs w:val="22"/>
        </w:rPr>
      </w:pPr>
      <w:r w:rsidRPr="004712AD">
        <w:rPr>
          <w:b/>
          <w:sz w:val="22"/>
          <w:szCs w:val="22"/>
        </w:rPr>
        <w:t>Információáramlás, információszolgáltatás</w:t>
      </w:r>
    </w:p>
    <w:p w14:paraId="0401166E" w14:textId="77777777" w:rsidR="004712AD" w:rsidRPr="004712AD" w:rsidRDefault="004712AD">
      <w:pPr>
        <w:numPr>
          <w:ilvl w:val="1"/>
          <w:numId w:val="23"/>
        </w:numPr>
        <w:spacing w:after="120"/>
        <w:jc w:val="both"/>
        <w:rPr>
          <w:sz w:val="22"/>
          <w:szCs w:val="22"/>
        </w:rPr>
      </w:pPr>
      <w:r w:rsidRPr="004712AD">
        <w:rPr>
          <w:sz w:val="22"/>
          <w:szCs w:val="22"/>
        </w:rPr>
        <w:t xml:space="preserve"> A jogszabályokban elrendelt formában gyakorisággal és tartalommal az információszolgáltatási kötelezettség továbbítása, azt megelőzően az adategyeztetés a Hivatal feladata, azonban a költségvetési szerv köteles azon dokumentumokat, illetve nyilvántartásokat vezetni és azokat rendelkezésre bocsátani, amelyek lehetővé teszik a Hivatal közös, összevont adatokat tartalmazó információ szolgáltatását.</w:t>
      </w:r>
    </w:p>
    <w:p w14:paraId="38C635D4" w14:textId="77777777" w:rsidR="004712AD" w:rsidRPr="004712AD" w:rsidRDefault="004712AD">
      <w:pPr>
        <w:numPr>
          <w:ilvl w:val="1"/>
          <w:numId w:val="23"/>
        </w:numPr>
        <w:spacing w:after="120"/>
        <w:jc w:val="both"/>
        <w:rPr>
          <w:sz w:val="22"/>
          <w:szCs w:val="22"/>
        </w:rPr>
      </w:pPr>
      <w:r w:rsidRPr="004712AD">
        <w:rPr>
          <w:sz w:val="22"/>
          <w:szCs w:val="22"/>
        </w:rPr>
        <w:t xml:space="preserve">A Hivatal és a költségvetési szerv közötti megállapodás alapja a megfelelő, teljes körű információáramlás, megvalósítása mindkét költségvetési szerv vezetőjének és munkatársainak kötelessége. </w:t>
      </w:r>
    </w:p>
    <w:p w14:paraId="270BE4E0" w14:textId="77777777" w:rsidR="004712AD" w:rsidRPr="004712AD" w:rsidRDefault="004712AD">
      <w:pPr>
        <w:numPr>
          <w:ilvl w:val="1"/>
          <w:numId w:val="23"/>
        </w:numPr>
        <w:spacing w:after="120"/>
        <w:jc w:val="both"/>
        <w:rPr>
          <w:sz w:val="22"/>
          <w:szCs w:val="22"/>
        </w:rPr>
      </w:pPr>
      <w:r w:rsidRPr="004712AD">
        <w:rPr>
          <w:sz w:val="22"/>
          <w:szCs w:val="22"/>
        </w:rPr>
        <w:t>A hatékony információáramlás elősegítése érdekében a Hivatal és a költségvetési szerv közötti kapcsolattartás lehetőség szerint elektronikus formában vagy hagyományos levél, telefon, illetve fax útján történik.</w:t>
      </w:r>
    </w:p>
    <w:p w14:paraId="0E583D92" w14:textId="77777777" w:rsidR="004712AD" w:rsidRPr="004712AD" w:rsidRDefault="004712AD">
      <w:pPr>
        <w:numPr>
          <w:ilvl w:val="1"/>
          <w:numId w:val="23"/>
        </w:numPr>
        <w:spacing w:after="240"/>
        <w:jc w:val="both"/>
        <w:rPr>
          <w:strike/>
          <w:sz w:val="22"/>
          <w:szCs w:val="22"/>
        </w:rPr>
      </w:pPr>
      <w:r w:rsidRPr="004712AD">
        <w:rPr>
          <w:sz w:val="22"/>
          <w:szCs w:val="22"/>
        </w:rPr>
        <w:lastRenderedPageBreak/>
        <w:t xml:space="preserve">A Hivatal illetékes munkatársa időszakonként, igény szerint pénzforgalmi információt küld a költségvetési szervnek. </w:t>
      </w:r>
    </w:p>
    <w:p w14:paraId="6A3EB57F" w14:textId="77777777" w:rsidR="004712AD" w:rsidRPr="004712AD" w:rsidRDefault="004712AD">
      <w:pPr>
        <w:numPr>
          <w:ilvl w:val="0"/>
          <w:numId w:val="23"/>
        </w:numPr>
        <w:spacing w:after="240"/>
        <w:jc w:val="both"/>
        <w:rPr>
          <w:b/>
          <w:sz w:val="22"/>
          <w:szCs w:val="22"/>
        </w:rPr>
      </w:pPr>
      <w:r w:rsidRPr="004712AD">
        <w:rPr>
          <w:b/>
          <w:sz w:val="22"/>
          <w:szCs w:val="22"/>
        </w:rPr>
        <w:t>Vagyonkezelési, beruházási, felújítási, karbantartási, szállítási feladatok tervezése, bonyolítása</w:t>
      </w:r>
    </w:p>
    <w:p w14:paraId="02C5B078" w14:textId="77777777" w:rsidR="004712AD" w:rsidRPr="004712AD" w:rsidRDefault="004712AD">
      <w:pPr>
        <w:numPr>
          <w:ilvl w:val="1"/>
          <w:numId w:val="24"/>
        </w:numPr>
        <w:tabs>
          <w:tab w:val="num" w:pos="846"/>
          <w:tab w:val="num" w:pos="900"/>
        </w:tabs>
        <w:spacing w:after="120"/>
        <w:ind w:left="901" w:hanging="720"/>
        <w:jc w:val="both"/>
        <w:rPr>
          <w:sz w:val="22"/>
          <w:szCs w:val="22"/>
        </w:rPr>
      </w:pPr>
      <w:r w:rsidRPr="004712AD">
        <w:rPr>
          <w:sz w:val="22"/>
          <w:szCs w:val="22"/>
        </w:rPr>
        <w:t xml:space="preserve">Az Önkormányzat vagyonát a jogszabályi előírásoknak megfelelően a Hivatal tartja nyilván. A költségvetési szerv a használatába adott vagyonnal kapcsolatos jogokat és kötelezettségeket </w:t>
      </w:r>
      <w:r w:rsidRPr="004712AD">
        <w:rPr>
          <w:i/>
          <w:sz w:val="22"/>
          <w:szCs w:val="22"/>
        </w:rPr>
        <w:t>az önkormányzati vagyonról, a vagyon hasznosításáról</w:t>
      </w:r>
      <w:r w:rsidRPr="004712AD">
        <w:rPr>
          <w:sz w:val="22"/>
          <w:szCs w:val="22"/>
        </w:rPr>
        <w:t xml:space="preserve"> szóló önkormányzati rendeletben foglaltak szerint köteles alkalmazni.</w:t>
      </w:r>
    </w:p>
    <w:p w14:paraId="750F8B36" w14:textId="77777777" w:rsidR="004712AD" w:rsidRPr="004712AD" w:rsidRDefault="004712AD">
      <w:pPr>
        <w:numPr>
          <w:ilvl w:val="1"/>
          <w:numId w:val="24"/>
        </w:numPr>
        <w:tabs>
          <w:tab w:val="num" w:pos="846"/>
          <w:tab w:val="num" w:pos="900"/>
        </w:tabs>
        <w:spacing w:after="120"/>
        <w:ind w:left="901" w:hanging="720"/>
        <w:jc w:val="both"/>
        <w:rPr>
          <w:sz w:val="22"/>
          <w:szCs w:val="22"/>
        </w:rPr>
      </w:pPr>
      <w:r w:rsidRPr="004712AD">
        <w:rPr>
          <w:sz w:val="22"/>
          <w:szCs w:val="22"/>
        </w:rPr>
        <w:t xml:space="preserve"> A költségvetési szerv feladata a munkavédelmi, tűzvédelmi, környezetvédelmi feladatok ellátása. </w:t>
      </w:r>
    </w:p>
    <w:p w14:paraId="705C897B" w14:textId="77777777" w:rsidR="004712AD" w:rsidRPr="004712AD" w:rsidRDefault="004712AD">
      <w:pPr>
        <w:numPr>
          <w:ilvl w:val="1"/>
          <w:numId w:val="24"/>
        </w:numPr>
        <w:tabs>
          <w:tab w:val="num" w:pos="846"/>
          <w:tab w:val="num" w:pos="900"/>
        </w:tabs>
        <w:spacing w:after="120"/>
        <w:ind w:left="901" w:hanging="720"/>
        <w:jc w:val="both"/>
        <w:rPr>
          <w:sz w:val="22"/>
          <w:szCs w:val="22"/>
        </w:rPr>
      </w:pPr>
      <w:r w:rsidRPr="004712AD">
        <w:rPr>
          <w:sz w:val="22"/>
          <w:szCs w:val="22"/>
        </w:rPr>
        <w:t xml:space="preserve"> A költségvetési szerv és a Hivatal közös feladata a használatába adott vagyon állagának folyamatos figyelése, építési, beruházási, felújítási és karbantartási igények jegyzékének összeállítása.</w:t>
      </w:r>
    </w:p>
    <w:p w14:paraId="291335FC" w14:textId="77777777" w:rsidR="004712AD" w:rsidRPr="004712AD" w:rsidRDefault="004712AD">
      <w:pPr>
        <w:numPr>
          <w:ilvl w:val="1"/>
          <w:numId w:val="24"/>
        </w:numPr>
        <w:tabs>
          <w:tab w:val="num" w:pos="846"/>
          <w:tab w:val="num" w:pos="900"/>
        </w:tabs>
        <w:spacing w:after="120"/>
        <w:ind w:left="901" w:hanging="720"/>
        <w:jc w:val="both"/>
        <w:rPr>
          <w:sz w:val="22"/>
          <w:szCs w:val="22"/>
        </w:rPr>
      </w:pPr>
      <w:r w:rsidRPr="004712AD">
        <w:rPr>
          <w:sz w:val="22"/>
          <w:szCs w:val="22"/>
        </w:rPr>
        <w:t>A költségvetési szerv gondoskodik a szakmai (építési beruházások és felújítások kivételével) beruházások és felújítások teljes lebonyolításáról a Hivatal stratégiai és városüzemeltetési osztálya együttműködésével.</w:t>
      </w:r>
    </w:p>
    <w:p w14:paraId="610AD997" w14:textId="77777777" w:rsidR="004712AD" w:rsidRPr="004712AD" w:rsidRDefault="004712AD">
      <w:pPr>
        <w:numPr>
          <w:ilvl w:val="1"/>
          <w:numId w:val="24"/>
        </w:numPr>
        <w:tabs>
          <w:tab w:val="num" w:pos="846"/>
          <w:tab w:val="num" w:pos="900"/>
        </w:tabs>
        <w:ind w:left="901" w:hanging="720"/>
        <w:jc w:val="both"/>
        <w:rPr>
          <w:sz w:val="22"/>
          <w:szCs w:val="22"/>
        </w:rPr>
      </w:pPr>
      <w:r w:rsidRPr="004712AD">
        <w:rPr>
          <w:sz w:val="22"/>
          <w:szCs w:val="22"/>
        </w:rPr>
        <w:t xml:space="preserve">A tervezett építési beruházások, építési felújítások és tervezett karbantartások lebonyolítását (felmérés, tervtárgyalás, közbeszerzés, árajánlatkérés, pályázatok elbírálása, kivitelező kiválasztása, szerződéskötés, műszaki ellenőrzés, számlák </w:t>
      </w:r>
      <w:proofErr w:type="spellStart"/>
      <w:r w:rsidRPr="004712AD">
        <w:rPr>
          <w:sz w:val="22"/>
          <w:szCs w:val="22"/>
        </w:rPr>
        <w:t>kollaudálása</w:t>
      </w:r>
      <w:proofErr w:type="spellEnd"/>
      <w:r w:rsidRPr="004712AD">
        <w:rPr>
          <w:sz w:val="22"/>
          <w:szCs w:val="22"/>
        </w:rPr>
        <w:t>, üzembe helyezési dokumentáció összeállítását) a Hivatal a költségvetési szervvel együtt látja el.</w:t>
      </w:r>
    </w:p>
    <w:p w14:paraId="784A55E9" w14:textId="77777777" w:rsidR="004712AD" w:rsidRPr="004712AD" w:rsidRDefault="004712AD" w:rsidP="004712AD">
      <w:pPr>
        <w:ind w:left="180"/>
        <w:jc w:val="both"/>
        <w:rPr>
          <w:sz w:val="22"/>
          <w:szCs w:val="22"/>
        </w:rPr>
      </w:pPr>
    </w:p>
    <w:p w14:paraId="56CEC69A" w14:textId="77777777" w:rsidR="004712AD" w:rsidRPr="004712AD" w:rsidRDefault="004712AD">
      <w:pPr>
        <w:numPr>
          <w:ilvl w:val="1"/>
          <w:numId w:val="24"/>
        </w:numPr>
        <w:tabs>
          <w:tab w:val="num" w:pos="846"/>
          <w:tab w:val="num" w:pos="900"/>
        </w:tabs>
        <w:spacing w:after="120"/>
        <w:ind w:left="901" w:hanging="720"/>
        <w:jc w:val="both"/>
        <w:rPr>
          <w:sz w:val="22"/>
          <w:szCs w:val="22"/>
        </w:rPr>
      </w:pPr>
      <w:r w:rsidRPr="004712AD">
        <w:rPr>
          <w:sz w:val="22"/>
          <w:szCs w:val="22"/>
        </w:rPr>
        <w:t xml:space="preserve"> A közbeszerzési eljárástól függően a megkötött szerződésekhez igazodóan a szerződő fél költségvetése tartalmazza a költségvetési szerv villamos energia és gázenergia felhasználásának fedezetét, a költségvetési szerv kötelessége gazdaságos üzemeltetési számítások, jelentések készítése.</w:t>
      </w:r>
    </w:p>
    <w:p w14:paraId="55A5DEA1" w14:textId="77777777" w:rsidR="004712AD" w:rsidRPr="004712AD" w:rsidRDefault="004712AD">
      <w:pPr>
        <w:numPr>
          <w:ilvl w:val="1"/>
          <w:numId w:val="24"/>
        </w:numPr>
        <w:tabs>
          <w:tab w:val="num" w:pos="846"/>
          <w:tab w:val="num" w:pos="900"/>
        </w:tabs>
        <w:spacing w:after="120"/>
        <w:ind w:left="901" w:hanging="720"/>
        <w:jc w:val="both"/>
        <w:rPr>
          <w:sz w:val="22"/>
          <w:szCs w:val="22"/>
        </w:rPr>
      </w:pPr>
      <w:r w:rsidRPr="004712AD">
        <w:rPr>
          <w:sz w:val="22"/>
          <w:szCs w:val="22"/>
        </w:rPr>
        <w:t xml:space="preserve">A napi fenntartási, karbantartási munkákat </w:t>
      </w:r>
      <w:r w:rsidRPr="004712AD">
        <w:rPr>
          <w:rFonts w:eastAsia="Calibri"/>
          <w:iCs/>
          <w:sz w:val="22"/>
          <w:szCs w:val="22"/>
          <w:lang w:eastAsia="en-US"/>
        </w:rPr>
        <w:t xml:space="preserve">a </w:t>
      </w:r>
      <w:r w:rsidRPr="004712AD">
        <w:rPr>
          <w:rFonts w:eastAsia="Calibri"/>
          <w:iCs/>
          <w:sz w:val="22"/>
          <w:szCs w:val="22"/>
        </w:rPr>
        <w:t>Kiskőrösi Önkormányzat Településüzemeltetési Szolgáltató Közhasznú Nonprofit Korlátolt Felelősségű Társaság végzi a gazdaságossági, hatékonysági szempontokat maximálisan figyelembe véve.</w:t>
      </w:r>
    </w:p>
    <w:p w14:paraId="575ABAC7" w14:textId="77777777" w:rsidR="004712AD" w:rsidRPr="004712AD" w:rsidRDefault="004712AD">
      <w:pPr>
        <w:numPr>
          <w:ilvl w:val="1"/>
          <w:numId w:val="24"/>
        </w:numPr>
        <w:tabs>
          <w:tab w:val="num" w:pos="846"/>
        </w:tabs>
        <w:spacing w:after="120"/>
        <w:ind w:left="901" w:hanging="720"/>
        <w:jc w:val="both"/>
        <w:rPr>
          <w:sz w:val="22"/>
          <w:szCs w:val="22"/>
        </w:rPr>
      </w:pPr>
      <w:r w:rsidRPr="004712AD">
        <w:rPr>
          <w:sz w:val="22"/>
          <w:szCs w:val="22"/>
        </w:rPr>
        <w:t xml:space="preserve"> Az Egészségügyi, Gyermekjóléti és Szociális Intézmény gondoskodik saját telephelyein az üzemeltetésről, ellátja a takarítási, időszakos lomtalanítási, fűtési feladatokat.</w:t>
      </w:r>
    </w:p>
    <w:p w14:paraId="4EBC3A89" w14:textId="77777777" w:rsidR="004712AD" w:rsidRPr="004712AD" w:rsidRDefault="004712AD" w:rsidP="004712AD">
      <w:pPr>
        <w:spacing w:after="120"/>
        <w:ind w:left="901"/>
        <w:jc w:val="both"/>
        <w:rPr>
          <w:sz w:val="22"/>
          <w:szCs w:val="22"/>
        </w:rPr>
      </w:pPr>
      <w:r w:rsidRPr="004712AD">
        <w:rPr>
          <w:sz w:val="22"/>
          <w:szCs w:val="22"/>
        </w:rPr>
        <w:t>A Kiskőrösi Óvodák gondoskodik az üzemeltetésről, takarítási feladatokról saját telephelyei esetében; az időszakos lomtalanítási, fűtési feladatokat a Kiskőrösi Önkormányzat Településüzemeltetési Szolgáltató Közhasznú Nonprofit Korlátolt Felelősségű Társaság végzi.</w:t>
      </w:r>
    </w:p>
    <w:p w14:paraId="261E763C" w14:textId="77777777" w:rsidR="004712AD" w:rsidRPr="004712AD" w:rsidRDefault="004712AD" w:rsidP="004712AD">
      <w:pPr>
        <w:spacing w:after="120"/>
        <w:ind w:left="901"/>
        <w:jc w:val="both"/>
        <w:rPr>
          <w:sz w:val="22"/>
          <w:szCs w:val="22"/>
        </w:rPr>
      </w:pPr>
      <w:r w:rsidRPr="004712AD">
        <w:rPr>
          <w:sz w:val="22"/>
          <w:szCs w:val="22"/>
        </w:rPr>
        <w:t>A Petőfi Sándor Városi Könyvtár és a Petőfi Szülőház és Emlékmúzeum gondoskodik saját telephelyein az üzemeltetésről, fűtési feladatokról; a takarítási, időszakos lomtalanítási feladatokat a Kiskőrösi Önkormányzat Településüzemeltetési Szolgáltató Közhasznú Nonprofit Korlátolt Felelősségű Társaság végzi.</w:t>
      </w:r>
    </w:p>
    <w:p w14:paraId="79AA94D0" w14:textId="77777777" w:rsidR="004712AD" w:rsidRPr="004712AD" w:rsidRDefault="004712AD" w:rsidP="004712AD">
      <w:pPr>
        <w:spacing w:after="120"/>
        <w:ind w:left="901" w:hanging="720"/>
        <w:jc w:val="both"/>
        <w:rPr>
          <w:sz w:val="22"/>
          <w:szCs w:val="22"/>
        </w:rPr>
      </w:pPr>
      <w:r w:rsidRPr="004712AD">
        <w:rPr>
          <w:sz w:val="22"/>
          <w:szCs w:val="22"/>
        </w:rPr>
        <w:t xml:space="preserve">10.9 </w:t>
      </w:r>
      <w:r w:rsidRPr="004712AD">
        <w:rPr>
          <w:sz w:val="22"/>
          <w:szCs w:val="22"/>
        </w:rPr>
        <w:tab/>
        <w:t>A Kiskőrösi Óvodák, valamint az Egészségügyi, Gyermekjóléti és Szociális Intézmény saját használatára végzi a szakmai anyagok, papír, írószer, nyomdai szolgáltatások, tisztítószerek beszerzését, de külön igény esetén a Hivatal vagy a Kiskőrösi Önkormányzat Településüzemeltetési Szolgáltató Közhasznú Nonprofit Korlátolt Felelősségű Társaság részt vesz a beszerzés lebonyolításában.</w:t>
      </w:r>
    </w:p>
    <w:p w14:paraId="201BF889" w14:textId="77777777" w:rsidR="004712AD" w:rsidRPr="004712AD" w:rsidRDefault="004712AD" w:rsidP="004712AD">
      <w:pPr>
        <w:ind w:left="902"/>
        <w:jc w:val="both"/>
        <w:rPr>
          <w:sz w:val="22"/>
          <w:szCs w:val="22"/>
        </w:rPr>
      </w:pPr>
      <w:r w:rsidRPr="004712AD">
        <w:rPr>
          <w:sz w:val="22"/>
          <w:szCs w:val="22"/>
        </w:rPr>
        <w:t>A Petőfi Sándor Városi Könyvtár és a Petőfi Szülőház és Emlékmúzeum végzi a szakmai anyagok, papír, írószer, nyomdai szolgáltatások beszerzését; ezen költségvetési szervek tisztítószereit a Kiskőrösi Önkormányzat Településüzemeltetési Szolgáltató Közhasznú Nonprofit Korlátolt Felelősségű Társaság szerzi be.</w:t>
      </w:r>
    </w:p>
    <w:p w14:paraId="6C1A54BE" w14:textId="77777777" w:rsidR="004712AD" w:rsidRPr="004712AD" w:rsidRDefault="004712AD" w:rsidP="004712AD">
      <w:pPr>
        <w:jc w:val="both"/>
        <w:rPr>
          <w:sz w:val="16"/>
          <w:szCs w:val="16"/>
        </w:rPr>
      </w:pPr>
    </w:p>
    <w:p w14:paraId="4931E6F9" w14:textId="77777777" w:rsidR="004712AD" w:rsidRPr="004712AD" w:rsidRDefault="004712AD" w:rsidP="004712AD">
      <w:pPr>
        <w:jc w:val="both"/>
        <w:rPr>
          <w:sz w:val="22"/>
          <w:szCs w:val="22"/>
        </w:rPr>
      </w:pPr>
      <w:r w:rsidRPr="004712AD">
        <w:rPr>
          <w:sz w:val="22"/>
          <w:szCs w:val="22"/>
        </w:rPr>
        <w:t xml:space="preserve">Kiskőrös, 2023. október ….…. </w:t>
      </w:r>
    </w:p>
    <w:p w14:paraId="1A76B24E" w14:textId="77777777" w:rsidR="004712AD" w:rsidRDefault="004712AD" w:rsidP="004712AD">
      <w:pPr>
        <w:jc w:val="both"/>
        <w:rPr>
          <w:sz w:val="22"/>
          <w:szCs w:val="22"/>
        </w:rPr>
      </w:pPr>
    </w:p>
    <w:p w14:paraId="56A317A0" w14:textId="77777777" w:rsidR="004712AD" w:rsidRDefault="004712AD" w:rsidP="004712AD">
      <w:pPr>
        <w:jc w:val="both"/>
        <w:rPr>
          <w:sz w:val="22"/>
          <w:szCs w:val="22"/>
        </w:rPr>
      </w:pPr>
    </w:p>
    <w:p w14:paraId="49CE454B" w14:textId="77777777" w:rsidR="004712AD" w:rsidRDefault="004712AD" w:rsidP="004712AD">
      <w:pPr>
        <w:jc w:val="both"/>
        <w:rPr>
          <w:sz w:val="22"/>
          <w:szCs w:val="22"/>
        </w:rPr>
      </w:pPr>
    </w:p>
    <w:p w14:paraId="094524DE" w14:textId="77777777" w:rsidR="004712AD" w:rsidRDefault="004712AD" w:rsidP="004712AD">
      <w:pPr>
        <w:jc w:val="both"/>
        <w:rPr>
          <w:sz w:val="22"/>
          <w:szCs w:val="22"/>
        </w:rPr>
      </w:pPr>
    </w:p>
    <w:p w14:paraId="3CA40B3A" w14:textId="77777777" w:rsidR="004712AD" w:rsidRPr="004712AD" w:rsidRDefault="004712AD" w:rsidP="004712AD">
      <w:pPr>
        <w:jc w:val="both"/>
        <w:rPr>
          <w:sz w:val="22"/>
          <w:szCs w:val="22"/>
        </w:rPr>
      </w:pPr>
    </w:p>
    <w:p w14:paraId="7C4F7AD8" w14:textId="77777777" w:rsidR="004712AD" w:rsidRPr="004712AD" w:rsidRDefault="004712AD" w:rsidP="004712AD">
      <w:pPr>
        <w:jc w:val="center"/>
        <w:rPr>
          <w:b/>
          <w:sz w:val="22"/>
          <w:szCs w:val="22"/>
        </w:rPr>
      </w:pPr>
      <w:r w:rsidRPr="004712AD">
        <w:rPr>
          <w:b/>
          <w:sz w:val="22"/>
          <w:szCs w:val="22"/>
        </w:rPr>
        <w:lastRenderedPageBreak/>
        <w:t>Hatálybalépés</w:t>
      </w:r>
    </w:p>
    <w:p w14:paraId="1028BB50" w14:textId="77777777" w:rsidR="004712AD" w:rsidRPr="004712AD" w:rsidRDefault="004712AD" w:rsidP="004712AD">
      <w:pPr>
        <w:jc w:val="center"/>
        <w:rPr>
          <w:b/>
          <w:sz w:val="22"/>
          <w:szCs w:val="22"/>
        </w:rPr>
      </w:pPr>
    </w:p>
    <w:p w14:paraId="05A6B5DF" w14:textId="77777777" w:rsidR="004712AD" w:rsidRPr="004712AD" w:rsidRDefault="004712AD" w:rsidP="004712AD">
      <w:pPr>
        <w:jc w:val="center"/>
        <w:rPr>
          <w:b/>
          <w:sz w:val="22"/>
          <w:szCs w:val="22"/>
        </w:rPr>
      </w:pPr>
    </w:p>
    <w:p w14:paraId="679BDC43" w14:textId="77777777" w:rsidR="004712AD" w:rsidRPr="004712AD" w:rsidRDefault="004712AD" w:rsidP="004712AD">
      <w:pPr>
        <w:jc w:val="both"/>
        <w:rPr>
          <w:sz w:val="22"/>
          <w:szCs w:val="22"/>
        </w:rPr>
      </w:pPr>
      <w:r w:rsidRPr="004712AD">
        <w:rPr>
          <w:sz w:val="22"/>
          <w:szCs w:val="22"/>
        </w:rPr>
        <w:t>A megállapodás 2023. november 1. napján lép hatályba, az abban foglaltakat ettől kezdve kell alkalmazni,</w:t>
      </w:r>
      <w:r w:rsidRPr="004712AD">
        <w:rPr>
          <w:smallCaps/>
          <w:sz w:val="22"/>
          <w:szCs w:val="22"/>
        </w:rPr>
        <w:t xml:space="preserve"> </w:t>
      </w:r>
      <w:r w:rsidRPr="004712AD">
        <w:rPr>
          <w:sz w:val="22"/>
          <w:szCs w:val="22"/>
        </w:rPr>
        <w:t>és ezzel egyidejűleg az 520-2/2019. iktatószámú együttműködési megállapodás hatályát veszti</w:t>
      </w:r>
    </w:p>
    <w:p w14:paraId="615DF5A4" w14:textId="77777777" w:rsidR="004712AD" w:rsidRPr="004712AD" w:rsidRDefault="004712AD" w:rsidP="004712AD">
      <w:pPr>
        <w:jc w:val="both"/>
        <w:rPr>
          <w:sz w:val="16"/>
          <w:szCs w:val="16"/>
        </w:rPr>
      </w:pPr>
    </w:p>
    <w:p w14:paraId="6CA585B8" w14:textId="77777777" w:rsidR="004712AD" w:rsidRPr="004712AD" w:rsidRDefault="004712AD" w:rsidP="004712AD">
      <w:pPr>
        <w:jc w:val="both"/>
        <w:rPr>
          <w:sz w:val="22"/>
          <w:szCs w:val="22"/>
        </w:rPr>
      </w:pPr>
      <w:smartTag w:uri="urn:schemas-microsoft-com:office:smarttags" w:element="PersonName">
        <w:r w:rsidRPr="004712AD">
          <w:rPr>
            <w:sz w:val="22"/>
            <w:szCs w:val="22"/>
          </w:rPr>
          <w:t>Polgármester</w:t>
        </w:r>
      </w:smartTag>
      <w:r w:rsidRPr="004712AD">
        <w:rPr>
          <w:sz w:val="22"/>
          <w:szCs w:val="22"/>
        </w:rPr>
        <w:t>i Hivatal részéről:</w:t>
      </w:r>
      <w:r w:rsidRPr="004712AD">
        <w:rPr>
          <w:sz w:val="22"/>
          <w:szCs w:val="22"/>
        </w:rPr>
        <w:tab/>
      </w:r>
      <w:r w:rsidRPr="004712AD">
        <w:rPr>
          <w:sz w:val="22"/>
          <w:szCs w:val="22"/>
        </w:rPr>
        <w:tab/>
        <w:t xml:space="preserve">   </w:t>
      </w:r>
      <w:r w:rsidRPr="004712AD">
        <w:rPr>
          <w:sz w:val="22"/>
          <w:szCs w:val="22"/>
        </w:rPr>
        <w:tab/>
        <w:t xml:space="preserve">                  Költségvetési szerv részéről:</w:t>
      </w:r>
    </w:p>
    <w:p w14:paraId="2507C853" w14:textId="77777777" w:rsidR="004712AD" w:rsidRPr="004712AD" w:rsidRDefault="004712AD" w:rsidP="004712AD">
      <w:pPr>
        <w:jc w:val="both"/>
        <w:rPr>
          <w:sz w:val="22"/>
          <w:szCs w:val="22"/>
        </w:rPr>
      </w:pPr>
    </w:p>
    <w:p w14:paraId="369CE1F5" w14:textId="77777777" w:rsidR="004712AD" w:rsidRPr="004712AD" w:rsidRDefault="004712AD" w:rsidP="004712AD">
      <w:pPr>
        <w:jc w:val="both"/>
        <w:rPr>
          <w:sz w:val="22"/>
          <w:szCs w:val="22"/>
        </w:rPr>
      </w:pPr>
      <w:r w:rsidRPr="004712AD">
        <w:rPr>
          <w:sz w:val="22"/>
          <w:szCs w:val="22"/>
        </w:rPr>
        <w:t xml:space="preserve">  </w:t>
      </w:r>
      <w:r w:rsidRPr="004712AD">
        <w:rPr>
          <w:sz w:val="22"/>
          <w:szCs w:val="22"/>
        </w:rPr>
        <w:tab/>
        <w:t xml:space="preserve">….…………………….. </w:t>
      </w:r>
      <w:r w:rsidRPr="004712AD">
        <w:rPr>
          <w:sz w:val="22"/>
          <w:szCs w:val="22"/>
        </w:rPr>
        <w:tab/>
      </w:r>
      <w:r w:rsidRPr="004712AD">
        <w:rPr>
          <w:sz w:val="22"/>
          <w:szCs w:val="22"/>
        </w:rPr>
        <w:tab/>
      </w:r>
      <w:r w:rsidRPr="004712AD">
        <w:rPr>
          <w:sz w:val="22"/>
          <w:szCs w:val="22"/>
        </w:rPr>
        <w:tab/>
        <w:t>…………………………………….</w:t>
      </w:r>
    </w:p>
    <w:p w14:paraId="3B954A9F" w14:textId="77777777" w:rsidR="004712AD" w:rsidRPr="004712AD" w:rsidRDefault="004712AD" w:rsidP="004712AD">
      <w:pPr>
        <w:ind w:left="708" w:hanging="228"/>
        <w:jc w:val="both"/>
        <w:rPr>
          <w:sz w:val="22"/>
          <w:szCs w:val="22"/>
        </w:rPr>
      </w:pPr>
      <w:r w:rsidRPr="004712AD">
        <w:rPr>
          <w:sz w:val="22"/>
          <w:szCs w:val="22"/>
        </w:rPr>
        <w:t xml:space="preserve">             jegyző</w:t>
      </w:r>
      <w:r w:rsidRPr="004712AD">
        <w:rPr>
          <w:sz w:val="22"/>
          <w:szCs w:val="22"/>
        </w:rPr>
        <w:tab/>
      </w:r>
      <w:r w:rsidRPr="004712AD">
        <w:rPr>
          <w:sz w:val="22"/>
          <w:szCs w:val="22"/>
        </w:rPr>
        <w:tab/>
      </w:r>
      <w:r w:rsidRPr="004712AD">
        <w:rPr>
          <w:sz w:val="22"/>
          <w:szCs w:val="22"/>
        </w:rPr>
        <w:tab/>
      </w:r>
      <w:r w:rsidRPr="004712AD">
        <w:rPr>
          <w:sz w:val="22"/>
          <w:szCs w:val="22"/>
        </w:rPr>
        <w:tab/>
        <w:t xml:space="preserve">                    Kiskőrösi Óvodák vezetője</w:t>
      </w:r>
    </w:p>
    <w:p w14:paraId="695C8EB3" w14:textId="77777777" w:rsidR="004712AD" w:rsidRPr="004712AD" w:rsidRDefault="004712AD" w:rsidP="004712AD">
      <w:pPr>
        <w:jc w:val="both"/>
        <w:rPr>
          <w:sz w:val="22"/>
          <w:szCs w:val="22"/>
        </w:rPr>
      </w:pPr>
      <w:r w:rsidRPr="004712AD">
        <w:rPr>
          <w:sz w:val="22"/>
          <w:szCs w:val="22"/>
        </w:rPr>
        <w:t xml:space="preserve">Kiskőrös, 2023. október ….…. </w:t>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t xml:space="preserve">Kiskőrös, 2023. október ….…. </w:t>
      </w:r>
    </w:p>
    <w:p w14:paraId="1EDB5A2C" w14:textId="77777777" w:rsidR="004712AD" w:rsidRPr="004712AD" w:rsidRDefault="004712AD" w:rsidP="004712AD">
      <w:pPr>
        <w:jc w:val="both"/>
        <w:rPr>
          <w:sz w:val="22"/>
          <w:szCs w:val="22"/>
        </w:rPr>
      </w:pPr>
    </w:p>
    <w:p w14:paraId="601F0819" w14:textId="77777777" w:rsidR="004712AD" w:rsidRPr="004712AD" w:rsidRDefault="004712AD" w:rsidP="004712AD">
      <w:pPr>
        <w:ind w:left="4248" w:firstLine="708"/>
        <w:jc w:val="both"/>
        <w:rPr>
          <w:sz w:val="22"/>
          <w:szCs w:val="22"/>
        </w:rPr>
      </w:pPr>
      <w:r w:rsidRPr="004712AD">
        <w:rPr>
          <w:sz w:val="22"/>
          <w:szCs w:val="22"/>
        </w:rPr>
        <w:t>…………………………………….</w:t>
      </w:r>
    </w:p>
    <w:p w14:paraId="2186972D" w14:textId="77777777" w:rsidR="004712AD" w:rsidRPr="004712AD" w:rsidRDefault="004712AD" w:rsidP="004712AD">
      <w:pPr>
        <w:jc w:val="center"/>
        <w:rPr>
          <w:sz w:val="22"/>
          <w:szCs w:val="22"/>
        </w:rPr>
      </w:pPr>
      <w:r w:rsidRPr="004712AD">
        <w:rPr>
          <w:sz w:val="22"/>
          <w:szCs w:val="22"/>
        </w:rPr>
        <w:t xml:space="preserve">                                                                 Egészségügyi, Gyermekjóléti és Szociális Intézmény vezetője</w:t>
      </w:r>
    </w:p>
    <w:p w14:paraId="436268FF" w14:textId="77777777" w:rsidR="004712AD" w:rsidRPr="004712AD" w:rsidRDefault="004712AD" w:rsidP="004712AD">
      <w:pPr>
        <w:jc w:val="both"/>
        <w:rPr>
          <w:sz w:val="22"/>
          <w:szCs w:val="22"/>
        </w:rPr>
      </w:pP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t xml:space="preserve">Kiskőrös, 2023. október ….…. </w:t>
      </w:r>
    </w:p>
    <w:p w14:paraId="3162DBB3" w14:textId="77777777" w:rsidR="004712AD" w:rsidRPr="004712AD" w:rsidRDefault="004712AD" w:rsidP="004712AD">
      <w:pPr>
        <w:ind w:left="283"/>
        <w:jc w:val="both"/>
        <w:rPr>
          <w:sz w:val="22"/>
          <w:szCs w:val="22"/>
        </w:rPr>
      </w:pPr>
    </w:p>
    <w:p w14:paraId="38932C6F" w14:textId="77777777" w:rsidR="004712AD" w:rsidRPr="004712AD" w:rsidRDefault="004712AD" w:rsidP="004712AD">
      <w:pPr>
        <w:ind w:left="4248" w:firstLine="708"/>
        <w:jc w:val="both"/>
        <w:rPr>
          <w:sz w:val="22"/>
          <w:szCs w:val="22"/>
        </w:rPr>
      </w:pPr>
      <w:r w:rsidRPr="004712AD">
        <w:rPr>
          <w:sz w:val="22"/>
          <w:szCs w:val="22"/>
        </w:rPr>
        <w:t>………………………………….</w:t>
      </w:r>
    </w:p>
    <w:p w14:paraId="011C5FF7" w14:textId="77777777" w:rsidR="004712AD" w:rsidRPr="004712AD" w:rsidRDefault="004712AD" w:rsidP="004712AD">
      <w:pPr>
        <w:jc w:val="both"/>
        <w:rPr>
          <w:sz w:val="22"/>
          <w:szCs w:val="22"/>
        </w:rPr>
      </w:pPr>
      <w:r w:rsidRPr="004712AD">
        <w:rPr>
          <w:sz w:val="22"/>
          <w:szCs w:val="22"/>
        </w:rPr>
        <w:t xml:space="preserve"> </w:t>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t xml:space="preserve">Petőfi Sándor Városi </w:t>
      </w:r>
      <w:smartTag w:uri="urn:schemas-microsoft-com:office:smarttags" w:element="PersonName">
        <w:r w:rsidRPr="004712AD">
          <w:rPr>
            <w:sz w:val="22"/>
            <w:szCs w:val="22"/>
          </w:rPr>
          <w:t xml:space="preserve">Könyvtár </w:t>
        </w:r>
      </w:smartTag>
      <w:r w:rsidRPr="004712AD">
        <w:rPr>
          <w:sz w:val="22"/>
          <w:szCs w:val="22"/>
        </w:rPr>
        <w:t>vezetője</w:t>
      </w:r>
    </w:p>
    <w:p w14:paraId="389A3EB4" w14:textId="77777777" w:rsidR="004712AD" w:rsidRPr="004712AD" w:rsidRDefault="004712AD" w:rsidP="004712AD">
      <w:pPr>
        <w:jc w:val="both"/>
        <w:rPr>
          <w:sz w:val="22"/>
          <w:szCs w:val="22"/>
        </w:rPr>
      </w:pP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t xml:space="preserve">Kiskőrös, 2023. október ….…. </w:t>
      </w:r>
    </w:p>
    <w:p w14:paraId="10644D2C" w14:textId="77777777" w:rsidR="004712AD" w:rsidRPr="004712AD" w:rsidRDefault="004712AD" w:rsidP="004712AD">
      <w:pPr>
        <w:jc w:val="both"/>
        <w:rPr>
          <w:sz w:val="22"/>
          <w:szCs w:val="22"/>
        </w:rPr>
      </w:pPr>
    </w:p>
    <w:p w14:paraId="72F13E63" w14:textId="77777777" w:rsidR="004712AD" w:rsidRPr="004712AD" w:rsidRDefault="004712AD" w:rsidP="004712AD">
      <w:pPr>
        <w:ind w:left="4248" w:firstLine="708"/>
        <w:jc w:val="both"/>
        <w:rPr>
          <w:sz w:val="22"/>
          <w:szCs w:val="22"/>
        </w:rPr>
      </w:pPr>
      <w:r w:rsidRPr="004712AD">
        <w:rPr>
          <w:sz w:val="22"/>
          <w:szCs w:val="22"/>
        </w:rPr>
        <w:t>……………………………………</w:t>
      </w:r>
    </w:p>
    <w:p w14:paraId="2BF35F04" w14:textId="77777777" w:rsidR="004712AD" w:rsidRPr="004712AD" w:rsidRDefault="004712AD" w:rsidP="004712AD">
      <w:pPr>
        <w:ind w:left="4248"/>
        <w:jc w:val="both"/>
        <w:rPr>
          <w:sz w:val="22"/>
          <w:szCs w:val="22"/>
        </w:rPr>
      </w:pPr>
      <w:r w:rsidRPr="004712AD">
        <w:rPr>
          <w:sz w:val="22"/>
          <w:szCs w:val="22"/>
        </w:rPr>
        <w:t xml:space="preserve">         Petőfi Szülőház és Emlékmúzeum vezetője</w:t>
      </w:r>
    </w:p>
    <w:p w14:paraId="3290EA74" w14:textId="77777777" w:rsidR="004712AD" w:rsidRPr="004712AD" w:rsidRDefault="004712AD" w:rsidP="004712AD">
      <w:pPr>
        <w:jc w:val="both"/>
        <w:rPr>
          <w:sz w:val="22"/>
          <w:szCs w:val="22"/>
        </w:rPr>
      </w:pP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r>
      <w:r w:rsidRPr="004712AD">
        <w:rPr>
          <w:sz w:val="22"/>
          <w:szCs w:val="22"/>
        </w:rPr>
        <w:tab/>
        <w:t xml:space="preserve">Kiskőrös, 2023. október ….…. </w:t>
      </w:r>
    </w:p>
    <w:p w14:paraId="7C7F4159" w14:textId="77777777" w:rsidR="004712AD" w:rsidRPr="004712AD" w:rsidRDefault="004712AD" w:rsidP="004712AD">
      <w:pPr>
        <w:keepNext/>
        <w:tabs>
          <w:tab w:val="left" w:pos="1276"/>
        </w:tabs>
        <w:jc w:val="center"/>
        <w:outlineLvl w:val="0"/>
        <w:rPr>
          <w:sz w:val="16"/>
          <w:szCs w:val="16"/>
        </w:rPr>
      </w:pPr>
    </w:p>
    <w:p w14:paraId="38FAF209" w14:textId="77777777" w:rsidR="004712AD" w:rsidRPr="004712AD" w:rsidRDefault="004712AD" w:rsidP="004712AD">
      <w:pPr>
        <w:keepNext/>
        <w:tabs>
          <w:tab w:val="left" w:pos="1276"/>
        </w:tabs>
        <w:jc w:val="center"/>
        <w:outlineLvl w:val="0"/>
        <w:rPr>
          <w:sz w:val="16"/>
          <w:szCs w:val="16"/>
        </w:rPr>
      </w:pPr>
    </w:p>
    <w:p w14:paraId="0E24231B" w14:textId="77777777" w:rsidR="004712AD" w:rsidRPr="004712AD" w:rsidRDefault="004712AD" w:rsidP="004712AD">
      <w:pPr>
        <w:keepNext/>
        <w:tabs>
          <w:tab w:val="left" w:pos="1276"/>
        </w:tabs>
        <w:jc w:val="center"/>
        <w:outlineLvl w:val="0"/>
        <w:rPr>
          <w:sz w:val="22"/>
          <w:szCs w:val="22"/>
        </w:rPr>
      </w:pPr>
    </w:p>
    <w:p w14:paraId="1B638280" w14:textId="77777777" w:rsidR="004712AD" w:rsidRPr="004712AD" w:rsidRDefault="004712AD" w:rsidP="004712AD">
      <w:pPr>
        <w:keepNext/>
        <w:tabs>
          <w:tab w:val="left" w:pos="1276"/>
        </w:tabs>
        <w:jc w:val="center"/>
        <w:outlineLvl w:val="0"/>
        <w:rPr>
          <w:sz w:val="22"/>
          <w:szCs w:val="22"/>
        </w:rPr>
      </w:pPr>
    </w:p>
    <w:p w14:paraId="53922B1C" w14:textId="77777777" w:rsidR="004712AD" w:rsidRPr="004712AD" w:rsidRDefault="004712AD" w:rsidP="004712AD">
      <w:pPr>
        <w:keepNext/>
        <w:tabs>
          <w:tab w:val="left" w:pos="1276"/>
        </w:tabs>
        <w:jc w:val="center"/>
        <w:outlineLvl w:val="0"/>
        <w:rPr>
          <w:sz w:val="22"/>
          <w:szCs w:val="22"/>
        </w:rPr>
      </w:pPr>
      <w:r w:rsidRPr="004712AD">
        <w:rPr>
          <w:sz w:val="22"/>
          <w:szCs w:val="22"/>
        </w:rPr>
        <w:t>Záradék</w:t>
      </w:r>
    </w:p>
    <w:p w14:paraId="298CBD5F" w14:textId="77777777" w:rsidR="004712AD" w:rsidRPr="004712AD" w:rsidRDefault="004712AD" w:rsidP="004712AD">
      <w:pPr>
        <w:keepNext/>
        <w:tabs>
          <w:tab w:val="left" w:pos="1276"/>
        </w:tabs>
        <w:jc w:val="center"/>
        <w:outlineLvl w:val="0"/>
        <w:rPr>
          <w:sz w:val="22"/>
          <w:szCs w:val="22"/>
        </w:rPr>
      </w:pPr>
    </w:p>
    <w:p w14:paraId="1749A414" w14:textId="77777777" w:rsidR="004712AD" w:rsidRPr="004712AD" w:rsidRDefault="004712AD" w:rsidP="004712AD">
      <w:pPr>
        <w:jc w:val="both"/>
        <w:rPr>
          <w:sz w:val="22"/>
          <w:szCs w:val="22"/>
        </w:rPr>
      </w:pPr>
      <w:r w:rsidRPr="004712AD">
        <w:rPr>
          <w:sz w:val="22"/>
          <w:szCs w:val="22"/>
        </w:rPr>
        <w:t xml:space="preserve">A megállapodást a Képviselő-testület a ….../2023. sz. </w:t>
      </w:r>
      <w:proofErr w:type="spellStart"/>
      <w:r w:rsidRPr="004712AD">
        <w:rPr>
          <w:sz w:val="22"/>
          <w:szCs w:val="22"/>
        </w:rPr>
        <w:t>Képv</w:t>
      </w:r>
      <w:proofErr w:type="spellEnd"/>
      <w:r w:rsidRPr="004712AD">
        <w:rPr>
          <w:sz w:val="22"/>
          <w:szCs w:val="22"/>
        </w:rPr>
        <w:t>. test határozatával hagyta jóvá.</w:t>
      </w:r>
    </w:p>
    <w:p w14:paraId="7F286070" w14:textId="77777777" w:rsidR="004712AD" w:rsidRPr="004712AD" w:rsidRDefault="004712AD" w:rsidP="004712AD">
      <w:pPr>
        <w:jc w:val="both"/>
        <w:rPr>
          <w:sz w:val="22"/>
          <w:szCs w:val="22"/>
        </w:rPr>
      </w:pPr>
    </w:p>
    <w:p w14:paraId="4B08AC56" w14:textId="77777777" w:rsidR="004712AD" w:rsidRPr="004712AD" w:rsidRDefault="004712AD" w:rsidP="004712AD">
      <w:pPr>
        <w:jc w:val="both"/>
        <w:rPr>
          <w:sz w:val="22"/>
          <w:szCs w:val="22"/>
        </w:rPr>
      </w:pPr>
    </w:p>
    <w:p w14:paraId="26C83EA1" w14:textId="77777777" w:rsidR="004712AD" w:rsidRPr="004712AD" w:rsidRDefault="004712AD" w:rsidP="004712AD">
      <w:pPr>
        <w:jc w:val="both"/>
        <w:rPr>
          <w:sz w:val="22"/>
          <w:szCs w:val="22"/>
        </w:rPr>
      </w:pPr>
    </w:p>
    <w:p w14:paraId="6B1762BA" w14:textId="77777777" w:rsidR="004712AD" w:rsidRPr="004712AD" w:rsidRDefault="004712AD" w:rsidP="004712AD">
      <w:pPr>
        <w:jc w:val="both"/>
        <w:rPr>
          <w:sz w:val="22"/>
          <w:szCs w:val="22"/>
        </w:rPr>
      </w:pPr>
    </w:p>
    <w:p w14:paraId="7B337B45" w14:textId="77777777" w:rsidR="004712AD" w:rsidRPr="004712AD" w:rsidRDefault="004712AD" w:rsidP="004712AD">
      <w:pPr>
        <w:jc w:val="both"/>
        <w:rPr>
          <w:sz w:val="22"/>
          <w:szCs w:val="22"/>
        </w:rPr>
      </w:pPr>
    </w:p>
    <w:p w14:paraId="010CF018" w14:textId="77777777" w:rsidR="004712AD" w:rsidRPr="004712AD" w:rsidRDefault="004712AD" w:rsidP="004712AD">
      <w:pPr>
        <w:jc w:val="both"/>
        <w:rPr>
          <w:sz w:val="22"/>
          <w:szCs w:val="22"/>
        </w:rPr>
      </w:pPr>
    </w:p>
    <w:p w14:paraId="68637D17" w14:textId="77777777" w:rsidR="004712AD" w:rsidRPr="004712AD" w:rsidRDefault="004712AD" w:rsidP="004712AD">
      <w:pPr>
        <w:jc w:val="both"/>
        <w:rPr>
          <w:sz w:val="22"/>
          <w:szCs w:val="22"/>
        </w:rPr>
      </w:pPr>
    </w:p>
    <w:p w14:paraId="4BC2DA49" w14:textId="77777777" w:rsidR="004712AD" w:rsidRPr="004712AD" w:rsidRDefault="004712AD" w:rsidP="004712AD">
      <w:pPr>
        <w:jc w:val="both"/>
        <w:rPr>
          <w:sz w:val="22"/>
          <w:szCs w:val="22"/>
        </w:rPr>
      </w:pPr>
    </w:p>
    <w:p w14:paraId="0D3CFC49" w14:textId="77777777" w:rsidR="004712AD" w:rsidRPr="004712AD" w:rsidRDefault="004712AD" w:rsidP="004712AD">
      <w:pPr>
        <w:jc w:val="both"/>
        <w:rPr>
          <w:sz w:val="22"/>
          <w:szCs w:val="22"/>
        </w:rPr>
      </w:pPr>
    </w:p>
    <w:p w14:paraId="77A74738" w14:textId="77777777" w:rsidR="004712AD" w:rsidRPr="004712AD" w:rsidRDefault="004712AD" w:rsidP="004712AD">
      <w:pPr>
        <w:jc w:val="both"/>
        <w:rPr>
          <w:sz w:val="22"/>
          <w:szCs w:val="22"/>
        </w:rPr>
      </w:pPr>
    </w:p>
    <w:p w14:paraId="67643337" w14:textId="77777777" w:rsidR="004712AD" w:rsidRPr="004712AD" w:rsidRDefault="004712AD" w:rsidP="004712AD">
      <w:pPr>
        <w:jc w:val="both"/>
        <w:rPr>
          <w:sz w:val="22"/>
          <w:szCs w:val="22"/>
        </w:rPr>
      </w:pPr>
    </w:p>
    <w:p w14:paraId="0A0DB933" w14:textId="77777777" w:rsidR="004712AD" w:rsidRPr="004712AD" w:rsidRDefault="004712AD" w:rsidP="004712AD">
      <w:pPr>
        <w:jc w:val="both"/>
        <w:rPr>
          <w:sz w:val="22"/>
          <w:szCs w:val="22"/>
        </w:rPr>
      </w:pPr>
    </w:p>
    <w:p w14:paraId="4B868270" w14:textId="77777777" w:rsidR="004712AD" w:rsidRDefault="004712AD" w:rsidP="004712AD">
      <w:pPr>
        <w:jc w:val="both"/>
        <w:rPr>
          <w:sz w:val="22"/>
          <w:szCs w:val="22"/>
        </w:rPr>
      </w:pPr>
    </w:p>
    <w:p w14:paraId="0246E346" w14:textId="77777777" w:rsidR="004712AD" w:rsidRDefault="004712AD" w:rsidP="004712AD">
      <w:pPr>
        <w:jc w:val="both"/>
        <w:rPr>
          <w:sz w:val="22"/>
          <w:szCs w:val="22"/>
        </w:rPr>
      </w:pPr>
    </w:p>
    <w:p w14:paraId="7489AD13" w14:textId="77777777" w:rsidR="004712AD" w:rsidRDefault="004712AD" w:rsidP="004712AD">
      <w:pPr>
        <w:jc w:val="both"/>
        <w:rPr>
          <w:sz w:val="22"/>
          <w:szCs w:val="22"/>
        </w:rPr>
      </w:pPr>
    </w:p>
    <w:p w14:paraId="60C19808" w14:textId="77777777" w:rsidR="004712AD" w:rsidRDefault="004712AD" w:rsidP="004712AD">
      <w:pPr>
        <w:jc w:val="both"/>
        <w:rPr>
          <w:sz w:val="22"/>
          <w:szCs w:val="22"/>
        </w:rPr>
      </w:pPr>
    </w:p>
    <w:p w14:paraId="7DF24B7C" w14:textId="77777777" w:rsidR="004712AD" w:rsidRDefault="004712AD" w:rsidP="004712AD">
      <w:pPr>
        <w:jc w:val="both"/>
        <w:rPr>
          <w:sz w:val="22"/>
          <w:szCs w:val="22"/>
        </w:rPr>
      </w:pPr>
    </w:p>
    <w:p w14:paraId="5346D96B" w14:textId="77777777" w:rsidR="004712AD" w:rsidRPr="004712AD" w:rsidRDefault="004712AD" w:rsidP="004712AD">
      <w:pPr>
        <w:jc w:val="both"/>
        <w:rPr>
          <w:sz w:val="22"/>
          <w:szCs w:val="22"/>
        </w:rPr>
      </w:pPr>
    </w:p>
    <w:p w14:paraId="600FC3FF" w14:textId="77777777" w:rsidR="004712AD" w:rsidRPr="004712AD" w:rsidRDefault="004712AD" w:rsidP="004712AD">
      <w:pPr>
        <w:jc w:val="both"/>
        <w:rPr>
          <w:sz w:val="22"/>
          <w:szCs w:val="22"/>
        </w:rPr>
      </w:pPr>
    </w:p>
    <w:p w14:paraId="57DEFD94" w14:textId="77777777" w:rsidR="004712AD" w:rsidRPr="004712AD" w:rsidRDefault="004712AD" w:rsidP="004712AD">
      <w:pPr>
        <w:jc w:val="both"/>
        <w:rPr>
          <w:sz w:val="22"/>
          <w:szCs w:val="22"/>
        </w:rPr>
      </w:pPr>
    </w:p>
    <w:tbl>
      <w:tblPr>
        <w:tblW w:w="0" w:type="auto"/>
        <w:tblBorders>
          <w:top w:val="thickThinSmallGap" w:sz="12" w:space="0" w:color="auto"/>
          <w:left w:val="thickThinSmallGap" w:sz="12" w:space="0" w:color="auto"/>
          <w:bottom w:val="thinThickSmallGap" w:sz="12" w:space="0" w:color="auto"/>
          <w:right w:val="thinThickSmallGap" w:sz="12" w:space="0" w:color="auto"/>
        </w:tblBorders>
        <w:tblLook w:val="01E0" w:firstRow="1" w:lastRow="1" w:firstColumn="1" w:lastColumn="1" w:noHBand="0" w:noVBand="0"/>
      </w:tblPr>
      <w:tblGrid>
        <w:gridCol w:w="5688"/>
        <w:gridCol w:w="3524"/>
      </w:tblGrid>
      <w:tr w:rsidR="004712AD" w:rsidRPr="004712AD" w14:paraId="00DD7CCE" w14:textId="77777777" w:rsidTr="00144F90">
        <w:tc>
          <w:tcPr>
            <w:tcW w:w="5688" w:type="dxa"/>
          </w:tcPr>
          <w:p w14:paraId="20B2FED8" w14:textId="77777777" w:rsidR="004712AD" w:rsidRPr="004712AD" w:rsidRDefault="004712AD" w:rsidP="00144F90">
            <w:pPr>
              <w:tabs>
                <w:tab w:val="center" w:pos="4536"/>
                <w:tab w:val="right" w:pos="9072"/>
              </w:tabs>
              <w:rPr>
                <w:b/>
                <w:sz w:val="16"/>
                <w:szCs w:val="16"/>
              </w:rPr>
            </w:pPr>
            <w:r w:rsidRPr="004712AD">
              <w:rPr>
                <w:b/>
                <w:sz w:val="16"/>
                <w:szCs w:val="16"/>
              </w:rPr>
              <w:t xml:space="preserve">Telefon: </w:t>
            </w:r>
            <w:r w:rsidRPr="004712AD">
              <w:rPr>
                <w:sz w:val="16"/>
                <w:szCs w:val="16"/>
              </w:rPr>
              <w:t>78/311-122, 78/513-120</w:t>
            </w:r>
          </w:p>
        </w:tc>
        <w:tc>
          <w:tcPr>
            <w:tcW w:w="3524" w:type="dxa"/>
          </w:tcPr>
          <w:p w14:paraId="0DE76369" w14:textId="77777777" w:rsidR="004712AD" w:rsidRPr="004712AD" w:rsidRDefault="004712AD" w:rsidP="00144F90">
            <w:pPr>
              <w:tabs>
                <w:tab w:val="center" w:pos="4536"/>
                <w:tab w:val="right" w:pos="9072"/>
              </w:tabs>
              <w:rPr>
                <w:b/>
                <w:sz w:val="16"/>
                <w:szCs w:val="16"/>
              </w:rPr>
            </w:pPr>
            <w:r w:rsidRPr="004712AD">
              <w:rPr>
                <w:b/>
                <w:sz w:val="16"/>
                <w:szCs w:val="16"/>
              </w:rPr>
              <w:t>Ügyintéző elérhetősége:</w:t>
            </w:r>
          </w:p>
        </w:tc>
      </w:tr>
      <w:tr w:rsidR="004712AD" w:rsidRPr="004712AD" w14:paraId="2BF63C31" w14:textId="77777777" w:rsidTr="00144F90">
        <w:tc>
          <w:tcPr>
            <w:tcW w:w="5688" w:type="dxa"/>
          </w:tcPr>
          <w:p w14:paraId="4C098D27" w14:textId="77777777" w:rsidR="004712AD" w:rsidRPr="004712AD" w:rsidRDefault="004712AD" w:rsidP="00144F90">
            <w:pPr>
              <w:tabs>
                <w:tab w:val="center" w:pos="4536"/>
                <w:tab w:val="right" w:pos="9072"/>
              </w:tabs>
              <w:rPr>
                <w:b/>
                <w:sz w:val="16"/>
                <w:szCs w:val="16"/>
              </w:rPr>
            </w:pPr>
            <w:r w:rsidRPr="004712AD">
              <w:rPr>
                <w:b/>
                <w:sz w:val="16"/>
                <w:szCs w:val="16"/>
              </w:rPr>
              <w:t xml:space="preserve">Telefax: </w:t>
            </w:r>
            <w:r w:rsidRPr="004712AD">
              <w:rPr>
                <w:sz w:val="16"/>
                <w:szCs w:val="16"/>
              </w:rPr>
              <w:t>78/513-129</w:t>
            </w:r>
          </w:p>
        </w:tc>
        <w:tc>
          <w:tcPr>
            <w:tcW w:w="3524" w:type="dxa"/>
          </w:tcPr>
          <w:p w14:paraId="2578F25A" w14:textId="77777777" w:rsidR="004712AD" w:rsidRPr="004712AD" w:rsidRDefault="004712AD" w:rsidP="00144F90">
            <w:pPr>
              <w:tabs>
                <w:tab w:val="center" w:pos="4536"/>
                <w:tab w:val="right" w:pos="9072"/>
              </w:tabs>
              <w:rPr>
                <w:b/>
                <w:sz w:val="16"/>
                <w:szCs w:val="16"/>
              </w:rPr>
            </w:pPr>
            <w:r w:rsidRPr="004712AD">
              <w:rPr>
                <w:b/>
                <w:sz w:val="16"/>
                <w:szCs w:val="16"/>
              </w:rPr>
              <w:t xml:space="preserve">Telefon: </w:t>
            </w:r>
            <w:r w:rsidRPr="004712AD">
              <w:rPr>
                <w:sz w:val="16"/>
                <w:szCs w:val="16"/>
              </w:rPr>
              <w:t>78/513-120, 210 mellék</w:t>
            </w:r>
          </w:p>
        </w:tc>
      </w:tr>
      <w:tr w:rsidR="004712AD" w:rsidRPr="004712AD" w14:paraId="72085A83" w14:textId="77777777" w:rsidTr="00144F90">
        <w:tc>
          <w:tcPr>
            <w:tcW w:w="5688" w:type="dxa"/>
          </w:tcPr>
          <w:p w14:paraId="206FE0F2" w14:textId="77777777" w:rsidR="004712AD" w:rsidRPr="004712AD" w:rsidRDefault="004712AD" w:rsidP="00144F90">
            <w:pPr>
              <w:tabs>
                <w:tab w:val="center" w:pos="4536"/>
                <w:tab w:val="right" w:pos="9072"/>
              </w:tabs>
              <w:rPr>
                <w:b/>
                <w:sz w:val="16"/>
                <w:szCs w:val="16"/>
              </w:rPr>
            </w:pPr>
            <w:r w:rsidRPr="004712AD">
              <w:rPr>
                <w:b/>
                <w:sz w:val="16"/>
                <w:szCs w:val="16"/>
              </w:rPr>
              <w:t xml:space="preserve">E-mail: </w:t>
            </w:r>
            <w:hyperlink r:id="rId12" w:history="1">
              <w:r w:rsidRPr="004712AD">
                <w:rPr>
                  <w:color w:val="0000FF"/>
                  <w:sz w:val="16"/>
                  <w:szCs w:val="16"/>
                  <w:u w:val="single"/>
                </w:rPr>
                <w:t>polgarmesterihivatal@kiskoros.hu</w:t>
              </w:r>
            </w:hyperlink>
          </w:p>
        </w:tc>
        <w:tc>
          <w:tcPr>
            <w:tcW w:w="3524" w:type="dxa"/>
          </w:tcPr>
          <w:p w14:paraId="7F155FC7" w14:textId="77777777" w:rsidR="004712AD" w:rsidRPr="004712AD" w:rsidRDefault="004712AD" w:rsidP="00144F90">
            <w:pPr>
              <w:tabs>
                <w:tab w:val="center" w:pos="4536"/>
                <w:tab w:val="right" w:pos="9072"/>
              </w:tabs>
              <w:rPr>
                <w:b/>
                <w:sz w:val="16"/>
                <w:szCs w:val="16"/>
              </w:rPr>
            </w:pPr>
            <w:r w:rsidRPr="004712AD">
              <w:rPr>
                <w:b/>
                <w:sz w:val="16"/>
                <w:szCs w:val="16"/>
              </w:rPr>
              <w:t xml:space="preserve">E-mail: </w:t>
            </w:r>
            <w:hyperlink r:id="rId13" w:history="1">
              <w:r w:rsidRPr="004712AD">
                <w:rPr>
                  <w:color w:val="0000FF"/>
                  <w:sz w:val="16"/>
                  <w:szCs w:val="16"/>
                  <w:u w:val="single"/>
                </w:rPr>
                <w:t>penzugyi.osztvez@kiskoros.hu</w:t>
              </w:r>
            </w:hyperlink>
          </w:p>
        </w:tc>
      </w:tr>
      <w:tr w:rsidR="004712AD" w:rsidRPr="004712AD" w14:paraId="3857D052" w14:textId="77777777" w:rsidTr="00144F90">
        <w:tc>
          <w:tcPr>
            <w:tcW w:w="5688" w:type="dxa"/>
          </w:tcPr>
          <w:p w14:paraId="4585524B" w14:textId="77777777" w:rsidR="004712AD" w:rsidRPr="004712AD" w:rsidRDefault="004712AD" w:rsidP="00144F90">
            <w:pPr>
              <w:tabs>
                <w:tab w:val="center" w:pos="4536"/>
                <w:tab w:val="right" w:pos="9072"/>
              </w:tabs>
              <w:rPr>
                <w:b/>
                <w:sz w:val="16"/>
                <w:szCs w:val="16"/>
              </w:rPr>
            </w:pPr>
            <w:r w:rsidRPr="004712AD">
              <w:rPr>
                <w:b/>
                <w:sz w:val="16"/>
                <w:szCs w:val="16"/>
              </w:rPr>
              <w:t>Web</w:t>
            </w:r>
            <w:r w:rsidRPr="004712AD">
              <w:rPr>
                <w:sz w:val="16"/>
                <w:szCs w:val="16"/>
              </w:rPr>
              <w:t xml:space="preserve">: </w:t>
            </w:r>
            <w:hyperlink r:id="rId14" w:history="1">
              <w:r w:rsidRPr="004712AD">
                <w:rPr>
                  <w:color w:val="0000FF"/>
                  <w:sz w:val="16"/>
                  <w:szCs w:val="16"/>
                  <w:u w:val="single"/>
                </w:rPr>
                <w:t>www.kiskoros.hu</w:t>
              </w:r>
            </w:hyperlink>
          </w:p>
        </w:tc>
        <w:tc>
          <w:tcPr>
            <w:tcW w:w="3524" w:type="dxa"/>
          </w:tcPr>
          <w:p w14:paraId="26B2E715" w14:textId="77777777" w:rsidR="004712AD" w:rsidRPr="004712AD" w:rsidRDefault="004712AD" w:rsidP="00144F90">
            <w:pPr>
              <w:tabs>
                <w:tab w:val="center" w:pos="4536"/>
                <w:tab w:val="right" w:pos="9072"/>
              </w:tabs>
              <w:rPr>
                <w:b/>
                <w:sz w:val="16"/>
                <w:szCs w:val="16"/>
              </w:rPr>
            </w:pPr>
          </w:p>
        </w:tc>
      </w:tr>
    </w:tbl>
    <w:p w14:paraId="1BDF9C67" w14:textId="77777777" w:rsidR="004712AD" w:rsidRPr="004712AD" w:rsidRDefault="004712AD" w:rsidP="004712AD">
      <w:pPr>
        <w:rPr>
          <w:sz w:val="22"/>
          <w:szCs w:val="22"/>
        </w:rPr>
        <w:sectPr w:rsidR="004712AD" w:rsidRPr="004712AD" w:rsidSect="004712AD">
          <w:footerReference w:type="default" r:id="rId15"/>
          <w:headerReference w:type="first" r:id="rId16"/>
          <w:type w:val="continuous"/>
          <w:pgSz w:w="11906" w:h="16838" w:code="9"/>
          <w:pgMar w:top="1134" w:right="1134" w:bottom="1134" w:left="1134" w:header="709" w:footer="709" w:gutter="0"/>
          <w:cols w:space="708"/>
          <w:titlePg/>
          <w:docGrid w:linePitch="360"/>
        </w:sectPr>
      </w:pPr>
    </w:p>
    <w:p w14:paraId="00F1392F" w14:textId="77777777" w:rsidR="004712AD" w:rsidRPr="004712AD" w:rsidRDefault="004712AD" w:rsidP="004712AD">
      <w:pPr>
        <w:pStyle w:val="lfej"/>
        <w:rPr>
          <w:i/>
          <w:iCs/>
        </w:rPr>
      </w:pPr>
    </w:p>
    <w:p w14:paraId="412B66F6" w14:textId="77777777" w:rsidR="004712AD" w:rsidRPr="00F6532F" w:rsidRDefault="004712AD" w:rsidP="004712AD">
      <w:pPr>
        <w:pBdr>
          <w:bottom w:val="single" w:sz="6" w:space="0" w:color="auto"/>
        </w:pBdr>
        <w:rPr>
          <w:i/>
          <w:iCs/>
          <w:sz w:val="22"/>
          <w:szCs w:val="22"/>
        </w:rPr>
      </w:pPr>
    </w:p>
    <w:p w14:paraId="0E03B374" w14:textId="3919CFA0" w:rsidR="004712AD" w:rsidRDefault="004712AD" w:rsidP="004712AD">
      <w:pPr>
        <w:pBdr>
          <w:bottom w:val="single" w:sz="6" w:space="0" w:color="auto"/>
        </w:pBdr>
        <w:rPr>
          <w:sz w:val="22"/>
          <w:szCs w:val="22"/>
        </w:rPr>
      </w:pPr>
      <w:r w:rsidRPr="00367D6B">
        <w:rPr>
          <w:b/>
          <w:sz w:val="22"/>
          <w:szCs w:val="22"/>
        </w:rPr>
        <w:br w:type="page"/>
      </w:r>
    </w:p>
    <w:p w14:paraId="611D77E8" w14:textId="7FFA4E5F" w:rsidR="000759B1" w:rsidRPr="00F6532F" w:rsidRDefault="007D2E6B">
      <w:pPr>
        <w:pStyle w:val="Listaszerbekezds"/>
        <w:numPr>
          <w:ilvl w:val="0"/>
          <w:numId w:val="8"/>
        </w:numPr>
        <w:jc w:val="center"/>
        <w:rPr>
          <w:b/>
          <w:sz w:val="22"/>
          <w:szCs w:val="22"/>
        </w:rPr>
      </w:pPr>
      <w:r w:rsidRPr="00F6532F">
        <w:rPr>
          <w:b/>
          <w:sz w:val="22"/>
          <w:szCs w:val="22"/>
        </w:rPr>
        <w:lastRenderedPageBreak/>
        <w:t>napirend</w:t>
      </w:r>
    </w:p>
    <w:p w14:paraId="1A16F1DF" w14:textId="77777777" w:rsidR="007D2E6B" w:rsidRPr="00F6532F" w:rsidRDefault="007D2E6B" w:rsidP="007D2E6B">
      <w:pPr>
        <w:rPr>
          <w:b/>
          <w:sz w:val="22"/>
          <w:szCs w:val="22"/>
        </w:rPr>
      </w:pPr>
    </w:p>
    <w:p w14:paraId="4ED9261B" w14:textId="77777777" w:rsidR="006C42C1" w:rsidRPr="006C42C1" w:rsidRDefault="006C42C1" w:rsidP="006C42C1">
      <w:pPr>
        <w:jc w:val="center"/>
        <w:rPr>
          <w:sz w:val="22"/>
          <w:szCs w:val="22"/>
          <w:u w:val="single"/>
        </w:rPr>
      </w:pPr>
      <w:r w:rsidRPr="006C42C1">
        <w:rPr>
          <w:caps/>
          <w:sz w:val="22"/>
          <w:szCs w:val="22"/>
        </w:rPr>
        <w:t>ESZKÖZÖK, BEFEJEZETLEN BERUHÁZÁSOK SELEJTEZÉSE</w:t>
      </w:r>
    </w:p>
    <w:p w14:paraId="0CDA97B3" w14:textId="77777777" w:rsidR="007D2E6B" w:rsidRPr="00F6532F" w:rsidRDefault="007D2E6B" w:rsidP="007D2E6B">
      <w:pPr>
        <w:jc w:val="center"/>
        <w:rPr>
          <w:i/>
          <w:sz w:val="22"/>
          <w:szCs w:val="22"/>
        </w:rPr>
      </w:pPr>
      <w:r w:rsidRPr="00F6532F">
        <w:rPr>
          <w:i/>
          <w:sz w:val="22"/>
          <w:szCs w:val="22"/>
        </w:rPr>
        <w:t>(Írásos előterjesztés a jegyzőkönyvhöz mellékelve.)</w:t>
      </w:r>
    </w:p>
    <w:p w14:paraId="38FA64F3" w14:textId="77777777" w:rsidR="007D2E6B" w:rsidRPr="00F6532F" w:rsidRDefault="007D2E6B" w:rsidP="007D2E6B">
      <w:pPr>
        <w:jc w:val="center"/>
        <w:rPr>
          <w:sz w:val="22"/>
          <w:szCs w:val="22"/>
        </w:rPr>
      </w:pPr>
    </w:p>
    <w:p w14:paraId="2A490DF5" w14:textId="77777777" w:rsidR="006C42C1" w:rsidRPr="00F6532F" w:rsidRDefault="006C42C1" w:rsidP="006C42C1">
      <w:pPr>
        <w:jc w:val="both"/>
        <w:rPr>
          <w:sz w:val="22"/>
          <w:szCs w:val="22"/>
        </w:rPr>
      </w:pPr>
      <w:r w:rsidRPr="00F6532F">
        <w:rPr>
          <w:b/>
          <w:bCs/>
          <w:sz w:val="22"/>
          <w:szCs w:val="22"/>
          <w:u w:val="single"/>
        </w:rPr>
        <w:t>Előterjesztő:</w:t>
      </w:r>
      <w:r w:rsidRPr="00F6532F">
        <w:rPr>
          <w:sz w:val="22"/>
          <w:szCs w:val="22"/>
        </w:rPr>
        <w:t xml:space="preserve"> </w:t>
      </w:r>
      <w:r w:rsidRPr="00F6532F">
        <w:rPr>
          <w:sz w:val="22"/>
          <w:szCs w:val="22"/>
        </w:rPr>
        <w:tab/>
        <w:t>Polgármester</w:t>
      </w:r>
    </w:p>
    <w:p w14:paraId="4FA938AF" w14:textId="77777777" w:rsidR="006C42C1" w:rsidRPr="00F6532F" w:rsidRDefault="006C42C1" w:rsidP="006C42C1">
      <w:pPr>
        <w:jc w:val="both"/>
        <w:rPr>
          <w:sz w:val="22"/>
          <w:szCs w:val="22"/>
        </w:rPr>
      </w:pPr>
      <w:r w:rsidRPr="00F6532F">
        <w:rPr>
          <w:b/>
          <w:bCs/>
          <w:sz w:val="22"/>
          <w:szCs w:val="22"/>
          <w:u w:val="single"/>
        </w:rPr>
        <w:t>Előadó:</w:t>
      </w:r>
      <w:r w:rsidRPr="00F6532F">
        <w:rPr>
          <w:sz w:val="22"/>
          <w:szCs w:val="22"/>
        </w:rPr>
        <w:tab/>
      </w:r>
      <w:r>
        <w:rPr>
          <w:sz w:val="22"/>
          <w:szCs w:val="22"/>
        </w:rPr>
        <w:t>Pénzügyi osztályvezető</w:t>
      </w:r>
    </w:p>
    <w:p w14:paraId="29F072C2" w14:textId="77777777" w:rsidR="006C42C1" w:rsidRPr="00F6532F" w:rsidRDefault="006C42C1" w:rsidP="006C42C1">
      <w:pPr>
        <w:jc w:val="both"/>
        <w:rPr>
          <w:b/>
          <w:sz w:val="22"/>
          <w:szCs w:val="22"/>
        </w:rPr>
      </w:pPr>
    </w:p>
    <w:p w14:paraId="086F4682" w14:textId="77777777" w:rsidR="006C42C1" w:rsidRPr="00F6532F" w:rsidRDefault="006C42C1" w:rsidP="006C42C1">
      <w:pPr>
        <w:pStyle w:val="Listaszerbekezds"/>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Molnár Éva pénzügyi osztályvezetőt.</w:t>
      </w:r>
    </w:p>
    <w:p w14:paraId="2FF0AE63" w14:textId="77777777" w:rsidR="006C42C1" w:rsidRPr="00F6532F" w:rsidRDefault="006C42C1" w:rsidP="006C42C1">
      <w:pPr>
        <w:pStyle w:val="Listaszerbekezds"/>
        <w:jc w:val="both"/>
        <w:rPr>
          <w:b/>
          <w:sz w:val="22"/>
          <w:szCs w:val="22"/>
        </w:rPr>
      </w:pPr>
    </w:p>
    <w:p w14:paraId="3F5ED88B" w14:textId="2D90B5EB" w:rsidR="006C42C1" w:rsidRDefault="006C42C1" w:rsidP="006C42C1">
      <w:pPr>
        <w:pStyle w:val="lead"/>
        <w:spacing w:before="0" w:beforeAutospacing="0" w:after="0" w:afterAutospacing="0"/>
        <w:jc w:val="both"/>
        <w:rPr>
          <w:bCs/>
          <w:sz w:val="22"/>
          <w:szCs w:val="22"/>
        </w:rPr>
      </w:pPr>
      <w:r>
        <w:rPr>
          <w:b/>
          <w:sz w:val="22"/>
          <w:szCs w:val="22"/>
        </w:rPr>
        <w:t xml:space="preserve">Molnár Éva pénzügyi osztályvezető </w:t>
      </w:r>
      <w:r w:rsidRPr="00F6532F">
        <w:rPr>
          <w:bCs/>
          <w:sz w:val="22"/>
          <w:szCs w:val="22"/>
        </w:rPr>
        <w:t xml:space="preserve">elmondta, hogy </w:t>
      </w:r>
      <w:r w:rsidR="0065693F">
        <w:rPr>
          <w:bCs/>
          <w:sz w:val="22"/>
          <w:szCs w:val="22"/>
        </w:rPr>
        <w:t xml:space="preserve">a Kiskőrösi Polgármesteri Hivatal jelenleg is hatályos selejtezési és hasznosítási szabályzata alapján az 1,5 millió forint egyedi értékű eszközök selejtezéséről a Képviselő-testület jogosult dönteni. Két intézmény nyújtott be igényt eszköz selejtezésére. Az Egészségügyi, Gyermekjóléti és Szociális Intézmény </w:t>
      </w:r>
      <w:r w:rsidR="0065693F">
        <w:rPr>
          <w:sz w:val="22"/>
          <w:szCs w:val="22"/>
        </w:rPr>
        <w:t>panorámaröntgen</w:t>
      </w:r>
      <w:r w:rsidR="0002297F">
        <w:rPr>
          <w:sz w:val="22"/>
          <w:szCs w:val="22"/>
        </w:rPr>
        <w:t>t</w:t>
      </w:r>
      <w:r w:rsidR="0065693F">
        <w:rPr>
          <w:sz w:val="22"/>
          <w:szCs w:val="22"/>
        </w:rPr>
        <w:t xml:space="preserve"> kíván selejtezni, </w:t>
      </w:r>
      <w:r w:rsidR="007C4851">
        <w:rPr>
          <w:sz w:val="22"/>
          <w:szCs w:val="22"/>
        </w:rPr>
        <w:t xml:space="preserve">a </w:t>
      </w:r>
      <w:r w:rsidR="0065693F" w:rsidRPr="008540BA">
        <w:rPr>
          <w:sz w:val="22"/>
          <w:szCs w:val="22"/>
        </w:rPr>
        <w:t>Kiskunhalasi Kórház</w:t>
      </w:r>
      <w:r w:rsidR="0065693F">
        <w:rPr>
          <w:sz w:val="22"/>
          <w:szCs w:val="22"/>
        </w:rPr>
        <w:t xml:space="preserve"> egy kerítést. A befejezetlen beruházások is felülvizsgálatra kerültek, melyek </w:t>
      </w:r>
      <w:r w:rsidR="0002297F">
        <w:rPr>
          <w:sz w:val="22"/>
          <w:szCs w:val="22"/>
        </w:rPr>
        <w:t>megvalósítására jelenleg nincs lehetőség. Ezek a víziközműhöz tartozó beruházások, biomassza erőmű, illetve a kézilabda sportcsarnok építéséhez kapcsolód</w:t>
      </w:r>
      <w:r w:rsidR="007C4851">
        <w:rPr>
          <w:sz w:val="22"/>
          <w:szCs w:val="22"/>
        </w:rPr>
        <w:t>ó</w:t>
      </w:r>
      <w:r w:rsidR="0002297F">
        <w:rPr>
          <w:sz w:val="22"/>
          <w:szCs w:val="22"/>
        </w:rPr>
        <w:t xml:space="preserve"> beruházás, melyek szintén selejtezésre kerülnek elfogadás esetén.</w:t>
      </w:r>
    </w:p>
    <w:p w14:paraId="7D61E932" w14:textId="77777777" w:rsidR="00327A98" w:rsidRPr="00F6532F" w:rsidRDefault="00327A98" w:rsidP="00327A98">
      <w:pPr>
        <w:tabs>
          <w:tab w:val="left" w:pos="567"/>
          <w:tab w:val="right" w:pos="8789"/>
          <w:tab w:val="left" w:pos="9072"/>
        </w:tabs>
        <w:jc w:val="both"/>
        <w:rPr>
          <w:sz w:val="22"/>
          <w:szCs w:val="22"/>
        </w:rPr>
      </w:pPr>
    </w:p>
    <w:p w14:paraId="627F8BD4" w14:textId="77777777" w:rsidR="00BE5C08" w:rsidRPr="00F6532F"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7CFB1A6A" w14:textId="77777777" w:rsidR="00A3223D" w:rsidRPr="00F6532F" w:rsidRDefault="00A3223D" w:rsidP="00A3223D">
      <w:pPr>
        <w:jc w:val="both"/>
        <w:rPr>
          <w:sz w:val="22"/>
          <w:szCs w:val="22"/>
        </w:rPr>
      </w:pPr>
    </w:p>
    <w:p w14:paraId="48314CC4" w14:textId="72ADD06F" w:rsidR="00A3223D" w:rsidRPr="00F6532F" w:rsidRDefault="00A3223D" w:rsidP="00A3223D">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sidR="00D711EE">
        <w:rPr>
          <w:sz w:val="22"/>
          <w:szCs w:val="22"/>
        </w:rPr>
        <w:t>határozat</w:t>
      </w:r>
      <w:r w:rsidRPr="00F6532F">
        <w:rPr>
          <w:sz w:val="22"/>
          <w:szCs w:val="22"/>
        </w:rPr>
        <w:t>-tervezetet.</w:t>
      </w:r>
    </w:p>
    <w:p w14:paraId="2FACA249" w14:textId="77777777" w:rsidR="007D2E6B" w:rsidRPr="00F6532F" w:rsidRDefault="007D2E6B" w:rsidP="007D2E6B">
      <w:pPr>
        <w:rPr>
          <w:sz w:val="22"/>
          <w:szCs w:val="22"/>
        </w:rPr>
      </w:pPr>
    </w:p>
    <w:p w14:paraId="0131F42D" w14:textId="3291B38A" w:rsidR="009B64CB" w:rsidRDefault="009B64CB" w:rsidP="009B64CB">
      <w:pPr>
        <w:jc w:val="both"/>
        <w:rPr>
          <w:sz w:val="22"/>
          <w:szCs w:val="22"/>
        </w:rPr>
      </w:pPr>
      <w:r w:rsidRPr="00F6532F">
        <w:rPr>
          <w:sz w:val="22"/>
          <w:szCs w:val="22"/>
        </w:rPr>
        <w:t xml:space="preserve">A Képviselő-testület </w:t>
      </w:r>
      <w:r w:rsidR="006C42C1">
        <w:rPr>
          <w:sz w:val="22"/>
          <w:szCs w:val="22"/>
        </w:rPr>
        <w:t>9</w:t>
      </w:r>
      <w:r w:rsidRPr="00F6532F">
        <w:rPr>
          <w:sz w:val="22"/>
          <w:szCs w:val="22"/>
        </w:rPr>
        <w:t xml:space="preserve"> „igen” </w:t>
      </w:r>
      <w:r w:rsidR="006C42C1">
        <w:rPr>
          <w:sz w:val="22"/>
          <w:szCs w:val="22"/>
        </w:rPr>
        <w:t xml:space="preserve">és 1 „nem” </w:t>
      </w:r>
      <w:r w:rsidRPr="00F6532F">
        <w:rPr>
          <w:sz w:val="22"/>
          <w:szCs w:val="22"/>
        </w:rPr>
        <w:t xml:space="preserve">szavazattal az alábbi </w:t>
      </w:r>
      <w:r w:rsidR="00D711EE">
        <w:rPr>
          <w:sz w:val="22"/>
          <w:szCs w:val="22"/>
        </w:rPr>
        <w:t>határozatot</w:t>
      </w:r>
      <w:r w:rsidRPr="00F6532F">
        <w:rPr>
          <w:sz w:val="22"/>
          <w:szCs w:val="22"/>
        </w:rPr>
        <w:t xml:space="preserve"> </w:t>
      </w:r>
      <w:r w:rsidR="00D711EE">
        <w:rPr>
          <w:sz w:val="22"/>
          <w:szCs w:val="22"/>
        </w:rPr>
        <w:t>hozta</w:t>
      </w:r>
      <w:r w:rsidRPr="00F6532F">
        <w:rPr>
          <w:sz w:val="22"/>
          <w:szCs w:val="22"/>
        </w:rPr>
        <w:t>:</w:t>
      </w:r>
    </w:p>
    <w:p w14:paraId="4757DF06" w14:textId="77777777" w:rsidR="00D711EE" w:rsidRDefault="00D711EE" w:rsidP="009B64CB">
      <w:pPr>
        <w:jc w:val="both"/>
        <w:rPr>
          <w:sz w:val="22"/>
          <w:szCs w:val="22"/>
        </w:rPr>
      </w:pPr>
    </w:p>
    <w:p w14:paraId="44D646DB" w14:textId="77777777" w:rsidR="006C42C1" w:rsidRPr="0088466B" w:rsidRDefault="006C42C1" w:rsidP="006C42C1">
      <w:pPr>
        <w:jc w:val="both"/>
        <w:rPr>
          <w:b/>
          <w:sz w:val="22"/>
          <w:szCs w:val="22"/>
          <w:u w:val="single"/>
        </w:rPr>
      </w:pPr>
      <w:r>
        <w:rPr>
          <w:b/>
          <w:sz w:val="22"/>
          <w:szCs w:val="22"/>
          <w:u w:val="single"/>
        </w:rPr>
        <w:t>132</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6B69114E" w14:textId="77777777" w:rsidR="006C42C1" w:rsidRDefault="006C42C1" w:rsidP="006C42C1">
      <w:pPr>
        <w:pStyle w:val="Nincstrkz"/>
        <w:rPr>
          <w:rFonts w:eastAsia="Calibri"/>
          <w:bCs/>
          <w:sz w:val="22"/>
          <w:szCs w:val="22"/>
          <w:lang w:eastAsia="en-US"/>
        </w:rPr>
      </w:pPr>
      <w:r w:rsidRPr="003801DC">
        <w:rPr>
          <w:rFonts w:eastAsia="Calibri"/>
          <w:bCs/>
          <w:sz w:val="22"/>
          <w:szCs w:val="22"/>
          <w:lang w:eastAsia="en-US"/>
        </w:rPr>
        <w:t>Eszközök, befejezetlen beruházások selejtezése</w:t>
      </w:r>
    </w:p>
    <w:p w14:paraId="38C9BDB2" w14:textId="77777777" w:rsidR="006C42C1" w:rsidRDefault="006C42C1" w:rsidP="006C42C1">
      <w:pPr>
        <w:pStyle w:val="Nincstrkz"/>
        <w:rPr>
          <w:b/>
          <w:bCs/>
          <w:sz w:val="22"/>
          <w:szCs w:val="22"/>
        </w:rPr>
      </w:pPr>
    </w:p>
    <w:p w14:paraId="5DF8546F" w14:textId="77777777" w:rsidR="006C42C1" w:rsidRPr="0088466B" w:rsidRDefault="006C42C1" w:rsidP="006C42C1">
      <w:pPr>
        <w:pStyle w:val="Nincstrkz"/>
        <w:jc w:val="center"/>
        <w:rPr>
          <w:b/>
          <w:bCs/>
          <w:sz w:val="22"/>
          <w:szCs w:val="22"/>
        </w:rPr>
      </w:pPr>
      <w:r w:rsidRPr="0088466B">
        <w:rPr>
          <w:b/>
          <w:bCs/>
          <w:sz w:val="22"/>
          <w:szCs w:val="22"/>
        </w:rPr>
        <w:t xml:space="preserve">HATÁROZAT </w:t>
      </w:r>
    </w:p>
    <w:p w14:paraId="1ACC0CE7" w14:textId="77777777" w:rsidR="006C42C1" w:rsidRDefault="006C42C1" w:rsidP="006C42C1">
      <w:pPr>
        <w:jc w:val="both"/>
        <w:rPr>
          <w:sz w:val="22"/>
          <w:szCs w:val="22"/>
        </w:rPr>
      </w:pPr>
    </w:p>
    <w:p w14:paraId="28380144" w14:textId="77777777" w:rsidR="006C42C1" w:rsidRPr="00F70D24" w:rsidRDefault="006C42C1" w:rsidP="006C42C1">
      <w:pPr>
        <w:jc w:val="both"/>
        <w:rPr>
          <w:sz w:val="22"/>
          <w:szCs w:val="22"/>
        </w:rPr>
      </w:pPr>
      <w:r w:rsidRPr="00F70D24">
        <w:rPr>
          <w:sz w:val="22"/>
          <w:szCs w:val="22"/>
        </w:rPr>
        <w:t xml:space="preserve">A Képviselő-testület  </w:t>
      </w:r>
    </w:p>
    <w:p w14:paraId="07954EE5" w14:textId="77777777" w:rsidR="006C42C1" w:rsidRPr="00F70D24" w:rsidRDefault="006C42C1" w:rsidP="006C42C1">
      <w:pPr>
        <w:jc w:val="both"/>
        <w:rPr>
          <w:sz w:val="22"/>
          <w:szCs w:val="22"/>
        </w:rPr>
      </w:pPr>
    </w:p>
    <w:p w14:paraId="06005BB8" w14:textId="77777777" w:rsidR="006C42C1" w:rsidRPr="00F70D24" w:rsidRDefault="006C42C1" w:rsidP="006C42C1">
      <w:pPr>
        <w:jc w:val="both"/>
        <w:rPr>
          <w:sz w:val="22"/>
          <w:szCs w:val="22"/>
        </w:rPr>
      </w:pPr>
      <w:r>
        <w:rPr>
          <w:sz w:val="22"/>
          <w:szCs w:val="22"/>
        </w:rPr>
        <w:t>1.</w:t>
      </w:r>
      <w:r w:rsidRPr="00F70D24">
        <w:rPr>
          <w:sz w:val="22"/>
          <w:szCs w:val="22"/>
        </w:rPr>
        <w:t xml:space="preserve"> egyetért Kiskőrös Város Önkormányzatánál az alábbi befejezetlen</w:t>
      </w:r>
      <w:r>
        <w:rPr>
          <w:sz w:val="22"/>
          <w:szCs w:val="22"/>
        </w:rPr>
        <w:t>, meg nem valósítható beruházások</w:t>
      </w:r>
      <w:r w:rsidRPr="00F70D24">
        <w:rPr>
          <w:sz w:val="22"/>
          <w:szCs w:val="22"/>
        </w:rPr>
        <w:t xml:space="preserve"> selejtezésével:</w:t>
      </w:r>
    </w:p>
    <w:p w14:paraId="56CB61FB" w14:textId="77777777" w:rsidR="006C42C1" w:rsidRPr="000A007B" w:rsidRDefault="006C42C1" w:rsidP="006C42C1">
      <w:pPr>
        <w:ind w:left="360"/>
        <w:jc w:val="both"/>
        <w:rPr>
          <w:sz w:val="22"/>
          <w:szCs w:val="22"/>
        </w:rPr>
      </w:pPr>
    </w:p>
    <w:p w14:paraId="537AC69B" w14:textId="77777777" w:rsidR="006C42C1" w:rsidRPr="000A007B" w:rsidRDefault="006C42C1" w:rsidP="006C42C1">
      <w:pPr>
        <w:tabs>
          <w:tab w:val="left" w:pos="567"/>
          <w:tab w:val="right" w:pos="4536"/>
          <w:tab w:val="left" w:pos="4820"/>
        </w:tabs>
        <w:jc w:val="both"/>
        <w:rPr>
          <w:sz w:val="22"/>
          <w:szCs w:val="22"/>
        </w:rPr>
      </w:pPr>
      <w:r w:rsidRPr="000A007B">
        <w:rPr>
          <w:sz w:val="22"/>
          <w:szCs w:val="22"/>
        </w:rPr>
        <w:t>- KEHOP-2.1.11 Víziközmű hálózatok átalakítása fejlesztése (2022. évi számla</w:t>
      </w:r>
      <w:r>
        <w:rPr>
          <w:sz w:val="22"/>
          <w:szCs w:val="22"/>
        </w:rPr>
        <w:t xml:space="preserve"> </w:t>
      </w:r>
      <w:r w:rsidRPr="000A007B">
        <w:rPr>
          <w:sz w:val="22"/>
          <w:szCs w:val="22"/>
        </w:rPr>
        <w:t xml:space="preserve">- tervkészítés): </w:t>
      </w:r>
    </w:p>
    <w:p w14:paraId="2821FBC8" w14:textId="77777777" w:rsidR="006C42C1" w:rsidRPr="000A007B" w:rsidRDefault="006C42C1" w:rsidP="006C42C1">
      <w:pPr>
        <w:tabs>
          <w:tab w:val="left" w:pos="567"/>
          <w:tab w:val="right" w:pos="4536"/>
          <w:tab w:val="left" w:pos="4820"/>
        </w:tabs>
        <w:jc w:val="both"/>
        <w:rPr>
          <w:sz w:val="22"/>
          <w:szCs w:val="22"/>
        </w:rPr>
      </w:pPr>
      <w:r w:rsidRPr="000A007B">
        <w:rPr>
          <w:sz w:val="22"/>
          <w:szCs w:val="22"/>
        </w:rPr>
        <w:tab/>
      </w:r>
      <w:r w:rsidRPr="000A007B">
        <w:rPr>
          <w:sz w:val="22"/>
          <w:szCs w:val="22"/>
        </w:rPr>
        <w:tab/>
      </w:r>
      <w:r w:rsidRPr="000A007B">
        <w:rPr>
          <w:sz w:val="22"/>
          <w:szCs w:val="22"/>
        </w:rPr>
        <w:tab/>
      </w:r>
      <w:r w:rsidRPr="000A007B">
        <w:rPr>
          <w:sz w:val="22"/>
          <w:szCs w:val="22"/>
        </w:rPr>
        <w:tab/>
      </w:r>
      <w:r w:rsidRPr="000A007B">
        <w:rPr>
          <w:sz w:val="22"/>
          <w:szCs w:val="22"/>
        </w:rPr>
        <w:tab/>
      </w:r>
      <w:r w:rsidRPr="000A007B">
        <w:rPr>
          <w:sz w:val="22"/>
          <w:szCs w:val="22"/>
        </w:rPr>
        <w:tab/>
      </w:r>
      <w:r w:rsidRPr="000A007B">
        <w:rPr>
          <w:sz w:val="22"/>
          <w:szCs w:val="22"/>
        </w:rPr>
        <w:tab/>
        <w:t xml:space="preserve">            </w:t>
      </w:r>
      <w:r>
        <w:rPr>
          <w:sz w:val="22"/>
          <w:szCs w:val="22"/>
        </w:rPr>
        <w:t xml:space="preserve">  </w:t>
      </w:r>
      <w:r w:rsidRPr="000A007B">
        <w:rPr>
          <w:sz w:val="22"/>
          <w:szCs w:val="22"/>
        </w:rPr>
        <w:t>2.995.000 Ft,</w:t>
      </w:r>
    </w:p>
    <w:p w14:paraId="3AC4E878" w14:textId="77777777" w:rsidR="006C42C1" w:rsidRPr="000A007B" w:rsidRDefault="006C42C1" w:rsidP="006C42C1">
      <w:pPr>
        <w:tabs>
          <w:tab w:val="left" w:pos="567"/>
          <w:tab w:val="right" w:pos="4536"/>
          <w:tab w:val="left" w:pos="4820"/>
        </w:tabs>
        <w:jc w:val="both"/>
        <w:rPr>
          <w:sz w:val="22"/>
          <w:szCs w:val="22"/>
        </w:rPr>
      </w:pPr>
      <w:r w:rsidRPr="000A007B">
        <w:rPr>
          <w:sz w:val="22"/>
          <w:szCs w:val="22"/>
        </w:rPr>
        <w:t>- Biomassza erőmű (2016</w:t>
      </w:r>
      <w:r>
        <w:rPr>
          <w:sz w:val="22"/>
          <w:szCs w:val="22"/>
        </w:rPr>
        <w:t xml:space="preserve"> </w:t>
      </w:r>
      <w:r w:rsidRPr="000A007B">
        <w:rPr>
          <w:sz w:val="22"/>
          <w:szCs w:val="22"/>
        </w:rPr>
        <w:t>- 2019. évek számlái</w:t>
      </w:r>
      <w:r>
        <w:rPr>
          <w:sz w:val="22"/>
          <w:szCs w:val="22"/>
        </w:rPr>
        <w:t xml:space="preserve"> </w:t>
      </w:r>
      <w:r w:rsidRPr="000A007B">
        <w:rPr>
          <w:sz w:val="22"/>
          <w:szCs w:val="22"/>
        </w:rPr>
        <w:t>- tervkészítés, előkészítési feladatok):      8.719.250 Ft,</w:t>
      </w:r>
    </w:p>
    <w:p w14:paraId="2F172201" w14:textId="77777777" w:rsidR="006C42C1" w:rsidRDefault="006C42C1" w:rsidP="006C42C1">
      <w:pPr>
        <w:tabs>
          <w:tab w:val="left" w:pos="567"/>
          <w:tab w:val="right" w:pos="4536"/>
          <w:tab w:val="left" w:pos="4820"/>
        </w:tabs>
        <w:jc w:val="both"/>
        <w:rPr>
          <w:sz w:val="22"/>
          <w:szCs w:val="22"/>
        </w:rPr>
      </w:pPr>
      <w:r w:rsidRPr="000A007B">
        <w:rPr>
          <w:sz w:val="22"/>
          <w:szCs w:val="22"/>
        </w:rPr>
        <w:t>- Kézilabda sportcs</w:t>
      </w:r>
      <w:r>
        <w:rPr>
          <w:sz w:val="22"/>
          <w:szCs w:val="22"/>
        </w:rPr>
        <w:t xml:space="preserve">arnok építése (2017. évi számla </w:t>
      </w:r>
      <w:r w:rsidRPr="000A007B">
        <w:rPr>
          <w:sz w:val="22"/>
          <w:szCs w:val="22"/>
        </w:rPr>
        <w:t>-</w:t>
      </w:r>
      <w:r>
        <w:rPr>
          <w:sz w:val="22"/>
          <w:szCs w:val="22"/>
        </w:rPr>
        <w:t xml:space="preserve"> </w:t>
      </w:r>
      <w:r w:rsidRPr="000A007B">
        <w:rPr>
          <w:sz w:val="22"/>
          <w:szCs w:val="22"/>
        </w:rPr>
        <w:t xml:space="preserve">tervezés):                                     </w:t>
      </w:r>
      <w:r>
        <w:rPr>
          <w:sz w:val="22"/>
          <w:szCs w:val="22"/>
        </w:rPr>
        <w:t xml:space="preserve">  </w:t>
      </w:r>
      <w:r w:rsidRPr="000A007B">
        <w:rPr>
          <w:sz w:val="22"/>
          <w:szCs w:val="22"/>
        </w:rPr>
        <w:t xml:space="preserve"> 19.373.000 Ft,</w:t>
      </w:r>
    </w:p>
    <w:p w14:paraId="2580551C" w14:textId="77777777" w:rsidR="006C42C1" w:rsidRPr="000A007B" w:rsidRDefault="006C42C1" w:rsidP="006C42C1">
      <w:pPr>
        <w:tabs>
          <w:tab w:val="left" w:pos="567"/>
          <w:tab w:val="right" w:pos="4536"/>
          <w:tab w:val="left" w:pos="4820"/>
        </w:tabs>
        <w:jc w:val="both"/>
        <w:rPr>
          <w:sz w:val="22"/>
          <w:szCs w:val="22"/>
        </w:rPr>
      </w:pPr>
    </w:p>
    <w:p w14:paraId="474DD75B" w14:textId="77777777" w:rsidR="006C42C1" w:rsidRDefault="006C42C1" w:rsidP="006C42C1">
      <w:pPr>
        <w:jc w:val="both"/>
        <w:rPr>
          <w:sz w:val="22"/>
          <w:szCs w:val="22"/>
        </w:rPr>
      </w:pPr>
      <w:r>
        <w:rPr>
          <w:sz w:val="22"/>
          <w:szCs w:val="22"/>
        </w:rPr>
        <w:t xml:space="preserve">2. egyetért az Egészségügyi, Gyermekjóléti és Szociális Intézmény által benyújtott selejtezési kezdeményezésen szereplő Cranex-2,5 </w:t>
      </w:r>
      <w:proofErr w:type="spellStart"/>
      <w:r>
        <w:rPr>
          <w:sz w:val="22"/>
          <w:szCs w:val="22"/>
        </w:rPr>
        <w:t>Barex</w:t>
      </w:r>
      <w:proofErr w:type="spellEnd"/>
      <w:r>
        <w:rPr>
          <w:sz w:val="22"/>
          <w:szCs w:val="22"/>
        </w:rPr>
        <w:t xml:space="preserve"> panorámaröntgen (EG0100168 leltári szám) selejtezésével,</w:t>
      </w:r>
    </w:p>
    <w:p w14:paraId="104BA324" w14:textId="77777777" w:rsidR="006C42C1" w:rsidRDefault="006C42C1" w:rsidP="006C42C1">
      <w:pPr>
        <w:jc w:val="both"/>
        <w:rPr>
          <w:sz w:val="22"/>
          <w:szCs w:val="22"/>
        </w:rPr>
      </w:pPr>
    </w:p>
    <w:p w14:paraId="40BE50D4" w14:textId="77777777" w:rsidR="006C42C1" w:rsidRPr="008540BA" w:rsidRDefault="006C42C1" w:rsidP="006C42C1">
      <w:pPr>
        <w:jc w:val="both"/>
        <w:rPr>
          <w:sz w:val="22"/>
          <w:szCs w:val="22"/>
        </w:rPr>
      </w:pPr>
      <w:r>
        <w:rPr>
          <w:sz w:val="22"/>
          <w:szCs w:val="22"/>
        </w:rPr>
        <w:t xml:space="preserve">3. egyetért a </w:t>
      </w:r>
      <w:r w:rsidRPr="008540BA">
        <w:rPr>
          <w:sz w:val="22"/>
          <w:szCs w:val="22"/>
        </w:rPr>
        <w:t>Kiskunhalasi Kórház Szakorvosi Rendelőintézet által benyújtott selejtezési kezdeményezésen szereplő kerítés (IN0100034 leltári szám)</w:t>
      </w:r>
      <w:r>
        <w:rPr>
          <w:sz w:val="22"/>
          <w:szCs w:val="22"/>
        </w:rPr>
        <w:t xml:space="preserve"> selejtezésével,</w:t>
      </w:r>
    </w:p>
    <w:p w14:paraId="602FAA0F" w14:textId="77777777" w:rsidR="006C42C1" w:rsidRDefault="006C42C1" w:rsidP="006C42C1">
      <w:pPr>
        <w:jc w:val="both"/>
        <w:rPr>
          <w:sz w:val="22"/>
          <w:szCs w:val="22"/>
        </w:rPr>
      </w:pPr>
    </w:p>
    <w:p w14:paraId="1F9BE182" w14:textId="77777777" w:rsidR="006C42C1" w:rsidRPr="000E2409" w:rsidRDefault="006C42C1" w:rsidP="006C42C1">
      <w:pPr>
        <w:jc w:val="both"/>
        <w:rPr>
          <w:sz w:val="22"/>
          <w:szCs w:val="22"/>
        </w:rPr>
      </w:pPr>
      <w:r>
        <w:rPr>
          <w:sz w:val="22"/>
          <w:szCs w:val="22"/>
        </w:rPr>
        <w:t xml:space="preserve">4. </w:t>
      </w:r>
      <w:r w:rsidRPr="000E2409">
        <w:rPr>
          <w:sz w:val="22"/>
          <w:szCs w:val="22"/>
        </w:rPr>
        <w:t>felhatalmazza a polgármestert, hogy intézkedjen a selejtezés végrehajtásáról.</w:t>
      </w:r>
    </w:p>
    <w:p w14:paraId="0723B0E7" w14:textId="77777777" w:rsidR="006C42C1" w:rsidRPr="000E2409" w:rsidRDefault="006C42C1" w:rsidP="006C42C1">
      <w:pPr>
        <w:jc w:val="both"/>
      </w:pPr>
    </w:p>
    <w:p w14:paraId="7F4654DF" w14:textId="77777777" w:rsidR="006C42C1" w:rsidRPr="000E2409" w:rsidRDefault="006C42C1" w:rsidP="006C42C1">
      <w:pPr>
        <w:jc w:val="both"/>
        <w:rPr>
          <w:b/>
          <w:bCs/>
          <w:sz w:val="22"/>
          <w:szCs w:val="22"/>
        </w:rPr>
      </w:pPr>
      <w:r w:rsidRPr="000E2409">
        <w:rPr>
          <w:b/>
          <w:bCs/>
          <w:sz w:val="22"/>
          <w:szCs w:val="22"/>
          <w:u w:val="single"/>
        </w:rPr>
        <w:t>Felelős:</w:t>
      </w:r>
      <w:r w:rsidRPr="000E2409">
        <w:rPr>
          <w:b/>
          <w:bCs/>
          <w:sz w:val="22"/>
          <w:szCs w:val="22"/>
        </w:rPr>
        <w:t xml:space="preserve"> </w:t>
      </w:r>
      <w:r w:rsidRPr="000E2409">
        <w:rPr>
          <w:b/>
          <w:bCs/>
          <w:sz w:val="22"/>
          <w:szCs w:val="22"/>
        </w:rPr>
        <w:tab/>
      </w:r>
      <w:r w:rsidRPr="000E2409">
        <w:rPr>
          <w:bCs/>
          <w:sz w:val="22"/>
          <w:szCs w:val="22"/>
        </w:rPr>
        <w:t>polgármester</w:t>
      </w:r>
    </w:p>
    <w:p w14:paraId="4832EFBD" w14:textId="77777777" w:rsidR="006C42C1" w:rsidRPr="000E2409" w:rsidRDefault="006C42C1" w:rsidP="006C42C1">
      <w:pPr>
        <w:rPr>
          <w:b/>
          <w:bCs/>
          <w:sz w:val="22"/>
          <w:szCs w:val="22"/>
        </w:rPr>
      </w:pPr>
      <w:r w:rsidRPr="000E2409">
        <w:rPr>
          <w:b/>
          <w:bCs/>
          <w:sz w:val="22"/>
          <w:szCs w:val="22"/>
          <w:u w:val="single"/>
        </w:rPr>
        <w:lastRenderedPageBreak/>
        <w:t>Határidő:</w:t>
      </w:r>
      <w:r w:rsidRPr="000E2409">
        <w:rPr>
          <w:b/>
          <w:bCs/>
          <w:sz w:val="22"/>
          <w:szCs w:val="22"/>
        </w:rPr>
        <w:t xml:space="preserve"> </w:t>
      </w:r>
      <w:r w:rsidRPr="000E2409">
        <w:rPr>
          <w:b/>
          <w:bCs/>
          <w:sz w:val="22"/>
          <w:szCs w:val="22"/>
        </w:rPr>
        <w:tab/>
      </w:r>
      <w:r w:rsidRPr="000E2409">
        <w:rPr>
          <w:bCs/>
          <w:sz w:val="22"/>
          <w:szCs w:val="22"/>
        </w:rPr>
        <w:t>2023</w:t>
      </w:r>
      <w:r>
        <w:rPr>
          <w:bCs/>
          <w:sz w:val="22"/>
          <w:szCs w:val="22"/>
        </w:rPr>
        <w:t xml:space="preserve">. december </w:t>
      </w:r>
      <w:r w:rsidRPr="000E2409">
        <w:rPr>
          <w:bCs/>
          <w:sz w:val="22"/>
          <w:szCs w:val="22"/>
        </w:rPr>
        <w:t>31.</w:t>
      </w:r>
    </w:p>
    <w:p w14:paraId="00F4E748" w14:textId="77777777" w:rsidR="00D711EE" w:rsidRPr="00F6532F" w:rsidRDefault="00D711EE" w:rsidP="007D184A">
      <w:pPr>
        <w:pBdr>
          <w:bottom w:val="single" w:sz="6" w:space="1" w:color="auto"/>
        </w:pBdr>
        <w:tabs>
          <w:tab w:val="center" w:pos="7380"/>
        </w:tabs>
        <w:rPr>
          <w:bCs/>
          <w:i/>
          <w:sz w:val="22"/>
          <w:szCs w:val="22"/>
        </w:rPr>
      </w:pPr>
    </w:p>
    <w:p w14:paraId="4C578A18" w14:textId="77777777" w:rsidR="007D184A" w:rsidRDefault="007D184A" w:rsidP="007D184A">
      <w:pPr>
        <w:rPr>
          <w:b/>
          <w:sz w:val="22"/>
          <w:szCs w:val="22"/>
          <w:u w:val="single"/>
        </w:rPr>
      </w:pPr>
    </w:p>
    <w:p w14:paraId="4CCD079E" w14:textId="060E17BB" w:rsidR="007D2E6B" w:rsidRPr="00F6532F" w:rsidRDefault="006C14CF">
      <w:pPr>
        <w:pStyle w:val="Listaszerbekezds"/>
        <w:numPr>
          <w:ilvl w:val="0"/>
          <w:numId w:val="8"/>
        </w:numPr>
        <w:jc w:val="center"/>
        <w:rPr>
          <w:b/>
          <w:sz w:val="22"/>
          <w:szCs w:val="22"/>
        </w:rPr>
      </w:pPr>
      <w:r w:rsidRPr="00F6532F">
        <w:rPr>
          <w:b/>
          <w:sz w:val="22"/>
          <w:szCs w:val="22"/>
        </w:rPr>
        <w:t>napirend</w:t>
      </w:r>
    </w:p>
    <w:p w14:paraId="54661D74" w14:textId="77777777" w:rsidR="006C14CF" w:rsidRPr="00F6532F" w:rsidRDefault="006C14CF" w:rsidP="006C14CF">
      <w:pPr>
        <w:rPr>
          <w:b/>
          <w:sz w:val="22"/>
          <w:szCs w:val="22"/>
        </w:rPr>
      </w:pPr>
    </w:p>
    <w:p w14:paraId="7DF08FBA" w14:textId="77777777" w:rsidR="00FA452A" w:rsidRPr="00FA452A" w:rsidRDefault="00FA452A" w:rsidP="00FA452A">
      <w:pPr>
        <w:jc w:val="center"/>
        <w:rPr>
          <w:bCs/>
          <w:caps/>
          <w:sz w:val="22"/>
          <w:szCs w:val="22"/>
          <w:u w:val="single"/>
        </w:rPr>
      </w:pPr>
      <w:r w:rsidRPr="00FA452A">
        <w:rPr>
          <w:caps/>
          <w:sz w:val="22"/>
          <w:szCs w:val="22"/>
        </w:rPr>
        <w:t>Polereczkiné Rimár Andrea HASZONBÉRLETI SZERZŐDÉSÉNEK MEGHOSSZABBÍTÁSA</w:t>
      </w:r>
    </w:p>
    <w:p w14:paraId="3F585CB2" w14:textId="77777777" w:rsidR="006C14CF" w:rsidRPr="00F6532F" w:rsidRDefault="006C14CF" w:rsidP="006C14CF">
      <w:pPr>
        <w:jc w:val="center"/>
        <w:rPr>
          <w:i/>
          <w:sz w:val="22"/>
          <w:szCs w:val="22"/>
        </w:rPr>
      </w:pPr>
      <w:r w:rsidRPr="00F6532F">
        <w:rPr>
          <w:i/>
          <w:sz w:val="22"/>
          <w:szCs w:val="22"/>
        </w:rPr>
        <w:t>(Írásos előterjesztés a jegyzőkönyvhöz mellékelve.)</w:t>
      </w:r>
    </w:p>
    <w:p w14:paraId="3BE8EF0F" w14:textId="77777777" w:rsidR="006C14CF" w:rsidRPr="00F6532F" w:rsidRDefault="006C14CF" w:rsidP="006C14CF">
      <w:pPr>
        <w:jc w:val="center"/>
        <w:rPr>
          <w:sz w:val="22"/>
          <w:szCs w:val="22"/>
        </w:rPr>
      </w:pPr>
    </w:p>
    <w:p w14:paraId="2C463514" w14:textId="77777777" w:rsidR="00630906" w:rsidRPr="00F6532F" w:rsidRDefault="00630906" w:rsidP="00630906">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1C6F0C8C" w14:textId="054271BF" w:rsidR="00630906" w:rsidRPr="00F6532F" w:rsidRDefault="00630906" w:rsidP="00630906">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t xml:space="preserve">Vagyongazdálkodási referens </w:t>
      </w:r>
      <w:r w:rsidR="00FA452A">
        <w:rPr>
          <w:sz w:val="22"/>
          <w:szCs w:val="22"/>
        </w:rPr>
        <w:t>I</w:t>
      </w:r>
      <w:r w:rsidRPr="00F6532F">
        <w:rPr>
          <w:sz w:val="22"/>
          <w:szCs w:val="22"/>
        </w:rPr>
        <w:t xml:space="preserve">I.  </w:t>
      </w:r>
    </w:p>
    <w:p w14:paraId="6B4106E3" w14:textId="77777777" w:rsidR="00630906" w:rsidRPr="00F6532F" w:rsidRDefault="00630906" w:rsidP="00630906">
      <w:pPr>
        <w:jc w:val="both"/>
        <w:rPr>
          <w:b/>
          <w:sz w:val="22"/>
          <w:szCs w:val="22"/>
        </w:rPr>
      </w:pPr>
    </w:p>
    <w:p w14:paraId="38B21CDD" w14:textId="51BA36DE" w:rsidR="00630906" w:rsidRDefault="00630906" w:rsidP="00BE7696">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00FA452A">
        <w:rPr>
          <w:b/>
          <w:sz w:val="22"/>
          <w:szCs w:val="22"/>
        </w:rPr>
        <w:t>dr. Turán Csaba jegyzőt.</w:t>
      </w:r>
    </w:p>
    <w:p w14:paraId="7F221587" w14:textId="77777777" w:rsidR="00BE7696" w:rsidRPr="00F6532F" w:rsidRDefault="00BE7696" w:rsidP="00BE7696">
      <w:pPr>
        <w:jc w:val="both"/>
        <w:rPr>
          <w:b/>
          <w:sz w:val="22"/>
          <w:szCs w:val="22"/>
        </w:rPr>
      </w:pPr>
    </w:p>
    <w:p w14:paraId="7AAD13D3" w14:textId="7444EA57" w:rsidR="003B4D18" w:rsidRDefault="00BE7696" w:rsidP="003B4D18">
      <w:pPr>
        <w:pStyle w:val="Listaszerbekezds"/>
        <w:shd w:val="clear" w:color="auto" w:fill="FFFFFF"/>
        <w:tabs>
          <w:tab w:val="left" w:pos="1282"/>
        </w:tabs>
        <w:spacing w:line="240" w:lineRule="auto"/>
        <w:jc w:val="both"/>
        <w:rPr>
          <w:bCs/>
          <w:sz w:val="22"/>
          <w:szCs w:val="22"/>
        </w:rPr>
      </w:pPr>
      <w:r>
        <w:rPr>
          <w:b/>
          <w:sz w:val="22"/>
          <w:szCs w:val="22"/>
        </w:rPr>
        <w:t>Dr. Turán Csaba jegyző</w:t>
      </w:r>
      <w:r w:rsidR="00630906" w:rsidRPr="00E903CD">
        <w:rPr>
          <w:b/>
          <w:sz w:val="22"/>
          <w:szCs w:val="22"/>
        </w:rPr>
        <w:t xml:space="preserve"> </w:t>
      </w:r>
      <w:r w:rsidR="00630906" w:rsidRPr="00E903CD">
        <w:rPr>
          <w:bCs/>
          <w:sz w:val="22"/>
          <w:szCs w:val="22"/>
        </w:rPr>
        <w:t xml:space="preserve">elmondta, hogy </w:t>
      </w:r>
      <w:proofErr w:type="spellStart"/>
      <w:r w:rsidR="003B4D18">
        <w:rPr>
          <w:bCs/>
          <w:sz w:val="22"/>
          <w:szCs w:val="22"/>
        </w:rPr>
        <w:t>Polereczkiné</w:t>
      </w:r>
      <w:proofErr w:type="spellEnd"/>
      <w:r w:rsidR="003B4D18">
        <w:rPr>
          <w:bCs/>
          <w:sz w:val="22"/>
          <w:szCs w:val="22"/>
        </w:rPr>
        <w:t xml:space="preserve"> </w:t>
      </w:r>
      <w:proofErr w:type="spellStart"/>
      <w:r w:rsidR="003B4D18">
        <w:rPr>
          <w:bCs/>
          <w:sz w:val="22"/>
          <w:szCs w:val="22"/>
        </w:rPr>
        <w:t>Rimár</w:t>
      </w:r>
      <w:proofErr w:type="spellEnd"/>
      <w:r w:rsidR="003B4D18">
        <w:rPr>
          <w:bCs/>
          <w:sz w:val="22"/>
          <w:szCs w:val="22"/>
        </w:rPr>
        <w:t xml:space="preserve"> Andrea 2018. óta bérel egy 3,7 ha területű legelőt a Róna utca és a Délibáb utca végén. A szerződése lejár, de kérte a szerződésének újabb öt évre történő megkötését. A haszonbér összege 220.000 forintra változott, egyebekben a szerződés változatlanul kerülne megkötésre. Elfogadás esetén </w:t>
      </w:r>
      <w:r w:rsidR="00932240">
        <w:rPr>
          <w:bCs/>
          <w:sz w:val="22"/>
          <w:szCs w:val="22"/>
        </w:rPr>
        <w:t xml:space="preserve">kérelmező </w:t>
      </w:r>
      <w:r w:rsidR="003B4D18">
        <w:rPr>
          <w:bCs/>
          <w:sz w:val="22"/>
          <w:szCs w:val="22"/>
        </w:rPr>
        <w:t xml:space="preserve">újabb 5 évre veszi </w:t>
      </w:r>
      <w:r w:rsidR="00932240">
        <w:rPr>
          <w:bCs/>
          <w:sz w:val="22"/>
          <w:szCs w:val="22"/>
        </w:rPr>
        <w:t>bérbe</w:t>
      </w:r>
      <w:r w:rsidR="003B4D18">
        <w:rPr>
          <w:bCs/>
          <w:sz w:val="22"/>
          <w:szCs w:val="22"/>
        </w:rPr>
        <w:t xml:space="preserve"> </w:t>
      </w:r>
      <w:r w:rsidR="00932240">
        <w:rPr>
          <w:bCs/>
          <w:sz w:val="22"/>
          <w:szCs w:val="22"/>
        </w:rPr>
        <w:t>a</w:t>
      </w:r>
      <w:r w:rsidR="003B4D18">
        <w:rPr>
          <w:bCs/>
          <w:sz w:val="22"/>
          <w:szCs w:val="22"/>
        </w:rPr>
        <w:t xml:space="preserve"> </w:t>
      </w:r>
      <w:r w:rsidR="00932240">
        <w:rPr>
          <w:bCs/>
          <w:sz w:val="22"/>
          <w:szCs w:val="22"/>
        </w:rPr>
        <w:t>legelőt</w:t>
      </w:r>
      <w:r w:rsidR="003B4D18">
        <w:rPr>
          <w:bCs/>
          <w:sz w:val="22"/>
          <w:szCs w:val="22"/>
        </w:rPr>
        <w:t>.</w:t>
      </w:r>
    </w:p>
    <w:p w14:paraId="144F77AA" w14:textId="77777777" w:rsidR="003B4D18" w:rsidRPr="003B4D18" w:rsidRDefault="003B4D18" w:rsidP="003B4D18">
      <w:pPr>
        <w:pStyle w:val="Listaszerbekezds"/>
        <w:shd w:val="clear" w:color="auto" w:fill="FFFFFF"/>
        <w:tabs>
          <w:tab w:val="left" w:pos="1282"/>
        </w:tabs>
        <w:spacing w:line="240" w:lineRule="auto"/>
        <w:jc w:val="both"/>
        <w:rPr>
          <w:bCs/>
          <w:sz w:val="22"/>
          <w:szCs w:val="22"/>
        </w:rPr>
      </w:pPr>
    </w:p>
    <w:p w14:paraId="463DA8ED" w14:textId="413DCB4D" w:rsidR="00630906" w:rsidRPr="00F6532F" w:rsidRDefault="00630906" w:rsidP="0063090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4686638A" w14:textId="77777777" w:rsidR="00630906" w:rsidRPr="00F6532F" w:rsidRDefault="00630906" w:rsidP="00630906">
      <w:pPr>
        <w:jc w:val="both"/>
        <w:rPr>
          <w:sz w:val="22"/>
          <w:szCs w:val="22"/>
        </w:rPr>
      </w:pPr>
    </w:p>
    <w:p w14:paraId="2CA57E00" w14:textId="77777777" w:rsidR="00630906" w:rsidRPr="00F6532F" w:rsidRDefault="00630906" w:rsidP="00630906">
      <w:pPr>
        <w:jc w:val="both"/>
        <w:rPr>
          <w:sz w:val="22"/>
          <w:szCs w:val="22"/>
        </w:rPr>
      </w:pPr>
      <w:r w:rsidRPr="00F6532F">
        <w:rPr>
          <w:sz w:val="22"/>
          <w:szCs w:val="22"/>
        </w:rPr>
        <w:t xml:space="preserve">Kérdés, hozzászólás nem volt, a polgármester a napirendi pont feletti vitát megnyitotta, majd hozzászólásra jelentkező nem lévén, lezárta és szavazásra bocsátotta a </w:t>
      </w:r>
      <w:r>
        <w:rPr>
          <w:sz w:val="22"/>
          <w:szCs w:val="22"/>
        </w:rPr>
        <w:t>határozat</w:t>
      </w:r>
      <w:r w:rsidRPr="00F6532F">
        <w:rPr>
          <w:sz w:val="22"/>
          <w:szCs w:val="22"/>
        </w:rPr>
        <w:t>-tervezetet.</w:t>
      </w:r>
    </w:p>
    <w:p w14:paraId="63DF89CF" w14:textId="77777777" w:rsidR="00630906" w:rsidRPr="00F6532F" w:rsidRDefault="00630906" w:rsidP="00630906">
      <w:pPr>
        <w:rPr>
          <w:sz w:val="22"/>
          <w:szCs w:val="22"/>
        </w:rPr>
      </w:pPr>
    </w:p>
    <w:p w14:paraId="11B6B2CD" w14:textId="77777777" w:rsidR="00630906" w:rsidRDefault="00630906" w:rsidP="00630906">
      <w:pPr>
        <w:jc w:val="both"/>
        <w:rPr>
          <w:sz w:val="22"/>
          <w:szCs w:val="22"/>
        </w:rPr>
      </w:pPr>
      <w:r w:rsidRPr="00F6532F">
        <w:rPr>
          <w:sz w:val="22"/>
          <w:szCs w:val="22"/>
        </w:rPr>
        <w:t xml:space="preserve">A Képviselő-testület 10 „igen” szavazattal az alábbi </w:t>
      </w:r>
      <w:r>
        <w:rPr>
          <w:sz w:val="22"/>
          <w:szCs w:val="22"/>
        </w:rPr>
        <w:t>határozatot</w:t>
      </w:r>
      <w:r w:rsidRPr="00F6532F">
        <w:rPr>
          <w:sz w:val="22"/>
          <w:szCs w:val="22"/>
        </w:rPr>
        <w:t xml:space="preserve"> </w:t>
      </w:r>
      <w:r>
        <w:rPr>
          <w:sz w:val="22"/>
          <w:szCs w:val="22"/>
        </w:rPr>
        <w:t>hozta</w:t>
      </w:r>
      <w:r w:rsidRPr="00F6532F">
        <w:rPr>
          <w:sz w:val="22"/>
          <w:szCs w:val="22"/>
        </w:rPr>
        <w:t>:</w:t>
      </w:r>
    </w:p>
    <w:p w14:paraId="5C4BF153" w14:textId="77777777" w:rsidR="00630906" w:rsidRDefault="00630906" w:rsidP="00630906">
      <w:pPr>
        <w:jc w:val="both"/>
        <w:rPr>
          <w:b/>
          <w:sz w:val="22"/>
          <w:szCs w:val="22"/>
          <w:u w:val="single"/>
        </w:rPr>
      </w:pPr>
    </w:p>
    <w:p w14:paraId="2D836CE5" w14:textId="77777777" w:rsidR="00BE7696" w:rsidRPr="0088466B" w:rsidRDefault="00BE7696" w:rsidP="00BE7696">
      <w:pPr>
        <w:jc w:val="both"/>
        <w:rPr>
          <w:b/>
          <w:sz w:val="22"/>
          <w:szCs w:val="22"/>
          <w:u w:val="single"/>
        </w:rPr>
      </w:pPr>
      <w:r>
        <w:rPr>
          <w:b/>
          <w:sz w:val="22"/>
          <w:szCs w:val="22"/>
          <w:u w:val="single"/>
        </w:rPr>
        <w:t>133</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25F54A09" w14:textId="77777777" w:rsidR="00BE7696" w:rsidRDefault="00BE7696" w:rsidP="00BE7696">
      <w:pPr>
        <w:pStyle w:val="Nincstrkz"/>
        <w:jc w:val="both"/>
        <w:rPr>
          <w:rFonts w:eastAsia="Calibri"/>
          <w:bCs/>
          <w:sz w:val="22"/>
          <w:szCs w:val="22"/>
          <w:lang w:eastAsia="en-US"/>
        </w:rPr>
      </w:pPr>
      <w:proofErr w:type="spellStart"/>
      <w:r w:rsidRPr="007257F5">
        <w:rPr>
          <w:rFonts w:eastAsia="Calibri"/>
          <w:bCs/>
          <w:sz w:val="22"/>
          <w:szCs w:val="22"/>
          <w:lang w:eastAsia="en-US"/>
        </w:rPr>
        <w:t>Polereczkiné</w:t>
      </w:r>
      <w:proofErr w:type="spellEnd"/>
      <w:r w:rsidRPr="007257F5">
        <w:rPr>
          <w:rFonts w:eastAsia="Calibri"/>
          <w:bCs/>
          <w:sz w:val="22"/>
          <w:szCs w:val="22"/>
          <w:lang w:eastAsia="en-US"/>
        </w:rPr>
        <w:t xml:space="preserve"> </w:t>
      </w:r>
      <w:proofErr w:type="spellStart"/>
      <w:r>
        <w:rPr>
          <w:rFonts w:eastAsia="Calibri"/>
          <w:bCs/>
          <w:sz w:val="22"/>
          <w:szCs w:val="22"/>
          <w:lang w:eastAsia="en-US"/>
        </w:rPr>
        <w:t>R</w:t>
      </w:r>
      <w:r w:rsidRPr="007257F5">
        <w:rPr>
          <w:rFonts w:eastAsia="Calibri"/>
          <w:bCs/>
          <w:sz w:val="22"/>
          <w:szCs w:val="22"/>
          <w:lang w:eastAsia="en-US"/>
        </w:rPr>
        <w:t>imár</w:t>
      </w:r>
      <w:proofErr w:type="spellEnd"/>
      <w:r w:rsidRPr="007257F5">
        <w:rPr>
          <w:rFonts w:eastAsia="Calibri"/>
          <w:bCs/>
          <w:sz w:val="22"/>
          <w:szCs w:val="22"/>
          <w:lang w:eastAsia="en-US"/>
        </w:rPr>
        <w:t xml:space="preserve"> </w:t>
      </w:r>
      <w:r>
        <w:rPr>
          <w:rFonts w:eastAsia="Calibri"/>
          <w:bCs/>
          <w:sz w:val="22"/>
          <w:szCs w:val="22"/>
          <w:lang w:eastAsia="en-US"/>
        </w:rPr>
        <w:t>A</w:t>
      </w:r>
      <w:r w:rsidRPr="007257F5">
        <w:rPr>
          <w:rFonts w:eastAsia="Calibri"/>
          <w:bCs/>
          <w:sz w:val="22"/>
          <w:szCs w:val="22"/>
          <w:lang w:eastAsia="en-US"/>
        </w:rPr>
        <w:t>ndrea haszonbérleti szerződésének</w:t>
      </w:r>
      <w:r>
        <w:rPr>
          <w:rFonts w:eastAsia="Calibri"/>
          <w:bCs/>
          <w:sz w:val="22"/>
          <w:szCs w:val="22"/>
          <w:lang w:eastAsia="en-US"/>
        </w:rPr>
        <w:t xml:space="preserve"> m</w:t>
      </w:r>
      <w:r w:rsidRPr="007257F5">
        <w:rPr>
          <w:rFonts w:eastAsia="Calibri"/>
          <w:bCs/>
          <w:sz w:val="22"/>
          <w:szCs w:val="22"/>
          <w:lang w:eastAsia="en-US"/>
        </w:rPr>
        <w:t>eghosszabbítása</w:t>
      </w:r>
    </w:p>
    <w:p w14:paraId="4E2601A0" w14:textId="77777777" w:rsidR="00BE7696" w:rsidRDefault="00BE7696" w:rsidP="00BE7696">
      <w:pPr>
        <w:pStyle w:val="Nincstrkz"/>
        <w:jc w:val="both"/>
        <w:rPr>
          <w:b/>
          <w:bCs/>
          <w:sz w:val="22"/>
          <w:szCs w:val="22"/>
        </w:rPr>
      </w:pPr>
    </w:p>
    <w:p w14:paraId="23194678" w14:textId="77777777" w:rsidR="00BE7696" w:rsidRDefault="00BE7696" w:rsidP="00BE7696">
      <w:pPr>
        <w:pStyle w:val="Nincstrkz"/>
        <w:jc w:val="center"/>
        <w:rPr>
          <w:b/>
          <w:bCs/>
          <w:sz w:val="22"/>
          <w:szCs w:val="22"/>
        </w:rPr>
      </w:pPr>
    </w:p>
    <w:p w14:paraId="1BB1404A" w14:textId="77777777" w:rsidR="00BE7696" w:rsidRPr="0088466B" w:rsidRDefault="00BE7696" w:rsidP="00BE7696">
      <w:pPr>
        <w:pStyle w:val="Nincstrkz"/>
        <w:jc w:val="center"/>
        <w:rPr>
          <w:b/>
          <w:bCs/>
          <w:sz w:val="22"/>
          <w:szCs w:val="22"/>
        </w:rPr>
      </w:pPr>
      <w:r w:rsidRPr="0088466B">
        <w:rPr>
          <w:b/>
          <w:bCs/>
          <w:sz w:val="22"/>
          <w:szCs w:val="22"/>
        </w:rPr>
        <w:t xml:space="preserve">HATÁROZAT </w:t>
      </w:r>
    </w:p>
    <w:p w14:paraId="79FC106D" w14:textId="77777777" w:rsidR="00BE7696" w:rsidRDefault="00BE7696" w:rsidP="00BE7696">
      <w:pPr>
        <w:jc w:val="both"/>
        <w:rPr>
          <w:sz w:val="22"/>
          <w:szCs w:val="22"/>
        </w:rPr>
      </w:pPr>
    </w:p>
    <w:p w14:paraId="560F129E" w14:textId="77777777" w:rsidR="00BE7696" w:rsidRPr="0085248A" w:rsidRDefault="00BE7696" w:rsidP="00BE7696">
      <w:pPr>
        <w:jc w:val="both"/>
        <w:rPr>
          <w:sz w:val="22"/>
          <w:szCs w:val="22"/>
        </w:rPr>
      </w:pPr>
    </w:p>
    <w:p w14:paraId="1B4A1C54" w14:textId="77777777" w:rsidR="00BE7696" w:rsidRPr="001D4884" w:rsidRDefault="00BE7696" w:rsidP="00BE7696">
      <w:pPr>
        <w:jc w:val="both"/>
        <w:rPr>
          <w:sz w:val="22"/>
          <w:szCs w:val="22"/>
        </w:rPr>
      </w:pPr>
      <w:r w:rsidRPr="001D4884">
        <w:rPr>
          <w:sz w:val="22"/>
          <w:szCs w:val="22"/>
        </w:rPr>
        <w:t>Kiskőrös Város Önkormányzatának Képviselő-testülete</w:t>
      </w:r>
    </w:p>
    <w:p w14:paraId="052D8FB2" w14:textId="77777777" w:rsidR="00BE7696" w:rsidRPr="001D4884" w:rsidRDefault="00BE7696" w:rsidP="00BE7696">
      <w:pPr>
        <w:jc w:val="both"/>
        <w:rPr>
          <w:sz w:val="22"/>
          <w:szCs w:val="22"/>
        </w:rPr>
      </w:pPr>
    </w:p>
    <w:p w14:paraId="3FEE5696" w14:textId="77777777" w:rsidR="00BE7696" w:rsidRPr="001D4884" w:rsidRDefault="00BE7696">
      <w:pPr>
        <w:pStyle w:val="Listaszerbekezds"/>
        <w:widowControl/>
        <w:numPr>
          <w:ilvl w:val="0"/>
          <w:numId w:val="11"/>
        </w:numPr>
        <w:autoSpaceDE/>
        <w:autoSpaceDN/>
        <w:adjustRightInd/>
        <w:spacing w:line="240" w:lineRule="auto"/>
        <w:contextualSpacing/>
        <w:jc w:val="both"/>
        <w:rPr>
          <w:sz w:val="22"/>
          <w:szCs w:val="22"/>
        </w:rPr>
      </w:pPr>
      <w:r w:rsidRPr="001D4884">
        <w:rPr>
          <w:sz w:val="22"/>
          <w:szCs w:val="22"/>
        </w:rPr>
        <w:t>egyetért azzal, hogy Kiskőrös Város Önkormányzata a tulajdonában lévő, Kiskőrös 971/9 hrsz-</w:t>
      </w:r>
      <w:proofErr w:type="spellStart"/>
      <w:r w:rsidRPr="001D4884">
        <w:rPr>
          <w:sz w:val="22"/>
          <w:szCs w:val="22"/>
        </w:rPr>
        <w:t>on</w:t>
      </w:r>
      <w:proofErr w:type="spellEnd"/>
      <w:r w:rsidRPr="001D4884">
        <w:rPr>
          <w:sz w:val="22"/>
          <w:szCs w:val="22"/>
        </w:rPr>
        <w:t xml:space="preserve"> nyilvántartott 3.7636 m</w:t>
      </w:r>
      <w:r w:rsidRPr="001D4884">
        <w:rPr>
          <w:sz w:val="22"/>
          <w:szCs w:val="22"/>
          <w:vertAlign w:val="superscript"/>
        </w:rPr>
        <w:t>2</w:t>
      </w:r>
      <w:r w:rsidRPr="001D4884">
        <w:rPr>
          <w:sz w:val="22"/>
          <w:szCs w:val="22"/>
        </w:rPr>
        <w:t xml:space="preserve"> alapterületű, legelő és út művelési ágban lévő, természetben a Róna és Délibáb utcák végén található földterület haszonbérbeadás útján történő hasznosítása érdekében </w:t>
      </w:r>
      <w:proofErr w:type="spellStart"/>
      <w:r w:rsidRPr="001D4884">
        <w:rPr>
          <w:sz w:val="22"/>
          <w:szCs w:val="22"/>
        </w:rPr>
        <w:t>Polereczkiné</w:t>
      </w:r>
      <w:proofErr w:type="spellEnd"/>
      <w:r w:rsidRPr="001D4884">
        <w:rPr>
          <w:sz w:val="22"/>
          <w:szCs w:val="22"/>
        </w:rPr>
        <w:t xml:space="preserve"> </w:t>
      </w:r>
      <w:proofErr w:type="spellStart"/>
      <w:r w:rsidRPr="001D4884">
        <w:rPr>
          <w:sz w:val="22"/>
          <w:szCs w:val="22"/>
        </w:rPr>
        <w:t>Rimár</w:t>
      </w:r>
      <w:proofErr w:type="spellEnd"/>
      <w:r w:rsidRPr="001D4884">
        <w:rPr>
          <w:sz w:val="22"/>
          <w:szCs w:val="22"/>
        </w:rPr>
        <w:t xml:space="preserve"> Andreával a haszonbérleti jogviszony időtartamát a határozat mellékletét képező szerződésben foglalt feltételekkel 2028. október 31. napjáig meghosszabbítsa.</w:t>
      </w:r>
    </w:p>
    <w:p w14:paraId="357C97CD" w14:textId="77777777" w:rsidR="00BE7696" w:rsidRPr="001D4884" w:rsidRDefault="00BE7696" w:rsidP="00BE7696">
      <w:pPr>
        <w:pStyle w:val="Listaszerbekezds"/>
        <w:ind w:left="360"/>
        <w:jc w:val="both"/>
        <w:rPr>
          <w:sz w:val="22"/>
          <w:szCs w:val="22"/>
        </w:rPr>
      </w:pPr>
    </w:p>
    <w:p w14:paraId="07D86F1D" w14:textId="77777777" w:rsidR="00BE7696" w:rsidRPr="001D4884" w:rsidRDefault="00BE7696">
      <w:pPr>
        <w:numPr>
          <w:ilvl w:val="0"/>
          <w:numId w:val="11"/>
        </w:numPr>
        <w:jc w:val="both"/>
        <w:rPr>
          <w:sz w:val="22"/>
          <w:szCs w:val="22"/>
        </w:rPr>
      </w:pPr>
      <w:r w:rsidRPr="001D4884">
        <w:rPr>
          <w:sz w:val="22"/>
          <w:szCs w:val="22"/>
        </w:rPr>
        <w:t>felhatalmazza a polgármestert a határozat mellékletét képező haszonbérleti szerződés megkötésére, a használati jog ingatlan-nyilvántartásban történő bejegyeztetésére, valamint a kapcsolódó jognyilatkozatok megtételére.</w:t>
      </w:r>
    </w:p>
    <w:p w14:paraId="152B64A2" w14:textId="77777777" w:rsidR="00BE7696" w:rsidRPr="001D4884" w:rsidRDefault="00BE7696" w:rsidP="00BE7696">
      <w:pPr>
        <w:jc w:val="both"/>
        <w:rPr>
          <w:b/>
          <w:bCs/>
          <w:sz w:val="22"/>
          <w:szCs w:val="22"/>
          <w:u w:val="single"/>
        </w:rPr>
      </w:pPr>
    </w:p>
    <w:p w14:paraId="3CC05E10" w14:textId="77777777" w:rsidR="00BE7696" w:rsidRPr="001D4884" w:rsidRDefault="00BE7696" w:rsidP="00BE7696">
      <w:pPr>
        <w:jc w:val="both"/>
        <w:rPr>
          <w:b/>
          <w:bCs/>
          <w:sz w:val="22"/>
          <w:szCs w:val="22"/>
          <w:u w:val="single"/>
        </w:rPr>
      </w:pPr>
    </w:p>
    <w:p w14:paraId="3AE56308" w14:textId="77777777" w:rsidR="00BE7696" w:rsidRPr="001D4884" w:rsidRDefault="00BE7696" w:rsidP="00BE7696">
      <w:pPr>
        <w:jc w:val="both"/>
        <w:rPr>
          <w:sz w:val="22"/>
          <w:szCs w:val="22"/>
        </w:rPr>
      </w:pPr>
      <w:r w:rsidRPr="001D4884">
        <w:rPr>
          <w:b/>
          <w:bCs/>
          <w:sz w:val="22"/>
          <w:szCs w:val="22"/>
          <w:u w:val="single"/>
        </w:rPr>
        <w:t>Felelős:</w:t>
      </w:r>
      <w:r w:rsidRPr="001D4884">
        <w:rPr>
          <w:sz w:val="22"/>
          <w:szCs w:val="22"/>
        </w:rPr>
        <w:tab/>
        <w:t>polgármester</w:t>
      </w:r>
    </w:p>
    <w:p w14:paraId="0D14EDDF" w14:textId="77777777" w:rsidR="00BE7696" w:rsidRPr="001D4884" w:rsidRDefault="00BE7696" w:rsidP="00BE7696">
      <w:pPr>
        <w:jc w:val="both"/>
        <w:rPr>
          <w:sz w:val="22"/>
          <w:szCs w:val="22"/>
        </w:rPr>
      </w:pPr>
      <w:r w:rsidRPr="001D4884">
        <w:rPr>
          <w:b/>
          <w:bCs/>
          <w:sz w:val="22"/>
          <w:szCs w:val="22"/>
          <w:u w:val="single"/>
        </w:rPr>
        <w:t>Határidő:</w:t>
      </w:r>
      <w:r w:rsidRPr="001D4884">
        <w:rPr>
          <w:sz w:val="22"/>
          <w:szCs w:val="22"/>
        </w:rPr>
        <w:tab/>
        <w:t xml:space="preserve">2023. október 31. </w:t>
      </w:r>
    </w:p>
    <w:p w14:paraId="3FFA1773" w14:textId="77777777" w:rsidR="00C062F8" w:rsidRDefault="00C062F8" w:rsidP="00C062F8">
      <w:pPr>
        <w:rPr>
          <w:bCs/>
          <w:i/>
          <w:sz w:val="22"/>
          <w:szCs w:val="22"/>
        </w:rPr>
      </w:pPr>
    </w:p>
    <w:p w14:paraId="7031757A" w14:textId="77777777" w:rsidR="00C062F8" w:rsidRDefault="00C062F8" w:rsidP="00C062F8">
      <w:pPr>
        <w:rPr>
          <w:bCs/>
          <w:i/>
          <w:sz w:val="22"/>
          <w:szCs w:val="22"/>
        </w:rPr>
      </w:pPr>
    </w:p>
    <w:p w14:paraId="7EC8B268" w14:textId="77777777" w:rsidR="00C062F8" w:rsidRDefault="00C062F8" w:rsidP="00C062F8">
      <w:pPr>
        <w:rPr>
          <w:bCs/>
          <w:i/>
          <w:sz w:val="22"/>
          <w:szCs w:val="22"/>
        </w:rPr>
      </w:pPr>
    </w:p>
    <w:p w14:paraId="3934A67B" w14:textId="3474C57A" w:rsidR="00C062F8" w:rsidRPr="00B04D45" w:rsidRDefault="00C062F8" w:rsidP="00C062F8">
      <w:pPr>
        <w:jc w:val="right"/>
        <w:rPr>
          <w:bCs/>
          <w:i/>
          <w:smallCaps/>
        </w:rPr>
      </w:pPr>
      <w:r w:rsidRPr="00B04D45">
        <w:rPr>
          <w:bCs/>
          <w:i/>
        </w:rPr>
        <w:lastRenderedPageBreak/>
        <w:t>Melléklet a</w:t>
      </w:r>
      <w:r>
        <w:rPr>
          <w:bCs/>
          <w:i/>
        </w:rPr>
        <w:t xml:space="preserve"> 133</w:t>
      </w:r>
      <w:r w:rsidRPr="00B04D45">
        <w:rPr>
          <w:bCs/>
          <w:i/>
        </w:rPr>
        <w:t>/2023. sz</w:t>
      </w:r>
      <w:r>
        <w:rPr>
          <w:bCs/>
          <w:i/>
        </w:rPr>
        <w:t xml:space="preserve">. </w:t>
      </w:r>
      <w:proofErr w:type="spellStart"/>
      <w:r w:rsidRPr="00B04D45">
        <w:rPr>
          <w:bCs/>
          <w:i/>
        </w:rPr>
        <w:t>Képv</w:t>
      </w:r>
      <w:proofErr w:type="spellEnd"/>
      <w:r>
        <w:rPr>
          <w:bCs/>
          <w:i/>
        </w:rPr>
        <w:t xml:space="preserve">. </w:t>
      </w:r>
      <w:r w:rsidRPr="00B04D45">
        <w:rPr>
          <w:bCs/>
          <w:i/>
        </w:rPr>
        <w:t>test</w:t>
      </w:r>
      <w:r>
        <w:rPr>
          <w:bCs/>
          <w:i/>
        </w:rPr>
        <w:t xml:space="preserve">. </w:t>
      </w:r>
      <w:r w:rsidRPr="00B04D45">
        <w:rPr>
          <w:bCs/>
          <w:i/>
        </w:rPr>
        <w:t>határozathoz</w:t>
      </w:r>
    </w:p>
    <w:p w14:paraId="33E38FA1" w14:textId="77777777" w:rsidR="00C062F8" w:rsidRPr="007837F6" w:rsidRDefault="00C062F8" w:rsidP="00C062F8">
      <w:pPr>
        <w:jc w:val="center"/>
        <w:rPr>
          <w:b/>
          <w:smallCaps/>
        </w:rPr>
      </w:pPr>
    </w:p>
    <w:p w14:paraId="3C09F040" w14:textId="77777777" w:rsidR="00C062F8" w:rsidRDefault="00C062F8" w:rsidP="00C062F8">
      <w:pPr>
        <w:jc w:val="center"/>
        <w:rPr>
          <w:b/>
          <w:smallCaps/>
        </w:rPr>
      </w:pPr>
    </w:p>
    <w:p w14:paraId="64529C24" w14:textId="77777777" w:rsidR="00C062F8" w:rsidRDefault="00C062F8" w:rsidP="00C062F8">
      <w:pPr>
        <w:jc w:val="center"/>
        <w:rPr>
          <w:b/>
          <w:smallCaps/>
        </w:rPr>
      </w:pPr>
      <w:r w:rsidRPr="00CA4020">
        <w:rPr>
          <w:b/>
        </w:rPr>
        <w:t>HASZONBÉRLETI SZERZŐDÉS</w:t>
      </w:r>
    </w:p>
    <w:p w14:paraId="503D0990" w14:textId="77777777" w:rsidR="00C062F8" w:rsidRDefault="00C062F8" w:rsidP="00C062F8">
      <w:pPr>
        <w:jc w:val="center"/>
        <w:rPr>
          <w:b/>
          <w:smallCaps/>
        </w:rPr>
      </w:pPr>
      <w:r>
        <w:rPr>
          <w:b/>
        </w:rPr>
        <w:t>I. számú módosítása</w:t>
      </w:r>
    </w:p>
    <w:p w14:paraId="50A4B626" w14:textId="77777777" w:rsidR="00C062F8" w:rsidRPr="00B04D45" w:rsidRDefault="00C062F8" w:rsidP="00C062F8">
      <w:pPr>
        <w:rPr>
          <w:bCs/>
          <w:smallCaps/>
        </w:rPr>
      </w:pPr>
    </w:p>
    <w:p w14:paraId="59ECABAA" w14:textId="77777777" w:rsidR="00C062F8" w:rsidRPr="00C062F8" w:rsidRDefault="00C062F8" w:rsidP="00C062F8">
      <w:pPr>
        <w:jc w:val="center"/>
        <w:rPr>
          <w:b/>
          <w:smallCaps/>
          <w:sz w:val="22"/>
          <w:szCs w:val="22"/>
        </w:rPr>
      </w:pPr>
    </w:p>
    <w:p w14:paraId="67828D1F" w14:textId="77777777" w:rsidR="00C062F8" w:rsidRPr="00C062F8" w:rsidRDefault="00C062F8" w:rsidP="00C062F8">
      <w:pPr>
        <w:jc w:val="both"/>
        <w:rPr>
          <w:smallCaps/>
          <w:sz w:val="22"/>
          <w:szCs w:val="22"/>
        </w:rPr>
      </w:pPr>
      <w:r w:rsidRPr="00C062F8">
        <w:rPr>
          <w:sz w:val="22"/>
          <w:szCs w:val="22"/>
        </w:rPr>
        <w:t xml:space="preserve">mely létrejött egyrészről </w:t>
      </w:r>
      <w:r w:rsidRPr="00C062F8">
        <w:rPr>
          <w:b/>
          <w:bCs/>
          <w:sz w:val="22"/>
          <w:szCs w:val="22"/>
        </w:rPr>
        <w:t xml:space="preserve">Kiskőrös Város Önkormányzata </w:t>
      </w:r>
      <w:r w:rsidRPr="00C062F8">
        <w:rPr>
          <w:iCs/>
          <w:sz w:val="22"/>
          <w:szCs w:val="22"/>
        </w:rPr>
        <w:t xml:space="preserve">(székhely: 6200 Kiskőrös, Petőfi Sándor tér 1., </w:t>
      </w:r>
      <w:r w:rsidRPr="00C062F8">
        <w:rPr>
          <w:sz w:val="22"/>
          <w:szCs w:val="22"/>
        </w:rPr>
        <w:t xml:space="preserve">statisztikai számjel: 15724784-8411-321-03, adószám: 15724784-2-03, törzskönyvi azonosító szám: 724782, </w:t>
      </w:r>
      <w:r w:rsidRPr="00C062F8">
        <w:rPr>
          <w:iCs/>
          <w:sz w:val="22"/>
          <w:szCs w:val="22"/>
        </w:rPr>
        <w:t xml:space="preserve">képviseli: Domonyi László Mihály polgármester) </w:t>
      </w:r>
      <w:r w:rsidRPr="00C062F8">
        <w:rPr>
          <w:sz w:val="22"/>
          <w:szCs w:val="22"/>
        </w:rPr>
        <w:t xml:space="preserve">mint haszonbérbe adó </w:t>
      </w:r>
      <w:r w:rsidRPr="00C062F8">
        <w:rPr>
          <w:b/>
          <w:bCs/>
          <w:iCs/>
          <w:sz w:val="22"/>
          <w:szCs w:val="22"/>
        </w:rPr>
        <w:t>(a továbbiakban: Haszonbérbe adó)</w:t>
      </w:r>
      <w:r w:rsidRPr="00C062F8">
        <w:rPr>
          <w:sz w:val="22"/>
          <w:szCs w:val="22"/>
        </w:rPr>
        <w:t>,</w:t>
      </w:r>
    </w:p>
    <w:p w14:paraId="166CBB7A" w14:textId="77777777" w:rsidR="00C062F8" w:rsidRPr="00C062F8" w:rsidRDefault="00C062F8" w:rsidP="00C062F8">
      <w:pPr>
        <w:jc w:val="both"/>
        <w:rPr>
          <w:bCs/>
          <w:iCs/>
          <w:smallCaps/>
          <w:sz w:val="22"/>
          <w:szCs w:val="22"/>
        </w:rPr>
      </w:pPr>
      <w:r w:rsidRPr="00C062F8">
        <w:rPr>
          <w:sz w:val="22"/>
          <w:szCs w:val="22"/>
        </w:rPr>
        <w:t xml:space="preserve">másrészről </w:t>
      </w:r>
      <w:proofErr w:type="spellStart"/>
      <w:r w:rsidRPr="00C062F8">
        <w:rPr>
          <w:b/>
          <w:sz w:val="22"/>
          <w:szCs w:val="22"/>
        </w:rPr>
        <w:t>Polereczkiné</w:t>
      </w:r>
      <w:proofErr w:type="spellEnd"/>
      <w:r w:rsidRPr="00C062F8">
        <w:rPr>
          <w:b/>
          <w:sz w:val="22"/>
          <w:szCs w:val="22"/>
        </w:rPr>
        <w:t xml:space="preserve"> </w:t>
      </w:r>
      <w:proofErr w:type="spellStart"/>
      <w:r w:rsidRPr="00C062F8">
        <w:rPr>
          <w:b/>
          <w:sz w:val="22"/>
          <w:szCs w:val="22"/>
        </w:rPr>
        <w:t>Rimár</w:t>
      </w:r>
      <w:proofErr w:type="spellEnd"/>
      <w:r w:rsidRPr="00C062F8">
        <w:rPr>
          <w:b/>
          <w:sz w:val="22"/>
          <w:szCs w:val="22"/>
        </w:rPr>
        <w:t xml:space="preserve"> Andrea</w:t>
      </w:r>
      <w:r w:rsidRPr="00C062F8">
        <w:rPr>
          <w:sz w:val="22"/>
          <w:szCs w:val="22"/>
        </w:rPr>
        <w:t xml:space="preserve"> </w:t>
      </w:r>
      <w:r w:rsidRPr="00C062F8">
        <w:rPr>
          <w:color w:val="222222"/>
          <w:sz w:val="22"/>
          <w:szCs w:val="22"/>
          <w:shd w:val="clear" w:color="auto" w:fill="FFFFFF"/>
        </w:rPr>
        <w:t xml:space="preserve">őstermelők családi gazdaságában tevékenykedő őstermelő </w:t>
      </w:r>
      <w:r w:rsidRPr="00C062F8">
        <w:rPr>
          <w:sz w:val="22"/>
          <w:szCs w:val="22"/>
        </w:rPr>
        <w:t>(lakóhely: ……….., született: ……………….., …………….., anyja neve: ……………., személyi szám: …………, adószám: …………………., ŐCSG nyilvántartási száma: …………………..</w:t>
      </w:r>
      <w:r w:rsidRPr="00C062F8">
        <w:rPr>
          <w:iCs/>
          <w:sz w:val="22"/>
          <w:szCs w:val="22"/>
        </w:rPr>
        <w:t xml:space="preserve">) </w:t>
      </w:r>
      <w:r w:rsidRPr="00C062F8">
        <w:rPr>
          <w:sz w:val="22"/>
          <w:szCs w:val="22"/>
        </w:rPr>
        <w:t xml:space="preserve">mint haszonbérbe vevő </w:t>
      </w:r>
      <w:r w:rsidRPr="00C062F8">
        <w:rPr>
          <w:b/>
          <w:bCs/>
          <w:iCs/>
          <w:sz w:val="22"/>
          <w:szCs w:val="22"/>
        </w:rPr>
        <w:t xml:space="preserve">(a továbbiakban: Haszonbérlő) (felek a továbbiakban együttesen: Szerződő Felek) </w:t>
      </w:r>
      <w:r w:rsidRPr="00C062F8">
        <w:rPr>
          <w:bCs/>
          <w:iCs/>
          <w:sz w:val="22"/>
          <w:szCs w:val="22"/>
        </w:rPr>
        <w:t>között alulírott napon és helyen, az alábbi feltételek mellett:</w:t>
      </w:r>
    </w:p>
    <w:p w14:paraId="6460E94C" w14:textId="77777777" w:rsidR="00C062F8" w:rsidRPr="00C062F8" w:rsidRDefault="00C062F8" w:rsidP="00C062F8">
      <w:pPr>
        <w:jc w:val="both"/>
        <w:rPr>
          <w:bCs/>
          <w:iCs/>
          <w:smallCaps/>
          <w:sz w:val="22"/>
          <w:szCs w:val="22"/>
        </w:rPr>
      </w:pPr>
    </w:p>
    <w:p w14:paraId="74E2E85D" w14:textId="77777777" w:rsidR="00C062F8" w:rsidRPr="00C062F8" w:rsidRDefault="00C062F8">
      <w:pPr>
        <w:pStyle w:val="Listaszerbekezds"/>
        <w:widowControl/>
        <w:numPr>
          <w:ilvl w:val="0"/>
          <w:numId w:val="30"/>
        </w:numPr>
        <w:autoSpaceDE/>
        <w:autoSpaceDN/>
        <w:adjustRightInd/>
        <w:spacing w:line="240" w:lineRule="auto"/>
        <w:contextualSpacing/>
        <w:jc w:val="both"/>
        <w:rPr>
          <w:smallCaps/>
          <w:sz w:val="22"/>
          <w:szCs w:val="22"/>
        </w:rPr>
      </w:pPr>
      <w:r w:rsidRPr="00C062F8">
        <w:rPr>
          <w:sz w:val="22"/>
          <w:szCs w:val="22"/>
        </w:rPr>
        <w:t xml:space="preserve">Szerződő Felek rögzítik, hogy felek a Képviselő-testület 117/2018. számú határozata alapján haszonbérleti szerződést kötöttek (a továbbiakban: alapszerződés) a Haszonbérbe adó </w:t>
      </w:r>
      <w:r w:rsidRPr="00C062F8">
        <w:rPr>
          <w:bCs/>
          <w:iCs/>
          <w:sz w:val="22"/>
          <w:szCs w:val="22"/>
        </w:rPr>
        <w:t xml:space="preserve">kizárólagos tulajdonában lévő, üzleti vagyonát képező, Kiskőrös </w:t>
      </w:r>
      <w:r w:rsidRPr="00C062F8">
        <w:rPr>
          <w:b/>
          <w:bCs/>
          <w:iCs/>
          <w:sz w:val="22"/>
          <w:szCs w:val="22"/>
        </w:rPr>
        <w:t>971/9 hrsz-</w:t>
      </w:r>
      <w:proofErr w:type="spellStart"/>
      <w:r w:rsidRPr="00C062F8">
        <w:rPr>
          <w:b/>
          <w:bCs/>
          <w:iCs/>
          <w:sz w:val="22"/>
          <w:szCs w:val="22"/>
        </w:rPr>
        <w:t>on</w:t>
      </w:r>
      <w:proofErr w:type="spellEnd"/>
      <w:r w:rsidRPr="00C062F8">
        <w:rPr>
          <w:bCs/>
          <w:iCs/>
          <w:sz w:val="22"/>
          <w:szCs w:val="22"/>
        </w:rPr>
        <w:t xml:space="preserve"> nyilvántartott, legelő és út művelési ágban lévő, 3 ha 7636 m</w:t>
      </w:r>
      <w:r w:rsidRPr="00C062F8">
        <w:rPr>
          <w:bCs/>
          <w:iCs/>
          <w:sz w:val="22"/>
          <w:szCs w:val="22"/>
          <w:vertAlign w:val="superscript"/>
        </w:rPr>
        <w:t xml:space="preserve">2 </w:t>
      </w:r>
      <w:r w:rsidRPr="00C062F8">
        <w:rPr>
          <w:bCs/>
          <w:iCs/>
          <w:sz w:val="22"/>
          <w:szCs w:val="22"/>
        </w:rPr>
        <w:t xml:space="preserve">nagyságú, 5.27 AK értékű terület legeltetés céljára történő bérbeadására. A haszonbérleti jogviszony 2023. október 31. napjával megszűnik. </w:t>
      </w:r>
    </w:p>
    <w:p w14:paraId="3FF93D3C" w14:textId="77777777" w:rsidR="00C062F8" w:rsidRPr="00C062F8" w:rsidRDefault="00C062F8">
      <w:pPr>
        <w:pStyle w:val="Listaszerbekezds"/>
        <w:widowControl/>
        <w:numPr>
          <w:ilvl w:val="0"/>
          <w:numId w:val="30"/>
        </w:numPr>
        <w:autoSpaceDE/>
        <w:autoSpaceDN/>
        <w:adjustRightInd/>
        <w:spacing w:line="240" w:lineRule="auto"/>
        <w:contextualSpacing/>
        <w:jc w:val="both"/>
        <w:rPr>
          <w:smallCaps/>
          <w:sz w:val="22"/>
          <w:szCs w:val="22"/>
        </w:rPr>
      </w:pPr>
      <w:r w:rsidRPr="00C062F8">
        <w:rPr>
          <w:sz w:val="22"/>
          <w:szCs w:val="22"/>
        </w:rPr>
        <w:t xml:space="preserve">Szerződő Felek az 1. pontban megnevezett haszonbérleti szerződést közös megegyezéssel, egyező akarattal meghatározott 5 éves időtartamra, 2023. november 01. napjától 2028. október 31. napjáig meghosszabbítják. </w:t>
      </w:r>
    </w:p>
    <w:p w14:paraId="57AEED9A" w14:textId="77777777" w:rsidR="00C062F8" w:rsidRPr="00C062F8" w:rsidRDefault="00C062F8">
      <w:pPr>
        <w:pStyle w:val="Listaszerbekezds"/>
        <w:widowControl/>
        <w:numPr>
          <w:ilvl w:val="0"/>
          <w:numId w:val="30"/>
        </w:numPr>
        <w:autoSpaceDE/>
        <w:autoSpaceDN/>
        <w:adjustRightInd/>
        <w:spacing w:line="240" w:lineRule="auto"/>
        <w:contextualSpacing/>
        <w:jc w:val="both"/>
        <w:rPr>
          <w:smallCaps/>
          <w:sz w:val="22"/>
          <w:szCs w:val="22"/>
        </w:rPr>
      </w:pPr>
      <w:r w:rsidRPr="00C062F8">
        <w:rPr>
          <w:sz w:val="22"/>
          <w:szCs w:val="22"/>
        </w:rPr>
        <w:t xml:space="preserve">Szerződő Felek jelen szerződés 2. pontjában foglaltakra tekintettel rögzítik, hogy az alapszerződés 2. pontja helyébe az alábbi szövegrész lép: </w:t>
      </w:r>
    </w:p>
    <w:p w14:paraId="6CDE1FBC" w14:textId="77777777" w:rsidR="00C062F8" w:rsidRPr="00C062F8" w:rsidRDefault="00C062F8" w:rsidP="00C062F8">
      <w:pPr>
        <w:ind w:left="708"/>
        <w:jc w:val="both"/>
        <w:rPr>
          <w:i/>
          <w:smallCaps/>
          <w:sz w:val="22"/>
          <w:szCs w:val="22"/>
        </w:rPr>
      </w:pPr>
      <w:r w:rsidRPr="00C062F8">
        <w:rPr>
          <w:i/>
          <w:sz w:val="22"/>
          <w:szCs w:val="22"/>
        </w:rPr>
        <w:t xml:space="preserve">„2. </w:t>
      </w:r>
      <w:r w:rsidRPr="00C062F8">
        <w:rPr>
          <w:bCs/>
          <w:i/>
          <w:iCs/>
          <w:sz w:val="22"/>
          <w:szCs w:val="22"/>
        </w:rPr>
        <w:t xml:space="preserve">Szerződő Felek megállapodnak abban, hogy a haszonbérlet meghatározott időtartamra </w:t>
      </w:r>
      <w:r w:rsidRPr="00C062F8">
        <w:rPr>
          <w:b/>
          <w:bCs/>
          <w:i/>
          <w:iCs/>
          <w:sz w:val="22"/>
          <w:szCs w:val="22"/>
        </w:rPr>
        <w:t>2023. november 01. napjától 2028. október 31.</w:t>
      </w:r>
      <w:r w:rsidRPr="00C062F8">
        <w:rPr>
          <w:bCs/>
          <w:i/>
          <w:iCs/>
          <w:sz w:val="22"/>
          <w:szCs w:val="22"/>
        </w:rPr>
        <w:t xml:space="preserve"> napjáig áll fenn.</w:t>
      </w:r>
      <w:r w:rsidRPr="00C062F8">
        <w:rPr>
          <w:i/>
          <w:sz w:val="22"/>
          <w:szCs w:val="22"/>
        </w:rPr>
        <w:t>”</w:t>
      </w:r>
    </w:p>
    <w:p w14:paraId="207453A1" w14:textId="77777777" w:rsidR="00C062F8" w:rsidRPr="00C062F8" w:rsidRDefault="00C062F8">
      <w:pPr>
        <w:pStyle w:val="Listaszerbekezds"/>
        <w:widowControl/>
        <w:numPr>
          <w:ilvl w:val="0"/>
          <w:numId w:val="30"/>
        </w:numPr>
        <w:autoSpaceDE/>
        <w:autoSpaceDN/>
        <w:adjustRightInd/>
        <w:spacing w:line="240" w:lineRule="auto"/>
        <w:contextualSpacing/>
        <w:jc w:val="both"/>
        <w:rPr>
          <w:smallCaps/>
          <w:sz w:val="22"/>
          <w:szCs w:val="22"/>
        </w:rPr>
      </w:pPr>
      <w:r w:rsidRPr="00C062F8">
        <w:rPr>
          <w:sz w:val="22"/>
          <w:szCs w:val="22"/>
        </w:rPr>
        <w:t>Szerződő Felek közös megegyezéssel, egyező akarattal a haszonbér éves mértékét 2023. november 01. napjától bruttó 220.000,-Ft-ban állapítják meg.</w:t>
      </w:r>
    </w:p>
    <w:p w14:paraId="29B9035C" w14:textId="77777777" w:rsidR="00C062F8" w:rsidRPr="00C062F8" w:rsidRDefault="00C062F8">
      <w:pPr>
        <w:pStyle w:val="Listaszerbekezds"/>
        <w:widowControl/>
        <w:numPr>
          <w:ilvl w:val="0"/>
          <w:numId w:val="30"/>
        </w:numPr>
        <w:autoSpaceDE/>
        <w:autoSpaceDN/>
        <w:adjustRightInd/>
        <w:spacing w:line="240" w:lineRule="auto"/>
        <w:contextualSpacing/>
        <w:jc w:val="both"/>
        <w:rPr>
          <w:smallCaps/>
          <w:sz w:val="22"/>
          <w:szCs w:val="22"/>
        </w:rPr>
      </w:pPr>
      <w:r w:rsidRPr="00C062F8">
        <w:rPr>
          <w:sz w:val="22"/>
          <w:szCs w:val="22"/>
        </w:rPr>
        <w:t>Szerződő Felek jelen szerződés 4. pontjában foglaltakra tekintettel rögzítik, hogy az alapszerződés 4. pontja helyébe az alábbi szövegrész lép:</w:t>
      </w:r>
    </w:p>
    <w:p w14:paraId="39C298EB" w14:textId="77777777" w:rsidR="00C062F8" w:rsidRPr="00C062F8" w:rsidRDefault="00C062F8" w:rsidP="00C062F8">
      <w:pPr>
        <w:ind w:left="708"/>
        <w:jc w:val="both"/>
        <w:rPr>
          <w:i/>
          <w:smallCaps/>
          <w:sz w:val="22"/>
          <w:szCs w:val="22"/>
        </w:rPr>
      </w:pPr>
      <w:r w:rsidRPr="00C062F8">
        <w:rPr>
          <w:i/>
          <w:sz w:val="22"/>
          <w:szCs w:val="22"/>
        </w:rPr>
        <w:t xml:space="preserve">„4. </w:t>
      </w:r>
      <w:r w:rsidRPr="00C062F8">
        <w:rPr>
          <w:bCs/>
          <w:i/>
          <w:iCs/>
          <w:sz w:val="22"/>
          <w:szCs w:val="22"/>
        </w:rPr>
        <w:t xml:space="preserve">Haszonbérlő kötelezettséget vállal arra, hogy a földhasználatért 2023. november 01. napjától bruttó 220.000,-Ft, azaz: Kettőszázhúszezer forint összegű haszonbért fizet, melyet egy összegben, minden év november 30. napjáig átutal a Haszonbérbe adó </w:t>
      </w:r>
      <w:r w:rsidRPr="00C062F8">
        <w:rPr>
          <w:i/>
          <w:sz w:val="22"/>
          <w:szCs w:val="22"/>
        </w:rPr>
        <w:t xml:space="preserve">K&amp;H Bank Zrt.-nél vezetett </w:t>
      </w:r>
      <w:r w:rsidRPr="00C062F8">
        <w:rPr>
          <w:bCs/>
          <w:i/>
          <w:sz w:val="22"/>
          <w:szCs w:val="22"/>
        </w:rPr>
        <w:t xml:space="preserve">10400621-00027753-00000008 </w:t>
      </w:r>
      <w:r w:rsidRPr="00C062F8">
        <w:rPr>
          <w:i/>
          <w:sz w:val="22"/>
          <w:szCs w:val="22"/>
        </w:rPr>
        <w:t>számú számlájára.”</w:t>
      </w:r>
    </w:p>
    <w:p w14:paraId="7971478F" w14:textId="77777777" w:rsidR="00C062F8" w:rsidRPr="00C062F8" w:rsidRDefault="00C062F8">
      <w:pPr>
        <w:numPr>
          <w:ilvl w:val="0"/>
          <w:numId w:val="30"/>
        </w:numPr>
        <w:tabs>
          <w:tab w:val="center" w:pos="5529"/>
          <w:tab w:val="center" w:pos="6804"/>
        </w:tabs>
        <w:jc w:val="both"/>
        <w:rPr>
          <w:smallCaps/>
          <w:sz w:val="22"/>
          <w:szCs w:val="22"/>
        </w:rPr>
      </w:pPr>
      <w:r w:rsidRPr="00C062F8">
        <w:rPr>
          <w:sz w:val="22"/>
          <w:szCs w:val="22"/>
        </w:rPr>
        <w:t xml:space="preserve">Haszonbérlő nyilatkozik, hogy a </w:t>
      </w:r>
      <w:r w:rsidRPr="00C062F8">
        <w:rPr>
          <w:color w:val="222222"/>
          <w:sz w:val="22"/>
          <w:szCs w:val="22"/>
          <w:shd w:val="clear" w:color="auto" w:fill="FFFFFF"/>
        </w:rPr>
        <w:t xml:space="preserve">mező- és erdőgazdasági földek forgalmáról szóló 2013. évi CXXII. törvény (a továbbiakban: </w:t>
      </w:r>
      <w:proofErr w:type="spellStart"/>
      <w:r w:rsidRPr="00C062F8">
        <w:rPr>
          <w:color w:val="222222"/>
          <w:sz w:val="22"/>
          <w:szCs w:val="22"/>
          <w:shd w:val="clear" w:color="auto" w:fill="FFFFFF"/>
        </w:rPr>
        <w:t>Fftv</w:t>
      </w:r>
      <w:proofErr w:type="spellEnd"/>
      <w:r w:rsidRPr="00C062F8">
        <w:rPr>
          <w:color w:val="222222"/>
          <w:sz w:val="22"/>
          <w:szCs w:val="22"/>
          <w:shd w:val="clear" w:color="auto" w:fill="FFFFFF"/>
        </w:rPr>
        <w:t>.)</w:t>
      </w:r>
      <w:r w:rsidRPr="00C062F8">
        <w:rPr>
          <w:sz w:val="22"/>
          <w:szCs w:val="22"/>
        </w:rPr>
        <w:t xml:space="preserve"> 5. § 7. pontja alapján földművesnek minősül, valamint jelen haszonbérleti szerződés fennállásának időtartama alatt ezen státuszát fenntartja, folyamatosan mezőgazdasági tevékenységet folytat.</w:t>
      </w:r>
    </w:p>
    <w:p w14:paraId="09D33123" w14:textId="77777777" w:rsidR="00C062F8" w:rsidRPr="00C062F8" w:rsidRDefault="00C062F8">
      <w:pPr>
        <w:numPr>
          <w:ilvl w:val="0"/>
          <w:numId w:val="30"/>
        </w:numPr>
        <w:tabs>
          <w:tab w:val="center" w:pos="5529"/>
          <w:tab w:val="center" w:pos="6804"/>
        </w:tabs>
        <w:jc w:val="both"/>
        <w:rPr>
          <w:smallCaps/>
          <w:sz w:val="22"/>
          <w:szCs w:val="22"/>
        </w:rPr>
      </w:pPr>
      <w:r w:rsidRPr="00C062F8">
        <w:rPr>
          <w:iCs/>
          <w:sz w:val="22"/>
          <w:szCs w:val="22"/>
        </w:rPr>
        <w:t xml:space="preserve">Haszonbérlő nyilatkozik, hogy az </w:t>
      </w:r>
      <w:proofErr w:type="spellStart"/>
      <w:r w:rsidRPr="00C062F8">
        <w:rPr>
          <w:iCs/>
          <w:sz w:val="22"/>
          <w:szCs w:val="22"/>
        </w:rPr>
        <w:t>Fftv</w:t>
      </w:r>
      <w:proofErr w:type="spellEnd"/>
      <w:r w:rsidRPr="00C062F8">
        <w:rPr>
          <w:iCs/>
          <w:sz w:val="22"/>
          <w:szCs w:val="22"/>
        </w:rPr>
        <w:t>. 42. § (1) bekezdése alapján jelen szerződés fennállása alatt a föld használatát másnak nem engedi át, azt maga használja, és ennek során eleget tesz a földhasznosítási kötelezettségének.</w:t>
      </w:r>
    </w:p>
    <w:p w14:paraId="0610CCAE" w14:textId="77777777" w:rsidR="00C062F8" w:rsidRPr="00C062F8" w:rsidRDefault="00C062F8">
      <w:pPr>
        <w:numPr>
          <w:ilvl w:val="0"/>
          <w:numId w:val="30"/>
        </w:numPr>
        <w:tabs>
          <w:tab w:val="center" w:pos="5529"/>
          <w:tab w:val="center" w:pos="6804"/>
        </w:tabs>
        <w:jc w:val="both"/>
        <w:rPr>
          <w:smallCaps/>
          <w:sz w:val="22"/>
          <w:szCs w:val="22"/>
        </w:rPr>
      </w:pPr>
      <w:r w:rsidRPr="00C062F8">
        <w:rPr>
          <w:iCs/>
          <w:sz w:val="22"/>
          <w:szCs w:val="22"/>
        </w:rPr>
        <w:t xml:space="preserve">Haszonbérlő nyilatkozik, hogy az </w:t>
      </w:r>
      <w:proofErr w:type="spellStart"/>
      <w:r w:rsidRPr="00C062F8">
        <w:rPr>
          <w:iCs/>
          <w:sz w:val="22"/>
          <w:szCs w:val="22"/>
        </w:rPr>
        <w:t>Fftv</w:t>
      </w:r>
      <w:proofErr w:type="spellEnd"/>
      <w:r w:rsidRPr="00C062F8">
        <w:rPr>
          <w:iCs/>
          <w:sz w:val="22"/>
          <w:szCs w:val="22"/>
        </w:rPr>
        <w:t>. 42. § (3) bekezdése alapján nincs jogerősen megállapított és fennálló földhasználati díjtartozása.</w:t>
      </w:r>
    </w:p>
    <w:p w14:paraId="4D88F532" w14:textId="77777777" w:rsidR="00C062F8" w:rsidRPr="00C062F8" w:rsidRDefault="00C062F8">
      <w:pPr>
        <w:numPr>
          <w:ilvl w:val="0"/>
          <w:numId w:val="30"/>
        </w:numPr>
        <w:tabs>
          <w:tab w:val="center" w:pos="5529"/>
          <w:tab w:val="center" w:pos="6804"/>
        </w:tabs>
        <w:jc w:val="both"/>
        <w:rPr>
          <w:smallCaps/>
          <w:sz w:val="22"/>
          <w:szCs w:val="22"/>
        </w:rPr>
      </w:pPr>
      <w:r w:rsidRPr="00C062F8">
        <w:rPr>
          <w:iCs/>
          <w:sz w:val="22"/>
          <w:szCs w:val="22"/>
        </w:rPr>
        <w:t xml:space="preserve">Haszonbérlő kijelenti, hogy a szerződés tárgyát képező föld haszonbérbe vételével - a már birtokában lévő föld területnagyságának a beszámításával - nem haladja meg az </w:t>
      </w:r>
      <w:proofErr w:type="spellStart"/>
      <w:r w:rsidRPr="00C062F8">
        <w:rPr>
          <w:iCs/>
          <w:sz w:val="22"/>
          <w:szCs w:val="22"/>
        </w:rPr>
        <w:t>Fftv</w:t>
      </w:r>
      <w:proofErr w:type="spellEnd"/>
      <w:r w:rsidRPr="00C062F8">
        <w:rPr>
          <w:iCs/>
          <w:sz w:val="22"/>
          <w:szCs w:val="22"/>
        </w:rPr>
        <w:t>. 16. §-</w:t>
      </w:r>
      <w:proofErr w:type="spellStart"/>
      <w:r w:rsidRPr="00C062F8">
        <w:rPr>
          <w:iCs/>
          <w:sz w:val="22"/>
          <w:szCs w:val="22"/>
        </w:rPr>
        <w:t>ában</w:t>
      </w:r>
      <w:proofErr w:type="spellEnd"/>
      <w:r w:rsidRPr="00C062F8">
        <w:rPr>
          <w:iCs/>
          <w:sz w:val="22"/>
          <w:szCs w:val="22"/>
        </w:rPr>
        <w:t xml:space="preserve"> foglalt 1200 hektár nagyságú birtokmaximumot.</w:t>
      </w:r>
    </w:p>
    <w:p w14:paraId="1A334BAB" w14:textId="77777777" w:rsidR="00C062F8" w:rsidRPr="00C062F8" w:rsidRDefault="00C062F8">
      <w:pPr>
        <w:numPr>
          <w:ilvl w:val="0"/>
          <w:numId w:val="30"/>
        </w:numPr>
        <w:tabs>
          <w:tab w:val="center" w:pos="5529"/>
          <w:tab w:val="center" w:pos="6804"/>
        </w:tabs>
        <w:jc w:val="both"/>
        <w:rPr>
          <w:smallCaps/>
          <w:sz w:val="22"/>
          <w:szCs w:val="22"/>
        </w:rPr>
      </w:pPr>
      <w:r w:rsidRPr="00C062F8">
        <w:rPr>
          <w:iCs/>
          <w:sz w:val="22"/>
          <w:szCs w:val="22"/>
        </w:rPr>
        <w:t xml:space="preserve">Haszonbérlő kijelenti, hogy az </w:t>
      </w:r>
      <w:proofErr w:type="spellStart"/>
      <w:r w:rsidRPr="00C062F8">
        <w:rPr>
          <w:iCs/>
          <w:sz w:val="22"/>
          <w:szCs w:val="22"/>
        </w:rPr>
        <w:t>Fftv</w:t>
      </w:r>
      <w:proofErr w:type="spellEnd"/>
      <w:r w:rsidRPr="00C062F8">
        <w:rPr>
          <w:iCs/>
          <w:sz w:val="22"/>
          <w:szCs w:val="22"/>
        </w:rPr>
        <w:t xml:space="preserve">. 46. § (1) bekezdés a) pontja alapján – helyben lakó volt haszonbérlő földműves - elő haszonbérleti jog illeti meg. </w:t>
      </w:r>
    </w:p>
    <w:p w14:paraId="3CEAA40E" w14:textId="77777777" w:rsidR="00C062F8" w:rsidRPr="00C062F8" w:rsidRDefault="00C062F8">
      <w:pPr>
        <w:numPr>
          <w:ilvl w:val="0"/>
          <w:numId w:val="30"/>
        </w:numPr>
        <w:tabs>
          <w:tab w:val="center" w:pos="5529"/>
          <w:tab w:val="center" w:pos="6804"/>
        </w:tabs>
        <w:jc w:val="both"/>
        <w:rPr>
          <w:smallCaps/>
          <w:sz w:val="22"/>
          <w:szCs w:val="22"/>
        </w:rPr>
      </w:pPr>
      <w:r w:rsidRPr="00C062F8">
        <w:rPr>
          <w:iCs/>
          <w:sz w:val="22"/>
          <w:szCs w:val="22"/>
        </w:rPr>
        <w:lastRenderedPageBreak/>
        <w:t xml:space="preserve">Szerződő Felek rögzítik, hogy az </w:t>
      </w:r>
      <w:proofErr w:type="spellStart"/>
      <w:r w:rsidRPr="00C062F8">
        <w:rPr>
          <w:iCs/>
          <w:sz w:val="22"/>
          <w:szCs w:val="22"/>
        </w:rPr>
        <w:t>Fftv</w:t>
      </w:r>
      <w:proofErr w:type="spellEnd"/>
      <w:r w:rsidRPr="00C062F8">
        <w:rPr>
          <w:iCs/>
          <w:sz w:val="22"/>
          <w:szCs w:val="22"/>
        </w:rPr>
        <w:t xml:space="preserve">. 59. § (1) bekezdés a) pontja alapján a jelen szerződés tárgyát képező föld </w:t>
      </w:r>
      <w:r w:rsidRPr="00C062F8">
        <w:rPr>
          <w:sz w:val="22"/>
          <w:szCs w:val="22"/>
          <w:shd w:val="clear" w:color="auto" w:fill="FFFFFF"/>
        </w:rPr>
        <w:t xml:space="preserve">földhasználati jogosultságának az átengedéséhez </w:t>
      </w:r>
      <w:r w:rsidRPr="00C062F8">
        <w:rPr>
          <w:iCs/>
          <w:sz w:val="22"/>
          <w:szCs w:val="22"/>
        </w:rPr>
        <w:t>nem kell a mezőgazdasági igazgatási szerv jóváhagyása.</w:t>
      </w:r>
    </w:p>
    <w:p w14:paraId="10A48B20" w14:textId="77777777" w:rsidR="00C062F8" w:rsidRPr="00C062F8" w:rsidRDefault="00C062F8">
      <w:pPr>
        <w:pStyle w:val="Listaszerbekezds"/>
        <w:widowControl/>
        <w:numPr>
          <w:ilvl w:val="0"/>
          <w:numId w:val="30"/>
        </w:numPr>
        <w:autoSpaceDE/>
        <w:autoSpaceDN/>
        <w:adjustRightInd/>
        <w:spacing w:line="240" w:lineRule="auto"/>
        <w:contextualSpacing/>
        <w:jc w:val="both"/>
        <w:rPr>
          <w:smallCaps/>
          <w:sz w:val="22"/>
          <w:szCs w:val="22"/>
        </w:rPr>
      </w:pPr>
      <w:r w:rsidRPr="00C062F8">
        <w:rPr>
          <w:sz w:val="22"/>
          <w:szCs w:val="22"/>
        </w:rPr>
        <w:t>Jelen módosítás az alapszerződés egyéb rendelkezéseit nem érinti.</w:t>
      </w:r>
    </w:p>
    <w:p w14:paraId="1379FC88" w14:textId="77777777" w:rsidR="00C062F8" w:rsidRPr="00C062F8" w:rsidRDefault="00C062F8" w:rsidP="00C062F8">
      <w:pPr>
        <w:jc w:val="both"/>
        <w:rPr>
          <w:smallCaps/>
          <w:sz w:val="22"/>
          <w:szCs w:val="22"/>
        </w:rPr>
      </w:pPr>
    </w:p>
    <w:p w14:paraId="49D99FD5" w14:textId="77777777" w:rsidR="00C062F8" w:rsidRPr="00C062F8" w:rsidRDefault="00C062F8" w:rsidP="00C062F8">
      <w:pPr>
        <w:jc w:val="both"/>
        <w:rPr>
          <w:smallCaps/>
          <w:sz w:val="22"/>
          <w:szCs w:val="22"/>
        </w:rPr>
      </w:pPr>
      <w:r w:rsidRPr="00C062F8">
        <w:rPr>
          <w:sz w:val="22"/>
          <w:szCs w:val="22"/>
        </w:rPr>
        <w:t xml:space="preserve">Jelen haszonbérleti szerződést a Szerződő Felek elolvasás után, mint akaratukkal mindenben megegyezőt, 7 példányban, </w:t>
      </w:r>
      <w:proofErr w:type="spellStart"/>
      <w:r w:rsidRPr="00C062F8">
        <w:rPr>
          <w:sz w:val="22"/>
          <w:szCs w:val="22"/>
        </w:rPr>
        <w:t>helybenhagyólag</w:t>
      </w:r>
      <w:proofErr w:type="spellEnd"/>
      <w:r w:rsidRPr="00C062F8">
        <w:rPr>
          <w:sz w:val="22"/>
          <w:szCs w:val="22"/>
        </w:rPr>
        <w:t xml:space="preserve"> írták alá.</w:t>
      </w:r>
    </w:p>
    <w:p w14:paraId="3CD59196" w14:textId="77777777" w:rsidR="00C062F8" w:rsidRPr="00C062F8" w:rsidRDefault="00C062F8" w:rsidP="00C062F8">
      <w:pPr>
        <w:spacing w:line="276" w:lineRule="auto"/>
        <w:jc w:val="both"/>
        <w:rPr>
          <w:smallCaps/>
          <w:sz w:val="22"/>
          <w:szCs w:val="22"/>
        </w:rPr>
      </w:pPr>
    </w:p>
    <w:p w14:paraId="683EEDD9" w14:textId="77777777" w:rsidR="00C062F8" w:rsidRPr="00C062F8" w:rsidRDefault="00C062F8" w:rsidP="00C062F8">
      <w:pPr>
        <w:spacing w:line="276" w:lineRule="auto"/>
        <w:jc w:val="both"/>
        <w:rPr>
          <w:smallCaps/>
          <w:sz w:val="22"/>
          <w:szCs w:val="22"/>
        </w:rPr>
      </w:pPr>
    </w:p>
    <w:p w14:paraId="51378D2D" w14:textId="77777777" w:rsidR="00C062F8" w:rsidRPr="00C062F8" w:rsidRDefault="00C062F8" w:rsidP="00C062F8">
      <w:pPr>
        <w:spacing w:line="276" w:lineRule="auto"/>
        <w:jc w:val="both"/>
        <w:rPr>
          <w:smallCaps/>
          <w:sz w:val="22"/>
          <w:szCs w:val="22"/>
        </w:rPr>
      </w:pPr>
      <w:r w:rsidRPr="00C062F8">
        <w:rPr>
          <w:sz w:val="22"/>
          <w:szCs w:val="22"/>
        </w:rPr>
        <w:t>Kiskőrös, 2023. október ……..</w:t>
      </w:r>
    </w:p>
    <w:p w14:paraId="5B2FCE0A" w14:textId="77777777" w:rsidR="00C062F8" w:rsidRPr="00C062F8" w:rsidRDefault="00C062F8" w:rsidP="00C062F8">
      <w:pPr>
        <w:tabs>
          <w:tab w:val="center" w:pos="2268"/>
          <w:tab w:val="left" w:pos="4678"/>
          <w:tab w:val="center" w:pos="6804"/>
        </w:tabs>
        <w:jc w:val="both"/>
        <w:rPr>
          <w:smallCaps/>
          <w:sz w:val="22"/>
          <w:szCs w:val="22"/>
        </w:rPr>
      </w:pPr>
    </w:p>
    <w:p w14:paraId="5400358A" w14:textId="77777777" w:rsidR="00C062F8" w:rsidRPr="00C062F8" w:rsidRDefault="00C062F8" w:rsidP="00C062F8">
      <w:pPr>
        <w:tabs>
          <w:tab w:val="center" w:pos="2268"/>
          <w:tab w:val="left" w:pos="4678"/>
          <w:tab w:val="center" w:pos="6804"/>
        </w:tabs>
        <w:jc w:val="both"/>
        <w:rPr>
          <w:smallCaps/>
          <w:sz w:val="22"/>
          <w:szCs w:val="22"/>
        </w:rPr>
      </w:pPr>
    </w:p>
    <w:p w14:paraId="2712DC28" w14:textId="77777777" w:rsidR="00C062F8" w:rsidRPr="00C062F8" w:rsidRDefault="00C062F8" w:rsidP="00C062F8">
      <w:pPr>
        <w:tabs>
          <w:tab w:val="center" w:pos="2268"/>
          <w:tab w:val="left" w:pos="4678"/>
          <w:tab w:val="center" w:pos="6804"/>
        </w:tabs>
        <w:jc w:val="both"/>
        <w:rPr>
          <w:smallCaps/>
          <w:sz w:val="22"/>
          <w:szCs w:val="22"/>
        </w:rPr>
      </w:pPr>
    </w:p>
    <w:p w14:paraId="1994A906" w14:textId="77777777" w:rsidR="00C062F8" w:rsidRPr="00C062F8" w:rsidRDefault="00C062F8" w:rsidP="00C062F8">
      <w:pPr>
        <w:tabs>
          <w:tab w:val="center" w:pos="2268"/>
          <w:tab w:val="left" w:pos="4678"/>
          <w:tab w:val="center" w:pos="6804"/>
        </w:tabs>
        <w:jc w:val="both"/>
        <w:rPr>
          <w:smallCaps/>
          <w:sz w:val="22"/>
          <w:szCs w:val="22"/>
        </w:rPr>
      </w:pPr>
      <w:r w:rsidRPr="00C062F8">
        <w:rPr>
          <w:sz w:val="22"/>
          <w:szCs w:val="22"/>
        </w:rPr>
        <w:t>Kiskőrös Város Önkormányzata,</w:t>
      </w:r>
    </w:p>
    <w:p w14:paraId="77251162" w14:textId="77777777" w:rsidR="00C062F8" w:rsidRPr="00C062F8" w:rsidRDefault="00C062F8" w:rsidP="00C062F8">
      <w:pPr>
        <w:tabs>
          <w:tab w:val="left" w:pos="4678"/>
        </w:tabs>
        <w:jc w:val="both"/>
        <w:rPr>
          <w:smallCaps/>
          <w:sz w:val="22"/>
          <w:szCs w:val="22"/>
        </w:rPr>
      </w:pPr>
      <w:r w:rsidRPr="00C062F8">
        <w:rPr>
          <w:sz w:val="22"/>
          <w:szCs w:val="22"/>
        </w:rPr>
        <w:t>mint Haszonbérbe adó képviseletében:</w:t>
      </w:r>
    </w:p>
    <w:p w14:paraId="6418E45F" w14:textId="77777777" w:rsidR="00C062F8" w:rsidRPr="00C062F8" w:rsidRDefault="00C062F8" w:rsidP="00C062F8">
      <w:pPr>
        <w:tabs>
          <w:tab w:val="left" w:pos="5460"/>
        </w:tabs>
        <w:ind w:left="426" w:hanging="426"/>
        <w:jc w:val="both"/>
        <w:rPr>
          <w:smallCaps/>
          <w:sz w:val="22"/>
          <w:szCs w:val="22"/>
        </w:rPr>
      </w:pPr>
    </w:p>
    <w:p w14:paraId="29FDEF73" w14:textId="77777777" w:rsidR="00C062F8" w:rsidRPr="00C062F8" w:rsidRDefault="00C062F8" w:rsidP="00C062F8">
      <w:pPr>
        <w:tabs>
          <w:tab w:val="left" w:pos="5460"/>
        </w:tabs>
        <w:ind w:left="426" w:hanging="426"/>
        <w:jc w:val="both"/>
        <w:rPr>
          <w:smallCaps/>
          <w:sz w:val="22"/>
          <w:szCs w:val="22"/>
        </w:rPr>
      </w:pPr>
    </w:p>
    <w:p w14:paraId="0DD7C794" w14:textId="77777777" w:rsidR="00C062F8" w:rsidRPr="00C062F8" w:rsidRDefault="00C062F8" w:rsidP="00C062F8">
      <w:pPr>
        <w:tabs>
          <w:tab w:val="left" w:pos="5460"/>
        </w:tabs>
        <w:ind w:left="426" w:hanging="426"/>
        <w:jc w:val="both"/>
        <w:rPr>
          <w:smallCaps/>
          <w:sz w:val="22"/>
          <w:szCs w:val="22"/>
        </w:rPr>
      </w:pPr>
    </w:p>
    <w:p w14:paraId="2A10201B" w14:textId="77777777" w:rsidR="00C062F8" w:rsidRPr="00C062F8" w:rsidRDefault="00C062F8" w:rsidP="00C062F8">
      <w:pPr>
        <w:tabs>
          <w:tab w:val="left" w:pos="5460"/>
        </w:tabs>
        <w:ind w:left="426" w:hanging="426"/>
        <w:jc w:val="both"/>
        <w:rPr>
          <w:smallCaps/>
          <w:sz w:val="22"/>
          <w:szCs w:val="22"/>
        </w:rPr>
      </w:pPr>
    </w:p>
    <w:p w14:paraId="47AC6D25" w14:textId="77777777" w:rsidR="00C062F8" w:rsidRPr="00C062F8" w:rsidRDefault="00C062F8" w:rsidP="00C062F8">
      <w:pPr>
        <w:tabs>
          <w:tab w:val="center" w:pos="1418"/>
          <w:tab w:val="center" w:pos="6804"/>
        </w:tabs>
        <w:jc w:val="center"/>
        <w:rPr>
          <w:smallCaps/>
          <w:sz w:val="22"/>
          <w:szCs w:val="22"/>
        </w:rPr>
      </w:pPr>
      <w:r w:rsidRPr="00C062F8">
        <w:rPr>
          <w:sz w:val="22"/>
          <w:szCs w:val="22"/>
        </w:rPr>
        <w:t xml:space="preserve">              Domonyi László Mihály                                                   </w:t>
      </w:r>
      <w:r w:rsidRPr="00C062F8">
        <w:rPr>
          <w:sz w:val="22"/>
          <w:szCs w:val="22"/>
        </w:rPr>
        <w:tab/>
      </w:r>
      <w:proofErr w:type="spellStart"/>
      <w:r w:rsidRPr="00C062F8">
        <w:rPr>
          <w:sz w:val="22"/>
          <w:szCs w:val="22"/>
        </w:rPr>
        <w:t>Polereczkiné</w:t>
      </w:r>
      <w:proofErr w:type="spellEnd"/>
      <w:r w:rsidRPr="00C062F8">
        <w:rPr>
          <w:sz w:val="22"/>
          <w:szCs w:val="22"/>
        </w:rPr>
        <w:t xml:space="preserve"> </w:t>
      </w:r>
      <w:proofErr w:type="spellStart"/>
      <w:r w:rsidRPr="00C062F8">
        <w:rPr>
          <w:sz w:val="22"/>
          <w:szCs w:val="22"/>
        </w:rPr>
        <w:t>Rimár</w:t>
      </w:r>
      <w:proofErr w:type="spellEnd"/>
      <w:r w:rsidRPr="00C062F8">
        <w:rPr>
          <w:sz w:val="22"/>
          <w:szCs w:val="22"/>
        </w:rPr>
        <w:t xml:space="preserve"> Andrea</w:t>
      </w:r>
      <w:r w:rsidRPr="00C062F8">
        <w:rPr>
          <w:sz w:val="22"/>
          <w:szCs w:val="22"/>
        </w:rPr>
        <w:tab/>
        <w:t xml:space="preserve">polgármester </w:t>
      </w:r>
      <w:r w:rsidRPr="00C062F8">
        <w:rPr>
          <w:sz w:val="22"/>
          <w:szCs w:val="22"/>
        </w:rPr>
        <w:tab/>
        <w:t>haszonbérlő</w:t>
      </w:r>
    </w:p>
    <w:p w14:paraId="3CE40D44" w14:textId="77777777" w:rsidR="00C062F8" w:rsidRPr="00C062F8" w:rsidRDefault="00C062F8" w:rsidP="00C062F8">
      <w:pPr>
        <w:tabs>
          <w:tab w:val="left" w:pos="5175"/>
        </w:tabs>
        <w:rPr>
          <w:bCs/>
          <w:smallCaps/>
          <w:sz w:val="22"/>
          <w:szCs w:val="22"/>
        </w:rPr>
      </w:pPr>
    </w:p>
    <w:p w14:paraId="13DDC7F7" w14:textId="77777777" w:rsidR="00C062F8" w:rsidRPr="00C062F8" w:rsidRDefault="00C062F8" w:rsidP="00C062F8">
      <w:pPr>
        <w:tabs>
          <w:tab w:val="left" w:pos="5175"/>
        </w:tabs>
        <w:rPr>
          <w:bCs/>
          <w:smallCaps/>
          <w:sz w:val="22"/>
          <w:szCs w:val="22"/>
        </w:rPr>
      </w:pPr>
    </w:p>
    <w:p w14:paraId="3E4D158A" w14:textId="77777777" w:rsidR="00C062F8" w:rsidRPr="00C062F8" w:rsidRDefault="00C062F8" w:rsidP="00C062F8">
      <w:pPr>
        <w:tabs>
          <w:tab w:val="left" w:pos="5175"/>
        </w:tabs>
        <w:rPr>
          <w:bCs/>
          <w:smallCaps/>
          <w:sz w:val="22"/>
          <w:szCs w:val="22"/>
        </w:rPr>
      </w:pPr>
    </w:p>
    <w:p w14:paraId="2E401B90" w14:textId="77777777" w:rsidR="00C062F8" w:rsidRPr="00C062F8" w:rsidRDefault="00C062F8" w:rsidP="00C062F8">
      <w:pPr>
        <w:tabs>
          <w:tab w:val="left" w:pos="4536"/>
        </w:tabs>
        <w:jc w:val="both"/>
        <w:rPr>
          <w:bCs/>
          <w:smallCaps/>
          <w:sz w:val="22"/>
          <w:szCs w:val="22"/>
        </w:rPr>
      </w:pPr>
      <w:proofErr w:type="spellStart"/>
      <w:r w:rsidRPr="00C062F8">
        <w:rPr>
          <w:bCs/>
          <w:sz w:val="22"/>
          <w:szCs w:val="22"/>
        </w:rPr>
        <w:t>Ellenjegyzem</w:t>
      </w:r>
      <w:proofErr w:type="spellEnd"/>
      <w:r w:rsidRPr="00C062F8">
        <w:rPr>
          <w:bCs/>
          <w:sz w:val="22"/>
          <w:szCs w:val="22"/>
        </w:rPr>
        <w:t>:</w:t>
      </w:r>
    </w:p>
    <w:p w14:paraId="6C6E2147" w14:textId="77777777" w:rsidR="00C062F8" w:rsidRPr="00C062F8" w:rsidRDefault="00C062F8" w:rsidP="00C062F8">
      <w:pPr>
        <w:tabs>
          <w:tab w:val="center" w:pos="2268"/>
          <w:tab w:val="center" w:pos="6804"/>
        </w:tabs>
        <w:jc w:val="both"/>
        <w:rPr>
          <w:bCs/>
          <w:smallCaps/>
          <w:sz w:val="22"/>
          <w:szCs w:val="22"/>
        </w:rPr>
      </w:pPr>
    </w:p>
    <w:p w14:paraId="57FF82F3" w14:textId="77777777" w:rsidR="00C062F8" w:rsidRPr="00C062F8" w:rsidRDefault="00C062F8" w:rsidP="00C062F8">
      <w:pPr>
        <w:tabs>
          <w:tab w:val="center" w:pos="2268"/>
          <w:tab w:val="center" w:pos="6804"/>
        </w:tabs>
        <w:jc w:val="both"/>
        <w:rPr>
          <w:bCs/>
          <w:smallCaps/>
          <w:sz w:val="22"/>
          <w:szCs w:val="22"/>
        </w:rPr>
      </w:pPr>
    </w:p>
    <w:p w14:paraId="004F7C53" w14:textId="77777777" w:rsidR="00C062F8" w:rsidRPr="00C062F8" w:rsidRDefault="00C062F8" w:rsidP="00C062F8">
      <w:pPr>
        <w:tabs>
          <w:tab w:val="center" w:pos="2268"/>
          <w:tab w:val="center" w:pos="6804"/>
        </w:tabs>
        <w:jc w:val="both"/>
        <w:rPr>
          <w:bCs/>
          <w:smallCaps/>
          <w:sz w:val="22"/>
          <w:szCs w:val="22"/>
        </w:rPr>
      </w:pPr>
      <w:r w:rsidRPr="00C062F8">
        <w:rPr>
          <w:bCs/>
          <w:sz w:val="22"/>
          <w:szCs w:val="22"/>
        </w:rPr>
        <w:tab/>
        <w:t>dr. Turán Csaba</w:t>
      </w:r>
    </w:p>
    <w:p w14:paraId="046119AE" w14:textId="77777777" w:rsidR="00C062F8" w:rsidRPr="00C062F8" w:rsidRDefault="00C062F8" w:rsidP="00C062F8">
      <w:pPr>
        <w:tabs>
          <w:tab w:val="center" w:pos="2268"/>
          <w:tab w:val="center" w:pos="6804"/>
        </w:tabs>
        <w:jc w:val="both"/>
        <w:rPr>
          <w:bCs/>
          <w:smallCaps/>
          <w:sz w:val="22"/>
          <w:szCs w:val="22"/>
        </w:rPr>
      </w:pPr>
      <w:r w:rsidRPr="00C062F8">
        <w:rPr>
          <w:bCs/>
          <w:sz w:val="22"/>
          <w:szCs w:val="22"/>
        </w:rPr>
        <w:tab/>
        <w:t>jegyző</w:t>
      </w:r>
    </w:p>
    <w:p w14:paraId="1C22CB0E" w14:textId="77777777" w:rsidR="00C062F8" w:rsidRPr="00C062F8" w:rsidRDefault="00C062F8" w:rsidP="00C062F8">
      <w:pPr>
        <w:tabs>
          <w:tab w:val="left" w:pos="4860"/>
        </w:tabs>
        <w:rPr>
          <w:smallCaps/>
          <w:sz w:val="22"/>
          <w:szCs w:val="22"/>
        </w:rPr>
      </w:pPr>
    </w:p>
    <w:p w14:paraId="7DD4ABB0" w14:textId="77777777" w:rsidR="00C062F8" w:rsidRPr="00C062F8" w:rsidRDefault="00C062F8" w:rsidP="00C062F8">
      <w:pPr>
        <w:tabs>
          <w:tab w:val="left" w:pos="4860"/>
        </w:tabs>
        <w:rPr>
          <w:smallCaps/>
          <w:sz w:val="22"/>
          <w:szCs w:val="22"/>
        </w:rPr>
      </w:pPr>
    </w:p>
    <w:p w14:paraId="62CB8385" w14:textId="77777777" w:rsidR="00C062F8" w:rsidRPr="00C062F8" w:rsidRDefault="00C062F8" w:rsidP="00C062F8">
      <w:pPr>
        <w:tabs>
          <w:tab w:val="left" w:pos="4860"/>
        </w:tabs>
        <w:rPr>
          <w:smallCaps/>
          <w:sz w:val="22"/>
          <w:szCs w:val="22"/>
        </w:rPr>
      </w:pPr>
    </w:p>
    <w:p w14:paraId="34818239" w14:textId="77777777" w:rsidR="00C062F8" w:rsidRPr="00C062F8" w:rsidRDefault="00C062F8" w:rsidP="00C062F8">
      <w:pPr>
        <w:tabs>
          <w:tab w:val="left" w:pos="4860"/>
        </w:tabs>
        <w:rPr>
          <w:smallCaps/>
          <w:sz w:val="22"/>
          <w:szCs w:val="22"/>
        </w:rPr>
      </w:pPr>
    </w:p>
    <w:p w14:paraId="676D96AD" w14:textId="77777777" w:rsidR="00C062F8" w:rsidRPr="00C062F8" w:rsidRDefault="00C062F8" w:rsidP="00C062F8">
      <w:pPr>
        <w:tabs>
          <w:tab w:val="left" w:pos="4860"/>
        </w:tabs>
        <w:rPr>
          <w:smallCaps/>
          <w:sz w:val="22"/>
          <w:szCs w:val="22"/>
        </w:rPr>
      </w:pPr>
    </w:p>
    <w:p w14:paraId="723A601C" w14:textId="77777777" w:rsidR="00C062F8" w:rsidRPr="00C062F8" w:rsidRDefault="00C062F8" w:rsidP="00C062F8">
      <w:pPr>
        <w:tabs>
          <w:tab w:val="left" w:pos="4860"/>
        </w:tabs>
        <w:rPr>
          <w:smallCaps/>
          <w:sz w:val="22"/>
          <w:szCs w:val="22"/>
        </w:rPr>
      </w:pPr>
    </w:p>
    <w:p w14:paraId="4485F647" w14:textId="77777777" w:rsidR="00C062F8" w:rsidRPr="00C062F8" w:rsidRDefault="00C062F8" w:rsidP="00C062F8">
      <w:pPr>
        <w:tabs>
          <w:tab w:val="left" w:pos="4860"/>
        </w:tabs>
        <w:rPr>
          <w:smallCaps/>
          <w:sz w:val="22"/>
          <w:szCs w:val="22"/>
        </w:rPr>
      </w:pPr>
    </w:p>
    <w:p w14:paraId="6245CF0B" w14:textId="77777777" w:rsidR="00C062F8" w:rsidRPr="00C062F8" w:rsidRDefault="00C062F8" w:rsidP="00C062F8">
      <w:pPr>
        <w:tabs>
          <w:tab w:val="left" w:pos="4860"/>
        </w:tabs>
        <w:rPr>
          <w:smallCaps/>
          <w:sz w:val="22"/>
          <w:szCs w:val="22"/>
        </w:rPr>
      </w:pPr>
    </w:p>
    <w:p w14:paraId="2B24BD40" w14:textId="77777777" w:rsidR="00C062F8" w:rsidRPr="00C062F8" w:rsidRDefault="00C062F8" w:rsidP="00C062F8">
      <w:pPr>
        <w:tabs>
          <w:tab w:val="left" w:pos="4860"/>
        </w:tabs>
        <w:rPr>
          <w:smallCaps/>
          <w:sz w:val="22"/>
          <w:szCs w:val="22"/>
        </w:rPr>
      </w:pPr>
      <w:r w:rsidRPr="00C062F8">
        <w:rPr>
          <w:sz w:val="22"/>
          <w:szCs w:val="22"/>
        </w:rPr>
        <w:t>Előttünk, mint tanúk előtt:</w:t>
      </w:r>
    </w:p>
    <w:p w14:paraId="3B7D1B70" w14:textId="77777777" w:rsidR="00C062F8" w:rsidRPr="00C062F8" w:rsidRDefault="00C062F8" w:rsidP="00C062F8">
      <w:pPr>
        <w:tabs>
          <w:tab w:val="left" w:pos="4860"/>
        </w:tabs>
        <w:rPr>
          <w:smallCaps/>
          <w:sz w:val="22"/>
          <w:szCs w:val="22"/>
        </w:rPr>
      </w:pPr>
    </w:p>
    <w:p w14:paraId="499273B3" w14:textId="77777777" w:rsidR="00C062F8" w:rsidRPr="00C062F8" w:rsidRDefault="00C062F8" w:rsidP="00C062F8">
      <w:pPr>
        <w:tabs>
          <w:tab w:val="left" w:pos="4860"/>
        </w:tabs>
        <w:rPr>
          <w:smallCaps/>
          <w:sz w:val="22"/>
          <w:szCs w:val="22"/>
        </w:rPr>
      </w:pPr>
    </w:p>
    <w:p w14:paraId="126D75F8" w14:textId="77777777" w:rsidR="00C062F8" w:rsidRPr="00C062F8" w:rsidRDefault="00C062F8" w:rsidP="00C062F8">
      <w:pPr>
        <w:tabs>
          <w:tab w:val="left" w:leader="dot" w:pos="4140"/>
          <w:tab w:val="left" w:leader="dot" w:pos="8820"/>
        </w:tabs>
        <w:spacing w:line="360" w:lineRule="auto"/>
        <w:rPr>
          <w:smallCaps/>
          <w:sz w:val="22"/>
          <w:szCs w:val="22"/>
        </w:rPr>
      </w:pPr>
      <w:r w:rsidRPr="00C062F8">
        <w:rPr>
          <w:sz w:val="22"/>
          <w:szCs w:val="22"/>
        </w:rPr>
        <w:t xml:space="preserve">Név: </w:t>
      </w:r>
      <w:r w:rsidRPr="00C062F8">
        <w:rPr>
          <w:sz w:val="22"/>
          <w:szCs w:val="22"/>
        </w:rPr>
        <w:tab/>
        <w:t xml:space="preserve">Név: </w:t>
      </w:r>
      <w:r w:rsidRPr="00C062F8">
        <w:rPr>
          <w:sz w:val="22"/>
          <w:szCs w:val="22"/>
        </w:rPr>
        <w:tab/>
      </w:r>
    </w:p>
    <w:p w14:paraId="0C5359B4" w14:textId="77777777" w:rsidR="00C062F8" w:rsidRPr="00C062F8" w:rsidRDefault="00C062F8" w:rsidP="00C062F8">
      <w:pPr>
        <w:tabs>
          <w:tab w:val="left" w:leader="dot" w:pos="4140"/>
          <w:tab w:val="left" w:leader="dot" w:pos="8820"/>
        </w:tabs>
        <w:spacing w:line="360" w:lineRule="auto"/>
        <w:rPr>
          <w:smallCaps/>
          <w:sz w:val="22"/>
          <w:szCs w:val="22"/>
        </w:rPr>
      </w:pPr>
      <w:proofErr w:type="spellStart"/>
      <w:r w:rsidRPr="00C062F8">
        <w:rPr>
          <w:sz w:val="22"/>
          <w:szCs w:val="22"/>
        </w:rPr>
        <w:t>Szig</w:t>
      </w:r>
      <w:proofErr w:type="spellEnd"/>
      <w:r w:rsidRPr="00C062F8">
        <w:rPr>
          <w:sz w:val="22"/>
          <w:szCs w:val="22"/>
        </w:rPr>
        <w:t xml:space="preserve">. sz.: </w:t>
      </w:r>
      <w:r w:rsidRPr="00C062F8">
        <w:rPr>
          <w:sz w:val="22"/>
          <w:szCs w:val="22"/>
        </w:rPr>
        <w:tab/>
      </w:r>
      <w:proofErr w:type="spellStart"/>
      <w:r w:rsidRPr="00C062F8">
        <w:rPr>
          <w:sz w:val="22"/>
          <w:szCs w:val="22"/>
        </w:rPr>
        <w:t>Szig</w:t>
      </w:r>
      <w:proofErr w:type="spellEnd"/>
      <w:r w:rsidRPr="00C062F8">
        <w:rPr>
          <w:sz w:val="22"/>
          <w:szCs w:val="22"/>
        </w:rPr>
        <w:t>. sz.:</w:t>
      </w:r>
      <w:r w:rsidRPr="00C062F8">
        <w:rPr>
          <w:sz w:val="22"/>
          <w:szCs w:val="22"/>
        </w:rPr>
        <w:tab/>
      </w:r>
    </w:p>
    <w:p w14:paraId="74A5011D" w14:textId="77777777" w:rsidR="00C062F8" w:rsidRPr="00C062F8" w:rsidRDefault="00C062F8" w:rsidP="00C062F8">
      <w:pPr>
        <w:tabs>
          <w:tab w:val="left" w:leader="dot" w:pos="3969"/>
          <w:tab w:val="left" w:leader="dot" w:pos="8820"/>
        </w:tabs>
        <w:spacing w:line="360" w:lineRule="auto"/>
        <w:rPr>
          <w:smallCaps/>
          <w:sz w:val="22"/>
          <w:szCs w:val="22"/>
        </w:rPr>
      </w:pPr>
      <w:r w:rsidRPr="00C062F8">
        <w:rPr>
          <w:sz w:val="22"/>
          <w:szCs w:val="22"/>
        </w:rPr>
        <w:t>Lakcím:</w:t>
      </w:r>
      <w:r w:rsidRPr="00C062F8">
        <w:rPr>
          <w:sz w:val="22"/>
          <w:szCs w:val="22"/>
        </w:rPr>
        <w:tab/>
        <w:t>...Lakcím:</w:t>
      </w:r>
      <w:r w:rsidRPr="00C062F8">
        <w:rPr>
          <w:sz w:val="22"/>
          <w:szCs w:val="22"/>
        </w:rPr>
        <w:tab/>
      </w:r>
    </w:p>
    <w:p w14:paraId="7928B49C" w14:textId="77777777" w:rsidR="00C062F8" w:rsidRPr="00C062F8" w:rsidRDefault="00C062F8" w:rsidP="00C062F8">
      <w:pPr>
        <w:tabs>
          <w:tab w:val="center" w:pos="360"/>
          <w:tab w:val="center" w:leader="dot" w:pos="3780"/>
          <w:tab w:val="left" w:pos="5040"/>
          <w:tab w:val="center" w:leader="dot" w:pos="8280"/>
        </w:tabs>
        <w:spacing w:line="360" w:lineRule="auto"/>
        <w:rPr>
          <w:smallCaps/>
          <w:sz w:val="22"/>
          <w:szCs w:val="22"/>
        </w:rPr>
      </w:pPr>
    </w:p>
    <w:p w14:paraId="29A5C746" w14:textId="77777777" w:rsidR="00C062F8" w:rsidRPr="00C062F8" w:rsidRDefault="00C062F8" w:rsidP="00C062F8">
      <w:pPr>
        <w:tabs>
          <w:tab w:val="center" w:pos="360"/>
          <w:tab w:val="center" w:leader="dot" w:pos="3780"/>
          <w:tab w:val="left" w:pos="5040"/>
          <w:tab w:val="center" w:leader="dot" w:pos="8280"/>
        </w:tabs>
        <w:spacing w:line="360" w:lineRule="auto"/>
        <w:rPr>
          <w:smallCaps/>
          <w:sz w:val="22"/>
          <w:szCs w:val="22"/>
        </w:rPr>
      </w:pPr>
      <w:r w:rsidRPr="00C062F8">
        <w:rPr>
          <w:sz w:val="22"/>
          <w:szCs w:val="22"/>
        </w:rPr>
        <w:tab/>
      </w:r>
      <w:r w:rsidRPr="00C062F8">
        <w:rPr>
          <w:sz w:val="22"/>
          <w:szCs w:val="22"/>
        </w:rPr>
        <w:tab/>
      </w:r>
      <w:r w:rsidRPr="00C062F8">
        <w:rPr>
          <w:sz w:val="22"/>
          <w:szCs w:val="22"/>
        </w:rPr>
        <w:tab/>
      </w:r>
      <w:r w:rsidRPr="00C062F8">
        <w:rPr>
          <w:sz w:val="22"/>
          <w:szCs w:val="22"/>
        </w:rPr>
        <w:tab/>
      </w:r>
    </w:p>
    <w:p w14:paraId="57DA92FB" w14:textId="77777777" w:rsidR="00C062F8" w:rsidRPr="00C062F8" w:rsidRDefault="00C062F8" w:rsidP="00C062F8">
      <w:pPr>
        <w:tabs>
          <w:tab w:val="left" w:pos="1980"/>
          <w:tab w:val="left" w:pos="6660"/>
        </w:tabs>
        <w:spacing w:line="360" w:lineRule="auto"/>
        <w:rPr>
          <w:b/>
          <w:bCs/>
          <w:smallCaps/>
          <w:sz w:val="22"/>
          <w:szCs w:val="22"/>
          <w:u w:val="single"/>
        </w:rPr>
      </w:pPr>
      <w:r w:rsidRPr="00C062F8">
        <w:rPr>
          <w:sz w:val="22"/>
          <w:szCs w:val="22"/>
        </w:rPr>
        <w:tab/>
        <w:t>tanú</w:t>
      </w:r>
      <w:r w:rsidRPr="00C062F8">
        <w:rPr>
          <w:sz w:val="22"/>
          <w:szCs w:val="22"/>
        </w:rPr>
        <w:tab/>
        <w:t>tanú</w:t>
      </w:r>
      <w:r w:rsidRPr="00C062F8">
        <w:rPr>
          <w:sz w:val="22"/>
          <w:szCs w:val="22"/>
        </w:rPr>
        <w:tab/>
      </w:r>
    </w:p>
    <w:p w14:paraId="1DE3187E" w14:textId="77777777" w:rsidR="00BE7696" w:rsidRPr="00F6532F" w:rsidRDefault="00BE7696" w:rsidP="006C14CF">
      <w:pPr>
        <w:pBdr>
          <w:bottom w:val="single" w:sz="6" w:space="1" w:color="auto"/>
        </w:pBdr>
        <w:tabs>
          <w:tab w:val="center" w:pos="7380"/>
        </w:tabs>
        <w:rPr>
          <w:bCs/>
          <w:i/>
          <w:sz w:val="22"/>
          <w:szCs w:val="22"/>
        </w:rPr>
      </w:pPr>
    </w:p>
    <w:p w14:paraId="5C028A63" w14:textId="77777777" w:rsidR="006C14CF" w:rsidRPr="00F6532F" w:rsidRDefault="006C14CF" w:rsidP="006C14CF">
      <w:pPr>
        <w:rPr>
          <w:b/>
          <w:sz w:val="22"/>
          <w:szCs w:val="22"/>
          <w:u w:val="single"/>
        </w:rPr>
      </w:pPr>
    </w:p>
    <w:p w14:paraId="17BB1765" w14:textId="77777777" w:rsidR="006C14CF" w:rsidRPr="00F6532F" w:rsidRDefault="006C14CF" w:rsidP="006C14CF">
      <w:pPr>
        <w:rPr>
          <w:b/>
          <w:sz w:val="22"/>
          <w:szCs w:val="22"/>
        </w:rPr>
      </w:pPr>
    </w:p>
    <w:p w14:paraId="20C63023" w14:textId="72A1F295" w:rsidR="007D2E6B" w:rsidRPr="00F6532F" w:rsidRDefault="00E73A13">
      <w:pPr>
        <w:pStyle w:val="Listaszerbekezds"/>
        <w:numPr>
          <w:ilvl w:val="0"/>
          <w:numId w:val="8"/>
        </w:numPr>
        <w:jc w:val="center"/>
        <w:rPr>
          <w:b/>
          <w:sz w:val="22"/>
          <w:szCs w:val="22"/>
        </w:rPr>
      </w:pPr>
      <w:r w:rsidRPr="00F6532F">
        <w:rPr>
          <w:b/>
          <w:sz w:val="22"/>
          <w:szCs w:val="22"/>
        </w:rPr>
        <w:lastRenderedPageBreak/>
        <w:t>napirend</w:t>
      </w:r>
    </w:p>
    <w:p w14:paraId="7CF9AA29" w14:textId="77777777" w:rsidR="00E73A13" w:rsidRPr="00F6532F" w:rsidRDefault="00E73A13" w:rsidP="00E73A13">
      <w:pPr>
        <w:rPr>
          <w:b/>
          <w:sz w:val="22"/>
          <w:szCs w:val="22"/>
        </w:rPr>
      </w:pPr>
    </w:p>
    <w:p w14:paraId="26A678EC" w14:textId="77777777" w:rsidR="00BE7696" w:rsidRPr="00BE7696" w:rsidRDefault="00BE7696" w:rsidP="00BE7696">
      <w:pPr>
        <w:jc w:val="center"/>
        <w:rPr>
          <w:sz w:val="22"/>
          <w:szCs w:val="22"/>
        </w:rPr>
      </w:pPr>
      <w:r w:rsidRPr="00BE7696">
        <w:rPr>
          <w:sz w:val="22"/>
          <w:szCs w:val="22"/>
        </w:rPr>
        <w:t>DÖNTÉS AZ FBH-NP KÖZSZOLGÁLTATÓ NONPROFIT KFT., DUNA-TISZA KÖZI HULLADÉKGAZDÁLKODÁSI NONPROFIT KFT.-BE TÖRTÉNŐ BEOLVADÁSA TÁRGYÁBAN</w:t>
      </w:r>
    </w:p>
    <w:p w14:paraId="61DC8C6C" w14:textId="77777777" w:rsidR="00E73A13" w:rsidRPr="00F6532F" w:rsidRDefault="00E73A13" w:rsidP="00E73A13">
      <w:pPr>
        <w:jc w:val="center"/>
        <w:rPr>
          <w:i/>
          <w:sz w:val="22"/>
          <w:szCs w:val="22"/>
        </w:rPr>
      </w:pPr>
      <w:r w:rsidRPr="00F6532F">
        <w:rPr>
          <w:i/>
          <w:sz w:val="22"/>
          <w:szCs w:val="22"/>
        </w:rPr>
        <w:t>(Írásos előterjesztés a jegyzőkönyvhöz mellékelve.)</w:t>
      </w:r>
    </w:p>
    <w:p w14:paraId="6503F64E" w14:textId="77777777" w:rsidR="00E73A13" w:rsidRPr="00F6532F" w:rsidRDefault="00E73A13" w:rsidP="00E73A13">
      <w:pPr>
        <w:jc w:val="center"/>
        <w:rPr>
          <w:sz w:val="22"/>
          <w:szCs w:val="22"/>
        </w:rPr>
      </w:pPr>
    </w:p>
    <w:p w14:paraId="089E6F45" w14:textId="77777777" w:rsidR="007A0CEE" w:rsidRPr="00F6532F" w:rsidRDefault="007A0CEE" w:rsidP="007A0CEE">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411F61AA" w14:textId="77777777" w:rsidR="007A0CEE" w:rsidRPr="00F6532F" w:rsidRDefault="007A0CEE" w:rsidP="007A0CEE">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t xml:space="preserve">Vagyongazdálkodási referens I.  </w:t>
      </w:r>
    </w:p>
    <w:p w14:paraId="6BF2880D" w14:textId="77777777" w:rsidR="007A0CEE" w:rsidRPr="00F6532F" w:rsidRDefault="007A0CEE" w:rsidP="007A0CEE">
      <w:pPr>
        <w:jc w:val="both"/>
        <w:rPr>
          <w:b/>
          <w:sz w:val="22"/>
          <w:szCs w:val="22"/>
        </w:rPr>
      </w:pPr>
    </w:p>
    <w:p w14:paraId="525A5DFF" w14:textId="77777777" w:rsidR="007A0CEE" w:rsidRPr="00F6532F" w:rsidRDefault="007A0CEE" w:rsidP="007A0CEE">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6FD4E277" w14:textId="77777777" w:rsidR="007A0CEE" w:rsidRPr="00F6532F" w:rsidRDefault="007A0CEE" w:rsidP="007A0CEE">
      <w:pPr>
        <w:jc w:val="both"/>
        <w:rPr>
          <w:bCs/>
          <w:sz w:val="22"/>
          <w:szCs w:val="22"/>
        </w:rPr>
      </w:pPr>
    </w:p>
    <w:p w14:paraId="1283B280" w14:textId="724E2E63" w:rsidR="00A1257F" w:rsidRPr="00175946" w:rsidRDefault="007A0CEE" w:rsidP="00A1257F">
      <w:pPr>
        <w:jc w:val="both"/>
        <w:rPr>
          <w:sz w:val="22"/>
          <w:szCs w:val="22"/>
        </w:rPr>
      </w:pPr>
      <w:r w:rsidRPr="00F6532F">
        <w:rPr>
          <w:b/>
          <w:sz w:val="22"/>
          <w:szCs w:val="22"/>
        </w:rPr>
        <w:t xml:space="preserve">Kutyifa Sándorné vagyongazdálkodási referens </w:t>
      </w:r>
      <w:r w:rsidRPr="00E903CD">
        <w:rPr>
          <w:bCs/>
          <w:sz w:val="22"/>
          <w:szCs w:val="22"/>
        </w:rPr>
        <w:t xml:space="preserve">elmondta, </w:t>
      </w:r>
      <w:r w:rsidR="00A1257F" w:rsidRPr="00175946">
        <w:rPr>
          <w:sz w:val="22"/>
          <w:szCs w:val="22"/>
        </w:rPr>
        <w:t xml:space="preserve">2023. július 01. napjától a hulladékgazdálkodás állami közfeladat. </w:t>
      </w:r>
      <w:r w:rsidR="00A1257F" w:rsidRPr="00175946">
        <w:rPr>
          <w:bCs/>
          <w:sz w:val="22"/>
          <w:szCs w:val="22"/>
        </w:rPr>
        <w:t xml:space="preserve">A hatékonyabb feladatellátás érdekében a hulladékgyűjtési és -szállítási feladatok koordinálása regionális egységekbe szerveződik. Kiskőrös közigazgatási területe a kecskeméti székhelyű </w:t>
      </w:r>
      <w:r w:rsidR="00A1257F" w:rsidRPr="00175946">
        <w:rPr>
          <w:sz w:val="22"/>
          <w:szCs w:val="22"/>
        </w:rPr>
        <w:t xml:space="preserve">Duna-Tisza </w:t>
      </w:r>
      <w:r w:rsidR="003A1E73">
        <w:rPr>
          <w:sz w:val="22"/>
          <w:szCs w:val="22"/>
        </w:rPr>
        <w:t>K</w:t>
      </w:r>
      <w:r w:rsidR="00A1257F" w:rsidRPr="00175946">
        <w:rPr>
          <w:sz w:val="22"/>
          <w:szCs w:val="22"/>
        </w:rPr>
        <w:t>özi Hulladékgazdálkodási Nonprofit Kft.-</w:t>
      </w:r>
      <w:proofErr w:type="spellStart"/>
      <w:r w:rsidR="00A1257F" w:rsidRPr="00175946">
        <w:rPr>
          <w:sz w:val="22"/>
          <w:szCs w:val="22"/>
        </w:rPr>
        <w:t>hez</w:t>
      </w:r>
      <w:proofErr w:type="spellEnd"/>
      <w:r w:rsidR="00A1257F" w:rsidRPr="00175946">
        <w:rPr>
          <w:sz w:val="22"/>
          <w:szCs w:val="22"/>
        </w:rPr>
        <w:t xml:space="preserve"> tartozik. </w:t>
      </w:r>
      <w:r w:rsidR="00A1257F" w:rsidRPr="00175946">
        <w:rPr>
          <w:bCs/>
          <w:sz w:val="22"/>
          <w:szCs w:val="22"/>
        </w:rPr>
        <w:t xml:space="preserve">Az állami feladatellátással a települési önkormányzatok </w:t>
      </w:r>
      <w:r w:rsidR="00A1257F" w:rsidRPr="00175946">
        <w:rPr>
          <w:sz w:val="22"/>
          <w:szCs w:val="22"/>
        </w:rPr>
        <w:t>és az egyes közszolgáltató társaságok között létrejött hulladékgazdálkodási közszolgáltatási szerződések 2023. június 30. napjával megszűntek</w:t>
      </w:r>
      <w:r w:rsidR="00177F80">
        <w:rPr>
          <w:sz w:val="22"/>
          <w:szCs w:val="22"/>
        </w:rPr>
        <w:t>,</w:t>
      </w:r>
      <w:r w:rsidR="00A1257F" w:rsidRPr="00175946">
        <w:rPr>
          <w:sz w:val="22"/>
          <w:szCs w:val="22"/>
        </w:rPr>
        <w:t xml:space="preserve"> </w:t>
      </w:r>
      <w:r w:rsidR="00177F80">
        <w:rPr>
          <w:sz w:val="22"/>
          <w:szCs w:val="22"/>
        </w:rPr>
        <w:t>e</w:t>
      </w:r>
      <w:r w:rsidR="00A1257F" w:rsidRPr="00175946">
        <w:rPr>
          <w:sz w:val="22"/>
          <w:szCs w:val="22"/>
        </w:rPr>
        <w:t xml:space="preserve">gyidejűleg a korábbi hulladékgazdálkodási közszolgáltatás jogszabályi keretrendszere is jelentősen átalakult. A hulladékgazdálkodási közfeladat új rendszerében a megváltozott körülményekhez való alkalmazkodás érdekében az önkormányzat tulajdonosi részvételével működő FBH-NP Hulladékgazdálkodási Nonprofit Kft. 2023. augusztus 17. napján megtartott taggyűlésén elvi döntés született arról, hogy a további működés racionalizálása érdekében szükséges a szolgáltatás ellátásában továbbra is résztvevő társaságok beolvadása a Duna-Tisza </w:t>
      </w:r>
      <w:r w:rsidR="003A1E73">
        <w:rPr>
          <w:sz w:val="22"/>
          <w:szCs w:val="22"/>
        </w:rPr>
        <w:t>K</w:t>
      </w:r>
      <w:r w:rsidR="00A1257F" w:rsidRPr="00175946">
        <w:rPr>
          <w:sz w:val="22"/>
          <w:szCs w:val="22"/>
        </w:rPr>
        <w:t>özi Hulladékgazdálkodási Nonprofit Kft.-be</w:t>
      </w:r>
      <w:r w:rsidR="00A1257F" w:rsidRPr="00175946">
        <w:rPr>
          <w:bCs/>
          <w:sz w:val="22"/>
          <w:szCs w:val="22"/>
        </w:rPr>
        <w:t xml:space="preserve">. A beolvadás első lépése, hogy az </w:t>
      </w:r>
      <w:r w:rsidR="00A1257F" w:rsidRPr="00175946">
        <w:rPr>
          <w:sz w:val="22"/>
          <w:szCs w:val="22"/>
        </w:rPr>
        <w:t xml:space="preserve">FBH-NP Hulladékgazdálkodási Nonprofit Kft. tulajdonosi körét alkotó önkormányzatok döntésre jogosult testületei határozatot hozzanak arról, hogy a beolvadáshoz szükséges pénzügyi mutatókat, egyesülési tervet és a jogutód </w:t>
      </w:r>
      <w:r w:rsidR="00A1257F" w:rsidRPr="00175946">
        <w:rPr>
          <w:bCs/>
          <w:sz w:val="22"/>
          <w:szCs w:val="22"/>
        </w:rPr>
        <w:t>átvevő társaság létesítő okiratának tervezetét</w:t>
      </w:r>
      <w:r w:rsidR="00A1257F" w:rsidRPr="00175946">
        <w:rPr>
          <w:sz w:val="22"/>
          <w:szCs w:val="22"/>
        </w:rPr>
        <w:t xml:space="preserve"> megismerték, valamint hozzájárulnak a jelenleg létesítményüzemeltetési feladatokat ellátó FBH-NP Hulladékgazdálkodási Nonprofit Kft. Duna-Tisza </w:t>
      </w:r>
      <w:r w:rsidR="003A1E73">
        <w:rPr>
          <w:sz w:val="22"/>
          <w:szCs w:val="22"/>
        </w:rPr>
        <w:t>K</w:t>
      </w:r>
      <w:r w:rsidR="00A1257F" w:rsidRPr="00175946">
        <w:rPr>
          <w:sz w:val="22"/>
          <w:szCs w:val="22"/>
        </w:rPr>
        <w:t>özi Hulladékgazdálkodási Nonprofit Kft.-be történő beolvadásához. Az átalakulás tervezett időpontja 2023. december 31.</w:t>
      </w:r>
    </w:p>
    <w:p w14:paraId="1D8A02B2" w14:textId="77777777" w:rsidR="007A0CEE" w:rsidRPr="00F6532F" w:rsidRDefault="007A0CEE" w:rsidP="007A0CEE">
      <w:pPr>
        <w:tabs>
          <w:tab w:val="left" w:pos="567"/>
          <w:tab w:val="right" w:pos="8789"/>
          <w:tab w:val="left" w:pos="9072"/>
        </w:tabs>
        <w:jc w:val="both"/>
        <w:rPr>
          <w:sz w:val="22"/>
          <w:szCs w:val="22"/>
        </w:rPr>
      </w:pPr>
    </w:p>
    <w:p w14:paraId="5296230E" w14:textId="77777777" w:rsidR="007A0CEE" w:rsidRPr="00F6532F" w:rsidRDefault="007A0CEE" w:rsidP="007A0CEE">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64CBB95C" w14:textId="77777777" w:rsidR="007A0CEE" w:rsidRPr="00F6532F" w:rsidRDefault="007A0CEE" w:rsidP="007A0CEE">
      <w:pPr>
        <w:jc w:val="both"/>
        <w:rPr>
          <w:sz w:val="22"/>
          <w:szCs w:val="22"/>
        </w:rPr>
      </w:pPr>
    </w:p>
    <w:p w14:paraId="6509D73E" w14:textId="36201205" w:rsidR="00AB7ACF" w:rsidRDefault="00AB7ACF" w:rsidP="007A0CEE">
      <w:pPr>
        <w:jc w:val="both"/>
        <w:rPr>
          <w:sz w:val="22"/>
          <w:szCs w:val="22"/>
        </w:rPr>
      </w:pPr>
      <w:r w:rsidRPr="00AB7ACF">
        <w:rPr>
          <w:b/>
          <w:bCs/>
          <w:sz w:val="22"/>
          <w:szCs w:val="22"/>
        </w:rPr>
        <w:t>Domonyi László polgármester</w:t>
      </w:r>
      <w:r w:rsidR="00177F80">
        <w:rPr>
          <w:b/>
          <w:bCs/>
          <w:sz w:val="22"/>
          <w:szCs w:val="22"/>
        </w:rPr>
        <w:t xml:space="preserve"> </w:t>
      </w:r>
      <w:r w:rsidR="00177F80" w:rsidRPr="00177F80">
        <w:rPr>
          <w:sz w:val="22"/>
          <w:szCs w:val="22"/>
        </w:rPr>
        <w:t>elmondta, hogy</w:t>
      </w:r>
      <w:r w:rsidR="00177F80">
        <w:rPr>
          <w:b/>
          <w:bCs/>
          <w:sz w:val="22"/>
          <w:szCs w:val="22"/>
        </w:rPr>
        <w:t xml:space="preserve"> </w:t>
      </w:r>
      <w:r w:rsidR="00177F80" w:rsidRPr="00177F80">
        <w:rPr>
          <w:sz w:val="22"/>
          <w:szCs w:val="22"/>
        </w:rPr>
        <w:t xml:space="preserve">már Font Sándor képviselő is </w:t>
      </w:r>
      <w:r w:rsidR="00177F80">
        <w:rPr>
          <w:sz w:val="22"/>
          <w:szCs w:val="22"/>
        </w:rPr>
        <w:t>említette</w:t>
      </w:r>
      <w:r w:rsidR="00177F80" w:rsidRPr="00177F80">
        <w:rPr>
          <w:sz w:val="22"/>
          <w:szCs w:val="22"/>
        </w:rPr>
        <w:t xml:space="preserve"> a hulladékszállítá</w:t>
      </w:r>
      <w:r w:rsidR="00177F80">
        <w:rPr>
          <w:sz w:val="22"/>
          <w:szCs w:val="22"/>
        </w:rPr>
        <w:t>sban történő</w:t>
      </w:r>
      <w:r w:rsidR="00177F80" w:rsidRPr="00177F80">
        <w:rPr>
          <w:sz w:val="22"/>
          <w:szCs w:val="22"/>
        </w:rPr>
        <w:t xml:space="preserve"> </w:t>
      </w:r>
      <w:r w:rsidR="00177F80">
        <w:rPr>
          <w:sz w:val="22"/>
          <w:szCs w:val="22"/>
        </w:rPr>
        <w:t>v</w:t>
      </w:r>
      <w:r w:rsidR="00177F80" w:rsidRPr="00177F80">
        <w:rPr>
          <w:sz w:val="22"/>
          <w:szCs w:val="22"/>
        </w:rPr>
        <w:t>áltozásokat.</w:t>
      </w:r>
      <w:r w:rsidR="00AC60C9">
        <w:rPr>
          <w:sz w:val="22"/>
          <w:szCs w:val="22"/>
        </w:rPr>
        <w:t xml:space="preserve"> A MOL</w:t>
      </w:r>
      <w:r w:rsidR="003A1E73">
        <w:rPr>
          <w:sz w:val="22"/>
          <w:szCs w:val="22"/>
        </w:rPr>
        <w:t xml:space="preserve"> Nyrt.</w:t>
      </w:r>
      <w:r w:rsidR="00AC60C9">
        <w:rPr>
          <w:sz w:val="22"/>
          <w:szCs w:val="22"/>
        </w:rPr>
        <w:t xml:space="preserve"> új </w:t>
      </w:r>
      <w:proofErr w:type="spellStart"/>
      <w:r w:rsidR="00AC60C9">
        <w:rPr>
          <w:sz w:val="22"/>
          <w:szCs w:val="22"/>
        </w:rPr>
        <w:t>cége</w:t>
      </w:r>
      <w:proofErr w:type="spellEnd"/>
      <w:r w:rsidR="00AC60C9">
        <w:rPr>
          <w:sz w:val="22"/>
          <w:szCs w:val="22"/>
        </w:rPr>
        <w:t xml:space="preserve">, a MOHU vette át az országos hulladékkezelést. Elmondta, hogy a MOHU meghatározott mennyiségű beszállítót fogad el, a jelenlegi beszállítók száma drasztikusan csökkeni fog. </w:t>
      </w:r>
      <w:r w:rsidR="00AB3A80">
        <w:rPr>
          <w:sz w:val="22"/>
          <w:szCs w:val="22"/>
        </w:rPr>
        <w:t xml:space="preserve">A </w:t>
      </w:r>
      <w:r w:rsidR="00AB3A80" w:rsidRPr="00175946">
        <w:rPr>
          <w:sz w:val="22"/>
          <w:szCs w:val="22"/>
        </w:rPr>
        <w:t>Duna-Tisza közi Hulladékgazdálkodási Nonprofit Kft</w:t>
      </w:r>
      <w:r w:rsidR="00554308">
        <w:rPr>
          <w:sz w:val="22"/>
          <w:szCs w:val="22"/>
        </w:rPr>
        <w:t>.</w:t>
      </w:r>
      <w:r w:rsidR="00AB3A80">
        <w:rPr>
          <w:sz w:val="22"/>
          <w:szCs w:val="22"/>
        </w:rPr>
        <w:t xml:space="preserve"> és </w:t>
      </w:r>
      <w:r w:rsidR="00AB3A80" w:rsidRPr="00175946">
        <w:rPr>
          <w:bCs/>
          <w:sz w:val="22"/>
          <w:szCs w:val="22"/>
        </w:rPr>
        <w:t xml:space="preserve">az </w:t>
      </w:r>
      <w:r w:rsidR="00AB3A80" w:rsidRPr="00175946">
        <w:rPr>
          <w:sz w:val="22"/>
          <w:szCs w:val="22"/>
        </w:rPr>
        <w:t>FBH-NP Hulladékgazdálkodási Nonprofit Kft. tulajdonosi</w:t>
      </w:r>
      <w:r w:rsidR="00AB3A80">
        <w:rPr>
          <w:sz w:val="22"/>
          <w:szCs w:val="22"/>
        </w:rPr>
        <w:t xml:space="preserve"> köre </w:t>
      </w:r>
      <w:r w:rsidR="005F7DC8">
        <w:rPr>
          <w:sz w:val="22"/>
          <w:szCs w:val="22"/>
        </w:rPr>
        <w:t>azonos</w:t>
      </w:r>
      <w:r w:rsidR="003224D8">
        <w:rPr>
          <w:sz w:val="22"/>
          <w:szCs w:val="22"/>
        </w:rPr>
        <w:t>, Kiskőrösi Város Önkormányzata is tulajdonos</w:t>
      </w:r>
      <w:r w:rsidR="00AB3A80">
        <w:rPr>
          <w:sz w:val="22"/>
          <w:szCs w:val="22"/>
        </w:rPr>
        <w:t>.</w:t>
      </w:r>
      <w:r w:rsidR="005F7DC8">
        <w:rPr>
          <w:sz w:val="22"/>
          <w:szCs w:val="22"/>
        </w:rPr>
        <w:t xml:space="preserve"> </w:t>
      </w:r>
      <w:r w:rsidR="00167894">
        <w:rPr>
          <w:sz w:val="22"/>
          <w:szCs w:val="22"/>
        </w:rPr>
        <w:t>A cégek tulajdonosainak igazodni szükséges a MOHU igényeihez, így az összeolvadás indokolt.</w:t>
      </w:r>
      <w:r w:rsidR="00D40E21">
        <w:rPr>
          <w:sz w:val="22"/>
          <w:szCs w:val="22"/>
        </w:rPr>
        <w:t xml:space="preserve"> A cég fennmaradt a MOHU rendszerében, a </w:t>
      </w:r>
      <w:r w:rsidR="00D40E21" w:rsidRPr="00175946">
        <w:rPr>
          <w:sz w:val="22"/>
          <w:szCs w:val="22"/>
        </w:rPr>
        <w:t>FBH-NP Hulladékgazdálkodási Nonprofit Kft</w:t>
      </w:r>
      <w:r w:rsidR="00D40E21">
        <w:rPr>
          <w:sz w:val="22"/>
          <w:szCs w:val="22"/>
        </w:rPr>
        <w:t xml:space="preserve"> beolvadásával tovább erősödik. </w:t>
      </w:r>
      <w:r w:rsidR="00B34C3D">
        <w:rPr>
          <w:sz w:val="22"/>
          <w:szCs w:val="22"/>
        </w:rPr>
        <w:t>Érintőlegesen b</w:t>
      </w:r>
      <w:r w:rsidR="00AB1F4F">
        <w:rPr>
          <w:sz w:val="22"/>
          <w:szCs w:val="22"/>
        </w:rPr>
        <w:t>eszélt a főbb változásokról.</w:t>
      </w:r>
      <w:r w:rsidR="00BE474B">
        <w:rPr>
          <w:sz w:val="22"/>
          <w:szCs w:val="22"/>
        </w:rPr>
        <w:t xml:space="preserve"> Elmondta, hogy a MOHU rendszere új alapokra helyezi a hulladékszállítást.</w:t>
      </w:r>
      <w:r w:rsidR="001C6EF0">
        <w:rPr>
          <w:sz w:val="22"/>
          <w:szCs w:val="22"/>
        </w:rPr>
        <w:t xml:space="preserve"> A tulajdonosi kör pozitívan áll a változásokhoz.</w:t>
      </w:r>
    </w:p>
    <w:p w14:paraId="4C96F92B" w14:textId="77777777" w:rsidR="00AB1F4F" w:rsidRDefault="00AB1F4F" w:rsidP="007A0CEE">
      <w:pPr>
        <w:jc w:val="both"/>
        <w:rPr>
          <w:sz w:val="22"/>
          <w:szCs w:val="22"/>
        </w:rPr>
      </w:pPr>
    </w:p>
    <w:p w14:paraId="2F5FEA30" w14:textId="77777777" w:rsidR="00AB7ACF" w:rsidRPr="00F6532F" w:rsidRDefault="00AB7ACF" w:rsidP="00AB7ACF">
      <w:pPr>
        <w:jc w:val="both"/>
        <w:rPr>
          <w:sz w:val="22"/>
          <w:szCs w:val="22"/>
        </w:rPr>
      </w:pPr>
      <w:r w:rsidRPr="00F6532F">
        <w:rPr>
          <w:sz w:val="22"/>
          <w:szCs w:val="22"/>
        </w:rPr>
        <w:t>További kérdés, hozzászólás nem volt, a polgármester szavazásra bocsátotta a határozat-tervezetet.</w:t>
      </w:r>
    </w:p>
    <w:p w14:paraId="0DA7FB39" w14:textId="77777777" w:rsidR="00AB7ACF" w:rsidRPr="00F6532F" w:rsidRDefault="00AB7ACF" w:rsidP="00AB7ACF">
      <w:pPr>
        <w:jc w:val="both"/>
        <w:rPr>
          <w:sz w:val="22"/>
          <w:szCs w:val="22"/>
        </w:rPr>
      </w:pPr>
    </w:p>
    <w:p w14:paraId="3CA83F13" w14:textId="77777777" w:rsidR="007A0CEE" w:rsidRDefault="007A0CEE" w:rsidP="007A0CEE">
      <w:pPr>
        <w:jc w:val="both"/>
        <w:rPr>
          <w:sz w:val="22"/>
          <w:szCs w:val="22"/>
        </w:rPr>
      </w:pPr>
      <w:r w:rsidRPr="00F6532F">
        <w:rPr>
          <w:sz w:val="22"/>
          <w:szCs w:val="22"/>
        </w:rPr>
        <w:t xml:space="preserve">A Képviselő-testület 10 „igen” szavazattal az alábbi </w:t>
      </w:r>
      <w:r>
        <w:rPr>
          <w:sz w:val="22"/>
          <w:szCs w:val="22"/>
        </w:rPr>
        <w:t>határozatot</w:t>
      </w:r>
      <w:r w:rsidRPr="00F6532F">
        <w:rPr>
          <w:sz w:val="22"/>
          <w:szCs w:val="22"/>
        </w:rPr>
        <w:t xml:space="preserve"> </w:t>
      </w:r>
      <w:r>
        <w:rPr>
          <w:sz w:val="22"/>
          <w:szCs w:val="22"/>
        </w:rPr>
        <w:t>hozta</w:t>
      </w:r>
      <w:r w:rsidRPr="00F6532F">
        <w:rPr>
          <w:sz w:val="22"/>
          <w:szCs w:val="22"/>
        </w:rPr>
        <w:t>:</w:t>
      </w:r>
    </w:p>
    <w:p w14:paraId="4B55024D" w14:textId="77777777" w:rsidR="00BF4727" w:rsidRDefault="00BF4727" w:rsidP="009B64CB">
      <w:pPr>
        <w:jc w:val="both"/>
        <w:rPr>
          <w:sz w:val="22"/>
          <w:szCs w:val="22"/>
        </w:rPr>
      </w:pPr>
    </w:p>
    <w:p w14:paraId="64546967" w14:textId="77777777" w:rsidR="00BE7696" w:rsidRPr="0088466B" w:rsidRDefault="00BE7696" w:rsidP="00BE7696">
      <w:pPr>
        <w:jc w:val="both"/>
        <w:rPr>
          <w:b/>
          <w:sz w:val="22"/>
          <w:szCs w:val="22"/>
          <w:u w:val="single"/>
        </w:rPr>
      </w:pPr>
      <w:r>
        <w:rPr>
          <w:b/>
          <w:sz w:val="22"/>
          <w:szCs w:val="22"/>
          <w:u w:val="single"/>
        </w:rPr>
        <w:t>134</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155C7F7E" w14:textId="77777777" w:rsidR="00BE7696" w:rsidRDefault="00BE7696" w:rsidP="00BE7696">
      <w:pPr>
        <w:pStyle w:val="Nincstrkz"/>
        <w:jc w:val="both"/>
        <w:rPr>
          <w:b/>
          <w:bCs/>
          <w:sz w:val="22"/>
          <w:szCs w:val="22"/>
        </w:rPr>
      </w:pPr>
      <w:r w:rsidRPr="002667B8">
        <w:rPr>
          <w:sz w:val="22"/>
          <w:szCs w:val="22"/>
        </w:rPr>
        <w:t xml:space="preserve">Döntés az </w:t>
      </w:r>
      <w:r>
        <w:rPr>
          <w:sz w:val="22"/>
          <w:szCs w:val="22"/>
        </w:rPr>
        <w:t>FBH-NP</w:t>
      </w:r>
      <w:r w:rsidRPr="002667B8">
        <w:rPr>
          <w:sz w:val="22"/>
          <w:szCs w:val="22"/>
        </w:rPr>
        <w:t xml:space="preserve"> </w:t>
      </w:r>
      <w:r>
        <w:rPr>
          <w:sz w:val="22"/>
          <w:szCs w:val="22"/>
        </w:rPr>
        <w:t>K</w:t>
      </w:r>
      <w:r w:rsidRPr="002667B8">
        <w:rPr>
          <w:sz w:val="22"/>
          <w:szCs w:val="22"/>
        </w:rPr>
        <w:t xml:space="preserve">özszolgáltató </w:t>
      </w:r>
      <w:r>
        <w:rPr>
          <w:sz w:val="22"/>
          <w:szCs w:val="22"/>
        </w:rPr>
        <w:t>N</w:t>
      </w:r>
      <w:r w:rsidRPr="002667B8">
        <w:rPr>
          <w:sz w:val="22"/>
          <w:szCs w:val="22"/>
        </w:rPr>
        <w:t xml:space="preserve">onprofit </w:t>
      </w:r>
      <w:r>
        <w:rPr>
          <w:sz w:val="22"/>
          <w:szCs w:val="22"/>
        </w:rPr>
        <w:t>K</w:t>
      </w:r>
      <w:r w:rsidRPr="002667B8">
        <w:rPr>
          <w:sz w:val="22"/>
          <w:szCs w:val="22"/>
        </w:rPr>
        <w:t xml:space="preserve">ft., </w:t>
      </w:r>
      <w:r>
        <w:rPr>
          <w:sz w:val="22"/>
          <w:szCs w:val="22"/>
        </w:rPr>
        <w:t>D</w:t>
      </w:r>
      <w:r w:rsidRPr="002667B8">
        <w:rPr>
          <w:sz w:val="22"/>
          <w:szCs w:val="22"/>
        </w:rPr>
        <w:t>una-</w:t>
      </w:r>
      <w:r>
        <w:rPr>
          <w:sz w:val="22"/>
          <w:szCs w:val="22"/>
        </w:rPr>
        <w:t>T</w:t>
      </w:r>
      <w:r w:rsidRPr="002667B8">
        <w:rPr>
          <w:sz w:val="22"/>
          <w:szCs w:val="22"/>
        </w:rPr>
        <w:t xml:space="preserve">isza </w:t>
      </w:r>
      <w:r>
        <w:rPr>
          <w:sz w:val="22"/>
          <w:szCs w:val="22"/>
        </w:rPr>
        <w:t>K</w:t>
      </w:r>
      <w:r w:rsidRPr="002667B8">
        <w:rPr>
          <w:sz w:val="22"/>
          <w:szCs w:val="22"/>
        </w:rPr>
        <w:t xml:space="preserve">özi </w:t>
      </w:r>
      <w:r>
        <w:rPr>
          <w:sz w:val="22"/>
          <w:szCs w:val="22"/>
        </w:rPr>
        <w:t>H</w:t>
      </w:r>
      <w:r w:rsidRPr="002667B8">
        <w:rPr>
          <w:sz w:val="22"/>
          <w:szCs w:val="22"/>
        </w:rPr>
        <w:t xml:space="preserve">ulladékgazdálkodási </w:t>
      </w:r>
      <w:r>
        <w:rPr>
          <w:sz w:val="22"/>
          <w:szCs w:val="22"/>
        </w:rPr>
        <w:t>N</w:t>
      </w:r>
      <w:r w:rsidRPr="002667B8">
        <w:rPr>
          <w:sz w:val="22"/>
          <w:szCs w:val="22"/>
        </w:rPr>
        <w:t xml:space="preserve">onprofit </w:t>
      </w:r>
      <w:r>
        <w:rPr>
          <w:sz w:val="22"/>
          <w:szCs w:val="22"/>
        </w:rPr>
        <w:t>K</w:t>
      </w:r>
      <w:r w:rsidRPr="002667B8">
        <w:rPr>
          <w:sz w:val="22"/>
          <w:szCs w:val="22"/>
        </w:rPr>
        <w:t>ft.-be történő beolvadása tárgyában</w:t>
      </w:r>
    </w:p>
    <w:p w14:paraId="1893CDE8" w14:textId="77777777" w:rsidR="00BE7696" w:rsidRDefault="00BE7696" w:rsidP="00BE7696">
      <w:pPr>
        <w:pStyle w:val="Nincstrkz"/>
        <w:jc w:val="center"/>
        <w:rPr>
          <w:b/>
          <w:bCs/>
          <w:sz w:val="22"/>
          <w:szCs w:val="22"/>
        </w:rPr>
      </w:pPr>
    </w:p>
    <w:p w14:paraId="794EFB8B" w14:textId="77777777" w:rsidR="00BE7696" w:rsidRDefault="00BE7696" w:rsidP="00BE7696">
      <w:pPr>
        <w:pStyle w:val="Nincstrkz"/>
        <w:jc w:val="center"/>
        <w:rPr>
          <w:b/>
          <w:bCs/>
          <w:sz w:val="22"/>
          <w:szCs w:val="22"/>
        </w:rPr>
      </w:pPr>
    </w:p>
    <w:p w14:paraId="66150186" w14:textId="77777777" w:rsidR="00BE7696" w:rsidRPr="0088466B" w:rsidRDefault="00BE7696" w:rsidP="00BE7696">
      <w:pPr>
        <w:pStyle w:val="Nincstrkz"/>
        <w:jc w:val="center"/>
        <w:rPr>
          <w:b/>
          <w:bCs/>
          <w:sz w:val="22"/>
          <w:szCs w:val="22"/>
        </w:rPr>
      </w:pPr>
      <w:r w:rsidRPr="0088466B">
        <w:rPr>
          <w:b/>
          <w:bCs/>
          <w:sz w:val="22"/>
          <w:szCs w:val="22"/>
        </w:rPr>
        <w:t xml:space="preserve">HATÁROZAT </w:t>
      </w:r>
    </w:p>
    <w:p w14:paraId="4EE85F99" w14:textId="77777777" w:rsidR="00BE7696" w:rsidRDefault="00BE7696" w:rsidP="00BE7696">
      <w:pPr>
        <w:jc w:val="both"/>
        <w:rPr>
          <w:sz w:val="22"/>
          <w:szCs w:val="22"/>
        </w:rPr>
      </w:pPr>
    </w:p>
    <w:p w14:paraId="43A85C54" w14:textId="77777777" w:rsidR="00BE7696" w:rsidRPr="001B49A7" w:rsidRDefault="00BE7696" w:rsidP="00BE7696">
      <w:pPr>
        <w:jc w:val="both"/>
        <w:rPr>
          <w:sz w:val="22"/>
          <w:szCs w:val="22"/>
        </w:rPr>
      </w:pPr>
    </w:p>
    <w:p w14:paraId="2CEAE400" w14:textId="77777777" w:rsidR="00BE7696" w:rsidRPr="001B49A7" w:rsidRDefault="00BE7696" w:rsidP="00BE7696">
      <w:pPr>
        <w:jc w:val="both"/>
        <w:rPr>
          <w:sz w:val="22"/>
          <w:szCs w:val="22"/>
        </w:rPr>
      </w:pPr>
      <w:r w:rsidRPr="001B49A7">
        <w:rPr>
          <w:bCs/>
          <w:sz w:val="22"/>
          <w:szCs w:val="22"/>
        </w:rPr>
        <w:t xml:space="preserve">Kiskőrös Város Önkormányzata, az </w:t>
      </w:r>
      <w:r w:rsidRPr="001B49A7">
        <w:rPr>
          <w:sz w:val="22"/>
          <w:szCs w:val="22"/>
        </w:rPr>
        <w:t>FBH-NP Közszolgáltató Nonprofit Korlátolt Felelősségű Társaság (a továbbiakban: FBH-NP Nonprofit KFT.; székhelye: 6521 Vaskút, 0551/2 hrsz.; cégjegyzékszáma: 03 09 126039) tagjaként eljárva, a Képviselő-testület, mint Kiskőrös Város Önkormányzatának döntésre jogosult testülete,</w:t>
      </w:r>
    </w:p>
    <w:p w14:paraId="4A39938A" w14:textId="77777777" w:rsidR="00BE7696" w:rsidRPr="001B49A7" w:rsidRDefault="00BE7696" w:rsidP="00BE7696">
      <w:pPr>
        <w:jc w:val="both"/>
        <w:rPr>
          <w:bCs/>
          <w:sz w:val="22"/>
          <w:szCs w:val="22"/>
        </w:rPr>
      </w:pPr>
    </w:p>
    <w:p w14:paraId="1DDDF02C"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 xml:space="preserve">egyetért azzal, hogy az egyes jogi személyek átalakulásáról, egyesüléséről, szétválásáról szóló 2013. évi CLXXVI. törvény (Átalakulási tv.) 8. § (1) bekezdésében foglaltaknak megfelelően egyetért az </w:t>
      </w:r>
      <w:r w:rsidRPr="001B49A7">
        <w:rPr>
          <w:bCs/>
          <w:sz w:val="22"/>
          <w:szCs w:val="22"/>
        </w:rPr>
        <w:t>FBH-NP Nonprofit KFT</w:t>
      </w:r>
      <w:r w:rsidRPr="001B49A7">
        <w:rPr>
          <w:sz w:val="22"/>
          <w:szCs w:val="22"/>
        </w:rPr>
        <w:t>. (székhelye: 6521 Vaskút, 0551/2 hrsz.; cégjegyzékszáma: 03 09 126039; adószám: 24290054-2-03; mint „</w:t>
      </w:r>
      <w:r w:rsidRPr="001B49A7">
        <w:rPr>
          <w:bCs/>
          <w:sz w:val="22"/>
          <w:szCs w:val="22"/>
        </w:rPr>
        <w:t>Beolvadó Társaság</w:t>
      </w:r>
      <w:r w:rsidRPr="001B49A7">
        <w:rPr>
          <w:sz w:val="22"/>
          <w:szCs w:val="22"/>
        </w:rPr>
        <w:t xml:space="preserve">”) </w:t>
      </w:r>
      <w:r w:rsidRPr="001B49A7">
        <w:rPr>
          <w:bCs/>
          <w:sz w:val="22"/>
          <w:szCs w:val="22"/>
        </w:rPr>
        <w:t>Duna-Tisza közi Hulladékgazdálkodási Nonprofit Kft</w:t>
      </w:r>
      <w:r w:rsidRPr="001B49A7">
        <w:rPr>
          <w:sz w:val="22"/>
          <w:szCs w:val="22"/>
        </w:rPr>
        <w:t>.-be (cégjegyzékszám: 03-09-131340, székhely: 6000 Kecskemét, Kisfái 248. 0737/12. hrsz., adószám: 12564392-2-03, mint „</w:t>
      </w:r>
      <w:r w:rsidRPr="001B49A7">
        <w:rPr>
          <w:bCs/>
          <w:sz w:val="22"/>
          <w:szCs w:val="22"/>
        </w:rPr>
        <w:t>Átvevő Társaság</w:t>
      </w:r>
      <w:r w:rsidRPr="001B49A7">
        <w:rPr>
          <w:sz w:val="22"/>
          <w:szCs w:val="22"/>
        </w:rPr>
        <w:t>”) (Beolvadó Társaság és Átvevő Társaság a továbbiakban együtt: „</w:t>
      </w:r>
      <w:r w:rsidRPr="001B49A7">
        <w:rPr>
          <w:bCs/>
          <w:sz w:val="22"/>
          <w:szCs w:val="22"/>
        </w:rPr>
        <w:t>Egyesülő Társaságok</w:t>
      </w:r>
      <w:r w:rsidRPr="001B49A7">
        <w:rPr>
          <w:sz w:val="22"/>
          <w:szCs w:val="22"/>
        </w:rPr>
        <w:t xml:space="preserve">”) történő </w:t>
      </w:r>
      <w:r w:rsidRPr="001B49A7">
        <w:rPr>
          <w:bCs/>
          <w:sz w:val="22"/>
          <w:szCs w:val="22"/>
          <w:u w:val="single"/>
        </w:rPr>
        <w:t>beolvadásával</w:t>
      </w:r>
      <w:r w:rsidRPr="001B49A7">
        <w:rPr>
          <w:sz w:val="22"/>
          <w:szCs w:val="22"/>
        </w:rPr>
        <w:t xml:space="preserve"> azzal, hogy Beolvadó Társaság jogutódlással történő megszűnésével és beolvadásával az Átvevő Társaság változatlan formában, nonprofit korlátolt felelősségű társaságként, a 6000 Kecskemét, Kisfái 248. 0737/12 hrsz alatti székhelyén, a beolvadást követően </w:t>
      </w:r>
      <w:proofErr w:type="spellStart"/>
      <w:r w:rsidRPr="001B49A7">
        <w:rPr>
          <w:sz w:val="22"/>
          <w:szCs w:val="22"/>
        </w:rPr>
        <w:t>fióktelepeit</w:t>
      </w:r>
      <w:proofErr w:type="spellEnd"/>
      <w:r w:rsidRPr="001B49A7">
        <w:rPr>
          <w:sz w:val="22"/>
          <w:szCs w:val="22"/>
        </w:rPr>
        <w:t xml:space="preserve"> a beolvadó társaság </w:t>
      </w:r>
      <w:proofErr w:type="spellStart"/>
      <w:r w:rsidRPr="001B49A7">
        <w:rPr>
          <w:sz w:val="22"/>
          <w:szCs w:val="22"/>
        </w:rPr>
        <w:t>fióktelepeivel</w:t>
      </w:r>
      <w:proofErr w:type="spellEnd"/>
      <w:r w:rsidRPr="001B49A7">
        <w:rPr>
          <w:sz w:val="22"/>
          <w:szCs w:val="22"/>
        </w:rPr>
        <w:t xml:space="preserve"> kibővítve működik tovább, az ügyvezetését és képviseletét folyamatosan és változatlanul </w:t>
      </w:r>
      <w:proofErr w:type="spellStart"/>
      <w:r w:rsidRPr="001B49A7">
        <w:rPr>
          <w:sz w:val="22"/>
          <w:szCs w:val="22"/>
        </w:rPr>
        <w:t>Agatics</w:t>
      </w:r>
      <w:proofErr w:type="spellEnd"/>
      <w:r w:rsidRPr="001B49A7">
        <w:rPr>
          <w:sz w:val="22"/>
          <w:szCs w:val="22"/>
        </w:rPr>
        <w:t xml:space="preserve"> Roland, dr. </w:t>
      </w:r>
      <w:proofErr w:type="spellStart"/>
      <w:r w:rsidRPr="001B49A7">
        <w:rPr>
          <w:sz w:val="22"/>
          <w:szCs w:val="22"/>
        </w:rPr>
        <w:t>Balics</w:t>
      </w:r>
      <w:proofErr w:type="spellEnd"/>
      <w:r w:rsidRPr="001B49A7">
        <w:rPr>
          <w:sz w:val="22"/>
          <w:szCs w:val="22"/>
        </w:rPr>
        <w:t xml:space="preserve"> István ügyvezetők határozatlan időtartamig és 2023. december 31-ig Csongor Attila cégvezető látják el önálló aláírási joggal. Az egyesülés módja a Beolvadó Társaság és az Átvevő Társaság vonatkozásában a Polgári Törvénykönyvről szóló 2013. évi V. törvény (Ptk.) 3:44. § (1) bekezdés szerinti beolvadás.</w:t>
      </w:r>
    </w:p>
    <w:p w14:paraId="6653960F"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nyilatkozik arról, hogy a beolvadás folytán létrejövő jogutód Átvevő Társaság tagja kíván lenni.</w:t>
      </w:r>
    </w:p>
    <w:p w14:paraId="2FB0A1A1"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egyetért azzal, hogy az Átalakulási tv. 2. § (3) bekezdése alapján a Beolvadó Társaság Átvevő Társaságba történő beolvadásához szükséges, a határozat 1. számú mellékletét képező vagyonmérleg-tervezet és vagyonleltár-tervezet fordulónapjaként a Beolvadó Társaság 2023. üzleti év közbenső mérlegének fordulónapja, azaz 2023. július 31. napja kerüljön meghatározásra.</w:t>
      </w:r>
    </w:p>
    <w:p w14:paraId="263571B6"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egyetért azzal, hogy az Átalakulási tv. 6. § (6) bekezdése alapján a beolvadáshoz fűződő joghatások beállásának napjaként 2023. december 31. napja kerüljön megjelölésre azzal, hogy amennyiben a beolvadás cégbírósági bejegyzése e napot követően történik meg, úgy a joghatások beállásának napja a cégbírósági bejegyzés napja lesz, a cégnyilvánosságról, a bírósági cégeljárásról és a végelszámolásról szóló 2006. évi V. törvény (</w:t>
      </w:r>
      <w:proofErr w:type="spellStart"/>
      <w:r w:rsidRPr="001B49A7">
        <w:rPr>
          <w:sz w:val="22"/>
          <w:szCs w:val="22"/>
        </w:rPr>
        <w:t>Ctv</w:t>
      </w:r>
      <w:proofErr w:type="spellEnd"/>
      <w:r w:rsidRPr="001B49A7">
        <w:rPr>
          <w:sz w:val="22"/>
          <w:szCs w:val="22"/>
        </w:rPr>
        <w:t>.) 57. § (2) bekezdése alapján.</w:t>
      </w:r>
    </w:p>
    <w:p w14:paraId="6B580CE2"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 xml:space="preserve">elfogadja dr. </w:t>
      </w:r>
      <w:proofErr w:type="spellStart"/>
      <w:r w:rsidRPr="001B49A7">
        <w:rPr>
          <w:sz w:val="22"/>
          <w:szCs w:val="22"/>
        </w:rPr>
        <w:t>Francsovics</w:t>
      </w:r>
      <w:proofErr w:type="spellEnd"/>
      <w:r w:rsidRPr="001B49A7">
        <w:rPr>
          <w:sz w:val="22"/>
          <w:szCs w:val="22"/>
        </w:rPr>
        <w:t xml:space="preserve"> István (1107 Budapest X. ker., Gém utca 2/B. A. fsz. 3., MKVK azonosító: 002144) könyvvizsgálót a beolvadás könyvvizsgálójaként az Átalakulási tv. 4. § (6) bekezdése, majd az Átalakulási tv. 11. § (2a) bekezdése alapján.</w:t>
      </w:r>
    </w:p>
    <w:p w14:paraId="2BF33C07"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 xml:space="preserve">megismerte és jóváhagyja a határozat 2. számú mellékletét képező 2023. július 31.-i fordulónappal elkészített jelentést és dr. </w:t>
      </w:r>
      <w:proofErr w:type="spellStart"/>
      <w:r w:rsidRPr="001B49A7">
        <w:rPr>
          <w:sz w:val="22"/>
          <w:szCs w:val="22"/>
        </w:rPr>
        <w:t>Francsovics</w:t>
      </w:r>
      <w:proofErr w:type="spellEnd"/>
      <w:r w:rsidRPr="001B49A7">
        <w:rPr>
          <w:sz w:val="22"/>
          <w:szCs w:val="22"/>
        </w:rPr>
        <w:t xml:space="preserve"> István mint független könyvvizsgáló által, valamint a társaságnál működő felügyelőbizottság által ellenőrzött, a határozat 3-5. számú mellékletét képező vagyonmérleg tervezeteket és az azokat alátámasztó vagyonleltár tervezeteket mind az átalakuló (egyesülő) mint pedig a jogutódtársaság tekintetében. Az egyesüléssel érintett társaságok az átértékelés lehetőségével nem éltek.</w:t>
      </w:r>
    </w:p>
    <w:p w14:paraId="2D52B12F"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megismerte és az Átalakulási tv. 14. §-</w:t>
      </w:r>
      <w:proofErr w:type="spellStart"/>
      <w:r w:rsidRPr="001B49A7">
        <w:rPr>
          <w:sz w:val="22"/>
          <w:szCs w:val="22"/>
        </w:rPr>
        <w:t>ában</w:t>
      </w:r>
      <w:proofErr w:type="spellEnd"/>
      <w:r w:rsidRPr="001B49A7">
        <w:rPr>
          <w:sz w:val="22"/>
          <w:szCs w:val="22"/>
        </w:rPr>
        <w:t xml:space="preserve"> foglaltak szerint elfogadja a határozat 6. számú mellékletét képező, írásban előzetesen közölt, a beolvadásra kiterjedő Egyesülési tervet és mellékleteit, valamint a határozat 7. számú mellékletét képező Egyesülési szerződést, azok mellékleteivel együtt, egyúttal felhatalmazza a polgármestert, valamint felkéri és felhatalmazza a Beolvadó Társaság ügyvezetőjét az Egyesülési terv, az Egyesülési szerződés és mellékleteik aláírására.</w:t>
      </w:r>
    </w:p>
    <w:p w14:paraId="58642D57"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 xml:space="preserve">megismerte és az Átalakulási tv. 18. § (1) bekezdés e) pontjában foglaltak szerint jóváhagyja a határozat 8. számú mellékletét képező, a jogutód Átvevő Társaság, azaz a Duna-Tisza közi Hulladékgazdálkodási Nonprofit Kft. egyesülés folytán szükséges módosításokkal egységes szerkezetbe foglalt Társasági szerződését, egyúttal felhatalmazza a polgármestert arra, hogy a </w:t>
      </w:r>
      <w:r w:rsidRPr="001B49A7">
        <w:rPr>
          <w:sz w:val="22"/>
          <w:szCs w:val="22"/>
        </w:rPr>
        <w:lastRenderedPageBreak/>
        <w:t>módosításokkal egységes szerkezetbe foglalt Társasági szerződést Kiskőrös Város Önkormányzata képviseletében eljárva írja alá.</w:t>
      </w:r>
    </w:p>
    <w:p w14:paraId="162C5792"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bookmarkStart w:id="8" w:name="_Hlk147924771"/>
      <w:r w:rsidRPr="001B49A7">
        <w:rPr>
          <w:sz w:val="22"/>
          <w:szCs w:val="22"/>
        </w:rPr>
        <w:t>az Egyesülő Társaságok tagjaként</w:t>
      </w:r>
      <w:bookmarkEnd w:id="8"/>
      <w:r w:rsidRPr="001B49A7">
        <w:rPr>
          <w:sz w:val="22"/>
          <w:szCs w:val="22"/>
        </w:rPr>
        <w:t xml:space="preserve"> felkéri és felhatalmazza az Átvevő Társaság ügyvezetőjét, hogy a tisztességtelen piaci magatartás és a versenykorlátozás tilalmáról szóló 1996. évi LVII. törvény 24.§ alapján az egyesüléssel kapcsolatos bejelentést tegye meg a Gazdasági Versenyhivatalnál (GVH) és kezdeményezzen eljárást a tekintetben, hogy az egyesüléshez szükséges-e a GVH előzetes engedélye. Tudomásul veszi, hogy amennyiben a GVH előzetes engedélye szükséges az egyesüléshez, az egyesülés az engedély megadását, vagy amennyiben az engedély nem szükséges, a GVH nemleges nyilatkozatának kézhezvételét követően jöhet csak létre.</w:t>
      </w:r>
    </w:p>
    <w:p w14:paraId="3E284445"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az Egyesülő Társaságok tagjaként az Átalakulási tv. 14. § (5) bekezdésére tekintettel felkéri a Duna-Tisza közi Hulladékgazdálkodási Nonprofit Kft. mint Átvevő Társaság ügyvezetőjét arra, hogy gondoskodjon jelen döntés meghozataláról szóló, jogszabályban meghatározott tartalmú közlemény Cégközlönyben történő közzétételének kezdeményezéséről az i) pontban foglaltak figyelembevételével.</w:t>
      </w:r>
    </w:p>
    <w:p w14:paraId="29CFE8CE"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 xml:space="preserve">felkéri és felhatalmazza az Átvevő Társaság ügyvezetőjét, hogy a cégnyilvánosságról, a bírósági cégeljárásról és a bírósági végelszámolásról szóló </w:t>
      </w:r>
      <w:proofErr w:type="spellStart"/>
      <w:r w:rsidRPr="001B49A7">
        <w:rPr>
          <w:sz w:val="22"/>
          <w:szCs w:val="22"/>
        </w:rPr>
        <w:t>Ctv</w:t>
      </w:r>
      <w:proofErr w:type="spellEnd"/>
      <w:r w:rsidRPr="001B49A7">
        <w:rPr>
          <w:sz w:val="22"/>
          <w:szCs w:val="22"/>
        </w:rPr>
        <w:t>. törvény 59. § (1) bekezdése szerint intézkedjen a beolvadás illetékes Cégbírósághoz történő bejelentéséről az i) pontban foglaltak figyelembevételével.</w:t>
      </w:r>
    </w:p>
    <w:p w14:paraId="2822E33B"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felhatalmazza a polgármestert vagy az általa delegált személyt arra, hogy a Beolvadó Társaság taggyűlésén olyan határozat hozatalában vegyen részt, amely az Egyesülési tervben meghatározott átalakulást (beolvadást) elhatározza, az Egyesülési tervet és mellékleteit – közte a határozat 9. számú mellékletét képező, az Átvevő Társaság létesítő okirat módosítását – elfogadja jelen határozat a-m) pontjában foglaltaknak megfelelően.</w:t>
      </w:r>
    </w:p>
    <w:p w14:paraId="5D741158" w14:textId="77777777" w:rsidR="00BE7696" w:rsidRPr="001B49A7" w:rsidRDefault="00BE7696">
      <w:pPr>
        <w:pStyle w:val="Listaszerbekezds"/>
        <w:widowControl/>
        <w:numPr>
          <w:ilvl w:val="0"/>
          <w:numId w:val="19"/>
        </w:numPr>
        <w:autoSpaceDE/>
        <w:autoSpaceDN/>
        <w:adjustRightInd/>
        <w:spacing w:line="240" w:lineRule="auto"/>
        <w:ind w:left="993"/>
        <w:jc w:val="both"/>
        <w:rPr>
          <w:bCs/>
          <w:sz w:val="22"/>
          <w:szCs w:val="22"/>
        </w:rPr>
      </w:pPr>
      <w:r w:rsidRPr="001B49A7">
        <w:rPr>
          <w:sz w:val="22"/>
          <w:szCs w:val="22"/>
        </w:rPr>
        <w:t xml:space="preserve">felkéri és felhatalmazza az Átvevő Társaság ügyvezetőjét, hogy a társaság munkavállalóit az egyesülés tényéről és </w:t>
      </w:r>
      <w:proofErr w:type="spellStart"/>
      <w:r w:rsidRPr="001B49A7">
        <w:rPr>
          <w:sz w:val="22"/>
          <w:szCs w:val="22"/>
        </w:rPr>
        <w:t>határidejéről</w:t>
      </w:r>
      <w:proofErr w:type="spellEnd"/>
      <w:r w:rsidRPr="001B49A7">
        <w:rPr>
          <w:sz w:val="22"/>
          <w:szCs w:val="22"/>
        </w:rPr>
        <w:t xml:space="preserve"> tájékoztassa az i) pontban foglaltak figyelembevételével.</w:t>
      </w:r>
    </w:p>
    <w:p w14:paraId="11D3474C" w14:textId="77777777" w:rsidR="00BE7696" w:rsidRPr="001B49A7" w:rsidRDefault="00BE7696" w:rsidP="00BE7696">
      <w:pPr>
        <w:jc w:val="both"/>
        <w:rPr>
          <w:bCs/>
          <w:sz w:val="22"/>
          <w:szCs w:val="22"/>
        </w:rPr>
      </w:pPr>
    </w:p>
    <w:p w14:paraId="7162D6EB" w14:textId="77777777" w:rsidR="00BE7696" w:rsidRPr="001B49A7" w:rsidRDefault="00BE7696" w:rsidP="00BE7696">
      <w:pPr>
        <w:jc w:val="both"/>
        <w:rPr>
          <w:sz w:val="22"/>
          <w:szCs w:val="22"/>
        </w:rPr>
      </w:pPr>
      <w:r w:rsidRPr="001B49A7">
        <w:rPr>
          <w:b/>
          <w:bCs/>
          <w:sz w:val="22"/>
          <w:szCs w:val="22"/>
          <w:u w:val="single"/>
        </w:rPr>
        <w:t>Felelős</w:t>
      </w:r>
      <w:r w:rsidRPr="001B49A7">
        <w:rPr>
          <w:sz w:val="22"/>
          <w:szCs w:val="22"/>
        </w:rPr>
        <w:t xml:space="preserve">: </w:t>
      </w:r>
      <w:r w:rsidRPr="001B49A7">
        <w:rPr>
          <w:sz w:val="22"/>
          <w:szCs w:val="22"/>
        </w:rPr>
        <w:tab/>
        <w:t>Domonyi László polgármester</w:t>
      </w:r>
    </w:p>
    <w:p w14:paraId="77DBEAEE" w14:textId="77777777" w:rsidR="00BE7696" w:rsidRPr="001B49A7" w:rsidRDefault="00BE7696" w:rsidP="00BE7696">
      <w:pPr>
        <w:jc w:val="both"/>
        <w:rPr>
          <w:sz w:val="22"/>
          <w:szCs w:val="22"/>
        </w:rPr>
      </w:pPr>
      <w:r w:rsidRPr="001B49A7">
        <w:rPr>
          <w:b/>
          <w:bCs/>
          <w:sz w:val="22"/>
          <w:szCs w:val="22"/>
          <w:u w:val="single"/>
        </w:rPr>
        <w:t>Határidő</w:t>
      </w:r>
      <w:r w:rsidRPr="001B49A7">
        <w:rPr>
          <w:sz w:val="22"/>
          <w:szCs w:val="22"/>
        </w:rPr>
        <w:t xml:space="preserve">: </w:t>
      </w:r>
      <w:r w:rsidRPr="001B49A7">
        <w:rPr>
          <w:sz w:val="22"/>
          <w:szCs w:val="22"/>
        </w:rPr>
        <w:tab/>
        <w:t xml:space="preserve">azonnal, illetve jogszabály szerint </w:t>
      </w:r>
    </w:p>
    <w:p w14:paraId="67F4C718" w14:textId="77777777" w:rsidR="007A0CEE" w:rsidRPr="00F6532F" w:rsidRDefault="007A0CEE" w:rsidP="009B64CB">
      <w:pPr>
        <w:jc w:val="both"/>
        <w:rPr>
          <w:sz w:val="22"/>
          <w:szCs w:val="22"/>
        </w:rPr>
      </w:pPr>
    </w:p>
    <w:p w14:paraId="3C0748EB" w14:textId="5BC18417" w:rsidR="00331DC5" w:rsidRDefault="00BE7696" w:rsidP="00BE7696">
      <w:pPr>
        <w:pBdr>
          <w:bottom w:val="single" w:sz="6" w:space="1" w:color="auto"/>
        </w:pBdr>
        <w:tabs>
          <w:tab w:val="center" w:pos="7380"/>
        </w:tabs>
        <w:rPr>
          <w:bCs/>
          <w:i/>
          <w:sz w:val="22"/>
          <w:szCs w:val="22"/>
        </w:rPr>
      </w:pPr>
      <w:r>
        <w:rPr>
          <w:bCs/>
          <w:i/>
          <w:sz w:val="22"/>
          <w:szCs w:val="22"/>
        </w:rPr>
        <w:t>Mellékletek a jegyzőkönyvhöz csatolva.</w:t>
      </w:r>
    </w:p>
    <w:p w14:paraId="4F3C25BB" w14:textId="77777777" w:rsidR="00065F9D" w:rsidRPr="00F6532F" w:rsidRDefault="00065F9D" w:rsidP="00BE7696">
      <w:pPr>
        <w:pBdr>
          <w:bottom w:val="single" w:sz="6" w:space="1" w:color="auto"/>
        </w:pBdr>
        <w:tabs>
          <w:tab w:val="center" w:pos="7380"/>
        </w:tabs>
        <w:rPr>
          <w:bCs/>
          <w:i/>
          <w:sz w:val="22"/>
          <w:szCs w:val="22"/>
        </w:rPr>
      </w:pPr>
    </w:p>
    <w:p w14:paraId="77D283DE" w14:textId="63D09244" w:rsidR="00D348AD" w:rsidRDefault="00D348AD">
      <w:pPr>
        <w:rPr>
          <w:b/>
          <w:sz w:val="22"/>
          <w:szCs w:val="22"/>
        </w:rPr>
      </w:pPr>
      <w:r>
        <w:rPr>
          <w:b/>
          <w:sz w:val="22"/>
          <w:szCs w:val="22"/>
        </w:rPr>
        <w:br w:type="page"/>
      </w:r>
    </w:p>
    <w:p w14:paraId="1D5F4CCD" w14:textId="414B0EF2" w:rsidR="007D2E6B" w:rsidRPr="00D348AD" w:rsidRDefault="00331DC5" w:rsidP="00D348AD">
      <w:pPr>
        <w:pStyle w:val="Listaszerbekezds"/>
        <w:numPr>
          <w:ilvl w:val="0"/>
          <w:numId w:val="8"/>
        </w:numPr>
        <w:jc w:val="center"/>
        <w:rPr>
          <w:b/>
          <w:sz w:val="22"/>
          <w:szCs w:val="22"/>
        </w:rPr>
      </w:pPr>
      <w:r w:rsidRPr="00D348AD">
        <w:rPr>
          <w:b/>
          <w:sz w:val="22"/>
          <w:szCs w:val="22"/>
        </w:rPr>
        <w:lastRenderedPageBreak/>
        <w:t>napirend</w:t>
      </w:r>
    </w:p>
    <w:p w14:paraId="66B9E61F" w14:textId="77777777" w:rsidR="00331DC5" w:rsidRPr="00F6532F" w:rsidRDefault="00331DC5" w:rsidP="00331DC5">
      <w:pPr>
        <w:rPr>
          <w:b/>
          <w:sz w:val="22"/>
          <w:szCs w:val="22"/>
        </w:rPr>
      </w:pPr>
    </w:p>
    <w:p w14:paraId="28298913" w14:textId="77777777" w:rsidR="00BE7696" w:rsidRPr="00BE7696" w:rsidRDefault="00BE7696" w:rsidP="00BE7696">
      <w:pPr>
        <w:jc w:val="center"/>
        <w:rPr>
          <w:bCs/>
          <w:sz w:val="22"/>
          <w:szCs w:val="22"/>
          <w:u w:val="single"/>
        </w:rPr>
      </w:pPr>
      <w:r w:rsidRPr="00BE7696">
        <w:rPr>
          <w:bCs/>
          <w:sz w:val="22"/>
          <w:szCs w:val="22"/>
        </w:rPr>
        <w:t>TULAJDONOSI HOZZÁJÁRULÁS DR. MEZEI TÍMEA EGYÉNI VÁLLALKOZÓ FOGORVOS RÉSZÉRE A KISKŐRÖS, ÁRPÁD U. 8. SZÁM ALATTI FOGORVOSI RENDELŐ SZÉKHELYKÉNT TÖRTÉNŐ HASZNÁLATÁHOZ</w:t>
      </w:r>
    </w:p>
    <w:p w14:paraId="4D17D43A" w14:textId="77777777" w:rsidR="00331DC5" w:rsidRPr="00F6532F" w:rsidRDefault="00331DC5" w:rsidP="00331DC5">
      <w:pPr>
        <w:jc w:val="center"/>
        <w:rPr>
          <w:i/>
          <w:sz w:val="22"/>
          <w:szCs w:val="22"/>
        </w:rPr>
      </w:pPr>
      <w:r w:rsidRPr="00F6532F">
        <w:rPr>
          <w:i/>
          <w:sz w:val="22"/>
          <w:szCs w:val="22"/>
        </w:rPr>
        <w:t>(Írásos előterjesztés a jegyzőkönyvhöz mellékelve.)</w:t>
      </w:r>
    </w:p>
    <w:p w14:paraId="26358E50" w14:textId="77777777" w:rsidR="00331DC5" w:rsidRPr="00F6532F" w:rsidRDefault="00331DC5" w:rsidP="00331DC5">
      <w:pPr>
        <w:jc w:val="center"/>
        <w:rPr>
          <w:sz w:val="22"/>
          <w:szCs w:val="22"/>
        </w:rPr>
      </w:pPr>
    </w:p>
    <w:p w14:paraId="59EB8BDA" w14:textId="77777777" w:rsidR="00BE7696" w:rsidRPr="00F6532F" w:rsidRDefault="00BE7696" w:rsidP="00BE7696">
      <w:pPr>
        <w:jc w:val="both"/>
        <w:rPr>
          <w:b/>
          <w:sz w:val="22"/>
          <w:szCs w:val="22"/>
        </w:rPr>
      </w:pPr>
      <w:r w:rsidRPr="00F6532F">
        <w:rPr>
          <w:b/>
          <w:sz w:val="22"/>
          <w:szCs w:val="22"/>
          <w:u w:val="single"/>
        </w:rPr>
        <w:t>Előterjesztő:</w:t>
      </w:r>
      <w:r w:rsidRPr="00F6532F">
        <w:rPr>
          <w:b/>
          <w:sz w:val="22"/>
          <w:szCs w:val="22"/>
        </w:rPr>
        <w:t xml:space="preserve"> </w:t>
      </w:r>
      <w:r w:rsidRPr="00F6532F">
        <w:rPr>
          <w:b/>
          <w:sz w:val="22"/>
          <w:szCs w:val="22"/>
        </w:rPr>
        <w:tab/>
      </w:r>
      <w:r w:rsidRPr="00F6532F">
        <w:rPr>
          <w:sz w:val="22"/>
          <w:szCs w:val="22"/>
        </w:rPr>
        <w:t>Polgármester</w:t>
      </w:r>
    </w:p>
    <w:p w14:paraId="3C610409" w14:textId="77777777" w:rsidR="00BE7696" w:rsidRPr="00F6532F" w:rsidRDefault="00BE7696" w:rsidP="00BE7696">
      <w:pPr>
        <w:jc w:val="both"/>
        <w:rPr>
          <w:sz w:val="22"/>
          <w:szCs w:val="22"/>
        </w:rPr>
      </w:pPr>
      <w:r w:rsidRPr="00F6532F">
        <w:rPr>
          <w:b/>
          <w:sz w:val="22"/>
          <w:szCs w:val="22"/>
          <w:u w:val="single"/>
        </w:rPr>
        <w:t>Előadó:</w:t>
      </w:r>
      <w:r w:rsidRPr="00F6532F">
        <w:rPr>
          <w:sz w:val="22"/>
          <w:szCs w:val="22"/>
        </w:rPr>
        <w:t xml:space="preserve"> </w:t>
      </w:r>
      <w:r w:rsidRPr="00F6532F">
        <w:rPr>
          <w:sz w:val="22"/>
          <w:szCs w:val="22"/>
        </w:rPr>
        <w:tab/>
        <w:t xml:space="preserve">Vagyongazdálkodási referens I.  </w:t>
      </w:r>
    </w:p>
    <w:p w14:paraId="70E49EF0" w14:textId="77777777" w:rsidR="00BE7696" w:rsidRPr="00F6532F" w:rsidRDefault="00BE7696" w:rsidP="00BE7696">
      <w:pPr>
        <w:jc w:val="both"/>
        <w:rPr>
          <w:b/>
          <w:sz w:val="22"/>
          <w:szCs w:val="22"/>
        </w:rPr>
      </w:pPr>
    </w:p>
    <w:p w14:paraId="0DB25CF2" w14:textId="77777777" w:rsidR="00BE7696" w:rsidRPr="00F6532F" w:rsidRDefault="00BE7696" w:rsidP="00BE7696">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sidRPr="00F6532F">
        <w:rPr>
          <w:b/>
          <w:sz w:val="22"/>
          <w:szCs w:val="22"/>
        </w:rPr>
        <w:t>Kutyifa Sándorné vagyongazdálkodási referenst.</w:t>
      </w:r>
    </w:p>
    <w:p w14:paraId="0EA457DB" w14:textId="77777777" w:rsidR="00BE7696" w:rsidRPr="00F6532F" w:rsidRDefault="00BE7696" w:rsidP="00BE7696">
      <w:pPr>
        <w:jc w:val="both"/>
        <w:rPr>
          <w:bCs/>
          <w:sz w:val="22"/>
          <w:szCs w:val="22"/>
        </w:rPr>
      </w:pPr>
    </w:p>
    <w:p w14:paraId="51CB18EA" w14:textId="10D513DD" w:rsidR="00BE7696" w:rsidRPr="00836F42" w:rsidRDefault="00BE7696" w:rsidP="00BE7696">
      <w:pPr>
        <w:pStyle w:val="Listaszerbekezds"/>
        <w:shd w:val="clear" w:color="auto" w:fill="FFFFFF"/>
        <w:tabs>
          <w:tab w:val="left" w:pos="1282"/>
        </w:tabs>
        <w:jc w:val="both"/>
        <w:rPr>
          <w:bCs/>
        </w:rPr>
      </w:pPr>
      <w:r w:rsidRPr="00F6532F">
        <w:rPr>
          <w:b/>
          <w:sz w:val="22"/>
          <w:szCs w:val="22"/>
        </w:rPr>
        <w:t xml:space="preserve">Kutyifa Sándorné vagyongazdálkodási referens </w:t>
      </w:r>
      <w:r w:rsidRPr="00E903CD">
        <w:rPr>
          <w:bCs/>
          <w:sz w:val="22"/>
          <w:szCs w:val="22"/>
        </w:rPr>
        <w:t xml:space="preserve">elmondta, </w:t>
      </w:r>
      <w:r w:rsidR="00640C5A">
        <w:rPr>
          <w:bCs/>
          <w:sz w:val="22"/>
          <w:szCs w:val="22"/>
        </w:rPr>
        <w:t>hogy a</w:t>
      </w:r>
      <w:r w:rsidR="00356A32" w:rsidRPr="00356A32">
        <w:rPr>
          <w:bCs/>
          <w:sz w:val="22"/>
          <w:szCs w:val="22"/>
        </w:rPr>
        <w:t xml:space="preserve"> Képviselő-testület 97/2023. számú határozata szerint Kiskőrös Város Önkormányzata és a Mesés Mosoly Műhely Kft. között feladat-ellátási szerződés jött létre a 2. számú felnőtt fogorvosi körzet működtetésére. A</w:t>
      </w:r>
      <w:r w:rsidR="00640C5A">
        <w:rPr>
          <w:bCs/>
          <w:sz w:val="22"/>
          <w:szCs w:val="22"/>
        </w:rPr>
        <w:t xml:space="preserve"> cég</w:t>
      </w:r>
      <w:r w:rsidR="00356A32" w:rsidRPr="00356A32">
        <w:rPr>
          <w:bCs/>
          <w:sz w:val="22"/>
          <w:szCs w:val="22"/>
        </w:rPr>
        <w:t xml:space="preserve"> az Árpád u. 8. szám alatti fogorvosi rendelőt székhelyként használja. Dr. Mezei Tímea a területi ellátási kötelezettséggel biztosított fogászati ellátás rendelési idején túl fogászati magánrendelést is szeretne </w:t>
      </w:r>
      <w:r w:rsidR="004D20AB">
        <w:rPr>
          <w:bCs/>
          <w:sz w:val="22"/>
          <w:szCs w:val="22"/>
        </w:rPr>
        <w:t xml:space="preserve">folytatni </w:t>
      </w:r>
      <w:r w:rsidR="00356A32" w:rsidRPr="00356A32">
        <w:rPr>
          <w:bCs/>
          <w:sz w:val="22"/>
          <w:szCs w:val="22"/>
        </w:rPr>
        <w:t xml:space="preserve">az Önkormányzati tulajdonú Árpád utca 8. szám alatti orvosi rendelőben, de ezt a tevékenységet egyéni vállalkozóként </w:t>
      </w:r>
      <w:r w:rsidR="00640C5A">
        <w:rPr>
          <w:bCs/>
          <w:sz w:val="22"/>
          <w:szCs w:val="22"/>
        </w:rPr>
        <w:t>kívánja végezni</w:t>
      </w:r>
      <w:r w:rsidR="00356A32" w:rsidRPr="00356A32">
        <w:rPr>
          <w:bCs/>
          <w:sz w:val="22"/>
          <w:szCs w:val="22"/>
        </w:rPr>
        <w:t xml:space="preserve">. A doktornő a Képviselő-testület </w:t>
      </w:r>
      <w:r w:rsidR="00640C5A">
        <w:rPr>
          <w:bCs/>
          <w:sz w:val="22"/>
          <w:szCs w:val="22"/>
        </w:rPr>
        <w:t>hozzájárulását kérte</w:t>
      </w:r>
      <w:r w:rsidR="00356A32" w:rsidRPr="00356A32">
        <w:rPr>
          <w:bCs/>
          <w:sz w:val="22"/>
          <w:szCs w:val="22"/>
        </w:rPr>
        <w:t xml:space="preserve"> ahhoz, hogy egyéni vállalkozásának székhelye és telephelye a Kiskőrös, Árpád utca 8. szám alatt</w:t>
      </w:r>
      <w:r w:rsidR="001D055F">
        <w:rPr>
          <w:bCs/>
          <w:sz w:val="22"/>
          <w:szCs w:val="22"/>
        </w:rPr>
        <w:t>i ingatlan</w:t>
      </w:r>
      <w:r w:rsidR="00356A32" w:rsidRPr="00356A32">
        <w:rPr>
          <w:bCs/>
          <w:sz w:val="22"/>
          <w:szCs w:val="22"/>
        </w:rPr>
        <w:t xml:space="preserve"> legyen. A székhelyhasználat engedélyezése a Képviselő-testület hatásköre.</w:t>
      </w:r>
    </w:p>
    <w:p w14:paraId="7787B739" w14:textId="77777777" w:rsidR="00BE7696" w:rsidRPr="00F6532F" w:rsidRDefault="00BE7696" w:rsidP="00BE7696">
      <w:pPr>
        <w:tabs>
          <w:tab w:val="left" w:pos="567"/>
          <w:tab w:val="right" w:pos="8789"/>
          <w:tab w:val="left" w:pos="9072"/>
        </w:tabs>
        <w:jc w:val="both"/>
        <w:rPr>
          <w:sz w:val="22"/>
          <w:szCs w:val="22"/>
        </w:rPr>
      </w:pPr>
    </w:p>
    <w:p w14:paraId="658AEDE6" w14:textId="77777777" w:rsidR="00BE5C08" w:rsidRPr="00F6532F" w:rsidRDefault="00BE5C08" w:rsidP="00BE5C08">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2DBB454D" w14:textId="77777777" w:rsidR="009B64CB" w:rsidRPr="00F6532F" w:rsidRDefault="009B64CB" w:rsidP="009B64CB">
      <w:pPr>
        <w:jc w:val="both"/>
        <w:rPr>
          <w:sz w:val="22"/>
          <w:szCs w:val="22"/>
        </w:rPr>
      </w:pPr>
    </w:p>
    <w:p w14:paraId="045E7125" w14:textId="26210D80" w:rsidR="009B64CB" w:rsidRPr="00F6532F" w:rsidRDefault="009B64CB" w:rsidP="009B64CB">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36274792" w14:textId="77777777" w:rsidR="009B64CB" w:rsidRPr="00F6532F" w:rsidRDefault="009B64CB" w:rsidP="009B64CB">
      <w:pPr>
        <w:rPr>
          <w:sz w:val="22"/>
          <w:szCs w:val="22"/>
        </w:rPr>
      </w:pPr>
    </w:p>
    <w:p w14:paraId="1BF18F8C" w14:textId="59995C9F" w:rsidR="009B64CB" w:rsidRPr="00F6532F" w:rsidRDefault="009B64CB" w:rsidP="009B64CB">
      <w:pPr>
        <w:jc w:val="both"/>
        <w:rPr>
          <w:sz w:val="22"/>
          <w:szCs w:val="22"/>
        </w:rPr>
      </w:pPr>
      <w:r w:rsidRPr="00F6532F">
        <w:rPr>
          <w:sz w:val="22"/>
          <w:szCs w:val="22"/>
        </w:rPr>
        <w:t>A Képviselő-testület 10 „igen” szavazattal az alábbi határozatot hozta:</w:t>
      </w:r>
    </w:p>
    <w:p w14:paraId="408880A5" w14:textId="77777777" w:rsidR="00F121E8" w:rsidRPr="00F6532F" w:rsidRDefault="00F121E8" w:rsidP="009B64CB">
      <w:pPr>
        <w:jc w:val="both"/>
        <w:rPr>
          <w:sz w:val="22"/>
          <w:szCs w:val="22"/>
        </w:rPr>
      </w:pPr>
    </w:p>
    <w:p w14:paraId="33B42D86" w14:textId="77777777" w:rsidR="00BE7696" w:rsidRPr="0088466B" w:rsidRDefault="00BE7696" w:rsidP="00BE7696">
      <w:pPr>
        <w:jc w:val="both"/>
        <w:rPr>
          <w:b/>
          <w:sz w:val="22"/>
          <w:szCs w:val="22"/>
          <w:u w:val="single"/>
        </w:rPr>
      </w:pPr>
      <w:r>
        <w:rPr>
          <w:b/>
          <w:sz w:val="22"/>
          <w:szCs w:val="22"/>
          <w:u w:val="single"/>
        </w:rPr>
        <w:t>135</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22434AD1" w14:textId="77777777" w:rsidR="00BE7696" w:rsidRDefault="00BE7696" w:rsidP="00BE7696">
      <w:pPr>
        <w:pStyle w:val="Nincstrkz"/>
        <w:jc w:val="both"/>
        <w:rPr>
          <w:b/>
          <w:bCs/>
          <w:sz w:val="22"/>
          <w:szCs w:val="22"/>
        </w:rPr>
      </w:pPr>
      <w:r w:rsidRPr="00C015AD">
        <w:rPr>
          <w:sz w:val="22"/>
          <w:szCs w:val="22"/>
        </w:rPr>
        <w:t xml:space="preserve">Tulajdonosi hozzájárulás dr. </w:t>
      </w:r>
      <w:r>
        <w:rPr>
          <w:sz w:val="22"/>
          <w:szCs w:val="22"/>
        </w:rPr>
        <w:t>M</w:t>
      </w:r>
      <w:r w:rsidRPr="00C015AD">
        <w:rPr>
          <w:sz w:val="22"/>
          <w:szCs w:val="22"/>
        </w:rPr>
        <w:t xml:space="preserve">ezei </w:t>
      </w:r>
      <w:r>
        <w:rPr>
          <w:sz w:val="22"/>
          <w:szCs w:val="22"/>
        </w:rPr>
        <w:t>T</w:t>
      </w:r>
      <w:r w:rsidRPr="00C015AD">
        <w:rPr>
          <w:sz w:val="22"/>
          <w:szCs w:val="22"/>
        </w:rPr>
        <w:t xml:space="preserve">ímea egyéni vállalkozó fogorvos részére a </w:t>
      </w:r>
      <w:r>
        <w:rPr>
          <w:sz w:val="22"/>
          <w:szCs w:val="22"/>
        </w:rPr>
        <w:t>K</w:t>
      </w:r>
      <w:r w:rsidRPr="00C015AD">
        <w:rPr>
          <w:sz w:val="22"/>
          <w:szCs w:val="22"/>
        </w:rPr>
        <w:t xml:space="preserve">iskőrös, </w:t>
      </w:r>
      <w:r>
        <w:rPr>
          <w:sz w:val="22"/>
          <w:szCs w:val="22"/>
        </w:rPr>
        <w:t>Á</w:t>
      </w:r>
      <w:r w:rsidRPr="00C015AD">
        <w:rPr>
          <w:sz w:val="22"/>
          <w:szCs w:val="22"/>
        </w:rPr>
        <w:t xml:space="preserve">rpád u. 8. </w:t>
      </w:r>
      <w:r>
        <w:rPr>
          <w:sz w:val="22"/>
          <w:szCs w:val="22"/>
        </w:rPr>
        <w:t>s</w:t>
      </w:r>
      <w:r w:rsidRPr="00C015AD">
        <w:rPr>
          <w:sz w:val="22"/>
          <w:szCs w:val="22"/>
        </w:rPr>
        <w:t>zám alatti fogorvosi rendelő székhelyként történő használatához</w:t>
      </w:r>
    </w:p>
    <w:p w14:paraId="51CA187D" w14:textId="77777777" w:rsidR="00BE7696" w:rsidRDefault="00BE7696" w:rsidP="00BE7696">
      <w:pPr>
        <w:pStyle w:val="Nincstrkz"/>
        <w:jc w:val="center"/>
        <w:rPr>
          <w:b/>
          <w:bCs/>
          <w:sz w:val="22"/>
          <w:szCs w:val="22"/>
        </w:rPr>
      </w:pPr>
    </w:p>
    <w:p w14:paraId="511A521E" w14:textId="77777777" w:rsidR="00BE7696" w:rsidRPr="0088466B" w:rsidRDefault="00BE7696" w:rsidP="00BE7696">
      <w:pPr>
        <w:pStyle w:val="Nincstrkz"/>
        <w:jc w:val="center"/>
        <w:rPr>
          <w:b/>
          <w:bCs/>
          <w:sz w:val="22"/>
          <w:szCs w:val="22"/>
        </w:rPr>
      </w:pPr>
      <w:r w:rsidRPr="0088466B">
        <w:rPr>
          <w:b/>
          <w:bCs/>
          <w:sz w:val="22"/>
          <w:szCs w:val="22"/>
        </w:rPr>
        <w:t xml:space="preserve">HATÁROZAT </w:t>
      </w:r>
    </w:p>
    <w:p w14:paraId="79CD3983" w14:textId="77777777" w:rsidR="00BE7696" w:rsidRDefault="00BE7696" w:rsidP="00BE7696">
      <w:pPr>
        <w:jc w:val="both"/>
        <w:rPr>
          <w:sz w:val="22"/>
          <w:szCs w:val="22"/>
        </w:rPr>
      </w:pPr>
    </w:p>
    <w:p w14:paraId="7A2B1B2D" w14:textId="77777777" w:rsidR="00BE7696" w:rsidRPr="00733089" w:rsidRDefault="00BE7696" w:rsidP="00BE7696">
      <w:pPr>
        <w:jc w:val="both"/>
        <w:rPr>
          <w:sz w:val="22"/>
          <w:szCs w:val="22"/>
        </w:rPr>
      </w:pPr>
      <w:r w:rsidRPr="00733089">
        <w:rPr>
          <w:bCs/>
          <w:sz w:val="22"/>
          <w:szCs w:val="22"/>
        </w:rPr>
        <w:t>A Képviselő-testület</w:t>
      </w:r>
      <w:r w:rsidRPr="00733089">
        <w:rPr>
          <w:sz w:val="22"/>
          <w:szCs w:val="22"/>
        </w:rPr>
        <w:t xml:space="preserve"> </w:t>
      </w:r>
    </w:p>
    <w:p w14:paraId="62BE8EAC" w14:textId="77777777" w:rsidR="00BE7696" w:rsidRPr="00733089" w:rsidRDefault="00BE7696" w:rsidP="00BE7696">
      <w:pPr>
        <w:jc w:val="both"/>
        <w:rPr>
          <w:sz w:val="22"/>
          <w:szCs w:val="22"/>
        </w:rPr>
      </w:pPr>
    </w:p>
    <w:p w14:paraId="43744A1B" w14:textId="77777777" w:rsidR="00BE7696" w:rsidRPr="00733089" w:rsidRDefault="00BE7696">
      <w:pPr>
        <w:pStyle w:val="Listaszerbekezds"/>
        <w:widowControl/>
        <w:numPr>
          <w:ilvl w:val="0"/>
          <w:numId w:val="20"/>
        </w:numPr>
        <w:autoSpaceDE/>
        <w:autoSpaceDN/>
        <w:adjustRightInd/>
        <w:spacing w:line="240" w:lineRule="auto"/>
        <w:jc w:val="both"/>
        <w:rPr>
          <w:sz w:val="22"/>
          <w:szCs w:val="22"/>
        </w:rPr>
      </w:pPr>
      <w:r w:rsidRPr="00733089">
        <w:rPr>
          <w:bCs/>
          <w:sz w:val="22"/>
          <w:szCs w:val="22"/>
        </w:rPr>
        <w:t>hozzájárul ahhoz, hogy Dr. Mezei Tímea fogorvos, egyéni vállalkozó a Kiskőrös, belterületi 2481 hrsz-</w:t>
      </w:r>
      <w:proofErr w:type="spellStart"/>
      <w:r w:rsidRPr="00733089">
        <w:rPr>
          <w:bCs/>
          <w:sz w:val="22"/>
          <w:szCs w:val="22"/>
        </w:rPr>
        <w:t>on</w:t>
      </w:r>
      <w:proofErr w:type="spellEnd"/>
      <w:r w:rsidRPr="00733089">
        <w:rPr>
          <w:bCs/>
          <w:sz w:val="22"/>
          <w:szCs w:val="22"/>
        </w:rPr>
        <w:t xml:space="preserve"> nyilvántartott, természetben Kiskőrös, Árpád u. 8. szám alatt található önkormányzati tulajdonban lévő ingatlanban elhelyezkedő orvosi rendelő helyiséget székhelyként és telephelyként használhassa.</w:t>
      </w:r>
    </w:p>
    <w:p w14:paraId="5F4BBDAE" w14:textId="77777777" w:rsidR="00BE7696" w:rsidRPr="00733089" w:rsidRDefault="00BE7696" w:rsidP="00BE7696">
      <w:pPr>
        <w:pStyle w:val="Listaszerbekezds"/>
        <w:jc w:val="both"/>
        <w:rPr>
          <w:sz w:val="22"/>
          <w:szCs w:val="22"/>
        </w:rPr>
      </w:pPr>
    </w:p>
    <w:p w14:paraId="77B8AE2C" w14:textId="77777777" w:rsidR="00BE7696" w:rsidRPr="00733089" w:rsidRDefault="00BE7696">
      <w:pPr>
        <w:numPr>
          <w:ilvl w:val="0"/>
          <w:numId w:val="20"/>
        </w:numPr>
        <w:jc w:val="both"/>
        <w:rPr>
          <w:b/>
          <w:bCs/>
          <w:sz w:val="22"/>
          <w:szCs w:val="22"/>
          <w:u w:val="single"/>
        </w:rPr>
      </w:pPr>
      <w:r w:rsidRPr="00733089">
        <w:rPr>
          <w:bCs/>
          <w:sz w:val="22"/>
          <w:szCs w:val="22"/>
        </w:rPr>
        <w:t xml:space="preserve">felkéri az Egészségügyi, Gyermekjóléti és Szociális intézmény vezetőjét, hogy a határozat 1. pontjában szereplő helyiség üzemeltetésével kapcsolatos intézkedéseket tegye meg. </w:t>
      </w:r>
    </w:p>
    <w:p w14:paraId="02FED8C1" w14:textId="77777777" w:rsidR="00BE7696" w:rsidRDefault="00BE7696" w:rsidP="00BE7696">
      <w:pPr>
        <w:jc w:val="both"/>
        <w:rPr>
          <w:b/>
          <w:bCs/>
          <w:sz w:val="22"/>
          <w:szCs w:val="22"/>
          <w:u w:val="single"/>
        </w:rPr>
      </w:pPr>
    </w:p>
    <w:p w14:paraId="50B63325" w14:textId="77777777" w:rsidR="00BE7696" w:rsidRDefault="00BE7696" w:rsidP="00BE7696">
      <w:pPr>
        <w:jc w:val="both"/>
        <w:rPr>
          <w:sz w:val="22"/>
          <w:szCs w:val="22"/>
        </w:rPr>
      </w:pPr>
      <w:r w:rsidRPr="00733089">
        <w:rPr>
          <w:b/>
          <w:bCs/>
          <w:sz w:val="22"/>
          <w:szCs w:val="22"/>
          <w:u w:val="single"/>
        </w:rPr>
        <w:t>Felelős:</w:t>
      </w:r>
      <w:r w:rsidRPr="00733089">
        <w:rPr>
          <w:sz w:val="22"/>
          <w:szCs w:val="22"/>
        </w:rPr>
        <w:t xml:space="preserve"> </w:t>
      </w:r>
      <w:r>
        <w:rPr>
          <w:sz w:val="22"/>
          <w:szCs w:val="22"/>
        </w:rPr>
        <w:tab/>
      </w:r>
      <w:r w:rsidRPr="00733089">
        <w:rPr>
          <w:sz w:val="22"/>
          <w:szCs w:val="22"/>
        </w:rPr>
        <w:t xml:space="preserve">polgármester, </w:t>
      </w:r>
    </w:p>
    <w:p w14:paraId="78D5061E" w14:textId="77777777" w:rsidR="00BE7696" w:rsidRPr="00733089" w:rsidRDefault="00BE7696" w:rsidP="00BE7696">
      <w:pPr>
        <w:ind w:left="708" w:firstLine="708"/>
        <w:jc w:val="both"/>
        <w:rPr>
          <w:sz w:val="22"/>
          <w:szCs w:val="22"/>
        </w:rPr>
      </w:pPr>
      <w:r w:rsidRPr="00733089">
        <w:rPr>
          <w:sz w:val="22"/>
          <w:szCs w:val="22"/>
        </w:rPr>
        <w:t>Egészségügy, Gyermekjóléti és Szociális Intézmény vezetője</w:t>
      </w:r>
    </w:p>
    <w:p w14:paraId="1F58AF33" w14:textId="77777777" w:rsidR="00BE7696" w:rsidRPr="00733089" w:rsidRDefault="00BE7696" w:rsidP="00BE7696">
      <w:pPr>
        <w:jc w:val="both"/>
        <w:rPr>
          <w:b/>
          <w:bCs/>
          <w:sz w:val="22"/>
          <w:szCs w:val="22"/>
          <w:u w:val="single"/>
        </w:rPr>
      </w:pPr>
      <w:r w:rsidRPr="00733089">
        <w:rPr>
          <w:b/>
          <w:bCs/>
          <w:sz w:val="22"/>
          <w:szCs w:val="22"/>
          <w:u w:val="single"/>
        </w:rPr>
        <w:t>Határidő:</w:t>
      </w:r>
      <w:r w:rsidRPr="00733089">
        <w:rPr>
          <w:sz w:val="22"/>
          <w:szCs w:val="22"/>
        </w:rPr>
        <w:tab/>
        <w:t>2023. december 31.</w:t>
      </w:r>
    </w:p>
    <w:p w14:paraId="011349BC" w14:textId="77777777" w:rsidR="000C70A8" w:rsidRPr="00F6532F" w:rsidRDefault="000C70A8" w:rsidP="00331DC5">
      <w:pPr>
        <w:pBdr>
          <w:bottom w:val="single" w:sz="6" w:space="1" w:color="auto"/>
        </w:pBdr>
        <w:tabs>
          <w:tab w:val="center" w:pos="7380"/>
        </w:tabs>
        <w:rPr>
          <w:bCs/>
          <w:i/>
          <w:sz w:val="22"/>
          <w:szCs w:val="22"/>
        </w:rPr>
      </w:pPr>
    </w:p>
    <w:p w14:paraId="0F167585" w14:textId="1F4D88A0" w:rsidR="00331DC5" w:rsidRPr="00F6532F" w:rsidRDefault="004F5C94">
      <w:pPr>
        <w:pStyle w:val="Listaszerbekezds"/>
        <w:numPr>
          <w:ilvl w:val="0"/>
          <w:numId w:val="8"/>
        </w:numPr>
        <w:jc w:val="center"/>
        <w:rPr>
          <w:b/>
          <w:bCs/>
          <w:sz w:val="22"/>
          <w:szCs w:val="22"/>
        </w:rPr>
      </w:pPr>
      <w:r w:rsidRPr="00F6532F">
        <w:rPr>
          <w:b/>
          <w:bCs/>
          <w:sz w:val="22"/>
          <w:szCs w:val="22"/>
        </w:rPr>
        <w:lastRenderedPageBreak/>
        <w:t>napirend</w:t>
      </w:r>
    </w:p>
    <w:p w14:paraId="2A4923B1" w14:textId="77777777" w:rsidR="004F5C94" w:rsidRPr="00F6532F" w:rsidRDefault="004F5C94" w:rsidP="004F5C94">
      <w:pPr>
        <w:rPr>
          <w:b/>
          <w:bCs/>
          <w:sz w:val="22"/>
          <w:szCs w:val="22"/>
        </w:rPr>
      </w:pPr>
    </w:p>
    <w:p w14:paraId="4C3B9938" w14:textId="77777777" w:rsidR="00BE7696" w:rsidRPr="00BE7696" w:rsidRDefault="00BE7696" w:rsidP="00BE7696">
      <w:pPr>
        <w:jc w:val="center"/>
        <w:rPr>
          <w:sz w:val="22"/>
          <w:szCs w:val="22"/>
        </w:rPr>
      </w:pPr>
      <w:r w:rsidRPr="00BE7696">
        <w:rPr>
          <w:sz w:val="22"/>
          <w:szCs w:val="22"/>
        </w:rPr>
        <w:t>LAKÁS BÉRBEADÁSA DR. MEZEI TÍMEA RÉSZÉRE</w:t>
      </w:r>
    </w:p>
    <w:p w14:paraId="39CEDDEF" w14:textId="77777777" w:rsidR="004F5C94" w:rsidRPr="00F6532F" w:rsidRDefault="004F5C94" w:rsidP="004F5C94">
      <w:pPr>
        <w:jc w:val="center"/>
        <w:rPr>
          <w:i/>
          <w:sz w:val="22"/>
          <w:szCs w:val="22"/>
        </w:rPr>
      </w:pPr>
      <w:r w:rsidRPr="00F6532F">
        <w:rPr>
          <w:i/>
          <w:sz w:val="22"/>
          <w:szCs w:val="22"/>
        </w:rPr>
        <w:t>(Írásos előterjesztés a jegyzőkönyvhöz mellékelve.)</w:t>
      </w:r>
    </w:p>
    <w:p w14:paraId="5024ECFE" w14:textId="77777777" w:rsidR="004F5C94" w:rsidRPr="00F6532F" w:rsidRDefault="004F5C94" w:rsidP="004F5C94">
      <w:pPr>
        <w:jc w:val="center"/>
        <w:rPr>
          <w:sz w:val="22"/>
          <w:szCs w:val="22"/>
        </w:rPr>
      </w:pPr>
    </w:p>
    <w:p w14:paraId="30281E8A" w14:textId="77777777" w:rsidR="00252309" w:rsidRPr="00F6532F" w:rsidRDefault="00252309" w:rsidP="00252309">
      <w:pPr>
        <w:jc w:val="both"/>
        <w:rPr>
          <w:bCs/>
          <w:iCs/>
          <w:sz w:val="22"/>
          <w:szCs w:val="22"/>
        </w:rPr>
      </w:pPr>
      <w:r w:rsidRPr="00F6532F">
        <w:rPr>
          <w:b/>
          <w:iCs/>
          <w:sz w:val="22"/>
          <w:szCs w:val="22"/>
          <w:u w:val="single"/>
        </w:rPr>
        <w:t>Előterjesztő:</w:t>
      </w:r>
      <w:r w:rsidRPr="00F6532F">
        <w:rPr>
          <w:bCs/>
          <w:iCs/>
          <w:sz w:val="22"/>
          <w:szCs w:val="22"/>
        </w:rPr>
        <w:tab/>
        <w:t>Polgármester</w:t>
      </w:r>
    </w:p>
    <w:p w14:paraId="0E2853D3" w14:textId="77777777" w:rsidR="00252309" w:rsidRPr="00F6532F" w:rsidRDefault="00252309" w:rsidP="00252309">
      <w:pPr>
        <w:jc w:val="both"/>
        <w:rPr>
          <w:sz w:val="22"/>
          <w:szCs w:val="22"/>
        </w:rPr>
      </w:pPr>
      <w:r w:rsidRPr="00F6532F">
        <w:rPr>
          <w:b/>
          <w:sz w:val="22"/>
          <w:szCs w:val="22"/>
          <w:u w:val="single"/>
        </w:rPr>
        <w:t>Előadó:</w:t>
      </w:r>
      <w:r w:rsidRPr="00F6532F">
        <w:rPr>
          <w:sz w:val="22"/>
          <w:szCs w:val="22"/>
        </w:rPr>
        <w:tab/>
      </w:r>
      <w:r>
        <w:rPr>
          <w:sz w:val="22"/>
          <w:szCs w:val="22"/>
        </w:rPr>
        <w:t>Szociális ügyintéző</w:t>
      </w:r>
    </w:p>
    <w:p w14:paraId="3C248844" w14:textId="77777777" w:rsidR="00252309" w:rsidRPr="00F6532F" w:rsidRDefault="00252309" w:rsidP="00252309">
      <w:pPr>
        <w:jc w:val="both"/>
        <w:rPr>
          <w:b/>
          <w:sz w:val="22"/>
          <w:szCs w:val="22"/>
        </w:rPr>
      </w:pPr>
    </w:p>
    <w:p w14:paraId="608C5E89" w14:textId="77777777" w:rsidR="00252309" w:rsidRPr="00F6532F" w:rsidRDefault="00252309" w:rsidP="00252309">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Losoncziné Romfa Erika szociális ügyintézőt.</w:t>
      </w:r>
    </w:p>
    <w:p w14:paraId="041392B4" w14:textId="77777777" w:rsidR="00252309" w:rsidRPr="00F6532F" w:rsidRDefault="00252309" w:rsidP="00252309">
      <w:pPr>
        <w:jc w:val="both"/>
        <w:rPr>
          <w:bCs/>
          <w:sz w:val="22"/>
          <w:szCs w:val="22"/>
        </w:rPr>
      </w:pPr>
    </w:p>
    <w:p w14:paraId="7681DACC" w14:textId="419AA596" w:rsidR="00356A32" w:rsidRPr="00EC5287" w:rsidRDefault="00252309" w:rsidP="00356A32">
      <w:pPr>
        <w:jc w:val="both"/>
        <w:rPr>
          <w:sz w:val="22"/>
          <w:szCs w:val="22"/>
        </w:rPr>
      </w:pPr>
      <w:r>
        <w:rPr>
          <w:b/>
          <w:sz w:val="22"/>
          <w:szCs w:val="22"/>
        </w:rPr>
        <w:t>Losoncziné Romfa Erika szociális ügyintéző</w:t>
      </w:r>
      <w:r w:rsidRPr="00F6532F">
        <w:rPr>
          <w:b/>
          <w:sz w:val="22"/>
          <w:szCs w:val="22"/>
        </w:rPr>
        <w:t xml:space="preserve"> </w:t>
      </w:r>
      <w:r w:rsidRPr="00F6532F">
        <w:rPr>
          <w:bCs/>
          <w:sz w:val="22"/>
          <w:szCs w:val="22"/>
        </w:rPr>
        <w:t xml:space="preserve">elmondta, hogy </w:t>
      </w:r>
      <w:r w:rsidR="00356A32">
        <w:rPr>
          <w:sz w:val="22"/>
          <w:szCs w:val="22"/>
        </w:rPr>
        <w:t>a</w:t>
      </w:r>
      <w:r w:rsidR="00356A32" w:rsidRPr="00EC5287">
        <w:rPr>
          <w:sz w:val="22"/>
          <w:szCs w:val="22"/>
        </w:rPr>
        <w:t xml:space="preserve"> Mesés Mosoly Műhely Kft. ügyvezetője, dr. Mezei Tímea fogorvos a szükséges engedélyek megszerzését követően 2023. október 1. napjától</w:t>
      </w:r>
      <w:r w:rsidR="00356A32">
        <w:t xml:space="preserve"> </w:t>
      </w:r>
      <w:r w:rsidR="00356A32" w:rsidRPr="00EC5287">
        <w:rPr>
          <w:sz w:val="22"/>
          <w:szCs w:val="22"/>
        </w:rPr>
        <w:t>területi ellátási kötelezettséggel látja el a kiskőrösi 2-es számú felnőtt fogorvosi körzet lakosainak fogászati ellátását, valamint a 3-as számú felnőtt fogorvosi körzet betegeit helyettesítéssel.</w:t>
      </w:r>
      <w:r w:rsidR="00356A32">
        <w:t xml:space="preserve"> </w:t>
      </w:r>
      <w:r w:rsidR="00356A32" w:rsidRPr="00EC5287">
        <w:rPr>
          <w:sz w:val="22"/>
          <w:szCs w:val="22"/>
        </w:rPr>
        <w:t>A doktornő 2023. szeptemberében kérelmet nyújtott be, melyben  lakhatása megoldásához kéri az Önkormányzat segítségét.</w:t>
      </w:r>
      <w:r w:rsidR="00356A32">
        <w:t xml:space="preserve"> </w:t>
      </w:r>
      <w:r w:rsidR="00556713">
        <w:rPr>
          <w:sz w:val="22"/>
          <w:szCs w:val="22"/>
        </w:rPr>
        <w:t>Vonatkozó helyi rendelet</w:t>
      </w:r>
      <w:r w:rsidR="00356A32" w:rsidRPr="00EC5287">
        <w:rPr>
          <w:sz w:val="22"/>
          <w:szCs w:val="22"/>
        </w:rPr>
        <w:t xml:space="preserve"> értelmében </w:t>
      </w:r>
      <w:r w:rsidR="00996256">
        <w:rPr>
          <w:sz w:val="22"/>
          <w:szCs w:val="22"/>
        </w:rPr>
        <w:t xml:space="preserve">a </w:t>
      </w:r>
      <w:r w:rsidR="00356A32" w:rsidRPr="00EC5287">
        <w:rPr>
          <w:sz w:val="22"/>
          <w:szCs w:val="22"/>
        </w:rPr>
        <w:t>Képviselő-testület a város szakember-ellátottságának biztosítása érdekében bérbe adhatja az önkormányzat tulajdonát képező Kiskőrös, Árpád utca 1. 4. emelet 13. ajtószám alatti összkomfortos 59 m</w:t>
      </w:r>
      <w:r w:rsidR="00356A32" w:rsidRPr="00EC5287">
        <w:rPr>
          <w:sz w:val="22"/>
          <w:szCs w:val="22"/>
          <w:vertAlign w:val="superscript"/>
        </w:rPr>
        <w:t xml:space="preserve">2 </w:t>
      </w:r>
      <w:r w:rsidR="00356A32" w:rsidRPr="00EC5287">
        <w:rPr>
          <w:sz w:val="22"/>
          <w:szCs w:val="22"/>
        </w:rPr>
        <w:t>alapterületű lakást Dr. Mezei Tímea részére 2 éves időtartamra, de legfeljebb Kiskőrös Város Önkormányzatával kötött feladat-ellátási szerződés időtartamára.</w:t>
      </w:r>
    </w:p>
    <w:p w14:paraId="47B7EA1A" w14:textId="6EB3AE81" w:rsidR="00D308DD" w:rsidRPr="00E51B44" w:rsidRDefault="00D308DD" w:rsidP="00D308DD">
      <w:pPr>
        <w:jc w:val="both"/>
        <w:rPr>
          <w:bCs/>
          <w:sz w:val="22"/>
          <w:szCs w:val="22"/>
        </w:rPr>
      </w:pPr>
    </w:p>
    <w:p w14:paraId="2A331FBC" w14:textId="77777777" w:rsidR="00252309" w:rsidRPr="00F6532F" w:rsidRDefault="00252309" w:rsidP="00252309">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06552B9E" w14:textId="77777777" w:rsidR="00252309" w:rsidRPr="00F6532F" w:rsidRDefault="00252309" w:rsidP="00252309">
      <w:pPr>
        <w:jc w:val="both"/>
        <w:rPr>
          <w:sz w:val="22"/>
          <w:szCs w:val="22"/>
        </w:rPr>
      </w:pPr>
    </w:p>
    <w:p w14:paraId="0C770858" w14:textId="77777777" w:rsidR="00252309" w:rsidRPr="00F6532F" w:rsidRDefault="00252309" w:rsidP="00252309">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4D87D76F" w14:textId="77777777" w:rsidR="00252309" w:rsidRPr="00F6532F" w:rsidRDefault="00252309" w:rsidP="00252309">
      <w:pPr>
        <w:rPr>
          <w:sz w:val="22"/>
          <w:szCs w:val="22"/>
        </w:rPr>
      </w:pPr>
    </w:p>
    <w:p w14:paraId="6F609164" w14:textId="77777777" w:rsidR="00252309" w:rsidRPr="00F6532F" w:rsidRDefault="00252309" w:rsidP="00252309">
      <w:pPr>
        <w:jc w:val="both"/>
        <w:rPr>
          <w:sz w:val="22"/>
          <w:szCs w:val="22"/>
        </w:rPr>
      </w:pPr>
      <w:r w:rsidRPr="00F6532F">
        <w:rPr>
          <w:sz w:val="22"/>
          <w:szCs w:val="22"/>
        </w:rPr>
        <w:t>A Képviselő-testület 10 „igen” szavazattal az alábbi határozatot hozta:</w:t>
      </w:r>
    </w:p>
    <w:p w14:paraId="5561A099" w14:textId="77777777" w:rsidR="00F121E8" w:rsidRPr="00F6532F" w:rsidRDefault="00F121E8" w:rsidP="00D52D1B">
      <w:pPr>
        <w:jc w:val="both"/>
        <w:rPr>
          <w:sz w:val="22"/>
          <w:szCs w:val="22"/>
        </w:rPr>
      </w:pPr>
    </w:p>
    <w:p w14:paraId="1E8F7655" w14:textId="77777777" w:rsidR="00BE7696" w:rsidRPr="0088466B" w:rsidRDefault="00BE7696" w:rsidP="00BE7696">
      <w:pPr>
        <w:jc w:val="both"/>
        <w:rPr>
          <w:b/>
          <w:sz w:val="22"/>
          <w:szCs w:val="22"/>
          <w:u w:val="single"/>
        </w:rPr>
      </w:pPr>
      <w:r>
        <w:rPr>
          <w:b/>
          <w:sz w:val="22"/>
          <w:szCs w:val="22"/>
          <w:u w:val="single"/>
        </w:rPr>
        <w:t>136</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00BB5E52" w14:textId="77777777" w:rsidR="00BE7696" w:rsidRPr="00852F94" w:rsidRDefault="00BE7696" w:rsidP="00BE7696">
      <w:pPr>
        <w:pStyle w:val="Nincstrkz"/>
        <w:jc w:val="both"/>
        <w:rPr>
          <w:b/>
          <w:bCs/>
          <w:sz w:val="22"/>
          <w:szCs w:val="22"/>
        </w:rPr>
      </w:pPr>
      <w:r w:rsidRPr="00852F94">
        <w:rPr>
          <w:sz w:val="22"/>
          <w:szCs w:val="22"/>
        </w:rPr>
        <w:t xml:space="preserve">Lakás bérbeadása dr. </w:t>
      </w:r>
      <w:r>
        <w:rPr>
          <w:sz w:val="22"/>
          <w:szCs w:val="22"/>
        </w:rPr>
        <w:t>M</w:t>
      </w:r>
      <w:r w:rsidRPr="00852F94">
        <w:rPr>
          <w:sz w:val="22"/>
          <w:szCs w:val="22"/>
        </w:rPr>
        <w:t xml:space="preserve">ezei </w:t>
      </w:r>
      <w:r>
        <w:rPr>
          <w:sz w:val="22"/>
          <w:szCs w:val="22"/>
        </w:rPr>
        <w:t>T</w:t>
      </w:r>
      <w:r w:rsidRPr="00852F94">
        <w:rPr>
          <w:sz w:val="22"/>
          <w:szCs w:val="22"/>
        </w:rPr>
        <w:t>ímea részére</w:t>
      </w:r>
    </w:p>
    <w:p w14:paraId="2F1E0F2F" w14:textId="77777777" w:rsidR="00BE7696" w:rsidRDefault="00BE7696" w:rsidP="00BE7696">
      <w:pPr>
        <w:pStyle w:val="Nincstrkz"/>
        <w:jc w:val="center"/>
        <w:rPr>
          <w:b/>
          <w:bCs/>
          <w:sz w:val="22"/>
          <w:szCs w:val="22"/>
        </w:rPr>
      </w:pPr>
    </w:p>
    <w:p w14:paraId="2F395C09" w14:textId="77777777" w:rsidR="00BE7696" w:rsidRDefault="00BE7696" w:rsidP="00BE7696">
      <w:pPr>
        <w:pStyle w:val="Nincstrkz"/>
        <w:jc w:val="center"/>
        <w:rPr>
          <w:b/>
          <w:bCs/>
          <w:sz w:val="22"/>
          <w:szCs w:val="22"/>
        </w:rPr>
      </w:pPr>
    </w:p>
    <w:p w14:paraId="468CA211" w14:textId="77777777" w:rsidR="00BE7696" w:rsidRPr="0088466B" w:rsidRDefault="00BE7696" w:rsidP="00BE7696">
      <w:pPr>
        <w:pStyle w:val="Nincstrkz"/>
        <w:jc w:val="center"/>
        <w:rPr>
          <w:b/>
          <w:bCs/>
          <w:sz w:val="22"/>
          <w:szCs w:val="22"/>
        </w:rPr>
      </w:pPr>
      <w:r w:rsidRPr="0088466B">
        <w:rPr>
          <w:b/>
          <w:bCs/>
          <w:sz w:val="22"/>
          <w:szCs w:val="22"/>
        </w:rPr>
        <w:t xml:space="preserve">HATÁROZAT </w:t>
      </w:r>
    </w:p>
    <w:p w14:paraId="1C3251BD" w14:textId="77777777" w:rsidR="00BE7696" w:rsidRDefault="00BE7696" w:rsidP="00BE7696">
      <w:pPr>
        <w:jc w:val="both"/>
        <w:rPr>
          <w:sz w:val="22"/>
          <w:szCs w:val="22"/>
        </w:rPr>
      </w:pPr>
    </w:p>
    <w:p w14:paraId="51767C80" w14:textId="77777777" w:rsidR="00BE7696" w:rsidRPr="001B49A7" w:rsidRDefault="00BE7696" w:rsidP="00BE7696">
      <w:pPr>
        <w:jc w:val="both"/>
        <w:rPr>
          <w:sz w:val="22"/>
          <w:szCs w:val="22"/>
        </w:rPr>
      </w:pPr>
    </w:p>
    <w:p w14:paraId="49932738" w14:textId="77777777" w:rsidR="00BE7696" w:rsidRPr="009342B6" w:rsidRDefault="00BE7696" w:rsidP="00BE7696">
      <w:pPr>
        <w:jc w:val="both"/>
        <w:rPr>
          <w:sz w:val="22"/>
          <w:szCs w:val="22"/>
        </w:rPr>
      </w:pPr>
      <w:r w:rsidRPr="009342B6">
        <w:rPr>
          <w:sz w:val="22"/>
          <w:szCs w:val="22"/>
        </w:rPr>
        <w:t>A Képviselő-testület</w:t>
      </w:r>
    </w:p>
    <w:p w14:paraId="2D547EB0" w14:textId="77777777" w:rsidR="00BE7696" w:rsidRPr="009342B6" w:rsidRDefault="00BE7696" w:rsidP="00BE7696">
      <w:pPr>
        <w:jc w:val="both"/>
        <w:rPr>
          <w:sz w:val="22"/>
          <w:szCs w:val="22"/>
        </w:rPr>
      </w:pPr>
    </w:p>
    <w:p w14:paraId="1D8CFCA2" w14:textId="77777777" w:rsidR="00BE7696" w:rsidRDefault="00BE7696">
      <w:pPr>
        <w:numPr>
          <w:ilvl w:val="0"/>
          <w:numId w:val="12"/>
        </w:numPr>
        <w:tabs>
          <w:tab w:val="left" w:pos="1221"/>
        </w:tabs>
        <w:jc w:val="both"/>
        <w:rPr>
          <w:bCs/>
          <w:sz w:val="22"/>
          <w:szCs w:val="22"/>
        </w:rPr>
      </w:pPr>
      <w:r w:rsidRPr="009342B6">
        <w:rPr>
          <w:sz w:val="22"/>
          <w:szCs w:val="22"/>
        </w:rPr>
        <w:t>egyetért azzal, hogy a város szakember ellátottságának biztosítása érdekében, valamint az önkormányzat tulajdonában álló lakások és nem lakás célú helyiségek bérletéről és elidegenítéséről szóló 5/2014. (III. 27.) önkormányzati rendelet értelmében az Önkormányzat üzleti vagyonát képező, Kiskőrös belterületi 2646/5/A/13 helyrajzi számon nyilvántartott, természetben  Kiskőrös, Árpád utca 1.  4. emelet 13. ajtószám alatti 2 szoba, 1 konyha, 1 fürdőszoba, 1 WC, 1 éléskamra, 1 közlekedő, 1 tároló helyiségekből álló összkomfortos, 59 m</w:t>
      </w:r>
      <w:r w:rsidRPr="009342B6">
        <w:rPr>
          <w:sz w:val="22"/>
          <w:szCs w:val="22"/>
          <w:vertAlign w:val="superscript"/>
        </w:rPr>
        <w:t>2</w:t>
      </w:r>
      <w:r w:rsidRPr="009342B6">
        <w:rPr>
          <w:sz w:val="22"/>
          <w:szCs w:val="22"/>
        </w:rPr>
        <w:t xml:space="preserve"> alapterületű lakást bérbe adja</w:t>
      </w:r>
      <w:r w:rsidRPr="009342B6">
        <w:rPr>
          <w:bCs/>
          <w:sz w:val="22"/>
          <w:szCs w:val="22"/>
        </w:rPr>
        <w:t xml:space="preserve"> dr. Mezei Tímea  6230  Soltvadkert, Ifjúság utca 25. 1. emelet 3. ajtószám alatti lakos részére 2 éves időtartamra,  de legfeljebb a </w:t>
      </w:r>
      <w:r w:rsidRPr="009342B6">
        <w:rPr>
          <w:sz w:val="22"/>
          <w:szCs w:val="22"/>
        </w:rPr>
        <w:t>2. számú felnőtt fogorvosi körzet ellátásá</w:t>
      </w:r>
      <w:r w:rsidRPr="009342B6">
        <w:rPr>
          <w:bCs/>
          <w:sz w:val="22"/>
          <w:szCs w:val="22"/>
        </w:rPr>
        <w:t xml:space="preserve">ra megkötött szerződés időtartamára. </w:t>
      </w:r>
    </w:p>
    <w:p w14:paraId="44C48C66" w14:textId="77777777" w:rsidR="00BE7696" w:rsidRPr="009342B6" w:rsidRDefault="00BE7696" w:rsidP="00BE7696">
      <w:pPr>
        <w:tabs>
          <w:tab w:val="left" w:pos="1221"/>
        </w:tabs>
        <w:ind w:left="360"/>
        <w:jc w:val="both"/>
        <w:rPr>
          <w:bCs/>
          <w:sz w:val="22"/>
          <w:szCs w:val="22"/>
        </w:rPr>
      </w:pPr>
    </w:p>
    <w:p w14:paraId="434AEBB6" w14:textId="77777777" w:rsidR="00BE7696" w:rsidRPr="009342B6" w:rsidRDefault="00BE7696">
      <w:pPr>
        <w:numPr>
          <w:ilvl w:val="0"/>
          <w:numId w:val="12"/>
        </w:numPr>
        <w:tabs>
          <w:tab w:val="left" w:pos="1221"/>
        </w:tabs>
        <w:jc w:val="both"/>
        <w:rPr>
          <w:bCs/>
          <w:sz w:val="22"/>
          <w:szCs w:val="22"/>
        </w:rPr>
      </w:pPr>
      <w:r w:rsidRPr="009342B6">
        <w:rPr>
          <w:bCs/>
          <w:sz w:val="22"/>
          <w:szCs w:val="22"/>
        </w:rPr>
        <w:t>felhatalmazza a polgármestert a határozat</w:t>
      </w:r>
      <w:r>
        <w:rPr>
          <w:bCs/>
          <w:sz w:val="22"/>
          <w:szCs w:val="22"/>
        </w:rPr>
        <w:t xml:space="preserve"> </w:t>
      </w:r>
      <w:r w:rsidRPr="009342B6">
        <w:rPr>
          <w:bCs/>
          <w:sz w:val="22"/>
          <w:szCs w:val="22"/>
        </w:rPr>
        <w:t>mellékletét képező lakásbérleti szerződés aláírására.</w:t>
      </w:r>
    </w:p>
    <w:p w14:paraId="2C4189F9" w14:textId="77777777" w:rsidR="00BE7696" w:rsidRDefault="00BE7696" w:rsidP="00BE7696">
      <w:pPr>
        <w:jc w:val="both"/>
        <w:rPr>
          <w:b/>
          <w:bCs/>
          <w:sz w:val="22"/>
          <w:szCs w:val="22"/>
          <w:u w:val="single"/>
        </w:rPr>
      </w:pPr>
    </w:p>
    <w:p w14:paraId="4435EA2A" w14:textId="77777777" w:rsidR="00BE7696" w:rsidRPr="009342B6" w:rsidRDefault="00BE7696" w:rsidP="00BE7696">
      <w:pPr>
        <w:jc w:val="both"/>
        <w:rPr>
          <w:sz w:val="22"/>
          <w:szCs w:val="22"/>
        </w:rPr>
      </w:pPr>
      <w:r w:rsidRPr="009342B6">
        <w:rPr>
          <w:b/>
          <w:bCs/>
          <w:sz w:val="22"/>
          <w:szCs w:val="22"/>
          <w:u w:val="single"/>
        </w:rPr>
        <w:t>Felelős:</w:t>
      </w:r>
      <w:r w:rsidRPr="009342B6">
        <w:rPr>
          <w:sz w:val="22"/>
          <w:szCs w:val="22"/>
        </w:rPr>
        <w:tab/>
        <w:t>polgármester</w:t>
      </w:r>
    </w:p>
    <w:p w14:paraId="63652C31" w14:textId="77777777" w:rsidR="00BE7696" w:rsidRPr="009342B6" w:rsidRDefault="00BE7696" w:rsidP="00BE7696">
      <w:pPr>
        <w:jc w:val="both"/>
        <w:rPr>
          <w:sz w:val="22"/>
          <w:szCs w:val="22"/>
        </w:rPr>
      </w:pPr>
      <w:r w:rsidRPr="009342B6">
        <w:rPr>
          <w:b/>
          <w:bCs/>
          <w:sz w:val="22"/>
          <w:szCs w:val="22"/>
          <w:u w:val="single"/>
        </w:rPr>
        <w:t>Határidő:</w:t>
      </w:r>
      <w:r w:rsidRPr="009342B6">
        <w:rPr>
          <w:sz w:val="22"/>
          <w:szCs w:val="22"/>
        </w:rPr>
        <w:tab/>
        <w:t>azonnal</w:t>
      </w:r>
    </w:p>
    <w:p w14:paraId="472740F8" w14:textId="77777777" w:rsidR="00F121E8" w:rsidRDefault="00F121E8" w:rsidP="00D52D1B">
      <w:pPr>
        <w:jc w:val="both"/>
        <w:rPr>
          <w:sz w:val="22"/>
          <w:szCs w:val="22"/>
        </w:rPr>
      </w:pPr>
    </w:p>
    <w:p w14:paraId="1949FA40" w14:textId="77777777" w:rsidR="00BE7696" w:rsidRDefault="00BE7696" w:rsidP="00D52D1B">
      <w:pPr>
        <w:jc w:val="both"/>
        <w:rPr>
          <w:sz w:val="22"/>
          <w:szCs w:val="22"/>
        </w:rPr>
      </w:pPr>
    </w:p>
    <w:p w14:paraId="71DBA57C" w14:textId="77777777" w:rsidR="00DB4061" w:rsidRPr="00DB4061" w:rsidRDefault="00DB4061" w:rsidP="00DB4061">
      <w:pPr>
        <w:tabs>
          <w:tab w:val="center" w:pos="7380"/>
        </w:tabs>
        <w:jc w:val="right"/>
        <w:rPr>
          <w:i/>
          <w:sz w:val="22"/>
          <w:szCs w:val="22"/>
        </w:rPr>
      </w:pPr>
      <w:r w:rsidRPr="00DB4061">
        <w:rPr>
          <w:i/>
          <w:sz w:val="22"/>
          <w:szCs w:val="22"/>
        </w:rPr>
        <w:t xml:space="preserve">Melléklet a 136/2023. sz. </w:t>
      </w:r>
      <w:proofErr w:type="spellStart"/>
      <w:r w:rsidRPr="00DB4061">
        <w:rPr>
          <w:i/>
          <w:sz w:val="22"/>
          <w:szCs w:val="22"/>
        </w:rPr>
        <w:t>Képv</w:t>
      </w:r>
      <w:proofErr w:type="spellEnd"/>
      <w:r w:rsidRPr="00DB4061">
        <w:rPr>
          <w:i/>
          <w:sz w:val="22"/>
          <w:szCs w:val="22"/>
        </w:rPr>
        <w:t>. test. határozathoz</w:t>
      </w:r>
    </w:p>
    <w:p w14:paraId="12686AAE" w14:textId="77777777" w:rsidR="00DB4061" w:rsidRPr="00DB4061" w:rsidRDefault="00DB4061" w:rsidP="00DB4061">
      <w:pPr>
        <w:rPr>
          <w:sz w:val="22"/>
          <w:szCs w:val="22"/>
        </w:rPr>
      </w:pPr>
    </w:p>
    <w:p w14:paraId="4AD14697" w14:textId="77777777" w:rsidR="00DB4061" w:rsidRPr="00DB4061" w:rsidRDefault="00DB4061" w:rsidP="00DB4061">
      <w:pPr>
        <w:rPr>
          <w:sz w:val="22"/>
          <w:szCs w:val="22"/>
        </w:rPr>
      </w:pPr>
    </w:p>
    <w:p w14:paraId="598DDD3B" w14:textId="77777777" w:rsidR="00DB4061" w:rsidRPr="00DB4061" w:rsidRDefault="00DB4061" w:rsidP="00DB4061">
      <w:pPr>
        <w:keepNext/>
        <w:jc w:val="center"/>
        <w:outlineLvl w:val="1"/>
        <w:rPr>
          <w:b/>
          <w:bCs/>
          <w:sz w:val="22"/>
          <w:szCs w:val="22"/>
        </w:rPr>
      </w:pPr>
      <w:r w:rsidRPr="00DB4061">
        <w:rPr>
          <w:b/>
          <w:bCs/>
          <w:sz w:val="22"/>
          <w:szCs w:val="22"/>
        </w:rPr>
        <w:t>LAKÁSBÉRLETI SZERZŐDÉS</w:t>
      </w:r>
    </w:p>
    <w:p w14:paraId="326CFA20" w14:textId="77777777" w:rsidR="00DB4061" w:rsidRPr="00DB4061" w:rsidRDefault="00DB4061" w:rsidP="00DB4061">
      <w:pPr>
        <w:jc w:val="both"/>
        <w:rPr>
          <w:sz w:val="22"/>
          <w:szCs w:val="22"/>
        </w:rPr>
      </w:pPr>
      <w:r w:rsidRPr="00DB4061">
        <w:rPr>
          <w:sz w:val="22"/>
          <w:szCs w:val="22"/>
        </w:rPr>
        <w:tab/>
      </w:r>
      <w:r w:rsidRPr="00DB4061">
        <w:rPr>
          <w:sz w:val="22"/>
          <w:szCs w:val="22"/>
        </w:rPr>
        <w:tab/>
      </w:r>
      <w:r w:rsidRPr="00DB4061">
        <w:rPr>
          <w:sz w:val="22"/>
          <w:szCs w:val="22"/>
        </w:rPr>
        <w:tab/>
      </w:r>
      <w:r w:rsidRPr="00DB4061">
        <w:rPr>
          <w:sz w:val="22"/>
          <w:szCs w:val="22"/>
        </w:rPr>
        <w:tab/>
      </w:r>
    </w:p>
    <w:p w14:paraId="19C4615D" w14:textId="77777777" w:rsidR="00DB4061" w:rsidRPr="00DB4061" w:rsidRDefault="00DB4061" w:rsidP="00DB4061">
      <w:pPr>
        <w:jc w:val="both"/>
        <w:rPr>
          <w:sz w:val="22"/>
          <w:szCs w:val="22"/>
        </w:rPr>
      </w:pPr>
    </w:p>
    <w:p w14:paraId="1DD7E80E" w14:textId="77777777" w:rsidR="00DB4061" w:rsidRPr="00DB4061" w:rsidRDefault="00DB4061" w:rsidP="00DB4061">
      <w:pPr>
        <w:jc w:val="both"/>
        <w:rPr>
          <w:sz w:val="22"/>
          <w:szCs w:val="22"/>
        </w:rPr>
      </w:pPr>
      <w:r w:rsidRPr="00DB4061">
        <w:rPr>
          <w:sz w:val="22"/>
          <w:szCs w:val="22"/>
        </w:rPr>
        <w:t xml:space="preserve">amely létrejött egyrészről </w:t>
      </w:r>
      <w:r w:rsidRPr="00DB4061">
        <w:rPr>
          <w:b/>
          <w:sz w:val="22"/>
          <w:szCs w:val="22"/>
        </w:rPr>
        <w:t xml:space="preserve">Kiskőrös Város Önkormányzata </w:t>
      </w:r>
      <w:r w:rsidRPr="00DB4061">
        <w:rPr>
          <w:bCs/>
          <w:iCs/>
          <w:sz w:val="22"/>
          <w:szCs w:val="22"/>
        </w:rPr>
        <w:t>(6200 Kiskőrös, Petőfi Sándor tér 1.)</w:t>
      </w:r>
      <w:r w:rsidRPr="00DB4061">
        <w:rPr>
          <w:sz w:val="22"/>
          <w:szCs w:val="22"/>
        </w:rPr>
        <w:t xml:space="preserve"> mint bérbeadó (a továbbiakban: </w:t>
      </w:r>
      <w:r w:rsidRPr="00DB4061">
        <w:rPr>
          <w:b/>
          <w:sz w:val="22"/>
          <w:szCs w:val="22"/>
        </w:rPr>
        <w:t>Bérbeadó)</w:t>
      </w:r>
      <w:r w:rsidRPr="00DB4061">
        <w:rPr>
          <w:sz w:val="22"/>
          <w:szCs w:val="22"/>
        </w:rPr>
        <w:t xml:space="preserve">, (KSH statisztikai számjel: 15724784-8411-321-03, törzskönyvi azonosító szám: 724782, adószám: 15724784-2-03), képviseli Domonyi László polgármester, másrészről </w:t>
      </w:r>
      <w:r w:rsidRPr="00DB4061">
        <w:rPr>
          <w:b/>
          <w:sz w:val="22"/>
          <w:szCs w:val="22"/>
        </w:rPr>
        <w:t xml:space="preserve">Dr. Mezei Tímea </w:t>
      </w:r>
      <w:r w:rsidRPr="00DB4061">
        <w:rPr>
          <w:iCs/>
          <w:color w:val="000000"/>
          <w:sz w:val="22"/>
          <w:szCs w:val="22"/>
        </w:rPr>
        <w:t xml:space="preserve">(születési neve: …………..,  születési hely, idő: ……………………….) </w:t>
      </w:r>
      <w:r w:rsidRPr="00DB4061">
        <w:rPr>
          <w:sz w:val="22"/>
          <w:szCs w:val="22"/>
        </w:rPr>
        <w:t>…………………………. szám alatti lakos, mint bérlő (továbbiakban:</w:t>
      </w:r>
      <w:r w:rsidRPr="00DB4061">
        <w:rPr>
          <w:b/>
          <w:sz w:val="22"/>
          <w:szCs w:val="22"/>
        </w:rPr>
        <w:t xml:space="preserve"> Bérlő</w:t>
      </w:r>
      <w:r w:rsidRPr="00DB4061">
        <w:rPr>
          <w:sz w:val="22"/>
          <w:szCs w:val="22"/>
        </w:rPr>
        <w:t xml:space="preserve">) (a továbbiakban együttesen: </w:t>
      </w:r>
      <w:r w:rsidRPr="00DB4061">
        <w:rPr>
          <w:b/>
          <w:sz w:val="22"/>
          <w:szCs w:val="22"/>
        </w:rPr>
        <w:t>Szerződő Felek</w:t>
      </w:r>
      <w:r w:rsidRPr="00DB4061">
        <w:rPr>
          <w:sz w:val="22"/>
          <w:szCs w:val="22"/>
        </w:rPr>
        <w:t>) között az alulírott napon és helyen, az alábbi feltételek mellett:</w:t>
      </w:r>
    </w:p>
    <w:p w14:paraId="7EEE2E8F" w14:textId="77777777" w:rsidR="00DB4061" w:rsidRPr="00DB4061" w:rsidRDefault="00DB4061" w:rsidP="00DB4061">
      <w:pPr>
        <w:jc w:val="both"/>
        <w:rPr>
          <w:sz w:val="22"/>
          <w:szCs w:val="22"/>
        </w:rPr>
      </w:pPr>
    </w:p>
    <w:p w14:paraId="127D1D1D" w14:textId="77777777" w:rsidR="00DB4061" w:rsidRPr="00DB4061" w:rsidRDefault="00DB4061" w:rsidP="00DB4061">
      <w:pPr>
        <w:jc w:val="both"/>
        <w:rPr>
          <w:sz w:val="22"/>
          <w:szCs w:val="22"/>
        </w:rPr>
      </w:pPr>
    </w:p>
    <w:p w14:paraId="64D28A12" w14:textId="77777777" w:rsidR="00DB4061" w:rsidRPr="00DB4061" w:rsidRDefault="00DB4061" w:rsidP="00DB4061">
      <w:pPr>
        <w:tabs>
          <w:tab w:val="left" w:pos="1221"/>
        </w:tabs>
        <w:jc w:val="both"/>
        <w:rPr>
          <w:sz w:val="22"/>
          <w:szCs w:val="22"/>
        </w:rPr>
      </w:pPr>
      <w:r w:rsidRPr="00DB4061">
        <w:rPr>
          <w:sz w:val="22"/>
          <w:szCs w:val="22"/>
        </w:rPr>
        <w:t xml:space="preserve">Bérbeadó Kiskőrös Város Képviselő-testületének a ……/2023. </w:t>
      </w:r>
      <w:r w:rsidRPr="00DB4061">
        <w:rPr>
          <w:i/>
          <w:sz w:val="22"/>
          <w:szCs w:val="22"/>
        </w:rPr>
        <w:t>(………… per Kettőezer-huszonhárom)</w:t>
      </w:r>
      <w:r w:rsidRPr="00DB4061">
        <w:rPr>
          <w:sz w:val="22"/>
          <w:szCs w:val="22"/>
        </w:rPr>
        <w:t xml:space="preserve"> számú döntése alapján bérbe adja, a Bérlő bérbe veszi a Bérbeadó üzleti vagyonát képező, Kiskőrös belterületi 2646/5/A/13 </w:t>
      </w:r>
      <w:r w:rsidRPr="00DB4061">
        <w:rPr>
          <w:i/>
          <w:sz w:val="22"/>
          <w:szCs w:val="22"/>
        </w:rPr>
        <w:t xml:space="preserve">(Kettőezer-hatszáznegyvenhat per Öt per A per Tizenhárom) </w:t>
      </w:r>
      <w:r w:rsidRPr="00DB4061">
        <w:rPr>
          <w:sz w:val="22"/>
          <w:szCs w:val="22"/>
        </w:rPr>
        <w:t xml:space="preserve">helyrajzi számon nyilvántartott 59 </w:t>
      </w:r>
      <w:r w:rsidRPr="00DB4061">
        <w:rPr>
          <w:i/>
          <w:sz w:val="22"/>
          <w:szCs w:val="22"/>
        </w:rPr>
        <w:t>(Ötvenkilenc)</w:t>
      </w:r>
      <w:r w:rsidRPr="00DB4061">
        <w:rPr>
          <w:sz w:val="22"/>
          <w:szCs w:val="22"/>
        </w:rPr>
        <w:t xml:space="preserve"> négyzetméter alapterületű, természetben </w:t>
      </w:r>
    </w:p>
    <w:p w14:paraId="7C07B8A4" w14:textId="77777777" w:rsidR="00DB4061" w:rsidRPr="00DB4061" w:rsidRDefault="00DB4061" w:rsidP="00DB4061">
      <w:pPr>
        <w:jc w:val="both"/>
        <w:rPr>
          <w:sz w:val="22"/>
          <w:szCs w:val="22"/>
        </w:rPr>
      </w:pPr>
    </w:p>
    <w:p w14:paraId="4F435F31" w14:textId="77777777" w:rsidR="00DB4061" w:rsidRPr="00DB4061" w:rsidRDefault="00DB4061" w:rsidP="00DB4061">
      <w:pPr>
        <w:jc w:val="both"/>
        <w:rPr>
          <w:sz w:val="22"/>
          <w:szCs w:val="22"/>
        </w:rPr>
      </w:pPr>
    </w:p>
    <w:p w14:paraId="66A7BF21" w14:textId="77777777" w:rsidR="00DB4061" w:rsidRPr="00DB4061" w:rsidRDefault="00DB4061" w:rsidP="00DB4061">
      <w:pPr>
        <w:jc w:val="center"/>
        <w:rPr>
          <w:b/>
          <w:sz w:val="22"/>
          <w:szCs w:val="22"/>
        </w:rPr>
      </w:pPr>
      <w:r w:rsidRPr="00DB4061">
        <w:rPr>
          <w:b/>
          <w:sz w:val="22"/>
          <w:szCs w:val="22"/>
        </w:rPr>
        <w:t>Kiskőrös, Árpád utca 1. 4. emelet 13. ajtószám</w:t>
      </w:r>
    </w:p>
    <w:p w14:paraId="4C5C3725" w14:textId="77777777" w:rsidR="00DB4061" w:rsidRPr="00DB4061" w:rsidRDefault="00DB4061" w:rsidP="00DB4061">
      <w:pPr>
        <w:jc w:val="both"/>
        <w:rPr>
          <w:b/>
          <w:sz w:val="22"/>
          <w:szCs w:val="22"/>
        </w:rPr>
      </w:pPr>
    </w:p>
    <w:p w14:paraId="08BC5E56" w14:textId="77777777" w:rsidR="00DB4061" w:rsidRPr="00DB4061" w:rsidRDefault="00DB4061" w:rsidP="00DB4061">
      <w:pPr>
        <w:jc w:val="both"/>
        <w:rPr>
          <w:bCs/>
          <w:sz w:val="22"/>
          <w:szCs w:val="22"/>
        </w:rPr>
      </w:pPr>
      <w:r w:rsidRPr="00DB4061">
        <w:rPr>
          <w:sz w:val="22"/>
          <w:szCs w:val="22"/>
        </w:rPr>
        <w:t xml:space="preserve">alatt lévő 2 </w:t>
      </w:r>
      <w:r w:rsidRPr="00DB4061">
        <w:rPr>
          <w:i/>
          <w:sz w:val="22"/>
          <w:szCs w:val="22"/>
        </w:rPr>
        <w:t>(Kettő)</w:t>
      </w:r>
      <w:r w:rsidRPr="00DB4061">
        <w:rPr>
          <w:sz w:val="22"/>
          <w:szCs w:val="22"/>
        </w:rPr>
        <w:t xml:space="preserve"> szoba, 1 </w:t>
      </w:r>
      <w:r w:rsidRPr="00DB4061">
        <w:rPr>
          <w:i/>
          <w:sz w:val="22"/>
          <w:szCs w:val="22"/>
        </w:rPr>
        <w:t xml:space="preserve">(Egy) </w:t>
      </w:r>
      <w:r w:rsidRPr="00DB4061">
        <w:rPr>
          <w:sz w:val="22"/>
          <w:szCs w:val="22"/>
        </w:rPr>
        <w:t xml:space="preserve">konyha, 1 </w:t>
      </w:r>
      <w:r w:rsidRPr="00DB4061">
        <w:rPr>
          <w:i/>
          <w:sz w:val="22"/>
          <w:szCs w:val="22"/>
        </w:rPr>
        <w:t xml:space="preserve">(Egy) </w:t>
      </w:r>
      <w:r w:rsidRPr="00DB4061">
        <w:rPr>
          <w:sz w:val="22"/>
          <w:szCs w:val="22"/>
        </w:rPr>
        <w:t xml:space="preserve">fürdőszoba,  1 </w:t>
      </w:r>
      <w:r w:rsidRPr="00DB4061">
        <w:rPr>
          <w:i/>
          <w:sz w:val="22"/>
          <w:szCs w:val="22"/>
        </w:rPr>
        <w:t>(Egy)</w:t>
      </w:r>
      <w:r w:rsidRPr="00DB4061">
        <w:rPr>
          <w:sz w:val="22"/>
          <w:szCs w:val="22"/>
        </w:rPr>
        <w:t xml:space="preserve"> WC, 1 </w:t>
      </w:r>
      <w:r w:rsidRPr="00DB4061">
        <w:rPr>
          <w:i/>
          <w:sz w:val="22"/>
          <w:szCs w:val="22"/>
        </w:rPr>
        <w:t>(Egy)</w:t>
      </w:r>
      <w:r w:rsidRPr="00DB4061">
        <w:rPr>
          <w:sz w:val="22"/>
          <w:szCs w:val="22"/>
        </w:rPr>
        <w:t xml:space="preserve"> éléskamra, 1 </w:t>
      </w:r>
      <w:r w:rsidRPr="00DB4061">
        <w:rPr>
          <w:i/>
          <w:sz w:val="22"/>
          <w:szCs w:val="22"/>
        </w:rPr>
        <w:t>(Egy)</w:t>
      </w:r>
      <w:r w:rsidRPr="00DB4061">
        <w:rPr>
          <w:sz w:val="22"/>
          <w:szCs w:val="22"/>
        </w:rPr>
        <w:t xml:space="preserve"> közlekedő, 1 </w:t>
      </w:r>
      <w:r w:rsidRPr="00DB4061">
        <w:rPr>
          <w:i/>
          <w:sz w:val="22"/>
          <w:szCs w:val="22"/>
        </w:rPr>
        <w:t xml:space="preserve">(Egy) </w:t>
      </w:r>
      <w:r w:rsidRPr="00DB4061">
        <w:rPr>
          <w:sz w:val="22"/>
          <w:szCs w:val="22"/>
        </w:rPr>
        <w:t xml:space="preserve">tároló, helyiségekből álló összkomfortos lakást 2023. </w:t>
      </w:r>
      <w:r w:rsidRPr="00DB4061">
        <w:rPr>
          <w:i/>
          <w:sz w:val="22"/>
          <w:szCs w:val="22"/>
        </w:rPr>
        <w:t>(Kettőezer-huszonhárom)</w:t>
      </w:r>
      <w:r w:rsidRPr="00DB4061">
        <w:rPr>
          <w:sz w:val="22"/>
          <w:szCs w:val="22"/>
        </w:rPr>
        <w:t xml:space="preserve"> év november hónap 01. </w:t>
      </w:r>
      <w:r w:rsidRPr="00DB4061">
        <w:rPr>
          <w:i/>
          <w:sz w:val="22"/>
          <w:szCs w:val="22"/>
        </w:rPr>
        <w:t>(Első)</w:t>
      </w:r>
      <w:r w:rsidRPr="00DB4061">
        <w:rPr>
          <w:sz w:val="22"/>
          <w:szCs w:val="22"/>
        </w:rPr>
        <w:t xml:space="preserve"> napjától 2025. </w:t>
      </w:r>
      <w:r w:rsidRPr="00DB4061">
        <w:rPr>
          <w:i/>
          <w:sz w:val="22"/>
          <w:szCs w:val="22"/>
        </w:rPr>
        <w:t xml:space="preserve">(Kettőezer-huszonötödik) </w:t>
      </w:r>
      <w:r w:rsidRPr="00DB4061">
        <w:rPr>
          <w:sz w:val="22"/>
          <w:szCs w:val="22"/>
        </w:rPr>
        <w:t>év</w:t>
      </w:r>
      <w:r w:rsidRPr="00DB4061">
        <w:rPr>
          <w:i/>
          <w:sz w:val="22"/>
          <w:szCs w:val="22"/>
        </w:rPr>
        <w:t xml:space="preserve"> </w:t>
      </w:r>
      <w:r w:rsidRPr="00DB4061">
        <w:rPr>
          <w:sz w:val="22"/>
          <w:szCs w:val="22"/>
        </w:rPr>
        <w:t xml:space="preserve">október hónap 31. </w:t>
      </w:r>
      <w:r w:rsidRPr="00DB4061">
        <w:rPr>
          <w:i/>
          <w:sz w:val="22"/>
          <w:szCs w:val="22"/>
        </w:rPr>
        <w:t>(Harmincegyedik)</w:t>
      </w:r>
      <w:r w:rsidRPr="00DB4061">
        <w:rPr>
          <w:sz w:val="22"/>
          <w:szCs w:val="22"/>
        </w:rPr>
        <w:t xml:space="preserve"> napjáig 2 </w:t>
      </w:r>
      <w:r w:rsidRPr="00DB4061">
        <w:rPr>
          <w:i/>
          <w:sz w:val="22"/>
          <w:szCs w:val="22"/>
        </w:rPr>
        <w:t xml:space="preserve">(Kettő) </w:t>
      </w:r>
      <w:r w:rsidRPr="00DB4061">
        <w:rPr>
          <w:sz w:val="22"/>
          <w:szCs w:val="22"/>
        </w:rPr>
        <w:t xml:space="preserve">éves időtartamra, de legfeljebb </w:t>
      </w:r>
      <w:r w:rsidRPr="00DB4061">
        <w:rPr>
          <w:bCs/>
          <w:sz w:val="22"/>
          <w:szCs w:val="22"/>
        </w:rPr>
        <w:t xml:space="preserve">de legfeljebb </w:t>
      </w:r>
      <w:r w:rsidRPr="00DB4061">
        <w:rPr>
          <w:sz w:val="22"/>
          <w:szCs w:val="22"/>
        </w:rPr>
        <w:t>2. számú felnőtt fogorvosi körzet ellátásá</w:t>
      </w:r>
      <w:r w:rsidRPr="00DB4061">
        <w:rPr>
          <w:bCs/>
          <w:sz w:val="22"/>
          <w:szCs w:val="22"/>
        </w:rPr>
        <w:t>ra megkötött szerződés időtartamára.</w:t>
      </w:r>
    </w:p>
    <w:p w14:paraId="3D7BBF31" w14:textId="77777777" w:rsidR="00DB4061" w:rsidRPr="00DB4061" w:rsidRDefault="00DB4061" w:rsidP="00DB4061">
      <w:pPr>
        <w:ind w:left="142" w:hanging="142"/>
        <w:jc w:val="both"/>
        <w:rPr>
          <w:sz w:val="22"/>
          <w:szCs w:val="22"/>
        </w:rPr>
      </w:pPr>
    </w:p>
    <w:p w14:paraId="4F628C3F" w14:textId="77777777" w:rsidR="00DB4061" w:rsidRPr="00DB4061" w:rsidRDefault="00DB4061" w:rsidP="00DB4061">
      <w:pPr>
        <w:ind w:left="142" w:hanging="142"/>
        <w:jc w:val="both"/>
        <w:rPr>
          <w:sz w:val="22"/>
          <w:szCs w:val="22"/>
        </w:rPr>
      </w:pPr>
    </w:p>
    <w:p w14:paraId="12AB37BD" w14:textId="77777777" w:rsidR="00DB4061" w:rsidRPr="00DB4061" w:rsidRDefault="00DB4061" w:rsidP="00DB4061">
      <w:pPr>
        <w:ind w:left="142" w:hanging="142"/>
        <w:jc w:val="both"/>
        <w:rPr>
          <w:sz w:val="22"/>
          <w:szCs w:val="22"/>
        </w:rPr>
      </w:pPr>
    </w:p>
    <w:p w14:paraId="4D8601E2" w14:textId="77777777" w:rsidR="00DB4061" w:rsidRPr="00DB4061" w:rsidRDefault="00DB4061">
      <w:pPr>
        <w:numPr>
          <w:ilvl w:val="0"/>
          <w:numId w:val="31"/>
        </w:numPr>
        <w:tabs>
          <w:tab w:val="left" w:pos="1221"/>
        </w:tabs>
        <w:ind w:left="0" w:firstLine="0"/>
        <w:jc w:val="center"/>
        <w:rPr>
          <w:b/>
          <w:sz w:val="22"/>
          <w:szCs w:val="22"/>
        </w:rPr>
      </w:pPr>
      <w:r w:rsidRPr="00DB4061">
        <w:rPr>
          <w:b/>
          <w:sz w:val="22"/>
          <w:szCs w:val="22"/>
        </w:rPr>
        <w:t>Jogok és kötelezettségek</w:t>
      </w:r>
    </w:p>
    <w:p w14:paraId="29032C18" w14:textId="77777777" w:rsidR="00DB4061" w:rsidRPr="00DB4061" w:rsidRDefault="00DB4061" w:rsidP="00DB4061">
      <w:pPr>
        <w:tabs>
          <w:tab w:val="left" w:pos="1221"/>
        </w:tabs>
        <w:ind w:left="426"/>
        <w:rPr>
          <w:b/>
          <w:sz w:val="22"/>
          <w:szCs w:val="22"/>
        </w:rPr>
      </w:pPr>
    </w:p>
    <w:p w14:paraId="79BF6B42" w14:textId="77777777" w:rsidR="00DB4061" w:rsidRPr="00DB4061" w:rsidRDefault="00DB4061" w:rsidP="00DB4061">
      <w:pPr>
        <w:tabs>
          <w:tab w:val="left" w:pos="1221"/>
        </w:tabs>
        <w:ind w:left="426"/>
        <w:rPr>
          <w:b/>
          <w:sz w:val="22"/>
          <w:szCs w:val="22"/>
        </w:rPr>
      </w:pPr>
    </w:p>
    <w:p w14:paraId="3F82BB50" w14:textId="77777777" w:rsidR="00DB4061" w:rsidRPr="00DB4061" w:rsidRDefault="00DB4061">
      <w:pPr>
        <w:numPr>
          <w:ilvl w:val="0"/>
          <w:numId w:val="13"/>
        </w:numPr>
        <w:contextualSpacing/>
        <w:jc w:val="both"/>
        <w:rPr>
          <w:sz w:val="22"/>
          <w:szCs w:val="22"/>
        </w:rPr>
      </w:pPr>
      <w:r w:rsidRPr="00DB4061">
        <w:rPr>
          <w:sz w:val="22"/>
          <w:szCs w:val="22"/>
        </w:rPr>
        <w:t xml:space="preserve">Bérlő a lakás használatáért előre, minden hónap 15. </w:t>
      </w:r>
      <w:r w:rsidRPr="00DB4061">
        <w:rPr>
          <w:i/>
          <w:sz w:val="22"/>
          <w:szCs w:val="22"/>
        </w:rPr>
        <w:t>(Tizenötödik)</w:t>
      </w:r>
      <w:r w:rsidRPr="00DB4061">
        <w:rPr>
          <w:sz w:val="22"/>
          <w:szCs w:val="22"/>
        </w:rPr>
        <w:t xml:space="preserve"> napjáig az önkormányzat tulajdonában álló lakások és nem lakáscélú helyiségek bérletéről és  elidegenítéséről szóló 5/2014. (III. 27.) önkormányzati rendeletében (a továbbiakban: Rendelet)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sidRPr="00DB4061">
        <w:rPr>
          <w:b/>
          <w:sz w:val="22"/>
          <w:szCs w:val="22"/>
        </w:rPr>
        <w:t>252,-Ft, azaz Kettőszáz-ötvenkettő forint</w:t>
      </w:r>
      <w:r w:rsidRPr="00DB4061">
        <w:rPr>
          <w:sz w:val="22"/>
          <w:szCs w:val="22"/>
        </w:rPr>
        <w:t xml:space="preserve">, összesen havi </w:t>
      </w:r>
      <w:r w:rsidRPr="00DB4061">
        <w:rPr>
          <w:b/>
          <w:sz w:val="22"/>
          <w:szCs w:val="22"/>
        </w:rPr>
        <w:t>14.868 Ft</w:t>
      </w:r>
      <w:r w:rsidRPr="00DB4061">
        <w:rPr>
          <w:b/>
          <w:iCs/>
          <w:sz w:val="22"/>
          <w:szCs w:val="22"/>
        </w:rPr>
        <w:t>, azaz Tizennégyezer-</w:t>
      </w:r>
      <w:proofErr w:type="spellStart"/>
      <w:r w:rsidRPr="00DB4061">
        <w:rPr>
          <w:b/>
          <w:iCs/>
          <w:sz w:val="22"/>
          <w:szCs w:val="22"/>
        </w:rPr>
        <w:t>nyolszázhatvannyolc</w:t>
      </w:r>
      <w:proofErr w:type="spellEnd"/>
      <w:r w:rsidRPr="00DB4061">
        <w:rPr>
          <w:b/>
          <w:iCs/>
          <w:sz w:val="22"/>
          <w:szCs w:val="22"/>
        </w:rPr>
        <w:t xml:space="preserve"> forint</w:t>
      </w:r>
      <w:r w:rsidRPr="00DB4061">
        <w:rPr>
          <w:sz w:val="22"/>
          <w:szCs w:val="22"/>
        </w:rPr>
        <w:t xml:space="preserve">. A Bérlő tudomásul veszi, hogy a lakbér összege jogszabály (Rendelet) változása esetén módosulhat. A változás időpontjáról és mértékéről a Bérbeadó írásban értesíti a Bérlőt, az őt érintő változás bekövetkeztét legalább 15 </w:t>
      </w:r>
      <w:r w:rsidRPr="00DB4061">
        <w:rPr>
          <w:i/>
          <w:sz w:val="22"/>
          <w:szCs w:val="22"/>
        </w:rPr>
        <w:t>(Tizenöt)</w:t>
      </w:r>
      <w:r w:rsidRPr="00DB4061">
        <w:rPr>
          <w:sz w:val="22"/>
          <w:szCs w:val="22"/>
        </w:rPr>
        <w:t xml:space="preserve"> nappal megelőzően.</w:t>
      </w:r>
    </w:p>
    <w:p w14:paraId="1558BB1D" w14:textId="77777777" w:rsidR="00DB4061" w:rsidRPr="00DB4061" w:rsidRDefault="00DB4061">
      <w:pPr>
        <w:numPr>
          <w:ilvl w:val="0"/>
          <w:numId w:val="13"/>
        </w:numPr>
        <w:contextualSpacing/>
        <w:jc w:val="both"/>
        <w:rPr>
          <w:sz w:val="22"/>
          <w:szCs w:val="22"/>
        </w:rPr>
      </w:pPr>
      <w:r w:rsidRPr="00DB4061">
        <w:rPr>
          <w:sz w:val="22"/>
          <w:szCs w:val="22"/>
        </w:rPr>
        <w:t xml:space="preserve">A bérlemény használatával együtt járó költségek a Bérlőt terhelik. Bérlő a bérleti díjon felül fizeti a lakás közüzemi díjait - villany, víz, hulladékszállítás -, a közös költséget, valamint a bérlet tartama alatt esetleg felmerülő egyéb </w:t>
      </w:r>
      <w:proofErr w:type="spellStart"/>
      <w:r w:rsidRPr="00DB4061">
        <w:rPr>
          <w:sz w:val="22"/>
          <w:szCs w:val="22"/>
        </w:rPr>
        <w:t>terheket</w:t>
      </w:r>
      <w:proofErr w:type="spellEnd"/>
      <w:r w:rsidRPr="00DB4061">
        <w:rPr>
          <w:sz w:val="22"/>
          <w:szCs w:val="22"/>
        </w:rPr>
        <w:t xml:space="preserve"> (pl.: kommunális adó).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080F1337" w14:textId="77777777" w:rsidR="00DB4061" w:rsidRPr="00DB4061" w:rsidRDefault="00DB4061">
      <w:pPr>
        <w:numPr>
          <w:ilvl w:val="0"/>
          <w:numId w:val="13"/>
        </w:numPr>
        <w:contextualSpacing/>
        <w:jc w:val="both"/>
        <w:rPr>
          <w:sz w:val="22"/>
          <w:szCs w:val="22"/>
        </w:rPr>
      </w:pPr>
      <w:r w:rsidRPr="00DB4061">
        <w:rPr>
          <w:sz w:val="22"/>
          <w:szCs w:val="22"/>
        </w:rPr>
        <w:t xml:space="preserve">Bérlő a közüzemi szolgáltatások, - villany, gáz, víz, hulladékszállítás -, közös költség, valamint az egyéb </w:t>
      </w:r>
      <w:proofErr w:type="spellStart"/>
      <w:r w:rsidRPr="00DB4061">
        <w:rPr>
          <w:sz w:val="22"/>
          <w:szCs w:val="22"/>
        </w:rPr>
        <w:t>terhek</w:t>
      </w:r>
      <w:proofErr w:type="spellEnd"/>
      <w:r w:rsidRPr="00DB4061">
        <w:rPr>
          <w:sz w:val="22"/>
          <w:szCs w:val="22"/>
        </w:rPr>
        <w:t xml:space="preserve"> díjainak befizetését igazoló eredeti bizonylatokat a számlákon található fizetési határidőt követő hónap 15. </w:t>
      </w:r>
      <w:r w:rsidRPr="00DB4061">
        <w:rPr>
          <w:i/>
          <w:sz w:val="22"/>
          <w:szCs w:val="22"/>
        </w:rPr>
        <w:t>(Tizenötödik)</w:t>
      </w:r>
      <w:r w:rsidRPr="00DB4061">
        <w:rPr>
          <w:sz w:val="22"/>
          <w:szCs w:val="22"/>
        </w:rPr>
        <w:t xml:space="preserve"> és 20</w:t>
      </w:r>
      <w:r w:rsidRPr="00DB4061">
        <w:rPr>
          <w:i/>
          <w:sz w:val="22"/>
          <w:szCs w:val="22"/>
        </w:rPr>
        <w:t>. (Huszadik)</w:t>
      </w:r>
      <w:r w:rsidRPr="00DB4061">
        <w:rPr>
          <w:sz w:val="22"/>
          <w:szCs w:val="22"/>
        </w:rPr>
        <w:t xml:space="preserve"> napja között köteles a Kiskőrösi Polgármesteri Hivatal </w:t>
      </w:r>
      <w:r w:rsidRPr="00DB4061">
        <w:rPr>
          <w:sz w:val="22"/>
          <w:szCs w:val="22"/>
        </w:rPr>
        <w:lastRenderedPageBreak/>
        <w:t xml:space="preserve">Közigazgatási Osztály Szociális és Igazgatási Csoport, 6200 Kiskőrös, Petőfi Sándor tér 1. szám emelet 8-as számú helyiségében (ügyfélfogadási idő: hétfő: 8,00-12,00 óra, csütörtök 12,30-18,00 óra között) bemutatni. További elérhetőségek: e-mail: </w:t>
      </w:r>
      <w:hyperlink r:id="rId17" w:history="1">
        <w:r w:rsidRPr="00DB4061">
          <w:rPr>
            <w:color w:val="0000FF"/>
            <w:sz w:val="22"/>
            <w:szCs w:val="22"/>
            <w:u w:val="single"/>
          </w:rPr>
          <w:t>szocialisigazgatas@kiskoros.hu</w:t>
        </w:r>
      </w:hyperlink>
      <w:r w:rsidRPr="00DB4061">
        <w:rPr>
          <w:sz w:val="22"/>
          <w:szCs w:val="22"/>
        </w:rPr>
        <w:t xml:space="preserve">; telefon: 78/513-120/225-ös vagy a 06/20-413-01-67-es szám, telefax: 78/513-129-es szám. Bérlő hozzájárul, hogy Bérbeadó MVM </w:t>
      </w:r>
      <w:proofErr w:type="spellStart"/>
      <w:r w:rsidRPr="00DB4061">
        <w:rPr>
          <w:sz w:val="22"/>
          <w:szCs w:val="22"/>
        </w:rPr>
        <w:t>Next</w:t>
      </w:r>
      <w:proofErr w:type="spellEnd"/>
      <w:r w:rsidRPr="00DB4061">
        <w:rPr>
          <w:sz w:val="22"/>
          <w:szCs w:val="22"/>
        </w:rPr>
        <w:t xml:space="preserve"> Energiakereskedelmi Zrt. közüzemi szolgáltatótól a villamos-energia, a földgázszolgáltatás, valamint a Kiskunsági Víziközmű-Szolgáltató Kft. közüzemi szolgáltatótól a vízdíj szolgáltatási díj egyenlegéről, valamint az esetleges közüzemi díj tartozásáról a lakásbérleti szerződés időtartama alatt tájékoztatást kérjen.</w:t>
      </w:r>
    </w:p>
    <w:p w14:paraId="4560E9FD" w14:textId="77777777" w:rsidR="00DB4061" w:rsidRPr="00DB4061" w:rsidRDefault="00DB4061">
      <w:pPr>
        <w:numPr>
          <w:ilvl w:val="0"/>
          <w:numId w:val="13"/>
        </w:numPr>
        <w:contextualSpacing/>
        <w:jc w:val="both"/>
        <w:rPr>
          <w:sz w:val="22"/>
          <w:szCs w:val="22"/>
        </w:rPr>
      </w:pPr>
      <w:r w:rsidRPr="00DB4061">
        <w:rPr>
          <w:sz w:val="22"/>
          <w:szCs w:val="22"/>
        </w:rPr>
        <w:t xml:space="preserve">A bérleti díj, vagy a bérlemény használatával együtt járó költségek a szerződés I/1. </w:t>
      </w:r>
      <w:r w:rsidRPr="00DB4061">
        <w:rPr>
          <w:i/>
          <w:sz w:val="22"/>
          <w:szCs w:val="22"/>
        </w:rPr>
        <w:t>Egy per Első)</w:t>
      </w:r>
      <w:r w:rsidRPr="00DB4061">
        <w:rPr>
          <w:sz w:val="22"/>
          <w:szCs w:val="22"/>
        </w:rPr>
        <w:t xml:space="preserve"> pontjában foglalt határidőig történő meg nem fizetése, valamint a fizetést igazoló bizonylatok I/3. </w:t>
      </w:r>
      <w:r w:rsidRPr="00DB4061">
        <w:rPr>
          <w:i/>
          <w:sz w:val="22"/>
          <w:szCs w:val="22"/>
        </w:rPr>
        <w:t>(Egy per Harmadik)</w:t>
      </w:r>
      <w:r w:rsidRPr="00DB4061">
        <w:rPr>
          <w:sz w:val="22"/>
          <w:szCs w:val="22"/>
        </w:rPr>
        <w:t xml:space="preserve"> pont szerinti be nem mutatása esetén Bérbeadó köteles Bérlőt - következményekre figyelmeztetéssel - a teljesítésre írásban felszólítani. Ha Bérlő a felszólításnak 8 </w:t>
      </w:r>
      <w:r w:rsidRPr="00DB4061">
        <w:rPr>
          <w:i/>
          <w:sz w:val="22"/>
          <w:szCs w:val="22"/>
        </w:rPr>
        <w:t>(Nyolc)</w:t>
      </w:r>
      <w:r w:rsidRPr="00DB4061">
        <w:rPr>
          <w:sz w:val="22"/>
          <w:szCs w:val="22"/>
        </w:rPr>
        <w:t xml:space="preserve"> napon belül nem tesz eleget, Bérbeadó 15 </w:t>
      </w:r>
      <w:r w:rsidRPr="00DB4061">
        <w:rPr>
          <w:i/>
          <w:sz w:val="22"/>
          <w:szCs w:val="22"/>
        </w:rPr>
        <w:t>(Tizenöt)</w:t>
      </w:r>
      <w:r w:rsidRPr="00DB4061">
        <w:rPr>
          <w:sz w:val="22"/>
          <w:szCs w:val="22"/>
        </w:rPr>
        <w:t xml:space="preserve"> napon belül írásban felmondással élhet.</w:t>
      </w:r>
    </w:p>
    <w:p w14:paraId="31FD73EA" w14:textId="77777777" w:rsidR="00DB4061" w:rsidRPr="00DB4061" w:rsidRDefault="00DB4061">
      <w:pPr>
        <w:numPr>
          <w:ilvl w:val="0"/>
          <w:numId w:val="13"/>
        </w:numPr>
        <w:contextualSpacing/>
        <w:jc w:val="both"/>
        <w:rPr>
          <w:sz w:val="22"/>
          <w:szCs w:val="22"/>
        </w:rPr>
      </w:pPr>
      <w:r w:rsidRPr="00DB4061">
        <w:rPr>
          <w:sz w:val="22"/>
          <w:szCs w:val="22"/>
        </w:rPr>
        <w:t xml:space="preserve">Bérlő kötelezettséget vállal </w:t>
      </w:r>
      <w:r w:rsidRPr="00DB4061">
        <w:rPr>
          <w:iCs/>
          <w:sz w:val="22"/>
          <w:szCs w:val="22"/>
        </w:rPr>
        <w:t>a nemzeti vagyonról szóló 2011. évi CXCVI tv. 11. § (11)</w:t>
      </w:r>
      <w:r w:rsidRPr="00DB4061">
        <w:rPr>
          <w:sz w:val="22"/>
          <w:szCs w:val="22"/>
        </w:rPr>
        <w:t xml:space="preserve"> bekezdés rendelkezéseiben foglaltakra.</w:t>
      </w:r>
    </w:p>
    <w:p w14:paraId="6354AC27" w14:textId="77777777" w:rsidR="00DB4061" w:rsidRPr="00DB4061" w:rsidRDefault="00DB4061">
      <w:pPr>
        <w:numPr>
          <w:ilvl w:val="0"/>
          <w:numId w:val="13"/>
        </w:numPr>
        <w:contextualSpacing/>
        <w:jc w:val="both"/>
        <w:rPr>
          <w:sz w:val="22"/>
          <w:szCs w:val="22"/>
        </w:rPr>
      </w:pPr>
      <w:r w:rsidRPr="00DB4061">
        <w:rPr>
          <w:sz w:val="22"/>
          <w:szCs w:val="22"/>
        </w:rPr>
        <w:t>Bérbeadó gondoskodik:</w:t>
      </w:r>
    </w:p>
    <w:p w14:paraId="425D2D55" w14:textId="77777777" w:rsidR="00DB4061" w:rsidRPr="00DB4061" w:rsidRDefault="00DB4061">
      <w:pPr>
        <w:numPr>
          <w:ilvl w:val="1"/>
          <w:numId w:val="13"/>
        </w:numPr>
        <w:tabs>
          <w:tab w:val="num" w:pos="284"/>
        </w:tabs>
        <w:contextualSpacing/>
        <w:jc w:val="both"/>
        <w:rPr>
          <w:sz w:val="22"/>
          <w:szCs w:val="22"/>
        </w:rPr>
      </w:pPr>
      <w:r w:rsidRPr="00DB4061">
        <w:rPr>
          <w:sz w:val="22"/>
          <w:szCs w:val="22"/>
        </w:rPr>
        <w:t>az épület karbantartásáról,</w:t>
      </w:r>
    </w:p>
    <w:p w14:paraId="0BA0F591" w14:textId="77777777" w:rsidR="00DB4061" w:rsidRPr="00DB4061" w:rsidRDefault="00DB4061">
      <w:pPr>
        <w:numPr>
          <w:ilvl w:val="1"/>
          <w:numId w:val="13"/>
        </w:numPr>
        <w:tabs>
          <w:tab w:val="num" w:pos="284"/>
        </w:tabs>
        <w:contextualSpacing/>
        <w:jc w:val="both"/>
        <w:rPr>
          <w:sz w:val="22"/>
          <w:szCs w:val="22"/>
        </w:rPr>
      </w:pPr>
      <w:r w:rsidRPr="00DB4061">
        <w:rPr>
          <w:sz w:val="22"/>
          <w:szCs w:val="22"/>
        </w:rPr>
        <w:t>az épület központi berendezéseinek állandó üzemképes állapotáról,</w:t>
      </w:r>
    </w:p>
    <w:p w14:paraId="38F96D6E" w14:textId="77777777" w:rsidR="00DB4061" w:rsidRPr="00DB4061" w:rsidRDefault="00DB4061">
      <w:pPr>
        <w:numPr>
          <w:ilvl w:val="1"/>
          <w:numId w:val="13"/>
        </w:numPr>
        <w:tabs>
          <w:tab w:val="num" w:pos="284"/>
        </w:tabs>
        <w:contextualSpacing/>
        <w:jc w:val="both"/>
        <w:rPr>
          <w:sz w:val="22"/>
          <w:szCs w:val="22"/>
        </w:rPr>
      </w:pPr>
      <w:r w:rsidRPr="00DB4061">
        <w:rPr>
          <w:sz w:val="22"/>
          <w:szCs w:val="22"/>
        </w:rPr>
        <w:t>az épület felújítása, illetőleg a vezetékrendszer meghibásodása miatt a lakáson belül szükséges munkák elvégzéséről.</w:t>
      </w:r>
    </w:p>
    <w:p w14:paraId="53E7DFD0" w14:textId="77777777" w:rsidR="00DB4061" w:rsidRPr="00DB4061" w:rsidRDefault="00DB4061">
      <w:pPr>
        <w:numPr>
          <w:ilvl w:val="0"/>
          <w:numId w:val="13"/>
        </w:numPr>
        <w:contextualSpacing/>
        <w:jc w:val="both"/>
        <w:rPr>
          <w:sz w:val="22"/>
          <w:szCs w:val="22"/>
        </w:rPr>
      </w:pPr>
      <w:r w:rsidRPr="00DB4061">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01821A04" w14:textId="77777777" w:rsidR="00DB4061" w:rsidRPr="00DB4061" w:rsidRDefault="00DB4061">
      <w:pPr>
        <w:numPr>
          <w:ilvl w:val="0"/>
          <w:numId w:val="13"/>
        </w:numPr>
        <w:contextualSpacing/>
        <w:jc w:val="both"/>
        <w:rPr>
          <w:sz w:val="22"/>
          <w:szCs w:val="22"/>
        </w:rPr>
      </w:pPr>
      <w:r w:rsidRPr="00DB4061">
        <w:rPr>
          <w:sz w:val="22"/>
          <w:szCs w:val="22"/>
        </w:rPr>
        <w:t xml:space="preserve">Bérlő a lakásbérleti szerződés fennállása alatt köteles életvitelszerűen a lakásban lakni. Bérlő a lakásból történő 2 </w:t>
      </w:r>
      <w:r w:rsidRPr="00DB4061">
        <w:rPr>
          <w:i/>
          <w:sz w:val="22"/>
          <w:szCs w:val="22"/>
        </w:rPr>
        <w:t>(Kettő)</w:t>
      </w:r>
      <w:r w:rsidRPr="00DB4061">
        <w:rPr>
          <w:sz w:val="22"/>
          <w:szCs w:val="22"/>
        </w:rPr>
        <w:t xml:space="preserve"> hónapot meghaladó távollétét és annak időtartamát köteles írásban Bérbeadó részére bejelenteni. A 2 </w:t>
      </w:r>
      <w:r w:rsidRPr="00DB4061">
        <w:rPr>
          <w:i/>
          <w:sz w:val="22"/>
          <w:szCs w:val="22"/>
        </w:rPr>
        <w:t>(Kettő)</w:t>
      </w:r>
      <w:r w:rsidRPr="00DB4061">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772CAAB2" w14:textId="77777777" w:rsidR="00DB4061" w:rsidRPr="00DB4061" w:rsidRDefault="00DB4061">
      <w:pPr>
        <w:numPr>
          <w:ilvl w:val="0"/>
          <w:numId w:val="13"/>
        </w:numPr>
        <w:jc w:val="both"/>
        <w:rPr>
          <w:sz w:val="22"/>
          <w:szCs w:val="22"/>
        </w:rPr>
      </w:pPr>
      <w:r w:rsidRPr="00DB4061">
        <w:rPr>
          <w:sz w:val="22"/>
          <w:szCs w:val="22"/>
        </w:rPr>
        <w:t xml:space="preserve">Bérlő és a vele </w:t>
      </w:r>
      <w:proofErr w:type="spellStart"/>
      <w:r w:rsidRPr="00DB4061">
        <w:rPr>
          <w:sz w:val="22"/>
          <w:szCs w:val="22"/>
        </w:rPr>
        <w:t>együttlakó</w:t>
      </w:r>
      <w:proofErr w:type="spellEnd"/>
      <w:r w:rsidRPr="00DB4061">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079D650E" w14:textId="77777777" w:rsidR="00DB4061" w:rsidRPr="00DB4061" w:rsidRDefault="00DB4061">
      <w:pPr>
        <w:numPr>
          <w:ilvl w:val="0"/>
          <w:numId w:val="13"/>
        </w:numPr>
        <w:jc w:val="both"/>
        <w:rPr>
          <w:sz w:val="22"/>
          <w:szCs w:val="22"/>
        </w:rPr>
      </w:pPr>
      <w:r w:rsidRPr="00DB4061">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3C3A88CD" w14:textId="77777777" w:rsidR="00DB4061" w:rsidRPr="00DB4061" w:rsidRDefault="00DB4061">
      <w:pPr>
        <w:numPr>
          <w:ilvl w:val="0"/>
          <w:numId w:val="13"/>
        </w:numPr>
        <w:jc w:val="both"/>
        <w:rPr>
          <w:sz w:val="22"/>
          <w:szCs w:val="22"/>
        </w:rPr>
      </w:pPr>
      <w:r w:rsidRPr="00DB4061">
        <w:rPr>
          <w:sz w:val="22"/>
          <w:szCs w:val="22"/>
        </w:rPr>
        <w:t>A bérleményben háziállat nem tartható Bérbeadó előzetes írásbeli hozzájárulása nélkül.</w:t>
      </w:r>
    </w:p>
    <w:p w14:paraId="2C9EFB96" w14:textId="77777777" w:rsidR="00DB4061" w:rsidRPr="00DB4061" w:rsidRDefault="00DB4061">
      <w:pPr>
        <w:numPr>
          <w:ilvl w:val="0"/>
          <w:numId w:val="13"/>
        </w:numPr>
        <w:jc w:val="both"/>
        <w:rPr>
          <w:sz w:val="22"/>
          <w:szCs w:val="22"/>
        </w:rPr>
      </w:pPr>
      <w:r w:rsidRPr="00DB4061">
        <w:rPr>
          <w:sz w:val="22"/>
          <w:szCs w:val="22"/>
        </w:rPr>
        <w:t>A lakásbérleti szerződés megszűnik, ha:</w:t>
      </w:r>
    </w:p>
    <w:p w14:paraId="6A267E89" w14:textId="77777777" w:rsidR="00DB4061" w:rsidRPr="00DB4061" w:rsidRDefault="00DB4061">
      <w:pPr>
        <w:numPr>
          <w:ilvl w:val="1"/>
          <w:numId w:val="13"/>
        </w:numPr>
        <w:tabs>
          <w:tab w:val="num" w:pos="284"/>
        </w:tabs>
        <w:contextualSpacing/>
        <w:jc w:val="both"/>
        <w:rPr>
          <w:sz w:val="22"/>
          <w:szCs w:val="22"/>
        </w:rPr>
      </w:pPr>
      <w:r w:rsidRPr="00DB4061">
        <w:rPr>
          <w:sz w:val="22"/>
          <w:szCs w:val="22"/>
        </w:rPr>
        <w:t>Szerződő Felek a szerződést közös megegyezéssel megszüntetik,</w:t>
      </w:r>
    </w:p>
    <w:p w14:paraId="61D12DD3" w14:textId="77777777" w:rsidR="00DB4061" w:rsidRPr="00DB4061" w:rsidRDefault="00DB4061">
      <w:pPr>
        <w:numPr>
          <w:ilvl w:val="1"/>
          <w:numId w:val="13"/>
        </w:numPr>
        <w:tabs>
          <w:tab w:val="num" w:pos="284"/>
        </w:tabs>
        <w:contextualSpacing/>
        <w:jc w:val="both"/>
        <w:rPr>
          <w:sz w:val="22"/>
          <w:szCs w:val="22"/>
        </w:rPr>
      </w:pPr>
      <w:r w:rsidRPr="00DB4061">
        <w:rPr>
          <w:sz w:val="22"/>
          <w:szCs w:val="22"/>
        </w:rPr>
        <w:t>a lakás megsemmisül,</w:t>
      </w:r>
    </w:p>
    <w:p w14:paraId="30D7F29C" w14:textId="77777777" w:rsidR="00DB4061" w:rsidRPr="00DB4061" w:rsidRDefault="00DB4061">
      <w:pPr>
        <w:numPr>
          <w:ilvl w:val="1"/>
          <w:numId w:val="13"/>
        </w:numPr>
        <w:tabs>
          <w:tab w:val="num" w:pos="284"/>
        </w:tabs>
        <w:contextualSpacing/>
        <w:jc w:val="both"/>
        <w:rPr>
          <w:sz w:val="22"/>
          <w:szCs w:val="22"/>
        </w:rPr>
      </w:pPr>
      <w:r w:rsidRPr="00DB4061">
        <w:rPr>
          <w:sz w:val="22"/>
          <w:szCs w:val="22"/>
        </w:rPr>
        <w:t xml:space="preserve">az arra jogosult felmond, </w:t>
      </w:r>
    </w:p>
    <w:p w14:paraId="67832748" w14:textId="77777777" w:rsidR="00DB4061" w:rsidRPr="00DB4061" w:rsidRDefault="00DB4061">
      <w:pPr>
        <w:numPr>
          <w:ilvl w:val="1"/>
          <w:numId w:val="13"/>
        </w:numPr>
        <w:tabs>
          <w:tab w:val="num" w:pos="284"/>
        </w:tabs>
        <w:contextualSpacing/>
        <w:jc w:val="both"/>
        <w:rPr>
          <w:sz w:val="22"/>
          <w:szCs w:val="22"/>
        </w:rPr>
      </w:pPr>
      <w:r w:rsidRPr="00DB4061">
        <w:rPr>
          <w:sz w:val="22"/>
          <w:szCs w:val="22"/>
        </w:rPr>
        <w:t>Bérlő meghal és nincs a lakásbérleti jog folytatására jogosult személy,</w:t>
      </w:r>
    </w:p>
    <w:p w14:paraId="2D86E27A" w14:textId="77777777" w:rsidR="00DB4061" w:rsidRPr="00DB4061" w:rsidRDefault="00DB4061">
      <w:pPr>
        <w:numPr>
          <w:ilvl w:val="1"/>
          <w:numId w:val="13"/>
        </w:numPr>
        <w:tabs>
          <w:tab w:val="num" w:pos="284"/>
        </w:tabs>
        <w:contextualSpacing/>
        <w:jc w:val="both"/>
        <w:rPr>
          <w:sz w:val="22"/>
          <w:szCs w:val="22"/>
        </w:rPr>
      </w:pPr>
      <w:r w:rsidRPr="00DB4061">
        <w:rPr>
          <w:sz w:val="22"/>
          <w:szCs w:val="22"/>
        </w:rPr>
        <w:t xml:space="preserve">Bérlő a lakást elcseréli, </w:t>
      </w:r>
    </w:p>
    <w:p w14:paraId="2AAB3CAF" w14:textId="77777777" w:rsidR="00DB4061" w:rsidRPr="00DB4061" w:rsidRDefault="00DB4061">
      <w:pPr>
        <w:numPr>
          <w:ilvl w:val="1"/>
          <w:numId w:val="13"/>
        </w:numPr>
        <w:tabs>
          <w:tab w:val="num" w:pos="284"/>
        </w:tabs>
        <w:contextualSpacing/>
        <w:jc w:val="both"/>
        <w:rPr>
          <w:sz w:val="22"/>
          <w:szCs w:val="22"/>
        </w:rPr>
      </w:pPr>
      <w:r w:rsidRPr="00DB4061">
        <w:rPr>
          <w:sz w:val="22"/>
          <w:szCs w:val="22"/>
        </w:rPr>
        <w:t>Bérlőt Magyarország területéről kiutasították,</w:t>
      </w:r>
    </w:p>
    <w:p w14:paraId="0643E1AA" w14:textId="77777777" w:rsidR="00DB4061" w:rsidRPr="00DB4061" w:rsidRDefault="00DB4061">
      <w:pPr>
        <w:numPr>
          <w:ilvl w:val="1"/>
          <w:numId w:val="13"/>
        </w:numPr>
        <w:tabs>
          <w:tab w:val="num" w:pos="284"/>
        </w:tabs>
        <w:contextualSpacing/>
        <w:jc w:val="both"/>
        <w:rPr>
          <w:sz w:val="22"/>
          <w:szCs w:val="22"/>
        </w:rPr>
      </w:pPr>
      <w:r w:rsidRPr="00DB4061">
        <w:rPr>
          <w:sz w:val="22"/>
          <w:szCs w:val="22"/>
        </w:rPr>
        <w:t>Bérlő lakásbérleti jogviszonyát a bíróság megszünteti,</w:t>
      </w:r>
    </w:p>
    <w:p w14:paraId="7534F34C" w14:textId="77777777" w:rsidR="00DB4061" w:rsidRPr="00DB4061" w:rsidRDefault="00DB4061">
      <w:pPr>
        <w:numPr>
          <w:ilvl w:val="1"/>
          <w:numId w:val="13"/>
        </w:numPr>
        <w:tabs>
          <w:tab w:val="num" w:pos="284"/>
        </w:tabs>
        <w:contextualSpacing/>
        <w:jc w:val="both"/>
        <w:rPr>
          <w:sz w:val="22"/>
          <w:szCs w:val="22"/>
        </w:rPr>
      </w:pPr>
      <w:r w:rsidRPr="00DB4061">
        <w:rPr>
          <w:sz w:val="22"/>
          <w:szCs w:val="22"/>
        </w:rPr>
        <w:t>Bérlő lakásbérleti jogviszonya hatósági határozat folytán megszűnik,</w:t>
      </w:r>
    </w:p>
    <w:p w14:paraId="0B66A1D3" w14:textId="77777777" w:rsidR="00DB4061" w:rsidRPr="00DB4061" w:rsidRDefault="00DB4061">
      <w:pPr>
        <w:numPr>
          <w:ilvl w:val="1"/>
          <w:numId w:val="13"/>
        </w:numPr>
        <w:tabs>
          <w:tab w:val="num" w:pos="284"/>
        </w:tabs>
        <w:contextualSpacing/>
        <w:jc w:val="both"/>
        <w:rPr>
          <w:sz w:val="22"/>
          <w:szCs w:val="22"/>
        </w:rPr>
      </w:pPr>
      <w:r w:rsidRPr="00DB4061">
        <w:rPr>
          <w:sz w:val="22"/>
          <w:szCs w:val="22"/>
        </w:rPr>
        <w:t>a szerződésben foglalt határozott idő letelik, vagy feltétel bekövetkezik.</w:t>
      </w:r>
    </w:p>
    <w:p w14:paraId="7B5ACED3" w14:textId="77777777" w:rsidR="00DB4061" w:rsidRPr="00DB4061" w:rsidRDefault="00DB4061">
      <w:pPr>
        <w:numPr>
          <w:ilvl w:val="0"/>
          <w:numId w:val="13"/>
        </w:numPr>
        <w:jc w:val="both"/>
        <w:rPr>
          <w:sz w:val="22"/>
          <w:szCs w:val="22"/>
        </w:rPr>
      </w:pPr>
      <w:r w:rsidRPr="00DB4061">
        <w:rPr>
          <w:sz w:val="22"/>
          <w:szCs w:val="22"/>
        </w:rPr>
        <w:t xml:space="preserve"> Bérbeadó részéről történő egyoldalú felmondással szűnik meg a szerződés, amennyiben</w:t>
      </w:r>
    </w:p>
    <w:p w14:paraId="65BD772D" w14:textId="77777777" w:rsidR="00DB4061" w:rsidRPr="00DB4061" w:rsidRDefault="00DB4061">
      <w:pPr>
        <w:numPr>
          <w:ilvl w:val="0"/>
          <w:numId w:val="14"/>
        </w:numPr>
        <w:contextualSpacing/>
        <w:jc w:val="both"/>
        <w:rPr>
          <w:sz w:val="22"/>
          <w:szCs w:val="22"/>
        </w:rPr>
      </w:pPr>
      <w:r w:rsidRPr="00DB4061">
        <w:rPr>
          <w:sz w:val="22"/>
          <w:szCs w:val="22"/>
        </w:rPr>
        <w:t>Bérlő írásos felszólítás ellenére nem tesz eleget a bérlemény használatával együtt járó, határidőben történő fizetési kötelezettségének,</w:t>
      </w:r>
    </w:p>
    <w:p w14:paraId="3091E35F" w14:textId="77777777" w:rsidR="00DB4061" w:rsidRPr="00DB4061" w:rsidRDefault="00DB4061">
      <w:pPr>
        <w:numPr>
          <w:ilvl w:val="0"/>
          <w:numId w:val="14"/>
        </w:numPr>
        <w:tabs>
          <w:tab w:val="num" w:pos="993"/>
        </w:tabs>
        <w:contextualSpacing/>
        <w:jc w:val="both"/>
        <w:rPr>
          <w:sz w:val="22"/>
          <w:szCs w:val="22"/>
        </w:rPr>
      </w:pPr>
      <w:r w:rsidRPr="00DB4061">
        <w:rPr>
          <w:sz w:val="22"/>
          <w:szCs w:val="22"/>
        </w:rPr>
        <w:t>Bérlő, vagy a vele együtt élő személyek, illetve az általuk az ingatlanba beengedett személy az együttélés követelményeivel ellentétes, botrányos, tűrhetetlen magatartást tanúsítanak,</w:t>
      </w:r>
    </w:p>
    <w:p w14:paraId="67CC8E2C" w14:textId="77777777" w:rsidR="00DB4061" w:rsidRPr="00DB4061" w:rsidRDefault="00DB4061">
      <w:pPr>
        <w:numPr>
          <w:ilvl w:val="0"/>
          <w:numId w:val="14"/>
        </w:numPr>
        <w:tabs>
          <w:tab w:val="num" w:pos="993"/>
        </w:tabs>
        <w:contextualSpacing/>
        <w:jc w:val="both"/>
        <w:rPr>
          <w:sz w:val="22"/>
          <w:szCs w:val="22"/>
        </w:rPr>
      </w:pPr>
      <w:r w:rsidRPr="00DB4061">
        <w:rPr>
          <w:sz w:val="22"/>
          <w:szCs w:val="22"/>
        </w:rPr>
        <w:lastRenderedPageBreak/>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2D7725F2" w14:textId="77777777" w:rsidR="00DB4061" w:rsidRPr="00DB4061" w:rsidRDefault="00DB4061">
      <w:pPr>
        <w:numPr>
          <w:ilvl w:val="0"/>
          <w:numId w:val="14"/>
        </w:numPr>
        <w:tabs>
          <w:tab w:val="num" w:pos="993"/>
        </w:tabs>
        <w:contextualSpacing/>
        <w:jc w:val="both"/>
        <w:rPr>
          <w:sz w:val="22"/>
          <w:szCs w:val="22"/>
        </w:rPr>
      </w:pPr>
      <w:r w:rsidRPr="00DB4061">
        <w:rPr>
          <w:sz w:val="22"/>
          <w:szCs w:val="22"/>
        </w:rPr>
        <w:t>Bérlő elmulasztja az őt terhelő karbantartási kötelezettséget,</w:t>
      </w:r>
    </w:p>
    <w:p w14:paraId="4EF78756" w14:textId="77777777" w:rsidR="00DB4061" w:rsidRPr="00DB4061" w:rsidRDefault="00DB4061">
      <w:pPr>
        <w:numPr>
          <w:ilvl w:val="0"/>
          <w:numId w:val="14"/>
        </w:numPr>
        <w:tabs>
          <w:tab w:val="num" w:pos="993"/>
        </w:tabs>
        <w:contextualSpacing/>
        <w:jc w:val="both"/>
        <w:rPr>
          <w:sz w:val="22"/>
          <w:szCs w:val="22"/>
        </w:rPr>
      </w:pPr>
      <w:r w:rsidRPr="00DB4061">
        <w:rPr>
          <w:sz w:val="22"/>
          <w:szCs w:val="22"/>
        </w:rPr>
        <w:t xml:space="preserve">Bérlő a lakást 2 </w:t>
      </w:r>
      <w:r w:rsidRPr="00DB4061">
        <w:rPr>
          <w:i/>
          <w:sz w:val="22"/>
          <w:szCs w:val="22"/>
        </w:rPr>
        <w:t>(Kettő)</w:t>
      </w:r>
      <w:r w:rsidRPr="00DB4061">
        <w:rPr>
          <w:sz w:val="22"/>
          <w:szCs w:val="22"/>
        </w:rPr>
        <w:t xml:space="preserve"> hónapot meghaladó időre bejelentés és indokolás nélkül elhagyta,</w:t>
      </w:r>
    </w:p>
    <w:p w14:paraId="090FC098" w14:textId="77777777" w:rsidR="00DB4061" w:rsidRPr="00DB4061" w:rsidRDefault="00DB4061">
      <w:pPr>
        <w:numPr>
          <w:ilvl w:val="0"/>
          <w:numId w:val="14"/>
        </w:numPr>
        <w:tabs>
          <w:tab w:val="num" w:pos="928"/>
        </w:tabs>
        <w:contextualSpacing/>
        <w:jc w:val="both"/>
        <w:rPr>
          <w:sz w:val="22"/>
          <w:szCs w:val="22"/>
        </w:rPr>
      </w:pPr>
      <w:r w:rsidRPr="00DB4061">
        <w:rPr>
          <w:sz w:val="22"/>
          <w:szCs w:val="22"/>
        </w:rPr>
        <w:t xml:space="preserve">Bérlő Bérbeadó írásos engedélye nélkül a bérleti szerződés 10. </w:t>
      </w:r>
      <w:r w:rsidRPr="00DB4061">
        <w:rPr>
          <w:i/>
          <w:sz w:val="22"/>
          <w:szCs w:val="22"/>
        </w:rPr>
        <w:t>(Tízedik)</w:t>
      </w:r>
      <w:r w:rsidRPr="00DB4061">
        <w:rPr>
          <w:sz w:val="22"/>
          <w:szCs w:val="22"/>
        </w:rPr>
        <w:t xml:space="preserve"> pontjában megnevezetteken kívül más személyt befogad a bérleménybe,</w:t>
      </w:r>
    </w:p>
    <w:p w14:paraId="3C5C2C3C" w14:textId="77777777" w:rsidR="00DB4061" w:rsidRPr="00DB4061" w:rsidRDefault="00DB4061">
      <w:pPr>
        <w:numPr>
          <w:ilvl w:val="0"/>
          <w:numId w:val="14"/>
        </w:numPr>
        <w:tabs>
          <w:tab w:val="num" w:pos="928"/>
        </w:tabs>
        <w:contextualSpacing/>
        <w:jc w:val="both"/>
        <w:rPr>
          <w:sz w:val="22"/>
          <w:szCs w:val="22"/>
        </w:rPr>
      </w:pPr>
      <w:r w:rsidRPr="00DB4061">
        <w:rPr>
          <w:sz w:val="22"/>
          <w:szCs w:val="22"/>
        </w:rPr>
        <w:t>Bérlő bármilyen jogcímen a bérlemény fekvése szerinti településen ingatlanhoz jut,</w:t>
      </w:r>
    </w:p>
    <w:p w14:paraId="3719C94C" w14:textId="77777777" w:rsidR="00DB4061" w:rsidRPr="00DB4061" w:rsidRDefault="00DB4061">
      <w:pPr>
        <w:numPr>
          <w:ilvl w:val="0"/>
          <w:numId w:val="14"/>
        </w:numPr>
        <w:tabs>
          <w:tab w:val="num" w:pos="928"/>
        </w:tabs>
        <w:contextualSpacing/>
        <w:jc w:val="both"/>
        <w:rPr>
          <w:sz w:val="22"/>
          <w:szCs w:val="22"/>
        </w:rPr>
      </w:pPr>
      <w:r w:rsidRPr="00DB4061">
        <w:rPr>
          <w:sz w:val="22"/>
          <w:szCs w:val="22"/>
        </w:rPr>
        <w:t>a lakás átalakításra, korszerűsítésre, lebontásra kerül,</w:t>
      </w:r>
    </w:p>
    <w:p w14:paraId="734C37BB" w14:textId="77777777" w:rsidR="00DB4061" w:rsidRPr="00DB4061" w:rsidRDefault="00DB4061">
      <w:pPr>
        <w:numPr>
          <w:ilvl w:val="0"/>
          <w:numId w:val="14"/>
        </w:numPr>
        <w:tabs>
          <w:tab w:val="num" w:pos="993"/>
        </w:tabs>
        <w:contextualSpacing/>
        <w:jc w:val="both"/>
        <w:rPr>
          <w:sz w:val="22"/>
          <w:szCs w:val="22"/>
        </w:rPr>
      </w:pPr>
      <w:r w:rsidRPr="00DB4061">
        <w:rPr>
          <w:sz w:val="22"/>
          <w:szCs w:val="22"/>
        </w:rPr>
        <w:t>Bérlő egyéb szerződésszegése esetén.</w:t>
      </w:r>
    </w:p>
    <w:p w14:paraId="4E02F9F1" w14:textId="77777777" w:rsidR="00DB4061" w:rsidRPr="00DB4061" w:rsidRDefault="00DB4061">
      <w:pPr>
        <w:numPr>
          <w:ilvl w:val="0"/>
          <w:numId w:val="13"/>
        </w:numPr>
        <w:shd w:val="clear" w:color="auto" w:fill="FFFFFF"/>
        <w:spacing w:line="240" w:lineRule="atLeast"/>
        <w:ind w:right="150"/>
        <w:jc w:val="both"/>
        <w:rPr>
          <w:sz w:val="22"/>
          <w:szCs w:val="22"/>
        </w:rPr>
      </w:pPr>
      <w:r w:rsidRPr="00DB4061">
        <w:rPr>
          <w:sz w:val="22"/>
          <w:szCs w:val="22"/>
        </w:rPr>
        <w:t xml:space="preserve">Ha Bérlő a szerződésben vállalt, vagy jogszabályban előírt egyéb lényeges kötelezettségét Bérbeadó által írásban megjelölt határidőben nem teljesíti, Bérbeadó a határidőt követő 15 </w:t>
      </w:r>
      <w:r w:rsidRPr="00DB4061">
        <w:rPr>
          <w:i/>
          <w:sz w:val="22"/>
          <w:szCs w:val="22"/>
        </w:rPr>
        <w:t>(Tizenöt)</w:t>
      </w:r>
      <w:r w:rsidRPr="00DB4061">
        <w:rPr>
          <w:sz w:val="22"/>
          <w:szCs w:val="22"/>
        </w:rPr>
        <w:t xml:space="preserve"> napon belül írásban felmondással élhet.</w:t>
      </w:r>
    </w:p>
    <w:p w14:paraId="633B79E0" w14:textId="77777777" w:rsidR="00DB4061" w:rsidRPr="00DB4061" w:rsidRDefault="00DB4061">
      <w:pPr>
        <w:numPr>
          <w:ilvl w:val="0"/>
          <w:numId w:val="13"/>
        </w:numPr>
        <w:shd w:val="clear" w:color="auto" w:fill="FFFFFF"/>
        <w:spacing w:line="240" w:lineRule="atLeast"/>
        <w:ind w:right="150"/>
        <w:jc w:val="both"/>
        <w:rPr>
          <w:sz w:val="22"/>
          <w:szCs w:val="22"/>
        </w:rPr>
      </w:pPr>
      <w:r w:rsidRPr="00DB4061">
        <w:rPr>
          <w:sz w:val="22"/>
          <w:szCs w:val="22"/>
        </w:rPr>
        <w:t xml:space="preserve">Ha Bérlő vagy a vele </w:t>
      </w:r>
      <w:proofErr w:type="spellStart"/>
      <w:r w:rsidRPr="00DB4061">
        <w:rPr>
          <w:sz w:val="22"/>
          <w:szCs w:val="22"/>
        </w:rPr>
        <w:t>együttlakó</w:t>
      </w:r>
      <w:proofErr w:type="spellEnd"/>
      <w:r w:rsidRPr="00DB4061">
        <w:rPr>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DB4061">
        <w:rPr>
          <w:i/>
          <w:sz w:val="22"/>
          <w:szCs w:val="22"/>
        </w:rPr>
        <w:t>(Nyolc)</w:t>
      </w:r>
      <w:r w:rsidRPr="00DB4061">
        <w:rPr>
          <w:sz w:val="22"/>
          <w:szCs w:val="22"/>
        </w:rPr>
        <w:t xml:space="preserve"> napon belül írásban felszólítani. A felmondást az alapjául szolgáló magatartás folytatásától vagy megismétlésétől számított 8 </w:t>
      </w:r>
      <w:r w:rsidRPr="00DB4061">
        <w:rPr>
          <w:i/>
          <w:sz w:val="22"/>
          <w:szCs w:val="22"/>
        </w:rPr>
        <w:t>(Nyolc)</w:t>
      </w:r>
      <w:r w:rsidRPr="00DB4061">
        <w:rPr>
          <w:sz w:val="22"/>
          <w:szCs w:val="22"/>
        </w:rPr>
        <w:t xml:space="preserve"> napon belül írásban kell közölni.</w:t>
      </w:r>
    </w:p>
    <w:p w14:paraId="7BBF72B8" w14:textId="77777777" w:rsidR="00DB4061" w:rsidRPr="00DB4061" w:rsidRDefault="00DB4061">
      <w:pPr>
        <w:numPr>
          <w:ilvl w:val="0"/>
          <w:numId w:val="13"/>
        </w:numPr>
        <w:shd w:val="clear" w:color="auto" w:fill="FFFFFF"/>
        <w:spacing w:line="240" w:lineRule="atLeast"/>
        <w:ind w:right="150"/>
        <w:jc w:val="both"/>
        <w:rPr>
          <w:sz w:val="22"/>
          <w:szCs w:val="22"/>
        </w:rPr>
      </w:pPr>
      <w:r w:rsidRPr="00DB4061">
        <w:rPr>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DB4061">
        <w:rPr>
          <w:i/>
          <w:sz w:val="22"/>
          <w:szCs w:val="22"/>
        </w:rPr>
        <w:t>(Nyolc)</w:t>
      </w:r>
      <w:r w:rsidRPr="00DB4061">
        <w:rPr>
          <w:sz w:val="22"/>
          <w:szCs w:val="22"/>
        </w:rPr>
        <w:t xml:space="preserve"> napon belül írásban kell közölni.</w:t>
      </w:r>
    </w:p>
    <w:p w14:paraId="7AA0EFB5" w14:textId="77777777" w:rsidR="00DB4061" w:rsidRPr="00DB4061" w:rsidRDefault="00DB4061">
      <w:pPr>
        <w:numPr>
          <w:ilvl w:val="0"/>
          <w:numId w:val="13"/>
        </w:numPr>
        <w:jc w:val="both"/>
        <w:rPr>
          <w:sz w:val="22"/>
          <w:szCs w:val="22"/>
        </w:rPr>
      </w:pPr>
      <w:r w:rsidRPr="00DB4061">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0B18DE21" w14:textId="77777777" w:rsidR="00DB4061" w:rsidRPr="00DB4061" w:rsidRDefault="00DB4061">
      <w:pPr>
        <w:keepLines/>
        <w:numPr>
          <w:ilvl w:val="0"/>
          <w:numId w:val="13"/>
        </w:numPr>
        <w:jc w:val="both"/>
        <w:rPr>
          <w:sz w:val="22"/>
          <w:szCs w:val="22"/>
          <w:lang w:eastAsia="en-US"/>
        </w:rPr>
      </w:pPr>
      <w:r w:rsidRPr="00DB4061">
        <w:rPr>
          <w:sz w:val="22"/>
          <w:szCs w:val="22"/>
          <w:lang w:eastAsia="en-US"/>
        </w:rPr>
        <w:t>Jelen szerződés a határozott idő elteltével vagy a feltétel bekövetkezésével minden további jognyilatkozat vagy jogcselekmény nélkül hatályát veszti. Ilyen esetben a szerződés nem alakul át határozatlan idejű jogviszonnyá.</w:t>
      </w:r>
    </w:p>
    <w:p w14:paraId="540E56B4" w14:textId="77777777" w:rsidR="00DB4061" w:rsidRPr="00DB4061" w:rsidRDefault="00DB4061">
      <w:pPr>
        <w:numPr>
          <w:ilvl w:val="0"/>
          <w:numId w:val="13"/>
        </w:numPr>
        <w:jc w:val="both"/>
        <w:rPr>
          <w:sz w:val="22"/>
          <w:szCs w:val="22"/>
        </w:rPr>
      </w:pPr>
      <w:r w:rsidRPr="00DB4061">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45211281" w14:textId="77777777" w:rsidR="00DB4061" w:rsidRPr="00DB4061" w:rsidRDefault="00DB4061">
      <w:pPr>
        <w:numPr>
          <w:ilvl w:val="0"/>
          <w:numId w:val="13"/>
        </w:numPr>
        <w:jc w:val="both"/>
        <w:rPr>
          <w:sz w:val="22"/>
          <w:szCs w:val="22"/>
        </w:rPr>
      </w:pPr>
      <w:r w:rsidRPr="00DB4061">
        <w:rPr>
          <w:sz w:val="22"/>
          <w:szCs w:val="22"/>
        </w:rPr>
        <w:t>Bérlő, illetve Bérlővel együtt költöző személyek jogcím nélküli lakáshasználóvá válnak, ha a lakásbérleti szerződésben vállalt kötelezettségeiknek maradéktalanul nem tesznek eleget.</w:t>
      </w:r>
    </w:p>
    <w:p w14:paraId="20CFB3E9" w14:textId="77777777" w:rsidR="00DB4061" w:rsidRPr="00DB4061" w:rsidRDefault="00DB4061">
      <w:pPr>
        <w:numPr>
          <w:ilvl w:val="0"/>
          <w:numId w:val="13"/>
        </w:numPr>
        <w:ind w:right="-58"/>
        <w:jc w:val="both"/>
        <w:rPr>
          <w:iCs/>
          <w:sz w:val="22"/>
          <w:szCs w:val="22"/>
        </w:rPr>
      </w:pPr>
      <w:r w:rsidRPr="00DB4061">
        <w:rPr>
          <w:iCs/>
          <w:sz w:val="22"/>
          <w:szCs w:val="22"/>
        </w:rPr>
        <w:t>Bérbeadó részére a lakást jogcím nélkül használó lakáshasználati díjat köteles fizetni, amelynek mértéke:</w:t>
      </w:r>
    </w:p>
    <w:p w14:paraId="5B35AB57" w14:textId="77777777" w:rsidR="00DB4061" w:rsidRPr="00DB4061" w:rsidRDefault="00DB4061">
      <w:pPr>
        <w:numPr>
          <w:ilvl w:val="2"/>
          <w:numId w:val="13"/>
        </w:numPr>
        <w:tabs>
          <w:tab w:val="num" w:pos="284"/>
        </w:tabs>
        <w:ind w:right="-58"/>
        <w:contextualSpacing/>
        <w:jc w:val="both"/>
        <w:rPr>
          <w:iCs/>
          <w:sz w:val="22"/>
          <w:szCs w:val="22"/>
        </w:rPr>
      </w:pPr>
      <w:r w:rsidRPr="00DB4061">
        <w:rPr>
          <w:iCs/>
          <w:sz w:val="22"/>
          <w:szCs w:val="22"/>
        </w:rPr>
        <w:t xml:space="preserve">a jogcím nélküli használat első 2 </w:t>
      </w:r>
      <w:r w:rsidRPr="00DB4061">
        <w:rPr>
          <w:i/>
          <w:iCs/>
          <w:sz w:val="22"/>
          <w:szCs w:val="22"/>
        </w:rPr>
        <w:t>(Kettő)</w:t>
      </w:r>
      <w:r w:rsidRPr="00DB4061">
        <w:rPr>
          <w:iCs/>
          <w:sz w:val="22"/>
          <w:szCs w:val="22"/>
        </w:rPr>
        <w:t xml:space="preserve"> hónapjában a lakásra megállapított lakbérrel azonos összeg, ezt követően</w:t>
      </w:r>
    </w:p>
    <w:p w14:paraId="34FAFD33" w14:textId="77777777" w:rsidR="00DB4061" w:rsidRPr="00DB4061" w:rsidRDefault="00DB4061">
      <w:pPr>
        <w:numPr>
          <w:ilvl w:val="2"/>
          <w:numId w:val="13"/>
        </w:numPr>
        <w:tabs>
          <w:tab w:val="num" w:pos="284"/>
        </w:tabs>
        <w:ind w:right="-58"/>
        <w:contextualSpacing/>
        <w:jc w:val="both"/>
        <w:rPr>
          <w:iCs/>
          <w:sz w:val="22"/>
          <w:szCs w:val="22"/>
        </w:rPr>
      </w:pPr>
      <w:r w:rsidRPr="00DB4061">
        <w:rPr>
          <w:iCs/>
          <w:sz w:val="22"/>
          <w:szCs w:val="22"/>
        </w:rPr>
        <w:t xml:space="preserve">további 10 </w:t>
      </w:r>
      <w:r w:rsidRPr="00DB4061">
        <w:rPr>
          <w:i/>
          <w:iCs/>
          <w:sz w:val="22"/>
          <w:szCs w:val="22"/>
        </w:rPr>
        <w:t>(Tíz)</w:t>
      </w:r>
      <w:r w:rsidRPr="00DB4061">
        <w:rPr>
          <w:iCs/>
          <w:sz w:val="22"/>
          <w:szCs w:val="22"/>
        </w:rPr>
        <w:t xml:space="preserve"> hónapig annak kétszerese,</w:t>
      </w:r>
    </w:p>
    <w:p w14:paraId="1BD06A24" w14:textId="77777777" w:rsidR="00DB4061" w:rsidRPr="00DB4061" w:rsidRDefault="00DB4061">
      <w:pPr>
        <w:numPr>
          <w:ilvl w:val="2"/>
          <w:numId w:val="13"/>
        </w:numPr>
        <w:tabs>
          <w:tab w:val="num" w:pos="284"/>
        </w:tabs>
        <w:ind w:right="-58"/>
        <w:contextualSpacing/>
        <w:jc w:val="both"/>
        <w:rPr>
          <w:iCs/>
          <w:sz w:val="22"/>
          <w:szCs w:val="22"/>
        </w:rPr>
      </w:pPr>
      <w:r w:rsidRPr="00DB4061">
        <w:rPr>
          <w:iCs/>
          <w:sz w:val="22"/>
          <w:szCs w:val="22"/>
        </w:rPr>
        <w:t xml:space="preserve">1 </w:t>
      </w:r>
      <w:r w:rsidRPr="00DB4061">
        <w:rPr>
          <w:i/>
          <w:iCs/>
          <w:sz w:val="22"/>
          <w:szCs w:val="22"/>
        </w:rPr>
        <w:t>(Egy)</w:t>
      </w:r>
      <w:r w:rsidRPr="00DB4061">
        <w:rPr>
          <w:iCs/>
          <w:sz w:val="22"/>
          <w:szCs w:val="22"/>
        </w:rPr>
        <w:t xml:space="preserve"> éven túl annak háromszorosa.</w:t>
      </w:r>
    </w:p>
    <w:p w14:paraId="2584AE0A" w14:textId="77777777" w:rsidR="00DB4061" w:rsidRPr="00DB4061" w:rsidRDefault="00DB4061">
      <w:pPr>
        <w:numPr>
          <w:ilvl w:val="0"/>
          <w:numId w:val="13"/>
        </w:numPr>
        <w:jc w:val="both"/>
        <w:rPr>
          <w:sz w:val="22"/>
          <w:szCs w:val="22"/>
        </w:rPr>
      </w:pPr>
      <w:r w:rsidRPr="00DB4061">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6E1569A1" w14:textId="77777777" w:rsidR="00DB4061" w:rsidRPr="00DB4061" w:rsidRDefault="00DB4061">
      <w:pPr>
        <w:numPr>
          <w:ilvl w:val="0"/>
          <w:numId w:val="13"/>
        </w:numPr>
        <w:jc w:val="both"/>
        <w:rPr>
          <w:sz w:val="22"/>
          <w:szCs w:val="22"/>
        </w:rPr>
      </w:pPr>
      <w:r w:rsidRPr="00DB4061">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468247F0" w14:textId="77777777" w:rsidR="00DB4061" w:rsidRPr="00DB4061" w:rsidRDefault="00DB4061">
      <w:pPr>
        <w:numPr>
          <w:ilvl w:val="0"/>
          <w:numId w:val="13"/>
        </w:numPr>
        <w:jc w:val="both"/>
        <w:rPr>
          <w:sz w:val="22"/>
          <w:szCs w:val="22"/>
        </w:rPr>
      </w:pPr>
      <w:r w:rsidRPr="00DB4061">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0F0EA52C" w14:textId="77777777" w:rsidR="00DB4061" w:rsidRPr="00DB4061" w:rsidRDefault="00DB4061">
      <w:pPr>
        <w:numPr>
          <w:ilvl w:val="0"/>
          <w:numId w:val="13"/>
        </w:numPr>
        <w:jc w:val="both"/>
        <w:rPr>
          <w:sz w:val="22"/>
          <w:szCs w:val="22"/>
        </w:rPr>
      </w:pPr>
      <w:r w:rsidRPr="00DB4061">
        <w:rPr>
          <w:sz w:val="22"/>
          <w:szCs w:val="22"/>
        </w:rPr>
        <w:t xml:space="preserve">Az épületek energetikai jellemzőinek tanúsításáról szóló 176/2008. (VI. 30.) Korm. rendelet 1. § (3) bekezdés </w:t>
      </w:r>
      <w:proofErr w:type="spellStart"/>
      <w:r w:rsidRPr="00DB4061">
        <w:rPr>
          <w:sz w:val="22"/>
          <w:szCs w:val="22"/>
        </w:rPr>
        <w:t>bb</w:t>
      </w:r>
      <w:proofErr w:type="spellEnd"/>
      <w:r w:rsidRPr="00DB4061">
        <w:rPr>
          <w:sz w:val="22"/>
          <w:szCs w:val="22"/>
        </w:rPr>
        <w:t xml:space="preserve">) pontja alapján az ingatlan HET-00482315 számú energetikai tanúsítványának másolata a </w:t>
      </w:r>
      <w:r w:rsidRPr="00DB4061">
        <w:rPr>
          <w:sz w:val="22"/>
          <w:szCs w:val="22"/>
        </w:rPr>
        <w:lastRenderedPageBreak/>
        <w:t>lakásbérleti szerződés mellékletét képezi. A Hiteles Energetikai Tanúsítvány 2016. augusztus 29. napján készült.</w:t>
      </w:r>
    </w:p>
    <w:p w14:paraId="3FE33A70" w14:textId="77777777" w:rsidR="00DB4061" w:rsidRPr="00DB4061" w:rsidRDefault="00DB4061">
      <w:pPr>
        <w:numPr>
          <w:ilvl w:val="0"/>
          <w:numId w:val="13"/>
        </w:numPr>
        <w:jc w:val="both"/>
        <w:rPr>
          <w:sz w:val="22"/>
          <w:szCs w:val="22"/>
        </w:rPr>
      </w:pPr>
      <w:r w:rsidRPr="00DB4061">
        <w:rPr>
          <w:sz w:val="22"/>
          <w:szCs w:val="22"/>
        </w:rPr>
        <w:t>Szerződésben nem szabályozott kérdésekben a Polgári Törvénykönyvről szóló 2013. évi V. törvény, a Lakás tv. valamint a Rendelet rendelkezései az irányadók.</w:t>
      </w:r>
    </w:p>
    <w:p w14:paraId="0B45B009" w14:textId="77777777" w:rsidR="00DB4061" w:rsidRPr="00DB4061" w:rsidRDefault="00DB4061" w:rsidP="00DB4061">
      <w:pPr>
        <w:jc w:val="both"/>
        <w:rPr>
          <w:sz w:val="22"/>
          <w:szCs w:val="22"/>
        </w:rPr>
      </w:pPr>
      <w:r w:rsidRPr="00DB4061">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0B7EF87A" w14:textId="77777777" w:rsidR="00DB4061" w:rsidRPr="00DB4061" w:rsidRDefault="00DB4061" w:rsidP="00DB4061">
      <w:pPr>
        <w:ind w:left="426" w:hanging="426"/>
        <w:jc w:val="both"/>
        <w:rPr>
          <w:b/>
          <w:sz w:val="22"/>
          <w:szCs w:val="22"/>
        </w:rPr>
      </w:pPr>
    </w:p>
    <w:p w14:paraId="210F246F" w14:textId="77777777" w:rsidR="00DB4061" w:rsidRPr="00DB4061" w:rsidRDefault="00DB4061" w:rsidP="00DB4061">
      <w:pPr>
        <w:ind w:left="426" w:hanging="426"/>
        <w:jc w:val="both"/>
        <w:rPr>
          <w:b/>
          <w:sz w:val="22"/>
          <w:szCs w:val="22"/>
        </w:rPr>
      </w:pPr>
      <w:r w:rsidRPr="00DB4061">
        <w:rPr>
          <w:b/>
          <w:sz w:val="22"/>
          <w:szCs w:val="22"/>
        </w:rPr>
        <w:t xml:space="preserve">Kiskőrös, 2023. október </w:t>
      </w:r>
    </w:p>
    <w:p w14:paraId="5CF56E12" w14:textId="77777777" w:rsidR="00DB4061" w:rsidRPr="00DB4061" w:rsidRDefault="00DB4061" w:rsidP="00DB4061">
      <w:pPr>
        <w:jc w:val="both"/>
        <w:rPr>
          <w:b/>
          <w:sz w:val="22"/>
          <w:szCs w:val="22"/>
        </w:rPr>
      </w:pPr>
    </w:p>
    <w:p w14:paraId="4E8C87C6" w14:textId="77777777" w:rsidR="00DB4061" w:rsidRPr="00DB4061" w:rsidRDefault="00DB4061" w:rsidP="00DB4061">
      <w:pPr>
        <w:ind w:left="426" w:hanging="426"/>
        <w:jc w:val="both"/>
        <w:rPr>
          <w:b/>
          <w:sz w:val="22"/>
          <w:szCs w:val="22"/>
        </w:rPr>
      </w:pPr>
      <w:r w:rsidRPr="00DB4061">
        <w:rPr>
          <w:b/>
          <w:sz w:val="22"/>
          <w:szCs w:val="22"/>
        </w:rPr>
        <w:t>Kiskőrös Város Önkormányzata,</w:t>
      </w:r>
    </w:p>
    <w:p w14:paraId="00418B9A" w14:textId="77777777" w:rsidR="00DB4061" w:rsidRPr="00DB4061" w:rsidRDefault="00DB4061" w:rsidP="00DB4061">
      <w:pPr>
        <w:ind w:left="426" w:hanging="426"/>
        <w:jc w:val="both"/>
        <w:rPr>
          <w:b/>
          <w:sz w:val="22"/>
          <w:szCs w:val="22"/>
        </w:rPr>
      </w:pPr>
      <w:r w:rsidRPr="00DB4061">
        <w:rPr>
          <w:b/>
          <w:sz w:val="22"/>
          <w:szCs w:val="22"/>
        </w:rPr>
        <w:t>mint Bérbeadó képviseletében:</w:t>
      </w:r>
    </w:p>
    <w:p w14:paraId="6D955029" w14:textId="77777777" w:rsidR="00DB4061" w:rsidRPr="00DB4061" w:rsidRDefault="00DB4061" w:rsidP="00DB4061">
      <w:pPr>
        <w:jc w:val="both"/>
        <w:rPr>
          <w:b/>
          <w:sz w:val="22"/>
          <w:szCs w:val="22"/>
        </w:rPr>
      </w:pPr>
    </w:p>
    <w:p w14:paraId="14311E19" w14:textId="77777777" w:rsidR="00DB4061" w:rsidRPr="00DB4061" w:rsidRDefault="00DB4061" w:rsidP="00DB4061">
      <w:pPr>
        <w:jc w:val="both"/>
        <w:rPr>
          <w:b/>
          <w:sz w:val="22"/>
          <w:szCs w:val="22"/>
        </w:rPr>
      </w:pPr>
    </w:p>
    <w:p w14:paraId="3B5C67D8" w14:textId="77777777" w:rsidR="00DB4061" w:rsidRPr="00DB4061" w:rsidRDefault="00DB4061" w:rsidP="00DB4061">
      <w:pPr>
        <w:jc w:val="both"/>
        <w:rPr>
          <w:b/>
          <w:sz w:val="22"/>
          <w:szCs w:val="22"/>
        </w:rPr>
      </w:pPr>
    </w:p>
    <w:p w14:paraId="63089D3D" w14:textId="77777777" w:rsidR="00DB4061" w:rsidRPr="00DB4061" w:rsidRDefault="00DB4061" w:rsidP="00DB4061">
      <w:pPr>
        <w:jc w:val="both"/>
        <w:rPr>
          <w:b/>
          <w:sz w:val="22"/>
          <w:szCs w:val="22"/>
        </w:rPr>
      </w:pPr>
    </w:p>
    <w:p w14:paraId="5C8509D8" w14:textId="77777777" w:rsidR="00DB4061" w:rsidRPr="00DB4061" w:rsidRDefault="00DB4061" w:rsidP="00DB4061">
      <w:pPr>
        <w:tabs>
          <w:tab w:val="center" w:pos="2268"/>
          <w:tab w:val="center" w:pos="6804"/>
        </w:tabs>
        <w:jc w:val="both"/>
        <w:rPr>
          <w:b/>
          <w:sz w:val="22"/>
          <w:szCs w:val="22"/>
        </w:rPr>
      </w:pPr>
      <w:r w:rsidRPr="00DB4061">
        <w:rPr>
          <w:b/>
          <w:sz w:val="22"/>
          <w:szCs w:val="22"/>
        </w:rPr>
        <w:tab/>
        <w:t>Domonyi László</w:t>
      </w:r>
      <w:r w:rsidRPr="00DB4061">
        <w:rPr>
          <w:b/>
          <w:sz w:val="22"/>
          <w:szCs w:val="22"/>
        </w:rPr>
        <w:tab/>
        <w:t>Dr. Mezei Tímea</w:t>
      </w:r>
    </w:p>
    <w:p w14:paraId="76D797C1" w14:textId="77777777" w:rsidR="00DB4061" w:rsidRPr="00DB4061" w:rsidRDefault="00DB4061" w:rsidP="00DB4061">
      <w:pPr>
        <w:tabs>
          <w:tab w:val="center" w:pos="2268"/>
          <w:tab w:val="center" w:pos="6804"/>
        </w:tabs>
        <w:jc w:val="both"/>
        <w:rPr>
          <w:b/>
          <w:sz w:val="22"/>
          <w:szCs w:val="22"/>
        </w:rPr>
      </w:pPr>
      <w:r w:rsidRPr="00DB4061">
        <w:rPr>
          <w:b/>
          <w:sz w:val="22"/>
          <w:szCs w:val="22"/>
        </w:rPr>
        <w:tab/>
        <w:t>polgármester</w:t>
      </w:r>
      <w:r w:rsidRPr="00DB4061">
        <w:rPr>
          <w:b/>
          <w:sz w:val="22"/>
          <w:szCs w:val="22"/>
        </w:rPr>
        <w:tab/>
        <w:t>bérlő</w:t>
      </w:r>
    </w:p>
    <w:p w14:paraId="47E5C3B8" w14:textId="77777777" w:rsidR="00DB4061" w:rsidRPr="00DB4061" w:rsidRDefault="00DB4061" w:rsidP="00DB4061">
      <w:pPr>
        <w:tabs>
          <w:tab w:val="center" w:pos="2268"/>
          <w:tab w:val="center" w:pos="6804"/>
        </w:tabs>
        <w:jc w:val="both"/>
        <w:rPr>
          <w:b/>
          <w:sz w:val="22"/>
          <w:szCs w:val="22"/>
        </w:rPr>
      </w:pPr>
    </w:p>
    <w:p w14:paraId="54924661" w14:textId="77777777" w:rsidR="00DB4061" w:rsidRPr="00DB4061" w:rsidRDefault="00DB4061" w:rsidP="00DB4061">
      <w:pPr>
        <w:tabs>
          <w:tab w:val="center" w:pos="2268"/>
          <w:tab w:val="center" w:pos="6804"/>
        </w:tabs>
        <w:jc w:val="both"/>
        <w:rPr>
          <w:b/>
          <w:sz w:val="22"/>
          <w:szCs w:val="22"/>
        </w:rPr>
      </w:pPr>
    </w:p>
    <w:p w14:paraId="0AA2DD98" w14:textId="77777777" w:rsidR="00DB4061" w:rsidRPr="00DB4061" w:rsidRDefault="00DB4061" w:rsidP="00DB4061">
      <w:pPr>
        <w:tabs>
          <w:tab w:val="center" w:pos="2268"/>
          <w:tab w:val="center" w:pos="6804"/>
        </w:tabs>
        <w:jc w:val="both"/>
        <w:rPr>
          <w:b/>
          <w:sz w:val="22"/>
          <w:szCs w:val="22"/>
        </w:rPr>
      </w:pPr>
    </w:p>
    <w:p w14:paraId="251BC858" w14:textId="77777777" w:rsidR="00DB4061" w:rsidRPr="00DB4061" w:rsidRDefault="00DB4061" w:rsidP="00DB4061">
      <w:pPr>
        <w:tabs>
          <w:tab w:val="center" w:pos="2268"/>
          <w:tab w:val="center" w:pos="6804"/>
        </w:tabs>
        <w:jc w:val="both"/>
        <w:rPr>
          <w:b/>
          <w:sz w:val="22"/>
          <w:szCs w:val="22"/>
        </w:rPr>
      </w:pPr>
    </w:p>
    <w:p w14:paraId="35E18D52" w14:textId="77777777" w:rsidR="00DB4061" w:rsidRPr="00DB4061" w:rsidRDefault="00DB4061" w:rsidP="00DB4061">
      <w:pPr>
        <w:tabs>
          <w:tab w:val="center" w:pos="2268"/>
          <w:tab w:val="center" w:pos="6804"/>
        </w:tabs>
        <w:jc w:val="both"/>
        <w:rPr>
          <w:b/>
          <w:sz w:val="22"/>
          <w:szCs w:val="22"/>
        </w:rPr>
      </w:pPr>
    </w:p>
    <w:p w14:paraId="28F742DB" w14:textId="77777777" w:rsidR="00DB4061" w:rsidRPr="00DB4061" w:rsidRDefault="00DB4061" w:rsidP="00DB4061">
      <w:pPr>
        <w:tabs>
          <w:tab w:val="center" w:pos="2268"/>
          <w:tab w:val="center" w:pos="6804"/>
        </w:tabs>
        <w:jc w:val="both"/>
        <w:rPr>
          <w:b/>
          <w:sz w:val="22"/>
          <w:szCs w:val="22"/>
        </w:rPr>
      </w:pPr>
      <w:proofErr w:type="spellStart"/>
      <w:r w:rsidRPr="00DB4061">
        <w:rPr>
          <w:b/>
          <w:sz w:val="22"/>
          <w:szCs w:val="22"/>
        </w:rPr>
        <w:t>Ellenjegyzem</w:t>
      </w:r>
      <w:proofErr w:type="spellEnd"/>
      <w:r w:rsidRPr="00DB4061">
        <w:rPr>
          <w:b/>
          <w:sz w:val="22"/>
          <w:szCs w:val="22"/>
        </w:rPr>
        <w:t>:</w:t>
      </w:r>
    </w:p>
    <w:p w14:paraId="30CC8AA6" w14:textId="77777777" w:rsidR="00DB4061" w:rsidRPr="00DB4061" w:rsidRDefault="00DB4061" w:rsidP="00DB4061">
      <w:pPr>
        <w:tabs>
          <w:tab w:val="center" w:pos="2268"/>
          <w:tab w:val="center" w:pos="6804"/>
        </w:tabs>
        <w:jc w:val="both"/>
        <w:rPr>
          <w:b/>
          <w:sz w:val="22"/>
          <w:szCs w:val="22"/>
        </w:rPr>
      </w:pPr>
    </w:p>
    <w:p w14:paraId="31EFD9E6" w14:textId="77777777" w:rsidR="00DB4061" w:rsidRPr="00DB4061" w:rsidRDefault="00DB4061" w:rsidP="00DB4061">
      <w:pPr>
        <w:tabs>
          <w:tab w:val="center" w:pos="2268"/>
          <w:tab w:val="center" w:pos="6804"/>
        </w:tabs>
        <w:jc w:val="both"/>
        <w:rPr>
          <w:b/>
          <w:sz w:val="22"/>
          <w:szCs w:val="22"/>
        </w:rPr>
      </w:pPr>
    </w:p>
    <w:p w14:paraId="59870CFE" w14:textId="77777777" w:rsidR="00DB4061" w:rsidRPr="00DB4061" w:rsidRDefault="00DB4061" w:rsidP="00DB4061">
      <w:pPr>
        <w:tabs>
          <w:tab w:val="center" w:pos="2268"/>
          <w:tab w:val="center" w:pos="6804"/>
        </w:tabs>
        <w:jc w:val="both"/>
        <w:rPr>
          <w:b/>
          <w:sz w:val="22"/>
          <w:szCs w:val="22"/>
        </w:rPr>
      </w:pPr>
    </w:p>
    <w:p w14:paraId="2D0A4E35" w14:textId="77777777" w:rsidR="00DB4061" w:rsidRPr="00DB4061" w:rsidRDefault="00DB4061" w:rsidP="00DB4061">
      <w:pPr>
        <w:tabs>
          <w:tab w:val="center" w:pos="2268"/>
          <w:tab w:val="center" w:pos="6804"/>
        </w:tabs>
        <w:jc w:val="both"/>
        <w:rPr>
          <w:b/>
          <w:sz w:val="22"/>
          <w:szCs w:val="22"/>
        </w:rPr>
      </w:pPr>
    </w:p>
    <w:p w14:paraId="7F670A3C" w14:textId="77777777" w:rsidR="00DB4061" w:rsidRPr="00DB4061" w:rsidRDefault="00DB4061" w:rsidP="00DB4061">
      <w:pPr>
        <w:tabs>
          <w:tab w:val="center" w:pos="2268"/>
          <w:tab w:val="center" w:pos="6804"/>
        </w:tabs>
        <w:jc w:val="both"/>
        <w:rPr>
          <w:b/>
          <w:sz w:val="22"/>
          <w:szCs w:val="22"/>
        </w:rPr>
      </w:pPr>
      <w:r w:rsidRPr="00DB4061">
        <w:rPr>
          <w:b/>
          <w:sz w:val="22"/>
          <w:szCs w:val="22"/>
        </w:rPr>
        <w:t xml:space="preserve">                      dr. Turán Csaba</w:t>
      </w:r>
    </w:p>
    <w:p w14:paraId="2F00AED6" w14:textId="77777777" w:rsidR="00DB4061" w:rsidRPr="00DB4061" w:rsidRDefault="00DB4061" w:rsidP="00DB4061">
      <w:pPr>
        <w:tabs>
          <w:tab w:val="center" w:pos="2268"/>
          <w:tab w:val="center" w:pos="6804"/>
        </w:tabs>
        <w:jc w:val="both"/>
        <w:rPr>
          <w:sz w:val="22"/>
          <w:szCs w:val="22"/>
        </w:rPr>
      </w:pPr>
      <w:r w:rsidRPr="00DB4061">
        <w:rPr>
          <w:b/>
          <w:sz w:val="22"/>
          <w:szCs w:val="22"/>
        </w:rPr>
        <w:t xml:space="preserve">                              jegyző</w:t>
      </w:r>
    </w:p>
    <w:p w14:paraId="48401824" w14:textId="77777777" w:rsidR="00DB4061" w:rsidRPr="00DB4061" w:rsidRDefault="00DB4061" w:rsidP="00DB4061"/>
    <w:p w14:paraId="28235A79" w14:textId="77777777" w:rsidR="00121178" w:rsidRPr="00F6532F" w:rsidRDefault="00121178" w:rsidP="004F5C94">
      <w:pPr>
        <w:pBdr>
          <w:bottom w:val="single" w:sz="6" w:space="1" w:color="auto"/>
        </w:pBdr>
        <w:tabs>
          <w:tab w:val="center" w:pos="7380"/>
        </w:tabs>
        <w:rPr>
          <w:bCs/>
          <w:i/>
          <w:sz w:val="22"/>
          <w:szCs w:val="22"/>
        </w:rPr>
      </w:pPr>
    </w:p>
    <w:p w14:paraId="54562C7A" w14:textId="5BF56DE1" w:rsidR="00D52D1B" w:rsidRPr="00F6532F" w:rsidRDefault="00D52D1B">
      <w:pPr>
        <w:rPr>
          <w:b/>
          <w:sz w:val="22"/>
          <w:szCs w:val="22"/>
          <w:u w:val="single"/>
        </w:rPr>
      </w:pPr>
      <w:r w:rsidRPr="00F6532F">
        <w:rPr>
          <w:b/>
          <w:sz w:val="22"/>
          <w:szCs w:val="22"/>
          <w:u w:val="single"/>
        </w:rPr>
        <w:br w:type="page"/>
      </w:r>
    </w:p>
    <w:p w14:paraId="5C069854" w14:textId="77777777" w:rsidR="00305088" w:rsidRDefault="00305088" w:rsidP="00305088">
      <w:pPr>
        <w:pStyle w:val="Listaszerbekezds"/>
        <w:numPr>
          <w:ilvl w:val="0"/>
          <w:numId w:val="8"/>
        </w:numPr>
        <w:jc w:val="center"/>
        <w:rPr>
          <w:b/>
          <w:bCs/>
          <w:sz w:val="22"/>
          <w:szCs w:val="22"/>
        </w:rPr>
      </w:pPr>
      <w:r w:rsidRPr="00F6532F">
        <w:rPr>
          <w:b/>
          <w:bCs/>
          <w:sz w:val="22"/>
          <w:szCs w:val="22"/>
        </w:rPr>
        <w:lastRenderedPageBreak/>
        <w:t>napirend</w:t>
      </w:r>
    </w:p>
    <w:p w14:paraId="648027A5" w14:textId="77777777" w:rsidR="00BE7696" w:rsidRDefault="00BE7696" w:rsidP="00BE7696">
      <w:pPr>
        <w:jc w:val="both"/>
        <w:rPr>
          <w:sz w:val="22"/>
          <w:szCs w:val="22"/>
        </w:rPr>
      </w:pPr>
    </w:p>
    <w:p w14:paraId="4CFDAB3D" w14:textId="5B6C4AD8" w:rsidR="00BE7696" w:rsidRDefault="00BE7696" w:rsidP="00BE7696">
      <w:pPr>
        <w:jc w:val="center"/>
        <w:rPr>
          <w:sz w:val="22"/>
          <w:szCs w:val="22"/>
        </w:rPr>
      </w:pPr>
      <w:r w:rsidRPr="00BE7696">
        <w:rPr>
          <w:sz w:val="22"/>
          <w:szCs w:val="22"/>
        </w:rPr>
        <w:t>LAKÁS BÉRBEADÁSA CHUDI BARBARA RÉSZÉRE</w:t>
      </w:r>
    </w:p>
    <w:p w14:paraId="2CB551E0" w14:textId="77777777" w:rsidR="00BE7696" w:rsidRDefault="00BE7696" w:rsidP="00BE7696">
      <w:pPr>
        <w:jc w:val="center"/>
        <w:rPr>
          <w:i/>
          <w:sz w:val="22"/>
          <w:szCs w:val="22"/>
        </w:rPr>
      </w:pPr>
      <w:r w:rsidRPr="00F6532F">
        <w:rPr>
          <w:i/>
          <w:sz w:val="22"/>
          <w:szCs w:val="22"/>
        </w:rPr>
        <w:t>(Írásos előterjesztés a jegyzőkönyvhöz mellékelve.)</w:t>
      </w:r>
    </w:p>
    <w:p w14:paraId="4445EACE" w14:textId="77777777" w:rsidR="00BE7696" w:rsidRDefault="00BE7696" w:rsidP="00BE7696">
      <w:pPr>
        <w:rPr>
          <w:i/>
          <w:sz w:val="22"/>
          <w:szCs w:val="22"/>
        </w:rPr>
      </w:pPr>
    </w:p>
    <w:p w14:paraId="1BF4B276" w14:textId="77777777" w:rsidR="00BE7696" w:rsidRPr="00F6532F" w:rsidRDefault="00BE7696" w:rsidP="00BE7696">
      <w:pPr>
        <w:jc w:val="both"/>
        <w:rPr>
          <w:bCs/>
          <w:iCs/>
          <w:sz w:val="22"/>
          <w:szCs w:val="22"/>
        </w:rPr>
      </w:pPr>
      <w:r w:rsidRPr="00F6532F">
        <w:rPr>
          <w:b/>
          <w:iCs/>
          <w:sz w:val="22"/>
          <w:szCs w:val="22"/>
          <w:u w:val="single"/>
        </w:rPr>
        <w:t>Előterjesztő:</w:t>
      </w:r>
      <w:r w:rsidRPr="00F6532F">
        <w:rPr>
          <w:bCs/>
          <w:iCs/>
          <w:sz w:val="22"/>
          <w:szCs w:val="22"/>
        </w:rPr>
        <w:tab/>
        <w:t>Polgármester</w:t>
      </w:r>
    </w:p>
    <w:p w14:paraId="156F12B7" w14:textId="77777777" w:rsidR="00BE7696" w:rsidRPr="00F6532F" w:rsidRDefault="00BE7696" w:rsidP="00BE7696">
      <w:pPr>
        <w:jc w:val="both"/>
        <w:rPr>
          <w:sz w:val="22"/>
          <w:szCs w:val="22"/>
        </w:rPr>
      </w:pPr>
      <w:r w:rsidRPr="00F6532F">
        <w:rPr>
          <w:b/>
          <w:sz w:val="22"/>
          <w:szCs w:val="22"/>
          <w:u w:val="single"/>
        </w:rPr>
        <w:t>Előadó:</w:t>
      </w:r>
      <w:r w:rsidRPr="00F6532F">
        <w:rPr>
          <w:sz w:val="22"/>
          <w:szCs w:val="22"/>
        </w:rPr>
        <w:tab/>
      </w:r>
      <w:r>
        <w:rPr>
          <w:sz w:val="22"/>
          <w:szCs w:val="22"/>
        </w:rPr>
        <w:t>Szociális ügyintéző</w:t>
      </w:r>
    </w:p>
    <w:p w14:paraId="612DB2A5" w14:textId="77777777" w:rsidR="00BE7696" w:rsidRPr="00F6532F" w:rsidRDefault="00BE7696" w:rsidP="00BE7696">
      <w:pPr>
        <w:jc w:val="both"/>
        <w:rPr>
          <w:b/>
          <w:sz w:val="22"/>
          <w:szCs w:val="22"/>
        </w:rPr>
      </w:pPr>
    </w:p>
    <w:p w14:paraId="312B5EAD" w14:textId="77777777" w:rsidR="00BE7696" w:rsidRPr="00F6532F" w:rsidRDefault="00BE7696" w:rsidP="00BE7696">
      <w:pPr>
        <w:jc w:val="both"/>
        <w:rPr>
          <w:b/>
          <w:sz w:val="22"/>
          <w:szCs w:val="22"/>
        </w:rPr>
      </w:pPr>
      <w:r w:rsidRPr="00F6532F">
        <w:rPr>
          <w:b/>
          <w:sz w:val="22"/>
          <w:szCs w:val="22"/>
        </w:rPr>
        <w:t>Domonyi László</w:t>
      </w:r>
      <w:r w:rsidRPr="00F6532F">
        <w:rPr>
          <w:b/>
          <w:bCs/>
          <w:sz w:val="22"/>
          <w:szCs w:val="22"/>
        </w:rPr>
        <w:t xml:space="preserve"> polgármester </w:t>
      </w:r>
      <w:r w:rsidRPr="00F6532F">
        <w:rPr>
          <w:sz w:val="22"/>
          <w:szCs w:val="22"/>
        </w:rPr>
        <w:t xml:space="preserve">az előterjesztés szóbeli ismertetésére felkérte </w:t>
      </w:r>
      <w:r>
        <w:rPr>
          <w:b/>
          <w:sz w:val="22"/>
          <w:szCs w:val="22"/>
        </w:rPr>
        <w:t>Losoncziné Romfa Erika szociális ügyintézőt.</w:t>
      </w:r>
    </w:p>
    <w:p w14:paraId="67DBDA8D" w14:textId="77777777" w:rsidR="00BE7696" w:rsidRPr="00F6532F" w:rsidRDefault="00BE7696" w:rsidP="00BE7696">
      <w:pPr>
        <w:jc w:val="both"/>
        <w:rPr>
          <w:bCs/>
          <w:sz w:val="22"/>
          <w:szCs w:val="22"/>
        </w:rPr>
      </w:pPr>
    </w:p>
    <w:p w14:paraId="691222CA" w14:textId="210B6B8D" w:rsidR="00356A32" w:rsidRPr="00EC5287" w:rsidRDefault="00BE7696" w:rsidP="00356A32">
      <w:pPr>
        <w:jc w:val="both"/>
        <w:rPr>
          <w:sz w:val="22"/>
          <w:szCs w:val="22"/>
        </w:rPr>
      </w:pPr>
      <w:r>
        <w:rPr>
          <w:b/>
          <w:sz w:val="22"/>
          <w:szCs w:val="22"/>
        </w:rPr>
        <w:t>Losoncziné Romfa Erika szociális ügyintéző</w:t>
      </w:r>
      <w:r w:rsidRPr="00F6532F">
        <w:rPr>
          <w:b/>
          <w:sz w:val="22"/>
          <w:szCs w:val="22"/>
        </w:rPr>
        <w:t xml:space="preserve"> </w:t>
      </w:r>
      <w:r w:rsidRPr="00F6532F">
        <w:rPr>
          <w:bCs/>
          <w:sz w:val="22"/>
          <w:szCs w:val="22"/>
        </w:rPr>
        <w:t xml:space="preserve">elmondta, hogy </w:t>
      </w:r>
      <w:r w:rsidR="00356A32" w:rsidRPr="00EC5287">
        <w:rPr>
          <w:sz w:val="22"/>
          <w:szCs w:val="22"/>
        </w:rPr>
        <w:t>Chudi Barbara 2023. júniusában benyújtott kérelmében lakhatási problémája megoldásához kérte az Önkormányzat segítségét. Barbara 2019. január 14. napjától a Kiskőrösi Polgármesteri Hivatal köztisztviselője személyzeti és humánerőforrás referens, majd  képviselő-testületi referens munkakörben.</w:t>
      </w:r>
      <w:r w:rsidR="00356A32">
        <w:t xml:space="preserve"> </w:t>
      </w:r>
      <w:r w:rsidR="00356A32" w:rsidRPr="00EC5287">
        <w:rPr>
          <w:sz w:val="22"/>
          <w:szCs w:val="22"/>
        </w:rPr>
        <w:t>Kiskőrös Város Jegyzője támogatja kérelmét, határozatlan idejű munkaszerződése van. Munkájára és szaktudására hosszú távon számítanak.</w:t>
      </w:r>
      <w:r w:rsidR="00356A32">
        <w:t xml:space="preserve"> </w:t>
      </w:r>
      <w:r w:rsidR="00A93521">
        <w:rPr>
          <w:sz w:val="22"/>
          <w:szCs w:val="22"/>
        </w:rPr>
        <w:t>Vonatkozó helyi rendelet</w:t>
      </w:r>
      <w:r w:rsidR="00356A32" w:rsidRPr="00EC5287">
        <w:rPr>
          <w:sz w:val="22"/>
          <w:szCs w:val="22"/>
        </w:rPr>
        <w:t xml:space="preserve"> értelmében Képviselő-testület a város szakember-ellátottságának biztosítása érdekében bérbe adhatja önkormányzat tulajdonát képező Kiskőrös, Nagy Imre tér 1. szám alatti 55 m</w:t>
      </w:r>
      <w:r w:rsidR="00356A32" w:rsidRPr="00EC5287">
        <w:rPr>
          <w:sz w:val="22"/>
          <w:szCs w:val="22"/>
          <w:vertAlign w:val="superscript"/>
        </w:rPr>
        <w:t>2</w:t>
      </w:r>
      <w:r w:rsidR="00356A32" w:rsidRPr="00EC5287">
        <w:rPr>
          <w:sz w:val="22"/>
          <w:szCs w:val="22"/>
        </w:rPr>
        <w:t xml:space="preserve"> alapterületű összkomfortos lakás</w:t>
      </w:r>
      <w:r w:rsidR="00356A32" w:rsidRPr="00EC5287">
        <w:rPr>
          <w:bCs/>
          <w:sz w:val="22"/>
          <w:szCs w:val="22"/>
        </w:rPr>
        <w:t xml:space="preserve">t Chudi Barbara részére 2 éves időtartamra, de legfeljebb </w:t>
      </w:r>
      <w:r w:rsidR="00DF333A">
        <w:rPr>
          <w:bCs/>
          <w:sz w:val="22"/>
          <w:szCs w:val="22"/>
        </w:rPr>
        <w:t xml:space="preserve">a </w:t>
      </w:r>
      <w:r w:rsidR="00356A32" w:rsidRPr="00EC5287">
        <w:rPr>
          <w:sz w:val="22"/>
          <w:szCs w:val="22"/>
        </w:rPr>
        <w:t>Kiskőrösi Polgármesteri Hivatalnál fennálló munkaviszonya időtartamára.</w:t>
      </w:r>
    </w:p>
    <w:p w14:paraId="07FF3986" w14:textId="77777777" w:rsidR="00BE7696" w:rsidRPr="00F6532F" w:rsidRDefault="00BE7696" w:rsidP="00BE7696">
      <w:pPr>
        <w:pStyle w:val="Bekezds"/>
        <w:ind w:firstLine="0"/>
        <w:rPr>
          <w:sz w:val="22"/>
          <w:szCs w:val="22"/>
        </w:rPr>
      </w:pPr>
    </w:p>
    <w:p w14:paraId="654E8A0B" w14:textId="77777777" w:rsidR="00BE7696" w:rsidRPr="00F6532F" w:rsidRDefault="00BE7696" w:rsidP="00BE7696">
      <w:pPr>
        <w:jc w:val="both"/>
        <w:rPr>
          <w:sz w:val="22"/>
          <w:szCs w:val="22"/>
        </w:rPr>
      </w:pPr>
      <w:r w:rsidRPr="00F6532F">
        <w:rPr>
          <w:b/>
          <w:sz w:val="22"/>
          <w:szCs w:val="22"/>
        </w:rPr>
        <w:t xml:space="preserve">Szlovák Pál, </w:t>
      </w:r>
      <w:r w:rsidRPr="00F6532F">
        <w:rPr>
          <w:sz w:val="22"/>
          <w:szCs w:val="22"/>
        </w:rPr>
        <w:t xml:space="preserve">a Társadalompolitikai Bizottság elnöke, </w:t>
      </w:r>
      <w:r w:rsidRPr="00F6532F">
        <w:rPr>
          <w:b/>
          <w:sz w:val="22"/>
          <w:szCs w:val="22"/>
        </w:rPr>
        <w:t>Pohankovics András,</w:t>
      </w:r>
      <w:r w:rsidRPr="00F6532F">
        <w:rPr>
          <w:sz w:val="22"/>
          <w:szCs w:val="22"/>
        </w:rPr>
        <w:t xml:space="preserve"> az Ipari, Mezőgazdasági és Klímapolitikai Bizottság elnöke, </w:t>
      </w:r>
      <w:r>
        <w:rPr>
          <w:b/>
          <w:sz w:val="22"/>
          <w:szCs w:val="22"/>
        </w:rPr>
        <w:t>Horváth János</w:t>
      </w:r>
      <w:r w:rsidRPr="00F6532F">
        <w:rPr>
          <w:b/>
          <w:sz w:val="22"/>
          <w:szCs w:val="22"/>
        </w:rPr>
        <w:t xml:space="preserve">, </w:t>
      </w:r>
      <w:r w:rsidRPr="00F6532F">
        <w:rPr>
          <w:sz w:val="22"/>
          <w:szCs w:val="22"/>
        </w:rPr>
        <w:t xml:space="preserve">az Ügyrendi és Összeférhetetlenségi Bizottság </w:t>
      </w:r>
      <w:r>
        <w:rPr>
          <w:sz w:val="22"/>
          <w:szCs w:val="22"/>
        </w:rPr>
        <w:t>elnöke</w:t>
      </w:r>
      <w:r w:rsidRPr="00F6532F">
        <w:rPr>
          <w:sz w:val="22"/>
          <w:szCs w:val="22"/>
        </w:rPr>
        <w:t xml:space="preserve">, </w:t>
      </w:r>
      <w:r w:rsidRPr="00F6532F">
        <w:rPr>
          <w:b/>
          <w:sz w:val="22"/>
          <w:szCs w:val="22"/>
        </w:rPr>
        <w:t xml:space="preserve">Pethő Attila, </w:t>
      </w:r>
      <w:r w:rsidRPr="00F6532F">
        <w:rPr>
          <w:sz w:val="22"/>
          <w:szCs w:val="22"/>
        </w:rPr>
        <w:t xml:space="preserve">a Pénzügyi Bizottság elnöke, </w:t>
      </w:r>
      <w:r w:rsidRPr="00F6532F">
        <w:rPr>
          <w:b/>
          <w:sz w:val="22"/>
          <w:szCs w:val="22"/>
        </w:rPr>
        <w:t>Filus Tibor</w:t>
      </w:r>
      <w:r w:rsidRPr="00F6532F">
        <w:rPr>
          <w:b/>
          <w:bCs/>
          <w:sz w:val="22"/>
          <w:szCs w:val="22"/>
        </w:rPr>
        <w:t>,</w:t>
      </w:r>
      <w:r w:rsidRPr="00F6532F">
        <w:rPr>
          <w:sz w:val="22"/>
          <w:szCs w:val="22"/>
        </w:rPr>
        <w:t xml:space="preserve"> a Kulturális, Turisztikai és Sport Bizottság elnöke bizottságaik nevében a határozat-tervezet elfogadását javasolták.</w:t>
      </w:r>
    </w:p>
    <w:p w14:paraId="1112A2F6" w14:textId="77777777" w:rsidR="00BE7696" w:rsidRPr="00F6532F" w:rsidRDefault="00BE7696" w:rsidP="00BE7696">
      <w:pPr>
        <w:jc w:val="both"/>
        <w:rPr>
          <w:sz w:val="22"/>
          <w:szCs w:val="22"/>
        </w:rPr>
      </w:pPr>
    </w:p>
    <w:p w14:paraId="13027E7A" w14:textId="77777777" w:rsidR="00BE7696" w:rsidRPr="00F6532F" w:rsidRDefault="00BE7696" w:rsidP="00BE7696">
      <w:pPr>
        <w:jc w:val="both"/>
        <w:rPr>
          <w:sz w:val="22"/>
          <w:szCs w:val="22"/>
        </w:rPr>
      </w:pPr>
      <w:r w:rsidRPr="00F6532F">
        <w:rPr>
          <w:sz w:val="22"/>
          <w:szCs w:val="22"/>
        </w:rPr>
        <w:t>Kérdés, hozzászólás nem volt, a polgármester a napirendi pont feletti vitát megnyitotta, majd hozzászólásra jelentkező nem lévén, lezárta és szavazásra bocsátotta a határozat-tervezetet.</w:t>
      </w:r>
    </w:p>
    <w:p w14:paraId="61BAD041" w14:textId="77777777" w:rsidR="00BE7696" w:rsidRPr="00F6532F" w:rsidRDefault="00BE7696" w:rsidP="00BE7696">
      <w:pPr>
        <w:rPr>
          <w:sz w:val="22"/>
          <w:szCs w:val="22"/>
        </w:rPr>
      </w:pPr>
    </w:p>
    <w:p w14:paraId="56D447D2" w14:textId="77777777" w:rsidR="00BE7696" w:rsidRPr="00F6532F" w:rsidRDefault="00BE7696" w:rsidP="00BE7696">
      <w:pPr>
        <w:jc w:val="both"/>
        <w:rPr>
          <w:sz w:val="22"/>
          <w:szCs w:val="22"/>
        </w:rPr>
      </w:pPr>
      <w:r w:rsidRPr="00F6532F">
        <w:rPr>
          <w:sz w:val="22"/>
          <w:szCs w:val="22"/>
        </w:rPr>
        <w:t>A Képviselő-testület 10 „igen” szavazattal az alábbi határozatot hozta:</w:t>
      </w:r>
    </w:p>
    <w:p w14:paraId="28D426F2" w14:textId="77777777" w:rsidR="00BE7696" w:rsidRPr="00F6532F" w:rsidRDefault="00BE7696" w:rsidP="00BE7696">
      <w:pPr>
        <w:jc w:val="both"/>
        <w:rPr>
          <w:sz w:val="22"/>
          <w:szCs w:val="22"/>
        </w:rPr>
      </w:pPr>
    </w:p>
    <w:p w14:paraId="50BFF439" w14:textId="77777777" w:rsidR="00BE7696" w:rsidRPr="0088466B" w:rsidRDefault="00BE7696" w:rsidP="00BE7696">
      <w:pPr>
        <w:jc w:val="both"/>
        <w:rPr>
          <w:b/>
          <w:sz w:val="22"/>
          <w:szCs w:val="22"/>
          <w:u w:val="single"/>
        </w:rPr>
      </w:pPr>
      <w:r>
        <w:rPr>
          <w:b/>
          <w:sz w:val="22"/>
          <w:szCs w:val="22"/>
          <w:u w:val="single"/>
        </w:rPr>
        <w:t>137</w:t>
      </w:r>
      <w:r w:rsidRPr="0088466B">
        <w:rPr>
          <w:b/>
          <w:sz w:val="22"/>
          <w:szCs w:val="22"/>
          <w:u w:val="single"/>
        </w:rPr>
        <w:t xml:space="preserve">/2023. sz. </w:t>
      </w:r>
      <w:proofErr w:type="spellStart"/>
      <w:r w:rsidRPr="0088466B">
        <w:rPr>
          <w:b/>
          <w:sz w:val="22"/>
          <w:szCs w:val="22"/>
          <w:u w:val="single"/>
        </w:rPr>
        <w:t>Képv</w:t>
      </w:r>
      <w:proofErr w:type="spellEnd"/>
      <w:r w:rsidRPr="0088466B">
        <w:rPr>
          <w:b/>
          <w:sz w:val="22"/>
          <w:szCs w:val="22"/>
          <w:u w:val="single"/>
        </w:rPr>
        <w:t>. test. hat.</w:t>
      </w:r>
    </w:p>
    <w:p w14:paraId="6F090240" w14:textId="77777777" w:rsidR="00BE7696" w:rsidRPr="00852F94" w:rsidRDefault="00BE7696" w:rsidP="00BE7696">
      <w:pPr>
        <w:pStyle w:val="Nincstrkz"/>
        <w:jc w:val="both"/>
        <w:rPr>
          <w:b/>
          <w:bCs/>
          <w:sz w:val="22"/>
          <w:szCs w:val="22"/>
        </w:rPr>
      </w:pPr>
      <w:r w:rsidRPr="00852F94">
        <w:rPr>
          <w:sz w:val="22"/>
          <w:szCs w:val="22"/>
        </w:rPr>
        <w:t xml:space="preserve">Lakás bérbeadása </w:t>
      </w:r>
      <w:r>
        <w:rPr>
          <w:sz w:val="22"/>
          <w:szCs w:val="22"/>
        </w:rPr>
        <w:t>Chudi Barbara részére</w:t>
      </w:r>
    </w:p>
    <w:p w14:paraId="47A83F65" w14:textId="77777777" w:rsidR="00BE7696" w:rsidRDefault="00BE7696" w:rsidP="00BE7696">
      <w:pPr>
        <w:pStyle w:val="Nincstrkz"/>
        <w:jc w:val="center"/>
        <w:rPr>
          <w:b/>
          <w:bCs/>
          <w:sz w:val="22"/>
          <w:szCs w:val="22"/>
        </w:rPr>
      </w:pPr>
    </w:p>
    <w:p w14:paraId="1C94E022" w14:textId="77777777" w:rsidR="00BE7696" w:rsidRDefault="00BE7696" w:rsidP="00BE7696">
      <w:pPr>
        <w:pStyle w:val="Nincstrkz"/>
        <w:jc w:val="center"/>
        <w:rPr>
          <w:b/>
          <w:bCs/>
          <w:sz w:val="22"/>
          <w:szCs w:val="22"/>
        </w:rPr>
      </w:pPr>
    </w:p>
    <w:p w14:paraId="1667350C" w14:textId="77777777" w:rsidR="00BE7696" w:rsidRPr="0088466B" w:rsidRDefault="00BE7696" w:rsidP="00BE7696">
      <w:pPr>
        <w:pStyle w:val="Nincstrkz"/>
        <w:jc w:val="center"/>
        <w:rPr>
          <w:b/>
          <w:bCs/>
          <w:sz w:val="22"/>
          <w:szCs w:val="22"/>
        </w:rPr>
      </w:pPr>
      <w:r w:rsidRPr="0088466B">
        <w:rPr>
          <w:b/>
          <w:bCs/>
          <w:sz w:val="22"/>
          <w:szCs w:val="22"/>
        </w:rPr>
        <w:t xml:space="preserve">HATÁROZAT </w:t>
      </w:r>
    </w:p>
    <w:p w14:paraId="106AC5C9" w14:textId="77777777" w:rsidR="00BE7696" w:rsidRDefault="00BE7696" w:rsidP="00BE7696">
      <w:pPr>
        <w:jc w:val="both"/>
        <w:rPr>
          <w:sz w:val="22"/>
          <w:szCs w:val="22"/>
        </w:rPr>
      </w:pPr>
    </w:p>
    <w:p w14:paraId="6B325AE0" w14:textId="77777777" w:rsidR="00BE7696" w:rsidRPr="001B49A7" w:rsidRDefault="00BE7696" w:rsidP="00BE7696">
      <w:pPr>
        <w:jc w:val="both"/>
        <w:rPr>
          <w:sz w:val="22"/>
          <w:szCs w:val="22"/>
        </w:rPr>
      </w:pPr>
    </w:p>
    <w:p w14:paraId="05D53FAF" w14:textId="77777777" w:rsidR="00BE7696" w:rsidRPr="0053568D" w:rsidRDefault="00BE7696" w:rsidP="00BE7696">
      <w:pPr>
        <w:jc w:val="both"/>
        <w:rPr>
          <w:sz w:val="22"/>
          <w:szCs w:val="22"/>
        </w:rPr>
      </w:pPr>
      <w:r w:rsidRPr="0053568D">
        <w:rPr>
          <w:sz w:val="22"/>
          <w:szCs w:val="22"/>
        </w:rPr>
        <w:t>A Képviselő-testület</w:t>
      </w:r>
    </w:p>
    <w:p w14:paraId="60F8DD3C" w14:textId="77777777" w:rsidR="00BE7696" w:rsidRDefault="00BE7696" w:rsidP="00BE7696">
      <w:pPr>
        <w:jc w:val="both"/>
        <w:rPr>
          <w:sz w:val="22"/>
          <w:szCs w:val="22"/>
        </w:rPr>
      </w:pPr>
    </w:p>
    <w:p w14:paraId="464C3DA2" w14:textId="77777777" w:rsidR="00BE7696" w:rsidRPr="001A696E" w:rsidRDefault="00BE7696">
      <w:pPr>
        <w:numPr>
          <w:ilvl w:val="0"/>
          <w:numId w:val="21"/>
        </w:numPr>
        <w:tabs>
          <w:tab w:val="left" w:pos="1221"/>
        </w:tabs>
        <w:jc w:val="both"/>
        <w:rPr>
          <w:sz w:val="22"/>
          <w:szCs w:val="22"/>
        </w:rPr>
      </w:pPr>
      <w:r w:rsidRPr="0053568D">
        <w:rPr>
          <w:sz w:val="22"/>
          <w:szCs w:val="22"/>
        </w:rPr>
        <w:t>egyetért azzal, hogy a város szakember ellátottságának biztosítása érdekében, valamint az önkormányzat tulajdonában álló lakások és nem lakás célú helyiségek bérletéről és elidegenítéséről szóló 5/2014. (III.27.) önkormányzati rendelet értelmében az Önkormányzat üzleti vagyonát képező, Kiskőrös belterületi 3044 helyrajzi számon nyilvántartott, természetben Kiskőrös, Nagy Imre tér 1. szám alatti 55 m</w:t>
      </w:r>
      <w:r w:rsidRPr="0053568D">
        <w:rPr>
          <w:sz w:val="22"/>
          <w:szCs w:val="22"/>
          <w:vertAlign w:val="superscript"/>
        </w:rPr>
        <w:t>2</w:t>
      </w:r>
      <w:r w:rsidRPr="0053568D">
        <w:rPr>
          <w:sz w:val="22"/>
          <w:szCs w:val="22"/>
        </w:rPr>
        <w:t xml:space="preserve"> alapterületű 1 előszoba, 1 szoba, 1 konyha-étkező, 1 éléskamra, 1 fürdőszoba, 1 tároló helyiség, 1 WC helyiségekből álló összkomfortos lakás</w:t>
      </w:r>
      <w:r w:rsidRPr="0053568D">
        <w:rPr>
          <w:bCs/>
          <w:sz w:val="22"/>
          <w:szCs w:val="22"/>
        </w:rPr>
        <w:t>t bérbe adja,  Chudi Barbara 6221 Akasztó, Csatornaköz utca 10. szám alatti lakos részére 2 éves időtartamra, de legfeljebb a Kiskőrösi Polgármesteri Hivatalnál fennálló munkaviszonya időtartamára.</w:t>
      </w:r>
    </w:p>
    <w:p w14:paraId="75E54CD6" w14:textId="77777777" w:rsidR="00BE7696" w:rsidRPr="0053568D" w:rsidRDefault="00BE7696" w:rsidP="00BE7696">
      <w:pPr>
        <w:tabs>
          <w:tab w:val="left" w:pos="1221"/>
        </w:tabs>
        <w:ind w:left="360"/>
        <w:jc w:val="both"/>
        <w:rPr>
          <w:sz w:val="22"/>
          <w:szCs w:val="22"/>
        </w:rPr>
      </w:pPr>
    </w:p>
    <w:p w14:paraId="78C1978A" w14:textId="77777777" w:rsidR="00BE7696" w:rsidRPr="0053568D" w:rsidRDefault="00BE7696">
      <w:pPr>
        <w:numPr>
          <w:ilvl w:val="0"/>
          <w:numId w:val="21"/>
        </w:numPr>
        <w:jc w:val="both"/>
        <w:rPr>
          <w:bCs/>
          <w:sz w:val="22"/>
          <w:szCs w:val="22"/>
        </w:rPr>
      </w:pPr>
      <w:r w:rsidRPr="0053568D">
        <w:rPr>
          <w:bCs/>
          <w:sz w:val="22"/>
          <w:szCs w:val="22"/>
        </w:rPr>
        <w:t>felhatalmazza a polgármestert a határozat mellékletét képező lakásbérleti szerződés aláírására.</w:t>
      </w:r>
    </w:p>
    <w:p w14:paraId="35DF7541" w14:textId="77777777" w:rsidR="00BE7696" w:rsidRDefault="00BE7696" w:rsidP="00BE7696">
      <w:pPr>
        <w:jc w:val="both"/>
        <w:rPr>
          <w:b/>
          <w:bCs/>
          <w:sz w:val="22"/>
          <w:szCs w:val="22"/>
          <w:u w:val="single"/>
        </w:rPr>
      </w:pPr>
    </w:p>
    <w:p w14:paraId="5E31E492" w14:textId="77777777" w:rsidR="00BE7696" w:rsidRPr="0053568D" w:rsidRDefault="00BE7696" w:rsidP="00BE7696">
      <w:pPr>
        <w:jc w:val="both"/>
        <w:rPr>
          <w:sz w:val="22"/>
          <w:szCs w:val="22"/>
        </w:rPr>
      </w:pPr>
      <w:r w:rsidRPr="0053568D">
        <w:rPr>
          <w:b/>
          <w:bCs/>
          <w:sz w:val="22"/>
          <w:szCs w:val="22"/>
          <w:u w:val="single"/>
        </w:rPr>
        <w:t>Felelős:</w:t>
      </w:r>
      <w:r w:rsidRPr="0053568D">
        <w:rPr>
          <w:sz w:val="22"/>
          <w:szCs w:val="22"/>
        </w:rPr>
        <w:tab/>
        <w:t>polgármester</w:t>
      </w:r>
    </w:p>
    <w:p w14:paraId="3B1A8DD4" w14:textId="77777777" w:rsidR="00BE7696" w:rsidRPr="0053568D" w:rsidRDefault="00BE7696" w:rsidP="00BE7696">
      <w:pPr>
        <w:jc w:val="both"/>
        <w:rPr>
          <w:sz w:val="22"/>
          <w:szCs w:val="22"/>
        </w:rPr>
      </w:pPr>
      <w:r w:rsidRPr="0053568D">
        <w:rPr>
          <w:b/>
          <w:bCs/>
          <w:sz w:val="22"/>
          <w:szCs w:val="22"/>
          <w:u w:val="single"/>
        </w:rPr>
        <w:t>Határidő:</w:t>
      </w:r>
      <w:r w:rsidRPr="0053568D">
        <w:rPr>
          <w:sz w:val="22"/>
          <w:szCs w:val="22"/>
        </w:rPr>
        <w:tab/>
        <w:t>azonnal</w:t>
      </w:r>
    </w:p>
    <w:p w14:paraId="034B1347" w14:textId="77777777" w:rsidR="00BE7696" w:rsidRDefault="00BE7696" w:rsidP="00BE7696">
      <w:pPr>
        <w:jc w:val="both"/>
        <w:rPr>
          <w:sz w:val="22"/>
          <w:szCs w:val="22"/>
        </w:rPr>
      </w:pPr>
    </w:p>
    <w:p w14:paraId="409A7D45" w14:textId="77777777" w:rsidR="00DB4061" w:rsidRPr="00DB4061" w:rsidRDefault="00DB4061" w:rsidP="00DB4061">
      <w:pPr>
        <w:tabs>
          <w:tab w:val="center" w:pos="7380"/>
        </w:tabs>
        <w:jc w:val="right"/>
        <w:rPr>
          <w:i/>
          <w:sz w:val="22"/>
          <w:szCs w:val="22"/>
        </w:rPr>
      </w:pPr>
      <w:r w:rsidRPr="00DB4061">
        <w:rPr>
          <w:i/>
          <w:sz w:val="22"/>
          <w:szCs w:val="22"/>
        </w:rPr>
        <w:t xml:space="preserve">Melléklet a 137/2023. sz. </w:t>
      </w:r>
      <w:proofErr w:type="spellStart"/>
      <w:r w:rsidRPr="00DB4061">
        <w:rPr>
          <w:i/>
          <w:sz w:val="22"/>
          <w:szCs w:val="22"/>
        </w:rPr>
        <w:t>Képv</w:t>
      </w:r>
      <w:proofErr w:type="spellEnd"/>
      <w:r w:rsidRPr="00DB4061">
        <w:rPr>
          <w:i/>
          <w:sz w:val="22"/>
          <w:szCs w:val="22"/>
        </w:rPr>
        <w:t>. test. határozathoz</w:t>
      </w:r>
    </w:p>
    <w:p w14:paraId="01C49929" w14:textId="77777777" w:rsidR="00DB4061" w:rsidRPr="00DB4061" w:rsidRDefault="00DB4061" w:rsidP="00DB4061">
      <w:pPr>
        <w:rPr>
          <w:sz w:val="22"/>
          <w:szCs w:val="22"/>
        </w:rPr>
      </w:pPr>
    </w:p>
    <w:p w14:paraId="6E346C3E" w14:textId="77777777" w:rsidR="00DB4061" w:rsidRPr="00DB4061" w:rsidRDefault="00DB4061" w:rsidP="00DB4061">
      <w:pPr>
        <w:rPr>
          <w:sz w:val="22"/>
          <w:szCs w:val="22"/>
        </w:rPr>
      </w:pPr>
    </w:p>
    <w:p w14:paraId="6C298920" w14:textId="77777777" w:rsidR="00DB4061" w:rsidRPr="00DB4061" w:rsidRDefault="00DB4061" w:rsidP="00DB4061">
      <w:pPr>
        <w:keepNext/>
        <w:jc w:val="center"/>
        <w:outlineLvl w:val="1"/>
        <w:rPr>
          <w:b/>
          <w:bCs/>
          <w:sz w:val="22"/>
          <w:szCs w:val="22"/>
        </w:rPr>
      </w:pPr>
      <w:r w:rsidRPr="00DB4061">
        <w:rPr>
          <w:b/>
          <w:bCs/>
          <w:sz w:val="22"/>
          <w:szCs w:val="22"/>
        </w:rPr>
        <w:t>LAKÁSBÉRLETI SZERZŐDÉS</w:t>
      </w:r>
    </w:p>
    <w:p w14:paraId="107E721C" w14:textId="77777777" w:rsidR="00DB4061" w:rsidRPr="00DB4061" w:rsidRDefault="00DB4061" w:rsidP="00DB4061">
      <w:pPr>
        <w:jc w:val="both"/>
        <w:rPr>
          <w:sz w:val="22"/>
          <w:szCs w:val="22"/>
        </w:rPr>
      </w:pPr>
      <w:r w:rsidRPr="00DB4061">
        <w:rPr>
          <w:sz w:val="22"/>
          <w:szCs w:val="22"/>
        </w:rPr>
        <w:tab/>
      </w:r>
      <w:r w:rsidRPr="00DB4061">
        <w:rPr>
          <w:sz w:val="22"/>
          <w:szCs w:val="22"/>
        </w:rPr>
        <w:tab/>
      </w:r>
      <w:r w:rsidRPr="00DB4061">
        <w:rPr>
          <w:sz w:val="22"/>
          <w:szCs w:val="22"/>
        </w:rPr>
        <w:tab/>
      </w:r>
    </w:p>
    <w:p w14:paraId="5DEC5BC9" w14:textId="77777777" w:rsidR="00DB4061" w:rsidRPr="00DB4061" w:rsidRDefault="00DB4061" w:rsidP="00DB4061">
      <w:pPr>
        <w:jc w:val="both"/>
        <w:rPr>
          <w:sz w:val="22"/>
          <w:szCs w:val="22"/>
        </w:rPr>
      </w:pPr>
    </w:p>
    <w:p w14:paraId="4F8A1006" w14:textId="77777777" w:rsidR="00DB4061" w:rsidRPr="00DB4061" w:rsidRDefault="00DB4061" w:rsidP="00DB4061">
      <w:pPr>
        <w:jc w:val="both"/>
        <w:rPr>
          <w:sz w:val="22"/>
          <w:szCs w:val="22"/>
        </w:rPr>
      </w:pPr>
      <w:r w:rsidRPr="00DB4061">
        <w:rPr>
          <w:sz w:val="22"/>
          <w:szCs w:val="22"/>
        </w:rPr>
        <w:t xml:space="preserve">amely létrejött egyrészről </w:t>
      </w:r>
      <w:r w:rsidRPr="00DB4061">
        <w:rPr>
          <w:b/>
          <w:sz w:val="22"/>
          <w:szCs w:val="22"/>
        </w:rPr>
        <w:t xml:space="preserve">Kiskőrös Város Önkormányzata </w:t>
      </w:r>
      <w:r w:rsidRPr="00DB4061">
        <w:rPr>
          <w:bCs/>
          <w:iCs/>
          <w:sz w:val="22"/>
          <w:szCs w:val="22"/>
        </w:rPr>
        <w:t>(6200 Kiskőrös, Petőfi Sándor tér 1.)</w:t>
      </w:r>
      <w:r w:rsidRPr="00DB4061">
        <w:rPr>
          <w:sz w:val="22"/>
          <w:szCs w:val="22"/>
        </w:rPr>
        <w:t xml:space="preserve"> mint bérbeadó (a továbbiakban: </w:t>
      </w:r>
      <w:r w:rsidRPr="00DB4061">
        <w:rPr>
          <w:b/>
          <w:sz w:val="22"/>
          <w:szCs w:val="22"/>
        </w:rPr>
        <w:t>Bérbeadó)</w:t>
      </w:r>
      <w:r w:rsidRPr="00DB4061">
        <w:rPr>
          <w:sz w:val="22"/>
          <w:szCs w:val="22"/>
        </w:rPr>
        <w:t xml:space="preserve">, (KSH statisztikai számjel: 15724784-8411-321-03, törzskönyvi azonosító szám: 724782, adószám: 15724784-2-03), képviseli Domonyi László polgármester, másrészről </w:t>
      </w:r>
      <w:r w:rsidRPr="00DB4061">
        <w:rPr>
          <w:b/>
          <w:sz w:val="22"/>
          <w:szCs w:val="22"/>
        </w:rPr>
        <w:t xml:space="preserve">Chudi Barbara </w:t>
      </w:r>
      <w:r w:rsidRPr="00DB4061">
        <w:rPr>
          <w:iCs/>
          <w:color w:val="000000"/>
          <w:sz w:val="22"/>
          <w:szCs w:val="22"/>
        </w:rPr>
        <w:t xml:space="preserve">(születési neve: …………..,  születési hely, idő: ……………………….) </w:t>
      </w:r>
      <w:r w:rsidRPr="00DB4061">
        <w:rPr>
          <w:sz w:val="22"/>
          <w:szCs w:val="22"/>
        </w:rPr>
        <w:t>…………………………. szám alatti lakos, mint bérlő (továbbiakban:</w:t>
      </w:r>
      <w:r w:rsidRPr="00DB4061">
        <w:rPr>
          <w:b/>
          <w:sz w:val="22"/>
          <w:szCs w:val="22"/>
        </w:rPr>
        <w:t xml:space="preserve"> Bérlő</w:t>
      </w:r>
      <w:r w:rsidRPr="00DB4061">
        <w:rPr>
          <w:sz w:val="22"/>
          <w:szCs w:val="22"/>
        </w:rPr>
        <w:t xml:space="preserve">) (a továbbiakban együttesen: </w:t>
      </w:r>
      <w:r w:rsidRPr="00DB4061">
        <w:rPr>
          <w:b/>
          <w:sz w:val="22"/>
          <w:szCs w:val="22"/>
        </w:rPr>
        <w:t>Szerződő Felek</w:t>
      </w:r>
      <w:r w:rsidRPr="00DB4061">
        <w:rPr>
          <w:sz w:val="22"/>
          <w:szCs w:val="22"/>
        </w:rPr>
        <w:t>) között az alulírott napon és helyen, az alábbi feltételek mellett:</w:t>
      </w:r>
    </w:p>
    <w:p w14:paraId="7E95A67E" w14:textId="77777777" w:rsidR="00DB4061" w:rsidRPr="00DB4061" w:rsidRDefault="00DB4061" w:rsidP="00DB4061">
      <w:pPr>
        <w:jc w:val="both"/>
        <w:rPr>
          <w:sz w:val="22"/>
          <w:szCs w:val="22"/>
        </w:rPr>
      </w:pPr>
    </w:p>
    <w:p w14:paraId="4E213AB1" w14:textId="77777777" w:rsidR="00DB4061" w:rsidRPr="00DB4061" w:rsidRDefault="00DB4061" w:rsidP="00DB4061">
      <w:pPr>
        <w:jc w:val="both"/>
        <w:rPr>
          <w:sz w:val="22"/>
          <w:szCs w:val="22"/>
        </w:rPr>
      </w:pPr>
    </w:p>
    <w:p w14:paraId="6BD56925" w14:textId="77777777" w:rsidR="00DB4061" w:rsidRPr="00DB4061" w:rsidRDefault="00DB4061" w:rsidP="00DB4061">
      <w:pPr>
        <w:tabs>
          <w:tab w:val="left" w:pos="1221"/>
        </w:tabs>
        <w:jc w:val="both"/>
        <w:rPr>
          <w:sz w:val="22"/>
          <w:szCs w:val="22"/>
        </w:rPr>
      </w:pPr>
      <w:r w:rsidRPr="00DB4061">
        <w:rPr>
          <w:sz w:val="22"/>
          <w:szCs w:val="22"/>
        </w:rPr>
        <w:t xml:space="preserve">Bérbeadó Kiskőrös Város Képviselő-testületének a ……/2023. </w:t>
      </w:r>
      <w:r w:rsidRPr="00DB4061">
        <w:rPr>
          <w:i/>
          <w:sz w:val="22"/>
          <w:szCs w:val="22"/>
        </w:rPr>
        <w:t>(………… per Kettőezer-huszonhárom)</w:t>
      </w:r>
      <w:r w:rsidRPr="00DB4061">
        <w:rPr>
          <w:sz w:val="22"/>
          <w:szCs w:val="22"/>
        </w:rPr>
        <w:t xml:space="preserve"> számú döntése alapján bérbe adja, a Bérlő bérbe veszi a Bérbeadó üzleti vagyonát képező, Kiskőrös </w:t>
      </w:r>
    </w:p>
    <w:p w14:paraId="752FB044" w14:textId="77777777" w:rsidR="00DB4061" w:rsidRPr="00DB4061" w:rsidRDefault="00DB4061" w:rsidP="00DB4061">
      <w:pPr>
        <w:jc w:val="both"/>
        <w:rPr>
          <w:sz w:val="22"/>
          <w:szCs w:val="22"/>
        </w:rPr>
      </w:pPr>
      <w:r w:rsidRPr="00DB4061">
        <w:rPr>
          <w:sz w:val="22"/>
          <w:szCs w:val="22"/>
        </w:rPr>
        <w:t xml:space="preserve">Kiskőrös belterület 3044 </w:t>
      </w:r>
      <w:r w:rsidRPr="00DB4061">
        <w:rPr>
          <w:i/>
          <w:sz w:val="22"/>
          <w:szCs w:val="22"/>
        </w:rPr>
        <w:t>(Háromezer-negyvennégy )</w:t>
      </w:r>
      <w:r w:rsidRPr="00DB4061">
        <w:rPr>
          <w:sz w:val="22"/>
          <w:szCs w:val="22"/>
        </w:rPr>
        <w:t xml:space="preserve"> helyrajzi számú, 55 </w:t>
      </w:r>
      <w:r w:rsidRPr="00DB4061">
        <w:rPr>
          <w:i/>
          <w:sz w:val="22"/>
          <w:szCs w:val="22"/>
        </w:rPr>
        <w:t>(Ötvenöt)</w:t>
      </w:r>
      <w:r w:rsidRPr="00DB4061">
        <w:rPr>
          <w:sz w:val="22"/>
          <w:szCs w:val="22"/>
        </w:rPr>
        <w:t xml:space="preserve"> négyzetméter alapterületű, természetben </w:t>
      </w:r>
    </w:p>
    <w:p w14:paraId="418A1C69" w14:textId="77777777" w:rsidR="00DB4061" w:rsidRPr="00DB4061" w:rsidRDefault="00DB4061" w:rsidP="00DB4061">
      <w:pPr>
        <w:ind w:left="360"/>
        <w:jc w:val="both"/>
        <w:rPr>
          <w:sz w:val="22"/>
          <w:szCs w:val="22"/>
        </w:rPr>
      </w:pPr>
    </w:p>
    <w:p w14:paraId="6A70BDC9" w14:textId="77777777" w:rsidR="00DB4061" w:rsidRPr="00DB4061" w:rsidRDefault="00DB4061" w:rsidP="00DB4061">
      <w:pPr>
        <w:ind w:left="360"/>
        <w:jc w:val="center"/>
        <w:rPr>
          <w:b/>
          <w:sz w:val="22"/>
          <w:szCs w:val="22"/>
        </w:rPr>
      </w:pPr>
      <w:r w:rsidRPr="00DB4061">
        <w:rPr>
          <w:b/>
          <w:sz w:val="22"/>
          <w:szCs w:val="22"/>
        </w:rPr>
        <w:t>Kiskőrös, Nagy Imre tér 1. szám</w:t>
      </w:r>
    </w:p>
    <w:p w14:paraId="022DB977" w14:textId="77777777" w:rsidR="00DB4061" w:rsidRPr="00DB4061" w:rsidRDefault="00DB4061" w:rsidP="00DB4061">
      <w:pPr>
        <w:ind w:left="426" w:hanging="426"/>
        <w:jc w:val="both"/>
        <w:rPr>
          <w:b/>
          <w:sz w:val="22"/>
          <w:szCs w:val="22"/>
        </w:rPr>
      </w:pPr>
    </w:p>
    <w:p w14:paraId="2F30BDDB" w14:textId="77777777" w:rsidR="00DB4061" w:rsidRPr="00DB4061" w:rsidRDefault="00DB4061" w:rsidP="00DB4061">
      <w:pPr>
        <w:jc w:val="both"/>
        <w:rPr>
          <w:bCs/>
          <w:sz w:val="22"/>
          <w:szCs w:val="22"/>
        </w:rPr>
      </w:pPr>
      <w:r w:rsidRPr="00DB4061">
        <w:rPr>
          <w:sz w:val="22"/>
          <w:szCs w:val="22"/>
        </w:rPr>
        <w:t>alatt lévő 1 (</w:t>
      </w:r>
      <w:r w:rsidRPr="00DB4061">
        <w:rPr>
          <w:i/>
          <w:sz w:val="22"/>
          <w:szCs w:val="22"/>
        </w:rPr>
        <w:t>Egy</w:t>
      </w:r>
      <w:r w:rsidRPr="00DB4061">
        <w:rPr>
          <w:sz w:val="22"/>
          <w:szCs w:val="22"/>
        </w:rPr>
        <w:t>) előszoba, 1 (</w:t>
      </w:r>
      <w:r w:rsidRPr="00DB4061">
        <w:rPr>
          <w:i/>
          <w:sz w:val="22"/>
          <w:szCs w:val="22"/>
        </w:rPr>
        <w:t>Egy)</w:t>
      </w:r>
      <w:r w:rsidRPr="00DB4061">
        <w:rPr>
          <w:sz w:val="22"/>
          <w:szCs w:val="22"/>
        </w:rPr>
        <w:t xml:space="preserve"> szoba, 1 </w:t>
      </w:r>
      <w:r w:rsidRPr="00DB4061">
        <w:rPr>
          <w:i/>
          <w:sz w:val="22"/>
          <w:szCs w:val="22"/>
        </w:rPr>
        <w:t>(Egy)</w:t>
      </w:r>
      <w:r w:rsidRPr="00DB4061">
        <w:rPr>
          <w:sz w:val="22"/>
          <w:szCs w:val="22"/>
        </w:rPr>
        <w:t xml:space="preserve"> konyha-étkező, 1 (</w:t>
      </w:r>
      <w:r w:rsidRPr="00DB4061">
        <w:rPr>
          <w:i/>
          <w:sz w:val="22"/>
          <w:szCs w:val="22"/>
        </w:rPr>
        <w:t>Egy</w:t>
      </w:r>
      <w:r w:rsidRPr="00DB4061">
        <w:rPr>
          <w:sz w:val="22"/>
          <w:szCs w:val="22"/>
        </w:rPr>
        <w:t xml:space="preserve">) éléskamra, 1 </w:t>
      </w:r>
      <w:r w:rsidRPr="00DB4061">
        <w:rPr>
          <w:i/>
          <w:sz w:val="22"/>
          <w:szCs w:val="22"/>
        </w:rPr>
        <w:t>(Egy)</w:t>
      </w:r>
      <w:r w:rsidRPr="00DB4061">
        <w:rPr>
          <w:sz w:val="22"/>
          <w:szCs w:val="22"/>
        </w:rPr>
        <w:t xml:space="preserve">fürdőszoba, 1 </w:t>
      </w:r>
      <w:r w:rsidRPr="00DB4061">
        <w:rPr>
          <w:i/>
          <w:sz w:val="22"/>
          <w:szCs w:val="22"/>
        </w:rPr>
        <w:t>(Egy)</w:t>
      </w:r>
      <w:r w:rsidRPr="00DB4061">
        <w:rPr>
          <w:sz w:val="22"/>
          <w:szCs w:val="22"/>
        </w:rPr>
        <w:t xml:space="preserve"> WC, 1 </w:t>
      </w:r>
      <w:r w:rsidRPr="00DB4061">
        <w:rPr>
          <w:i/>
          <w:sz w:val="22"/>
          <w:szCs w:val="22"/>
        </w:rPr>
        <w:t>(Egy)</w:t>
      </w:r>
      <w:r w:rsidRPr="00DB4061">
        <w:rPr>
          <w:sz w:val="22"/>
          <w:szCs w:val="22"/>
        </w:rPr>
        <w:t xml:space="preserve"> tároló helyiségekből álló összkomfortos lakást, 2023. </w:t>
      </w:r>
      <w:r w:rsidRPr="00DB4061">
        <w:rPr>
          <w:i/>
          <w:sz w:val="22"/>
          <w:szCs w:val="22"/>
        </w:rPr>
        <w:t>(Kettőezer-huszonhárom)</w:t>
      </w:r>
      <w:r w:rsidRPr="00DB4061">
        <w:rPr>
          <w:sz w:val="22"/>
          <w:szCs w:val="22"/>
        </w:rPr>
        <w:t xml:space="preserve"> év november hónap 01. </w:t>
      </w:r>
      <w:r w:rsidRPr="00DB4061">
        <w:rPr>
          <w:i/>
          <w:sz w:val="22"/>
          <w:szCs w:val="22"/>
        </w:rPr>
        <w:t>(Első)</w:t>
      </w:r>
      <w:r w:rsidRPr="00DB4061">
        <w:rPr>
          <w:sz w:val="22"/>
          <w:szCs w:val="22"/>
        </w:rPr>
        <w:t xml:space="preserve"> napjától 2025. </w:t>
      </w:r>
      <w:r w:rsidRPr="00DB4061">
        <w:rPr>
          <w:i/>
          <w:sz w:val="22"/>
          <w:szCs w:val="22"/>
        </w:rPr>
        <w:t xml:space="preserve">(Kettőezer-huszonötödik) </w:t>
      </w:r>
      <w:r w:rsidRPr="00DB4061">
        <w:rPr>
          <w:sz w:val="22"/>
          <w:szCs w:val="22"/>
        </w:rPr>
        <w:t>év</w:t>
      </w:r>
      <w:r w:rsidRPr="00DB4061">
        <w:rPr>
          <w:i/>
          <w:sz w:val="22"/>
          <w:szCs w:val="22"/>
        </w:rPr>
        <w:t xml:space="preserve"> </w:t>
      </w:r>
      <w:r w:rsidRPr="00DB4061">
        <w:rPr>
          <w:sz w:val="22"/>
          <w:szCs w:val="22"/>
        </w:rPr>
        <w:t xml:space="preserve">október hónap 31. </w:t>
      </w:r>
      <w:r w:rsidRPr="00DB4061">
        <w:rPr>
          <w:i/>
          <w:sz w:val="22"/>
          <w:szCs w:val="22"/>
        </w:rPr>
        <w:t>(Harmincegyedik)</w:t>
      </w:r>
      <w:r w:rsidRPr="00DB4061">
        <w:rPr>
          <w:sz w:val="22"/>
          <w:szCs w:val="22"/>
        </w:rPr>
        <w:t xml:space="preserve"> napjáig 2 </w:t>
      </w:r>
      <w:r w:rsidRPr="00DB4061">
        <w:rPr>
          <w:i/>
          <w:sz w:val="22"/>
          <w:szCs w:val="22"/>
        </w:rPr>
        <w:t xml:space="preserve">(Kettő) </w:t>
      </w:r>
      <w:r w:rsidRPr="00DB4061">
        <w:rPr>
          <w:sz w:val="22"/>
          <w:szCs w:val="22"/>
        </w:rPr>
        <w:t>éves időtartamra, de legfeljebb</w:t>
      </w:r>
      <w:r w:rsidRPr="00DB4061">
        <w:rPr>
          <w:bCs/>
          <w:sz w:val="22"/>
          <w:szCs w:val="22"/>
        </w:rPr>
        <w:t xml:space="preserve"> a Kiskőrösi Polgármesteri Hivatalnál fennálló munkaviszonya időtartamára.</w:t>
      </w:r>
    </w:p>
    <w:p w14:paraId="7BF05A2B" w14:textId="77777777" w:rsidR="00DB4061" w:rsidRPr="00DB4061" w:rsidRDefault="00DB4061" w:rsidP="00DB4061">
      <w:pPr>
        <w:ind w:left="-142"/>
        <w:rPr>
          <w:sz w:val="22"/>
          <w:szCs w:val="22"/>
        </w:rPr>
      </w:pPr>
    </w:p>
    <w:p w14:paraId="4EC00BC5" w14:textId="77777777" w:rsidR="00DB4061" w:rsidRPr="00DB4061" w:rsidRDefault="00DB4061" w:rsidP="00DB4061">
      <w:pPr>
        <w:ind w:left="142" w:hanging="142"/>
        <w:jc w:val="both"/>
        <w:rPr>
          <w:sz w:val="22"/>
          <w:szCs w:val="22"/>
        </w:rPr>
      </w:pPr>
    </w:p>
    <w:p w14:paraId="389070FD" w14:textId="77777777" w:rsidR="00DB4061" w:rsidRPr="00DB4061" w:rsidRDefault="00DB4061" w:rsidP="00DB4061">
      <w:pPr>
        <w:ind w:left="142" w:hanging="142"/>
        <w:jc w:val="both"/>
        <w:rPr>
          <w:sz w:val="22"/>
          <w:szCs w:val="22"/>
        </w:rPr>
      </w:pPr>
    </w:p>
    <w:p w14:paraId="184B6D62" w14:textId="77777777" w:rsidR="00DB4061" w:rsidRPr="00DB4061" w:rsidRDefault="00DB4061" w:rsidP="00DB4061">
      <w:pPr>
        <w:ind w:left="142" w:hanging="142"/>
        <w:jc w:val="both"/>
        <w:rPr>
          <w:sz w:val="22"/>
          <w:szCs w:val="22"/>
        </w:rPr>
      </w:pPr>
    </w:p>
    <w:p w14:paraId="20B0096B" w14:textId="77777777" w:rsidR="00DB4061" w:rsidRPr="00DB4061" w:rsidRDefault="00DB4061">
      <w:pPr>
        <w:numPr>
          <w:ilvl w:val="0"/>
          <w:numId w:val="31"/>
        </w:numPr>
        <w:tabs>
          <w:tab w:val="left" w:pos="1221"/>
        </w:tabs>
        <w:ind w:left="0" w:firstLine="0"/>
        <w:jc w:val="center"/>
        <w:rPr>
          <w:b/>
          <w:sz w:val="22"/>
          <w:szCs w:val="22"/>
        </w:rPr>
      </w:pPr>
      <w:r w:rsidRPr="00DB4061">
        <w:rPr>
          <w:b/>
          <w:sz w:val="22"/>
          <w:szCs w:val="22"/>
        </w:rPr>
        <w:t>Jogok és kötelezettségek</w:t>
      </w:r>
    </w:p>
    <w:p w14:paraId="1C6605EC" w14:textId="77777777" w:rsidR="00DB4061" w:rsidRPr="00DB4061" w:rsidRDefault="00DB4061" w:rsidP="00DB4061">
      <w:pPr>
        <w:tabs>
          <w:tab w:val="left" w:pos="1221"/>
        </w:tabs>
        <w:ind w:left="426"/>
        <w:rPr>
          <w:b/>
          <w:sz w:val="22"/>
          <w:szCs w:val="22"/>
        </w:rPr>
      </w:pPr>
    </w:p>
    <w:p w14:paraId="10FDDD1E" w14:textId="77777777" w:rsidR="00DB4061" w:rsidRPr="00DB4061" w:rsidRDefault="00DB4061" w:rsidP="00DB4061">
      <w:pPr>
        <w:tabs>
          <w:tab w:val="left" w:pos="1221"/>
        </w:tabs>
        <w:ind w:left="426"/>
        <w:rPr>
          <w:b/>
          <w:sz w:val="22"/>
          <w:szCs w:val="22"/>
        </w:rPr>
      </w:pPr>
    </w:p>
    <w:p w14:paraId="76188C15" w14:textId="77777777" w:rsidR="00DB4061" w:rsidRPr="00DB4061" w:rsidRDefault="00DB4061">
      <w:pPr>
        <w:numPr>
          <w:ilvl w:val="0"/>
          <w:numId w:val="13"/>
        </w:numPr>
        <w:jc w:val="both"/>
        <w:rPr>
          <w:sz w:val="22"/>
          <w:szCs w:val="22"/>
        </w:rPr>
      </w:pPr>
      <w:r w:rsidRPr="00DB4061">
        <w:rPr>
          <w:sz w:val="22"/>
          <w:szCs w:val="22"/>
        </w:rPr>
        <w:t xml:space="preserve">Bérlő a lakás használatáért előre, minden hónap 15. </w:t>
      </w:r>
      <w:r w:rsidRPr="00DB4061">
        <w:rPr>
          <w:i/>
          <w:sz w:val="22"/>
          <w:szCs w:val="22"/>
        </w:rPr>
        <w:t>(Tizenötödik)</w:t>
      </w:r>
      <w:r w:rsidRPr="00DB4061">
        <w:rPr>
          <w:sz w:val="22"/>
          <w:szCs w:val="22"/>
        </w:rPr>
        <w:t xml:space="preserve"> napjáig az önkormányzat tulajdonában álló lakások és nem lakáscélú helyiségek bérletéről és  elidegenítéséről szóló 5/2014. (III. 27.) önkormányzati rendeletében (a továbbiakban: Rendelet) meghatározott mindenkori lakbért köteles fizetni Bérbeadónak, Kiskőrös Város Önkormányzata Kereskedelmi és Hitel Banknál vezetett 10400621-50526656-76541369 számú számlájára. A havi lakbér mértéke jelen szerződés aláírásakor négyzetméterenként </w:t>
      </w:r>
      <w:r w:rsidRPr="00DB4061">
        <w:rPr>
          <w:b/>
          <w:sz w:val="22"/>
          <w:szCs w:val="22"/>
        </w:rPr>
        <w:t>252,-Ft, azaz Kettőszáz-ötvenkettő forint</w:t>
      </w:r>
      <w:r w:rsidRPr="00DB4061">
        <w:rPr>
          <w:sz w:val="22"/>
          <w:szCs w:val="22"/>
        </w:rPr>
        <w:t xml:space="preserve">, összesen havi </w:t>
      </w:r>
      <w:r w:rsidRPr="00DB4061">
        <w:rPr>
          <w:b/>
          <w:sz w:val="22"/>
          <w:szCs w:val="22"/>
        </w:rPr>
        <w:t>13.860 Ft</w:t>
      </w:r>
      <w:r w:rsidRPr="00DB4061">
        <w:rPr>
          <w:b/>
          <w:iCs/>
          <w:sz w:val="22"/>
          <w:szCs w:val="22"/>
        </w:rPr>
        <w:t>, azaz Tizenháromezer-</w:t>
      </w:r>
      <w:proofErr w:type="spellStart"/>
      <w:r w:rsidRPr="00DB4061">
        <w:rPr>
          <w:b/>
          <w:iCs/>
          <w:sz w:val="22"/>
          <w:szCs w:val="22"/>
        </w:rPr>
        <w:t>nyolszázhatvan</w:t>
      </w:r>
      <w:proofErr w:type="spellEnd"/>
      <w:r w:rsidRPr="00DB4061">
        <w:rPr>
          <w:b/>
          <w:iCs/>
          <w:sz w:val="22"/>
          <w:szCs w:val="22"/>
        </w:rPr>
        <w:t xml:space="preserve"> forint</w:t>
      </w:r>
      <w:r w:rsidRPr="00DB4061">
        <w:rPr>
          <w:sz w:val="22"/>
          <w:szCs w:val="22"/>
        </w:rPr>
        <w:t xml:space="preserve">. A Bérlő tudomásul veszi, hogy a lakbér összege jogszabály (Rendelet) változása esetén módosulhat. A változás időpontjáról és mértékéről a Bérbeadó írásban értesíti a Bérlőt, az őt érintő változás bekövetkeztét legalább 15 </w:t>
      </w:r>
      <w:r w:rsidRPr="00DB4061">
        <w:rPr>
          <w:i/>
          <w:sz w:val="22"/>
          <w:szCs w:val="22"/>
        </w:rPr>
        <w:t>(Tizenöt)</w:t>
      </w:r>
      <w:r w:rsidRPr="00DB4061">
        <w:rPr>
          <w:sz w:val="22"/>
          <w:szCs w:val="22"/>
        </w:rPr>
        <w:t xml:space="preserve"> nappal megelőzően.</w:t>
      </w:r>
    </w:p>
    <w:p w14:paraId="26C2E6B6" w14:textId="77777777" w:rsidR="00DB4061" w:rsidRPr="00DB4061" w:rsidRDefault="00DB4061">
      <w:pPr>
        <w:numPr>
          <w:ilvl w:val="0"/>
          <w:numId w:val="13"/>
        </w:numPr>
        <w:jc w:val="both"/>
        <w:rPr>
          <w:sz w:val="22"/>
          <w:szCs w:val="22"/>
        </w:rPr>
      </w:pPr>
      <w:r w:rsidRPr="00DB4061">
        <w:rPr>
          <w:sz w:val="22"/>
          <w:szCs w:val="22"/>
        </w:rPr>
        <w:t xml:space="preserve">A bérlemény használatával együtt járó költségek a Bérlőt terhelik. Bérlő a bérleti díjon felül fizeti a lakás közüzemi díjait - villany, víz, hulladékszállítás -, valamint a bérlet tartama alatt esetleg felmerülő egyéb </w:t>
      </w:r>
      <w:proofErr w:type="spellStart"/>
      <w:r w:rsidRPr="00DB4061">
        <w:rPr>
          <w:sz w:val="22"/>
          <w:szCs w:val="22"/>
        </w:rPr>
        <w:t>terheket</w:t>
      </w:r>
      <w:proofErr w:type="spellEnd"/>
      <w:r w:rsidRPr="00DB4061">
        <w:rPr>
          <w:sz w:val="22"/>
          <w:szCs w:val="22"/>
        </w:rPr>
        <w:t xml:space="preserve"> (pl.: kommunális adó). Bérlő a bérlemény használatával együtt járó költségeket közvetlenül a szolgáltató szervezetnek fizeti. A Bérbeadót törvényes zálogjog illeti meg - a Bérlő bérleti jogviszonyából fakadó kötelezettségei teljesítésének biztosítása céljából - a Bérlőnek jelen ingatlan területén lévő vagyontárgyaira.</w:t>
      </w:r>
    </w:p>
    <w:p w14:paraId="1E1988F2" w14:textId="77777777" w:rsidR="00DB4061" w:rsidRPr="00DB4061" w:rsidRDefault="00DB4061">
      <w:pPr>
        <w:numPr>
          <w:ilvl w:val="0"/>
          <w:numId w:val="13"/>
        </w:numPr>
        <w:jc w:val="both"/>
        <w:rPr>
          <w:sz w:val="22"/>
          <w:szCs w:val="22"/>
        </w:rPr>
      </w:pPr>
      <w:r w:rsidRPr="00DB4061">
        <w:rPr>
          <w:sz w:val="22"/>
          <w:szCs w:val="22"/>
        </w:rPr>
        <w:t xml:space="preserve">Bérlő a közüzemi szolgáltatások, - villany, gáz, víz, hulladékszállítás -, valamint az egyéb </w:t>
      </w:r>
      <w:proofErr w:type="spellStart"/>
      <w:r w:rsidRPr="00DB4061">
        <w:rPr>
          <w:sz w:val="22"/>
          <w:szCs w:val="22"/>
        </w:rPr>
        <w:t>terhek</w:t>
      </w:r>
      <w:proofErr w:type="spellEnd"/>
      <w:r w:rsidRPr="00DB4061">
        <w:rPr>
          <w:sz w:val="22"/>
          <w:szCs w:val="22"/>
        </w:rPr>
        <w:t xml:space="preserve"> díjainak befizetését igazoló eredeti bizonylatokat a számlákon található fizetési határidőt követő hónap 15. </w:t>
      </w:r>
      <w:r w:rsidRPr="00DB4061">
        <w:rPr>
          <w:i/>
          <w:sz w:val="22"/>
          <w:szCs w:val="22"/>
        </w:rPr>
        <w:t>(Tizenötödik)</w:t>
      </w:r>
      <w:r w:rsidRPr="00DB4061">
        <w:rPr>
          <w:sz w:val="22"/>
          <w:szCs w:val="22"/>
        </w:rPr>
        <w:t xml:space="preserve"> és 20</w:t>
      </w:r>
      <w:r w:rsidRPr="00DB4061">
        <w:rPr>
          <w:i/>
          <w:sz w:val="22"/>
          <w:szCs w:val="22"/>
        </w:rPr>
        <w:t>. (Huszadik)</w:t>
      </w:r>
      <w:r w:rsidRPr="00DB4061">
        <w:rPr>
          <w:sz w:val="22"/>
          <w:szCs w:val="22"/>
        </w:rPr>
        <w:t xml:space="preserve"> napja között köteles a Kiskőrösi Polgármesteri Hivatal Közigazgatási Osztály Szociális és Igazgatási Csoport, 6200 Kiskőrös, Petőfi Sándor tér 1. szám emelet 8-as számú </w:t>
      </w:r>
      <w:r w:rsidRPr="00DB4061">
        <w:rPr>
          <w:sz w:val="22"/>
          <w:szCs w:val="22"/>
        </w:rPr>
        <w:lastRenderedPageBreak/>
        <w:t xml:space="preserve">helyiségében (ügyfélfogadási idő: hétfő: 8,00-12,00 óra, csütörtök: 12,30-18,00 óra között) bemutatni. További elérhetőségek: e-mail: </w:t>
      </w:r>
      <w:hyperlink r:id="rId18" w:history="1">
        <w:r w:rsidRPr="00DB4061">
          <w:rPr>
            <w:color w:val="0000FF"/>
            <w:sz w:val="22"/>
            <w:szCs w:val="22"/>
            <w:u w:val="single"/>
          </w:rPr>
          <w:t>szocialisigazgatas@kiskoros.hu</w:t>
        </w:r>
      </w:hyperlink>
      <w:r w:rsidRPr="00DB4061">
        <w:rPr>
          <w:sz w:val="22"/>
          <w:szCs w:val="22"/>
        </w:rPr>
        <w:t xml:space="preserve">; telefon: 78/513-120/225-ös vagy a 06/20-413-01-67-es szám, telefax: 78/513-129-es szám. Bérlő hozzájárul, hogy Bérbeadó MVM </w:t>
      </w:r>
      <w:proofErr w:type="spellStart"/>
      <w:r w:rsidRPr="00DB4061">
        <w:rPr>
          <w:sz w:val="22"/>
          <w:szCs w:val="22"/>
        </w:rPr>
        <w:t>Next</w:t>
      </w:r>
      <w:proofErr w:type="spellEnd"/>
      <w:r w:rsidRPr="00DB4061">
        <w:rPr>
          <w:sz w:val="22"/>
          <w:szCs w:val="22"/>
        </w:rPr>
        <w:t xml:space="preserve"> Energiakereskedelmi Zrt. közüzemi szolgáltatótól a villamos-energia, a földgázszolgáltatás, valamint a Kiskunsági Víziközmű-Szolgáltató Kft. közüzemi szolgáltatótól a vízdíj szolgáltatási díj egyenlegéről, valamint az esetleges közüzemi díj tartozásáról a lakásbérleti szerződés időtartama alatt tájékoztatást kérjen.</w:t>
      </w:r>
    </w:p>
    <w:p w14:paraId="54A76190" w14:textId="77777777" w:rsidR="00DB4061" w:rsidRPr="00DB4061" w:rsidRDefault="00DB4061">
      <w:pPr>
        <w:numPr>
          <w:ilvl w:val="0"/>
          <w:numId w:val="13"/>
        </w:numPr>
        <w:jc w:val="both"/>
        <w:rPr>
          <w:sz w:val="22"/>
          <w:szCs w:val="22"/>
        </w:rPr>
      </w:pPr>
      <w:r w:rsidRPr="00DB4061">
        <w:rPr>
          <w:sz w:val="22"/>
          <w:szCs w:val="22"/>
        </w:rPr>
        <w:t xml:space="preserve">A bérleti díj, vagy a bérlemény használatával együtt járó költségek a szerződés I/1. </w:t>
      </w:r>
      <w:r w:rsidRPr="00DB4061">
        <w:rPr>
          <w:i/>
          <w:sz w:val="22"/>
          <w:szCs w:val="22"/>
        </w:rPr>
        <w:t>Egy per Első)</w:t>
      </w:r>
      <w:r w:rsidRPr="00DB4061">
        <w:rPr>
          <w:sz w:val="22"/>
          <w:szCs w:val="22"/>
        </w:rPr>
        <w:t xml:space="preserve"> pontjában foglalt határidőig történő meg nem fizetése, valamint a fizetést igazoló bizonylatok I/3. </w:t>
      </w:r>
      <w:r w:rsidRPr="00DB4061">
        <w:rPr>
          <w:i/>
          <w:sz w:val="22"/>
          <w:szCs w:val="22"/>
        </w:rPr>
        <w:t>(Egy per Harmadik)</w:t>
      </w:r>
      <w:r w:rsidRPr="00DB4061">
        <w:rPr>
          <w:sz w:val="22"/>
          <w:szCs w:val="22"/>
        </w:rPr>
        <w:t xml:space="preserve"> pont szerinti be nem mutatása esetén Bérbeadó köteles Bérlőt - következményekre figyelmeztetéssel - a teljesítésre írásban felszólítani. Ha Bérlő a felszólításnak 8 </w:t>
      </w:r>
      <w:r w:rsidRPr="00DB4061">
        <w:rPr>
          <w:i/>
          <w:sz w:val="22"/>
          <w:szCs w:val="22"/>
        </w:rPr>
        <w:t>(Nyolc)</w:t>
      </w:r>
      <w:r w:rsidRPr="00DB4061">
        <w:rPr>
          <w:sz w:val="22"/>
          <w:szCs w:val="22"/>
        </w:rPr>
        <w:t xml:space="preserve"> napon belül nem tesz eleget, Bérbeadó 15 </w:t>
      </w:r>
      <w:r w:rsidRPr="00DB4061">
        <w:rPr>
          <w:i/>
          <w:sz w:val="22"/>
          <w:szCs w:val="22"/>
        </w:rPr>
        <w:t>(Tizenöt)</w:t>
      </w:r>
      <w:r w:rsidRPr="00DB4061">
        <w:rPr>
          <w:sz w:val="22"/>
          <w:szCs w:val="22"/>
        </w:rPr>
        <w:t xml:space="preserve"> napon belül írásban felmondással élhet.</w:t>
      </w:r>
    </w:p>
    <w:p w14:paraId="3456AD40" w14:textId="77777777" w:rsidR="00DB4061" w:rsidRPr="00DB4061" w:rsidRDefault="00DB4061">
      <w:pPr>
        <w:numPr>
          <w:ilvl w:val="0"/>
          <w:numId w:val="13"/>
        </w:numPr>
        <w:jc w:val="both"/>
        <w:rPr>
          <w:sz w:val="22"/>
          <w:szCs w:val="22"/>
        </w:rPr>
      </w:pPr>
      <w:r w:rsidRPr="00DB4061">
        <w:rPr>
          <w:sz w:val="22"/>
          <w:szCs w:val="22"/>
        </w:rPr>
        <w:t xml:space="preserve">Bérlő kötelezettséget vállal </w:t>
      </w:r>
      <w:r w:rsidRPr="00DB4061">
        <w:rPr>
          <w:iCs/>
          <w:sz w:val="22"/>
          <w:szCs w:val="22"/>
        </w:rPr>
        <w:t>a nemzeti vagyonról szóló 2011. évi CXCVI tv. 11. § (11)</w:t>
      </w:r>
      <w:r w:rsidRPr="00DB4061">
        <w:rPr>
          <w:sz w:val="22"/>
          <w:szCs w:val="22"/>
        </w:rPr>
        <w:t xml:space="preserve"> bekezdés rendelkezéseiben foglaltakra.</w:t>
      </w:r>
    </w:p>
    <w:p w14:paraId="7C414537" w14:textId="77777777" w:rsidR="00DB4061" w:rsidRPr="00DB4061" w:rsidRDefault="00DB4061">
      <w:pPr>
        <w:numPr>
          <w:ilvl w:val="0"/>
          <w:numId w:val="13"/>
        </w:numPr>
        <w:jc w:val="both"/>
        <w:rPr>
          <w:sz w:val="22"/>
          <w:szCs w:val="22"/>
        </w:rPr>
      </w:pPr>
      <w:r w:rsidRPr="00DB4061">
        <w:rPr>
          <w:sz w:val="22"/>
          <w:szCs w:val="22"/>
        </w:rPr>
        <w:t>Bérbeadó gondoskodik:</w:t>
      </w:r>
    </w:p>
    <w:p w14:paraId="6F094E6E" w14:textId="77777777" w:rsidR="00DB4061" w:rsidRPr="00DB4061" w:rsidRDefault="00DB4061">
      <w:pPr>
        <w:numPr>
          <w:ilvl w:val="1"/>
          <w:numId w:val="13"/>
        </w:numPr>
        <w:tabs>
          <w:tab w:val="num" w:pos="284"/>
        </w:tabs>
        <w:jc w:val="both"/>
        <w:rPr>
          <w:sz w:val="22"/>
          <w:szCs w:val="22"/>
        </w:rPr>
      </w:pPr>
      <w:r w:rsidRPr="00DB4061">
        <w:rPr>
          <w:sz w:val="22"/>
          <w:szCs w:val="22"/>
        </w:rPr>
        <w:t>az épület karbantartásáról,</w:t>
      </w:r>
    </w:p>
    <w:p w14:paraId="5312D11D" w14:textId="77777777" w:rsidR="00DB4061" w:rsidRPr="00DB4061" w:rsidRDefault="00DB4061">
      <w:pPr>
        <w:numPr>
          <w:ilvl w:val="1"/>
          <w:numId w:val="13"/>
        </w:numPr>
        <w:tabs>
          <w:tab w:val="num" w:pos="284"/>
        </w:tabs>
        <w:jc w:val="both"/>
        <w:rPr>
          <w:sz w:val="22"/>
          <w:szCs w:val="22"/>
        </w:rPr>
      </w:pPr>
      <w:r w:rsidRPr="00DB4061">
        <w:rPr>
          <w:sz w:val="22"/>
          <w:szCs w:val="22"/>
        </w:rPr>
        <w:t>az épület központi berendezéseinek állandó üzemképes állapotáról,</w:t>
      </w:r>
    </w:p>
    <w:p w14:paraId="13ED28D1" w14:textId="77777777" w:rsidR="00DB4061" w:rsidRPr="00DB4061" w:rsidRDefault="00DB4061">
      <w:pPr>
        <w:numPr>
          <w:ilvl w:val="1"/>
          <w:numId w:val="13"/>
        </w:numPr>
        <w:tabs>
          <w:tab w:val="num" w:pos="284"/>
        </w:tabs>
        <w:jc w:val="both"/>
        <w:rPr>
          <w:sz w:val="22"/>
          <w:szCs w:val="22"/>
        </w:rPr>
      </w:pPr>
      <w:r w:rsidRPr="00DB4061">
        <w:rPr>
          <w:sz w:val="22"/>
          <w:szCs w:val="22"/>
        </w:rPr>
        <w:t>az épület felújítása, illetőleg a vezetékrendszer meghibásodása miatt a lakáson belül szükséges munkák elvégzéséről.</w:t>
      </w:r>
    </w:p>
    <w:p w14:paraId="0C43A741" w14:textId="77777777" w:rsidR="00DB4061" w:rsidRPr="00DB4061" w:rsidRDefault="00DB4061">
      <w:pPr>
        <w:numPr>
          <w:ilvl w:val="0"/>
          <w:numId w:val="13"/>
        </w:numPr>
        <w:jc w:val="both"/>
        <w:rPr>
          <w:sz w:val="22"/>
          <w:szCs w:val="22"/>
        </w:rPr>
      </w:pPr>
      <w:r w:rsidRPr="00DB4061">
        <w:rPr>
          <w:sz w:val="22"/>
          <w:szCs w:val="22"/>
        </w:rPr>
        <w:t>Bérlő köteles gondoskodni a lakás burkolatainak, ajtóinak, ablakainak és a lakás berendezéseinek karbantartásáról, felújításáról, a lakás előtti közös használatú épületrész (folyosó, lépcsőház stb.) és a lakás előtti közterület tisztántartásáról. Az ezzel kapcsolatos költségek viselése Bérlőt terheli.</w:t>
      </w:r>
    </w:p>
    <w:p w14:paraId="1A742D7A" w14:textId="77777777" w:rsidR="00DB4061" w:rsidRPr="00DB4061" w:rsidRDefault="00DB4061">
      <w:pPr>
        <w:numPr>
          <w:ilvl w:val="0"/>
          <w:numId w:val="13"/>
        </w:numPr>
        <w:jc w:val="both"/>
        <w:rPr>
          <w:sz w:val="22"/>
          <w:szCs w:val="22"/>
        </w:rPr>
      </w:pPr>
      <w:r w:rsidRPr="00DB4061">
        <w:rPr>
          <w:sz w:val="22"/>
          <w:szCs w:val="22"/>
        </w:rPr>
        <w:t xml:space="preserve">Bérlő a lakásbérleti szerződés fennállása alatt köteles életvitelszerűen a lakásban lakni. Bérlő a lakásból történő 2 </w:t>
      </w:r>
      <w:r w:rsidRPr="00DB4061">
        <w:rPr>
          <w:i/>
          <w:sz w:val="22"/>
          <w:szCs w:val="22"/>
        </w:rPr>
        <w:t>(Kettő)</w:t>
      </w:r>
      <w:r w:rsidRPr="00DB4061">
        <w:rPr>
          <w:sz w:val="22"/>
          <w:szCs w:val="22"/>
        </w:rPr>
        <w:t xml:space="preserve"> hónapot meghaladó távollétét és annak időtartamát köteles írásban Bérbeadó részére bejelenteni. A 2 </w:t>
      </w:r>
      <w:r w:rsidRPr="00DB4061">
        <w:rPr>
          <w:i/>
          <w:sz w:val="22"/>
          <w:szCs w:val="22"/>
        </w:rPr>
        <w:t>(Kettő)</w:t>
      </w:r>
      <w:r w:rsidRPr="00DB4061">
        <w:rPr>
          <w:sz w:val="22"/>
          <w:szCs w:val="22"/>
        </w:rPr>
        <w:t xml:space="preserve"> hónapot meghaladó indokolatlan távollét szerződésszegésnek minősül és megalapozza a bérleti szerződés felmondását. A távollét okának fennállását az orvos, a munkáltató, a tanintézet vezetőjének igazolásával, illetőleg más, hitelesnek elfogadható okirattal kell igazolni.</w:t>
      </w:r>
    </w:p>
    <w:p w14:paraId="76015205" w14:textId="77777777" w:rsidR="00DB4061" w:rsidRPr="00DB4061" w:rsidRDefault="00DB4061">
      <w:pPr>
        <w:numPr>
          <w:ilvl w:val="0"/>
          <w:numId w:val="13"/>
        </w:numPr>
        <w:jc w:val="both"/>
        <w:rPr>
          <w:sz w:val="22"/>
          <w:szCs w:val="22"/>
        </w:rPr>
      </w:pPr>
      <w:r w:rsidRPr="00DB4061">
        <w:rPr>
          <w:sz w:val="22"/>
          <w:szCs w:val="22"/>
        </w:rPr>
        <w:t xml:space="preserve">Bérlő és a vele </w:t>
      </w:r>
      <w:proofErr w:type="spellStart"/>
      <w:r w:rsidRPr="00DB4061">
        <w:rPr>
          <w:sz w:val="22"/>
          <w:szCs w:val="22"/>
        </w:rPr>
        <w:t>együttlakó</w:t>
      </w:r>
      <w:proofErr w:type="spellEnd"/>
      <w:r w:rsidRPr="00DB4061">
        <w:rPr>
          <w:sz w:val="22"/>
          <w:szCs w:val="22"/>
        </w:rPr>
        <w:t xml:space="preserve"> személyek a lakást rendeltetésszerűen, a szerződésben foglaltaknak megfelelően használhatják. Bérbeadó a rendeltetésszerű használatot, valamint a szerződésben foglalt kötelezettségek teljesítését - Bérlő szükségtelen háborítása nélkül, előzetes bejelentést követően – ellenőrizheti. Bérlő arra alkalmas időben a lakásba történő bejutást biztosítani, és az ellenőrzést tűrni köteles.</w:t>
      </w:r>
    </w:p>
    <w:p w14:paraId="2BB48C91" w14:textId="77777777" w:rsidR="00DB4061" w:rsidRPr="00DB4061" w:rsidRDefault="00DB4061">
      <w:pPr>
        <w:numPr>
          <w:ilvl w:val="0"/>
          <w:numId w:val="13"/>
        </w:numPr>
        <w:jc w:val="both"/>
        <w:rPr>
          <w:sz w:val="22"/>
          <w:szCs w:val="22"/>
        </w:rPr>
      </w:pPr>
      <w:r w:rsidRPr="00DB4061">
        <w:rPr>
          <w:sz w:val="22"/>
          <w:szCs w:val="22"/>
        </w:rPr>
        <w:t>Bérlő a lakásba házastársát, gyermekét, befogadott gyermekének gyermekét, valamint szülőjét Bérbeadó hozzájárulása nélkül is befogadhatja. Bérlő Bérbeadó írásbeli hozzájárulásával a lakásba befogadhatja élettársát és testvérét, ha azok saját lakással nem rendelkeznek. Bérbeadó hozzájárulása nélküli befogadás szerződésszegésnek minősül és megalapozza a lakásbérleti szerződés felmondását.</w:t>
      </w:r>
    </w:p>
    <w:p w14:paraId="48816F2A" w14:textId="77777777" w:rsidR="00DB4061" w:rsidRPr="00DB4061" w:rsidRDefault="00DB4061">
      <w:pPr>
        <w:numPr>
          <w:ilvl w:val="0"/>
          <w:numId w:val="13"/>
        </w:numPr>
        <w:jc w:val="both"/>
        <w:rPr>
          <w:sz w:val="22"/>
          <w:szCs w:val="22"/>
        </w:rPr>
      </w:pPr>
      <w:r w:rsidRPr="00DB4061">
        <w:rPr>
          <w:sz w:val="22"/>
          <w:szCs w:val="22"/>
        </w:rPr>
        <w:t>A bérleményben háziállat nem tartható Bérbeadó előzetes írásbeli hozzájárulása nélkül.</w:t>
      </w:r>
    </w:p>
    <w:p w14:paraId="28928BF4" w14:textId="77777777" w:rsidR="00DB4061" w:rsidRPr="00DB4061" w:rsidRDefault="00DB4061">
      <w:pPr>
        <w:numPr>
          <w:ilvl w:val="0"/>
          <w:numId w:val="13"/>
        </w:numPr>
        <w:jc w:val="both"/>
        <w:rPr>
          <w:sz w:val="22"/>
          <w:szCs w:val="22"/>
        </w:rPr>
      </w:pPr>
      <w:r w:rsidRPr="00DB4061">
        <w:rPr>
          <w:sz w:val="22"/>
          <w:szCs w:val="22"/>
        </w:rPr>
        <w:t>A lakásbérleti szerződés megszűnik, ha:</w:t>
      </w:r>
    </w:p>
    <w:p w14:paraId="190FE67C" w14:textId="77777777" w:rsidR="00DB4061" w:rsidRPr="00DB4061" w:rsidRDefault="00DB4061">
      <w:pPr>
        <w:numPr>
          <w:ilvl w:val="1"/>
          <w:numId w:val="13"/>
        </w:numPr>
        <w:tabs>
          <w:tab w:val="num" w:pos="284"/>
        </w:tabs>
        <w:jc w:val="both"/>
        <w:rPr>
          <w:sz w:val="22"/>
          <w:szCs w:val="22"/>
        </w:rPr>
      </w:pPr>
      <w:r w:rsidRPr="00DB4061">
        <w:rPr>
          <w:sz w:val="22"/>
          <w:szCs w:val="22"/>
        </w:rPr>
        <w:t>Szerződő Felek a szerződést közös megegyezéssel megszüntetik,</w:t>
      </w:r>
    </w:p>
    <w:p w14:paraId="1209EA88" w14:textId="77777777" w:rsidR="00DB4061" w:rsidRPr="00DB4061" w:rsidRDefault="00DB4061">
      <w:pPr>
        <w:numPr>
          <w:ilvl w:val="1"/>
          <w:numId w:val="13"/>
        </w:numPr>
        <w:tabs>
          <w:tab w:val="num" w:pos="284"/>
        </w:tabs>
        <w:jc w:val="both"/>
        <w:rPr>
          <w:sz w:val="22"/>
          <w:szCs w:val="22"/>
        </w:rPr>
      </w:pPr>
      <w:r w:rsidRPr="00DB4061">
        <w:rPr>
          <w:sz w:val="22"/>
          <w:szCs w:val="22"/>
        </w:rPr>
        <w:t>a lakás megsemmisül,</w:t>
      </w:r>
    </w:p>
    <w:p w14:paraId="217721D3" w14:textId="77777777" w:rsidR="00DB4061" w:rsidRPr="00DB4061" w:rsidRDefault="00DB4061">
      <w:pPr>
        <w:numPr>
          <w:ilvl w:val="1"/>
          <w:numId w:val="13"/>
        </w:numPr>
        <w:tabs>
          <w:tab w:val="num" w:pos="284"/>
        </w:tabs>
        <w:jc w:val="both"/>
        <w:rPr>
          <w:sz w:val="22"/>
          <w:szCs w:val="22"/>
        </w:rPr>
      </w:pPr>
      <w:r w:rsidRPr="00DB4061">
        <w:rPr>
          <w:sz w:val="22"/>
          <w:szCs w:val="22"/>
        </w:rPr>
        <w:t xml:space="preserve">az arra jogosult felmond, </w:t>
      </w:r>
    </w:p>
    <w:p w14:paraId="72595AE4" w14:textId="77777777" w:rsidR="00DB4061" w:rsidRPr="00DB4061" w:rsidRDefault="00DB4061">
      <w:pPr>
        <w:numPr>
          <w:ilvl w:val="1"/>
          <w:numId w:val="13"/>
        </w:numPr>
        <w:tabs>
          <w:tab w:val="num" w:pos="284"/>
        </w:tabs>
        <w:jc w:val="both"/>
        <w:rPr>
          <w:sz w:val="22"/>
          <w:szCs w:val="22"/>
        </w:rPr>
      </w:pPr>
      <w:r w:rsidRPr="00DB4061">
        <w:rPr>
          <w:sz w:val="22"/>
          <w:szCs w:val="22"/>
        </w:rPr>
        <w:t>Bérlő meghal és nincs a lakásbérleti jog folytatására jogosult személy,</w:t>
      </w:r>
    </w:p>
    <w:p w14:paraId="6900C25B" w14:textId="77777777" w:rsidR="00DB4061" w:rsidRPr="00DB4061" w:rsidRDefault="00DB4061">
      <w:pPr>
        <w:numPr>
          <w:ilvl w:val="1"/>
          <w:numId w:val="13"/>
        </w:numPr>
        <w:tabs>
          <w:tab w:val="num" w:pos="284"/>
        </w:tabs>
        <w:jc w:val="both"/>
        <w:rPr>
          <w:sz w:val="22"/>
          <w:szCs w:val="22"/>
        </w:rPr>
      </w:pPr>
      <w:r w:rsidRPr="00DB4061">
        <w:rPr>
          <w:sz w:val="22"/>
          <w:szCs w:val="22"/>
        </w:rPr>
        <w:t xml:space="preserve">Bérlő a lakást elcseréli, </w:t>
      </w:r>
    </w:p>
    <w:p w14:paraId="5D2CFBB1" w14:textId="77777777" w:rsidR="00DB4061" w:rsidRPr="00DB4061" w:rsidRDefault="00DB4061">
      <w:pPr>
        <w:numPr>
          <w:ilvl w:val="1"/>
          <w:numId w:val="13"/>
        </w:numPr>
        <w:tabs>
          <w:tab w:val="num" w:pos="284"/>
        </w:tabs>
        <w:jc w:val="both"/>
        <w:rPr>
          <w:sz w:val="22"/>
          <w:szCs w:val="22"/>
        </w:rPr>
      </w:pPr>
      <w:r w:rsidRPr="00DB4061">
        <w:rPr>
          <w:sz w:val="22"/>
          <w:szCs w:val="22"/>
        </w:rPr>
        <w:t>Bérlőt Magyarország területéről kiutasították,</w:t>
      </w:r>
    </w:p>
    <w:p w14:paraId="21C09EF4" w14:textId="77777777" w:rsidR="00DB4061" w:rsidRPr="00DB4061" w:rsidRDefault="00DB4061">
      <w:pPr>
        <w:numPr>
          <w:ilvl w:val="1"/>
          <w:numId w:val="13"/>
        </w:numPr>
        <w:tabs>
          <w:tab w:val="num" w:pos="284"/>
        </w:tabs>
        <w:jc w:val="both"/>
        <w:rPr>
          <w:sz w:val="22"/>
          <w:szCs w:val="22"/>
        </w:rPr>
      </w:pPr>
      <w:r w:rsidRPr="00DB4061">
        <w:rPr>
          <w:sz w:val="22"/>
          <w:szCs w:val="22"/>
        </w:rPr>
        <w:t>Bérlő lakásbérleti jogviszonyát a bíróság megszünteti,</w:t>
      </w:r>
    </w:p>
    <w:p w14:paraId="759EAE76" w14:textId="77777777" w:rsidR="00DB4061" w:rsidRPr="00DB4061" w:rsidRDefault="00DB4061">
      <w:pPr>
        <w:numPr>
          <w:ilvl w:val="1"/>
          <w:numId w:val="13"/>
        </w:numPr>
        <w:tabs>
          <w:tab w:val="num" w:pos="284"/>
        </w:tabs>
        <w:jc w:val="both"/>
        <w:rPr>
          <w:sz w:val="22"/>
          <w:szCs w:val="22"/>
        </w:rPr>
      </w:pPr>
      <w:r w:rsidRPr="00DB4061">
        <w:rPr>
          <w:sz w:val="22"/>
          <w:szCs w:val="22"/>
        </w:rPr>
        <w:t>Bérlő lakásbérleti jogviszonya hatósági határozat folytán megszűnik,</w:t>
      </w:r>
    </w:p>
    <w:p w14:paraId="6397CB11" w14:textId="77777777" w:rsidR="00DB4061" w:rsidRPr="00DB4061" w:rsidRDefault="00DB4061">
      <w:pPr>
        <w:numPr>
          <w:ilvl w:val="1"/>
          <w:numId w:val="13"/>
        </w:numPr>
        <w:tabs>
          <w:tab w:val="num" w:pos="284"/>
        </w:tabs>
        <w:jc w:val="both"/>
        <w:rPr>
          <w:sz w:val="22"/>
          <w:szCs w:val="22"/>
        </w:rPr>
      </w:pPr>
      <w:r w:rsidRPr="00DB4061">
        <w:rPr>
          <w:sz w:val="22"/>
          <w:szCs w:val="22"/>
        </w:rPr>
        <w:t>a szerződésben foglalt határozott idő letelik, vagy feltétel bekövetkezik.</w:t>
      </w:r>
    </w:p>
    <w:p w14:paraId="51564216" w14:textId="77777777" w:rsidR="00DB4061" w:rsidRPr="00DB4061" w:rsidRDefault="00DB4061">
      <w:pPr>
        <w:numPr>
          <w:ilvl w:val="0"/>
          <w:numId w:val="13"/>
        </w:numPr>
        <w:jc w:val="both"/>
        <w:rPr>
          <w:sz w:val="22"/>
          <w:szCs w:val="22"/>
        </w:rPr>
      </w:pPr>
      <w:r w:rsidRPr="00DB4061">
        <w:rPr>
          <w:sz w:val="22"/>
          <w:szCs w:val="22"/>
        </w:rPr>
        <w:t xml:space="preserve"> Bérbeadó részéről történő egyoldalú felmondással szűnik meg a szerződés, amennyiben</w:t>
      </w:r>
    </w:p>
    <w:p w14:paraId="753229F2" w14:textId="77777777" w:rsidR="00DB4061" w:rsidRPr="00DB4061" w:rsidRDefault="00DB4061">
      <w:pPr>
        <w:numPr>
          <w:ilvl w:val="0"/>
          <w:numId w:val="14"/>
        </w:numPr>
        <w:jc w:val="both"/>
        <w:rPr>
          <w:sz w:val="22"/>
          <w:szCs w:val="22"/>
        </w:rPr>
      </w:pPr>
      <w:r w:rsidRPr="00DB4061">
        <w:rPr>
          <w:sz w:val="22"/>
          <w:szCs w:val="22"/>
        </w:rPr>
        <w:t>Bérlő írásos felszólítás ellenére nem tesz eleget a bérlemény használatával együtt járó, határidőben történő fizetési kötelezettségének,</w:t>
      </w:r>
    </w:p>
    <w:p w14:paraId="20800E98" w14:textId="77777777" w:rsidR="00DB4061" w:rsidRPr="00DB4061" w:rsidRDefault="00DB4061">
      <w:pPr>
        <w:numPr>
          <w:ilvl w:val="0"/>
          <w:numId w:val="14"/>
        </w:numPr>
        <w:tabs>
          <w:tab w:val="num" w:pos="993"/>
        </w:tabs>
        <w:jc w:val="both"/>
        <w:rPr>
          <w:sz w:val="22"/>
          <w:szCs w:val="22"/>
        </w:rPr>
      </w:pPr>
      <w:r w:rsidRPr="00DB4061">
        <w:rPr>
          <w:sz w:val="22"/>
          <w:szCs w:val="22"/>
        </w:rPr>
        <w:t>Bérlő, vagy a vele együtt élő személyek, illetve az általuk az ingatlanba beengedett személy az együttélés követelményeivel ellentétes, botrányos, tűrhetetlen magatartást tanúsítanak,</w:t>
      </w:r>
    </w:p>
    <w:p w14:paraId="6BBCA36D" w14:textId="77777777" w:rsidR="00DB4061" w:rsidRPr="00DB4061" w:rsidRDefault="00DB4061">
      <w:pPr>
        <w:numPr>
          <w:ilvl w:val="0"/>
          <w:numId w:val="14"/>
        </w:numPr>
        <w:tabs>
          <w:tab w:val="num" w:pos="993"/>
        </w:tabs>
        <w:jc w:val="both"/>
        <w:rPr>
          <w:sz w:val="22"/>
          <w:szCs w:val="22"/>
        </w:rPr>
      </w:pPr>
      <w:r w:rsidRPr="00DB4061">
        <w:rPr>
          <w:sz w:val="22"/>
          <w:szCs w:val="22"/>
        </w:rPr>
        <w:lastRenderedPageBreak/>
        <w:t>Bérlő vagy a vele együtt élő személyek, illetve az általuk az ingatlanba beengedett személy a lakást, illetve felszerelési tárgyait nem rendeltetésszerűen használja, vagy a többi bérlőt akadályozza bérleményük rendeltetésszerű használatában,</w:t>
      </w:r>
    </w:p>
    <w:p w14:paraId="3ED66E01" w14:textId="77777777" w:rsidR="00DB4061" w:rsidRPr="00DB4061" w:rsidRDefault="00DB4061">
      <w:pPr>
        <w:numPr>
          <w:ilvl w:val="0"/>
          <w:numId w:val="14"/>
        </w:numPr>
        <w:tabs>
          <w:tab w:val="num" w:pos="993"/>
        </w:tabs>
        <w:jc w:val="both"/>
        <w:rPr>
          <w:sz w:val="22"/>
          <w:szCs w:val="22"/>
        </w:rPr>
      </w:pPr>
      <w:r w:rsidRPr="00DB4061">
        <w:rPr>
          <w:sz w:val="22"/>
          <w:szCs w:val="22"/>
        </w:rPr>
        <w:t>Bérlő elmulasztja az őt terhelő karbantartási kötelezettséget,</w:t>
      </w:r>
    </w:p>
    <w:p w14:paraId="4346FB4C" w14:textId="77777777" w:rsidR="00DB4061" w:rsidRPr="00DB4061" w:rsidRDefault="00DB4061">
      <w:pPr>
        <w:numPr>
          <w:ilvl w:val="0"/>
          <w:numId w:val="14"/>
        </w:numPr>
        <w:tabs>
          <w:tab w:val="num" w:pos="993"/>
        </w:tabs>
        <w:jc w:val="both"/>
        <w:rPr>
          <w:sz w:val="22"/>
          <w:szCs w:val="22"/>
        </w:rPr>
      </w:pPr>
      <w:r w:rsidRPr="00DB4061">
        <w:rPr>
          <w:sz w:val="22"/>
          <w:szCs w:val="22"/>
        </w:rPr>
        <w:t xml:space="preserve">Bérlő a lakást 2 </w:t>
      </w:r>
      <w:r w:rsidRPr="00DB4061">
        <w:rPr>
          <w:i/>
          <w:sz w:val="22"/>
          <w:szCs w:val="22"/>
        </w:rPr>
        <w:t>(Kettő)</w:t>
      </w:r>
      <w:r w:rsidRPr="00DB4061">
        <w:rPr>
          <w:sz w:val="22"/>
          <w:szCs w:val="22"/>
        </w:rPr>
        <w:t xml:space="preserve"> hónapot meghaladó időre bejelentés és indokolás nélkül elhagyta,</w:t>
      </w:r>
    </w:p>
    <w:p w14:paraId="152371C5" w14:textId="77777777" w:rsidR="00DB4061" w:rsidRPr="00DB4061" w:rsidRDefault="00DB4061">
      <w:pPr>
        <w:numPr>
          <w:ilvl w:val="0"/>
          <w:numId w:val="14"/>
        </w:numPr>
        <w:tabs>
          <w:tab w:val="num" w:pos="928"/>
        </w:tabs>
        <w:jc w:val="both"/>
        <w:rPr>
          <w:sz w:val="22"/>
          <w:szCs w:val="22"/>
        </w:rPr>
      </w:pPr>
      <w:r w:rsidRPr="00DB4061">
        <w:rPr>
          <w:sz w:val="22"/>
          <w:szCs w:val="22"/>
        </w:rPr>
        <w:t xml:space="preserve">Bérlő Bérbeadó írásos engedélye nélkül a bérleti szerződés 10. </w:t>
      </w:r>
      <w:r w:rsidRPr="00DB4061">
        <w:rPr>
          <w:i/>
          <w:sz w:val="22"/>
          <w:szCs w:val="22"/>
        </w:rPr>
        <w:t>(Tízedik)</w:t>
      </w:r>
      <w:r w:rsidRPr="00DB4061">
        <w:rPr>
          <w:sz w:val="22"/>
          <w:szCs w:val="22"/>
        </w:rPr>
        <w:t xml:space="preserve"> pontjában megnevezetteken kívül más személyt befogad a bérleménybe,</w:t>
      </w:r>
    </w:p>
    <w:p w14:paraId="0BD06045" w14:textId="77777777" w:rsidR="00DB4061" w:rsidRPr="00DB4061" w:rsidRDefault="00DB4061">
      <w:pPr>
        <w:numPr>
          <w:ilvl w:val="0"/>
          <w:numId w:val="14"/>
        </w:numPr>
        <w:tabs>
          <w:tab w:val="num" w:pos="928"/>
        </w:tabs>
        <w:jc w:val="both"/>
        <w:rPr>
          <w:sz w:val="22"/>
          <w:szCs w:val="22"/>
        </w:rPr>
      </w:pPr>
      <w:r w:rsidRPr="00DB4061">
        <w:rPr>
          <w:sz w:val="22"/>
          <w:szCs w:val="22"/>
        </w:rPr>
        <w:t>Bérlő bármilyen jogcímen a bérlemény fekvése szerinti településen ingatlanhoz jut,</w:t>
      </w:r>
    </w:p>
    <w:p w14:paraId="5409F867" w14:textId="77777777" w:rsidR="00DB4061" w:rsidRPr="00DB4061" w:rsidRDefault="00DB4061">
      <w:pPr>
        <w:numPr>
          <w:ilvl w:val="0"/>
          <w:numId w:val="14"/>
        </w:numPr>
        <w:tabs>
          <w:tab w:val="num" w:pos="928"/>
        </w:tabs>
        <w:jc w:val="both"/>
        <w:rPr>
          <w:sz w:val="22"/>
          <w:szCs w:val="22"/>
        </w:rPr>
      </w:pPr>
      <w:r w:rsidRPr="00DB4061">
        <w:rPr>
          <w:sz w:val="22"/>
          <w:szCs w:val="22"/>
        </w:rPr>
        <w:t>a lakás átalakításra, korszerűsítésre, lebontásra kerül,</w:t>
      </w:r>
    </w:p>
    <w:p w14:paraId="1D8B703F" w14:textId="77777777" w:rsidR="00DB4061" w:rsidRPr="00DB4061" w:rsidRDefault="00DB4061">
      <w:pPr>
        <w:numPr>
          <w:ilvl w:val="0"/>
          <w:numId w:val="14"/>
        </w:numPr>
        <w:tabs>
          <w:tab w:val="num" w:pos="993"/>
        </w:tabs>
        <w:jc w:val="both"/>
        <w:rPr>
          <w:sz w:val="22"/>
          <w:szCs w:val="22"/>
        </w:rPr>
      </w:pPr>
      <w:r w:rsidRPr="00DB4061">
        <w:rPr>
          <w:sz w:val="22"/>
          <w:szCs w:val="22"/>
        </w:rPr>
        <w:t>Bérlő egyéb szerződésszegése esetén.</w:t>
      </w:r>
    </w:p>
    <w:p w14:paraId="095DD8C9" w14:textId="77777777" w:rsidR="00DB4061" w:rsidRPr="00DB4061" w:rsidRDefault="00DB4061">
      <w:pPr>
        <w:numPr>
          <w:ilvl w:val="0"/>
          <w:numId w:val="13"/>
        </w:numPr>
        <w:shd w:val="clear" w:color="auto" w:fill="FFFFFF"/>
        <w:ind w:right="150"/>
        <w:jc w:val="both"/>
        <w:rPr>
          <w:sz w:val="22"/>
          <w:szCs w:val="22"/>
        </w:rPr>
      </w:pPr>
      <w:r w:rsidRPr="00DB4061">
        <w:rPr>
          <w:sz w:val="22"/>
          <w:szCs w:val="22"/>
        </w:rPr>
        <w:t xml:space="preserve">Ha Bérlő a szerződésben vállalt, vagy jogszabályban előírt egyéb lényeges kötelezettségét Bérbeadó által írásban megjelölt határidőben nem teljesíti, Bérbeadó a határidőt követő 15 </w:t>
      </w:r>
      <w:r w:rsidRPr="00DB4061">
        <w:rPr>
          <w:i/>
          <w:sz w:val="22"/>
          <w:szCs w:val="22"/>
        </w:rPr>
        <w:t>(Tizenöt)</w:t>
      </w:r>
      <w:r w:rsidRPr="00DB4061">
        <w:rPr>
          <w:sz w:val="22"/>
          <w:szCs w:val="22"/>
        </w:rPr>
        <w:t xml:space="preserve"> napon belül írásban felmondással élhet.</w:t>
      </w:r>
    </w:p>
    <w:p w14:paraId="70525DD3" w14:textId="77777777" w:rsidR="00DB4061" w:rsidRPr="00DB4061" w:rsidRDefault="00DB4061">
      <w:pPr>
        <w:numPr>
          <w:ilvl w:val="0"/>
          <w:numId w:val="13"/>
        </w:numPr>
        <w:shd w:val="clear" w:color="auto" w:fill="FFFFFF"/>
        <w:ind w:right="150"/>
        <w:jc w:val="both"/>
        <w:rPr>
          <w:sz w:val="22"/>
          <w:szCs w:val="22"/>
        </w:rPr>
      </w:pPr>
      <w:r w:rsidRPr="00DB4061">
        <w:rPr>
          <w:sz w:val="22"/>
          <w:szCs w:val="22"/>
        </w:rPr>
        <w:t xml:space="preserve">Ha Bérlő vagy a vele </w:t>
      </w:r>
      <w:proofErr w:type="spellStart"/>
      <w:r w:rsidRPr="00DB4061">
        <w:rPr>
          <w:sz w:val="22"/>
          <w:szCs w:val="22"/>
        </w:rPr>
        <w:t>együttlakó</w:t>
      </w:r>
      <w:proofErr w:type="spellEnd"/>
      <w:r w:rsidRPr="00DB4061">
        <w:rPr>
          <w:sz w:val="22"/>
          <w:szCs w:val="22"/>
        </w:rPr>
        <w:t xml:space="preserve"> személyek magatartása szolgál a felmondás alapjául, Bérbeadó köteles Bérlőt - a következményekre figyelmeztetéssel - a magatartás megszüntetésére vagy megismétlésétől való tartózkodásra a tudomására jutástól számított 8 </w:t>
      </w:r>
      <w:r w:rsidRPr="00DB4061">
        <w:rPr>
          <w:i/>
          <w:sz w:val="22"/>
          <w:szCs w:val="22"/>
        </w:rPr>
        <w:t>(Nyolc)</w:t>
      </w:r>
      <w:r w:rsidRPr="00DB4061">
        <w:rPr>
          <w:sz w:val="22"/>
          <w:szCs w:val="22"/>
        </w:rPr>
        <w:t xml:space="preserve"> napon belül írásban felszólítani. A felmondást az alapjául szolgáló magatartás folytatásától vagy megismétlésétől számított 8 </w:t>
      </w:r>
      <w:r w:rsidRPr="00DB4061">
        <w:rPr>
          <w:i/>
          <w:sz w:val="22"/>
          <w:szCs w:val="22"/>
        </w:rPr>
        <w:t>(Nyolc)</w:t>
      </w:r>
      <w:r w:rsidRPr="00DB4061">
        <w:rPr>
          <w:sz w:val="22"/>
          <w:szCs w:val="22"/>
        </w:rPr>
        <w:t xml:space="preserve"> napon belül írásban kell közölni.</w:t>
      </w:r>
    </w:p>
    <w:p w14:paraId="22E65A72" w14:textId="77777777" w:rsidR="00DB4061" w:rsidRPr="00DB4061" w:rsidRDefault="00DB4061">
      <w:pPr>
        <w:numPr>
          <w:ilvl w:val="0"/>
          <w:numId w:val="13"/>
        </w:numPr>
        <w:shd w:val="clear" w:color="auto" w:fill="FFFFFF"/>
        <w:ind w:right="150"/>
        <w:jc w:val="both"/>
        <w:rPr>
          <w:sz w:val="22"/>
          <w:szCs w:val="22"/>
        </w:rPr>
      </w:pPr>
      <w:r w:rsidRPr="00DB4061">
        <w:rPr>
          <w:sz w:val="22"/>
          <w:szCs w:val="22"/>
        </w:rPr>
        <w:t xml:space="preserve">A felmondást nem kell előzetes felszólításnak megelőznie, ha a kifogásolt magatartás olyan súlyos, hogy Bérbeadótól a szerződés fenntartását nem lehet elvárni. A felmondást a tudomásra jutástól számított 8 </w:t>
      </w:r>
      <w:r w:rsidRPr="00DB4061">
        <w:rPr>
          <w:i/>
          <w:sz w:val="22"/>
          <w:szCs w:val="22"/>
        </w:rPr>
        <w:t>(Nyolc)</w:t>
      </w:r>
      <w:r w:rsidRPr="00DB4061">
        <w:rPr>
          <w:sz w:val="22"/>
          <w:szCs w:val="22"/>
        </w:rPr>
        <w:t xml:space="preserve"> napon belül írásban kell közölni.</w:t>
      </w:r>
    </w:p>
    <w:p w14:paraId="7A288560" w14:textId="77777777" w:rsidR="00DB4061" w:rsidRPr="00DB4061" w:rsidRDefault="00DB4061">
      <w:pPr>
        <w:numPr>
          <w:ilvl w:val="0"/>
          <w:numId w:val="13"/>
        </w:numPr>
        <w:jc w:val="both"/>
        <w:rPr>
          <w:sz w:val="22"/>
          <w:szCs w:val="22"/>
        </w:rPr>
      </w:pPr>
      <w:r w:rsidRPr="00DB4061">
        <w:rPr>
          <w:sz w:val="22"/>
          <w:szCs w:val="22"/>
        </w:rPr>
        <w:t>Bérlő és a vele együtt lakó személyek a bérleti szerződés bármely okból történő megszűnése után – kivéve, ha a szerződés érvényességi ideje meghosszabbításra kerül - elhelyezésre nem tarthatnak igényt, a bérleti jogviszonyt nem folytathatják. Bérbeadónak elhelyezési, illetve kártérítési kötelezettsége nincs.</w:t>
      </w:r>
    </w:p>
    <w:p w14:paraId="7F91BC64" w14:textId="77777777" w:rsidR="00DB4061" w:rsidRPr="00DB4061" w:rsidRDefault="00DB4061">
      <w:pPr>
        <w:keepLines/>
        <w:numPr>
          <w:ilvl w:val="0"/>
          <w:numId w:val="13"/>
        </w:numPr>
        <w:jc w:val="both"/>
        <w:rPr>
          <w:sz w:val="22"/>
          <w:szCs w:val="22"/>
          <w:lang w:eastAsia="en-US"/>
        </w:rPr>
      </w:pPr>
      <w:r w:rsidRPr="00DB4061">
        <w:rPr>
          <w:sz w:val="22"/>
          <w:szCs w:val="22"/>
          <w:lang w:eastAsia="en-US"/>
        </w:rPr>
        <w:t>Jelen szerződés a határozott idő elteltével vagy a feltétel bekövetkezésével minden további jognyilatkozat vagy jogcselekmény nélkül hatályát veszti. Ilyen esetben a szerződés nem alakul át határozatlan idejű jogviszonnyá.</w:t>
      </w:r>
    </w:p>
    <w:p w14:paraId="14F546BC" w14:textId="77777777" w:rsidR="00DB4061" w:rsidRPr="00DB4061" w:rsidRDefault="00DB4061">
      <w:pPr>
        <w:numPr>
          <w:ilvl w:val="0"/>
          <w:numId w:val="13"/>
        </w:numPr>
        <w:jc w:val="both"/>
        <w:rPr>
          <w:sz w:val="22"/>
          <w:szCs w:val="22"/>
        </w:rPr>
      </w:pPr>
      <w:r w:rsidRPr="00DB4061">
        <w:rPr>
          <w:sz w:val="22"/>
          <w:szCs w:val="22"/>
        </w:rPr>
        <w:t>Bérlő vállalja, hogy a bérleti jogviszony bármilyen jogcímen történő megszűnése esetén - ha jogszabály másként nem rendelkezik - sem maga, sem a vele együtt költözők, illetve együtt lakók stb. részére másik lakást, elhelyezést, illetve pénzbeli térítést nem igényel.</w:t>
      </w:r>
    </w:p>
    <w:p w14:paraId="20A75E42" w14:textId="77777777" w:rsidR="00DB4061" w:rsidRPr="00DB4061" w:rsidRDefault="00DB4061">
      <w:pPr>
        <w:numPr>
          <w:ilvl w:val="0"/>
          <w:numId w:val="13"/>
        </w:numPr>
        <w:jc w:val="both"/>
        <w:rPr>
          <w:sz w:val="22"/>
          <w:szCs w:val="22"/>
        </w:rPr>
      </w:pPr>
      <w:r w:rsidRPr="00DB4061">
        <w:rPr>
          <w:sz w:val="22"/>
          <w:szCs w:val="22"/>
        </w:rPr>
        <w:t>Bérlő, illetve Bérlővel együtt költöző személyek jogcím nélküli lakáshasználóvá válnak, ha a lakásbérleti szerződésben vállalt kötelezettségeiknek maradéktalanul nem tesznek eleget.</w:t>
      </w:r>
    </w:p>
    <w:p w14:paraId="4FD7DA26" w14:textId="77777777" w:rsidR="00DB4061" w:rsidRPr="00DB4061" w:rsidRDefault="00DB4061">
      <w:pPr>
        <w:numPr>
          <w:ilvl w:val="0"/>
          <w:numId w:val="13"/>
        </w:numPr>
        <w:ind w:right="-58"/>
        <w:jc w:val="both"/>
        <w:rPr>
          <w:iCs/>
          <w:sz w:val="22"/>
          <w:szCs w:val="22"/>
        </w:rPr>
      </w:pPr>
      <w:r w:rsidRPr="00DB4061">
        <w:rPr>
          <w:iCs/>
          <w:sz w:val="22"/>
          <w:szCs w:val="22"/>
        </w:rPr>
        <w:t>Bérbeadó részére a lakást jogcím nélkül használó lakáshasználati díjat köteles fizetni, amelynek mértéke:</w:t>
      </w:r>
    </w:p>
    <w:p w14:paraId="26D8CB48" w14:textId="77777777" w:rsidR="00DB4061" w:rsidRPr="00DB4061" w:rsidRDefault="00DB4061">
      <w:pPr>
        <w:numPr>
          <w:ilvl w:val="2"/>
          <w:numId w:val="13"/>
        </w:numPr>
        <w:tabs>
          <w:tab w:val="num" w:pos="284"/>
        </w:tabs>
        <w:ind w:right="-58"/>
        <w:jc w:val="both"/>
        <w:rPr>
          <w:iCs/>
          <w:sz w:val="22"/>
          <w:szCs w:val="22"/>
        </w:rPr>
      </w:pPr>
      <w:r w:rsidRPr="00DB4061">
        <w:rPr>
          <w:iCs/>
          <w:sz w:val="22"/>
          <w:szCs w:val="22"/>
        </w:rPr>
        <w:t xml:space="preserve">a jogcím nélküli használat első 2 </w:t>
      </w:r>
      <w:r w:rsidRPr="00DB4061">
        <w:rPr>
          <w:i/>
          <w:iCs/>
          <w:sz w:val="22"/>
          <w:szCs w:val="22"/>
        </w:rPr>
        <w:t>(Kettő)</w:t>
      </w:r>
      <w:r w:rsidRPr="00DB4061">
        <w:rPr>
          <w:iCs/>
          <w:sz w:val="22"/>
          <w:szCs w:val="22"/>
        </w:rPr>
        <w:t xml:space="preserve"> hónapjában a lakásra megállapított lakbérrel azonos összeg, ezt követően</w:t>
      </w:r>
    </w:p>
    <w:p w14:paraId="65FB5D13" w14:textId="77777777" w:rsidR="00DB4061" w:rsidRPr="00DB4061" w:rsidRDefault="00DB4061">
      <w:pPr>
        <w:numPr>
          <w:ilvl w:val="2"/>
          <w:numId w:val="13"/>
        </w:numPr>
        <w:tabs>
          <w:tab w:val="num" w:pos="284"/>
        </w:tabs>
        <w:ind w:right="-58"/>
        <w:jc w:val="both"/>
        <w:rPr>
          <w:iCs/>
          <w:sz w:val="22"/>
          <w:szCs w:val="22"/>
        </w:rPr>
      </w:pPr>
      <w:r w:rsidRPr="00DB4061">
        <w:rPr>
          <w:iCs/>
          <w:sz w:val="22"/>
          <w:szCs w:val="22"/>
        </w:rPr>
        <w:t xml:space="preserve">további 10 </w:t>
      </w:r>
      <w:r w:rsidRPr="00DB4061">
        <w:rPr>
          <w:i/>
          <w:iCs/>
          <w:sz w:val="22"/>
          <w:szCs w:val="22"/>
        </w:rPr>
        <w:t>(Tíz)</w:t>
      </w:r>
      <w:r w:rsidRPr="00DB4061">
        <w:rPr>
          <w:iCs/>
          <w:sz w:val="22"/>
          <w:szCs w:val="22"/>
        </w:rPr>
        <w:t xml:space="preserve"> hónapig annak kétszerese,</w:t>
      </w:r>
    </w:p>
    <w:p w14:paraId="772E8C86" w14:textId="77777777" w:rsidR="00DB4061" w:rsidRPr="00DB4061" w:rsidRDefault="00DB4061">
      <w:pPr>
        <w:numPr>
          <w:ilvl w:val="2"/>
          <w:numId w:val="13"/>
        </w:numPr>
        <w:tabs>
          <w:tab w:val="num" w:pos="284"/>
        </w:tabs>
        <w:ind w:right="-58"/>
        <w:jc w:val="both"/>
        <w:rPr>
          <w:iCs/>
          <w:sz w:val="22"/>
          <w:szCs w:val="22"/>
        </w:rPr>
      </w:pPr>
      <w:r w:rsidRPr="00DB4061">
        <w:rPr>
          <w:iCs/>
          <w:sz w:val="22"/>
          <w:szCs w:val="22"/>
        </w:rPr>
        <w:t xml:space="preserve">1 </w:t>
      </w:r>
      <w:r w:rsidRPr="00DB4061">
        <w:rPr>
          <w:i/>
          <w:iCs/>
          <w:sz w:val="22"/>
          <w:szCs w:val="22"/>
        </w:rPr>
        <w:t>(Egy)</w:t>
      </w:r>
      <w:r w:rsidRPr="00DB4061">
        <w:rPr>
          <w:iCs/>
          <w:sz w:val="22"/>
          <w:szCs w:val="22"/>
        </w:rPr>
        <w:t xml:space="preserve"> éven túl annak háromszorosa.</w:t>
      </w:r>
    </w:p>
    <w:p w14:paraId="4FD1DCBA" w14:textId="77777777" w:rsidR="00DB4061" w:rsidRPr="00DB4061" w:rsidRDefault="00DB4061">
      <w:pPr>
        <w:numPr>
          <w:ilvl w:val="0"/>
          <w:numId w:val="13"/>
        </w:numPr>
        <w:jc w:val="both"/>
        <w:rPr>
          <w:sz w:val="22"/>
          <w:szCs w:val="22"/>
        </w:rPr>
      </w:pPr>
      <w:r w:rsidRPr="00DB4061">
        <w:rPr>
          <w:sz w:val="22"/>
          <w:szCs w:val="22"/>
          <w:shd w:val="clear" w:color="auto" w:fill="FFFFFF"/>
        </w:rPr>
        <w:t>Bérbeadó és Bérlő megállapodnak, hogy a lakást Bérlő teszi rendeltetésszerű használatra alkalmassá a beköltözéskor – kivéve a komfortfokozatnak megfelelő lakásberendezéseket - erre való tekintettel a lakás birtokba vételét követően a falfestés, mázolás elvégzésére Bérlő vállal kötelezettséget.</w:t>
      </w:r>
    </w:p>
    <w:p w14:paraId="410DA2B6" w14:textId="77777777" w:rsidR="00DB4061" w:rsidRPr="00DB4061" w:rsidRDefault="00DB4061">
      <w:pPr>
        <w:numPr>
          <w:ilvl w:val="0"/>
          <w:numId w:val="13"/>
        </w:numPr>
        <w:jc w:val="both"/>
        <w:rPr>
          <w:sz w:val="22"/>
          <w:szCs w:val="22"/>
        </w:rPr>
      </w:pPr>
      <w:r w:rsidRPr="00DB4061">
        <w:rPr>
          <w:sz w:val="22"/>
          <w:szCs w:val="22"/>
          <w:shd w:val="clear" w:color="auto" w:fill="FFFFFF"/>
        </w:rPr>
        <w:t>Bérlő jelen szerződés aláírásával feltétlen és visszavonhatatlan kötelezettséget vállal arra, hogy a bérleti szerződés akár a szerződésben, akár az 1993. évi LXXVIII. törvényben (a továbbiakban: Lakás tv.) szabályozott bármely okból történő megszűnése esetén az ingatlant azonnal, minden további feltétel nélkül Bérbeadó rendelkezésére bocsájtja, abból kiköltözik, a lakást kiüríti, és Bérbeadó birtokába visszaadja a bérleti jogviszony megszűnését követő napon.</w:t>
      </w:r>
    </w:p>
    <w:p w14:paraId="43280379" w14:textId="77777777" w:rsidR="00DB4061" w:rsidRPr="00DB4061" w:rsidRDefault="00DB4061">
      <w:pPr>
        <w:numPr>
          <w:ilvl w:val="0"/>
          <w:numId w:val="13"/>
        </w:numPr>
        <w:jc w:val="both"/>
        <w:rPr>
          <w:sz w:val="22"/>
          <w:szCs w:val="22"/>
        </w:rPr>
      </w:pPr>
      <w:r w:rsidRPr="00DB4061">
        <w:rPr>
          <w:sz w:val="22"/>
          <w:szCs w:val="22"/>
        </w:rPr>
        <w:t>Bérlő kötelezettséget vállal arra, hogy amennyiben a fentiek szerint birtokbaadási kötelezettségének határidőben nem tesz eleget, Bérbeadónak jogában áll az ingatlant birtokba venni, illetve erre vonatkozóan az illetékes hatóság előtt a végrehajtási eljárást megindítani. Erre tekintettel Bérlő jelen szerződés aláírásával feltétlenül és visszavonhatatlanul, időbeli korlátozás nélkül tűrési kötelezettséget vállal arra az esetre, ha Bérbeadó élni kíván tulajdonosi, illetve igényérvényesítési jogával.</w:t>
      </w:r>
    </w:p>
    <w:p w14:paraId="711A0D40" w14:textId="77777777" w:rsidR="00DB4061" w:rsidRPr="00DB4061" w:rsidRDefault="00DB4061">
      <w:pPr>
        <w:numPr>
          <w:ilvl w:val="0"/>
          <w:numId w:val="13"/>
        </w:numPr>
        <w:jc w:val="both"/>
        <w:rPr>
          <w:sz w:val="22"/>
          <w:szCs w:val="22"/>
        </w:rPr>
      </w:pPr>
      <w:r w:rsidRPr="00DB4061">
        <w:rPr>
          <w:sz w:val="22"/>
          <w:szCs w:val="22"/>
        </w:rPr>
        <w:t xml:space="preserve">Az épületek energetikai jellemzőinek tanúsításáról szóló 176/2008. (VI. 30.) Korm. rendelet 1. § (3) bekezdés </w:t>
      </w:r>
      <w:proofErr w:type="spellStart"/>
      <w:r w:rsidRPr="00DB4061">
        <w:rPr>
          <w:sz w:val="22"/>
          <w:szCs w:val="22"/>
        </w:rPr>
        <w:t>bb</w:t>
      </w:r>
      <w:proofErr w:type="spellEnd"/>
      <w:r w:rsidRPr="00DB4061">
        <w:rPr>
          <w:sz w:val="22"/>
          <w:szCs w:val="22"/>
        </w:rPr>
        <w:t xml:space="preserve">) pontja alapján az ingatlan HET-00442556 számú energetikai tanúsítványának másolata a </w:t>
      </w:r>
      <w:r w:rsidRPr="00DB4061">
        <w:rPr>
          <w:sz w:val="22"/>
          <w:szCs w:val="22"/>
        </w:rPr>
        <w:lastRenderedPageBreak/>
        <w:t>lakásbérleti szerződés mellékletét képezi. A Hiteles Energetikai Tanúsítvány 2016. június 14. napján készült.</w:t>
      </w:r>
    </w:p>
    <w:p w14:paraId="0F7B375B" w14:textId="77777777" w:rsidR="00DB4061" w:rsidRPr="00DB4061" w:rsidRDefault="00DB4061">
      <w:pPr>
        <w:numPr>
          <w:ilvl w:val="0"/>
          <w:numId w:val="13"/>
        </w:numPr>
        <w:jc w:val="both"/>
        <w:rPr>
          <w:sz w:val="22"/>
          <w:szCs w:val="22"/>
        </w:rPr>
      </w:pPr>
      <w:r w:rsidRPr="00DB4061">
        <w:rPr>
          <w:sz w:val="22"/>
          <w:szCs w:val="22"/>
        </w:rPr>
        <w:t>Szerződésben nem szabályozott kérdésekben a Polgári Törvénykönyvről szóló 2013. évi V. törvény, a Lakás tv. valamint a Rendelet rendelkezései az irányadók.</w:t>
      </w:r>
    </w:p>
    <w:p w14:paraId="05074F24" w14:textId="77777777" w:rsidR="00DB4061" w:rsidRPr="00DB4061" w:rsidRDefault="00DB4061" w:rsidP="00DB4061">
      <w:pPr>
        <w:jc w:val="both"/>
        <w:rPr>
          <w:sz w:val="22"/>
          <w:szCs w:val="22"/>
        </w:rPr>
      </w:pPr>
      <w:r w:rsidRPr="00DB4061">
        <w:rPr>
          <w:sz w:val="22"/>
          <w:szCs w:val="22"/>
        </w:rPr>
        <w:t>A Szerződő Felek egyezően kijelentik, hogy egyéb kérdéseket rögzíteni nem kívánnak, a jogügylettel kapcsolatos tájékoztatást megértették, a szerződés tartalmát, mint tényvázlatot is elfogadják. A bérleti szerződés négy eredeti példányban készült, melyet a felek elolvasás után, mint akaratukkal mindenben megegyezőt jóváhagyólag aláírtak.</w:t>
      </w:r>
    </w:p>
    <w:p w14:paraId="0473CA95" w14:textId="77777777" w:rsidR="00DB4061" w:rsidRPr="00DB4061" w:rsidRDefault="00DB4061" w:rsidP="00DB4061">
      <w:pPr>
        <w:ind w:left="426" w:hanging="426"/>
        <w:jc w:val="both"/>
        <w:rPr>
          <w:b/>
          <w:sz w:val="22"/>
          <w:szCs w:val="22"/>
        </w:rPr>
      </w:pPr>
    </w:p>
    <w:p w14:paraId="692F79F0" w14:textId="77777777" w:rsidR="00DB4061" w:rsidRPr="00DB4061" w:rsidRDefault="00DB4061" w:rsidP="00DB4061">
      <w:pPr>
        <w:ind w:left="426" w:hanging="426"/>
        <w:jc w:val="both"/>
        <w:rPr>
          <w:b/>
          <w:sz w:val="22"/>
          <w:szCs w:val="22"/>
        </w:rPr>
      </w:pPr>
      <w:r w:rsidRPr="00DB4061">
        <w:rPr>
          <w:b/>
          <w:sz w:val="22"/>
          <w:szCs w:val="22"/>
        </w:rPr>
        <w:t xml:space="preserve">Kiskőrös, 2023. október </w:t>
      </w:r>
    </w:p>
    <w:p w14:paraId="5D65D4C9" w14:textId="77777777" w:rsidR="00DB4061" w:rsidRPr="00DB4061" w:rsidRDefault="00DB4061" w:rsidP="00DB4061">
      <w:pPr>
        <w:jc w:val="both"/>
        <w:rPr>
          <w:b/>
          <w:sz w:val="22"/>
          <w:szCs w:val="22"/>
        </w:rPr>
      </w:pPr>
    </w:p>
    <w:p w14:paraId="26A112BD" w14:textId="77777777" w:rsidR="00DB4061" w:rsidRPr="00DB4061" w:rsidRDefault="00DB4061" w:rsidP="00DB4061">
      <w:pPr>
        <w:ind w:left="426" w:hanging="426"/>
        <w:jc w:val="both"/>
        <w:rPr>
          <w:b/>
          <w:sz w:val="22"/>
          <w:szCs w:val="22"/>
        </w:rPr>
      </w:pPr>
      <w:r w:rsidRPr="00DB4061">
        <w:rPr>
          <w:b/>
          <w:sz w:val="22"/>
          <w:szCs w:val="22"/>
        </w:rPr>
        <w:t>Kiskőrös Város Önkormányzata,</w:t>
      </w:r>
    </w:p>
    <w:p w14:paraId="0C58AFD6" w14:textId="77777777" w:rsidR="00DB4061" w:rsidRPr="00DB4061" w:rsidRDefault="00DB4061" w:rsidP="00DB4061">
      <w:pPr>
        <w:ind w:left="426" w:hanging="426"/>
        <w:jc w:val="both"/>
        <w:rPr>
          <w:b/>
          <w:sz w:val="22"/>
          <w:szCs w:val="22"/>
        </w:rPr>
      </w:pPr>
      <w:r w:rsidRPr="00DB4061">
        <w:rPr>
          <w:b/>
          <w:sz w:val="22"/>
          <w:szCs w:val="22"/>
        </w:rPr>
        <w:t>mint Bérbeadó képviseletében:</w:t>
      </w:r>
    </w:p>
    <w:p w14:paraId="415E49AF" w14:textId="77777777" w:rsidR="00DB4061" w:rsidRPr="00DB4061" w:rsidRDefault="00DB4061" w:rsidP="00DB4061">
      <w:pPr>
        <w:jc w:val="both"/>
        <w:rPr>
          <w:b/>
          <w:sz w:val="22"/>
          <w:szCs w:val="22"/>
        </w:rPr>
      </w:pPr>
    </w:p>
    <w:p w14:paraId="593D871B" w14:textId="77777777" w:rsidR="00DB4061" w:rsidRPr="00DB4061" w:rsidRDefault="00DB4061" w:rsidP="00DB4061">
      <w:pPr>
        <w:jc w:val="both"/>
        <w:rPr>
          <w:b/>
          <w:sz w:val="22"/>
          <w:szCs w:val="22"/>
        </w:rPr>
      </w:pPr>
    </w:p>
    <w:p w14:paraId="2874EA0E" w14:textId="77777777" w:rsidR="00DB4061" w:rsidRPr="00DB4061" w:rsidRDefault="00DB4061" w:rsidP="00DB4061">
      <w:pPr>
        <w:jc w:val="both"/>
        <w:rPr>
          <w:b/>
          <w:sz w:val="22"/>
          <w:szCs w:val="22"/>
        </w:rPr>
      </w:pPr>
    </w:p>
    <w:p w14:paraId="2843ED5C" w14:textId="77777777" w:rsidR="00DB4061" w:rsidRPr="00DB4061" w:rsidRDefault="00DB4061" w:rsidP="00DB4061">
      <w:pPr>
        <w:jc w:val="both"/>
        <w:rPr>
          <w:b/>
          <w:sz w:val="22"/>
          <w:szCs w:val="22"/>
        </w:rPr>
      </w:pPr>
    </w:p>
    <w:p w14:paraId="50F5A6D5" w14:textId="77777777" w:rsidR="00DB4061" w:rsidRPr="00DB4061" w:rsidRDefault="00DB4061" w:rsidP="00DB4061">
      <w:pPr>
        <w:tabs>
          <w:tab w:val="center" w:pos="2268"/>
          <w:tab w:val="center" w:pos="6804"/>
        </w:tabs>
        <w:jc w:val="both"/>
        <w:rPr>
          <w:b/>
          <w:sz w:val="22"/>
          <w:szCs w:val="22"/>
        </w:rPr>
      </w:pPr>
      <w:r w:rsidRPr="00DB4061">
        <w:rPr>
          <w:b/>
          <w:sz w:val="22"/>
          <w:szCs w:val="22"/>
        </w:rPr>
        <w:tab/>
        <w:t>Domonyi László</w:t>
      </w:r>
      <w:r w:rsidRPr="00DB4061">
        <w:rPr>
          <w:b/>
          <w:sz w:val="22"/>
          <w:szCs w:val="22"/>
        </w:rPr>
        <w:tab/>
        <w:t>Chudi Barbara</w:t>
      </w:r>
    </w:p>
    <w:p w14:paraId="7B0E0CFF" w14:textId="77777777" w:rsidR="00DB4061" w:rsidRPr="00DB4061" w:rsidRDefault="00DB4061" w:rsidP="00DB4061">
      <w:pPr>
        <w:tabs>
          <w:tab w:val="center" w:pos="2268"/>
          <w:tab w:val="center" w:pos="6804"/>
        </w:tabs>
        <w:jc w:val="both"/>
        <w:rPr>
          <w:b/>
          <w:sz w:val="22"/>
          <w:szCs w:val="22"/>
        </w:rPr>
      </w:pPr>
      <w:r w:rsidRPr="00DB4061">
        <w:rPr>
          <w:b/>
          <w:sz w:val="22"/>
          <w:szCs w:val="22"/>
        </w:rPr>
        <w:tab/>
        <w:t>polgármester</w:t>
      </w:r>
      <w:r w:rsidRPr="00DB4061">
        <w:rPr>
          <w:b/>
          <w:sz w:val="22"/>
          <w:szCs w:val="22"/>
        </w:rPr>
        <w:tab/>
        <w:t>bérlő</w:t>
      </w:r>
    </w:p>
    <w:p w14:paraId="651587BF" w14:textId="77777777" w:rsidR="00DB4061" w:rsidRPr="00DB4061" w:rsidRDefault="00DB4061" w:rsidP="00DB4061">
      <w:pPr>
        <w:tabs>
          <w:tab w:val="center" w:pos="2268"/>
          <w:tab w:val="center" w:pos="6804"/>
        </w:tabs>
        <w:jc w:val="both"/>
        <w:rPr>
          <w:b/>
          <w:sz w:val="22"/>
          <w:szCs w:val="22"/>
        </w:rPr>
      </w:pPr>
    </w:p>
    <w:p w14:paraId="0605A6FF" w14:textId="77777777" w:rsidR="00DB4061" w:rsidRPr="00DB4061" w:rsidRDefault="00DB4061" w:rsidP="00DB4061">
      <w:pPr>
        <w:tabs>
          <w:tab w:val="center" w:pos="2268"/>
          <w:tab w:val="center" w:pos="6804"/>
        </w:tabs>
        <w:jc w:val="both"/>
        <w:rPr>
          <w:b/>
          <w:sz w:val="22"/>
          <w:szCs w:val="22"/>
        </w:rPr>
      </w:pPr>
    </w:p>
    <w:p w14:paraId="21E43ABD" w14:textId="77777777" w:rsidR="00DB4061" w:rsidRPr="00DB4061" w:rsidRDefault="00DB4061" w:rsidP="00DB4061">
      <w:pPr>
        <w:tabs>
          <w:tab w:val="center" w:pos="2268"/>
          <w:tab w:val="center" w:pos="6804"/>
        </w:tabs>
        <w:jc w:val="both"/>
        <w:rPr>
          <w:b/>
          <w:sz w:val="22"/>
          <w:szCs w:val="22"/>
        </w:rPr>
      </w:pPr>
    </w:p>
    <w:p w14:paraId="4BAE1DAE" w14:textId="77777777" w:rsidR="00DB4061" w:rsidRPr="00DB4061" w:rsidRDefault="00DB4061" w:rsidP="00DB4061">
      <w:pPr>
        <w:tabs>
          <w:tab w:val="center" w:pos="2268"/>
          <w:tab w:val="center" w:pos="6804"/>
        </w:tabs>
        <w:jc w:val="both"/>
        <w:rPr>
          <w:b/>
          <w:sz w:val="22"/>
          <w:szCs w:val="22"/>
        </w:rPr>
      </w:pPr>
    </w:p>
    <w:p w14:paraId="71B57ED0" w14:textId="77777777" w:rsidR="00DB4061" w:rsidRPr="00DB4061" w:rsidRDefault="00DB4061" w:rsidP="00DB4061">
      <w:pPr>
        <w:tabs>
          <w:tab w:val="center" w:pos="2268"/>
          <w:tab w:val="center" w:pos="6804"/>
        </w:tabs>
        <w:jc w:val="both"/>
        <w:rPr>
          <w:b/>
          <w:sz w:val="22"/>
          <w:szCs w:val="22"/>
        </w:rPr>
      </w:pPr>
    </w:p>
    <w:p w14:paraId="5ACEF343" w14:textId="77777777" w:rsidR="00DB4061" w:rsidRPr="00DB4061" w:rsidRDefault="00DB4061" w:rsidP="00DB4061">
      <w:pPr>
        <w:tabs>
          <w:tab w:val="center" w:pos="2268"/>
          <w:tab w:val="center" w:pos="6804"/>
        </w:tabs>
        <w:jc w:val="both"/>
        <w:rPr>
          <w:b/>
          <w:sz w:val="22"/>
          <w:szCs w:val="22"/>
        </w:rPr>
      </w:pPr>
      <w:proofErr w:type="spellStart"/>
      <w:r w:rsidRPr="00DB4061">
        <w:rPr>
          <w:b/>
          <w:sz w:val="22"/>
          <w:szCs w:val="22"/>
        </w:rPr>
        <w:t>Ellenjegyzem</w:t>
      </w:r>
      <w:proofErr w:type="spellEnd"/>
      <w:r w:rsidRPr="00DB4061">
        <w:rPr>
          <w:b/>
          <w:sz w:val="22"/>
          <w:szCs w:val="22"/>
        </w:rPr>
        <w:t>:</w:t>
      </w:r>
    </w:p>
    <w:p w14:paraId="50573B5D" w14:textId="77777777" w:rsidR="00DB4061" w:rsidRPr="00DB4061" w:rsidRDefault="00DB4061" w:rsidP="00DB4061">
      <w:pPr>
        <w:tabs>
          <w:tab w:val="center" w:pos="2268"/>
          <w:tab w:val="center" w:pos="6804"/>
        </w:tabs>
        <w:jc w:val="both"/>
        <w:rPr>
          <w:b/>
          <w:sz w:val="22"/>
          <w:szCs w:val="22"/>
        </w:rPr>
      </w:pPr>
    </w:p>
    <w:p w14:paraId="3D8D3973" w14:textId="77777777" w:rsidR="00DB4061" w:rsidRPr="00DB4061" w:rsidRDefault="00DB4061" w:rsidP="00DB4061">
      <w:pPr>
        <w:tabs>
          <w:tab w:val="center" w:pos="2268"/>
          <w:tab w:val="center" w:pos="6804"/>
        </w:tabs>
        <w:jc w:val="both"/>
        <w:rPr>
          <w:b/>
          <w:sz w:val="22"/>
          <w:szCs w:val="22"/>
        </w:rPr>
      </w:pPr>
    </w:p>
    <w:p w14:paraId="6DE1C25F" w14:textId="77777777" w:rsidR="00DB4061" w:rsidRPr="00DB4061" w:rsidRDefault="00DB4061" w:rsidP="00DB4061">
      <w:pPr>
        <w:tabs>
          <w:tab w:val="center" w:pos="2268"/>
          <w:tab w:val="center" w:pos="6804"/>
        </w:tabs>
        <w:jc w:val="both"/>
        <w:rPr>
          <w:b/>
          <w:sz w:val="22"/>
          <w:szCs w:val="22"/>
        </w:rPr>
      </w:pPr>
    </w:p>
    <w:p w14:paraId="08EAAF4D" w14:textId="77777777" w:rsidR="00DB4061" w:rsidRPr="00DB4061" w:rsidRDefault="00DB4061" w:rsidP="00DB4061">
      <w:pPr>
        <w:tabs>
          <w:tab w:val="center" w:pos="2268"/>
          <w:tab w:val="center" w:pos="6804"/>
        </w:tabs>
        <w:jc w:val="both"/>
        <w:rPr>
          <w:b/>
          <w:sz w:val="22"/>
          <w:szCs w:val="22"/>
        </w:rPr>
      </w:pPr>
    </w:p>
    <w:p w14:paraId="2E53C8F5" w14:textId="77777777" w:rsidR="00DB4061" w:rsidRPr="00DB4061" w:rsidRDefault="00DB4061" w:rsidP="00DB4061">
      <w:pPr>
        <w:tabs>
          <w:tab w:val="center" w:pos="2268"/>
          <w:tab w:val="center" w:pos="6804"/>
        </w:tabs>
        <w:jc w:val="both"/>
        <w:rPr>
          <w:b/>
          <w:sz w:val="22"/>
          <w:szCs w:val="22"/>
        </w:rPr>
      </w:pPr>
      <w:r w:rsidRPr="00DB4061">
        <w:rPr>
          <w:b/>
          <w:sz w:val="22"/>
          <w:szCs w:val="22"/>
        </w:rPr>
        <w:t xml:space="preserve">                      dr. Turán Csaba</w:t>
      </w:r>
    </w:p>
    <w:p w14:paraId="5F512A61" w14:textId="77777777" w:rsidR="00DB4061" w:rsidRPr="00DB4061" w:rsidRDefault="00DB4061" w:rsidP="00DB4061">
      <w:pPr>
        <w:tabs>
          <w:tab w:val="center" w:pos="2268"/>
          <w:tab w:val="center" w:pos="6804"/>
        </w:tabs>
        <w:jc w:val="both"/>
        <w:rPr>
          <w:sz w:val="22"/>
          <w:szCs w:val="22"/>
        </w:rPr>
      </w:pPr>
      <w:r w:rsidRPr="00DB4061">
        <w:rPr>
          <w:b/>
          <w:sz w:val="22"/>
          <w:szCs w:val="22"/>
        </w:rPr>
        <w:t xml:space="preserve">                              jegyző</w:t>
      </w:r>
    </w:p>
    <w:p w14:paraId="47D3C11A" w14:textId="77777777" w:rsidR="00DB4061" w:rsidRPr="00DB4061" w:rsidRDefault="00DB4061" w:rsidP="00DB4061"/>
    <w:p w14:paraId="6F79096F" w14:textId="77777777" w:rsidR="00BE7696" w:rsidRPr="00F6532F" w:rsidRDefault="00BE7696" w:rsidP="00BE7696">
      <w:pPr>
        <w:pBdr>
          <w:bottom w:val="single" w:sz="6" w:space="1" w:color="auto"/>
        </w:pBdr>
        <w:tabs>
          <w:tab w:val="center" w:pos="7380"/>
        </w:tabs>
        <w:rPr>
          <w:bCs/>
          <w:i/>
          <w:sz w:val="22"/>
          <w:szCs w:val="22"/>
        </w:rPr>
      </w:pPr>
    </w:p>
    <w:p w14:paraId="21A36AAB" w14:textId="77777777" w:rsidR="00BE7696" w:rsidRPr="00BE7696" w:rsidRDefault="00BE7696" w:rsidP="00BE7696">
      <w:pPr>
        <w:rPr>
          <w:b/>
          <w:bCs/>
          <w:sz w:val="22"/>
          <w:szCs w:val="22"/>
        </w:rPr>
      </w:pPr>
    </w:p>
    <w:p w14:paraId="6C6BE3EB" w14:textId="1481CF36" w:rsidR="00DB4061" w:rsidRDefault="00DB4061">
      <w:pPr>
        <w:rPr>
          <w:b/>
          <w:bCs/>
          <w:sz w:val="22"/>
          <w:szCs w:val="22"/>
        </w:rPr>
      </w:pPr>
      <w:r>
        <w:rPr>
          <w:b/>
          <w:bCs/>
          <w:sz w:val="22"/>
          <w:szCs w:val="22"/>
        </w:rPr>
        <w:br w:type="page"/>
      </w:r>
    </w:p>
    <w:p w14:paraId="46F4FC65" w14:textId="43F99EB9" w:rsidR="00BE7696" w:rsidRDefault="00BE7696" w:rsidP="00BE7696">
      <w:pPr>
        <w:pStyle w:val="Listaszerbekezds"/>
        <w:numPr>
          <w:ilvl w:val="0"/>
          <w:numId w:val="8"/>
        </w:numPr>
        <w:jc w:val="center"/>
        <w:rPr>
          <w:b/>
          <w:bCs/>
          <w:sz w:val="22"/>
          <w:szCs w:val="22"/>
        </w:rPr>
      </w:pPr>
      <w:r>
        <w:rPr>
          <w:b/>
          <w:bCs/>
          <w:sz w:val="22"/>
          <w:szCs w:val="22"/>
        </w:rPr>
        <w:lastRenderedPageBreak/>
        <w:t>napirend</w:t>
      </w:r>
    </w:p>
    <w:p w14:paraId="0B495BA0" w14:textId="77777777" w:rsidR="00BE7696" w:rsidRPr="00BE7696" w:rsidRDefault="00BE7696" w:rsidP="00BE7696">
      <w:pPr>
        <w:rPr>
          <w:b/>
          <w:bCs/>
          <w:sz w:val="22"/>
          <w:szCs w:val="22"/>
        </w:rPr>
      </w:pPr>
    </w:p>
    <w:p w14:paraId="70D143F3" w14:textId="6543259B" w:rsidR="00B15F46" w:rsidRPr="00BE7696" w:rsidRDefault="00B15F46" w:rsidP="00305088">
      <w:pPr>
        <w:jc w:val="center"/>
        <w:rPr>
          <w:sz w:val="22"/>
          <w:szCs w:val="22"/>
        </w:rPr>
      </w:pPr>
      <w:r w:rsidRPr="00BE7696">
        <w:rPr>
          <w:sz w:val="22"/>
          <w:szCs w:val="22"/>
        </w:rPr>
        <w:t>INTERPELLÁCIÓK, KÉRDÉSEK, TÁJÉKOZTATÓK, BEJELENTÉSEK</w:t>
      </w:r>
    </w:p>
    <w:p w14:paraId="5240722D" w14:textId="77777777" w:rsidR="00E75544" w:rsidRPr="00BC607E" w:rsidRDefault="00E75544" w:rsidP="004F5C94">
      <w:pPr>
        <w:rPr>
          <w:b/>
          <w:sz w:val="20"/>
          <w:szCs w:val="20"/>
        </w:rPr>
      </w:pPr>
    </w:p>
    <w:p w14:paraId="78F1D3C6" w14:textId="5132DA76" w:rsidR="00B66BC5" w:rsidRDefault="00FC53A3" w:rsidP="001549F3">
      <w:pPr>
        <w:jc w:val="both"/>
        <w:rPr>
          <w:sz w:val="22"/>
          <w:szCs w:val="22"/>
        </w:rPr>
      </w:pPr>
      <w:r w:rsidRPr="00BC607E">
        <w:rPr>
          <w:b/>
          <w:bCs/>
          <w:sz w:val="22"/>
          <w:szCs w:val="22"/>
        </w:rPr>
        <w:t>Domonyi László polgármester</w:t>
      </w:r>
      <w:r w:rsidR="00021801" w:rsidRPr="00BC607E">
        <w:rPr>
          <w:sz w:val="22"/>
          <w:szCs w:val="22"/>
        </w:rPr>
        <w:t xml:space="preserve"> </w:t>
      </w:r>
      <w:r w:rsidR="00356CCC">
        <w:rPr>
          <w:sz w:val="22"/>
          <w:szCs w:val="22"/>
        </w:rPr>
        <w:t>felhívta a lakosok figyelmét, hogy a Képviselő-testületi ülést követően közmeghallgatás kezdődik.</w:t>
      </w:r>
      <w:r w:rsidR="005C5092">
        <w:rPr>
          <w:sz w:val="22"/>
          <w:szCs w:val="22"/>
        </w:rPr>
        <w:t xml:space="preserve"> </w:t>
      </w:r>
      <w:r w:rsidR="00356CCC">
        <w:rPr>
          <w:sz w:val="22"/>
          <w:szCs w:val="22"/>
        </w:rPr>
        <w:t xml:space="preserve">Értékelte a Kiskőrösi Kakaspörkölt Főző </w:t>
      </w:r>
      <w:r w:rsidR="005C5092">
        <w:rPr>
          <w:sz w:val="22"/>
          <w:szCs w:val="22"/>
        </w:rPr>
        <w:t>F</w:t>
      </w:r>
      <w:r w:rsidR="00356CCC">
        <w:rPr>
          <w:sz w:val="22"/>
          <w:szCs w:val="22"/>
        </w:rPr>
        <w:t>esztivált,</w:t>
      </w:r>
      <w:r w:rsidR="005C5092">
        <w:rPr>
          <w:sz w:val="22"/>
          <w:szCs w:val="22"/>
        </w:rPr>
        <w:t xml:space="preserve"> a Petőfi 200 jubileumi emlékév záró ünnepségét</w:t>
      </w:r>
      <w:r w:rsidR="00915F8B">
        <w:rPr>
          <w:sz w:val="22"/>
          <w:szCs w:val="22"/>
        </w:rPr>
        <w:t>, valamint az október 23-i ünnepséget. K</w:t>
      </w:r>
      <w:r w:rsidR="00356CCC">
        <w:rPr>
          <w:sz w:val="22"/>
          <w:szCs w:val="22"/>
        </w:rPr>
        <w:t>öszönetet mondott a szervezőknek, rendezőknek.</w:t>
      </w:r>
      <w:r w:rsidR="00915F8B">
        <w:rPr>
          <w:sz w:val="22"/>
          <w:szCs w:val="22"/>
        </w:rPr>
        <w:t xml:space="preserve"> </w:t>
      </w:r>
      <w:r w:rsidR="001549F3">
        <w:rPr>
          <w:sz w:val="22"/>
          <w:szCs w:val="22"/>
        </w:rPr>
        <w:t>I</w:t>
      </w:r>
      <w:r w:rsidR="00BC607E" w:rsidRPr="00F6532F">
        <w:rPr>
          <w:sz w:val="22"/>
          <w:szCs w:val="22"/>
        </w:rPr>
        <w:t>smertette a következő hetek programjait</w:t>
      </w:r>
      <w:r w:rsidR="00BC607E">
        <w:rPr>
          <w:sz w:val="22"/>
          <w:szCs w:val="22"/>
        </w:rPr>
        <w:t>.</w:t>
      </w:r>
    </w:p>
    <w:p w14:paraId="3056544E" w14:textId="77777777" w:rsidR="00BC607E" w:rsidRPr="00BC607E" w:rsidRDefault="00BC607E" w:rsidP="00BC607E">
      <w:pPr>
        <w:rPr>
          <w:sz w:val="22"/>
          <w:szCs w:val="22"/>
        </w:rPr>
      </w:pPr>
    </w:p>
    <w:p w14:paraId="16AB8B7A" w14:textId="037E7288" w:rsidR="00F67187" w:rsidRPr="00021801" w:rsidRDefault="00AB7ACF" w:rsidP="00B66BC5">
      <w:pPr>
        <w:jc w:val="both"/>
        <w:rPr>
          <w:sz w:val="22"/>
          <w:szCs w:val="22"/>
        </w:rPr>
      </w:pPr>
      <w:r>
        <w:rPr>
          <w:b/>
          <w:bCs/>
          <w:sz w:val="22"/>
          <w:szCs w:val="22"/>
        </w:rPr>
        <w:t>Szedmák Tamás</w:t>
      </w:r>
      <w:r w:rsidR="00F67187" w:rsidRPr="00F6532F">
        <w:rPr>
          <w:b/>
          <w:bCs/>
          <w:sz w:val="22"/>
          <w:szCs w:val="22"/>
        </w:rPr>
        <w:t xml:space="preserve"> képviselő</w:t>
      </w:r>
      <w:r w:rsidR="001D2627" w:rsidRPr="00F6532F">
        <w:rPr>
          <w:b/>
          <w:bCs/>
          <w:sz w:val="22"/>
          <w:szCs w:val="22"/>
        </w:rPr>
        <w:t xml:space="preserve"> </w:t>
      </w:r>
      <w:r w:rsidR="00A71851" w:rsidRPr="00A71851">
        <w:rPr>
          <w:sz w:val="22"/>
          <w:szCs w:val="22"/>
        </w:rPr>
        <w:t>beszámolt a Petőfi 200 emlékév</w:t>
      </w:r>
      <w:r w:rsidR="008C06AA">
        <w:rPr>
          <w:sz w:val="22"/>
          <w:szCs w:val="22"/>
        </w:rPr>
        <w:t xml:space="preserve"> </w:t>
      </w:r>
      <w:r w:rsidR="00A71851" w:rsidRPr="00A71851">
        <w:rPr>
          <w:sz w:val="22"/>
          <w:szCs w:val="22"/>
        </w:rPr>
        <w:t xml:space="preserve">tapasztalatairól, a megvalósult programokról, </w:t>
      </w:r>
      <w:r w:rsidR="009D0515">
        <w:rPr>
          <w:sz w:val="22"/>
          <w:szCs w:val="22"/>
        </w:rPr>
        <w:t>eredményekről</w:t>
      </w:r>
      <w:r w:rsidR="00A71851" w:rsidRPr="00A71851">
        <w:rPr>
          <w:sz w:val="22"/>
          <w:szCs w:val="22"/>
        </w:rPr>
        <w:t>.</w:t>
      </w:r>
      <w:r w:rsidR="002374D0">
        <w:rPr>
          <w:sz w:val="22"/>
          <w:szCs w:val="22"/>
        </w:rPr>
        <w:t xml:space="preserve"> Köszönetet mondott a szervezőknek, rendezőknek, segítőknek.</w:t>
      </w:r>
      <w:r w:rsidR="000B2D05">
        <w:rPr>
          <w:sz w:val="22"/>
          <w:szCs w:val="22"/>
        </w:rPr>
        <w:t xml:space="preserve"> Elmondta, hogy az utóbbi 5 év Kiskőrösön az emlékévekről szól</w:t>
      </w:r>
      <w:r w:rsidR="00DB494B">
        <w:rPr>
          <w:sz w:val="22"/>
          <w:szCs w:val="22"/>
        </w:rPr>
        <w:t>t</w:t>
      </w:r>
      <w:r w:rsidR="000B2D05">
        <w:rPr>
          <w:sz w:val="22"/>
          <w:szCs w:val="22"/>
        </w:rPr>
        <w:t xml:space="preserve">.  </w:t>
      </w:r>
    </w:p>
    <w:p w14:paraId="6B61C648" w14:textId="77777777" w:rsidR="00F67187" w:rsidRPr="00F6532F" w:rsidRDefault="00F67187" w:rsidP="00B66BC5">
      <w:pPr>
        <w:jc w:val="both"/>
        <w:rPr>
          <w:b/>
          <w:bCs/>
          <w:sz w:val="22"/>
          <w:szCs w:val="22"/>
        </w:rPr>
      </w:pPr>
    </w:p>
    <w:p w14:paraId="3BFF22D2" w14:textId="23FBD638" w:rsidR="00B66BC5" w:rsidRPr="00B932EF" w:rsidRDefault="00AB7ACF" w:rsidP="00B66BC5">
      <w:pPr>
        <w:jc w:val="both"/>
        <w:rPr>
          <w:sz w:val="22"/>
          <w:szCs w:val="22"/>
        </w:rPr>
      </w:pPr>
      <w:r>
        <w:rPr>
          <w:b/>
          <w:bCs/>
          <w:sz w:val="22"/>
          <w:szCs w:val="22"/>
        </w:rPr>
        <w:t>Pohankovics András képviselő</w:t>
      </w:r>
      <w:r w:rsidR="00B932EF">
        <w:rPr>
          <w:b/>
          <w:bCs/>
          <w:sz w:val="22"/>
          <w:szCs w:val="22"/>
        </w:rPr>
        <w:t xml:space="preserve"> </w:t>
      </w:r>
      <w:r w:rsidR="00B932EF" w:rsidRPr="00B932EF">
        <w:rPr>
          <w:sz w:val="22"/>
          <w:szCs w:val="22"/>
        </w:rPr>
        <w:t xml:space="preserve">felhívta a figyelmet a november 11-én megrendezésre kerülő Márton napi újbor szentelés </w:t>
      </w:r>
      <w:r w:rsidR="00B932EF">
        <w:rPr>
          <w:sz w:val="22"/>
          <w:szCs w:val="22"/>
        </w:rPr>
        <w:t>eseményre</w:t>
      </w:r>
      <w:r w:rsidR="00FF2DDC">
        <w:rPr>
          <w:sz w:val="22"/>
          <w:szCs w:val="22"/>
        </w:rPr>
        <w:t xml:space="preserve">. Elmondta, hogy </w:t>
      </w:r>
      <w:r w:rsidR="00CB2A56">
        <w:rPr>
          <w:sz w:val="22"/>
          <w:szCs w:val="22"/>
        </w:rPr>
        <w:t xml:space="preserve">a </w:t>
      </w:r>
      <w:proofErr w:type="spellStart"/>
      <w:r w:rsidR="00CB2A56">
        <w:rPr>
          <w:sz w:val="22"/>
          <w:szCs w:val="22"/>
        </w:rPr>
        <w:t>legrégebbi</w:t>
      </w:r>
      <w:proofErr w:type="spellEnd"/>
      <w:r w:rsidR="00CB2A56">
        <w:rPr>
          <w:sz w:val="22"/>
          <w:szCs w:val="22"/>
        </w:rPr>
        <w:t xml:space="preserve"> egyesület, </w:t>
      </w:r>
      <w:r w:rsidR="00FF2DDC">
        <w:rPr>
          <w:sz w:val="22"/>
          <w:szCs w:val="22"/>
        </w:rPr>
        <w:t>az önkéntes tűzoltó</w:t>
      </w:r>
      <w:r w:rsidR="00DE2170">
        <w:rPr>
          <w:sz w:val="22"/>
          <w:szCs w:val="22"/>
        </w:rPr>
        <w:t>k</w:t>
      </w:r>
      <w:r w:rsidR="00FF2DDC">
        <w:rPr>
          <w:sz w:val="22"/>
          <w:szCs w:val="22"/>
        </w:rPr>
        <w:t xml:space="preserve"> laktanyája részben megújult. Megköszönte a támogatók hozzájárulását. Az újonnan alakult Kosárlabda Egyesület nevében is megköszönte </w:t>
      </w:r>
      <w:r w:rsidR="00CB2A56">
        <w:rPr>
          <w:sz w:val="22"/>
          <w:szCs w:val="22"/>
        </w:rPr>
        <w:t xml:space="preserve">a társegyesületek és a kiskőrösi intézmények </w:t>
      </w:r>
      <w:r w:rsidR="00FF2DDC">
        <w:rPr>
          <w:sz w:val="22"/>
          <w:szCs w:val="22"/>
        </w:rPr>
        <w:t>támogatás</w:t>
      </w:r>
      <w:r w:rsidR="00686B92">
        <w:rPr>
          <w:sz w:val="22"/>
          <w:szCs w:val="22"/>
        </w:rPr>
        <w:t>á</w:t>
      </w:r>
      <w:r w:rsidR="00FF2DDC">
        <w:rPr>
          <w:sz w:val="22"/>
          <w:szCs w:val="22"/>
        </w:rPr>
        <w:t>t.</w:t>
      </w:r>
      <w:r w:rsidR="00AE3E1A">
        <w:rPr>
          <w:sz w:val="22"/>
          <w:szCs w:val="22"/>
        </w:rPr>
        <w:t xml:space="preserve"> Elmondta, hogy az Árpád utca – Liget utca területén, a Harangvirág Óvoda és Bölcsőde melletti parkoló rész felújítása hamarosan elkezdődik, a lakosoktól még egy kis türelmet kért.</w:t>
      </w:r>
    </w:p>
    <w:p w14:paraId="750865C4" w14:textId="77777777" w:rsidR="00AB7ACF" w:rsidRPr="00B932EF" w:rsidRDefault="00AB7ACF" w:rsidP="00B66BC5">
      <w:pPr>
        <w:jc w:val="both"/>
        <w:rPr>
          <w:sz w:val="22"/>
          <w:szCs w:val="22"/>
        </w:rPr>
      </w:pPr>
    </w:p>
    <w:p w14:paraId="34C057BC" w14:textId="0A086C18" w:rsidR="00AB7ACF" w:rsidRPr="00DE2170" w:rsidRDefault="00AB7ACF" w:rsidP="00B66BC5">
      <w:pPr>
        <w:jc w:val="both"/>
        <w:rPr>
          <w:sz w:val="22"/>
          <w:szCs w:val="22"/>
        </w:rPr>
      </w:pPr>
      <w:r>
        <w:rPr>
          <w:b/>
          <w:bCs/>
          <w:sz w:val="22"/>
          <w:szCs w:val="22"/>
        </w:rPr>
        <w:t>Filus Tibor képviselő</w:t>
      </w:r>
      <w:r w:rsidR="00DE2170">
        <w:rPr>
          <w:b/>
          <w:bCs/>
          <w:sz w:val="22"/>
          <w:szCs w:val="22"/>
        </w:rPr>
        <w:t xml:space="preserve"> </w:t>
      </w:r>
      <w:r w:rsidR="00DE2170" w:rsidRPr="00DE2170">
        <w:rPr>
          <w:sz w:val="22"/>
          <w:szCs w:val="22"/>
        </w:rPr>
        <w:t>beszélt a sikeres TESCO pályázatról, amiből kosárlabda palánkok vásárlása valósult meg.</w:t>
      </w:r>
      <w:r w:rsidR="00DE2170">
        <w:rPr>
          <w:sz w:val="22"/>
          <w:szCs w:val="22"/>
        </w:rPr>
        <w:t xml:space="preserve"> Megköszönte a támogatók segítségét.</w:t>
      </w:r>
      <w:r w:rsidR="00C51C8F">
        <w:rPr>
          <w:sz w:val="22"/>
          <w:szCs w:val="22"/>
        </w:rPr>
        <w:t xml:space="preserve"> Elmondta, hogy lakossági bejelentések érkeztek hozzá az ingatlanok állapotára vonatkozóan. A képviselő az Önkormányzathoz, rágcsálóirtás kérdésében az illetékes hatósághoz irányította a lakosokat.</w:t>
      </w:r>
      <w:r w:rsidR="008139A2">
        <w:rPr>
          <w:sz w:val="22"/>
          <w:szCs w:val="22"/>
        </w:rPr>
        <w:t xml:space="preserve"> Jelezte a záportározó környékére vonatkozó problémákat, kérte a környezet télre való felkészítését.</w:t>
      </w:r>
      <w:r w:rsidR="003366B6">
        <w:rPr>
          <w:sz w:val="22"/>
          <w:szCs w:val="22"/>
        </w:rPr>
        <w:t xml:space="preserve"> Támogatja a temetők és a piac </w:t>
      </w:r>
      <w:proofErr w:type="spellStart"/>
      <w:r w:rsidR="003366B6">
        <w:rPr>
          <w:sz w:val="22"/>
          <w:szCs w:val="22"/>
        </w:rPr>
        <w:t>nyitvatartásának</w:t>
      </w:r>
      <w:proofErr w:type="spellEnd"/>
      <w:r w:rsidR="003366B6">
        <w:rPr>
          <w:sz w:val="22"/>
          <w:szCs w:val="22"/>
        </w:rPr>
        <w:t xml:space="preserve"> közzétételét a közösségi oldalakon</w:t>
      </w:r>
      <w:r w:rsidR="00EC3387">
        <w:rPr>
          <w:sz w:val="22"/>
          <w:szCs w:val="22"/>
        </w:rPr>
        <w:t xml:space="preserve"> </w:t>
      </w:r>
      <w:r w:rsidR="003366B6">
        <w:rPr>
          <w:sz w:val="22"/>
          <w:szCs w:val="22"/>
        </w:rPr>
        <w:t>november 1. okán.</w:t>
      </w:r>
    </w:p>
    <w:p w14:paraId="109CB3CD" w14:textId="77777777" w:rsidR="00CC0756" w:rsidRDefault="00CC0756" w:rsidP="00B66BC5">
      <w:pPr>
        <w:jc w:val="both"/>
        <w:rPr>
          <w:sz w:val="22"/>
          <w:szCs w:val="22"/>
        </w:rPr>
      </w:pPr>
    </w:p>
    <w:p w14:paraId="34D1DCE6" w14:textId="6C634B30" w:rsidR="00CC0756" w:rsidRPr="002645F8" w:rsidRDefault="00CC0756" w:rsidP="00B66BC5">
      <w:pPr>
        <w:jc w:val="both"/>
        <w:rPr>
          <w:sz w:val="22"/>
          <w:szCs w:val="22"/>
        </w:rPr>
      </w:pPr>
      <w:r w:rsidRPr="00CC0756">
        <w:rPr>
          <w:b/>
          <w:bCs/>
          <w:sz w:val="22"/>
          <w:szCs w:val="22"/>
        </w:rPr>
        <w:t>Gmoser István képviselő</w:t>
      </w:r>
      <w:r w:rsidR="00F014EB">
        <w:rPr>
          <w:b/>
          <w:bCs/>
          <w:sz w:val="22"/>
          <w:szCs w:val="22"/>
        </w:rPr>
        <w:t xml:space="preserve"> </w:t>
      </w:r>
      <w:r w:rsidR="00302984" w:rsidRPr="00302984">
        <w:rPr>
          <w:sz w:val="22"/>
          <w:szCs w:val="22"/>
        </w:rPr>
        <w:t xml:space="preserve">tájékoztatta a lakosokat, hogy október 28-án </w:t>
      </w:r>
      <w:r w:rsidR="00302984">
        <w:rPr>
          <w:sz w:val="22"/>
          <w:szCs w:val="22"/>
        </w:rPr>
        <w:t xml:space="preserve">19 órától a Római Katolikus Templomban ad </w:t>
      </w:r>
      <w:r w:rsidR="00302984" w:rsidRPr="00302984">
        <w:rPr>
          <w:sz w:val="22"/>
          <w:szCs w:val="22"/>
        </w:rPr>
        <w:t>jótékonysági koncert</w:t>
      </w:r>
      <w:r w:rsidR="00302984">
        <w:rPr>
          <w:sz w:val="22"/>
          <w:szCs w:val="22"/>
        </w:rPr>
        <w:t xml:space="preserve"> a KEVI </w:t>
      </w:r>
      <w:r w:rsidR="002645F8">
        <w:rPr>
          <w:sz w:val="22"/>
          <w:szCs w:val="22"/>
        </w:rPr>
        <w:t>fúvószenekara</w:t>
      </w:r>
      <w:r w:rsidR="00302984">
        <w:rPr>
          <w:b/>
          <w:bCs/>
          <w:sz w:val="22"/>
          <w:szCs w:val="22"/>
        </w:rPr>
        <w:t xml:space="preserve"> </w:t>
      </w:r>
      <w:r w:rsidR="002645F8" w:rsidRPr="002645F8">
        <w:rPr>
          <w:sz w:val="22"/>
          <w:szCs w:val="22"/>
        </w:rPr>
        <w:t>és énekesei. A belépés díjtalan, a helyszínen a Kiskőrösi Mentőalapítvány támogatására van lehetőség.</w:t>
      </w:r>
      <w:r w:rsidR="00E60D44">
        <w:rPr>
          <w:sz w:val="22"/>
          <w:szCs w:val="22"/>
        </w:rPr>
        <w:t xml:space="preserve"> Minden érdeklődőt szeretettel várnak.</w:t>
      </w:r>
    </w:p>
    <w:p w14:paraId="29EAFEA7" w14:textId="77777777" w:rsidR="00AB7ACF" w:rsidRDefault="00AB7ACF" w:rsidP="00B66BC5">
      <w:pPr>
        <w:jc w:val="both"/>
        <w:rPr>
          <w:b/>
          <w:bCs/>
          <w:sz w:val="22"/>
          <w:szCs w:val="22"/>
        </w:rPr>
      </w:pPr>
    </w:p>
    <w:p w14:paraId="7C5BA6BD" w14:textId="464C60AE" w:rsidR="00AB7ACF" w:rsidRPr="00E60D44" w:rsidRDefault="00AB7ACF" w:rsidP="00B66BC5">
      <w:pPr>
        <w:jc w:val="both"/>
        <w:rPr>
          <w:sz w:val="22"/>
          <w:szCs w:val="22"/>
        </w:rPr>
      </w:pPr>
      <w:r>
        <w:rPr>
          <w:b/>
          <w:bCs/>
          <w:sz w:val="22"/>
          <w:szCs w:val="22"/>
        </w:rPr>
        <w:t>Szedmák Tamás képviselő</w:t>
      </w:r>
      <w:r w:rsidR="00E60D44">
        <w:rPr>
          <w:b/>
          <w:bCs/>
          <w:sz w:val="22"/>
          <w:szCs w:val="22"/>
        </w:rPr>
        <w:t xml:space="preserve"> </w:t>
      </w:r>
      <w:r w:rsidR="00E60D44" w:rsidRPr="00E60D44">
        <w:rPr>
          <w:sz w:val="22"/>
          <w:szCs w:val="22"/>
        </w:rPr>
        <w:t>elmondta, hogy</w:t>
      </w:r>
      <w:r w:rsidR="00E60D44">
        <w:rPr>
          <w:sz w:val="22"/>
          <w:szCs w:val="22"/>
        </w:rPr>
        <w:t xml:space="preserve"> a napokban</w:t>
      </w:r>
      <w:r w:rsidR="00E60D44" w:rsidRPr="00E60D44">
        <w:rPr>
          <w:sz w:val="22"/>
          <w:szCs w:val="22"/>
        </w:rPr>
        <w:t xml:space="preserve"> elkezdődött a </w:t>
      </w:r>
      <w:r w:rsidR="00E60D44">
        <w:rPr>
          <w:sz w:val="22"/>
          <w:szCs w:val="22"/>
        </w:rPr>
        <w:t>járda</w:t>
      </w:r>
      <w:r w:rsidR="000B6C15">
        <w:rPr>
          <w:sz w:val="22"/>
          <w:szCs w:val="22"/>
        </w:rPr>
        <w:t xml:space="preserve"> építés</w:t>
      </w:r>
      <w:r w:rsidR="00E60D44">
        <w:rPr>
          <w:sz w:val="22"/>
          <w:szCs w:val="22"/>
        </w:rPr>
        <w:t xml:space="preserve"> a </w:t>
      </w:r>
      <w:r w:rsidR="00E60D44" w:rsidRPr="00E60D44">
        <w:rPr>
          <w:sz w:val="22"/>
          <w:szCs w:val="22"/>
        </w:rPr>
        <w:t>Kossuth Lajos</w:t>
      </w:r>
      <w:r w:rsidR="000B6C15">
        <w:rPr>
          <w:sz w:val="22"/>
          <w:szCs w:val="22"/>
        </w:rPr>
        <w:t xml:space="preserve"> </w:t>
      </w:r>
      <w:r w:rsidR="00E60D44" w:rsidRPr="00E60D44">
        <w:rPr>
          <w:sz w:val="22"/>
          <w:szCs w:val="22"/>
        </w:rPr>
        <w:t>- Sárkány Józse</w:t>
      </w:r>
      <w:r w:rsidR="00E60D44">
        <w:rPr>
          <w:sz w:val="22"/>
          <w:szCs w:val="22"/>
        </w:rPr>
        <w:t>f</w:t>
      </w:r>
      <w:r w:rsidR="00E60D44" w:rsidRPr="00E60D44">
        <w:rPr>
          <w:sz w:val="22"/>
          <w:szCs w:val="22"/>
        </w:rPr>
        <w:t xml:space="preserve"> utca kereszteződésében lévő társasházak előtt</w:t>
      </w:r>
      <w:r w:rsidR="00E60D44">
        <w:rPr>
          <w:sz w:val="22"/>
          <w:szCs w:val="22"/>
        </w:rPr>
        <w:t>.</w:t>
      </w:r>
      <w:r w:rsidR="00C70647">
        <w:rPr>
          <w:sz w:val="22"/>
          <w:szCs w:val="22"/>
        </w:rPr>
        <w:t xml:space="preserve"> </w:t>
      </w:r>
      <w:r w:rsidR="000B6C15">
        <w:rPr>
          <w:sz w:val="22"/>
          <w:szCs w:val="22"/>
        </w:rPr>
        <w:t>A</w:t>
      </w:r>
      <w:r w:rsidR="00C70647">
        <w:rPr>
          <w:sz w:val="22"/>
          <w:szCs w:val="22"/>
        </w:rPr>
        <w:t xml:space="preserve"> következő hetekben folyó munkálatok miatt kéri az ott lakók türelmét, valamint az ott közlekedők figyelmét. </w:t>
      </w:r>
      <w:r w:rsidR="00B149E0">
        <w:rPr>
          <w:sz w:val="22"/>
          <w:szCs w:val="22"/>
        </w:rPr>
        <w:t xml:space="preserve">Az idei évben a járdafelület épül ki, </w:t>
      </w:r>
      <w:r w:rsidR="00872775">
        <w:rPr>
          <w:sz w:val="22"/>
          <w:szCs w:val="22"/>
        </w:rPr>
        <w:t>a kerékpársáv kiépítése a város költségvetésétől függően a jövő évi tervek köz</w:t>
      </w:r>
      <w:r w:rsidR="00811FE8">
        <w:rPr>
          <w:sz w:val="22"/>
          <w:szCs w:val="22"/>
        </w:rPr>
        <w:t>ött szerepel</w:t>
      </w:r>
      <w:r w:rsidR="00872775">
        <w:rPr>
          <w:sz w:val="22"/>
          <w:szCs w:val="22"/>
        </w:rPr>
        <w:t xml:space="preserve">.  </w:t>
      </w:r>
    </w:p>
    <w:p w14:paraId="42702B0D" w14:textId="77777777" w:rsidR="00FD16D3" w:rsidRPr="00F6532F" w:rsidRDefault="00FD16D3" w:rsidP="00B66BC5">
      <w:pPr>
        <w:jc w:val="both"/>
        <w:rPr>
          <w:sz w:val="22"/>
          <w:szCs w:val="22"/>
        </w:rPr>
      </w:pPr>
    </w:p>
    <w:p w14:paraId="3BFA1FB6" w14:textId="05EB3192" w:rsidR="00172517" w:rsidRPr="00F6532F" w:rsidRDefault="00172517" w:rsidP="00172517">
      <w:pPr>
        <w:jc w:val="both"/>
        <w:rPr>
          <w:sz w:val="22"/>
          <w:szCs w:val="22"/>
        </w:rPr>
      </w:pPr>
      <w:r w:rsidRPr="00F6532F">
        <w:rPr>
          <w:sz w:val="22"/>
          <w:szCs w:val="22"/>
        </w:rPr>
        <w:t xml:space="preserve">További hozzászólás nem volt, így </w:t>
      </w:r>
      <w:r w:rsidRPr="00F6532F">
        <w:rPr>
          <w:b/>
          <w:sz w:val="22"/>
          <w:szCs w:val="22"/>
        </w:rPr>
        <w:t>Domonyi László polgármester</w:t>
      </w:r>
      <w:r w:rsidRPr="00F6532F">
        <w:rPr>
          <w:sz w:val="22"/>
          <w:szCs w:val="22"/>
        </w:rPr>
        <w:t xml:space="preserve"> az ülést </w:t>
      </w:r>
      <w:r w:rsidR="008C64EC" w:rsidRPr="00F6532F">
        <w:rPr>
          <w:sz w:val="22"/>
          <w:szCs w:val="22"/>
        </w:rPr>
        <w:t>1</w:t>
      </w:r>
      <w:r w:rsidR="00252309">
        <w:rPr>
          <w:sz w:val="22"/>
          <w:szCs w:val="22"/>
        </w:rPr>
        <w:t>6</w:t>
      </w:r>
      <w:r w:rsidRPr="00F6532F">
        <w:rPr>
          <w:sz w:val="22"/>
          <w:szCs w:val="22"/>
        </w:rPr>
        <w:t>:</w:t>
      </w:r>
      <w:r w:rsidR="00AB7ACF">
        <w:rPr>
          <w:sz w:val="22"/>
          <w:szCs w:val="22"/>
        </w:rPr>
        <w:t>55</w:t>
      </w:r>
      <w:r w:rsidRPr="00F6532F">
        <w:rPr>
          <w:sz w:val="22"/>
          <w:szCs w:val="22"/>
        </w:rPr>
        <w:t xml:space="preserve"> órakor bezárta.</w:t>
      </w:r>
    </w:p>
    <w:p w14:paraId="059F5B9E" w14:textId="77777777" w:rsidR="00A07FF9" w:rsidRPr="00F6532F" w:rsidRDefault="00A07FF9" w:rsidP="00A07FF9">
      <w:pPr>
        <w:jc w:val="both"/>
        <w:rPr>
          <w:sz w:val="22"/>
          <w:szCs w:val="22"/>
        </w:rPr>
      </w:pPr>
    </w:p>
    <w:p w14:paraId="4D8A6F59" w14:textId="77777777" w:rsidR="00A07FF9" w:rsidRPr="00F6532F" w:rsidRDefault="00A07FF9" w:rsidP="00A07FF9">
      <w:pPr>
        <w:jc w:val="both"/>
        <w:rPr>
          <w:sz w:val="22"/>
          <w:szCs w:val="22"/>
        </w:rPr>
      </w:pPr>
    </w:p>
    <w:p w14:paraId="52DE96F4" w14:textId="77777777" w:rsidR="00A07FF9" w:rsidRPr="00F6532F" w:rsidRDefault="00A07FF9" w:rsidP="00A07FF9">
      <w:pPr>
        <w:jc w:val="both"/>
        <w:rPr>
          <w:sz w:val="22"/>
          <w:szCs w:val="22"/>
        </w:rPr>
      </w:pPr>
    </w:p>
    <w:p w14:paraId="4051DE84" w14:textId="77777777" w:rsidR="00A07FF9" w:rsidRPr="00F6532F" w:rsidRDefault="00A07FF9" w:rsidP="00A07FF9">
      <w:pPr>
        <w:jc w:val="center"/>
        <w:rPr>
          <w:sz w:val="22"/>
          <w:szCs w:val="22"/>
        </w:rPr>
      </w:pPr>
      <w:proofErr w:type="spellStart"/>
      <w:r w:rsidRPr="00F6532F">
        <w:rPr>
          <w:sz w:val="22"/>
          <w:szCs w:val="22"/>
        </w:rPr>
        <w:t>Kmf</w:t>
      </w:r>
      <w:proofErr w:type="spellEnd"/>
      <w:r w:rsidRPr="00F6532F">
        <w:rPr>
          <w:sz w:val="22"/>
          <w:szCs w:val="22"/>
        </w:rPr>
        <w:t>.</w:t>
      </w:r>
    </w:p>
    <w:p w14:paraId="1FD2398F" w14:textId="77777777" w:rsidR="00A07FF9" w:rsidRPr="00F6532F" w:rsidRDefault="00A07FF9" w:rsidP="00A07FF9">
      <w:pPr>
        <w:jc w:val="center"/>
        <w:rPr>
          <w:sz w:val="22"/>
          <w:szCs w:val="22"/>
        </w:rPr>
      </w:pPr>
    </w:p>
    <w:p w14:paraId="5EF6E0FD" w14:textId="77777777" w:rsidR="00A07FF9" w:rsidRPr="00F6532F" w:rsidRDefault="00A07FF9" w:rsidP="00A07FF9">
      <w:pPr>
        <w:jc w:val="center"/>
        <w:rPr>
          <w:sz w:val="22"/>
          <w:szCs w:val="22"/>
        </w:rPr>
      </w:pPr>
    </w:p>
    <w:p w14:paraId="40223309" w14:textId="77777777" w:rsidR="00A07FF9" w:rsidRPr="00F6532F" w:rsidRDefault="00A07FF9" w:rsidP="00A07FF9">
      <w:pPr>
        <w:jc w:val="center"/>
        <w:rPr>
          <w:sz w:val="22"/>
          <w:szCs w:val="22"/>
        </w:rPr>
      </w:pPr>
    </w:p>
    <w:p w14:paraId="7B0CB409" w14:textId="77777777" w:rsidR="00A07FF9" w:rsidRPr="00F6532F" w:rsidRDefault="00A07FF9" w:rsidP="00A07FF9">
      <w:pPr>
        <w:jc w:val="center"/>
        <w:rPr>
          <w:sz w:val="22"/>
          <w:szCs w:val="22"/>
        </w:rPr>
      </w:pPr>
    </w:p>
    <w:p w14:paraId="3163C052" w14:textId="77777777" w:rsidR="00A07FF9" w:rsidRPr="00F6532F" w:rsidRDefault="00A07FF9" w:rsidP="00A07FF9">
      <w:pPr>
        <w:jc w:val="center"/>
        <w:rPr>
          <w:sz w:val="22"/>
          <w:szCs w:val="22"/>
        </w:rPr>
      </w:pPr>
    </w:p>
    <w:p w14:paraId="5AD5D7CA" w14:textId="77777777" w:rsidR="00A07FF9" w:rsidRPr="00F6532F" w:rsidRDefault="00A07FF9" w:rsidP="00201E0E">
      <w:pPr>
        <w:tabs>
          <w:tab w:val="center" w:pos="1985"/>
          <w:tab w:val="center" w:pos="6804"/>
        </w:tabs>
        <w:ind w:left="567"/>
        <w:jc w:val="both"/>
        <w:rPr>
          <w:sz w:val="22"/>
          <w:szCs w:val="22"/>
        </w:rPr>
      </w:pPr>
      <w:r w:rsidRPr="00F6532F">
        <w:rPr>
          <w:sz w:val="22"/>
          <w:szCs w:val="22"/>
        </w:rPr>
        <w:t>Domonyi László</w:t>
      </w:r>
      <w:r w:rsidRPr="00F6532F">
        <w:rPr>
          <w:sz w:val="22"/>
          <w:szCs w:val="22"/>
        </w:rPr>
        <w:tab/>
      </w:r>
      <w:r w:rsidRPr="00F6532F">
        <w:rPr>
          <w:sz w:val="22"/>
          <w:szCs w:val="22"/>
        </w:rPr>
        <w:tab/>
        <w:t>dr. Turán Csaba</w:t>
      </w:r>
    </w:p>
    <w:p w14:paraId="58C43D98" w14:textId="77777777" w:rsidR="00A07FF9" w:rsidRPr="00F6532F" w:rsidRDefault="00A07FF9" w:rsidP="00201E0E">
      <w:pPr>
        <w:tabs>
          <w:tab w:val="center" w:pos="6946"/>
        </w:tabs>
        <w:ind w:left="709"/>
        <w:jc w:val="both"/>
        <w:rPr>
          <w:sz w:val="22"/>
          <w:szCs w:val="22"/>
        </w:rPr>
      </w:pPr>
      <w:r w:rsidRPr="00F6532F">
        <w:rPr>
          <w:sz w:val="22"/>
          <w:szCs w:val="22"/>
        </w:rPr>
        <w:t>polgármester</w:t>
      </w:r>
      <w:r w:rsidRPr="00F6532F">
        <w:rPr>
          <w:sz w:val="22"/>
          <w:szCs w:val="22"/>
        </w:rPr>
        <w:tab/>
      </w:r>
      <w:r w:rsidRPr="00F6532F">
        <w:rPr>
          <w:sz w:val="22"/>
          <w:szCs w:val="22"/>
        </w:rPr>
        <w:tab/>
        <w:t xml:space="preserve">       jegyző</w:t>
      </w:r>
      <w:r w:rsidRPr="00F6532F">
        <w:rPr>
          <w:sz w:val="22"/>
          <w:szCs w:val="22"/>
        </w:rPr>
        <w:tab/>
      </w:r>
    </w:p>
    <w:p w14:paraId="7B7BC88E" w14:textId="77777777" w:rsidR="00A07FF9" w:rsidRPr="00F6532F" w:rsidRDefault="00A07FF9" w:rsidP="0075593A">
      <w:pPr>
        <w:jc w:val="both"/>
        <w:rPr>
          <w:b/>
          <w:bCs/>
          <w:sz w:val="22"/>
          <w:szCs w:val="22"/>
        </w:rPr>
      </w:pPr>
    </w:p>
    <w:p w14:paraId="56C9F5B5" w14:textId="77777777" w:rsidR="00201E0E" w:rsidRPr="00F6532F" w:rsidRDefault="00201E0E" w:rsidP="00201E0E">
      <w:pPr>
        <w:rPr>
          <w:b/>
          <w:bCs/>
          <w:sz w:val="22"/>
          <w:szCs w:val="22"/>
        </w:rPr>
      </w:pPr>
    </w:p>
    <w:p w14:paraId="1CE3FFFD" w14:textId="77777777" w:rsidR="00201E0E" w:rsidRPr="00F6532F" w:rsidRDefault="00201E0E" w:rsidP="00201E0E">
      <w:pPr>
        <w:rPr>
          <w:sz w:val="22"/>
          <w:szCs w:val="22"/>
        </w:rPr>
      </w:pPr>
    </w:p>
    <w:p w14:paraId="71E06194" w14:textId="77777777" w:rsidR="00201E0E" w:rsidRPr="00F6532F" w:rsidRDefault="00201E0E" w:rsidP="00201E0E">
      <w:pPr>
        <w:rPr>
          <w:b/>
          <w:bCs/>
          <w:sz w:val="22"/>
          <w:szCs w:val="22"/>
        </w:rPr>
      </w:pPr>
    </w:p>
    <w:p w14:paraId="480C4E58" w14:textId="77777777" w:rsidR="00D50AB1" w:rsidRPr="00F6532F" w:rsidRDefault="00201E0E" w:rsidP="00201E0E">
      <w:pPr>
        <w:tabs>
          <w:tab w:val="left" w:pos="1620"/>
        </w:tabs>
        <w:rPr>
          <w:sz w:val="22"/>
          <w:szCs w:val="22"/>
        </w:rPr>
      </w:pPr>
      <w:r w:rsidRPr="00F6532F">
        <w:rPr>
          <w:b/>
          <w:bCs/>
          <w:sz w:val="22"/>
          <w:szCs w:val="22"/>
        </w:rPr>
        <w:tab/>
      </w:r>
      <w:bookmarkEnd w:id="0"/>
    </w:p>
    <w:sectPr w:rsidR="00D50AB1" w:rsidRPr="00F6532F" w:rsidSect="00101A71">
      <w:footerReference w:type="default" r:id="rId19"/>
      <w:footerReference w:type="first" r:id="rId20"/>
      <w:type w:val="continuous"/>
      <w:pgSz w:w="11906" w:h="16838"/>
      <w:pgMar w:top="851" w:right="1134"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FC7D00" w14:textId="77777777" w:rsidR="00173F8C" w:rsidRDefault="00173F8C" w:rsidP="0050607C">
      <w:r>
        <w:separator/>
      </w:r>
    </w:p>
  </w:endnote>
  <w:endnote w:type="continuationSeparator" w:id="0">
    <w:p w14:paraId="723E19B0" w14:textId="77777777" w:rsidR="00173F8C" w:rsidRDefault="00173F8C" w:rsidP="005060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onsolas">
    <w:panose1 w:val="020B0609020204030204"/>
    <w:charset w:val="EE"/>
    <w:family w:val="modern"/>
    <w:pitch w:val="fixed"/>
    <w:sig w:usb0="E00006FF" w:usb1="0000FCFF" w:usb2="00000001"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NSimSun">
    <w:panose1 w:val="02010609030101010101"/>
    <w:charset w:val="86"/>
    <w:family w:val="modern"/>
    <w:pitch w:val="fixed"/>
    <w:sig w:usb0="000002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Palatino Linotype">
    <w:panose1 w:val="02040502050505030304"/>
    <w:charset w:val="EE"/>
    <w:family w:val="roman"/>
    <w:pitch w:val="variable"/>
    <w:sig w:usb0="E0000287" w:usb1="40000013" w:usb2="00000000" w:usb3="00000000" w:csb0="0000019F" w:csb1="00000000"/>
  </w:font>
  <w:font w:name="OpenSymbol">
    <w:altName w:val="Calibri"/>
    <w:charset w:val="02"/>
    <w:family w:val="auto"/>
    <w:pitch w:val="default"/>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ABB2C" w14:textId="77777777" w:rsidR="00E22AFD" w:rsidRDefault="00E22AFD" w:rsidP="007506D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end"/>
    </w:r>
  </w:p>
  <w:p w14:paraId="735B5F06" w14:textId="77777777" w:rsidR="00E22AFD" w:rsidRDefault="00E22AFD">
    <w:pPr>
      <w:pStyle w:val="ll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26C50" w14:textId="77777777" w:rsidR="00E22AFD" w:rsidRDefault="00E22AFD" w:rsidP="007506DB">
    <w:pPr>
      <w:pStyle w:val="llb"/>
      <w:framePr w:wrap="around" w:vAnchor="text" w:hAnchor="margin" w:xAlign="center" w:y="1"/>
      <w:rPr>
        <w:rStyle w:val="Oldalszm"/>
      </w:rPr>
    </w:pPr>
    <w:r>
      <w:rPr>
        <w:rStyle w:val="Oldalszm"/>
      </w:rPr>
      <w:fldChar w:fldCharType="begin"/>
    </w:r>
    <w:r>
      <w:rPr>
        <w:rStyle w:val="Oldalszm"/>
      </w:rPr>
      <w:instrText xml:space="preserve">PAGE  </w:instrText>
    </w:r>
    <w:r>
      <w:rPr>
        <w:rStyle w:val="Oldalszm"/>
      </w:rPr>
      <w:fldChar w:fldCharType="separate"/>
    </w:r>
    <w:r>
      <w:rPr>
        <w:rStyle w:val="Oldalszm"/>
        <w:noProof/>
      </w:rPr>
      <w:t>2</w:t>
    </w:r>
    <w:r>
      <w:rPr>
        <w:rStyle w:val="Oldalszm"/>
      </w:rPr>
      <w:fldChar w:fldCharType="end"/>
    </w:r>
  </w:p>
  <w:p w14:paraId="5D623298" w14:textId="77777777" w:rsidR="00E22AFD" w:rsidRDefault="00E22AFD">
    <w:pPr>
      <w:pStyle w:val="ll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ED6A" w14:textId="77777777" w:rsidR="004712AD" w:rsidRDefault="004712AD">
    <w:pPr>
      <w:pStyle w:val="llb"/>
      <w:jc w:val="center"/>
    </w:pPr>
    <w:r>
      <w:fldChar w:fldCharType="begin"/>
    </w:r>
    <w:r>
      <w:instrText>PAGE   \* MERGEFORMAT</w:instrText>
    </w:r>
    <w:r>
      <w:fldChar w:fldCharType="separate"/>
    </w:r>
    <w:r>
      <w:rPr>
        <w:noProof/>
      </w:rPr>
      <w:t>8</w:t>
    </w:r>
    <w:r>
      <w:fldChar w:fldCharType="end"/>
    </w:r>
  </w:p>
  <w:p w14:paraId="3F26CF81" w14:textId="77777777" w:rsidR="004712AD" w:rsidRDefault="004712AD">
    <w:pPr>
      <w:pStyle w:val="llb"/>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B97F6" w14:textId="407E169C" w:rsidR="0084393B" w:rsidRDefault="00000000">
    <w:pPr>
      <w:pStyle w:val="llb"/>
      <w:spacing w:after="120"/>
      <w:jc w:val="center"/>
    </w:pPr>
    <w:r>
      <w:fldChar w:fldCharType="begin"/>
    </w:r>
    <w:r>
      <w:instrText>PAGE   \* MERGEFORMAT</w:instrText>
    </w:r>
    <w:r>
      <w:fldChar w:fldCharType="separate"/>
    </w:r>
    <w:r w:rsidR="00B637FD">
      <w:rPr>
        <w:noProof/>
      </w:rPr>
      <w:t>8</w:t>
    </w:r>
    <w:r>
      <w:rPr>
        <w:noProof/>
      </w:rPr>
      <w:fldChar w:fldCharType="end"/>
    </w:r>
  </w:p>
  <w:p w14:paraId="23C18EB0" w14:textId="77777777" w:rsidR="0084393B" w:rsidRDefault="0084393B" w:rsidP="00E158C4">
    <w:pPr>
      <w:pStyle w:val="llb"/>
      <w:tabs>
        <w:tab w:val="clear" w:pos="4536"/>
        <w:tab w:val="clear" w:pos="9072"/>
        <w:tab w:val="left" w:pos="1710"/>
      </w:tabs>
    </w:pPr>
    <w:r>
      <w:tab/>
    </w:r>
  </w:p>
  <w:p w14:paraId="538BB301" w14:textId="77777777" w:rsidR="0084393B" w:rsidRDefault="0084393B"/>
  <w:p w14:paraId="012BBA86" w14:textId="77777777" w:rsidR="008D352B" w:rsidRDefault="008D352B"/>
  <w:p w14:paraId="76045F51" w14:textId="77777777" w:rsidR="008D352B" w:rsidRDefault="008D352B"/>
  <w:p w14:paraId="4E5A9001" w14:textId="77777777" w:rsidR="008D352B" w:rsidRDefault="008D352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C51B" w14:textId="6010038C" w:rsidR="0084393B" w:rsidRDefault="00000000">
    <w:pPr>
      <w:pStyle w:val="llb"/>
      <w:spacing w:after="120"/>
      <w:jc w:val="center"/>
    </w:pPr>
    <w:r>
      <w:fldChar w:fldCharType="begin"/>
    </w:r>
    <w:r>
      <w:instrText>PAGE   \* MERGEFORMAT</w:instrText>
    </w:r>
    <w:r>
      <w:fldChar w:fldCharType="separate"/>
    </w:r>
    <w:r w:rsidR="0079621B">
      <w:rPr>
        <w:noProof/>
      </w:rPr>
      <w:t>1</w:t>
    </w:r>
    <w:r>
      <w:rPr>
        <w:noProof/>
      </w:rPr>
      <w:fldChar w:fldCharType="end"/>
    </w:r>
  </w:p>
  <w:p w14:paraId="54C874A0" w14:textId="77777777" w:rsidR="0084393B" w:rsidRDefault="0084393B">
    <w:pPr>
      <w:pStyle w:val="llb"/>
    </w:pPr>
  </w:p>
  <w:p w14:paraId="292EF378" w14:textId="77777777" w:rsidR="0084393B" w:rsidRDefault="0084393B"/>
  <w:p w14:paraId="76E6C907" w14:textId="77777777" w:rsidR="008D352B" w:rsidRDefault="008D352B"/>
  <w:p w14:paraId="16B79A6B" w14:textId="77777777" w:rsidR="008D352B" w:rsidRDefault="008D352B"/>
  <w:p w14:paraId="6D0DEC64" w14:textId="77777777" w:rsidR="008D352B" w:rsidRDefault="008D352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D7BD0" w14:textId="77777777" w:rsidR="00173F8C" w:rsidRDefault="00173F8C" w:rsidP="0050607C">
      <w:r>
        <w:separator/>
      </w:r>
    </w:p>
  </w:footnote>
  <w:footnote w:type="continuationSeparator" w:id="0">
    <w:p w14:paraId="138ACA48" w14:textId="77777777" w:rsidR="00173F8C" w:rsidRDefault="00173F8C" w:rsidP="005060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78147" w14:textId="77777777" w:rsidR="004712AD" w:rsidRPr="00683085" w:rsidRDefault="004712AD" w:rsidP="00015E42">
    <w:pPr>
      <w:pStyle w:val="lfej"/>
      <w:jc w:val="right"/>
      <w:rPr>
        <w:i/>
        <w:iCs/>
        <w:smallCaps/>
      </w:rPr>
    </w:pPr>
    <w:r>
      <w:rPr>
        <w:smallCaps/>
      </w:rPr>
      <w:tab/>
    </w:r>
    <w:r w:rsidRPr="00683085">
      <w:rPr>
        <w:i/>
        <w:iCs/>
        <w:smallCaps/>
      </w:rPr>
      <w:t xml:space="preserve">Melléklet </w:t>
    </w:r>
    <w:r>
      <w:rPr>
        <w:i/>
        <w:iCs/>
        <w:smallCaps/>
      </w:rPr>
      <w:t>a 131</w:t>
    </w:r>
    <w:r w:rsidRPr="00683085">
      <w:rPr>
        <w:i/>
        <w:iCs/>
        <w:smallCaps/>
      </w:rPr>
      <w:t xml:space="preserve">/2023. sz. </w:t>
    </w:r>
    <w:proofErr w:type="spellStart"/>
    <w:r w:rsidRPr="00683085">
      <w:rPr>
        <w:i/>
        <w:iCs/>
        <w:smallCaps/>
      </w:rPr>
      <w:t>Képv</w:t>
    </w:r>
    <w:proofErr w:type="spellEnd"/>
    <w:r w:rsidRPr="00683085">
      <w:rPr>
        <w:i/>
        <w:iCs/>
        <w:smallCaps/>
      </w:rPr>
      <w:t>. test. határozathoz</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5B426F66"/>
    <w:lvl w:ilvl="0">
      <w:start w:val="1"/>
      <w:numFmt w:val="bullet"/>
      <w:pStyle w:val="Felsorol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E5EE84EA"/>
    <w:name w:val="WWNum1"/>
    <w:lvl w:ilvl="0">
      <w:start w:val="1"/>
      <w:numFmt w:val="decimal"/>
      <w:lvlText w:val="%1."/>
      <w:lvlJc w:val="left"/>
      <w:pPr>
        <w:ind w:left="360" w:hanging="360"/>
      </w:pPr>
      <w:rPr>
        <w:rFonts w:ascii="Times New Roman" w:hAnsi="Times New Roman" w:cs="Times New Roman" w:hint="default"/>
        <w:b w:val="0"/>
        <w:bCs w:val="0"/>
        <w:strike w:val="0"/>
      </w:rPr>
    </w:lvl>
    <w:lvl w:ilvl="1">
      <w:start w:val="1"/>
      <w:numFmt w:val="decimal"/>
      <w:lvlText w:val="%1.%2."/>
      <w:lvlJc w:val="left"/>
      <w:pPr>
        <w:ind w:left="710" w:hanging="432"/>
      </w:pPr>
    </w:lvl>
    <w:lvl w:ilvl="2">
      <w:start w:val="1"/>
      <w:numFmt w:val="decimal"/>
      <w:lvlText w:val="%1.%2.%3."/>
      <w:lvlJc w:val="left"/>
      <w:pPr>
        <w:ind w:left="1080" w:hanging="504"/>
      </w:pPr>
    </w:lvl>
    <w:lvl w:ilvl="3">
      <w:start w:val="1"/>
      <w:numFmt w:val="decimal"/>
      <w:lvlText w:val="%1.%2.%3.%4."/>
      <w:lvlJc w:val="left"/>
      <w:pPr>
        <w:ind w:left="1440" w:hanging="648"/>
      </w:pPr>
    </w:lvl>
    <w:lvl w:ilvl="4">
      <w:start w:val="1"/>
      <w:numFmt w:val="decimal"/>
      <w:lvlText w:val="%1.%2.%3.%4.%5."/>
      <w:lvlJc w:val="left"/>
      <w:pPr>
        <w:ind w:left="1800" w:hanging="792"/>
      </w:pPr>
    </w:lvl>
    <w:lvl w:ilvl="5">
      <w:start w:val="1"/>
      <w:numFmt w:val="decimal"/>
      <w:lvlText w:val="%1.%2.%3.%4.%5.%6."/>
      <w:lvlJc w:val="left"/>
      <w:pPr>
        <w:ind w:left="2160" w:hanging="936"/>
      </w:pPr>
    </w:lvl>
    <w:lvl w:ilvl="6">
      <w:start w:val="1"/>
      <w:numFmt w:val="decimal"/>
      <w:lvlText w:val="%1.%2.%3.%4.%5.%6.%7."/>
      <w:lvlJc w:val="left"/>
      <w:pPr>
        <w:ind w:left="2520" w:hanging="1080"/>
      </w:pPr>
    </w:lvl>
    <w:lvl w:ilvl="7">
      <w:start w:val="1"/>
      <w:numFmt w:val="decimal"/>
      <w:lvlText w:val="%1.%2.%3.%4.%5.%6.%7.%8."/>
      <w:lvlJc w:val="left"/>
      <w:pPr>
        <w:ind w:left="2880" w:hanging="1224"/>
      </w:pPr>
    </w:lvl>
    <w:lvl w:ilvl="8">
      <w:start w:val="1"/>
      <w:numFmt w:val="decimal"/>
      <w:lvlText w:val="%1.%2.%3.%4.%5.%6.%7.%8.%9."/>
      <w:lvlJc w:val="left"/>
      <w:pPr>
        <w:ind w:left="3240" w:hanging="1440"/>
      </w:pPr>
    </w:lvl>
  </w:abstractNum>
  <w:abstractNum w:abstractNumId="2" w15:restartNumberingAfterBreak="0">
    <w:nsid w:val="00000002"/>
    <w:multiLevelType w:val="singleLevel"/>
    <w:tmpl w:val="F7587766"/>
    <w:name w:val="WW8Num3"/>
    <w:lvl w:ilvl="0">
      <w:start w:val="1"/>
      <w:numFmt w:val="decimal"/>
      <w:lvlText w:val="%1."/>
      <w:lvlJc w:val="left"/>
      <w:pPr>
        <w:tabs>
          <w:tab w:val="num" w:pos="0"/>
        </w:tabs>
        <w:ind w:left="720" w:hanging="360"/>
      </w:pPr>
      <w:rPr>
        <w:b w:val="0"/>
        <w:sz w:val="22"/>
        <w:szCs w:val="22"/>
      </w:rPr>
    </w:lvl>
  </w:abstractNum>
  <w:abstractNum w:abstractNumId="3" w15:restartNumberingAfterBreak="0">
    <w:nsid w:val="00000003"/>
    <w:multiLevelType w:val="singleLevel"/>
    <w:tmpl w:val="5F5A7344"/>
    <w:name w:val="WW8Num2"/>
    <w:lvl w:ilvl="0">
      <w:start w:val="1"/>
      <w:numFmt w:val="decimal"/>
      <w:lvlText w:val="%1."/>
      <w:lvlJc w:val="left"/>
      <w:pPr>
        <w:tabs>
          <w:tab w:val="num" w:pos="0"/>
        </w:tabs>
        <w:ind w:left="720" w:hanging="360"/>
      </w:pPr>
      <w:rPr>
        <w:rFonts w:hint="default"/>
        <w:b w:val="0"/>
        <w:sz w:val="22"/>
        <w:szCs w:val="22"/>
      </w:rPr>
    </w:lvl>
  </w:abstractNum>
  <w:abstractNum w:abstractNumId="4" w15:restartNumberingAfterBreak="0">
    <w:nsid w:val="00000004"/>
    <w:multiLevelType w:val="multilevel"/>
    <w:tmpl w:val="00000004"/>
    <w:name w:val="WW8Num16"/>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0000005"/>
    <w:multiLevelType w:val="singleLevel"/>
    <w:tmpl w:val="00000005"/>
    <w:name w:val="WW8Num19"/>
    <w:lvl w:ilvl="0">
      <w:start w:val="1"/>
      <w:numFmt w:val="decimal"/>
      <w:lvlText w:val="%1."/>
      <w:lvlJc w:val="left"/>
      <w:pPr>
        <w:tabs>
          <w:tab w:val="num" w:pos="720"/>
        </w:tabs>
        <w:ind w:left="720" w:hanging="360"/>
      </w:pPr>
    </w:lvl>
  </w:abstractNum>
  <w:abstractNum w:abstractNumId="6" w15:restartNumberingAfterBreak="0">
    <w:nsid w:val="00000006"/>
    <w:multiLevelType w:val="singleLevel"/>
    <w:tmpl w:val="00000006"/>
    <w:name w:val="WW8Num21"/>
    <w:lvl w:ilvl="0">
      <w:start w:val="1"/>
      <w:numFmt w:val="bullet"/>
      <w:lvlText w:val="-"/>
      <w:lvlJc w:val="left"/>
      <w:pPr>
        <w:tabs>
          <w:tab w:val="num" w:pos="720"/>
        </w:tabs>
        <w:ind w:left="720" w:hanging="360"/>
      </w:pPr>
      <w:rPr>
        <w:rFonts w:ascii="Times New Roman" w:hAnsi="Times New Roman" w:cs="Times New Roman" w:hint="default"/>
      </w:rPr>
    </w:lvl>
  </w:abstractNum>
  <w:abstractNum w:abstractNumId="7" w15:restartNumberingAfterBreak="0">
    <w:nsid w:val="0000000E"/>
    <w:multiLevelType w:val="singleLevel"/>
    <w:tmpl w:val="0000000E"/>
    <w:name w:val="WW8Num14"/>
    <w:lvl w:ilvl="0">
      <w:numFmt w:val="bullet"/>
      <w:lvlText w:val="-"/>
      <w:lvlJc w:val="left"/>
      <w:pPr>
        <w:tabs>
          <w:tab w:val="num" w:pos="1068"/>
        </w:tabs>
        <w:ind w:left="1068" w:hanging="360"/>
      </w:pPr>
      <w:rPr>
        <w:rFonts w:ascii="Times New Roman" w:hAnsi="Times New Roman" w:cs="Symbol"/>
      </w:rPr>
    </w:lvl>
  </w:abstractNum>
  <w:abstractNum w:abstractNumId="8" w15:restartNumberingAfterBreak="0">
    <w:nsid w:val="0367326A"/>
    <w:multiLevelType w:val="hybridMultilevel"/>
    <w:tmpl w:val="6726AF86"/>
    <w:lvl w:ilvl="0" w:tplc="29C278B2">
      <w:start w:val="1"/>
      <w:numFmt w:val="bullet"/>
      <w:pStyle w:val="Fcm2felsorols"/>
      <w:lvlText w:val=""/>
      <w:lvlJc w:val="left"/>
      <w:pPr>
        <w:ind w:left="1117" w:hanging="360"/>
      </w:pPr>
      <w:rPr>
        <w:rFonts w:ascii="Symbol" w:hAnsi="Symbol" w:hint="default"/>
      </w:rPr>
    </w:lvl>
    <w:lvl w:ilvl="1" w:tplc="040E0003">
      <w:start w:val="1"/>
      <w:numFmt w:val="bullet"/>
      <w:lvlText w:val="o"/>
      <w:lvlJc w:val="left"/>
      <w:pPr>
        <w:ind w:left="1837" w:hanging="360"/>
      </w:pPr>
      <w:rPr>
        <w:rFonts w:ascii="Courier New" w:hAnsi="Courier New" w:cs="Courier New" w:hint="default"/>
      </w:rPr>
    </w:lvl>
    <w:lvl w:ilvl="2" w:tplc="040E0005" w:tentative="1">
      <w:start w:val="1"/>
      <w:numFmt w:val="bullet"/>
      <w:lvlText w:val=""/>
      <w:lvlJc w:val="left"/>
      <w:pPr>
        <w:ind w:left="2557" w:hanging="360"/>
      </w:pPr>
      <w:rPr>
        <w:rFonts w:ascii="Wingdings" w:hAnsi="Wingdings" w:hint="default"/>
      </w:rPr>
    </w:lvl>
    <w:lvl w:ilvl="3" w:tplc="040E0001" w:tentative="1">
      <w:start w:val="1"/>
      <w:numFmt w:val="bullet"/>
      <w:lvlText w:val=""/>
      <w:lvlJc w:val="left"/>
      <w:pPr>
        <w:ind w:left="3277" w:hanging="360"/>
      </w:pPr>
      <w:rPr>
        <w:rFonts w:ascii="Symbol" w:hAnsi="Symbol" w:hint="default"/>
      </w:rPr>
    </w:lvl>
    <w:lvl w:ilvl="4" w:tplc="040E0003" w:tentative="1">
      <w:start w:val="1"/>
      <w:numFmt w:val="bullet"/>
      <w:lvlText w:val="o"/>
      <w:lvlJc w:val="left"/>
      <w:pPr>
        <w:ind w:left="3997" w:hanging="360"/>
      </w:pPr>
      <w:rPr>
        <w:rFonts w:ascii="Courier New" w:hAnsi="Courier New" w:cs="Courier New" w:hint="default"/>
      </w:rPr>
    </w:lvl>
    <w:lvl w:ilvl="5" w:tplc="040E0005" w:tentative="1">
      <w:start w:val="1"/>
      <w:numFmt w:val="bullet"/>
      <w:lvlText w:val=""/>
      <w:lvlJc w:val="left"/>
      <w:pPr>
        <w:ind w:left="4717" w:hanging="360"/>
      </w:pPr>
      <w:rPr>
        <w:rFonts w:ascii="Wingdings" w:hAnsi="Wingdings" w:hint="default"/>
      </w:rPr>
    </w:lvl>
    <w:lvl w:ilvl="6" w:tplc="040E0001" w:tentative="1">
      <w:start w:val="1"/>
      <w:numFmt w:val="bullet"/>
      <w:lvlText w:val=""/>
      <w:lvlJc w:val="left"/>
      <w:pPr>
        <w:ind w:left="5437" w:hanging="360"/>
      </w:pPr>
      <w:rPr>
        <w:rFonts w:ascii="Symbol" w:hAnsi="Symbol" w:hint="default"/>
      </w:rPr>
    </w:lvl>
    <w:lvl w:ilvl="7" w:tplc="040E0003" w:tentative="1">
      <w:start w:val="1"/>
      <w:numFmt w:val="bullet"/>
      <w:lvlText w:val="o"/>
      <w:lvlJc w:val="left"/>
      <w:pPr>
        <w:ind w:left="6157" w:hanging="360"/>
      </w:pPr>
      <w:rPr>
        <w:rFonts w:ascii="Courier New" w:hAnsi="Courier New" w:cs="Courier New" w:hint="default"/>
      </w:rPr>
    </w:lvl>
    <w:lvl w:ilvl="8" w:tplc="040E0005" w:tentative="1">
      <w:start w:val="1"/>
      <w:numFmt w:val="bullet"/>
      <w:lvlText w:val=""/>
      <w:lvlJc w:val="left"/>
      <w:pPr>
        <w:ind w:left="6877" w:hanging="360"/>
      </w:pPr>
      <w:rPr>
        <w:rFonts w:ascii="Wingdings" w:hAnsi="Wingdings" w:hint="default"/>
      </w:rPr>
    </w:lvl>
  </w:abstractNum>
  <w:abstractNum w:abstractNumId="9" w15:restartNumberingAfterBreak="0">
    <w:nsid w:val="0386611D"/>
    <w:multiLevelType w:val="hybridMultilevel"/>
    <w:tmpl w:val="FD44D44C"/>
    <w:lvl w:ilvl="0" w:tplc="78FAA374">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03EE00B8"/>
    <w:multiLevelType w:val="multilevel"/>
    <w:tmpl w:val="1C6231EE"/>
    <w:lvl w:ilvl="0">
      <w:start w:val="1"/>
      <w:numFmt w:val="decimal"/>
      <w:lvlText w:val="%1."/>
      <w:lvlJc w:val="left"/>
      <w:pPr>
        <w:ind w:left="360" w:hanging="360"/>
      </w:pPr>
      <w:rPr>
        <w:rFonts w:hint="default"/>
        <w:b/>
        <w:i w:val="0"/>
        <w:color w:val="auto"/>
      </w:rPr>
    </w:lvl>
    <w:lvl w:ilvl="1">
      <w:start w:val="1"/>
      <w:numFmt w:val="decimal"/>
      <w:pStyle w:val="Stluskett"/>
      <w:lvlText w:val="%1.%2."/>
      <w:lvlJc w:val="left"/>
      <w:pPr>
        <w:ind w:left="792" w:hanging="432"/>
      </w:pPr>
      <w:rPr>
        <w:rFonts w:hint="default"/>
        <w:b w:val="0"/>
        <w:sz w:val="22"/>
        <w:szCs w:val="22"/>
      </w:rPr>
    </w:lvl>
    <w:lvl w:ilvl="2">
      <w:start w:val="1"/>
      <w:numFmt w:val="decimal"/>
      <w:pStyle w:val="Stlus1harom"/>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8155153"/>
    <w:multiLevelType w:val="hybridMultilevel"/>
    <w:tmpl w:val="AA2CD71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15:restartNumberingAfterBreak="0">
    <w:nsid w:val="0EE231B2"/>
    <w:multiLevelType w:val="hybridMultilevel"/>
    <w:tmpl w:val="AEF43AD8"/>
    <w:lvl w:ilvl="0" w:tplc="040E000F">
      <w:start w:val="1"/>
      <w:numFmt w:val="decimal"/>
      <w:lvlText w:val="%1."/>
      <w:lvlJc w:val="left"/>
      <w:pPr>
        <w:ind w:left="720" w:hanging="360"/>
      </w:pPr>
      <w:rPr>
        <w:rFonts w:hint="defaul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BF24B07"/>
    <w:multiLevelType w:val="hybridMultilevel"/>
    <w:tmpl w:val="46C0B84C"/>
    <w:lvl w:ilvl="0" w:tplc="040E0019">
      <w:start w:val="1"/>
      <w:numFmt w:val="decimal"/>
      <w:lvlText w:val="%1."/>
      <w:lvlJc w:val="left"/>
      <w:pPr>
        <w:ind w:left="360" w:hanging="360"/>
      </w:pPr>
    </w:lvl>
    <w:lvl w:ilvl="1" w:tplc="A22CF5AC">
      <w:start w:val="1"/>
      <w:numFmt w:val="lowerLetter"/>
      <w:lvlText w:val="%2.)"/>
      <w:lvlJc w:val="left"/>
      <w:pPr>
        <w:ind w:left="1080" w:hanging="360"/>
      </w:pPr>
      <w:rPr>
        <w:rFonts w:hint="default"/>
      </w:rPr>
    </w:lvl>
    <w:lvl w:ilvl="2" w:tplc="AA32C2D6">
      <w:start w:val="1"/>
      <w:numFmt w:val="bullet"/>
      <w:lvlText w:val="-"/>
      <w:lvlJc w:val="left"/>
      <w:pPr>
        <w:ind w:left="1980" w:hanging="360"/>
      </w:pPr>
      <w:rPr>
        <w:rFonts w:ascii="Times New Roman" w:eastAsia="Times New Roman" w:hAnsi="Times New Roman" w:cs="Times New Roman" w:hint="default"/>
      </w:rPr>
    </w:lvl>
    <w:lvl w:ilvl="3" w:tplc="040E000F">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1C1E5E51"/>
    <w:multiLevelType w:val="hybridMultilevel"/>
    <w:tmpl w:val="1CAAECCE"/>
    <w:lvl w:ilvl="0" w:tplc="DE0E528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hint="default"/>
      </w:rPr>
    </w:lvl>
    <w:lvl w:ilvl="3" w:tplc="040E0001">
      <w:start w:val="1"/>
      <w:numFmt w:val="bullet"/>
      <w:lvlText w:val=""/>
      <w:lvlJc w:val="left"/>
      <w:pPr>
        <w:tabs>
          <w:tab w:val="num" w:pos="2880"/>
        </w:tabs>
        <w:ind w:left="2880" w:hanging="360"/>
      </w:pPr>
      <w:rPr>
        <w:rFonts w:ascii="Symbol" w:hAnsi="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hint="default"/>
      </w:rPr>
    </w:lvl>
    <w:lvl w:ilvl="6" w:tplc="040E0001">
      <w:start w:val="1"/>
      <w:numFmt w:val="bullet"/>
      <w:lvlText w:val=""/>
      <w:lvlJc w:val="left"/>
      <w:pPr>
        <w:tabs>
          <w:tab w:val="num" w:pos="5040"/>
        </w:tabs>
        <w:ind w:left="5040" w:hanging="360"/>
      </w:pPr>
      <w:rPr>
        <w:rFonts w:ascii="Symbol" w:hAnsi="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1515A66"/>
    <w:multiLevelType w:val="hybridMultilevel"/>
    <w:tmpl w:val="AA2CD712"/>
    <w:lvl w:ilvl="0" w:tplc="040E000F">
      <w:start w:val="1"/>
      <w:numFmt w:val="decimal"/>
      <w:lvlText w:val="%1."/>
      <w:lvlJc w:val="left"/>
      <w:pPr>
        <w:tabs>
          <w:tab w:val="num" w:pos="360"/>
        </w:tabs>
        <w:ind w:left="360" w:hanging="36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16" w15:restartNumberingAfterBreak="0">
    <w:nsid w:val="29851F42"/>
    <w:multiLevelType w:val="multilevel"/>
    <w:tmpl w:val="C708F148"/>
    <w:lvl w:ilvl="0">
      <w:start w:val="10"/>
      <w:numFmt w:val="decimal"/>
      <w:lvlText w:val="%1"/>
      <w:lvlJc w:val="left"/>
      <w:pPr>
        <w:tabs>
          <w:tab w:val="num" w:pos="420"/>
        </w:tabs>
        <w:ind w:left="420" w:hanging="420"/>
      </w:pPr>
      <w:rPr>
        <w:rFonts w:hint="default"/>
      </w:rPr>
    </w:lvl>
    <w:lvl w:ilvl="1">
      <w:start w:val="1"/>
      <w:numFmt w:val="decimal"/>
      <w:lvlText w:val="%1.%2"/>
      <w:lvlJc w:val="left"/>
      <w:pPr>
        <w:tabs>
          <w:tab w:val="num" w:pos="780"/>
        </w:tabs>
        <w:ind w:left="780" w:hanging="4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2AC63234"/>
    <w:multiLevelType w:val="hybridMultilevel"/>
    <w:tmpl w:val="2440F5FE"/>
    <w:lvl w:ilvl="0" w:tplc="B792EBF0">
      <w:start w:val="1"/>
      <w:numFmt w:val="decimal"/>
      <w:lvlText w:val="%1."/>
      <w:lvlJc w:val="left"/>
      <w:pPr>
        <w:ind w:left="720" w:hanging="360"/>
      </w:pPr>
      <w:rPr>
        <w:b w:val="0"/>
        <w:bCs/>
        <w:i w:val="0"/>
        <w:iCs/>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8" w15:restartNumberingAfterBreak="0">
    <w:nsid w:val="3574700E"/>
    <w:multiLevelType w:val="hybridMultilevel"/>
    <w:tmpl w:val="10C48DB8"/>
    <w:name w:val="WW8Num33"/>
    <w:lvl w:ilvl="0" w:tplc="D7B84AD0">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8793275"/>
    <w:multiLevelType w:val="hybridMultilevel"/>
    <w:tmpl w:val="B5809498"/>
    <w:lvl w:ilvl="0" w:tplc="1956618A">
      <w:start w:val="1"/>
      <w:numFmt w:val="decimal"/>
      <w:lvlText w:val="%1."/>
      <w:lvlJc w:val="left"/>
      <w:pPr>
        <w:tabs>
          <w:tab w:val="num" w:pos="360"/>
        </w:tabs>
        <w:ind w:left="360" w:hanging="360"/>
      </w:pPr>
      <w:rPr>
        <w:rFonts w:ascii="Times New Roman" w:eastAsia="Times New Roman" w:hAnsi="Times New Roman" w:cs="Times New Roman"/>
      </w:r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0" w15:restartNumberingAfterBreak="0">
    <w:nsid w:val="3C195BE8"/>
    <w:multiLevelType w:val="hybridMultilevel"/>
    <w:tmpl w:val="5142E23E"/>
    <w:name w:val="WWNum12"/>
    <w:lvl w:ilvl="0" w:tplc="6366C2BE">
      <w:start w:val="12"/>
      <w:numFmt w:val="decimal"/>
      <w:lvlText w:val="%1."/>
      <w:lvlJc w:val="left"/>
      <w:pPr>
        <w:ind w:left="1080" w:hanging="360"/>
      </w:pPr>
      <w:rPr>
        <w:rFonts w:hint="default"/>
        <w:b/>
        <w:bCs w:val="0"/>
        <w:i w:val="0"/>
        <w:iCs w:val="0"/>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4365400B"/>
    <w:multiLevelType w:val="hybridMultilevel"/>
    <w:tmpl w:val="ADF87F50"/>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441B0583"/>
    <w:multiLevelType w:val="hybridMultilevel"/>
    <w:tmpl w:val="7F02D68E"/>
    <w:lvl w:ilvl="0" w:tplc="391A18CA">
      <w:start w:val="1"/>
      <w:numFmt w:val="upp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481108DD"/>
    <w:multiLevelType w:val="hybridMultilevel"/>
    <w:tmpl w:val="8E6C5926"/>
    <w:lvl w:ilvl="0" w:tplc="DE0E528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8465DBD"/>
    <w:multiLevelType w:val="multilevel"/>
    <w:tmpl w:val="4216B3BE"/>
    <w:lvl w:ilvl="0">
      <w:start w:val="1"/>
      <w:numFmt w:val="decimal"/>
      <w:pStyle w:val="Stlus222"/>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pStyle w:val="Stlus1"/>
      <w:lvlText w:val="%1.%2.%3."/>
      <w:lvlJc w:val="left"/>
      <w:pPr>
        <w:ind w:left="1224" w:hanging="504"/>
      </w:pPr>
      <w:rPr>
        <w:rFonts w:hint="default"/>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BBB7FCB"/>
    <w:multiLevelType w:val="multilevel"/>
    <w:tmpl w:val="D5F0E22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792"/>
        </w:tabs>
        <w:ind w:left="792" w:hanging="432"/>
      </w:pPr>
      <w:rPr>
        <w:rFonts w:hint="default"/>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15:restartNumberingAfterBreak="0">
    <w:nsid w:val="4D63192C"/>
    <w:multiLevelType w:val="multilevel"/>
    <w:tmpl w:val="84286B70"/>
    <w:styleLink w:val="Irodahivatalos1"/>
    <w:lvl w:ilvl="0">
      <w:start w:val="1"/>
      <w:numFmt w:val="decimal"/>
      <w:lvlText w:val="(%1)"/>
      <w:lvlJc w:val="left"/>
      <w:pPr>
        <w:ind w:left="360" w:hanging="360"/>
      </w:pPr>
      <w:rPr>
        <w:rFonts w:ascii="Times New Roman" w:hAnsi="Times New Roman" w:hint="default"/>
        <w:b/>
        <w:i w:val="0"/>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538300BC"/>
    <w:multiLevelType w:val="hybridMultilevel"/>
    <w:tmpl w:val="A5205DC0"/>
    <w:name w:val="WW8Num32"/>
    <w:lvl w:ilvl="0" w:tplc="1742BE06">
      <w:start w:val="1"/>
      <w:numFmt w:val="decimal"/>
      <w:lvlText w:val="%1."/>
      <w:lvlJc w:val="left"/>
      <w:pPr>
        <w:tabs>
          <w:tab w:val="num" w:pos="0"/>
        </w:tabs>
        <w:ind w:left="720" w:hanging="360"/>
      </w:pPr>
      <w:rPr>
        <w:rFonts w:hint="default"/>
        <w:b w:val="0"/>
        <w:sz w:val="22"/>
        <w:szCs w:val="22"/>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585448FB"/>
    <w:multiLevelType w:val="hybridMultilevel"/>
    <w:tmpl w:val="159C70BE"/>
    <w:lvl w:ilvl="0" w:tplc="E1F2AA62">
      <w:start w:val="1"/>
      <w:numFmt w:val="upperRoman"/>
      <w:lvlText w:val="%1."/>
      <w:lvlJc w:val="left"/>
      <w:pPr>
        <w:ind w:left="1800" w:hanging="72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9" w15:restartNumberingAfterBreak="0">
    <w:nsid w:val="5A523CE7"/>
    <w:multiLevelType w:val="hybridMultilevel"/>
    <w:tmpl w:val="74D0C2D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5C933CED"/>
    <w:multiLevelType w:val="hybridMultilevel"/>
    <w:tmpl w:val="0E88E1C8"/>
    <w:lvl w:ilvl="0" w:tplc="DE0E5288">
      <w:start w:val="1"/>
      <w:numFmt w:val="bullet"/>
      <w:lvlText w:val="-"/>
      <w:lvlJc w:val="left"/>
      <w:pPr>
        <w:tabs>
          <w:tab w:val="num" w:pos="720"/>
        </w:tabs>
        <w:ind w:left="720" w:hanging="360"/>
      </w:pPr>
      <w:rPr>
        <w:rFonts w:ascii="Times New Roman" w:eastAsia="Times New Roman" w:hAnsi="Times New Roman" w:cs="Times New Roman"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D3747C9"/>
    <w:multiLevelType w:val="hybridMultilevel"/>
    <w:tmpl w:val="4D562DB2"/>
    <w:lvl w:ilvl="0" w:tplc="040E0017">
      <w:start w:val="1"/>
      <w:numFmt w:val="lowerLetter"/>
      <w:lvlText w:val="%1)"/>
      <w:lvlJc w:val="left"/>
      <w:pPr>
        <w:ind w:left="1068" w:hanging="360"/>
      </w:pPr>
    </w:lvl>
    <w:lvl w:ilvl="1" w:tplc="040E0019" w:tentative="1">
      <w:start w:val="1"/>
      <w:numFmt w:val="lowerLetter"/>
      <w:lvlText w:val="%2."/>
      <w:lvlJc w:val="left"/>
      <w:pPr>
        <w:ind w:left="1788" w:hanging="360"/>
      </w:pPr>
    </w:lvl>
    <w:lvl w:ilvl="2" w:tplc="040E001B" w:tentative="1">
      <w:start w:val="1"/>
      <w:numFmt w:val="lowerRoman"/>
      <w:lvlText w:val="%3."/>
      <w:lvlJc w:val="right"/>
      <w:pPr>
        <w:ind w:left="2508" w:hanging="180"/>
      </w:pPr>
    </w:lvl>
    <w:lvl w:ilvl="3" w:tplc="040E000F" w:tentative="1">
      <w:start w:val="1"/>
      <w:numFmt w:val="decimal"/>
      <w:lvlText w:val="%4."/>
      <w:lvlJc w:val="left"/>
      <w:pPr>
        <w:ind w:left="3228" w:hanging="360"/>
      </w:pPr>
    </w:lvl>
    <w:lvl w:ilvl="4" w:tplc="040E0019" w:tentative="1">
      <w:start w:val="1"/>
      <w:numFmt w:val="lowerLetter"/>
      <w:lvlText w:val="%5."/>
      <w:lvlJc w:val="left"/>
      <w:pPr>
        <w:ind w:left="3948" w:hanging="360"/>
      </w:pPr>
    </w:lvl>
    <w:lvl w:ilvl="5" w:tplc="040E001B" w:tentative="1">
      <w:start w:val="1"/>
      <w:numFmt w:val="lowerRoman"/>
      <w:lvlText w:val="%6."/>
      <w:lvlJc w:val="right"/>
      <w:pPr>
        <w:ind w:left="4668" w:hanging="180"/>
      </w:pPr>
    </w:lvl>
    <w:lvl w:ilvl="6" w:tplc="040E000F" w:tentative="1">
      <w:start w:val="1"/>
      <w:numFmt w:val="decimal"/>
      <w:lvlText w:val="%7."/>
      <w:lvlJc w:val="left"/>
      <w:pPr>
        <w:ind w:left="5388" w:hanging="360"/>
      </w:pPr>
    </w:lvl>
    <w:lvl w:ilvl="7" w:tplc="040E0019" w:tentative="1">
      <w:start w:val="1"/>
      <w:numFmt w:val="lowerLetter"/>
      <w:lvlText w:val="%8."/>
      <w:lvlJc w:val="left"/>
      <w:pPr>
        <w:ind w:left="6108" w:hanging="360"/>
      </w:pPr>
    </w:lvl>
    <w:lvl w:ilvl="8" w:tplc="040E001B" w:tentative="1">
      <w:start w:val="1"/>
      <w:numFmt w:val="lowerRoman"/>
      <w:lvlText w:val="%9."/>
      <w:lvlJc w:val="right"/>
      <w:pPr>
        <w:ind w:left="6828" w:hanging="180"/>
      </w:pPr>
    </w:lvl>
  </w:abstractNum>
  <w:abstractNum w:abstractNumId="32" w15:restartNumberingAfterBreak="0">
    <w:nsid w:val="60C95088"/>
    <w:multiLevelType w:val="hybridMultilevel"/>
    <w:tmpl w:val="6F1E4778"/>
    <w:lvl w:ilvl="0" w:tplc="5322D028">
      <w:start w:val="1"/>
      <w:numFmt w:val="decimal"/>
      <w:lvlText w:val="%1."/>
      <w:lvlJc w:val="left"/>
      <w:pPr>
        <w:ind w:left="720" w:hanging="360"/>
      </w:pPr>
      <w:rPr>
        <w:rFonts w:hint="default"/>
        <w:b w:val="0"/>
        <w:bCs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1EA10DA"/>
    <w:multiLevelType w:val="multilevel"/>
    <w:tmpl w:val="F32EE328"/>
    <w:lvl w:ilvl="0">
      <w:start w:val="1"/>
      <w:numFmt w:val="decimal"/>
      <w:lvlText w:val="%1."/>
      <w:lvlJc w:val="left"/>
      <w:pPr>
        <w:tabs>
          <w:tab w:val="num" w:pos="-4434"/>
        </w:tabs>
        <w:ind w:left="-4794" w:firstLine="0"/>
      </w:pPr>
      <w:rPr>
        <w:b w:val="0"/>
        <w:i w:val="0"/>
        <w:sz w:val="24"/>
      </w:rPr>
    </w:lvl>
    <w:lvl w:ilvl="1">
      <w:start w:val="1"/>
      <w:numFmt w:val="lowerLetter"/>
      <w:pStyle w:val="Bekezds2"/>
      <w:lvlText w:val="%2)"/>
      <w:lvlJc w:val="left"/>
      <w:pPr>
        <w:ind w:left="-3714" w:hanging="360"/>
      </w:pPr>
      <w:rPr>
        <w:rFonts w:hint="default"/>
      </w:rPr>
    </w:lvl>
    <w:lvl w:ilvl="2" w:tentative="1">
      <w:start w:val="1"/>
      <w:numFmt w:val="lowerRoman"/>
      <w:lvlText w:val="%3."/>
      <w:lvlJc w:val="right"/>
      <w:pPr>
        <w:ind w:left="-2994" w:hanging="180"/>
      </w:pPr>
    </w:lvl>
    <w:lvl w:ilvl="3" w:tentative="1">
      <w:start w:val="1"/>
      <w:numFmt w:val="decimal"/>
      <w:lvlText w:val="%4."/>
      <w:lvlJc w:val="left"/>
      <w:pPr>
        <w:ind w:left="-2274" w:hanging="360"/>
      </w:pPr>
    </w:lvl>
    <w:lvl w:ilvl="4" w:tentative="1">
      <w:start w:val="1"/>
      <w:numFmt w:val="lowerLetter"/>
      <w:lvlText w:val="%5."/>
      <w:lvlJc w:val="left"/>
      <w:pPr>
        <w:ind w:left="-1554" w:hanging="360"/>
      </w:pPr>
    </w:lvl>
    <w:lvl w:ilvl="5" w:tentative="1">
      <w:start w:val="1"/>
      <w:numFmt w:val="lowerRoman"/>
      <w:lvlText w:val="%6."/>
      <w:lvlJc w:val="right"/>
      <w:pPr>
        <w:ind w:left="-834" w:hanging="180"/>
      </w:pPr>
    </w:lvl>
    <w:lvl w:ilvl="6" w:tentative="1">
      <w:start w:val="1"/>
      <w:numFmt w:val="decimal"/>
      <w:lvlText w:val="%7."/>
      <w:lvlJc w:val="left"/>
      <w:pPr>
        <w:ind w:left="-114" w:hanging="360"/>
      </w:pPr>
    </w:lvl>
    <w:lvl w:ilvl="7" w:tentative="1">
      <w:start w:val="1"/>
      <w:numFmt w:val="lowerLetter"/>
      <w:lvlText w:val="%8."/>
      <w:lvlJc w:val="left"/>
      <w:pPr>
        <w:ind w:left="606" w:hanging="360"/>
      </w:pPr>
    </w:lvl>
    <w:lvl w:ilvl="8" w:tentative="1">
      <w:start w:val="1"/>
      <w:numFmt w:val="lowerRoman"/>
      <w:lvlText w:val="%9."/>
      <w:lvlJc w:val="right"/>
      <w:pPr>
        <w:ind w:left="1326" w:hanging="180"/>
      </w:pPr>
    </w:lvl>
  </w:abstractNum>
  <w:abstractNum w:abstractNumId="34" w15:restartNumberingAfterBreak="0">
    <w:nsid w:val="63C5389A"/>
    <w:multiLevelType w:val="hybridMultilevel"/>
    <w:tmpl w:val="D862B1B8"/>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7FD2CAB"/>
    <w:multiLevelType w:val="hybridMultilevel"/>
    <w:tmpl w:val="94C6FFD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780A7381"/>
    <w:multiLevelType w:val="hybridMultilevel"/>
    <w:tmpl w:val="60DE9570"/>
    <w:lvl w:ilvl="0" w:tplc="8EFCE0EE">
      <w:start w:val="1"/>
      <w:numFmt w:val="decimal"/>
      <w:lvlText w:val="%1."/>
      <w:lvlJc w:val="left"/>
      <w:pPr>
        <w:ind w:left="786" w:hanging="360"/>
      </w:pPr>
      <w:rPr>
        <w:rFonts w:hint="default"/>
        <w:b w:val="0"/>
        <w:bCs w:val="0"/>
      </w:rPr>
    </w:lvl>
    <w:lvl w:ilvl="1" w:tplc="040E0019" w:tentative="1">
      <w:start w:val="1"/>
      <w:numFmt w:val="lowerLetter"/>
      <w:lvlText w:val="%2."/>
      <w:lvlJc w:val="left"/>
      <w:pPr>
        <w:ind w:left="1506" w:hanging="360"/>
      </w:pPr>
    </w:lvl>
    <w:lvl w:ilvl="2" w:tplc="040E001B" w:tentative="1">
      <w:start w:val="1"/>
      <w:numFmt w:val="lowerRoman"/>
      <w:lvlText w:val="%3."/>
      <w:lvlJc w:val="right"/>
      <w:pPr>
        <w:ind w:left="2226" w:hanging="180"/>
      </w:pPr>
    </w:lvl>
    <w:lvl w:ilvl="3" w:tplc="040E000F" w:tentative="1">
      <w:start w:val="1"/>
      <w:numFmt w:val="decimal"/>
      <w:lvlText w:val="%4."/>
      <w:lvlJc w:val="left"/>
      <w:pPr>
        <w:ind w:left="2946" w:hanging="360"/>
      </w:pPr>
    </w:lvl>
    <w:lvl w:ilvl="4" w:tplc="040E0019" w:tentative="1">
      <w:start w:val="1"/>
      <w:numFmt w:val="lowerLetter"/>
      <w:lvlText w:val="%5."/>
      <w:lvlJc w:val="left"/>
      <w:pPr>
        <w:ind w:left="3666" w:hanging="360"/>
      </w:pPr>
    </w:lvl>
    <w:lvl w:ilvl="5" w:tplc="040E001B" w:tentative="1">
      <w:start w:val="1"/>
      <w:numFmt w:val="lowerRoman"/>
      <w:lvlText w:val="%6."/>
      <w:lvlJc w:val="right"/>
      <w:pPr>
        <w:ind w:left="4386" w:hanging="180"/>
      </w:pPr>
    </w:lvl>
    <w:lvl w:ilvl="6" w:tplc="040E000F" w:tentative="1">
      <w:start w:val="1"/>
      <w:numFmt w:val="decimal"/>
      <w:lvlText w:val="%7."/>
      <w:lvlJc w:val="left"/>
      <w:pPr>
        <w:ind w:left="5106" w:hanging="360"/>
      </w:pPr>
    </w:lvl>
    <w:lvl w:ilvl="7" w:tplc="040E0019" w:tentative="1">
      <w:start w:val="1"/>
      <w:numFmt w:val="lowerLetter"/>
      <w:lvlText w:val="%8."/>
      <w:lvlJc w:val="left"/>
      <w:pPr>
        <w:ind w:left="5826" w:hanging="360"/>
      </w:pPr>
    </w:lvl>
    <w:lvl w:ilvl="8" w:tplc="040E001B" w:tentative="1">
      <w:start w:val="1"/>
      <w:numFmt w:val="lowerRoman"/>
      <w:lvlText w:val="%9."/>
      <w:lvlJc w:val="right"/>
      <w:pPr>
        <w:ind w:left="6546" w:hanging="180"/>
      </w:pPr>
    </w:lvl>
  </w:abstractNum>
  <w:abstractNum w:abstractNumId="37" w15:restartNumberingAfterBreak="0">
    <w:nsid w:val="7E857D05"/>
    <w:multiLevelType w:val="hybridMultilevel"/>
    <w:tmpl w:val="F61C548C"/>
    <w:lvl w:ilvl="0" w:tplc="040E000F">
      <w:start w:val="7"/>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742485904">
    <w:abstractNumId w:val="8"/>
  </w:num>
  <w:num w:numId="2" w16cid:durableId="640161101">
    <w:abstractNumId w:val="0"/>
  </w:num>
  <w:num w:numId="3" w16cid:durableId="1228110212">
    <w:abstractNumId w:val="10"/>
  </w:num>
  <w:num w:numId="4" w16cid:durableId="1314675937">
    <w:abstractNumId w:val="24"/>
  </w:num>
  <w:num w:numId="5" w16cid:durableId="102775747">
    <w:abstractNumId w:val="9"/>
  </w:num>
  <w:num w:numId="6" w16cid:durableId="2093774455">
    <w:abstractNumId w:val="33"/>
  </w:num>
  <w:num w:numId="7" w16cid:durableId="1674524844">
    <w:abstractNumId w:val="26"/>
  </w:num>
  <w:num w:numId="8" w16cid:durableId="152527431">
    <w:abstractNumId w:val="37"/>
  </w:num>
  <w:num w:numId="9" w16cid:durableId="1330906871">
    <w:abstractNumId w:val="21"/>
  </w:num>
  <w:num w:numId="10" w16cid:durableId="1478690869">
    <w:abstractNumId w:val="17"/>
  </w:num>
  <w:num w:numId="11" w16cid:durableId="3236297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759679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4720664">
    <w:abstractNumId w:val="13"/>
  </w:num>
  <w:num w:numId="14" w16cid:durableId="1361203133">
    <w:abstractNumId w:val="31"/>
  </w:num>
  <w:num w:numId="15" w16cid:durableId="2075083642">
    <w:abstractNumId w:val="12"/>
  </w:num>
  <w:num w:numId="16" w16cid:durableId="1435401667">
    <w:abstractNumId w:val="2"/>
  </w:num>
  <w:num w:numId="17" w16cid:durableId="1875583136">
    <w:abstractNumId w:val="30"/>
  </w:num>
  <w:num w:numId="18" w16cid:durableId="2056543688">
    <w:abstractNumId w:val="14"/>
  </w:num>
  <w:num w:numId="19" w16cid:durableId="1759868302">
    <w:abstractNumId w:val="34"/>
  </w:num>
  <w:num w:numId="20" w16cid:durableId="346834342">
    <w:abstractNumId w:val="32"/>
  </w:num>
  <w:num w:numId="21" w16cid:durableId="501969124">
    <w:abstractNumId w:val="11"/>
  </w:num>
  <w:num w:numId="22" w16cid:durableId="264047142">
    <w:abstractNumId w:val="29"/>
  </w:num>
  <w:num w:numId="23" w16cid:durableId="192959903">
    <w:abstractNumId w:val="25"/>
  </w:num>
  <w:num w:numId="24" w16cid:durableId="1854565441">
    <w:abstractNumId w:val="16"/>
  </w:num>
  <w:num w:numId="25" w16cid:durableId="1090542807">
    <w:abstractNumId w:val="23"/>
  </w:num>
  <w:num w:numId="26" w16cid:durableId="1984506401">
    <w:abstractNumId w:val="3"/>
  </w:num>
  <w:num w:numId="27" w16cid:durableId="1207640392">
    <w:abstractNumId w:val="6"/>
  </w:num>
  <w:num w:numId="28" w16cid:durableId="25715198">
    <w:abstractNumId w:val="36"/>
  </w:num>
  <w:num w:numId="29" w16cid:durableId="228541687">
    <w:abstractNumId w:val="22"/>
  </w:num>
  <w:num w:numId="30" w16cid:durableId="1965647090">
    <w:abstractNumId w:val="35"/>
  </w:num>
  <w:num w:numId="31" w16cid:durableId="5694632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C28"/>
    <w:rsid w:val="000003A8"/>
    <w:rsid w:val="00000454"/>
    <w:rsid w:val="000004E0"/>
    <w:rsid w:val="000004EF"/>
    <w:rsid w:val="00000813"/>
    <w:rsid w:val="00000849"/>
    <w:rsid w:val="00000886"/>
    <w:rsid w:val="00000892"/>
    <w:rsid w:val="00000946"/>
    <w:rsid w:val="00000EF6"/>
    <w:rsid w:val="00001371"/>
    <w:rsid w:val="00001463"/>
    <w:rsid w:val="000018B9"/>
    <w:rsid w:val="00001A2A"/>
    <w:rsid w:val="00002355"/>
    <w:rsid w:val="00002526"/>
    <w:rsid w:val="00002682"/>
    <w:rsid w:val="0000278D"/>
    <w:rsid w:val="00002918"/>
    <w:rsid w:val="00002A23"/>
    <w:rsid w:val="00002FA5"/>
    <w:rsid w:val="000031D2"/>
    <w:rsid w:val="00003284"/>
    <w:rsid w:val="00003290"/>
    <w:rsid w:val="000033B3"/>
    <w:rsid w:val="000034FD"/>
    <w:rsid w:val="00003520"/>
    <w:rsid w:val="000035E9"/>
    <w:rsid w:val="00003648"/>
    <w:rsid w:val="00003784"/>
    <w:rsid w:val="0000384D"/>
    <w:rsid w:val="00003921"/>
    <w:rsid w:val="00003A8D"/>
    <w:rsid w:val="00003CE9"/>
    <w:rsid w:val="00003F06"/>
    <w:rsid w:val="00003F74"/>
    <w:rsid w:val="0000420B"/>
    <w:rsid w:val="0000427C"/>
    <w:rsid w:val="000042DB"/>
    <w:rsid w:val="000042DC"/>
    <w:rsid w:val="00004416"/>
    <w:rsid w:val="000045EB"/>
    <w:rsid w:val="0000472C"/>
    <w:rsid w:val="0000473E"/>
    <w:rsid w:val="00004877"/>
    <w:rsid w:val="000049A3"/>
    <w:rsid w:val="00004A66"/>
    <w:rsid w:val="00004CB4"/>
    <w:rsid w:val="00004CE6"/>
    <w:rsid w:val="00004E26"/>
    <w:rsid w:val="00004E32"/>
    <w:rsid w:val="00004F21"/>
    <w:rsid w:val="00005215"/>
    <w:rsid w:val="00005235"/>
    <w:rsid w:val="00005241"/>
    <w:rsid w:val="0000565E"/>
    <w:rsid w:val="0000590B"/>
    <w:rsid w:val="00005991"/>
    <w:rsid w:val="00005C07"/>
    <w:rsid w:val="00005DCE"/>
    <w:rsid w:val="00005FB8"/>
    <w:rsid w:val="00006027"/>
    <w:rsid w:val="00006140"/>
    <w:rsid w:val="000061D3"/>
    <w:rsid w:val="000063B5"/>
    <w:rsid w:val="00006517"/>
    <w:rsid w:val="00006A6F"/>
    <w:rsid w:val="00006BA2"/>
    <w:rsid w:val="00007087"/>
    <w:rsid w:val="00007144"/>
    <w:rsid w:val="00007914"/>
    <w:rsid w:val="00007E9C"/>
    <w:rsid w:val="0001017D"/>
    <w:rsid w:val="0001022B"/>
    <w:rsid w:val="000102B1"/>
    <w:rsid w:val="0001037D"/>
    <w:rsid w:val="00010591"/>
    <w:rsid w:val="000105BC"/>
    <w:rsid w:val="0001069A"/>
    <w:rsid w:val="000106D9"/>
    <w:rsid w:val="0001091D"/>
    <w:rsid w:val="00010A01"/>
    <w:rsid w:val="00010BC5"/>
    <w:rsid w:val="00010DAB"/>
    <w:rsid w:val="00010EAC"/>
    <w:rsid w:val="00010F7E"/>
    <w:rsid w:val="00011047"/>
    <w:rsid w:val="00011869"/>
    <w:rsid w:val="00011ABA"/>
    <w:rsid w:val="00011BAD"/>
    <w:rsid w:val="00011E33"/>
    <w:rsid w:val="00011E93"/>
    <w:rsid w:val="00011F02"/>
    <w:rsid w:val="00012288"/>
    <w:rsid w:val="000124B3"/>
    <w:rsid w:val="00012794"/>
    <w:rsid w:val="00012871"/>
    <w:rsid w:val="00012A1D"/>
    <w:rsid w:val="00012A43"/>
    <w:rsid w:val="00012E77"/>
    <w:rsid w:val="00012ED2"/>
    <w:rsid w:val="00012EF5"/>
    <w:rsid w:val="00013427"/>
    <w:rsid w:val="00013543"/>
    <w:rsid w:val="00013A24"/>
    <w:rsid w:val="00013A5E"/>
    <w:rsid w:val="00013B80"/>
    <w:rsid w:val="00013FE0"/>
    <w:rsid w:val="00014146"/>
    <w:rsid w:val="0001484C"/>
    <w:rsid w:val="00014AA7"/>
    <w:rsid w:val="00014DA4"/>
    <w:rsid w:val="00014DCD"/>
    <w:rsid w:val="00014FCB"/>
    <w:rsid w:val="000152E6"/>
    <w:rsid w:val="00015781"/>
    <w:rsid w:val="00015A53"/>
    <w:rsid w:val="00015AAC"/>
    <w:rsid w:val="00015BBA"/>
    <w:rsid w:val="00015CB4"/>
    <w:rsid w:val="00015F3A"/>
    <w:rsid w:val="00015F88"/>
    <w:rsid w:val="00015FF6"/>
    <w:rsid w:val="000161BB"/>
    <w:rsid w:val="00016447"/>
    <w:rsid w:val="00016523"/>
    <w:rsid w:val="0001669E"/>
    <w:rsid w:val="0001685D"/>
    <w:rsid w:val="000168CB"/>
    <w:rsid w:val="00016E61"/>
    <w:rsid w:val="00016F00"/>
    <w:rsid w:val="00016FC6"/>
    <w:rsid w:val="000173FA"/>
    <w:rsid w:val="00017474"/>
    <w:rsid w:val="000174F6"/>
    <w:rsid w:val="00017568"/>
    <w:rsid w:val="000176B3"/>
    <w:rsid w:val="00017843"/>
    <w:rsid w:val="00017E8C"/>
    <w:rsid w:val="00017F12"/>
    <w:rsid w:val="00017F5D"/>
    <w:rsid w:val="00020301"/>
    <w:rsid w:val="00020329"/>
    <w:rsid w:val="00020531"/>
    <w:rsid w:val="000209B2"/>
    <w:rsid w:val="00020CD7"/>
    <w:rsid w:val="00020D83"/>
    <w:rsid w:val="00020F04"/>
    <w:rsid w:val="00021101"/>
    <w:rsid w:val="00021191"/>
    <w:rsid w:val="000212F5"/>
    <w:rsid w:val="000213AE"/>
    <w:rsid w:val="0002153A"/>
    <w:rsid w:val="000216A1"/>
    <w:rsid w:val="0002174B"/>
    <w:rsid w:val="000217F7"/>
    <w:rsid w:val="00021801"/>
    <w:rsid w:val="00021A97"/>
    <w:rsid w:val="00021C31"/>
    <w:rsid w:val="00021CB5"/>
    <w:rsid w:val="00021DEA"/>
    <w:rsid w:val="00021F4A"/>
    <w:rsid w:val="0002227A"/>
    <w:rsid w:val="000222BA"/>
    <w:rsid w:val="00022420"/>
    <w:rsid w:val="00022437"/>
    <w:rsid w:val="0002297F"/>
    <w:rsid w:val="00022C0C"/>
    <w:rsid w:val="00022C50"/>
    <w:rsid w:val="00023258"/>
    <w:rsid w:val="00023402"/>
    <w:rsid w:val="000235BB"/>
    <w:rsid w:val="000235F6"/>
    <w:rsid w:val="00023701"/>
    <w:rsid w:val="00023703"/>
    <w:rsid w:val="000238A4"/>
    <w:rsid w:val="000239D3"/>
    <w:rsid w:val="00023A6A"/>
    <w:rsid w:val="00023B5D"/>
    <w:rsid w:val="00023C30"/>
    <w:rsid w:val="00023C8C"/>
    <w:rsid w:val="00023D2F"/>
    <w:rsid w:val="0002405B"/>
    <w:rsid w:val="000241D3"/>
    <w:rsid w:val="00024331"/>
    <w:rsid w:val="000243AB"/>
    <w:rsid w:val="000244C4"/>
    <w:rsid w:val="0002461D"/>
    <w:rsid w:val="00024905"/>
    <w:rsid w:val="00024B03"/>
    <w:rsid w:val="0002508D"/>
    <w:rsid w:val="000251E7"/>
    <w:rsid w:val="0002532A"/>
    <w:rsid w:val="000255CF"/>
    <w:rsid w:val="00025681"/>
    <w:rsid w:val="000257C2"/>
    <w:rsid w:val="000257C7"/>
    <w:rsid w:val="00025A13"/>
    <w:rsid w:val="00025BEF"/>
    <w:rsid w:val="00025C30"/>
    <w:rsid w:val="00025D37"/>
    <w:rsid w:val="00025EF1"/>
    <w:rsid w:val="00026162"/>
    <w:rsid w:val="000261D4"/>
    <w:rsid w:val="000261E0"/>
    <w:rsid w:val="00026210"/>
    <w:rsid w:val="000263A5"/>
    <w:rsid w:val="0002645A"/>
    <w:rsid w:val="00026484"/>
    <w:rsid w:val="0002661F"/>
    <w:rsid w:val="0002687B"/>
    <w:rsid w:val="00026A1E"/>
    <w:rsid w:val="00026AEF"/>
    <w:rsid w:val="00026B7E"/>
    <w:rsid w:val="00026C2D"/>
    <w:rsid w:val="00026C3B"/>
    <w:rsid w:val="00026C90"/>
    <w:rsid w:val="00026E5F"/>
    <w:rsid w:val="00026F36"/>
    <w:rsid w:val="000270ED"/>
    <w:rsid w:val="00027201"/>
    <w:rsid w:val="000272AD"/>
    <w:rsid w:val="00027A45"/>
    <w:rsid w:val="00027AEA"/>
    <w:rsid w:val="00027BC5"/>
    <w:rsid w:val="00027C4F"/>
    <w:rsid w:val="00027CA2"/>
    <w:rsid w:val="00027F0C"/>
    <w:rsid w:val="00030100"/>
    <w:rsid w:val="0003051C"/>
    <w:rsid w:val="000305C7"/>
    <w:rsid w:val="0003061B"/>
    <w:rsid w:val="00030729"/>
    <w:rsid w:val="000308CD"/>
    <w:rsid w:val="00030AB4"/>
    <w:rsid w:val="00030AB7"/>
    <w:rsid w:val="00030AFC"/>
    <w:rsid w:val="00030B16"/>
    <w:rsid w:val="00030E3F"/>
    <w:rsid w:val="00030E58"/>
    <w:rsid w:val="00030F34"/>
    <w:rsid w:val="00030F66"/>
    <w:rsid w:val="00031056"/>
    <w:rsid w:val="000314D9"/>
    <w:rsid w:val="0003183D"/>
    <w:rsid w:val="00031BD3"/>
    <w:rsid w:val="00031E5E"/>
    <w:rsid w:val="00031E83"/>
    <w:rsid w:val="00031F15"/>
    <w:rsid w:val="00032258"/>
    <w:rsid w:val="000324CD"/>
    <w:rsid w:val="00032A82"/>
    <w:rsid w:val="00032BAD"/>
    <w:rsid w:val="00032D20"/>
    <w:rsid w:val="00032F9F"/>
    <w:rsid w:val="00033078"/>
    <w:rsid w:val="000330F7"/>
    <w:rsid w:val="00033195"/>
    <w:rsid w:val="000333A2"/>
    <w:rsid w:val="0003341C"/>
    <w:rsid w:val="0003359E"/>
    <w:rsid w:val="00033945"/>
    <w:rsid w:val="00033CB6"/>
    <w:rsid w:val="00033E50"/>
    <w:rsid w:val="00033F81"/>
    <w:rsid w:val="00033F8B"/>
    <w:rsid w:val="000342C0"/>
    <w:rsid w:val="00034511"/>
    <w:rsid w:val="000346F3"/>
    <w:rsid w:val="000347C6"/>
    <w:rsid w:val="000347FE"/>
    <w:rsid w:val="00034945"/>
    <w:rsid w:val="00034AC2"/>
    <w:rsid w:val="00034AE8"/>
    <w:rsid w:val="00034CDF"/>
    <w:rsid w:val="00034D7D"/>
    <w:rsid w:val="00034F7D"/>
    <w:rsid w:val="00034F8F"/>
    <w:rsid w:val="00035015"/>
    <w:rsid w:val="000351DA"/>
    <w:rsid w:val="000353F1"/>
    <w:rsid w:val="000354EB"/>
    <w:rsid w:val="000355D9"/>
    <w:rsid w:val="0003563B"/>
    <w:rsid w:val="00035738"/>
    <w:rsid w:val="0003587D"/>
    <w:rsid w:val="0003590B"/>
    <w:rsid w:val="00035A7D"/>
    <w:rsid w:val="00035AB4"/>
    <w:rsid w:val="00035DD7"/>
    <w:rsid w:val="00035DE7"/>
    <w:rsid w:val="00035E87"/>
    <w:rsid w:val="00035F41"/>
    <w:rsid w:val="000360B3"/>
    <w:rsid w:val="000360D9"/>
    <w:rsid w:val="00036349"/>
    <w:rsid w:val="00036352"/>
    <w:rsid w:val="00036434"/>
    <w:rsid w:val="00036491"/>
    <w:rsid w:val="00036C98"/>
    <w:rsid w:val="00036ECE"/>
    <w:rsid w:val="00037059"/>
    <w:rsid w:val="00037110"/>
    <w:rsid w:val="000371AA"/>
    <w:rsid w:val="0003728B"/>
    <w:rsid w:val="00037680"/>
    <w:rsid w:val="00037A67"/>
    <w:rsid w:val="00037CC6"/>
    <w:rsid w:val="00037F73"/>
    <w:rsid w:val="00037FCD"/>
    <w:rsid w:val="00040064"/>
    <w:rsid w:val="0004018F"/>
    <w:rsid w:val="00040B16"/>
    <w:rsid w:val="00040DEB"/>
    <w:rsid w:val="0004119E"/>
    <w:rsid w:val="00041370"/>
    <w:rsid w:val="000413BA"/>
    <w:rsid w:val="000415FB"/>
    <w:rsid w:val="0004168B"/>
    <w:rsid w:val="000416B4"/>
    <w:rsid w:val="0004183A"/>
    <w:rsid w:val="00041CFB"/>
    <w:rsid w:val="00041ED3"/>
    <w:rsid w:val="00042333"/>
    <w:rsid w:val="000423CF"/>
    <w:rsid w:val="000423D2"/>
    <w:rsid w:val="00042433"/>
    <w:rsid w:val="0004256F"/>
    <w:rsid w:val="000425A6"/>
    <w:rsid w:val="000426B3"/>
    <w:rsid w:val="0004271E"/>
    <w:rsid w:val="0004282B"/>
    <w:rsid w:val="0004286B"/>
    <w:rsid w:val="000429BF"/>
    <w:rsid w:val="00042FA4"/>
    <w:rsid w:val="00042FD0"/>
    <w:rsid w:val="00043240"/>
    <w:rsid w:val="00043444"/>
    <w:rsid w:val="000435D0"/>
    <w:rsid w:val="00043625"/>
    <w:rsid w:val="00043A05"/>
    <w:rsid w:val="00043A2A"/>
    <w:rsid w:val="00043A43"/>
    <w:rsid w:val="00043AF7"/>
    <w:rsid w:val="00043DDA"/>
    <w:rsid w:val="00043EF8"/>
    <w:rsid w:val="0004404F"/>
    <w:rsid w:val="00044412"/>
    <w:rsid w:val="00044481"/>
    <w:rsid w:val="0004451D"/>
    <w:rsid w:val="000447ED"/>
    <w:rsid w:val="00044835"/>
    <w:rsid w:val="00044906"/>
    <w:rsid w:val="00044940"/>
    <w:rsid w:val="00044A03"/>
    <w:rsid w:val="00044A18"/>
    <w:rsid w:val="00044A86"/>
    <w:rsid w:val="00044AC5"/>
    <w:rsid w:val="00044C5A"/>
    <w:rsid w:val="00044CF2"/>
    <w:rsid w:val="00044E8B"/>
    <w:rsid w:val="00044FF7"/>
    <w:rsid w:val="0004500F"/>
    <w:rsid w:val="00045437"/>
    <w:rsid w:val="000455A1"/>
    <w:rsid w:val="000455BE"/>
    <w:rsid w:val="000455C0"/>
    <w:rsid w:val="000456DE"/>
    <w:rsid w:val="00045A88"/>
    <w:rsid w:val="00045CF1"/>
    <w:rsid w:val="0004603C"/>
    <w:rsid w:val="0004603F"/>
    <w:rsid w:val="000461B3"/>
    <w:rsid w:val="0004655E"/>
    <w:rsid w:val="00046780"/>
    <w:rsid w:val="00046D61"/>
    <w:rsid w:val="00046F37"/>
    <w:rsid w:val="0004729B"/>
    <w:rsid w:val="00047413"/>
    <w:rsid w:val="000475C5"/>
    <w:rsid w:val="00047BD8"/>
    <w:rsid w:val="000500C5"/>
    <w:rsid w:val="00050391"/>
    <w:rsid w:val="00050467"/>
    <w:rsid w:val="00050666"/>
    <w:rsid w:val="000506D2"/>
    <w:rsid w:val="00050925"/>
    <w:rsid w:val="000509A3"/>
    <w:rsid w:val="000509B9"/>
    <w:rsid w:val="00050C4F"/>
    <w:rsid w:val="0005110D"/>
    <w:rsid w:val="00051265"/>
    <w:rsid w:val="000512BA"/>
    <w:rsid w:val="00051931"/>
    <w:rsid w:val="00051B65"/>
    <w:rsid w:val="00051D24"/>
    <w:rsid w:val="00051D3B"/>
    <w:rsid w:val="00052693"/>
    <w:rsid w:val="00052731"/>
    <w:rsid w:val="000528CA"/>
    <w:rsid w:val="00052BAD"/>
    <w:rsid w:val="00052F06"/>
    <w:rsid w:val="000531C7"/>
    <w:rsid w:val="0005328E"/>
    <w:rsid w:val="00053556"/>
    <w:rsid w:val="0005364C"/>
    <w:rsid w:val="00053917"/>
    <w:rsid w:val="00053A34"/>
    <w:rsid w:val="00054352"/>
    <w:rsid w:val="00054463"/>
    <w:rsid w:val="00054560"/>
    <w:rsid w:val="00054AB4"/>
    <w:rsid w:val="00054B4D"/>
    <w:rsid w:val="00054C65"/>
    <w:rsid w:val="00055001"/>
    <w:rsid w:val="00055142"/>
    <w:rsid w:val="000556FD"/>
    <w:rsid w:val="00055727"/>
    <w:rsid w:val="000558F7"/>
    <w:rsid w:val="000559C6"/>
    <w:rsid w:val="00055AF2"/>
    <w:rsid w:val="00055C47"/>
    <w:rsid w:val="00055CB2"/>
    <w:rsid w:val="00055E56"/>
    <w:rsid w:val="00055F32"/>
    <w:rsid w:val="0005618C"/>
    <w:rsid w:val="00056286"/>
    <w:rsid w:val="000565AE"/>
    <w:rsid w:val="000566DA"/>
    <w:rsid w:val="00056948"/>
    <w:rsid w:val="00056B27"/>
    <w:rsid w:val="00056EE0"/>
    <w:rsid w:val="0005700B"/>
    <w:rsid w:val="00057152"/>
    <w:rsid w:val="00057241"/>
    <w:rsid w:val="000573BA"/>
    <w:rsid w:val="000578BE"/>
    <w:rsid w:val="000579A8"/>
    <w:rsid w:val="00057AFA"/>
    <w:rsid w:val="00057C65"/>
    <w:rsid w:val="00057E6C"/>
    <w:rsid w:val="00057E85"/>
    <w:rsid w:val="00057FA0"/>
    <w:rsid w:val="00060087"/>
    <w:rsid w:val="000600EF"/>
    <w:rsid w:val="0006013F"/>
    <w:rsid w:val="00060150"/>
    <w:rsid w:val="00060173"/>
    <w:rsid w:val="000601E6"/>
    <w:rsid w:val="000602F8"/>
    <w:rsid w:val="0006030D"/>
    <w:rsid w:val="0006049B"/>
    <w:rsid w:val="000606F1"/>
    <w:rsid w:val="00060712"/>
    <w:rsid w:val="0006094C"/>
    <w:rsid w:val="00060A17"/>
    <w:rsid w:val="00060B19"/>
    <w:rsid w:val="00060CBA"/>
    <w:rsid w:val="00060E9F"/>
    <w:rsid w:val="00060F7E"/>
    <w:rsid w:val="000610DF"/>
    <w:rsid w:val="000612C0"/>
    <w:rsid w:val="000613FB"/>
    <w:rsid w:val="00061B29"/>
    <w:rsid w:val="00061B5E"/>
    <w:rsid w:val="00061B95"/>
    <w:rsid w:val="00061BC8"/>
    <w:rsid w:val="00061C9E"/>
    <w:rsid w:val="00061D4B"/>
    <w:rsid w:val="00062082"/>
    <w:rsid w:val="00062099"/>
    <w:rsid w:val="000620E8"/>
    <w:rsid w:val="0006247D"/>
    <w:rsid w:val="000626EC"/>
    <w:rsid w:val="0006285F"/>
    <w:rsid w:val="00062A85"/>
    <w:rsid w:val="00062ABF"/>
    <w:rsid w:val="00062BED"/>
    <w:rsid w:val="00062CE9"/>
    <w:rsid w:val="00062EC1"/>
    <w:rsid w:val="000630BF"/>
    <w:rsid w:val="0006312B"/>
    <w:rsid w:val="000633D6"/>
    <w:rsid w:val="000633FE"/>
    <w:rsid w:val="0006357B"/>
    <w:rsid w:val="000637E7"/>
    <w:rsid w:val="00063A4E"/>
    <w:rsid w:val="00063AC6"/>
    <w:rsid w:val="00063B31"/>
    <w:rsid w:val="00063BC2"/>
    <w:rsid w:val="00063C8B"/>
    <w:rsid w:val="00064300"/>
    <w:rsid w:val="000646A7"/>
    <w:rsid w:val="00064ACB"/>
    <w:rsid w:val="00064E59"/>
    <w:rsid w:val="00064EBD"/>
    <w:rsid w:val="000650F0"/>
    <w:rsid w:val="000653B3"/>
    <w:rsid w:val="0006552B"/>
    <w:rsid w:val="000656DA"/>
    <w:rsid w:val="00065F9D"/>
    <w:rsid w:val="00066320"/>
    <w:rsid w:val="000663C2"/>
    <w:rsid w:val="00066505"/>
    <w:rsid w:val="000669C4"/>
    <w:rsid w:val="00066A29"/>
    <w:rsid w:val="00066D93"/>
    <w:rsid w:val="00066EFC"/>
    <w:rsid w:val="0006757A"/>
    <w:rsid w:val="00067923"/>
    <w:rsid w:val="000679D7"/>
    <w:rsid w:val="00067AA6"/>
    <w:rsid w:val="00067F2F"/>
    <w:rsid w:val="00067F89"/>
    <w:rsid w:val="00070416"/>
    <w:rsid w:val="00070843"/>
    <w:rsid w:val="00070944"/>
    <w:rsid w:val="00070957"/>
    <w:rsid w:val="00070AB7"/>
    <w:rsid w:val="00070BE0"/>
    <w:rsid w:val="00070E23"/>
    <w:rsid w:val="00070F75"/>
    <w:rsid w:val="00071AC6"/>
    <w:rsid w:val="00071E3D"/>
    <w:rsid w:val="00071F80"/>
    <w:rsid w:val="0007203E"/>
    <w:rsid w:val="0007232E"/>
    <w:rsid w:val="000726FC"/>
    <w:rsid w:val="000727FA"/>
    <w:rsid w:val="00072B0A"/>
    <w:rsid w:val="00072C16"/>
    <w:rsid w:val="00072CD7"/>
    <w:rsid w:val="00072D8D"/>
    <w:rsid w:val="00072EE0"/>
    <w:rsid w:val="00072FB5"/>
    <w:rsid w:val="00073203"/>
    <w:rsid w:val="00073374"/>
    <w:rsid w:val="000735C7"/>
    <w:rsid w:val="00073796"/>
    <w:rsid w:val="000737FA"/>
    <w:rsid w:val="0007396A"/>
    <w:rsid w:val="000739B7"/>
    <w:rsid w:val="000739FB"/>
    <w:rsid w:val="00073E25"/>
    <w:rsid w:val="00073E8A"/>
    <w:rsid w:val="00073F04"/>
    <w:rsid w:val="00074061"/>
    <w:rsid w:val="000740C8"/>
    <w:rsid w:val="0007428E"/>
    <w:rsid w:val="000745BE"/>
    <w:rsid w:val="0007476A"/>
    <w:rsid w:val="000747CC"/>
    <w:rsid w:val="000748E3"/>
    <w:rsid w:val="00074DB6"/>
    <w:rsid w:val="00074F16"/>
    <w:rsid w:val="000750E5"/>
    <w:rsid w:val="00075133"/>
    <w:rsid w:val="0007517F"/>
    <w:rsid w:val="000752D9"/>
    <w:rsid w:val="000756CB"/>
    <w:rsid w:val="0007590D"/>
    <w:rsid w:val="000759A7"/>
    <w:rsid w:val="000759B1"/>
    <w:rsid w:val="00075A74"/>
    <w:rsid w:val="00075ABA"/>
    <w:rsid w:val="00075B81"/>
    <w:rsid w:val="00075D4D"/>
    <w:rsid w:val="00075E48"/>
    <w:rsid w:val="00076016"/>
    <w:rsid w:val="00076223"/>
    <w:rsid w:val="0007636A"/>
    <w:rsid w:val="0007646C"/>
    <w:rsid w:val="0007655F"/>
    <w:rsid w:val="000765A0"/>
    <w:rsid w:val="000766C1"/>
    <w:rsid w:val="000766E2"/>
    <w:rsid w:val="0007677E"/>
    <w:rsid w:val="000767B9"/>
    <w:rsid w:val="000768DF"/>
    <w:rsid w:val="00076965"/>
    <w:rsid w:val="00076A2E"/>
    <w:rsid w:val="00076D5A"/>
    <w:rsid w:val="00076E53"/>
    <w:rsid w:val="0007718F"/>
    <w:rsid w:val="0007719E"/>
    <w:rsid w:val="000771AA"/>
    <w:rsid w:val="00077203"/>
    <w:rsid w:val="0007721F"/>
    <w:rsid w:val="00077362"/>
    <w:rsid w:val="000779A8"/>
    <w:rsid w:val="00077B46"/>
    <w:rsid w:val="00077BB1"/>
    <w:rsid w:val="00077E1A"/>
    <w:rsid w:val="0008021F"/>
    <w:rsid w:val="0008053F"/>
    <w:rsid w:val="00080586"/>
    <w:rsid w:val="00080845"/>
    <w:rsid w:val="00080897"/>
    <w:rsid w:val="0008098F"/>
    <w:rsid w:val="00080CA8"/>
    <w:rsid w:val="00080DC2"/>
    <w:rsid w:val="00080E89"/>
    <w:rsid w:val="00081051"/>
    <w:rsid w:val="000815B5"/>
    <w:rsid w:val="00081756"/>
    <w:rsid w:val="00081766"/>
    <w:rsid w:val="00081822"/>
    <w:rsid w:val="00081945"/>
    <w:rsid w:val="00081DE3"/>
    <w:rsid w:val="00081EDA"/>
    <w:rsid w:val="00082194"/>
    <w:rsid w:val="000821E0"/>
    <w:rsid w:val="000821E1"/>
    <w:rsid w:val="00082236"/>
    <w:rsid w:val="000823C5"/>
    <w:rsid w:val="00082635"/>
    <w:rsid w:val="0008266E"/>
    <w:rsid w:val="000826C9"/>
    <w:rsid w:val="000826E5"/>
    <w:rsid w:val="00082A21"/>
    <w:rsid w:val="00082E6D"/>
    <w:rsid w:val="00082E94"/>
    <w:rsid w:val="00082F4B"/>
    <w:rsid w:val="000830E7"/>
    <w:rsid w:val="00083244"/>
    <w:rsid w:val="00083445"/>
    <w:rsid w:val="000834B7"/>
    <w:rsid w:val="00083516"/>
    <w:rsid w:val="0008365A"/>
    <w:rsid w:val="000838FD"/>
    <w:rsid w:val="00083932"/>
    <w:rsid w:val="00083BD2"/>
    <w:rsid w:val="00083F6D"/>
    <w:rsid w:val="000843CD"/>
    <w:rsid w:val="00084739"/>
    <w:rsid w:val="000847AD"/>
    <w:rsid w:val="0008497B"/>
    <w:rsid w:val="00084C4A"/>
    <w:rsid w:val="00084D83"/>
    <w:rsid w:val="00084DC9"/>
    <w:rsid w:val="00084E0F"/>
    <w:rsid w:val="000853F1"/>
    <w:rsid w:val="00085493"/>
    <w:rsid w:val="000854EC"/>
    <w:rsid w:val="00085518"/>
    <w:rsid w:val="000856BF"/>
    <w:rsid w:val="000859B5"/>
    <w:rsid w:val="00085D0C"/>
    <w:rsid w:val="00085E6C"/>
    <w:rsid w:val="00086133"/>
    <w:rsid w:val="00086299"/>
    <w:rsid w:val="0008661B"/>
    <w:rsid w:val="00086880"/>
    <w:rsid w:val="000869EB"/>
    <w:rsid w:val="00087727"/>
    <w:rsid w:val="0008790A"/>
    <w:rsid w:val="00087CDE"/>
    <w:rsid w:val="00087DE3"/>
    <w:rsid w:val="00087EE1"/>
    <w:rsid w:val="00087F3F"/>
    <w:rsid w:val="0009002F"/>
    <w:rsid w:val="000901B0"/>
    <w:rsid w:val="000901BC"/>
    <w:rsid w:val="000907E9"/>
    <w:rsid w:val="000908C8"/>
    <w:rsid w:val="00090CAE"/>
    <w:rsid w:val="00090D61"/>
    <w:rsid w:val="00090D84"/>
    <w:rsid w:val="00090DA8"/>
    <w:rsid w:val="00091068"/>
    <w:rsid w:val="0009141E"/>
    <w:rsid w:val="0009149E"/>
    <w:rsid w:val="00091515"/>
    <w:rsid w:val="000915F1"/>
    <w:rsid w:val="0009167A"/>
    <w:rsid w:val="000916FD"/>
    <w:rsid w:val="0009183F"/>
    <w:rsid w:val="00091914"/>
    <w:rsid w:val="00091BD7"/>
    <w:rsid w:val="00091C0B"/>
    <w:rsid w:val="00091C1B"/>
    <w:rsid w:val="00091D2E"/>
    <w:rsid w:val="0009210C"/>
    <w:rsid w:val="000921C5"/>
    <w:rsid w:val="000921F0"/>
    <w:rsid w:val="00092304"/>
    <w:rsid w:val="0009251F"/>
    <w:rsid w:val="000925B8"/>
    <w:rsid w:val="00092628"/>
    <w:rsid w:val="00092663"/>
    <w:rsid w:val="000927F5"/>
    <w:rsid w:val="000928C0"/>
    <w:rsid w:val="0009296D"/>
    <w:rsid w:val="00092CB2"/>
    <w:rsid w:val="00092E2A"/>
    <w:rsid w:val="00092E4A"/>
    <w:rsid w:val="00093194"/>
    <w:rsid w:val="00093580"/>
    <w:rsid w:val="000937A5"/>
    <w:rsid w:val="000937B1"/>
    <w:rsid w:val="00093840"/>
    <w:rsid w:val="00093910"/>
    <w:rsid w:val="00093B79"/>
    <w:rsid w:val="00093B9B"/>
    <w:rsid w:val="00093D5E"/>
    <w:rsid w:val="00093DA4"/>
    <w:rsid w:val="00093DBA"/>
    <w:rsid w:val="00093DE6"/>
    <w:rsid w:val="00093E75"/>
    <w:rsid w:val="000940E2"/>
    <w:rsid w:val="00094B3F"/>
    <w:rsid w:val="00094D59"/>
    <w:rsid w:val="00094DAF"/>
    <w:rsid w:val="00094E84"/>
    <w:rsid w:val="00094F09"/>
    <w:rsid w:val="00094F59"/>
    <w:rsid w:val="00094F62"/>
    <w:rsid w:val="000953C4"/>
    <w:rsid w:val="0009593B"/>
    <w:rsid w:val="00095A0F"/>
    <w:rsid w:val="00095D6B"/>
    <w:rsid w:val="00096041"/>
    <w:rsid w:val="00096409"/>
    <w:rsid w:val="000965EB"/>
    <w:rsid w:val="0009687D"/>
    <w:rsid w:val="00096B2B"/>
    <w:rsid w:val="00096B6D"/>
    <w:rsid w:val="00096C38"/>
    <w:rsid w:val="00096D16"/>
    <w:rsid w:val="00096EFB"/>
    <w:rsid w:val="00096FF7"/>
    <w:rsid w:val="000971BA"/>
    <w:rsid w:val="0009737D"/>
    <w:rsid w:val="0009791B"/>
    <w:rsid w:val="00097932"/>
    <w:rsid w:val="00097AA8"/>
    <w:rsid w:val="00097C1B"/>
    <w:rsid w:val="00097D44"/>
    <w:rsid w:val="000A0080"/>
    <w:rsid w:val="000A00AA"/>
    <w:rsid w:val="000A0162"/>
    <w:rsid w:val="000A04AA"/>
    <w:rsid w:val="000A076E"/>
    <w:rsid w:val="000A0A2F"/>
    <w:rsid w:val="000A0A66"/>
    <w:rsid w:val="000A0A72"/>
    <w:rsid w:val="000A0D22"/>
    <w:rsid w:val="000A0FA1"/>
    <w:rsid w:val="000A1C02"/>
    <w:rsid w:val="000A1FB5"/>
    <w:rsid w:val="000A20B2"/>
    <w:rsid w:val="000A20ED"/>
    <w:rsid w:val="000A21F0"/>
    <w:rsid w:val="000A2273"/>
    <w:rsid w:val="000A25A4"/>
    <w:rsid w:val="000A2817"/>
    <w:rsid w:val="000A285F"/>
    <w:rsid w:val="000A2A32"/>
    <w:rsid w:val="000A2B37"/>
    <w:rsid w:val="000A2EBD"/>
    <w:rsid w:val="000A31A4"/>
    <w:rsid w:val="000A32A4"/>
    <w:rsid w:val="000A330E"/>
    <w:rsid w:val="000A3588"/>
    <w:rsid w:val="000A35B9"/>
    <w:rsid w:val="000A38D8"/>
    <w:rsid w:val="000A39B1"/>
    <w:rsid w:val="000A3B5C"/>
    <w:rsid w:val="000A3B7C"/>
    <w:rsid w:val="000A3BFD"/>
    <w:rsid w:val="000A3E23"/>
    <w:rsid w:val="000A3EED"/>
    <w:rsid w:val="000A439D"/>
    <w:rsid w:val="000A4497"/>
    <w:rsid w:val="000A450E"/>
    <w:rsid w:val="000A4654"/>
    <w:rsid w:val="000A46B5"/>
    <w:rsid w:val="000A485B"/>
    <w:rsid w:val="000A493C"/>
    <w:rsid w:val="000A4B49"/>
    <w:rsid w:val="000A4BFE"/>
    <w:rsid w:val="000A4D0B"/>
    <w:rsid w:val="000A4D9A"/>
    <w:rsid w:val="000A4EB9"/>
    <w:rsid w:val="000A511B"/>
    <w:rsid w:val="000A52E1"/>
    <w:rsid w:val="000A53FB"/>
    <w:rsid w:val="000A540B"/>
    <w:rsid w:val="000A5580"/>
    <w:rsid w:val="000A5638"/>
    <w:rsid w:val="000A56BF"/>
    <w:rsid w:val="000A587D"/>
    <w:rsid w:val="000A5E7A"/>
    <w:rsid w:val="000A6183"/>
    <w:rsid w:val="000A61DB"/>
    <w:rsid w:val="000A632F"/>
    <w:rsid w:val="000A6DAE"/>
    <w:rsid w:val="000A6F4F"/>
    <w:rsid w:val="000A70ED"/>
    <w:rsid w:val="000A71C6"/>
    <w:rsid w:val="000A723E"/>
    <w:rsid w:val="000A72F5"/>
    <w:rsid w:val="000A73D6"/>
    <w:rsid w:val="000A76DF"/>
    <w:rsid w:val="000A7709"/>
    <w:rsid w:val="000A78B9"/>
    <w:rsid w:val="000A7BD6"/>
    <w:rsid w:val="000A7C19"/>
    <w:rsid w:val="000A7E47"/>
    <w:rsid w:val="000A7FEA"/>
    <w:rsid w:val="000B0002"/>
    <w:rsid w:val="000B0322"/>
    <w:rsid w:val="000B046B"/>
    <w:rsid w:val="000B07EA"/>
    <w:rsid w:val="000B08D5"/>
    <w:rsid w:val="000B0A74"/>
    <w:rsid w:val="000B0E7F"/>
    <w:rsid w:val="000B0F9F"/>
    <w:rsid w:val="000B11FB"/>
    <w:rsid w:val="000B12BF"/>
    <w:rsid w:val="000B131D"/>
    <w:rsid w:val="000B1372"/>
    <w:rsid w:val="000B139E"/>
    <w:rsid w:val="000B13BC"/>
    <w:rsid w:val="000B150C"/>
    <w:rsid w:val="000B1703"/>
    <w:rsid w:val="000B19F2"/>
    <w:rsid w:val="000B1B5D"/>
    <w:rsid w:val="000B1BD3"/>
    <w:rsid w:val="000B1CBF"/>
    <w:rsid w:val="000B1D70"/>
    <w:rsid w:val="000B209E"/>
    <w:rsid w:val="000B2325"/>
    <w:rsid w:val="000B242D"/>
    <w:rsid w:val="000B24B9"/>
    <w:rsid w:val="000B24F7"/>
    <w:rsid w:val="000B2691"/>
    <w:rsid w:val="000B26E7"/>
    <w:rsid w:val="000B29DA"/>
    <w:rsid w:val="000B2D05"/>
    <w:rsid w:val="000B2E67"/>
    <w:rsid w:val="000B2FF4"/>
    <w:rsid w:val="000B322C"/>
    <w:rsid w:val="000B3517"/>
    <w:rsid w:val="000B35F0"/>
    <w:rsid w:val="000B38DD"/>
    <w:rsid w:val="000B392C"/>
    <w:rsid w:val="000B3A22"/>
    <w:rsid w:val="000B3A60"/>
    <w:rsid w:val="000B3BD1"/>
    <w:rsid w:val="000B425F"/>
    <w:rsid w:val="000B459F"/>
    <w:rsid w:val="000B4605"/>
    <w:rsid w:val="000B47B8"/>
    <w:rsid w:val="000B4A74"/>
    <w:rsid w:val="000B4B24"/>
    <w:rsid w:val="000B4F44"/>
    <w:rsid w:val="000B509D"/>
    <w:rsid w:val="000B50B8"/>
    <w:rsid w:val="000B5130"/>
    <w:rsid w:val="000B545B"/>
    <w:rsid w:val="000B550D"/>
    <w:rsid w:val="000B57EC"/>
    <w:rsid w:val="000B58B2"/>
    <w:rsid w:val="000B5C89"/>
    <w:rsid w:val="000B5E22"/>
    <w:rsid w:val="000B5E55"/>
    <w:rsid w:val="000B5F1D"/>
    <w:rsid w:val="000B5FB3"/>
    <w:rsid w:val="000B6008"/>
    <w:rsid w:val="000B6053"/>
    <w:rsid w:val="000B6212"/>
    <w:rsid w:val="000B62F2"/>
    <w:rsid w:val="000B63B4"/>
    <w:rsid w:val="000B67A4"/>
    <w:rsid w:val="000B6864"/>
    <w:rsid w:val="000B68E4"/>
    <w:rsid w:val="000B690C"/>
    <w:rsid w:val="000B6B13"/>
    <w:rsid w:val="000B6C15"/>
    <w:rsid w:val="000B6D9E"/>
    <w:rsid w:val="000B6E5F"/>
    <w:rsid w:val="000B7175"/>
    <w:rsid w:val="000B7299"/>
    <w:rsid w:val="000B7398"/>
    <w:rsid w:val="000B77EB"/>
    <w:rsid w:val="000B7995"/>
    <w:rsid w:val="000B7A6B"/>
    <w:rsid w:val="000B7EF0"/>
    <w:rsid w:val="000B7F62"/>
    <w:rsid w:val="000C0364"/>
    <w:rsid w:val="000C0401"/>
    <w:rsid w:val="000C0448"/>
    <w:rsid w:val="000C05C8"/>
    <w:rsid w:val="000C0664"/>
    <w:rsid w:val="000C08EF"/>
    <w:rsid w:val="000C0C0E"/>
    <w:rsid w:val="000C0C67"/>
    <w:rsid w:val="000C0D52"/>
    <w:rsid w:val="000C0FDF"/>
    <w:rsid w:val="000C1074"/>
    <w:rsid w:val="000C1184"/>
    <w:rsid w:val="000C1186"/>
    <w:rsid w:val="000C168D"/>
    <w:rsid w:val="000C179C"/>
    <w:rsid w:val="000C1864"/>
    <w:rsid w:val="000C18EF"/>
    <w:rsid w:val="000C1974"/>
    <w:rsid w:val="000C1BA2"/>
    <w:rsid w:val="000C1CD8"/>
    <w:rsid w:val="000C215A"/>
    <w:rsid w:val="000C218D"/>
    <w:rsid w:val="000C222A"/>
    <w:rsid w:val="000C234F"/>
    <w:rsid w:val="000C24C3"/>
    <w:rsid w:val="000C2A48"/>
    <w:rsid w:val="000C2B48"/>
    <w:rsid w:val="000C2D31"/>
    <w:rsid w:val="000C2E1B"/>
    <w:rsid w:val="000C2F1E"/>
    <w:rsid w:val="000C3658"/>
    <w:rsid w:val="000C36E9"/>
    <w:rsid w:val="000C3719"/>
    <w:rsid w:val="000C37C1"/>
    <w:rsid w:val="000C3C36"/>
    <w:rsid w:val="000C3FB8"/>
    <w:rsid w:val="000C4156"/>
    <w:rsid w:val="000C4204"/>
    <w:rsid w:val="000C472C"/>
    <w:rsid w:val="000C47B8"/>
    <w:rsid w:val="000C486C"/>
    <w:rsid w:val="000C4B46"/>
    <w:rsid w:val="000C4BA2"/>
    <w:rsid w:val="000C5134"/>
    <w:rsid w:val="000C54C0"/>
    <w:rsid w:val="000C5A07"/>
    <w:rsid w:val="000C5B34"/>
    <w:rsid w:val="000C665B"/>
    <w:rsid w:val="000C66B9"/>
    <w:rsid w:val="000C6DB9"/>
    <w:rsid w:val="000C6F2C"/>
    <w:rsid w:val="000C7003"/>
    <w:rsid w:val="000C70A8"/>
    <w:rsid w:val="000C7326"/>
    <w:rsid w:val="000C73E3"/>
    <w:rsid w:val="000C753D"/>
    <w:rsid w:val="000C75C3"/>
    <w:rsid w:val="000C7666"/>
    <w:rsid w:val="000C767F"/>
    <w:rsid w:val="000C7751"/>
    <w:rsid w:val="000C7CEC"/>
    <w:rsid w:val="000C7FBB"/>
    <w:rsid w:val="000D0114"/>
    <w:rsid w:val="000D020A"/>
    <w:rsid w:val="000D04A3"/>
    <w:rsid w:val="000D04A8"/>
    <w:rsid w:val="000D066C"/>
    <w:rsid w:val="000D0733"/>
    <w:rsid w:val="000D0955"/>
    <w:rsid w:val="000D0AA1"/>
    <w:rsid w:val="000D0BC8"/>
    <w:rsid w:val="000D0EDB"/>
    <w:rsid w:val="000D0F2A"/>
    <w:rsid w:val="000D0F89"/>
    <w:rsid w:val="000D0FD8"/>
    <w:rsid w:val="000D1104"/>
    <w:rsid w:val="000D1126"/>
    <w:rsid w:val="000D1146"/>
    <w:rsid w:val="000D1212"/>
    <w:rsid w:val="000D1221"/>
    <w:rsid w:val="000D127A"/>
    <w:rsid w:val="000D132A"/>
    <w:rsid w:val="000D157B"/>
    <w:rsid w:val="000D162D"/>
    <w:rsid w:val="000D167D"/>
    <w:rsid w:val="000D1C38"/>
    <w:rsid w:val="000D1CE8"/>
    <w:rsid w:val="000D1E77"/>
    <w:rsid w:val="000D201D"/>
    <w:rsid w:val="000D212B"/>
    <w:rsid w:val="000D21C4"/>
    <w:rsid w:val="000D2212"/>
    <w:rsid w:val="000D22A8"/>
    <w:rsid w:val="000D23BB"/>
    <w:rsid w:val="000D242B"/>
    <w:rsid w:val="000D2476"/>
    <w:rsid w:val="000D24FC"/>
    <w:rsid w:val="000D2BA5"/>
    <w:rsid w:val="000D2C10"/>
    <w:rsid w:val="000D2CC8"/>
    <w:rsid w:val="000D2D29"/>
    <w:rsid w:val="000D334B"/>
    <w:rsid w:val="000D344A"/>
    <w:rsid w:val="000D36A3"/>
    <w:rsid w:val="000D3AD3"/>
    <w:rsid w:val="000D3C77"/>
    <w:rsid w:val="000D3FBF"/>
    <w:rsid w:val="000D3FDD"/>
    <w:rsid w:val="000D3FFB"/>
    <w:rsid w:val="000D4262"/>
    <w:rsid w:val="000D4273"/>
    <w:rsid w:val="000D439A"/>
    <w:rsid w:val="000D43EA"/>
    <w:rsid w:val="000D4444"/>
    <w:rsid w:val="000D446A"/>
    <w:rsid w:val="000D4645"/>
    <w:rsid w:val="000D46ED"/>
    <w:rsid w:val="000D474E"/>
    <w:rsid w:val="000D475C"/>
    <w:rsid w:val="000D47F6"/>
    <w:rsid w:val="000D49D0"/>
    <w:rsid w:val="000D4A4D"/>
    <w:rsid w:val="000D4A95"/>
    <w:rsid w:val="000D4ABC"/>
    <w:rsid w:val="000D4AFB"/>
    <w:rsid w:val="000D4BBA"/>
    <w:rsid w:val="000D4BE9"/>
    <w:rsid w:val="000D4C0D"/>
    <w:rsid w:val="000D4C8C"/>
    <w:rsid w:val="000D4DDB"/>
    <w:rsid w:val="000D50DF"/>
    <w:rsid w:val="000D5315"/>
    <w:rsid w:val="000D532E"/>
    <w:rsid w:val="000D5478"/>
    <w:rsid w:val="000D5485"/>
    <w:rsid w:val="000D571E"/>
    <w:rsid w:val="000D5781"/>
    <w:rsid w:val="000D5DE2"/>
    <w:rsid w:val="000D5E1A"/>
    <w:rsid w:val="000D6353"/>
    <w:rsid w:val="000D63B6"/>
    <w:rsid w:val="000D6658"/>
    <w:rsid w:val="000D6784"/>
    <w:rsid w:val="000D67C6"/>
    <w:rsid w:val="000D68C9"/>
    <w:rsid w:val="000D6D39"/>
    <w:rsid w:val="000D708D"/>
    <w:rsid w:val="000D70CE"/>
    <w:rsid w:val="000D7224"/>
    <w:rsid w:val="000D7511"/>
    <w:rsid w:val="000D76C0"/>
    <w:rsid w:val="000D7844"/>
    <w:rsid w:val="000D79B0"/>
    <w:rsid w:val="000D79D6"/>
    <w:rsid w:val="000D7A01"/>
    <w:rsid w:val="000D7AF9"/>
    <w:rsid w:val="000D7E1B"/>
    <w:rsid w:val="000E0292"/>
    <w:rsid w:val="000E034A"/>
    <w:rsid w:val="000E03A1"/>
    <w:rsid w:val="000E048F"/>
    <w:rsid w:val="000E051E"/>
    <w:rsid w:val="000E0654"/>
    <w:rsid w:val="000E0988"/>
    <w:rsid w:val="000E0C1C"/>
    <w:rsid w:val="000E0E23"/>
    <w:rsid w:val="000E0EAC"/>
    <w:rsid w:val="000E0F43"/>
    <w:rsid w:val="000E1086"/>
    <w:rsid w:val="000E1190"/>
    <w:rsid w:val="000E11ED"/>
    <w:rsid w:val="000E1226"/>
    <w:rsid w:val="000E123A"/>
    <w:rsid w:val="000E12C6"/>
    <w:rsid w:val="000E1392"/>
    <w:rsid w:val="000E13A2"/>
    <w:rsid w:val="000E14FC"/>
    <w:rsid w:val="000E1B76"/>
    <w:rsid w:val="000E1EF0"/>
    <w:rsid w:val="000E2720"/>
    <w:rsid w:val="000E27BC"/>
    <w:rsid w:val="000E2C1A"/>
    <w:rsid w:val="000E2EA5"/>
    <w:rsid w:val="000E31A4"/>
    <w:rsid w:val="000E3470"/>
    <w:rsid w:val="000E34D3"/>
    <w:rsid w:val="000E3747"/>
    <w:rsid w:val="000E3787"/>
    <w:rsid w:val="000E3A72"/>
    <w:rsid w:val="000E3DE7"/>
    <w:rsid w:val="000E3E9F"/>
    <w:rsid w:val="000E4130"/>
    <w:rsid w:val="000E434D"/>
    <w:rsid w:val="000E43DA"/>
    <w:rsid w:val="000E46CD"/>
    <w:rsid w:val="000E4908"/>
    <w:rsid w:val="000E494C"/>
    <w:rsid w:val="000E4B79"/>
    <w:rsid w:val="000E4CC9"/>
    <w:rsid w:val="000E50F6"/>
    <w:rsid w:val="000E51B5"/>
    <w:rsid w:val="000E52A1"/>
    <w:rsid w:val="000E5369"/>
    <w:rsid w:val="000E5672"/>
    <w:rsid w:val="000E5825"/>
    <w:rsid w:val="000E5866"/>
    <w:rsid w:val="000E5C00"/>
    <w:rsid w:val="000E5ECA"/>
    <w:rsid w:val="000E5FAE"/>
    <w:rsid w:val="000E6051"/>
    <w:rsid w:val="000E61E5"/>
    <w:rsid w:val="000E6298"/>
    <w:rsid w:val="000E62C9"/>
    <w:rsid w:val="000E6472"/>
    <w:rsid w:val="000E67E0"/>
    <w:rsid w:val="000E6D8B"/>
    <w:rsid w:val="000E6F6B"/>
    <w:rsid w:val="000E75A2"/>
    <w:rsid w:val="000E7621"/>
    <w:rsid w:val="000E7869"/>
    <w:rsid w:val="000E78ED"/>
    <w:rsid w:val="000E79C1"/>
    <w:rsid w:val="000E7BA1"/>
    <w:rsid w:val="000E7C60"/>
    <w:rsid w:val="000E7F28"/>
    <w:rsid w:val="000F031D"/>
    <w:rsid w:val="000F0860"/>
    <w:rsid w:val="000F089A"/>
    <w:rsid w:val="000F0A73"/>
    <w:rsid w:val="000F0B59"/>
    <w:rsid w:val="000F0B5C"/>
    <w:rsid w:val="000F0C40"/>
    <w:rsid w:val="000F103F"/>
    <w:rsid w:val="000F10B4"/>
    <w:rsid w:val="000F113E"/>
    <w:rsid w:val="000F1192"/>
    <w:rsid w:val="000F1418"/>
    <w:rsid w:val="000F14E9"/>
    <w:rsid w:val="000F174A"/>
    <w:rsid w:val="000F1910"/>
    <w:rsid w:val="000F19CA"/>
    <w:rsid w:val="000F1DEC"/>
    <w:rsid w:val="000F1EEC"/>
    <w:rsid w:val="000F202F"/>
    <w:rsid w:val="000F2113"/>
    <w:rsid w:val="000F22DA"/>
    <w:rsid w:val="000F25FB"/>
    <w:rsid w:val="000F2716"/>
    <w:rsid w:val="000F2757"/>
    <w:rsid w:val="000F28E4"/>
    <w:rsid w:val="000F2C5D"/>
    <w:rsid w:val="000F2C6A"/>
    <w:rsid w:val="000F2D4D"/>
    <w:rsid w:val="000F2DC7"/>
    <w:rsid w:val="000F2FF6"/>
    <w:rsid w:val="000F30AB"/>
    <w:rsid w:val="000F3164"/>
    <w:rsid w:val="000F339E"/>
    <w:rsid w:val="000F3514"/>
    <w:rsid w:val="000F3604"/>
    <w:rsid w:val="000F3763"/>
    <w:rsid w:val="000F37FB"/>
    <w:rsid w:val="000F3B57"/>
    <w:rsid w:val="000F3CD0"/>
    <w:rsid w:val="000F3EB5"/>
    <w:rsid w:val="000F4023"/>
    <w:rsid w:val="000F4026"/>
    <w:rsid w:val="000F432D"/>
    <w:rsid w:val="000F4354"/>
    <w:rsid w:val="000F4368"/>
    <w:rsid w:val="000F43DA"/>
    <w:rsid w:val="000F4624"/>
    <w:rsid w:val="000F475E"/>
    <w:rsid w:val="000F4D4C"/>
    <w:rsid w:val="000F4D9E"/>
    <w:rsid w:val="000F4F1F"/>
    <w:rsid w:val="000F500A"/>
    <w:rsid w:val="000F52F3"/>
    <w:rsid w:val="000F535B"/>
    <w:rsid w:val="000F54BB"/>
    <w:rsid w:val="000F5624"/>
    <w:rsid w:val="000F579D"/>
    <w:rsid w:val="000F585C"/>
    <w:rsid w:val="000F5D0B"/>
    <w:rsid w:val="000F636B"/>
    <w:rsid w:val="000F64A7"/>
    <w:rsid w:val="000F658A"/>
    <w:rsid w:val="000F66EE"/>
    <w:rsid w:val="000F6A82"/>
    <w:rsid w:val="000F6F43"/>
    <w:rsid w:val="000F6F45"/>
    <w:rsid w:val="000F6FAB"/>
    <w:rsid w:val="000F712F"/>
    <w:rsid w:val="000F7540"/>
    <w:rsid w:val="000F7565"/>
    <w:rsid w:val="000F774F"/>
    <w:rsid w:val="000F77CD"/>
    <w:rsid w:val="000F7BDB"/>
    <w:rsid w:val="000F7C79"/>
    <w:rsid w:val="000F7F48"/>
    <w:rsid w:val="001002DF"/>
    <w:rsid w:val="00100354"/>
    <w:rsid w:val="00100B47"/>
    <w:rsid w:val="00100C91"/>
    <w:rsid w:val="00100CB8"/>
    <w:rsid w:val="00100FB1"/>
    <w:rsid w:val="001012F6"/>
    <w:rsid w:val="00101510"/>
    <w:rsid w:val="00101586"/>
    <w:rsid w:val="001015E2"/>
    <w:rsid w:val="00101979"/>
    <w:rsid w:val="00101A71"/>
    <w:rsid w:val="00101AC1"/>
    <w:rsid w:val="00101CBD"/>
    <w:rsid w:val="00101CDE"/>
    <w:rsid w:val="00101E77"/>
    <w:rsid w:val="00102017"/>
    <w:rsid w:val="0010201F"/>
    <w:rsid w:val="001023BA"/>
    <w:rsid w:val="00102486"/>
    <w:rsid w:val="00102576"/>
    <w:rsid w:val="0010260A"/>
    <w:rsid w:val="0010277B"/>
    <w:rsid w:val="001027A9"/>
    <w:rsid w:val="00102B01"/>
    <w:rsid w:val="00102B11"/>
    <w:rsid w:val="00102C31"/>
    <w:rsid w:val="00102E14"/>
    <w:rsid w:val="00102E37"/>
    <w:rsid w:val="00102EE1"/>
    <w:rsid w:val="00102FC9"/>
    <w:rsid w:val="00103408"/>
    <w:rsid w:val="00103471"/>
    <w:rsid w:val="00103544"/>
    <w:rsid w:val="0010357C"/>
    <w:rsid w:val="001035B4"/>
    <w:rsid w:val="0010396B"/>
    <w:rsid w:val="001039A9"/>
    <w:rsid w:val="00103AFA"/>
    <w:rsid w:val="00103C96"/>
    <w:rsid w:val="00103D7B"/>
    <w:rsid w:val="00103F0C"/>
    <w:rsid w:val="001040EF"/>
    <w:rsid w:val="0010432F"/>
    <w:rsid w:val="0010473C"/>
    <w:rsid w:val="001047F4"/>
    <w:rsid w:val="00104AD8"/>
    <w:rsid w:val="00104BB7"/>
    <w:rsid w:val="00104D8C"/>
    <w:rsid w:val="00104E48"/>
    <w:rsid w:val="00104F39"/>
    <w:rsid w:val="00105167"/>
    <w:rsid w:val="001051CC"/>
    <w:rsid w:val="001051E3"/>
    <w:rsid w:val="00105313"/>
    <w:rsid w:val="00105428"/>
    <w:rsid w:val="00105453"/>
    <w:rsid w:val="00105868"/>
    <w:rsid w:val="00105934"/>
    <w:rsid w:val="00105FD8"/>
    <w:rsid w:val="0010638D"/>
    <w:rsid w:val="00106DF3"/>
    <w:rsid w:val="0010726A"/>
    <w:rsid w:val="00107282"/>
    <w:rsid w:val="00107357"/>
    <w:rsid w:val="0010766E"/>
    <w:rsid w:val="0010785E"/>
    <w:rsid w:val="00107ADE"/>
    <w:rsid w:val="00107EE7"/>
    <w:rsid w:val="00110109"/>
    <w:rsid w:val="0011018F"/>
    <w:rsid w:val="00110529"/>
    <w:rsid w:val="001105C6"/>
    <w:rsid w:val="0011063A"/>
    <w:rsid w:val="00110A9B"/>
    <w:rsid w:val="00110BC0"/>
    <w:rsid w:val="00110EC5"/>
    <w:rsid w:val="00110EEF"/>
    <w:rsid w:val="00111346"/>
    <w:rsid w:val="00111377"/>
    <w:rsid w:val="00111853"/>
    <w:rsid w:val="00111892"/>
    <w:rsid w:val="00111B0A"/>
    <w:rsid w:val="00111BD3"/>
    <w:rsid w:val="00111E4D"/>
    <w:rsid w:val="00111F24"/>
    <w:rsid w:val="001121A8"/>
    <w:rsid w:val="00112342"/>
    <w:rsid w:val="001127A1"/>
    <w:rsid w:val="001127A3"/>
    <w:rsid w:val="001129D3"/>
    <w:rsid w:val="00112DB4"/>
    <w:rsid w:val="00112F7A"/>
    <w:rsid w:val="00113121"/>
    <w:rsid w:val="001131BE"/>
    <w:rsid w:val="001133DC"/>
    <w:rsid w:val="00113491"/>
    <w:rsid w:val="001134F8"/>
    <w:rsid w:val="00113521"/>
    <w:rsid w:val="00113617"/>
    <w:rsid w:val="00113883"/>
    <w:rsid w:val="001138C7"/>
    <w:rsid w:val="00113922"/>
    <w:rsid w:val="00113960"/>
    <w:rsid w:val="00113978"/>
    <w:rsid w:val="00113A27"/>
    <w:rsid w:val="00113A3F"/>
    <w:rsid w:val="00113C3F"/>
    <w:rsid w:val="00113FB6"/>
    <w:rsid w:val="001142B0"/>
    <w:rsid w:val="00114329"/>
    <w:rsid w:val="00114424"/>
    <w:rsid w:val="0011457F"/>
    <w:rsid w:val="001145ED"/>
    <w:rsid w:val="001147AA"/>
    <w:rsid w:val="0011482F"/>
    <w:rsid w:val="00114882"/>
    <w:rsid w:val="001149AC"/>
    <w:rsid w:val="00114A4F"/>
    <w:rsid w:val="00114CBE"/>
    <w:rsid w:val="00114D2B"/>
    <w:rsid w:val="00114D7C"/>
    <w:rsid w:val="00114E0A"/>
    <w:rsid w:val="00114E1C"/>
    <w:rsid w:val="00114F48"/>
    <w:rsid w:val="001150CD"/>
    <w:rsid w:val="0011524F"/>
    <w:rsid w:val="001152C3"/>
    <w:rsid w:val="0011545C"/>
    <w:rsid w:val="0011546A"/>
    <w:rsid w:val="0011547B"/>
    <w:rsid w:val="0011561A"/>
    <w:rsid w:val="001157E5"/>
    <w:rsid w:val="0011597B"/>
    <w:rsid w:val="001159E5"/>
    <w:rsid w:val="00115CAE"/>
    <w:rsid w:val="00115D65"/>
    <w:rsid w:val="00116003"/>
    <w:rsid w:val="001163D8"/>
    <w:rsid w:val="001163DD"/>
    <w:rsid w:val="0011641A"/>
    <w:rsid w:val="00116434"/>
    <w:rsid w:val="0011645B"/>
    <w:rsid w:val="00116472"/>
    <w:rsid w:val="0011656D"/>
    <w:rsid w:val="001169BB"/>
    <w:rsid w:val="00116A53"/>
    <w:rsid w:val="00116D49"/>
    <w:rsid w:val="00116E06"/>
    <w:rsid w:val="00116FA7"/>
    <w:rsid w:val="001171B3"/>
    <w:rsid w:val="00117577"/>
    <w:rsid w:val="0011763B"/>
    <w:rsid w:val="0011779F"/>
    <w:rsid w:val="00117884"/>
    <w:rsid w:val="0011795E"/>
    <w:rsid w:val="00117E25"/>
    <w:rsid w:val="00117E92"/>
    <w:rsid w:val="00117F8E"/>
    <w:rsid w:val="0012006B"/>
    <w:rsid w:val="00120194"/>
    <w:rsid w:val="0012021D"/>
    <w:rsid w:val="00120426"/>
    <w:rsid w:val="001204FE"/>
    <w:rsid w:val="0012059A"/>
    <w:rsid w:val="001206CA"/>
    <w:rsid w:val="0012074D"/>
    <w:rsid w:val="001209B3"/>
    <w:rsid w:val="00120A6F"/>
    <w:rsid w:val="00120AE1"/>
    <w:rsid w:val="00120F89"/>
    <w:rsid w:val="00121178"/>
    <w:rsid w:val="001211AD"/>
    <w:rsid w:val="00121294"/>
    <w:rsid w:val="001215EA"/>
    <w:rsid w:val="00121A37"/>
    <w:rsid w:val="00121B8D"/>
    <w:rsid w:val="00121C90"/>
    <w:rsid w:val="00121DA8"/>
    <w:rsid w:val="00121ECF"/>
    <w:rsid w:val="00121EDE"/>
    <w:rsid w:val="0012206E"/>
    <w:rsid w:val="001224A3"/>
    <w:rsid w:val="001224E7"/>
    <w:rsid w:val="001227BE"/>
    <w:rsid w:val="00122839"/>
    <w:rsid w:val="00122CD7"/>
    <w:rsid w:val="00122D19"/>
    <w:rsid w:val="00122D49"/>
    <w:rsid w:val="00122F15"/>
    <w:rsid w:val="001230CE"/>
    <w:rsid w:val="001234EF"/>
    <w:rsid w:val="00123604"/>
    <w:rsid w:val="0012361B"/>
    <w:rsid w:val="0012370F"/>
    <w:rsid w:val="00123819"/>
    <w:rsid w:val="0012383A"/>
    <w:rsid w:val="00123A9D"/>
    <w:rsid w:val="00123E40"/>
    <w:rsid w:val="00123EBC"/>
    <w:rsid w:val="00123F0C"/>
    <w:rsid w:val="00124147"/>
    <w:rsid w:val="001242AB"/>
    <w:rsid w:val="00124438"/>
    <w:rsid w:val="00124563"/>
    <w:rsid w:val="0012459B"/>
    <w:rsid w:val="00124715"/>
    <w:rsid w:val="00124845"/>
    <w:rsid w:val="00124983"/>
    <w:rsid w:val="00124CFF"/>
    <w:rsid w:val="00124E4E"/>
    <w:rsid w:val="00124FC8"/>
    <w:rsid w:val="00125342"/>
    <w:rsid w:val="00125501"/>
    <w:rsid w:val="0012593B"/>
    <w:rsid w:val="00125BE3"/>
    <w:rsid w:val="00125E90"/>
    <w:rsid w:val="00125EF7"/>
    <w:rsid w:val="00125FEC"/>
    <w:rsid w:val="001260D0"/>
    <w:rsid w:val="0012639F"/>
    <w:rsid w:val="00126BD8"/>
    <w:rsid w:val="00126FCD"/>
    <w:rsid w:val="001270C2"/>
    <w:rsid w:val="00127114"/>
    <w:rsid w:val="00127458"/>
    <w:rsid w:val="001274C3"/>
    <w:rsid w:val="00127667"/>
    <w:rsid w:val="00127840"/>
    <w:rsid w:val="00127852"/>
    <w:rsid w:val="00127A6C"/>
    <w:rsid w:val="00127A94"/>
    <w:rsid w:val="00127B8E"/>
    <w:rsid w:val="00127F6A"/>
    <w:rsid w:val="00127FC5"/>
    <w:rsid w:val="00130282"/>
    <w:rsid w:val="001302B3"/>
    <w:rsid w:val="001304CD"/>
    <w:rsid w:val="00130597"/>
    <w:rsid w:val="001307AD"/>
    <w:rsid w:val="001307D3"/>
    <w:rsid w:val="0013089D"/>
    <w:rsid w:val="00130AB2"/>
    <w:rsid w:val="00130C5A"/>
    <w:rsid w:val="00130D56"/>
    <w:rsid w:val="00130E46"/>
    <w:rsid w:val="00131045"/>
    <w:rsid w:val="001311AA"/>
    <w:rsid w:val="0013130C"/>
    <w:rsid w:val="00131363"/>
    <w:rsid w:val="001313AE"/>
    <w:rsid w:val="001316B6"/>
    <w:rsid w:val="001316D8"/>
    <w:rsid w:val="0013198A"/>
    <w:rsid w:val="0013199B"/>
    <w:rsid w:val="00131B7D"/>
    <w:rsid w:val="00131E93"/>
    <w:rsid w:val="00132034"/>
    <w:rsid w:val="001320D5"/>
    <w:rsid w:val="00132814"/>
    <w:rsid w:val="0013283B"/>
    <w:rsid w:val="00132C64"/>
    <w:rsid w:val="00132CB5"/>
    <w:rsid w:val="0013331D"/>
    <w:rsid w:val="0013365F"/>
    <w:rsid w:val="0013379A"/>
    <w:rsid w:val="00133885"/>
    <w:rsid w:val="001338AD"/>
    <w:rsid w:val="00133CD5"/>
    <w:rsid w:val="001341F7"/>
    <w:rsid w:val="001341FA"/>
    <w:rsid w:val="001346C8"/>
    <w:rsid w:val="00134821"/>
    <w:rsid w:val="00134972"/>
    <w:rsid w:val="00134C69"/>
    <w:rsid w:val="00134D34"/>
    <w:rsid w:val="00134E35"/>
    <w:rsid w:val="00134F70"/>
    <w:rsid w:val="00135046"/>
    <w:rsid w:val="0013508E"/>
    <w:rsid w:val="00135103"/>
    <w:rsid w:val="0013521E"/>
    <w:rsid w:val="00135328"/>
    <w:rsid w:val="001353F0"/>
    <w:rsid w:val="0013586C"/>
    <w:rsid w:val="00135F1A"/>
    <w:rsid w:val="001360E6"/>
    <w:rsid w:val="001361DB"/>
    <w:rsid w:val="001363B8"/>
    <w:rsid w:val="0013646A"/>
    <w:rsid w:val="001365B7"/>
    <w:rsid w:val="001365EC"/>
    <w:rsid w:val="00136644"/>
    <w:rsid w:val="0013669F"/>
    <w:rsid w:val="001366B7"/>
    <w:rsid w:val="0013680F"/>
    <w:rsid w:val="001368EC"/>
    <w:rsid w:val="00136BCC"/>
    <w:rsid w:val="00136FB7"/>
    <w:rsid w:val="0013732E"/>
    <w:rsid w:val="00137597"/>
    <w:rsid w:val="00137712"/>
    <w:rsid w:val="001377DF"/>
    <w:rsid w:val="00137912"/>
    <w:rsid w:val="00137A4D"/>
    <w:rsid w:val="00137CAC"/>
    <w:rsid w:val="00137DDE"/>
    <w:rsid w:val="0014002F"/>
    <w:rsid w:val="001402A4"/>
    <w:rsid w:val="0014051A"/>
    <w:rsid w:val="001405C7"/>
    <w:rsid w:val="00140746"/>
    <w:rsid w:val="00140A4A"/>
    <w:rsid w:val="00140C7F"/>
    <w:rsid w:val="00140D39"/>
    <w:rsid w:val="00140D66"/>
    <w:rsid w:val="00140DBA"/>
    <w:rsid w:val="00140E40"/>
    <w:rsid w:val="00141524"/>
    <w:rsid w:val="00141697"/>
    <w:rsid w:val="001417C1"/>
    <w:rsid w:val="001417F4"/>
    <w:rsid w:val="0014196A"/>
    <w:rsid w:val="00141A8C"/>
    <w:rsid w:val="00141ADB"/>
    <w:rsid w:val="001420D3"/>
    <w:rsid w:val="00142303"/>
    <w:rsid w:val="0014238C"/>
    <w:rsid w:val="0014251A"/>
    <w:rsid w:val="001425D2"/>
    <w:rsid w:val="00142645"/>
    <w:rsid w:val="001427D9"/>
    <w:rsid w:val="00142811"/>
    <w:rsid w:val="001428EC"/>
    <w:rsid w:val="001429A4"/>
    <w:rsid w:val="00142A73"/>
    <w:rsid w:val="00142E7F"/>
    <w:rsid w:val="001433BF"/>
    <w:rsid w:val="001434BB"/>
    <w:rsid w:val="001435E1"/>
    <w:rsid w:val="001438A2"/>
    <w:rsid w:val="00143C59"/>
    <w:rsid w:val="00143E8D"/>
    <w:rsid w:val="00143FA6"/>
    <w:rsid w:val="00144001"/>
    <w:rsid w:val="00144073"/>
    <w:rsid w:val="0014492B"/>
    <w:rsid w:val="001449B1"/>
    <w:rsid w:val="00144AC0"/>
    <w:rsid w:val="00144BA9"/>
    <w:rsid w:val="00144CD8"/>
    <w:rsid w:val="00144DB3"/>
    <w:rsid w:val="0014506D"/>
    <w:rsid w:val="001450F0"/>
    <w:rsid w:val="00145269"/>
    <w:rsid w:val="0014534D"/>
    <w:rsid w:val="001454ED"/>
    <w:rsid w:val="00145669"/>
    <w:rsid w:val="001458AC"/>
    <w:rsid w:val="00145B17"/>
    <w:rsid w:val="00145C1E"/>
    <w:rsid w:val="00145EC7"/>
    <w:rsid w:val="00145F4A"/>
    <w:rsid w:val="00145F7D"/>
    <w:rsid w:val="00145FAC"/>
    <w:rsid w:val="0014615C"/>
    <w:rsid w:val="001467C0"/>
    <w:rsid w:val="001469B9"/>
    <w:rsid w:val="00146B0F"/>
    <w:rsid w:val="00146ED6"/>
    <w:rsid w:val="00147052"/>
    <w:rsid w:val="001470D6"/>
    <w:rsid w:val="00147160"/>
    <w:rsid w:val="0014722B"/>
    <w:rsid w:val="001476BD"/>
    <w:rsid w:val="00147923"/>
    <w:rsid w:val="00147BAC"/>
    <w:rsid w:val="00147C9D"/>
    <w:rsid w:val="00147DDC"/>
    <w:rsid w:val="00147E5E"/>
    <w:rsid w:val="00150168"/>
    <w:rsid w:val="001501F6"/>
    <w:rsid w:val="0015044C"/>
    <w:rsid w:val="00150514"/>
    <w:rsid w:val="00150601"/>
    <w:rsid w:val="001506A9"/>
    <w:rsid w:val="00150824"/>
    <w:rsid w:val="00150BDB"/>
    <w:rsid w:val="00150CE4"/>
    <w:rsid w:val="00150FEC"/>
    <w:rsid w:val="001511B2"/>
    <w:rsid w:val="001516A9"/>
    <w:rsid w:val="001516CF"/>
    <w:rsid w:val="0015184C"/>
    <w:rsid w:val="00151EDB"/>
    <w:rsid w:val="001520F0"/>
    <w:rsid w:val="00152173"/>
    <w:rsid w:val="00152749"/>
    <w:rsid w:val="00152827"/>
    <w:rsid w:val="0015295F"/>
    <w:rsid w:val="0015299A"/>
    <w:rsid w:val="0015299D"/>
    <w:rsid w:val="001529CE"/>
    <w:rsid w:val="00152A32"/>
    <w:rsid w:val="00152C86"/>
    <w:rsid w:val="00152F08"/>
    <w:rsid w:val="00152F4E"/>
    <w:rsid w:val="001530C6"/>
    <w:rsid w:val="001530DB"/>
    <w:rsid w:val="0015346A"/>
    <w:rsid w:val="001534D8"/>
    <w:rsid w:val="001536FA"/>
    <w:rsid w:val="001537E3"/>
    <w:rsid w:val="00153996"/>
    <w:rsid w:val="0015399B"/>
    <w:rsid w:val="00153BB7"/>
    <w:rsid w:val="00153DA2"/>
    <w:rsid w:val="00153DDA"/>
    <w:rsid w:val="00153E8A"/>
    <w:rsid w:val="00154090"/>
    <w:rsid w:val="00154108"/>
    <w:rsid w:val="0015414B"/>
    <w:rsid w:val="00154596"/>
    <w:rsid w:val="00154854"/>
    <w:rsid w:val="00154913"/>
    <w:rsid w:val="00154964"/>
    <w:rsid w:val="001549F3"/>
    <w:rsid w:val="001550E7"/>
    <w:rsid w:val="001551A9"/>
    <w:rsid w:val="001556B4"/>
    <w:rsid w:val="00155ACD"/>
    <w:rsid w:val="00155B7B"/>
    <w:rsid w:val="00155C9E"/>
    <w:rsid w:val="00155DD1"/>
    <w:rsid w:val="00155F9B"/>
    <w:rsid w:val="00155FEF"/>
    <w:rsid w:val="00156722"/>
    <w:rsid w:val="001568BF"/>
    <w:rsid w:val="0015694D"/>
    <w:rsid w:val="00156DA8"/>
    <w:rsid w:val="001570D4"/>
    <w:rsid w:val="0015718A"/>
    <w:rsid w:val="00157597"/>
    <w:rsid w:val="001575C4"/>
    <w:rsid w:val="00157630"/>
    <w:rsid w:val="00157874"/>
    <w:rsid w:val="0015798C"/>
    <w:rsid w:val="00157A9F"/>
    <w:rsid w:val="00157E45"/>
    <w:rsid w:val="00157EC4"/>
    <w:rsid w:val="00157F2D"/>
    <w:rsid w:val="00160002"/>
    <w:rsid w:val="001600B0"/>
    <w:rsid w:val="0016012C"/>
    <w:rsid w:val="0016016B"/>
    <w:rsid w:val="001603BB"/>
    <w:rsid w:val="00160640"/>
    <w:rsid w:val="00160651"/>
    <w:rsid w:val="001606E2"/>
    <w:rsid w:val="00160A6E"/>
    <w:rsid w:val="00160B6E"/>
    <w:rsid w:val="00161359"/>
    <w:rsid w:val="001613DB"/>
    <w:rsid w:val="0016187C"/>
    <w:rsid w:val="0016190D"/>
    <w:rsid w:val="00161B50"/>
    <w:rsid w:val="00161DA7"/>
    <w:rsid w:val="00161E3B"/>
    <w:rsid w:val="0016209A"/>
    <w:rsid w:val="001620FF"/>
    <w:rsid w:val="0016235E"/>
    <w:rsid w:val="001625AD"/>
    <w:rsid w:val="001627A1"/>
    <w:rsid w:val="00162916"/>
    <w:rsid w:val="00162AB2"/>
    <w:rsid w:val="00162B6A"/>
    <w:rsid w:val="00162B8B"/>
    <w:rsid w:val="00162DC5"/>
    <w:rsid w:val="00163148"/>
    <w:rsid w:val="00163166"/>
    <w:rsid w:val="001631E6"/>
    <w:rsid w:val="0016338C"/>
    <w:rsid w:val="001635E3"/>
    <w:rsid w:val="00163626"/>
    <w:rsid w:val="0016384B"/>
    <w:rsid w:val="00163ABB"/>
    <w:rsid w:val="00163C83"/>
    <w:rsid w:val="00163DB1"/>
    <w:rsid w:val="001643B9"/>
    <w:rsid w:val="001643E8"/>
    <w:rsid w:val="0016445F"/>
    <w:rsid w:val="00164491"/>
    <w:rsid w:val="001646A2"/>
    <w:rsid w:val="00164745"/>
    <w:rsid w:val="001649E0"/>
    <w:rsid w:val="00164CD6"/>
    <w:rsid w:val="00164DE2"/>
    <w:rsid w:val="001650E0"/>
    <w:rsid w:val="0016526A"/>
    <w:rsid w:val="00165502"/>
    <w:rsid w:val="001658D2"/>
    <w:rsid w:val="001658E0"/>
    <w:rsid w:val="00166080"/>
    <w:rsid w:val="00166184"/>
    <w:rsid w:val="0016623E"/>
    <w:rsid w:val="001662FF"/>
    <w:rsid w:val="00166477"/>
    <w:rsid w:val="00166A4C"/>
    <w:rsid w:val="00166A9B"/>
    <w:rsid w:val="00166AF6"/>
    <w:rsid w:val="00166B32"/>
    <w:rsid w:val="00166D7F"/>
    <w:rsid w:val="00166E1E"/>
    <w:rsid w:val="00166E50"/>
    <w:rsid w:val="00166E59"/>
    <w:rsid w:val="00166E6A"/>
    <w:rsid w:val="00166FD8"/>
    <w:rsid w:val="001671AD"/>
    <w:rsid w:val="001671DA"/>
    <w:rsid w:val="0016727A"/>
    <w:rsid w:val="001673BC"/>
    <w:rsid w:val="0016780A"/>
    <w:rsid w:val="00167894"/>
    <w:rsid w:val="00167A8C"/>
    <w:rsid w:val="00167C5F"/>
    <w:rsid w:val="00167E01"/>
    <w:rsid w:val="00167F98"/>
    <w:rsid w:val="00167FDF"/>
    <w:rsid w:val="00167FE6"/>
    <w:rsid w:val="0017014A"/>
    <w:rsid w:val="001701A2"/>
    <w:rsid w:val="00170219"/>
    <w:rsid w:val="00170233"/>
    <w:rsid w:val="001707E5"/>
    <w:rsid w:val="0017087B"/>
    <w:rsid w:val="00170902"/>
    <w:rsid w:val="00170918"/>
    <w:rsid w:val="00170A7D"/>
    <w:rsid w:val="00170B40"/>
    <w:rsid w:val="00170BB7"/>
    <w:rsid w:val="00170D3C"/>
    <w:rsid w:val="00170FC9"/>
    <w:rsid w:val="00171438"/>
    <w:rsid w:val="001714AB"/>
    <w:rsid w:val="00171625"/>
    <w:rsid w:val="0017165F"/>
    <w:rsid w:val="0017168A"/>
    <w:rsid w:val="001717E6"/>
    <w:rsid w:val="00171999"/>
    <w:rsid w:val="00171D79"/>
    <w:rsid w:val="00171E41"/>
    <w:rsid w:val="00171EB7"/>
    <w:rsid w:val="001722AA"/>
    <w:rsid w:val="00172492"/>
    <w:rsid w:val="00172517"/>
    <w:rsid w:val="00172743"/>
    <w:rsid w:val="001727E8"/>
    <w:rsid w:val="00172858"/>
    <w:rsid w:val="00172BBE"/>
    <w:rsid w:val="00172CAB"/>
    <w:rsid w:val="00173080"/>
    <w:rsid w:val="0017316B"/>
    <w:rsid w:val="0017323F"/>
    <w:rsid w:val="0017379E"/>
    <w:rsid w:val="001737B5"/>
    <w:rsid w:val="0017390D"/>
    <w:rsid w:val="00173A71"/>
    <w:rsid w:val="00173C50"/>
    <w:rsid w:val="00173CC7"/>
    <w:rsid w:val="00173D18"/>
    <w:rsid w:val="00173EB8"/>
    <w:rsid w:val="00173F8C"/>
    <w:rsid w:val="001744B1"/>
    <w:rsid w:val="001745C2"/>
    <w:rsid w:val="001746BA"/>
    <w:rsid w:val="001748B7"/>
    <w:rsid w:val="00174FE5"/>
    <w:rsid w:val="0017542C"/>
    <w:rsid w:val="001754C8"/>
    <w:rsid w:val="00175A9F"/>
    <w:rsid w:val="00175B72"/>
    <w:rsid w:val="00175BE7"/>
    <w:rsid w:val="00175F7F"/>
    <w:rsid w:val="00176157"/>
    <w:rsid w:val="00176272"/>
    <w:rsid w:val="001763A9"/>
    <w:rsid w:val="0017649B"/>
    <w:rsid w:val="001765C6"/>
    <w:rsid w:val="0017664A"/>
    <w:rsid w:val="00176708"/>
    <w:rsid w:val="00176866"/>
    <w:rsid w:val="00176964"/>
    <w:rsid w:val="00176BB9"/>
    <w:rsid w:val="00176E3D"/>
    <w:rsid w:val="00177285"/>
    <w:rsid w:val="00177811"/>
    <w:rsid w:val="00177889"/>
    <w:rsid w:val="00177A2E"/>
    <w:rsid w:val="00177F54"/>
    <w:rsid w:val="00177F80"/>
    <w:rsid w:val="001800D0"/>
    <w:rsid w:val="001802FE"/>
    <w:rsid w:val="00180466"/>
    <w:rsid w:val="0018084E"/>
    <w:rsid w:val="001808EE"/>
    <w:rsid w:val="0018093D"/>
    <w:rsid w:val="00180A32"/>
    <w:rsid w:val="00180B01"/>
    <w:rsid w:val="00180BE8"/>
    <w:rsid w:val="00180CBF"/>
    <w:rsid w:val="00181012"/>
    <w:rsid w:val="00181388"/>
    <w:rsid w:val="001816C2"/>
    <w:rsid w:val="00181997"/>
    <w:rsid w:val="00181A4B"/>
    <w:rsid w:val="00181BA9"/>
    <w:rsid w:val="00181C9D"/>
    <w:rsid w:val="0018215A"/>
    <w:rsid w:val="00182331"/>
    <w:rsid w:val="00182438"/>
    <w:rsid w:val="0018253C"/>
    <w:rsid w:val="00182A78"/>
    <w:rsid w:val="00182B4B"/>
    <w:rsid w:val="00182E9C"/>
    <w:rsid w:val="00182EE3"/>
    <w:rsid w:val="00183611"/>
    <w:rsid w:val="00183674"/>
    <w:rsid w:val="00183677"/>
    <w:rsid w:val="001839C0"/>
    <w:rsid w:val="00183B80"/>
    <w:rsid w:val="00183CAB"/>
    <w:rsid w:val="00183CE3"/>
    <w:rsid w:val="00183DA2"/>
    <w:rsid w:val="00184049"/>
    <w:rsid w:val="00184117"/>
    <w:rsid w:val="00184261"/>
    <w:rsid w:val="001844BE"/>
    <w:rsid w:val="001845AD"/>
    <w:rsid w:val="001845FE"/>
    <w:rsid w:val="0018476E"/>
    <w:rsid w:val="00184C25"/>
    <w:rsid w:val="00184F62"/>
    <w:rsid w:val="0018534A"/>
    <w:rsid w:val="0018537C"/>
    <w:rsid w:val="00185563"/>
    <w:rsid w:val="001855BA"/>
    <w:rsid w:val="0018565C"/>
    <w:rsid w:val="001856F9"/>
    <w:rsid w:val="0018573B"/>
    <w:rsid w:val="001859AD"/>
    <w:rsid w:val="00185D8A"/>
    <w:rsid w:val="00185DD8"/>
    <w:rsid w:val="00185F30"/>
    <w:rsid w:val="001861F9"/>
    <w:rsid w:val="0018631A"/>
    <w:rsid w:val="0018685C"/>
    <w:rsid w:val="00186A15"/>
    <w:rsid w:val="00186A90"/>
    <w:rsid w:val="00186CA0"/>
    <w:rsid w:val="00186DF7"/>
    <w:rsid w:val="0018776A"/>
    <w:rsid w:val="00187A8C"/>
    <w:rsid w:val="00187AB9"/>
    <w:rsid w:val="00187AFC"/>
    <w:rsid w:val="00187B32"/>
    <w:rsid w:val="00187B85"/>
    <w:rsid w:val="00187BA9"/>
    <w:rsid w:val="00190013"/>
    <w:rsid w:val="0019021B"/>
    <w:rsid w:val="001902C6"/>
    <w:rsid w:val="001903FD"/>
    <w:rsid w:val="0019041C"/>
    <w:rsid w:val="0019076F"/>
    <w:rsid w:val="00190813"/>
    <w:rsid w:val="001908D1"/>
    <w:rsid w:val="001909CC"/>
    <w:rsid w:val="00190D38"/>
    <w:rsid w:val="00190DD2"/>
    <w:rsid w:val="00191041"/>
    <w:rsid w:val="00191117"/>
    <w:rsid w:val="0019111B"/>
    <w:rsid w:val="00191371"/>
    <w:rsid w:val="00191572"/>
    <w:rsid w:val="0019167C"/>
    <w:rsid w:val="00191BC1"/>
    <w:rsid w:val="00191BCC"/>
    <w:rsid w:val="00191D45"/>
    <w:rsid w:val="00191EEA"/>
    <w:rsid w:val="0019206B"/>
    <w:rsid w:val="001920EA"/>
    <w:rsid w:val="00192313"/>
    <w:rsid w:val="001924D5"/>
    <w:rsid w:val="001924D7"/>
    <w:rsid w:val="0019286B"/>
    <w:rsid w:val="00192957"/>
    <w:rsid w:val="00192A7A"/>
    <w:rsid w:val="00192A7B"/>
    <w:rsid w:val="00192CEF"/>
    <w:rsid w:val="00192F01"/>
    <w:rsid w:val="00192F81"/>
    <w:rsid w:val="00193707"/>
    <w:rsid w:val="001937F1"/>
    <w:rsid w:val="001940A7"/>
    <w:rsid w:val="001944DF"/>
    <w:rsid w:val="001946A8"/>
    <w:rsid w:val="00194A9A"/>
    <w:rsid w:val="00194B59"/>
    <w:rsid w:val="00194D1A"/>
    <w:rsid w:val="00195064"/>
    <w:rsid w:val="001954A2"/>
    <w:rsid w:val="0019584C"/>
    <w:rsid w:val="001958D8"/>
    <w:rsid w:val="00195CD5"/>
    <w:rsid w:val="00195D01"/>
    <w:rsid w:val="00195D1C"/>
    <w:rsid w:val="00195E8F"/>
    <w:rsid w:val="00195F69"/>
    <w:rsid w:val="00195FE1"/>
    <w:rsid w:val="00196095"/>
    <w:rsid w:val="001961F4"/>
    <w:rsid w:val="00196386"/>
    <w:rsid w:val="00196532"/>
    <w:rsid w:val="00196579"/>
    <w:rsid w:val="00196856"/>
    <w:rsid w:val="00196B21"/>
    <w:rsid w:val="00196B33"/>
    <w:rsid w:val="00196B97"/>
    <w:rsid w:val="00196C90"/>
    <w:rsid w:val="00196E6B"/>
    <w:rsid w:val="00196F23"/>
    <w:rsid w:val="0019702C"/>
    <w:rsid w:val="001970EA"/>
    <w:rsid w:val="00197149"/>
    <w:rsid w:val="00197266"/>
    <w:rsid w:val="0019727C"/>
    <w:rsid w:val="001975A3"/>
    <w:rsid w:val="00197682"/>
    <w:rsid w:val="001977AC"/>
    <w:rsid w:val="00197993"/>
    <w:rsid w:val="00197A20"/>
    <w:rsid w:val="00197FC6"/>
    <w:rsid w:val="001A0044"/>
    <w:rsid w:val="001A0148"/>
    <w:rsid w:val="001A021D"/>
    <w:rsid w:val="001A025F"/>
    <w:rsid w:val="001A0267"/>
    <w:rsid w:val="001A07C5"/>
    <w:rsid w:val="001A0B07"/>
    <w:rsid w:val="001A0D37"/>
    <w:rsid w:val="001A0DF5"/>
    <w:rsid w:val="001A10E4"/>
    <w:rsid w:val="001A116C"/>
    <w:rsid w:val="001A12E6"/>
    <w:rsid w:val="001A14ED"/>
    <w:rsid w:val="001A1C28"/>
    <w:rsid w:val="001A22A4"/>
    <w:rsid w:val="001A256C"/>
    <w:rsid w:val="001A2578"/>
    <w:rsid w:val="001A269B"/>
    <w:rsid w:val="001A2B75"/>
    <w:rsid w:val="001A2D9C"/>
    <w:rsid w:val="001A2FC1"/>
    <w:rsid w:val="001A30E9"/>
    <w:rsid w:val="001A346A"/>
    <w:rsid w:val="001A3605"/>
    <w:rsid w:val="001A380C"/>
    <w:rsid w:val="001A3ADE"/>
    <w:rsid w:val="001A3DB3"/>
    <w:rsid w:val="001A3E2F"/>
    <w:rsid w:val="001A4295"/>
    <w:rsid w:val="001A4562"/>
    <w:rsid w:val="001A4580"/>
    <w:rsid w:val="001A4629"/>
    <w:rsid w:val="001A4799"/>
    <w:rsid w:val="001A47A6"/>
    <w:rsid w:val="001A4C17"/>
    <w:rsid w:val="001A5248"/>
    <w:rsid w:val="001A526B"/>
    <w:rsid w:val="001A537F"/>
    <w:rsid w:val="001A5759"/>
    <w:rsid w:val="001A584D"/>
    <w:rsid w:val="001A58DB"/>
    <w:rsid w:val="001A5DC5"/>
    <w:rsid w:val="001A5F4E"/>
    <w:rsid w:val="001A6042"/>
    <w:rsid w:val="001A62E6"/>
    <w:rsid w:val="001A6B89"/>
    <w:rsid w:val="001A6CDF"/>
    <w:rsid w:val="001A6D70"/>
    <w:rsid w:val="001A6D91"/>
    <w:rsid w:val="001A6EE5"/>
    <w:rsid w:val="001A74A6"/>
    <w:rsid w:val="001A74FE"/>
    <w:rsid w:val="001A7C86"/>
    <w:rsid w:val="001A7ED0"/>
    <w:rsid w:val="001A7F83"/>
    <w:rsid w:val="001B0052"/>
    <w:rsid w:val="001B0225"/>
    <w:rsid w:val="001B063A"/>
    <w:rsid w:val="001B075F"/>
    <w:rsid w:val="001B0973"/>
    <w:rsid w:val="001B0A2B"/>
    <w:rsid w:val="001B0AED"/>
    <w:rsid w:val="001B0B40"/>
    <w:rsid w:val="001B0D7D"/>
    <w:rsid w:val="001B1105"/>
    <w:rsid w:val="001B1147"/>
    <w:rsid w:val="001B1185"/>
    <w:rsid w:val="001B11B2"/>
    <w:rsid w:val="001B1202"/>
    <w:rsid w:val="001B14D5"/>
    <w:rsid w:val="001B15C7"/>
    <w:rsid w:val="001B18EB"/>
    <w:rsid w:val="001B1A37"/>
    <w:rsid w:val="001B1B50"/>
    <w:rsid w:val="001B1C53"/>
    <w:rsid w:val="001B1F66"/>
    <w:rsid w:val="001B2214"/>
    <w:rsid w:val="001B248B"/>
    <w:rsid w:val="001B24B6"/>
    <w:rsid w:val="001B24F8"/>
    <w:rsid w:val="001B27B0"/>
    <w:rsid w:val="001B2AC2"/>
    <w:rsid w:val="001B2ADF"/>
    <w:rsid w:val="001B2B0B"/>
    <w:rsid w:val="001B2E2C"/>
    <w:rsid w:val="001B2F27"/>
    <w:rsid w:val="001B2FFA"/>
    <w:rsid w:val="001B3041"/>
    <w:rsid w:val="001B3112"/>
    <w:rsid w:val="001B32EA"/>
    <w:rsid w:val="001B3483"/>
    <w:rsid w:val="001B360E"/>
    <w:rsid w:val="001B3738"/>
    <w:rsid w:val="001B3E42"/>
    <w:rsid w:val="001B3E64"/>
    <w:rsid w:val="001B41F0"/>
    <w:rsid w:val="001B42C7"/>
    <w:rsid w:val="001B4913"/>
    <w:rsid w:val="001B4954"/>
    <w:rsid w:val="001B4A10"/>
    <w:rsid w:val="001B4B47"/>
    <w:rsid w:val="001B4CBF"/>
    <w:rsid w:val="001B4D8C"/>
    <w:rsid w:val="001B4DE2"/>
    <w:rsid w:val="001B4F1D"/>
    <w:rsid w:val="001B4F1F"/>
    <w:rsid w:val="001B52C4"/>
    <w:rsid w:val="001B5352"/>
    <w:rsid w:val="001B55FC"/>
    <w:rsid w:val="001B56C5"/>
    <w:rsid w:val="001B577C"/>
    <w:rsid w:val="001B578E"/>
    <w:rsid w:val="001B5AB7"/>
    <w:rsid w:val="001B5D8C"/>
    <w:rsid w:val="001B5E4B"/>
    <w:rsid w:val="001B5FDD"/>
    <w:rsid w:val="001B6327"/>
    <w:rsid w:val="001B64D5"/>
    <w:rsid w:val="001B68BF"/>
    <w:rsid w:val="001B69CB"/>
    <w:rsid w:val="001B6AF8"/>
    <w:rsid w:val="001B6B94"/>
    <w:rsid w:val="001B6E29"/>
    <w:rsid w:val="001B6ED5"/>
    <w:rsid w:val="001B7000"/>
    <w:rsid w:val="001B716D"/>
    <w:rsid w:val="001B71FC"/>
    <w:rsid w:val="001B72D2"/>
    <w:rsid w:val="001B7492"/>
    <w:rsid w:val="001B7764"/>
    <w:rsid w:val="001B79C3"/>
    <w:rsid w:val="001B79EE"/>
    <w:rsid w:val="001B7BA5"/>
    <w:rsid w:val="001B7C40"/>
    <w:rsid w:val="001B7E88"/>
    <w:rsid w:val="001B7F14"/>
    <w:rsid w:val="001C001F"/>
    <w:rsid w:val="001C0156"/>
    <w:rsid w:val="001C016C"/>
    <w:rsid w:val="001C0192"/>
    <w:rsid w:val="001C02E5"/>
    <w:rsid w:val="001C033B"/>
    <w:rsid w:val="001C066D"/>
    <w:rsid w:val="001C0758"/>
    <w:rsid w:val="001C0ACB"/>
    <w:rsid w:val="001C0FF3"/>
    <w:rsid w:val="001C100A"/>
    <w:rsid w:val="001C10CE"/>
    <w:rsid w:val="001C11ED"/>
    <w:rsid w:val="001C122E"/>
    <w:rsid w:val="001C1230"/>
    <w:rsid w:val="001C123F"/>
    <w:rsid w:val="001C124E"/>
    <w:rsid w:val="001C1253"/>
    <w:rsid w:val="001C1273"/>
    <w:rsid w:val="001C12FB"/>
    <w:rsid w:val="001C13B1"/>
    <w:rsid w:val="001C148A"/>
    <w:rsid w:val="001C1749"/>
    <w:rsid w:val="001C1795"/>
    <w:rsid w:val="001C1822"/>
    <w:rsid w:val="001C182D"/>
    <w:rsid w:val="001C1AC3"/>
    <w:rsid w:val="001C1C3E"/>
    <w:rsid w:val="001C1D6D"/>
    <w:rsid w:val="001C1FE5"/>
    <w:rsid w:val="001C2398"/>
    <w:rsid w:val="001C246D"/>
    <w:rsid w:val="001C2563"/>
    <w:rsid w:val="001C257B"/>
    <w:rsid w:val="001C259C"/>
    <w:rsid w:val="001C2623"/>
    <w:rsid w:val="001C2779"/>
    <w:rsid w:val="001C2796"/>
    <w:rsid w:val="001C2AF2"/>
    <w:rsid w:val="001C2D39"/>
    <w:rsid w:val="001C2E7A"/>
    <w:rsid w:val="001C2F22"/>
    <w:rsid w:val="001C33FC"/>
    <w:rsid w:val="001C3699"/>
    <w:rsid w:val="001C3855"/>
    <w:rsid w:val="001C3A0E"/>
    <w:rsid w:val="001C3ACE"/>
    <w:rsid w:val="001C3C5A"/>
    <w:rsid w:val="001C421C"/>
    <w:rsid w:val="001C4385"/>
    <w:rsid w:val="001C44E3"/>
    <w:rsid w:val="001C478F"/>
    <w:rsid w:val="001C4831"/>
    <w:rsid w:val="001C4968"/>
    <w:rsid w:val="001C5005"/>
    <w:rsid w:val="001C50ED"/>
    <w:rsid w:val="001C5115"/>
    <w:rsid w:val="001C532C"/>
    <w:rsid w:val="001C536A"/>
    <w:rsid w:val="001C5782"/>
    <w:rsid w:val="001C57DB"/>
    <w:rsid w:val="001C57FD"/>
    <w:rsid w:val="001C58A5"/>
    <w:rsid w:val="001C5919"/>
    <w:rsid w:val="001C5A03"/>
    <w:rsid w:val="001C5A87"/>
    <w:rsid w:val="001C5B7D"/>
    <w:rsid w:val="001C5C93"/>
    <w:rsid w:val="001C6069"/>
    <w:rsid w:val="001C6179"/>
    <w:rsid w:val="001C622F"/>
    <w:rsid w:val="001C6244"/>
    <w:rsid w:val="001C6533"/>
    <w:rsid w:val="001C69FA"/>
    <w:rsid w:val="001C6AFF"/>
    <w:rsid w:val="001C6EF0"/>
    <w:rsid w:val="001C6F70"/>
    <w:rsid w:val="001C7053"/>
    <w:rsid w:val="001C706C"/>
    <w:rsid w:val="001C70F4"/>
    <w:rsid w:val="001C7378"/>
    <w:rsid w:val="001C73DA"/>
    <w:rsid w:val="001C7668"/>
    <w:rsid w:val="001C7A38"/>
    <w:rsid w:val="001C7C68"/>
    <w:rsid w:val="001C7CFA"/>
    <w:rsid w:val="001D0065"/>
    <w:rsid w:val="001D02F7"/>
    <w:rsid w:val="001D0405"/>
    <w:rsid w:val="001D055F"/>
    <w:rsid w:val="001D0DD0"/>
    <w:rsid w:val="001D0EC3"/>
    <w:rsid w:val="001D0F18"/>
    <w:rsid w:val="001D1170"/>
    <w:rsid w:val="001D12E1"/>
    <w:rsid w:val="001D16B3"/>
    <w:rsid w:val="001D1785"/>
    <w:rsid w:val="001D17AE"/>
    <w:rsid w:val="001D1C90"/>
    <w:rsid w:val="001D1F65"/>
    <w:rsid w:val="001D2290"/>
    <w:rsid w:val="001D2402"/>
    <w:rsid w:val="001D25D5"/>
    <w:rsid w:val="001D2627"/>
    <w:rsid w:val="001D29F8"/>
    <w:rsid w:val="001D2A2A"/>
    <w:rsid w:val="001D2B5E"/>
    <w:rsid w:val="001D2B96"/>
    <w:rsid w:val="001D2CEE"/>
    <w:rsid w:val="001D30A3"/>
    <w:rsid w:val="001D310C"/>
    <w:rsid w:val="001D3232"/>
    <w:rsid w:val="001D3246"/>
    <w:rsid w:val="001D340D"/>
    <w:rsid w:val="001D3458"/>
    <w:rsid w:val="001D35F2"/>
    <w:rsid w:val="001D3973"/>
    <w:rsid w:val="001D3A5B"/>
    <w:rsid w:val="001D3DB3"/>
    <w:rsid w:val="001D40CB"/>
    <w:rsid w:val="001D416E"/>
    <w:rsid w:val="001D418B"/>
    <w:rsid w:val="001D43F0"/>
    <w:rsid w:val="001D453E"/>
    <w:rsid w:val="001D4617"/>
    <w:rsid w:val="001D46A1"/>
    <w:rsid w:val="001D46DF"/>
    <w:rsid w:val="001D4803"/>
    <w:rsid w:val="001D4D78"/>
    <w:rsid w:val="001D4F59"/>
    <w:rsid w:val="001D50B4"/>
    <w:rsid w:val="001D50D8"/>
    <w:rsid w:val="001D523F"/>
    <w:rsid w:val="001D5267"/>
    <w:rsid w:val="001D563E"/>
    <w:rsid w:val="001D5CEB"/>
    <w:rsid w:val="001D5F19"/>
    <w:rsid w:val="001D63E4"/>
    <w:rsid w:val="001D65F7"/>
    <w:rsid w:val="001D67C3"/>
    <w:rsid w:val="001D6AA4"/>
    <w:rsid w:val="001D6AF2"/>
    <w:rsid w:val="001D6D76"/>
    <w:rsid w:val="001D6E75"/>
    <w:rsid w:val="001D6FA2"/>
    <w:rsid w:val="001D70BE"/>
    <w:rsid w:val="001D70E5"/>
    <w:rsid w:val="001D75C4"/>
    <w:rsid w:val="001D7691"/>
    <w:rsid w:val="001D7716"/>
    <w:rsid w:val="001D7867"/>
    <w:rsid w:val="001D786A"/>
    <w:rsid w:val="001D79C7"/>
    <w:rsid w:val="001D7CF6"/>
    <w:rsid w:val="001D7DFA"/>
    <w:rsid w:val="001D7E09"/>
    <w:rsid w:val="001D7E54"/>
    <w:rsid w:val="001D7EA9"/>
    <w:rsid w:val="001D7F03"/>
    <w:rsid w:val="001D7F1F"/>
    <w:rsid w:val="001E0044"/>
    <w:rsid w:val="001E00F1"/>
    <w:rsid w:val="001E010B"/>
    <w:rsid w:val="001E0190"/>
    <w:rsid w:val="001E01F8"/>
    <w:rsid w:val="001E0384"/>
    <w:rsid w:val="001E06B2"/>
    <w:rsid w:val="001E0848"/>
    <w:rsid w:val="001E0CE3"/>
    <w:rsid w:val="001E0D4C"/>
    <w:rsid w:val="001E0E4B"/>
    <w:rsid w:val="001E0FF3"/>
    <w:rsid w:val="001E14A7"/>
    <w:rsid w:val="001E15AA"/>
    <w:rsid w:val="001E15CB"/>
    <w:rsid w:val="001E166F"/>
    <w:rsid w:val="001E16C8"/>
    <w:rsid w:val="001E19F0"/>
    <w:rsid w:val="001E1AC1"/>
    <w:rsid w:val="001E219D"/>
    <w:rsid w:val="001E2379"/>
    <w:rsid w:val="001E2383"/>
    <w:rsid w:val="001E23A6"/>
    <w:rsid w:val="001E2888"/>
    <w:rsid w:val="001E2BAE"/>
    <w:rsid w:val="001E2C3A"/>
    <w:rsid w:val="001E2EE2"/>
    <w:rsid w:val="001E3073"/>
    <w:rsid w:val="001E31CC"/>
    <w:rsid w:val="001E328A"/>
    <w:rsid w:val="001E33FC"/>
    <w:rsid w:val="001E34BF"/>
    <w:rsid w:val="001E36E0"/>
    <w:rsid w:val="001E3B50"/>
    <w:rsid w:val="001E3C65"/>
    <w:rsid w:val="001E3D8B"/>
    <w:rsid w:val="001E3DAE"/>
    <w:rsid w:val="001E3F55"/>
    <w:rsid w:val="001E443A"/>
    <w:rsid w:val="001E4507"/>
    <w:rsid w:val="001E458A"/>
    <w:rsid w:val="001E472C"/>
    <w:rsid w:val="001E4788"/>
    <w:rsid w:val="001E49A7"/>
    <w:rsid w:val="001E49BA"/>
    <w:rsid w:val="001E49E1"/>
    <w:rsid w:val="001E4AA9"/>
    <w:rsid w:val="001E4B53"/>
    <w:rsid w:val="001E4BCE"/>
    <w:rsid w:val="001E4CE7"/>
    <w:rsid w:val="001E4D3E"/>
    <w:rsid w:val="001E4F8A"/>
    <w:rsid w:val="001E5198"/>
    <w:rsid w:val="001E5442"/>
    <w:rsid w:val="001E5524"/>
    <w:rsid w:val="001E5BF4"/>
    <w:rsid w:val="001E5D00"/>
    <w:rsid w:val="001E5D7C"/>
    <w:rsid w:val="001E6035"/>
    <w:rsid w:val="001E60E6"/>
    <w:rsid w:val="001E625C"/>
    <w:rsid w:val="001E639B"/>
    <w:rsid w:val="001E646B"/>
    <w:rsid w:val="001E655F"/>
    <w:rsid w:val="001E6833"/>
    <w:rsid w:val="001E687F"/>
    <w:rsid w:val="001E68E2"/>
    <w:rsid w:val="001E69F6"/>
    <w:rsid w:val="001E6AEA"/>
    <w:rsid w:val="001E6B23"/>
    <w:rsid w:val="001E6D22"/>
    <w:rsid w:val="001E708F"/>
    <w:rsid w:val="001E7127"/>
    <w:rsid w:val="001E74AC"/>
    <w:rsid w:val="001E7849"/>
    <w:rsid w:val="001E78E7"/>
    <w:rsid w:val="001E79BF"/>
    <w:rsid w:val="001E7D2A"/>
    <w:rsid w:val="001E7F1A"/>
    <w:rsid w:val="001E7FC2"/>
    <w:rsid w:val="001F016B"/>
    <w:rsid w:val="001F01B3"/>
    <w:rsid w:val="001F0203"/>
    <w:rsid w:val="001F040C"/>
    <w:rsid w:val="001F0740"/>
    <w:rsid w:val="001F0809"/>
    <w:rsid w:val="001F0861"/>
    <w:rsid w:val="001F088E"/>
    <w:rsid w:val="001F0BED"/>
    <w:rsid w:val="001F0C4E"/>
    <w:rsid w:val="001F0D9C"/>
    <w:rsid w:val="001F118F"/>
    <w:rsid w:val="001F1520"/>
    <w:rsid w:val="001F1B6E"/>
    <w:rsid w:val="001F1D0C"/>
    <w:rsid w:val="001F1DB5"/>
    <w:rsid w:val="001F1F79"/>
    <w:rsid w:val="001F1FAB"/>
    <w:rsid w:val="001F21D9"/>
    <w:rsid w:val="001F220D"/>
    <w:rsid w:val="001F221B"/>
    <w:rsid w:val="001F2273"/>
    <w:rsid w:val="001F23B2"/>
    <w:rsid w:val="001F2FE5"/>
    <w:rsid w:val="001F312E"/>
    <w:rsid w:val="001F34A6"/>
    <w:rsid w:val="001F356B"/>
    <w:rsid w:val="001F373E"/>
    <w:rsid w:val="001F39CD"/>
    <w:rsid w:val="001F3B64"/>
    <w:rsid w:val="001F3B9B"/>
    <w:rsid w:val="001F3C14"/>
    <w:rsid w:val="001F3CE5"/>
    <w:rsid w:val="001F3D74"/>
    <w:rsid w:val="001F3F46"/>
    <w:rsid w:val="001F41A4"/>
    <w:rsid w:val="001F42F6"/>
    <w:rsid w:val="001F446A"/>
    <w:rsid w:val="001F4541"/>
    <w:rsid w:val="001F46DB"/>
    <w:rsid w:val="001F4770"/>
    <w:rsid w:val="001F47B9"/>
    <w:rsid w:val="001F4A55"/>
    <w:rsid w:val="001F4C76"/>
    <w:rsid w:val="001F4CA1"/>
    <w:rsid w:val="001F4D15"/>
    <w:rsid w:val="001F4D53"/>
    <w:rsid w:val="001F4E86"/>
    <w:rsid w:val="001F5A22"/>
    <w:rsid w:val="001F5B59"/>
    <w:rsid w:val="001F5BCB"/>
    <w:rsid w:val="001F5E9E"/>
    <w:rsid w:val="001F5F5E"/>
    <w:rsid w:val="001F6462"/>
    <w:rsid w:val="001F6705"/>
    <w:rsid w:val="001F6749"/>
    <w:rsid w:val="001F67B2"/>
    <w:rsid w:val="001F6944"/>
    <w:rsid w:val="001F6CEB"/>
    <w:rsid w:val="001F6DE6"/>
    <w:rsid w:val="001F6E40"/>
    <w:rsid w:val="001F6E54"/>
    <w:rsid w:val="001F6F49"/>
    <w:rsid w:val="001F70A7"/>
    <w:rsid w:val="001F7109"/>
    <w:rsid w:val="001F749D"/>
    <w:rsid w:val="001F763C"/>
    <w:rsid w:val="001F7AE5"/>
    <w:rsid w:val="001F7AFA"/>
    <w:rsid w:val="001F7C7E"/>
    <w:rsid w:val="001F7D3C"/>
    <w:rsid w:val="001F7F36"/>
    <w:rsid w:val="002001F1"/>
    <w:rsid w:val="00200267"/>
    <w:rsid w:val="00200361"/>
    <w:rsid w:val="00200441"/>
    <w:rsid w:val="00200560"/>
    <w:rsid w:val="002005EF"/>
    <w:rsid w:val="0020060E"/>
    <w:rsid w:val="002006E7"/>
    <w:rsid w:val="002009D7"/>
    <w:rsid w:val="00200A8D"/>
    <w:rsid w:val="00200C30"/>
    <w:rsid w:val="00200DA3"/>
    <w:rsid w:val="0020114B"/>
    <w:rsid w:val="002015C2"/>
    <w:rsid w:val="002015CD"/>
    <w:rsid w:val="00201603"/>
    <w:rsid w:val="0020192D"/>
    <w:rsid w:val="00201972"/>
    <w:rsid w:val="00201BF5"/>
    <w:rsid w:val="00201D53"/>
    <w:rsid w:val="00201D7C"/>
    <w:rsid w:val="00201D8A"/>
    <w:rsid w:val="00201E0E"/>
    <w:rsid w:val="00201E57"/>
    <w:rsid w:val="00202173"/>
    <w:rsid w:val="002023C4"/>
    <w:rsid w:val="002023CB"/>
    <w:rsid w:val="00202602"/>
    <w:rsid w:val="00202882"/>
    <w:rsid w:val="00202926"/>
    <w:rsid w:val="00202A09"/>
    <w:rsid w:val="00202A29"/>
    <w:rsid w:val="00202AB7"/>
    <w:rsid w:val="00202B83"/>
    <w:rsid w:val="00202D3B"/>
    <w:rsid w:val="00202DF5"/>
    <w:rsid w:val="00202EBD"/>
    <w:rsid w:val="00203352"/>
    <w:rsid w:val="00203382"/>
    <w:rsid w:val="0020361D"/>
    <w:rsid w:val="0020382B"/>
    <w:rsid w:val="00203B7F"/>
    <w:rsid w:val="00203BFC"/>
    <w:rsid w:val="00203F31"/>
    <w:rsid w:val="00203F87"/>
    <w:rsid w:val="00204001"/>
    <w:rsid w:val="00204229"/>
    <w:rsid w:val="00204256"/>
    <w:rsid w:val="00204567"/>
    <w:rsid w:val="00204810"/>
    <w:rsid w:val="00204B08"/>
    <w:rsid w:val="00204B67"/>
    <w:rsid w:val="00204BBA"/>
    <w:rsid w:val="00204D6E"/>
    <w:rsid w:val="0020506B"/>
    <w:rsid w:val="002050A2"/>
    <w:rsid w:val="0020513C"/>
    <w:rsid w:val="002051E8"/>
    <w:rsid w:val="0020522C"/>
    <w:rsid w:val="00205289"/>
    <w:rsid w:val="002052E3"/>
    <w:rsid w:val="00205594"/>
    <w:rsid w:val="00205775"/>
    <w:rsid w:val="002057E1"/>
    <w:rsid w:val="002057E2"/>
    <w:rsid w:val="002059C3"/>
    <w:rsid w:val="00206050"/>
    <w:rsid w:val="00206294"/>
    <w:rsid w:val="002063FC"/>
    <w:rsid w:val="0020641E"/>
    <w:rsid w:val="002065E6"/>
    <w:rsid w:val="00206672"/>
    <w:rsid w:val="002066BE"/>
    <w:rsid w:val="002066FA"/>
    <w:rsid w:val="00206783"/>
    <w:rsid w:val="00206889"/>
    <w:rsid w:val="0020689B"/>
    <w:rsid w:val="002069EF"/>
    <w:rsid w:val="00206A8B"/>
    <w:rsid w:val="00206CC5"/>
    <w:rsid w:val="00206D91"/>
    <w:rsid w:val="00206E89"/>
    <w:rsid w:val="00206F21"/>
    <w:rsid w:val="00206F50"/>
    <w:rsid w:val="00207001"/>
    <w:rsid w:val="0020719E"/>
    <w:rsid w:val="0020722D"/>
    <w:rsid w:val="00207268"/>
    <w:rsid w:val="0020783C"/>
    <w:rsid w:val="00207877"/>
    <w:rsid w:val="00207B32"/>
    <w:rsid w:val="00207D0C"/>
    <w:rsid w:val="00207D9A"/>
    <w:rsid w:val="00207DA4"/>
    <w:rsid w:val="0021017E"/>
    <w:rsid w:val="0021019E"/>
    <w:rsid w:val="002102B4"/>
    <w:rsid w:val="00210413"/>
    <w:rsid w:val="0021056D"/>
    <w:rsid w:val="00210701"/>
    <w:rsid w:val="00210777"/>
    <w:rsid w:val="002109C0"/>
    <w:rsid w:val="00210A57"/>
    <w:rsid w:val="00210E06"/>
    <w:rsid w:val="00210E99"/>
    <w:rsid w:val="00211077"/>
    <w:rsid w:val="002115CC"/>
    <w:rsid w:val="00211622"/>
    <w:rsid w:val="002116FE"/>
    <w:rsid w:val="00211A9F"/>
    <w:rsid w:val="00211D99"/>
    <w:rsid w:val="00212066"/>
    <w:rsid w:val="002122E4"/>
    <w:rsid w:val="00212478"/>
    <w:rsid w:val="0021266F"/>
    <w:rsid w:val="002127F0"/>
    <w:rsid w:val="00212993"/>
    <w:rsid w:val="002129A3"/>
    <w:rsid w:val="002131D6"/>
    <w:rsid w:val="00213230"/>
    <w:rsid w:val="0021329C"/>
    <w:rsid w:val="002136D0"/>
    <w:rsid w:val="0021387E"/>
    <w:rsid w:val="00213B59"/>
    <w:rsid w:val="00213E1B"/>
    <w:rsid w:val="00214205"/>
    <w:rsid w:val="002143D4"/>
    <w:rsid w:val="002144D2"/>
    <w:rsid w:val="00214505"/>
    <w:rsid w:val="0021453A"/>
    <w:rsid w:val="0021471D"/>
    <w:rsid w:val="00214721"/>
    <w:rsid w:val="002148DF"/>
    <w:rsid w:val="002149EE"/>
    <w:rsid w:val="00214B57"/>
    <w:rsid w:val="00214F6B"/>
    <w:rsid w:val="0021505E"/>
    <w:rsid w:val="002151DA"/>
    <w:rsid w:val="00215844"/>
    <w:rsid w:val="002158A4"/>
    <w:rsid w:val="00216237"/>
    <w:rsid w:val="00216259"/>
    <w:rsid w:val="002164F4"/>
    <w:rsid w:val="002166C8"/>
    <w:rsid w:val="00216B38"/>
    <w:rsid w:val="00216CA8"/>
    <w:rsid w:val="00216E49"/>
    <w:rsid w:val="00216EC6"/>
    <w:rsid w:val="00216EE7"/>
    <w:rsid w:val="002179A5"/>
    <w:rsid w:val="00217AE6"/>
    <w:rsid w:val="00217E8D"/>
    <w:rsid w:val="00220267"/>
    <w:rsid w:val="002204CA"/>
    <w:rsid w:val="00220511"/>
    <w:rsid w:val="00220536"/>
    <w:rsid w:val="00220647"/>
    <w:rsid w:val="0022064E"/>
    <w:rsid w:val="002206F3"/>
    <w:rsid w:val="00220719"/>
    <w:rsid w:val="00220827"/>
    <w:rsid w:val="002209B0"/>
    <w:rsid w:val="00220B31"/>
    <w:rsid w:val="00220B81"/>
    <w:rsid w:val="00220B90"/>
    <w:rsid w:val="00220ED1"/>
    <w:rsid w:val="002210F9"/>
    <w:rsid w:val="00221412"/>
    <w:rsid w:val="00221834"/>
    <w:rsid w:val="002219F6"/>
    <w:rsid w:val="00221B48"/>
    <w:rsid w:val="00221FE6"/>
    <w:rsid w:val="002220C4"/>
    <w:rsid w:val="002222FD"/>
    <w:rsid w:val="00222452"/>
    <w:rsid w:val="0022246D"/>
    <w:rsid w:val="0022267F"/>
    <w:rsid w:val="002226F8"/>
    <w:rsid w:val="002228B3"/>
    <w:rsid w:val="00222938"/>
    <w:rsid w:val="00222A50"/>
    <w:rsid w:val="00222A6E"/>
    <w:rsid w:val="00222B51"/>
    <w:rsid w:val="00222C55"/>
    <w:rsid w:val="002230B8"/>
    <w:rsid w:val="0022322B"/>
    <w:rsid w:val="002232D0"/>
    <w:rsid w:val="002234A0"/>
    <w:rsid w:val="002234FD"/>
    <w:rsid w:val="00223570"/>
    <w:rsid w:val="00223696"/>
    <w:rsid w:val="00223781"/>
    <w:rsid w:val="002237BC"/>
    <w:rsid w:val="00223936"/>
    <w:rsid w:val="00223B96"/>
    <w:rsid w:val="00223C6B"/>
    <w:rsid w:val="00223E15"/>
    <w:rsid w:val="00223E85"/>
    <w:rsid w:val="00224196"/>
    <w:rsid w:val="00224249"/>
    <w:rsid w:val="002244AA"/>
    <w:rsid w:val="002245AC"/>
    <w:rsid w:val="00224C68"/>
    <w:rsid w:val="00224ED7"/>
    <w:rsid w:val="0022504C"/>
    <w:rsid w:val="00225075"/>
    <w:rsid w:val="0022530C"/>
    <w:rsid w:val="00225337"/>
    <w:rsid w:val="002253E7"/>
    <w:rsid w:val="00225915"/>
    <w:rsid w:val="00225B93"/>
    <w:rsid w:val="00225F61"/>
    <w:rsid w:val="00226005"/>
    <w:rsid w:val="00226090"/>
    <w:rsid w:val="00226132"/>
    <w:rsid w:val="002262A9"/>
    <w:rsid w:val="0022666E"/>
    <w:rsid w:val="00226790"/>
    <w:rsid w:val="002267AD"/>
    <w:rsid w:val="002269BC"/>
    <w:rsid w:val="00226C9F"/>
    <w:rsid w:val="00226DB0"/>
    <w:rsid w:val="00226E59"/>
    <w:rsid w:val="002270D6"/>
    <w:rsid w:val="00227250"/>
    <w:rsid w:val="002273B6"/>
    <w:rsid w:val="00227497"/>
    <w:rsid w:val="0022751F"/>
    <w:rsid w:val="00227602"/>
    <w:rsid w:val="002276C5"/>
    <w:rsid w:val="002279B4"/>
    <w:rsid w:val="00227D6A"/>
    <w:rsid w:val="00227F88"/>
    <w:rsid w:val="0023002B"/>
    <w:rsid w:val="00230144"/>
    <w:rsid w:val="002301F2"/>
    <w:rsid w:val="00230756"/>
    <w:rsid w:val="002307FE"/>
    <w:rsid w:val="00230DF3"/>
    <w:rsid w:val="00230F55"/>
    <w:rsid w:val="002310D6"/>
    <w:rsid w:val="002314FB"/>
    <w:rsid w:val="00231573"/>
    <w:rsid w:val="002315EF"/>
    <w:rsid w:val="002316EA"/>
    <w:rsid w:val="0023195B"/>
    <w:rsid w:val="00231974"/>
    <w:rsid w:val="00231B28"/>
    <w:rsid w:val="0023202F"/>
    <w:rsid w:val="00232344"/>
    <w:rsid w:val="002323D0"/>
    <w:rsid w:val="00232525"/>
    <w:rsid w:val="00232547"/>
    <w:rsid w:val="00232D3F"/>
    <w:rsid w:val="00233344"/>
    <w:rsid w:val="0023356F"/>
    <w:rsid w:val="002335F4"/>
    <w:rsid w:val="00233625"/>
    <w:rsid w:val="002338C5"/>
    <w:rsid w:val="00233BDC"/>
    <w:rsid w:val="00233C68"/>
    <w:rsid w:val="002340BC"/>
    <w:rsid w:val="002340F7"/>
    <w:rsid w:val="0023414A"/>
    <w:rsid w:val="0023417F"/>
    <w:rsid w:val="00234198"/>
    <w:rsid w:val="00234518"/>
    <w:rsid w:val="002345B9"/>
    <w:rsid w:val="0023465E"/>
    <w:rsid w:val="002347F3"/>
    <w:rsid w:val="002349CE"/>
    <w:rsid w:val="00234A71"/>
    <w:rsid w:val="00234AE1"/>
    <w:rsid w:val="00234E16"/>
    <w:rsid w:val="0023511F"/>
    <w:rsid w:val="0023517E"/>
    <w:rsid w:val="002351D6"/>
    <w:rsid w:val="0023524F"/>
    <w:rsid w:val="00235452"/>
    <w:rsid w:val="002355E8"/>
    <w:rsid w:val="00235A4E"/>
    <w:rsid w:val="00235EEC"/>
    <w:rsid w:val="00235F66"/>
    <w:rsid w:val="0023613B"/>
    <w:rsid w:val="002364D8"/>
    <w:rsid w:val="002365A9"/>
    <w:rsid w:val="002366CA"/>
    <w:rsid w:val="002368BB"/>
    <w:rsid w:val="00236A24"/>
    <w:rsid w:val="00236B4F"/>
    <w:rsid w:val="00236D0C"/>
    <w:rsid w:val="00236F07"/>
    <w:rsid w:val="00236F32"/>
    <w:rsid w:val="002370B5"/>
    <w:rsid w:val="002372C2"/>
    <w:rsid w:val="002374D0"/>
    <w:rsid w:val="002375D4"/>
    <w:rsid w:val="00237662"/>
    <w:rsid w:val="002376F1"/>
    <w:rsid w:val="00237A00"/>
    <w:rsid w:val="00237BFA"/>
    <w:rsid w:val="00237C07"/>
    <w:rsid w:val="00237F5D"/>
    <w:rsid w:val="002400D5"/>
    <w:rsid w:val="00240150"/>
    <w:rsid w:val="0024025B"/>
    <w:rsid w:val="00240294"/>
    <w:rsid w:val="0024050A"/>
    <w:rsid w:val="002408D5"/>
    <w:rsid w:val="0024133F"/>
    <w:rsid w:val="00241454"/>
    <w:rsid w:val="0024146B"/>
    <w:rsid w:val="00241819"/>
    <w:rsid w:val="00241CD3"/>
    <w:rsid w:val="0024219A"/>
    <w:rsid w:val="0024225B"/>
    <w:rsid w:val="0024226F"/>
    <w:rsid w:val="002422EF"/>
    <w:rsid w:val="00243308"/>
    <w:rsid w:val="00243417"/>
    <w:rsid w:val="002434C8"/>
    <w:rsid w:val="0024352A"/>
    <w:rsid w:val="0024365A"/>
    <w:rsid w:val="00243692"/>
    <w:rsid w:val="002436BD"/>
    <w:rsid w:val="002436D4"/>
    <w:rsid w:val="002437F7"/>
    <w:rsid w:val="002439DE"/>
    <w:rsid w:val="00243EBA"/>
    <w:rsid w:val="00244016"/>
    <w:rsid w:val="002441BF"/>
    <w:rsid w:val="002441F1"/>
    <w:rsid w:val="00244321"/>
    <w:rsid w:val="00244361"/>
    <w:rsid w:val="002445D6"/>
    <w:rsid w:val="002445E9"/>
    <w:rsid w:val="002446AF"/>
    <w:rsid w:val="0024498B"/>
    <w:rsid w:val="00244A65"/>
    <w:rsid w:val="00244D9A"/>
    <w:rsid w:val="00245130"/>
    <w:rsid w:val="002457D9"/>
    <w:rsid w:val="00245D1F"/>
    <w:rsid w:val="0024605A"/>
    <w:rsid w:val="002465EF"/>
    <w:rsid w:val="002465F4"/>
    <w:rsid w:val="0024668D"/>
    <w:rsid w:val="0024668E"/>
    <w:rsid w:val="002468AD"/>
    <w:rsid w:val="0024695E"/>
    <w:rsid w:val="00246A3C"/>
    <w:rsid w:val="00246A7A"/>
    <w:rsid w:val="00246C2C"/>
    <w:rsid w:val="00246CB5"/>
    <w:rsid w:val="00246CE7"/>
    <w:rsid w:val="00246F5C"/>
    <w:rsid w:val="00246FB7"/>
    <w:rsid w:val="002470C5"/>
    <w:rsid w:val="002471B8"/>
    <w:rsid w:val="00247299"/>
    <w:rsid w:val="002475A5"/>
    <w:rsid w:val="002475CE"/>
    <w:rsid w:val="002475D4"/>
    <w:rsid w:val="002475F3"/>
    <w:rsid w:val="0024768A"/>
    <w:rsid w:val="002476AC"/>
    <w:rsid w:val="002477F3"/>
    <w:rsid w:val="00247828"/>
    <w:rsid w:val="0024797A"/>
    <w:rsid w:val="002479F6"/>
    <w:rsid w:val="00247C32"/>
    <w:rsid w:val="00247E22"/>
    <w:rsid w:val="00247EC3"/>
    <w:rsid w:val="00250672"/>
    <w:rsid w:val="00250741"/>
    <w:rsid w:val="0025076C"/>
    <w:rsid w:val="00250772"/>
    <w:rsid w:val="0025085A"/>
    <w:rsid w:val="002509C5"/>
    <w:rsid w:val="00250E5B"/>
    <w:rsid w:val="00250E9A"/>
    <w:rsid w:val="00250EF8"/>
    <w:rsid w:val="002510D5"/>
    <w:rsid w:val="002512BD"/>
    <w:rsid w:val="0025165B"/>
    <w:rsid w:val="00251A10"/>
    <w:rsid w:val="00251D8A"/>
    <w:rsid w:val="002522B3"/>
    <w:rsid w:val="00252309"/>
    <w:rsid w:val="0025248D"/>
    <w:rsid w:val="0025255B"/>
    <w:rsid w:val="0025268F"/>
    <w:rsid w:val="002526DA"/>
    <w:rsid w:val="002528E4"/>
    <w:rsid w:val="00252C88"/>
    <w:rsid w:val="00252E04"/>
    <w:rsid w:val="00252E63"/>
    <w:rsid w:val="00252F85"/>
    <w:rsid w:val="00252FD6"/>
    <w:rsid w:val="0025313F"/>
    <w:rsid w:val="00253381"/>
    <w:rsid w:val="0025338D"/>
    <w:rsid w:val="00253499"/>
    <w:rsid w:val="002535C9"/>
    <w:rsid w:val="002535FD"/>
    <w:rsid w:val="00253CC7"/>
    <w:rsid w:val="00254236"/>
    <w:rsid w:val="002542DF"/>
    <w:rsid w:val="00254309"/>
    <w:rsid w:val="00254560"/>
    <w:rsid w:val="002546E2"/>
    <w:rsid w:val="00254764"/>
    <w:rsid w:val="00254F4B"/>
    <w:rsid w:val="00254FF2"/>
    <w:rsid w:val="00255823"/>
    <w:rsid w:val="00255930"/>
    <w:rsid w:val="00255963"/>
    <w:rsid w:val="00255AA6"/>
    <w:rsid w:val="00255C69"/>
    <w:rsid w:val="00255FCB"/>
    <w:rsid w:val="00256065"/>
    <w:rsid w:val="002560B7"/>
    <w:rsid w:val="0025611A"/>
    <w:rsid w:val="00256458"/>
    <w:rsid w:val="00256613"/>
    <w:rsid w:val="00256994"/>
    <w:rsid w:val="00256B92"/>
    <w:rsid w:val="00257005"/>
    <w:rsid w:val="0025703E"/>
    <w:rsid w:val="00257129"/>
    <w:rsid w:val="0025731D"/>
    <w:rsid w:val="00257438"/>
    <w:rsid w:val="002575B5"/>
    <w:rsid w:val="00257611"/>
    <w:rsid w:val="0025796D"/>
    <w:rsid w:val="002579D9"/>
    <w:rsid w:val="00257B0D"/>
    <w:rsid w:val="00257BEC"/>
    <w:rsid w:val="00257CFE"/>
    <w:rsid w:val="00257E3F"/>
    <w:rsid w:val="00257EFC"/>
    <w:rsid w:val="00260496"/>
    <w:rsid w:val="00260886"/>
    <w:rsid w:val="00260920"/>
    <w:rsid w:val="00260AB1"/>
    <w:rsid w:val="00260AF6"/>
    <w:rsid w:val="00260C38"/>
    <w:rsid w:val="00260C50"/>
    <w:rsid w:val="002611DC"/>
    <w:rsid w:val="0026123E"/>
    <w:rsid w:val="00261745"/>
    <w:rsid w:val="002617AF"/>
    <w:rsid w:val="002617D0"/>
    <w:rsid w:val="00261B27"/>
    <w:rsid w:val="00261C98"/>
    <w:rsid w:val="00261D53"/>
    <w:rsid w:val="00261F4D"/>
    <w:rsid w:val="00261FAC"/>
    <w:rsid w:val="00262056"/>
    <w:rsid w:val="002621E1"/>
    <w:rsid w:val="002624C0"/>
    <w:rsid w:val="002627B4"/>
    <w:rsid w:val="00262B20"/>
    <w:rsid w:val="00262D82"/>
    <w:rsid w:val="00262F58"/>
    <w:rsid w:val="00262FBA"/>
    <w:rsid w:val="002630C8"/>
    <w:rsid w:val="002631FC"/>
    <w:rsid w:val="00263239"/>
    <w:rsid w:val="00263249"/>
    <w:rsid w:val="00263272"/>
    <w:rsid w:val="00263498"/>
    <w:rsid w:val="002636B1"/>
    <w:rsid w:val="002636FF"/>
    <w:rsid w:val="00263AC5"/>
    <w:rsid w:val="00263DEF"/>
    <w:rsid w:val="00263E40"/>
    <w:rsid w:val="00263F64"/>
    <w:rsid w:val="00263F6D"/>
    <w:rsid w:val="00264079"/>
    <w:rsid w:val="002641AB"/>
    <w:rsid w:val="002642A9"/>
    <w:rsid w:val="0026444E"/>
    <w:rsid w:val="0026458F"/>
    <w:rsid w:val="002645E1"/>
    <w:rsid w:val="002645F8"/>
    <w:rsid w:val="002647E1"/>
    <w:rsid w:val="00264823"/>
    <w:rsid w:val="00264C3E"/>
    <w:rsid w:val="00264C4A"/>
    <w:rsid w:val="00265119"/>
    <w:rsid w:val="00265191"/>
    <w:rsid w:val="00265207"/>
    <w:rsid w:val="00265590"/>
    <w:rsid w:val="00265765"/>
    <w:rsid w:val="0026581F"/>
    <w:rsid w:val="002658C6"/>
    <w:rsid w:val="00265B1E"/>
    <w:rsid w:val="00265C27"/>
    <w:rsid w:val="0026602F"/>
    <w:rsid w:val="0026649D"/>
    <w:rsid w:val="0026655B"/>
    <w:rsid w:val="0026668E"/>
    <w:rsid w:val="002666CB"/>
    <w:rsid w:val="00266704"/>
    <w:rsid w:val="002668C9"/>
    <w:rsid w:val="00266936"/>
    <w:rsid w:val="00266EF2"/>
    <w:rsid w:val="002672D5"/>
    <w:rsid w:val="00267399"/>
    <w:rsid w:val="00267578"/>
    <w:rsid w:val="00267782"/>
    <w:rsid w:val="002679A7"/>
    <w:rsid w:val="00267C9F"/>
    <w:rsid w:val="00267D17"/>
    <w:rsid w:val="00267E7C"/>
    <w:rsid w:val="00270059"/>
    <w:rsid w:val="00270340"/>
    <w:rsid w:val="00270409"/>
    <w:rsid w:val="0027059C"/>
    <w:rsid w:val="002708C4"/>
    <w:rsid w:val="002708E2"/>
    <w:rsid w:val="00270972"/>
    <w:rsid w:val="002709F1"/>
    <w:rsid w:val="00270C63"/>
    <w:rsid w:val="00271053"/>
    <w:rsid w:val="002711A3"/>
    <w:rsid w:val="00271214"/>
    <w:rsid w:val="00271517"/>
    <w:rsid w:val="00271572"/>
    <w:rsid w:val="00271841"/>
    <w:rsid w:val="002719F8"/>
    <w:rsid w:val="00271C1F"/>
    <w:rsid w:val="00271C9C"/>
    <w:rsid w:val="002723EE"/>
    <w:rsid w:val="00272529"/>
    <w:rsid w:val="00272C31"/>
    <w:rsid w:val="00272CFE"/>
    <w:rsid w:val="00273009"/>
    <w:rsid w:val="00273124"/>
    <w:rsid w:val="00273366"/>
    <w:rsid w:val="0027341C"/>
    <w:rsid w:val="0027345D"/>
    <w:rsid w:val="002735FC"/>
    <w:rsid w:val="00273761"/>
    <w:rsid w:val="00273A1A"/>
    <w:rsid w:val="00273AB1"/>
    <w:rsid w:val="00273C94"/>
    <w:rsid w:val="00273CDF"/>
    <w:rsid w:val="00273CEF"/>
    <w:rsid w:val="00273E6B"/>
    <w:rsid w:val="002743DF"/>
    <w:rsid w:val="002748A2"/>
    <w:rsid w:val="002749E9"/>
    <w:rsid w:val="00274AC5"/>
    <w:rsid w:val="00274D43"/>
    <w:rsid w:val="00274EDF"/>
    <w:rsid w:val="00274F3C"/>
    <w:rsid w:val="00275151"/>
    <w:rsid w:val="00275210"/>
    <w:rsid w:val="00275559"/>
    <w:rsid w:val="002756D7"/>
    <w:rsid w:val="00275866"/>
    <w:rsid w:val="0027590C"/>
    <w:rsid w:val="00275F2C"/>
    <w:rsid w:val="00276050"/>
    <w:rsid w:val="002761D7"/>
    <w:rsid w:val="00276402"/>
    <w:rsid w:val="002766D6"/>
    <w:rsid w:val="00276730"/>
    <w:rsid w:val="002767A2"/>
    <w:rsid w:val="002768D8"/>
    <w:rsid w:val="002769CF"/>
    <w:rsid w:val="00276ADB"/>
    <w:rsid w:val="00276BD2"/>
    <w:rsid w:val="00276D13"/>
    <w:rsid w:val="00276E01"/>
    <w:rsid w:val="00276E04"/>
    <w:rsid w:val="002770D8"/>
    <w:rsid w:val="0027725E"/>
    <w:rsid w:val="00277306"/>
    <w:rsid w:val="00277574"/>
    <w:rsid w:val="0027758F"/>
    <w:rsid w:val="0027775D"/>
    <w:rsid w:val="00277937"/>
    <w:rsid w:val="00277A00"/>
    <w:rsid w:val="00277B03"/>
    <w:rsid w:val="00277D04"/>
    <w:rsid w:val="00280005"/>
    <w:rsid w:val="002800AF"/>
    <w:rsid w:val="002800DB"/>
    <w:rsid w:val="0028025A"/>
    <w:rsid w:val="002802FB"/>
    <w:rsid w:val="0028096C"/>
    <w:rsid w:val="00280A72"/>
    <w:rsid w:val="00280E0E"/>
    <w:rsid w:val="00280E7E"/>
    <w:rsid w:val="002810AC"/>
    <w:rsid w:val="0028123C"/>
    <w:rsid w:val="0028147D"/>
    <w:rsid w:val="002814EA"/>
    <w:rsid w:val="002816D3"/>
    <w:rsid w:val="00281D44"/>
    <w:rsid w:val="00281E4D"/>
    <w:rsid w:val="002820B9"/>
    <w:rsid w:val="0028218E"/>
    <w:rsid w:val="00282594"/>
    <w:rsid w:val="002827D2"/>
    <w:rsid w:val="00282835"/>
    <w:rsid w:val="00282B4D"/>
    <w:rsid w:val="00282CDF"/>
    <w:rsid w:val="00282D43"/>
    <w:rsid w:val="00283249"/>
    <w:rsid w:val="002836F2"/>
    <w:rsid w:val="00283707"/>
    <w:rsid w:val="00283810"/>
    <w:rsid w:val="00283932"/>
    <w:rsid w:val="00283A13"/>
    <w:rsid w:val="00283A1F"/>
    <w:rsid w:val="00283A3E"/>
    <w:rsid w:val="00283AAD"/>
    <w:rsid w:val="00283BCC"/>
    <w:rsid w:val="00283C0A"/>
    <w:rsid w:val="00283C7C"/>
    <w:rsid w:val="00283CA9"/>
    <w:rsid w:val="00283E3E"/>
    <w:rsid w:val="00283F37"/>
    <w:rsid w:val="00284005"/>
    <w:rsid w:val="002841C9"/>
    <w:rsid w:val="0028441D"/>
    <w:rsid w:val="002846E9"/>
    <w:rsid w:val="002846ED"/>
    <w:rsid w:val="00284F72"/>
    <w:rsid w:val="0028508E"/>
    <w:rsid w:val="0028533F"/>
    <w:rsid w:val="00285381"/>
    <w:rsid w:val="002853AF"/>
    <w:rsid w:val="002854C4"/>
    <w:rsid w:val="00285571"/>
    <w:rsid w:val="002855ED"/>
    <w:rsid w:val="002856CC"/>
    <w:rsid w:val="00285A21"/>
    <w:rsid w:val="00285D03"/>
    <w:rsid w:val="00285EA1"/>
    <w:rsid w:val="002861B3"/>
    <w:rsid w:val="00286402"/>
    <w:rsid w:val="002864F4"/>
    <w:rsid w:val="00286779"/>
    <w:rsid w:val="00286B03"/>
    <w:rsid w:val="00286DF7"/>
    <w:rsid w:val="002870B2"/>
    <w:rsid w:val="0028714B"/>
    <w:rsid w:val="0028775D"/>
    <w:rsid w:val="00287A95"/>
    <w:rsid w:val="00287C20"/>
    <w:rsid w:val="00287E36"/>
    <w:rsid w:val="00287E3C"/>
    <w:rsid w:val="00290256"/>
    <w:rsid w:val="002906BC"/>
    <w:rsid w:val="00290720"/>
    <w:rsid w:val="0029092C"/>
    <w:rsid w:val="00290A8B"/>
    <w:rsid w:val="00290EBD"/>
    <w:rsid w:val="00290F88"/>
    <w:rsid w:val="0029110D"/>
    <w:rsid w:val="00291262"/>
    <w:rsid w:val="0029127E"/>
    <w:rsid w:val="002914B2"/>
    <w:rsid w:val="00291545"/>
    <w:rsid w:val="00291597"/>
    <w:rsid w:val="002916FA"/>
    <w:rsid w:val="00291881"/>
    <w:rsid w:val="002919C0"/>
    <w:rsid w:val="00291D9F"/>
    <w:rsid w:val="00291DA4"/>
    <w:rsid w:val="0029200E"/>
    <w:rsid w:val="002920AC"/>
    <w:rsid w:val="002920C0"/>
    <w:rsid w:val="00292225"/>
    <w:rsid w:val="0029262E"/>
    <w:rsid w:val="002926E9"/>
    <w:rsid w:val="002927EB"/>
    <w:rsid w:val="00292C35"/>
    <w:rsid w:val="00292E54"/>
    <w:rsid w:val="00292EA4"/>
    <w:rsid w:val="00293365"/>
    <w:rsid w:val="002934C9"/>
    <w:rsid w:val="002934DC"/>
    <w:rsid w:val="00293835"/>
    <w:rsid w:val="00293A18"/>
    <w:rsid w:val="00293CE2"/>
    <w:rsid w:val="002943BD"/>
    <w:rsid w:val="00294430"/>
    <w:rsid w:val="00294432"/>
    <w:rsid w:val="00294445"/>
    <w:rsid w:val="002946C6"/>
    <w:rsid w:val="00294760"/>
    <w:rsid w:val="00294B67"/>
    <w:rsid w:val="00294B74"/>
    <w:rsid w:val="00294D0C"/>
    <w:rsid w:val="0029539D"/>
    <w:rsid w:val="002956C4"/>
    <w:rsid w:val="002956F4"/>
    <w:rsid w:val="00295B2D"/>
    <w:rsid w:val="00295BA2"/>
    <w:rsid w:val="00295C6F"/>
    <w:rsid w:val="00295CE9"/>
    <w:rsid w:val="00295D18"/>
    <w:rsid w:val="00295F71"/>
    <w:rsid w:val="00296453"/>
    <w:rsid w:val="002965B2"/>
    <w:rsid w:val="002965B5"/>
    <w:rsid w:val="002965BA"/>
    <w:rsid w:val="0029675A"/>
    <w:rsid w:val="002968DE"/>
    <w:rsid w:val="002969E3"/>
    <w:rsid w:val="00296D7B"/>
    <w:rsid w:val="00296E1C"/>
    <w:rsid w:val="002970F6"/>
    <w:rsid w:val="00297106"/>
    <w:rsid w:val="00297155"/>
    <w:rsid w:val="00297305"/>
    <w:rsid w:val="0029731D"/>
    <w:rsid w:val="00297451"/>
    <w:rsid w:val="002974AB"/>
    <w:rsid w:val="002976C4"/>
    <w:rsid w:val="002977BD"/>
    <w:rsid w:val="002978BD"/>
    <w:rsid w:val="002978F5"/>
    <w:rsid w:val="002978F9"/>
    <w:rsid w:val="00297A78"/>
    <w:rsid w:val="00297D61"/>
    <w:rsid w:val="00297D6C"/>
    <w:rsid w:val="00297D6F"/>
    <w:rsid w:val="00297EEC"/>
    <w:rsid w:val="00297FD8"/>
    <w:rsid w:val="002A00E5"/>
    <w:rsid w:val="002A02AA"/>
    <w:rsid w:val="002A02AD"/>
    <w:rsid w:val="002A06A6"/>
    <w:rsid w:val="002A0A19"/>
    <w:rsid w:val="002A0B11"/>
    <w:rsid w:val="002A0D76"/>
    <w:rsid w:val="002A10F3"/>
    <w:rsid w:val="002A131D"/>
    <w:rsid w:val="002A14D4"/>
    <w:rsid w:val="002A15C8"/>
    <w:rsid w:val="002A17C7"/>
    <w:rsid w:val="002A184B"/>
    <w:rsid w:val="002A187D"/>
    <w:rsid w:val="002A1885"/>
    <w:rsid w:val="002A18D9"/>
    <w:rsid w:val="002A1D47"/>
    <w:rsid w:val="002A1DC9"/>
    <w:rsid w:val="002A2108"/>
    <w:rsid w:val="002A21EB"/>
    <w:rsid w:val="002A25F0"/>
    <w:rsid w:val="002A2AAF"/>
    <w:rsid w:val="002A2B57"/>
    <w:rsid w:val="002A2B95"/>
    <w:rsid w:val="002A2C9C"/>
    <w:rsid w:val="002A2D7B"/>
    <w:rsid w:val="002A2EDB"/>
    <w:rsid w:val="002A2F9C"/>
    <w:rsid w:val="002A31DE"/>
    <w:rsid w:val="002A3412"/>
    <w:rsid w:val="002A34D8"/>
    <w:rsid w:val="002A383B"/>
    <w:rsid w:val="002A396C"/>
    <w:rsid w:val="002A3A36"/>
    <w:rsid w:val="002A3BD2"/>
    <w:rsid w:val="002A4000"/>
    <w:rsid w:val="002A408D"/>
    <w:rsid w:val="002A4258"/>
    <w:rsid w:val="002A4437"/>
    <w:rsid w:val="002A45D8"/>
    <w:rsid w:val="002A47BC"/>
    <w:rsid w:val="002A4882"/>
    <w:rsid w:val="002A492A"/>
    <w:rsid w:val="002A4954"/>
    <w:rsid w:val="002A49AE"/>
    <w:rsid w:val="002A4B23"/>
    <w:rsid w:val="002A4C8C"/>
    <w:rsid w:val="002A4D7F"/>
    <w:rsid w:val="002A4D91"/>
    <w:rsid w:val="002A4ECB"/>
    <w:rsid w:val="002A4F07"/>
    <w:rsid w:val="002A4FD6"/>
    <w:rsid w:val="002A51DE"/>
    <w:rsid w:val="002A5200"/>
    <w:rsid w:val="002A5313"/>
    <w:rsid w:val="002A54A7"/>
    <w:rsid w:val="002A55A8"/>
    <w:rsid w:val="002A58D6"/>
    <w:rsid w:val="002A5A69"/>
    <w:rsid w:val="002A61B9"/>
    <w:rsid w:val="002A64BD"/>
    <w:rsid w:val="002A64D2"/>
    <w:rsid w:val="002A6523"/>
    <w:rsid w:val="002A656F"/>
    <w:rsid w:val="002A65E9"/>
    <w:rsid w:val="002A671F"/>
    <w:rsid w:val="002A69F0"/>
    <w:rsid w:val="002A6BBC"/>
    <w:rsid w:val="002A6BEB"/>
    <w:rsid w:val="002A6C70"/>
    <w:rsid w:val="002A6E8D"/>
    <w:rsid w:val="002A6F08"/>
    <w:rsid w:val="002A7076"/>
    <w:rsid w:val="002A720A"/>
    <w:rsid w:val="002A735D"/>
    <w:rsid w:val="002A7585"/>
    <w:rsid w:val="002A75EE"/>
    <w:rsid w:val="002A77C7"/>
    <w:rsid w:val="002A78FC"/>
    <w:rsid w:val="002A7B12"/>
    <w:rsid w:val="002A7B6D"/>
    <w:rsid w:val="002A7D4D"/>
    <w:rsid w:val="002B03A2"/>
    <w:rsid w:val="002B04F5"/>
    <w:rsid w:val="002B05C8"/>
    <w:rsid w:val="002B072D"/>
    <w:rsid w:val="002B07DB"/>
    <w:rsid w:val="002B10EF"/>
    <w:rsid w:val="002B139A"/>
    <w:rsid w:val="002B16F4"/>
    <w:rsid w:val="002B17E2"/>
    <w:rsid w:val="002B17E3"/>
    <w:rsid w:val="002B184C"/>
    <w:rsid w:val="002B1911"/>
    <w:rsid w:val="002B1B15"/>
    <w:rsid w:val="002B1CEC"/>
    <w:rsid w:val="002B1DC6"/>
    <w:rsid w:val="002B1EA4"/>
    <w:rsid w:val="002B1ED4"/>
    <w:rsid w:val="002B23DC"/>
    <w:rsid w:val="002B282C"/>
    <w:rsid w:val="002B2BFC"/>
    <w:rsid w:val="002B2DED"/>
    <w:rsid w:val="002B2E67"/>
    <w:rsid w:val="002B2EA9"/>
    <w:rsid w:val="002B3692"/>
    <w:rsid w:val="002B3818"/>
    <w:rsid w:val="002B3891"/>
    <w:rsid w:val="002B3A56"/>
    <w:rsid w:val="002B3A59"/>
    <w:rsid w:val="002B3BFB"/>
    <w:rsid w:val="002B410A"/>
    <w:rsid w:val="002B4162"/>
    <w:rsid w:val="002B439B"/>
    <w:rsid w:val="002B4777"/>
    <w:rsid w:val="002B4A85"/>
    <w:rsid w:val="002B4BC7"/>
    <w:rsid w:val="002B4BF3"/>
    <w:rsid w:val="002B4C9A"/>
    <w:rsid w:val="002B4D7D"/>
    <w:rsid w:val="002B4DA9"/>
    <w:rsid w:val="002B50B3"/>
    <w:rsid w:val="002B52A5"/>
    <w:rsid w:val="002B56A2"/>
    <w:rsid w:val="002B56D4"/>
    <w:rsid w:val="002B57D4"/>
    <w:rsid w:val="002B586F"/>
    <w:rsid w:val="002B5A97"/>
    <w:rsid w:val="002B5C2F"/>
    <w:rsid w:val="002B5E13"/>
    <w:rsid w:val="002B612D"/>
    <w:rsid w:val="002B625A"/>
    <w:rsid w:val="002B62A0"/>
    <w:rsid w:val="002B6376"/>
    <w:rsid w:val="002B6428"/>
    <w:rsid w:val="002B6620"/>
    <w:rsid w:val="002B66C5"/>
    <w:rsid w:val="002B68CD"/>
    <w:rsid w:val="002B6D1B"/>
    <w:rsid w:val="002B6D9B"/>
    <w:rsid w:val="002B6E18"/>
    <w:rsid w:val="002B6FFF"/>
    <w:rsid w:val="002B766D"/>
    <w:rsid w:val="002B7AEE"/>
    <w:rsid w:val="002B7AFC"/>
    <w:rsid w:val="002B7BDF"/>
    <w:rsid w:val="002B7C8D"/>
    <w:rsid w:val="002B7EA1"/>
    <w:rsid w:val="002B7FE5"/>
    <w:rsid w:val="002C0080"/>
    <w:rsid w:val="002C0163"/>
    <w:rsid w:val="002C01CB"/>
    <w:rsid w:val="002C0331"/>
    <w:rsid w:val="002C0367"/>
    <w:rsid w:val="002C07DA"/>
    <w:rsid w:val="002C0AE0"/>
    <w:rsid w:val="002C0B1A"/>
    <w:rsid w:val="002C0BE8"/>
    <w:rsid w:val="002C0C0F"/>
    <w:rsid w:val="002C0F31"/>
    <w:rsid w:val="002C0F9D"/>
    <w:rsid w:val="002C104C"/>
    <w:rsid w:val="002C12A8"/>
    <w:rsid w:val="002C1855"/>
    <w:rsid w:val="002C1BFD"/>
    <w:rsid w:val="002C1C2E"/>
    <w:rsid w:val="002C1EF0"/>
    <w:rsid w:val="002C20EE"/>
    <w:rsid w:val="002C2228"/>
    <w:rsid w:val="002C2432"/>
    <w:rsid w:val="002C28E0"/>
    <w:rsid w:val="002C29A1"/>
    <w:rsid w:val="002C29B4"/>
    <w:rsid w:val="002C2AF3"/>
    <w:rsid w:val="002C2B47"/>
    <w:rsid w:val="002C2CE1"/>
    <w:rsid w:val="002C2D8E"/>
    <w:rsid w:val="002C2DD7"/>
    <w:rsid w:val="002C2E4E"/>
    <w:rsid w:val="002C31A3"/>
    <w:rsid w:val="002C33EC"/>
    <w:rsid w:val="002C3484"/>
    <w:rsid w:val="002C365C"/>
    <w:rsid w:val="002C39CE"/>
    <w:rsid w:val="002C3BA7"/>
    <w:rsid w:val="002C3DCD"/>
    <w:rsid w:val="002C418B"/>
    <w:rsid w:val="002C4362"/>
    <w:rsid w:val="002C43AF"/>
    <w:rsid w:val="002C4596"/>
    <w:rsid w:val="002C45C7"/>
    <w:rsid w:val="002C4642"/>
    <w:rsid w:val="002C4B4E"/>
    <w:rsid w:val="002C4CDF"/>
    <w:rsid w:val="002C4EFD"/>
    <w:rsid w:val="002C4FD1"/>
    <w:rsid w:val="002C514E"/>
    <w:rsid w:val="002C516F"/>
    <w:rsid w:val="002C524D"/>
    <w:rsid w:val="002C52C1"/>
    <w:rsid w:val="002C52CB"/>
    <w:rsid w:val="002C52FD"/>
    <w:rsid w:val="002C54EC"/>
    <w:rsid w:val="002C5503"/>
    <w:rsid w:val="002C556F"/>
    <w:rsid w:val="002C55F9"/>
    <w:rsid w:val="002C5C16"/>
    <w:rsid w:val="002C5CE1"/>
    <w:rsid w:val="002C5FA8"/>
    <w:rsid w:val="002C6300"/>
    <w:rsid w:val="002C631E"/>
    <w:rsid w:val="002C656D"/>
    <w:rsid w:val="002C6904"/>
    <w:rsid w:val="002C6A69"/>
    <w:rsid w:val="002C6CCF"/>
    <w:rsid w:val="002C6D76"/>
    <w:rsid w:val="002C6F42"/>
    <w:rsid w:val="002C6FD8"/>
    <w:rsid w:val="002C711E"/>
    <w:rsid w:val="002C722E"/>
    <w:rsid w:val="002C72ED"/>
    <w:rsid w:val="002C73BB"/>
    <w:rsid w:val="002C73D7"/>
    <w:rsid w:val="002C74F5"/>
    <w:rsid w:val="002C777B"/>
    <w:rsid w:val="002C788E"/>
    <w:rsid w:val="002C7968"/>
    <w:rsid w:val="002C7B64"/>
    <w:rsid w:val="002C7CEE"/>
    <w:rsid w:val="002C7D73"/>
    <w:rsid w:val="002C7ECE"/>
    <w:rsid w:val="002D0208"/>
    <w:rsid w:val="002D0240"/>
    <w:rsid w:val="002D03CF"/>
    <w:rsid w:val="002D0591"/>
    <w:rsid w:val="002D07F8"/>
    <w:rsid w:val="002D084F"/>
    <w:rsid w:val="002D0997"/>
    <w:rsid w:val="002D09E0"/>
    <w:rsid w:val="002D0A68"/>
    <w:rsid w:val="002D0B4F"/>
    <w:rsid w:val="002D0B75"/>
    <w:rsid w:val="002D0DDB"/>
    <w:rsid w:val="002D0F77"/>
    <w:rsid w:val="002D0F7A"/>
    <w:rsid w:val="002D11E7"/>
    <w:rsid w:val="002D123C"/>
    <w:rsid w:val="002D149B"/>
    <w:rsid w:val="002D173F"/>
    <w:rsid w:val="002D1787"/>
    <w:rsid w:val="002D1924"/>
    <w:rsid w:val="002D1AA5"/>
    <w:rsid w:val="002D1B04"/>
    <w:rsid w:val="002D1BB6"/>
    <w:rsid w:val="002D1DB5"/>
    <w:rsid w:val="002D1EDB"/>
    <w:rsid w:val="002D224B"/>
    <w:rsid w:val="002D2346"/>
    <w:rsid w:val="002D2446"/>
    <w:rsid w:val="002D2465"/>
    <w:rsid w:val="002D2476"/>
    <w:rsid w:val="002D257B"/>
    <w:rsid w:val="002D2817"/>
    <w:rsid w:val="002D2AC1"/>
    <w:rsid w:val="002D2BE4"/>
    <w:rsid w:val="002D2D7F"/>
    <w:rsid w:val="002D3092"/>
    <w:rsid w:val="002D30AD"/>
    <w:rsid w:val="002D310C"/>
    <w:rsid w:val="002D33D7"/>
    <w:rsid w:val="002D3404"/>
    <w:rsid w:val="002D3B41"/>
    <w:rsid w:val="002D3B59"/>
    <w:rsid w:val="002D3C4E"/>
    <w:rsid w:val="002D3D28"/>
    <w:rsid w:val="002D3F48"/>
    <w:rsid w:val="002D3FF0"/>
    <w:rsid w:val="002D41B5"/>
    <w:rsid w:val="002D423D"/>
    <w:rsid w:val="002D4443"/>
    <w:rsid w:val="002D4ABE"/>
    <w:rsid w:val="002D4F50"/>
    <w:rsid w:val="002D4F7E"/>
    <w:rsid w:val="002D5094"/>
    <w:rsid w:val="002D50B1"/>
    <w:rsid w:val="002D51FA"/>
    <w:rsid w:val="002D530A"/>
    <w:rsid w:val="002D5520"/>
    <w:rsid w:val="002D56E4"/>
    <w:rsid w:val="002D579F"/>
    <w:rsid w:val="002D5AB8"/>
    <w:rsid w:val="002D5D93"/>
    <w:rsid w:val="002D5DCA"/>
    <w:rsid w:val="002D5E1E"/>
    <w:rsid w:val="002D5E35"/>
    <w:rsid w:val="002D5FE5"/>
    <w:rsid w:val="002D616B"/>
    <w:rsid w:val="002D61F6"/>
    <w:rsid w:val="002D63A6"/>
    <w:rsid w:val="002D647F"/>
    <w:rsid w:val="002D6497"/>
    <w:rsid w:val="002D66DA"/>
    <w:rsid w:val="002D68A2"/>
    <w:rsid w:val="002D68DE"/>
    <w:rsid w:val="002D69BA"/>
    <w:rsid w:val="002D6CF8"/>
    <w:rsid w:val="002D6E9B"/>
    <w:rsid w:val="002D6EB0"/>
    <w:rsid w:val="002D71E4"/>
    <w:rsid w:val="002D7322"/>
    <w:rsid w:val="002D7A82"/>
    <w:rsid w:val="002D7BE5"/>
    <w:rsid w:val="002D7D9D"/>
    <w:rsid w:val="002D7E86"/>
    <w:rsid w:val="002D7F63"/>
    <w:rsid w:val="002D7F97"/>
    <w:rsid w:val="002E02FE"/>
    <w:rsid w:val="002E0472"/>
    <w:rsid w:val="002E05F9"/>
    <w:rsid w:val="002E06E8"/>
    <w:rsid w:val="002E0832"/>
    <w:rsid w:val="002E09EE"/>
    <w:rsid w:val="002E0B38"/>
    <w:rsid w:val="002E0B66"/>
    <w:rsid w:val="002E0BC6"/>
    <w:rsid w:val="002E0CC9"/>
    <w:rsid w:val="002E0E36"/>
    <w:rsid w:val="002E0FE7"/>
    <w:rsid w:val="002E1039"/>
    <w:rsid w:val="002E1093"/>
    <w:rsid w:val="002E1116"/>
    <w:rsid w:val="002E11D0"/>
    <w:rsid w:val="002E1237"/>
    <w:rsid w:val="002E12F3"/>
    <w:rsid w:val="002E143A"/>
    <w:rsid w:val="002E15AE"/>
    <w:rsid w:val="002E173B"/>
    <w:rsid w:val="002E1846"/>
    <w:rsid w:val="002E1864"/>
    <w:rsid w:val="002E187D"/>
    <w:rsid w:val="002E191B"/>
    <w:rsid w:val="002E1ACE"/>
    <w:rsid w:val="002E1CAC"/>
    <w:rsid w:val="002E1D2C"/>
    <w:rsid w:val="002E1F96"/>
    <w:rsid w:val="002E1FEE"/>
    <w:rsid w:val="002E2194"/>
    <w:rsid w:val="002E23E8"/>
    <w:rsid w:val="002E246A"/>
    <w:rsid w:val="002E25D4"/>
    <w:rsid w:val="002E27A3"/>
    <w:rsid w:val="002E2A50"/>
    <w:rsid w:val="002E2ABB"/>
    <w:rsid w:val="002E2B38"/>
    <w:rsid w:val="002E2DA6"/>
    <w:rsid w:val="002E2EC9"/>
    <w:rsid w:val="002E3003"/>
    <w:rsid w:val="002E31DA"/>
    <w:rsid w:val="002E3348"/>
    <w:rsid w:val="002E340F"/>
    <w:rsid w:val="002E359F"/>
    <w:rsid w:val="002E35D2"/>
    <w:rsid w:val="002E368F"/>
    <w:rsid w:val="002E37BE"/>
    <w:rsid w:val="002E3B2C"/>
    <w:rsid w:val="002E3B36"/>
    <w:rsid w:val="002E3DA3"/>
    <w:rsid w:val="002E427D"/>
    <w:rsid w:val="002E42D3"/>
    <w:rsid w:val="002E43C2"/>
    <w:rsid w:val="002E4603"/>
    <w:rsid w:val="002E4635"/>
    <w:rsid w:val="002E47A7"/>
    <w:rsid w:val="002E487C"/>
    <w:rsid w:val="002E4B3B"/>
    <w:rsid w:val="002E4C94"/>
    <w:rsid w:val="002E4D0A"/>
    <w:rsid w:val="002E4E66"/>
    <w:rsid w:val="002E555C"/>
    <w:rsid w:val="002E589E"/>
    <w:rsid w:val="002E5A3E"/>
    <w:rsid w:val="002E5BC7"/>
    <w:rsid w:val="002E6609"/>
    <w:rsid w:val="002E6BB3"/>
    <w:rsid w:val="002E6F35"/>
    <w:rsid w:val="002E729D"/>
    <w:rsid w:val="002E7425"/>
    <w:rsid w:val="002E7793"/>
    <w:rsid w:val="002E7811"/>
    <w:rsid w:val="002E7A5F"/>
    <w:rsid w:val="002E7D58"/>
    <w:rsid w:val="002E7F42"/>
    <w:rsid w:val="002F0013"/>
    <w:rsid w:val="002F01F1"/>
    <w:rsid w:val="002F02F7"/>
    <w:rsid w:val="002F041E"/>
    <w:rsid w:val="002F06D6"/>
    <w:rsid w:val="002F076B"/>
    <w:rsid w:val="002F0833"/>
    <w:rsid w:val="002F0C03"/>
    <w:rsid w:val="002F0ED5"/>
    <w:rsid w:val="002F0F58"/>
    <w:rsid w:val="002F0FF2"/>
    <w:rsid w:val="002F1108"/>
    <w:rsid w:val="002F12D4"/>
    <w:rsid w:val="002F1681"/>
    <w:rsid w:val="002F172B"/>
    <w:rsid w:val="002F1BE0"/>
    <w:rsid w:val="002F1C9F"/>
    <w:rsid w:val="002F1CB3"/>
    <w:rsid w:val="002F1D24"/>
    <w:rsid w:val="002F1F2F"/>
    <w:rsid w:val="002F208F"/>
    <w:rsid w:val="002F20E9"/>
    <w:rsid w:val="002F2137"/>
    <w:rsid w:val="002F218A"/>
    <w:rsid w:val="002F25EF"/>
    <w:rsid w:val="002F2677"/>
    <w:rsid w:val="002F269C"/>
    <w:rsid w:val="002F294C"/>
    <w:rsid w:val="002F2964"/>
    <w:rsid w:val="002F29B5"/>
    <w:rsid w:val="002F2A43"/>
    <w:rsid w:val="002F2B5F"/>
    <w:rsid w:val="002F2B85"/>
    <w:rsid w:val="002F2CF7"/>
    <w:rsid w:val="002F2E20"/>
    <w:rsid w:val="002F2FA8"/>
    <w:rsid w:val="002F332B"/>
    <w:rsid w:val="002F35C1"/>
    <w:rsid w:val="002F37E3"/>
    <w:rsid w:val="002F39B0"/>
    <w:rsid w:val="002F39E7"/>
    <w:rsid w:val="002F3AA9"/>
    <w:rsid w:val="002F3CB7"/>
    <w:rsid w:val="002F3D45"/>
    <w:rsid w:val="002F3F55"/>
    <w:rsid w:val="002F3FA2"/>
    <w:rsid w:val="002F3FF3"/>
    <w:rsid w:val="002F40D2"/>
    <w:rsid w:val="002F4278"/>
    <w:rsid w:val="002F427C"/>
    <w:rsid w:val="002F433B"/>
    <w:rsid w:val="002F446A"/>
    <w:rsid w:val="002F4562"/>
    <w:rsid w:val="002F47D9"/>
    <w:rsid w:val="002F488A"/>
    <w:rsid w:val="002F49A5"/>
    <w:rsid w:val="002F4B11"/>
    <w:rsid w:val="002F4B59"/>
    <w:rsid w:val="002F4D64"/>
    <w:rsid w:val="002F4E18"/>
    <w:rsid w:val="002F4F70"/>
    <w:rsid w:val="002F5212"/>
    <w:rsid w:val="002F529A"/>
    <w:rsid w:val="002F5324"/>
    <w:rsid w:val="002F53C9"/>
    <w:rsid w:val="002F5458"/>
    <w:rsid w:val="002F55A9"/>
    <w:rsid w:val="002F57FF"/>
    <w:rsid w:val="002F5CC2"/>
    <w:rsid w:val="002F60CB"/>
    <w:rsid w:val="002F6272"/>
    <w:rsid w:val="002F6337"/>
    <w:rsid w:val="002F6345"/>
    <w:rsid w:val="002F63AF"/>
    <w:rsid w:val="002F6452"/>
    <w:rsid w:val="002F65AB"/>
    <w:rsid w:val="002F65FC"/>
    <w:rsid w:val="002F68E5"/>
    <w:rsid w:val="002F6F69"/>
    <w:rsid w:val="002F7272"/>
    <w:rsid w:val="002F7466"/>
    <w:rsid w:val="002F74C7"/>
    <w:rsid w:val="002F75CC"/>
    <w:rsid w:val="002F777A"/>
    <w:rsid w:val="002F78AD"/>
    <w:rsid w:val="002F7CD0"/>
    <w:rsid w:val="002F7CD3"/>
    <w:rsid w:val="002F7F4D"/>
    <w:rsid w:val="002F7F90"/>
    <w:rsid w:val="002F7FD8"/>
    <w:rsid w:val="00300022"/>
    <w:rsid w:val="003003D8"/>
    <w:rsid w:val="003005B6"/>
    <w:rsid w:val="003008A1"/>
    <w:rsid w:val="003008E3"/>
    <w:rsid w:val="0030105A"/>
    <w:rsid w:val="00301640"/>
    <w:rsid w:val="003018F2"/>
    <w:rsid w:val="00301940"/>
    <w:rsid w:val="00301E4F"/>
    <w:rsid w:val="0030204B"/>
    <w:rsid w:val="0030218F"/>
    <w:rsid w:val="0030223F"/>
    <w:rsid w:val="003022A1"/>
    <w:rsid w:val="003022D5"/>
    <w:rsid w:val="0030235C"/>
    <w:rsid w:val="00302841"/>
    <w:rsid w:val="00302863"/>
    <w:rsid w:val="00302984"/>
    <w:rsid w:val="00302BCE"/>
    <w:rsid w:val="00302C5D"/>
    <w:rsid w:val="0030316A"/>
    <w:rsid w:val="00303428"/>
    <w:rsid w:val="00303455"/>
    <w:rsid w:val="0030347D"/>
    <w:rsid w:val="0030356C"/>
    <w:rsid w:val="0030357A"/>
    <w:rsid w:val="0030373E"/>
    <w:rsid w:val="00303785"/>
    <w:rsid w:val="00303B41"/>
    <w:rsid w:val="00303BB4"/>
    <w:rsid w:val="00303CE1"/>
    <w:rsid w:val="00303E80"/>
    <w:rsid w:val="00303E98"/>
    <w:rsid w:val="00303F70"/>
    <w:rsid w:val="00303F7F"/>
    <w:rsid w:val="00303FA8"/>
    <w:rsid w:val="0030408A"/>
    <w:rsid w:val="00304105"/>
    <w:rsid w:val="00304121"/>
    <w:rsid w:val="0030448C"/>
    <w:rsid w:val="0030451D"/>
    <w:rsid w:val="0030464C"/>
    <w:rsid w:val="00304E96"/>
    <w:rsid w:val="00304F0B"/>
    <w:rsid w:val="00304F59"/>
    <w:rsid w:val="0030501E"/>
    <w:rsid w:val="00305088"/>
    <w:rsid w:val="00305096"/>
    <w:rsid w:val="00305127"/>
    <w:rsid w:val="003056FD"/>
    <w:rsid w:val="003058F2"/>
    <w:rsid w:val="003059C1"/>
    <w:rsid w:val="00305CE5"/>
    <w:rsid w:val="00305D4C"/>
    <w:rsid w:val="00305F08"/>
    <w:rsid w:val="003060B4"/>
    <w:rsid w:val="00306116"/>
    <w:rsid w:val="003066CE"/>
    <w:rsid w:val="00306759"/>
    <w:rsid w:val="0030678D"/>
    <w:rsid w:val="00306A3E"/>
    <w:rsid w:val="00306A8D"/>
    <w:rsid w:val="00306B92"/>
    <w:rsid w:val="00306C3D"/>
    <w:rsid w:val="00306C44"/>
    <w:rsid w:val="00306E5C"/>
    <w:rsid w:val="00306FDA"/>
    <w:rsid w:val="0030708A"/>
    <w:rsid w:val="003075E1"/>
    <w:rsid w:val="00307700"/>
    <w:rsid w:val="00307A6F"/>
    <w:rsid w:val="00307E9E"/>
    <w:rsid w:val="00307FCB"/>
    <w:rsid w:val="00310023"/>
    <w:rsid w:val="00310191"/>
    <w:rsid w:val="00310326"/>
    <w:rsid w:val="00310B44"/>
    <w:rsid w:val="00310B8A"/>
    <w:rsid w:val="00310C60"/>
    <w:rsid w:val="00310CC9"/>
    <w:rsid w:val="00310EC9"/>
    <w:rsid w:val="00310F3A"/>
    <w:rsid w:val="0031154B"/>
    <w:rsid w:val="00311571"/>
    <w:rsid w:val="003115DE"/>
    <w:rsid w:val="003115F5"/>
    <w:rsid w:val="003116D0"/>
    <w:rsid w:val="00311753"/>
    <w:rsid w:val="003117C5"/>
    <w:rsid w:val="00311A2B"/>
    <w:rsid w:val="00311BA5"/>
    <w:rsid w:val="00311D73"/>
    <w:rsid w:val="00311F4C"/>
    <w:rsid w:val="0031252A"/>
    <w:rsid w:val="00312644"/>
    <w:rsid w:val="003127CB"/>
    <w:rsid w:val="003127CD"/>
    <w:rsid w:val="003127F7"/>
    <w:rsid w:val="00312835"/>
    <w:rsid w:val="00312AB2"/>
    <w:rsid w:val="00312AD3"/>
    <w:rsid w:val="00312B98"/>
    <w:rsid w:val="00312C17"/>
    <w:rsid w:val="00312CC3"/>
    <w:rsid w:val="00312E9E"/>
    <w:rsid w:val="00312FA0"/>
    <w:rsid w:val="00313101"/>
    <w:rsid w:val="0031339F"/>
    <w:rsid w:val="003134D9"/>
    <w:rsid w:val="00313706"/>
    <w:rsid w:val="0031405F"/>
    <w:rsid w:val="003140AE"/>
    <w:rsid w:val="00314107"/>
    <w:rsid w:val="0031416A"/>
    <w:rsid w:val="003143CB"/>
    <w:rsid w:val="00314702"/>
    <w:rsid w:val="0031486E"/>
    <w:rsid w:val="0031492D"/>
    <w:rsid w:val="0031496F"/>
    <w:rsid w:val="00314B8B"/>
    <w:rsid w:val="00314D96"/>
    <w:rsid w:val="00315123"/>
    <w:rsid w:val="003156A6"/>
    <w:rsid w:val="0031576C"/>
    <w:rsid w:val="00315865"/>
    <w:rsid w:val="00315B87"/>
    <w:rsid w:val="00315C46"/>
    <w:rsid w:val="00315DA2"/>
    <w:rsid w:val="00315FB0"/>
    <w:rsid w:val="00316065"/>
    <w:rsid w:val="00316188"/>
    <w:rsid w:val="003162C0"/>
    <w:rsid w:val="00316368"/>
    <w:rsid w:val="003164AE"/>
    <w:rsid w:val="0031658B"/>
    <w:rsid w:val="003167B1"/>
    <w:rsid w:val="00316997"/>
    <w:rsid w:val="00316A43"/>
    <w:rsid w:val="00316BD0"/>
    <w:rsid w:val="00316C89"/>
    <w:rsid w:val="00316E42"/>
    <w:rsid w:val="003172FC"/>
    <w:rsid w:val="00317301"/>
    <w:rsid w:val="00317395"/>
    <w:rsid w:val="003173EF"/>
    <w:rsid w:val="003175C4"/>
    <w:rsid w:val="00317608"/>
    <w:rsid w:val="00317974"/>
    <w:rsid w:val="003179E4"/>
    <w:rsid w:val="00317A7C"/>
    <w:rsid w:val="00317B58"/>
    <w:rsid w:val="00317C02"/>
    <w:rsid w:val="00317CC4"/>
    <w:rsid w:val="00317DEA"/>
    <w:rsid w:val="00317E21"/>
    <w:rsid w:val="00317F9D"/>
    <w:rsid w:val="00320069"/>
    <w:rsid w:val="00320120"/>
    <w:rsid w:val="0032021C"/>
    <w:rsid w:val="003202DD"/>
    <w:rsid w:val="00320449"/>
    <w:rsid w:val="003205CC"/>
    <w:rsid w:val="003205E7"/>
    <w:rsid w:val="00320804"/>
    <w:rsid w:val="003208AC"/>
    <w:rsid w:val="00320EFD"/>
    <w:rsid w:val="003212EA"/>
    <w:rsid w:val="00321579"/>
    <w:rsid w:val="003216AF"/>
    <w:rsid w:val="003219DB"/>
    <w:rsid w:val="00321A9D"/>
    <w:rsid w:val="00321AFC"/>
    <w:rsid w:val="00321AFE"/>
    <w:rsid w:val="00321BC0"/>
    <w:rsid w:val="00321C8F"/>
    <w:rsid w:val="00321D2B"/>
    <w:rsid w:val="00321F5C"/>
    <w:rsid w:val="00321FB3"/>
    <w:rsid w:val="0032203D"/>
    <w:rsid w:val="003224D8"/>
    <w:rsid w:val="003225C5"/>
    <w:rsid w:val="003225D8"/>
    <w:rsid w:val="003227EB"/>
    <w:rsid w:val="00322A6E"/>
    <w:rsid w:val="00322A8D"/>
    <w:rsid w:val="00322B1C"/>
    <w:rsid w:val="00322BA0"/>
    <w:rsid w:val="00322BB9"/>
    <w:rsid w:val="00322BF2"/>
    <w:rsid w:val="00322C87"/>
    <w:rsid w:val="00322D57"/>
    <w:rsid w:val="003231C4"/>
    <w:rsid w:val="0032328C"/>
    <w:rsid w:val="003232EB"/>
    <w:rsid w:val="003232F1"/>
    <w:rsid w:val="0032359D"/>
    <w:rsid w:val="0032378A"/>
    <w:rsid w:val="003238CB"/>
    <w:rsid w:val="00323B0A"/>
    <w:rsid w:val="00323FD3"/>
    <w:rsid w:val="0032425F"/>
    <w:rsid w:val="00324301"/>
    <w:rsid w:val="003244DD"/>
    <w:rsid w:val="003246CC"/>
    <w:rsid w:val="003246D4"/>
    <w:rsid w:val="003247D6"/>
    <w:rsid w:val="003248E0"/>
    <w:rsid w:val="003249BD"/>
    <w:rsid w:val="00324ADD"/>
    <w:rsid w:val="00324CED"/>
    <w:rsid w:val="00324D3F"/>
    <w:rsid w:val="0032515E"/>
    <w:rsid w:val="0032530E"/>
    <w:rsid w:val="0032544D"/>
    <w:rsid w:val="003255EC"/>
    <w:rsid w:val="003259DC"/>
    <w:rsid w:val="00325CC6"/>
    <w:rsid w:val="00325E65"/>
    <w:rsid w:val="00325EF3"/>
    <w:rsid w:val="00325F5B"/>
    <w:rsid w:val="00325FAD"/>
    <w:rsid w:val="00325FBA"/>
    <w:rsid w:val="0032607D"/>
    <w:rsid w:val="00326378"/>
    <w:rsid w:val="0032651D"/>
    <w:rsid w:val="003266E7"/>
    <w:rsid w:val="0032671E"/>
    <w:rsid w:val="00326CF2"/>
    <w:rsid w:val="00326FB4"/>
    <w:rsid w:val="003272B1"/>
    <w:rsid w:val="003273CF"/>
    <w:rsid w:val="003273E0"/>
    <w:rsid w:val="00327449"/>
    <w:rsid w:val="00327499"/>
    <w:rsid w:val="003274A7"/>
    <w:rsid w:val="0032760C"/>
    <w:rsid w:val="00327780"/>
    <w:rsid w:val="0032779F"/>
    <w:rsid w:val="00327850"/>
    <w:rsid w:val="00327A90"/>
    <w:rsid w:val="00327A98"/>
    <w:rsid w:val="00327D75"/>
    <w:rsid w:val="0033018C"/>
    <w:rsid w:val="003301CF"/>
    <w:rsid w:val="0033027D"/>
    <w:rsid w:val="0033044D"/>
    <w:rsid w:val="00330866"/>
    <w:rsid w:val="0033095F"/>
    <w:rsid w:val="00330A56"/>
    <w:rsid w:val="00330C65"/>
    <w:rsid w:val="00330DA1"/>
    <w:rsid w:val="00330E36"/>
    <w:rsid w:val="00330F5F"/>
    <w:rsid w:val="00330F76"/>
    <w:rsid w:val="00331227"/>
    <w:rsid w:val="00331314"/>
    <w:rsid w:val="003319FE"/>
    <w:rsid w:val="00331A16"/>
    <w:rsid w:val="00331A1A"/>
    <w:rsid w:val="00331C79"/>
    <w:rsid w:val="00331DC5"/>
    <w:rsid w:val="00331E25"/>
    <w:rsid w:val="00331ED7"/>
    <w:rsid w:val="0033200E"/>
    <w:rsid w:val="0033225B"/>
    <w:rsid w:val="003322DF"/>
    <w:rsid w:val="00332511"/>
    <w:rsid w:val="00332845"/>
    <w:rsid w:val="003328B9"/>
    <w:rsid w:val="00332936"/>
    <w:rsid w:val="00332A2D"/>
    <w:rsid w:val="00332C48"/>
    <w:rsid w:val="00332D0A"/>
    <w:rsid w:val="00332EF8"/>
    <w:rsid w:val="00332FDD"/>
    <w:rsid w:val="00332FF4"/>
    <w:rsid w:val="003331F8"/>
    <w:rsid w:val="00333435"/>
    <w:rsid w:val="00333B9A"/>
    <w:rsid w:val="00333C66"/>
    <w:rsid w:val="00333EF9"/>
    <w:rsid w:val="00333F22"/>
    <w:rsid w:val="00333FC4"/>
    <w:rsid w:val="0033424D"/>
    <w:rsid w:val="00334402"/>
    <w:rsid w:val="0033481C"/>
    <w:rsid w:val="00334954"/>
    <w:rsid w:val="00334AE2"/>
    <w:rsid w:val="00334EEE"/>
    <w:rsid w:val="00334FD8"/>
    <w:rsid w:val="003350C7"/>
    <w:rsid w:val="003350D0"/>
    <w:rsid w:val="003352B6"/>
    <w:rsid w:val="00335379"/>
    <w:rsid w:val="0033563A"/>
    <w:rsid w:val="003356F8"/>
    <w:rsid w:val="00335808"/>
    <w:rsid w:val="00335875"/>
    <w:rsid w:val="00335883"/>
    <w:rsid w:val="003358BC"/>
    <w:rsid w:val="00335915"/>
    <w:rsid w:val="00335AC8"/>
    <w:rsid w:val="00335B8C"/>
    <w:rsid w:val="00335BAD"/>
    <w:rsid w:val="00335C96"/>
    <w:rsid w:val="00335C9E"/>
    <w:rsid w:val="00335E86"/>
    <w:rsid w:val="00335E8F"/>
    <w:rsid w:val="00335F73"/>
    <w:rsid w:val="00335FDC"/>
    <w:rsid w:val="00336068"/>
    <w:rsid w:val="00336544"/>
    <w:rsid w:val="0033655C"/>
    <w:rsid w:val="00336580"/>
    <w:rsid w:val="003366B6"/>
    <w:rsid w:val="003366EB"/>
    <w:rsid w:val="0033683A"/>
    <w:rsid w:val="00336BDB"/>
    <w:rsid w:val="00336E29"/>
    <w:rsid w:val="00336F19"/>
    <w:rsid w:val="00337060"/>
    <w:rsid w:val="00337295"/>
    <w:rsid w:val="00337594"/>
    <w:rsid w:val="003378B1"/>
    <w:rsid w:val="00337952"/>
    <w:rsid w:val="00337A07"/>
    <w:rsid w:val="00337A72"/>
    <w:rsid w:val="00337BC4"/>
    <w:rsid w:val="00337C33"/>
    <w:rsid w:val="00337E9A"/>
    <w:rsid w:val="00337F56"/>
    <w:rsid w:val="003400E1"/>
    <w:rsid w:val="00340273"/>
    <w:rsid w:val="00340353"/>
    <w:rsid w:val="00340545"/>
    <w:rsid w:val="00340626"/>
    <w:rsid w:val="00340986"/>
    <w:rsid w:val="00340988"/>
    <w:rsid w:val="00340A76"/>
    <w:rsid w:val="00340C16"/>
    <w:rsid w:val="00340F02"/>
    <w:rsid w:val="003410AC"/>
    <w:rsid w:val="003410C5"/>
    <w:rsid w:val="00341233"/>
    <w:rsid w:val="00341318"/>
    <w:rsid w:val="0034170C"/>
    <w:rsid w:val="00341982"/>
    <w:rsid w:val="00341A65"/>
    <w:rsid w:val="00341B18"/>
    <w:rsid w:val="00341B57"/>
    <w:rsid w:val="00341C6D"/>
    <w:rsid w:val="00341D04"/>
    <w:rsid w:val="00341E9F"/>
    <w:rsid w:val="00341EC2"/>
    <w:rsid w:val="00341FFB"/>
    <w:rsid w:val="0034223F"/>
    <w:rsid w:val="003422C1"/>
    <w:rsid w:val="003424F7"/>
    <w:rsid w:val="003428EC"/>
    <w:rsid w:val="003429FF"/>
    <w:rsid w:val="00342AFF"/>
    <w:rsid w:val="00342E64"/>
    <w:rsid w:val="00342F13"/>
    <w:rsid w:val="0034307A"/>
    <w:rsid w:val="00343421"/>
    <w:rsid w:val="00343750"/>
    <w:rsid w:val="00343903"/>
    <w:rsid w:val="0034391A"/>
    <w:rsid w:val="00343978"/>
    <w:rsid w:val="00343D7D"/>
    <w:rsid w:val="00343EB8"/>
    <w:rsid w:val="00343EE9"/>
    <w:rsid w:val="00343EEC"/>
    <w:rsid w:val="00343EF2"/>
    <w:rsid w:val="0034426C"/>
    <w:rsid w:val="0034428D"/>
    <w:rsid w:val="003445A8"/>
    <w:rsid w:val="00344733"/>
    <w:rsid w:val="00344779"/>
    <w:rsid w:val="00344A48"/>
    <w:rsid w:val="00344BA1"/>
    <w:rsid w:val="00344FBA"/>
    <w:rsid w:val="003452B4"/>
    <w:rsid w:val="003452F7"/>
    <w:rsid w:val="0034536D"/>
    <w:rsid w:val="00345396"/>
    <w:rsid w:val="0034539A"/>
    <w:rsid w:val="0034552E"/>
    <w:rsid w:val="003455A8"/>
    <w:rsid w:val="0034565E"/>
    <w:rsid w:val="00345962"/>
    <w:rsid w:val="003459D8"/>
    <w:rsid w:val="00345E69"/>
    <w:rsid w:val="00345EBD"/>
    <w:rsid w:val="0034603D"/>
    <w:rsid w:val="003463C8"/>
    <w:rsid w:val="00346484"/>
    <w:rsid w:val="00346729"/>
    <w:rsid w:val="0034687E"/>
    <w:rsid w:val="0034688A"/>
    <w:rsid w:val="00346A14"/>
    <w:rsid w:val="00346BC3"/>
    <w:rsid w:val="00346D18"/>
    <w:rsid w:val="00346D70"/>
    <w:rsid w:val="0034709A"/>
    <w:rsid w:val="0034727A"/>
    <w:rsid w:val="00347786"/>
    <w:rsid w:val="003478E7"/>
    <w:rsid w:val="00347933"/>
    <w:rsid w:val="00347F37"/>
    <w:rsid w:val="003500CC"/>
    <w:rsid w:val="003502F9"/>
    <w:rsid w:val="0035032E"/>
    <w:rsid w:val="00350400"/>
    <w:rsid w:val="00350699"/>
    <w:rsid w:val="0035086F"/>
    <w:rsid w:val="003508DD"/>
    <w:rsid w:val="00350A78"/>
    <w:rsid w:val="00350CF1"/>
    <w:rsid w:val="00350D33"/>
    <w:rsid w:val="00350F86"/>
    <w:rsid w:val="00350F8D"/>
    <w:rsid w:val="00351212"/>
    <w:rsid w:val="00351423"/>
    <w:rsid w:val="0035177D"/>
    <w:rsid w:val="00351825"/>
    <w:rsid w:val="003519A4"/>
    <w:rsid w:val="00351B31"/>
    <w:rsid w:val="00351BE7"/>
    <w:rsid w:val="00351C13"/>
    <w:rsid w:val="00351DE1"/>
    <w:rsid w:val="00351E6E"/>
    <w:rsid w:val="00351EAE"/>
    <w:rsid w:val="00351EDA"/>
    <w:rsid w:val="00351FCE"/>
    <w:rsid w:val="003520F3"/>
    <w:rsid w:val="00352521"/>
    <w:rsid w:val="0035276F"/>
    <w:rsid w:val="003529F5"/>
    <w:rsid w:val="00352A7A"/>
    <w:rsid w:val="00352B07"/>
    <w:rsid w:val="00352EA1"/>
    <w:rsid w:val="00352F9B"/>
    <w:rsid w:val="00352F9F"/>
    <w:rsid w:val="00353052"/>
    <w:rsid w:val="0035306D"/>
    <w:rsid w:val="0035312D"/>
    <w:rsid w:val="0035328A"/>
    <w:rsid w:val="0035344D"/>
    <w:rsid w:val="00353464"/>
    <w:rsid w:val="00353741"/>
    <w:rsid w:val="003537AD"/>
    <w:rsid w:val="0035388F"/>
    <w:rsid w:val="003538F3"/>
    <w:rsid w:val="00353DDB"/>
    <w:rsid w:val="00353EF9"/>
    <w:rsid w:val="00353FCA"/>
    <w:rsid w:val="00353FCE"/>
    <w:rsid w:val="00354298"/>
    <w:rsid w:val="003547AD"/>
    <w:rsid w:val="00354E32"/>
    <w:rsid w:val="00354FEB"/>
    <w:rsid w:val="00354FFC"/>
    <w:rsid w:val="00355074"/>
    <w:rsid w:val="00355549"/>
    <w:rsid w:val="003559D4"/>
    <w:rsid w:val="00355BC2"/>
    <w:rsid w:val="00355E01"/>
    <w:rsid w:val="00355EEF"/>
    <w:rsid w:val="00355F4E"/>
    <w:rsid w:val="0035610D"/>
    <w:rsid w:val="00356172"/>
    <w:rsid w:val="003561B7"/>
    <w:rsid w:val="00356211"/>
    <w:rsid w:val="0035698A"/>
    <w:rsid w:val="00356A32"/>
    <w:rsid w:val="00356CCC"/>
    <w:rsid w:val="00356E42"/>
    <w:rsid w:val="00356F0A"/>
    <w:rsid w:val="00356F2F"/>
    <w:rsid w:val="00357056"/>
    <w:rsid w:val="0035773E"/>
    <w:rsid w:val="003578B5"/>
    <w:rsid w:val="00357A0C"/>
    <w:rsid w:val="00357AE0"/>
    <w:rsid w:val="00357D78"/>
    <w:rsid w:val="00357EF6"/>
    <w:rsid w:val="0036013B"/>
    <w:rsid w:val="00361156"/>
    <w:rsid w:val="0036125E"/>
    <w:rsid w:val="003613C5"/>
    <w:rsid w:val="0036140F"/>
    <w:rsid w:val="00361539"/>
    <w:rsid w:val="003617AE"/>
    <w:rsid w:val="0036182C"/>
    <w:rsid w:val="00361968"/>
    <w:rsid w:val="00361BE5"/>
    <w:rsid w:val="00361DE7"/>
    <w:rsid w:val="00361F35"/>
    <w:rsid w:val="00362083"/>
    <w:rsid w:val="00362245"/>
    <w:rsid w:val="0036228B"/>
    <w:rsid w:val="003622AA"/>
    <w:rsid w:val="0036237C"/>
    <w:rsid w:val="003625BF"/>
    <w:rsid w:val="003627BE"/>
    <w:rsid w:val="003628B5"/>
    <w:rsid w:val="00362952"/>
    <w:rsid w:val="00362D61"/>
    <w:rsid w:val="00362DAB"/>
    <w:rsid w:val="00362E73"/>
    <w:rsid w:val="0036322C"/>
    <w:rsid w:val="003632B9"/>
    <w:rsid w:val="003632D0"/>
    <w:rsid w:val="00363343"/>
    <w:rsid w:val="0036337C"/>
    <w:rsid w:val="0036350E"/>
    <w:rsid w:val="003635A3"/>
    <w:rsid w:val="003635E0"/>
    <w:rsid w:val="00363ACD"/>
    <w:rsid w:val="00363B12"/>
    <w:rsid w:val="00363B17"/>
    <w:rsid w:val="00363D34"/>
    <w:rsid w:val="00363DD6"/>
    <w:rsid w:val="00363E0B"/>
    <w:rsid w:val="00363E58"/>
    <w:rsid w:val="00363F8E"/>
    <w:rsid w:val="00364010"/>
    <w:rsid w:val="003644A6"/>
    <w:rsid w:val="00364913"/>
    <w:rsid w:val="00364A4C"/>
    <w:rsid w:val="00364C43"/>
    <w:rsid w:val="00364C5F"/>
    <w:rsid w:val="00364E01"/>
    <w:rsid w:val="00364E21"/>
    <w:rsid w:val="00364F76"/>
    <w:rsid w:val="00365086"/>
    <w:rsid w:val="00365164"/>
    <w:rsid w:val="00365301"/>
    <w:rsid w:val="00365433"/>
    <w:rsid w:val="0036554A"/>
    <w:rsid w:val="003655CE"/>
    <w:rsid w:val="00365769"/>
    <w:rsid w:val="00365867"/>
    <w:rsid w:val="00365931"/>
    <w:rsid w:val="00365A75"/>
    <w:rsid w:val="00365B9F"/>
    <w:rsid w:val="00365E07"/>
    <w:rsid w:val="00365F33"/>
    <w:rsid w:val="00366025"/>
    <w:rsid w:val="00366213"/>
    <w:rsid w:val="003665AC"/>
    <w:rsid w:val="00366A15"/>
    <w:rsid w:val="00366AFF"/>
    <w:rsid w:val="00366D0F"/>
    <w:rsid w:val="00366D3F"/>
    <w:rsid w:val="00367074"/>
    <w:rsid w:val="00367126"/>
    <w:rsid w:val="00367129"/>
    <w:rsid w:val="003671EB"/>
    <w:rsid w:val="003677EE"/>
    <w:rsid w:val="0036783B"/>
    <w:rsid w:val="0036790C"/>
    <w:rsid w:val="003679AC"/>
    <w:rsid w:val="00367A08"/>
    <w:rsid w:val="00367C1F"/>
    <w:rsid w:val="00367CDA"/>
    <w:rsid w:val="00367D6B"/>
    <w:rsid w:val="00367DFC"/>
    <w:rsid w:val="00367FE5"/>
    <w:rsid w:val="003705BC"/>
    <w:rsid w:val="0037064B"/>
    <w:rsid w:val="003706EF"/>
    <w:rsid w:val="00370793"/>
    <w:rsid w:val="003707AD"/>
    <w:rsid w:val="00370AED"/>
    <w:rsid w:val="00370B22"/>
    <w:rsid w:val="00370FBD"/>
    <w:rsid w:val="003711F0"/>
    <w:rsid w:val="0037146F"/>
    <w:rsid w:val="00371956"/>
    <w:rsid w:val="00371C49"/>
    <w:rsid w:val="00371C5F"/>
    <w:rsid w:val="00371CD0"/>
    <w:rsid w:val="00371EB1"/>
    <w:rsid w:val="00371F4D"/>
    <w:rsid w:val="00372048"/>
    <w:rsid w:val="003723CA"/>
    <w:rsid w:val="003724CB"/>
    <w:rsid w:val="003725A8"/>
    <w:rsid w:val="00372693"/>
    <w:rsid w:val="003726D5"/>
    <w:rsid w:val="00372808"/>
    <w:rsid w:val="003729BB"/>
    <w:rsid w:val="00372CB3"/>
    <w:rsid w:val="00372E86"/>
    <w:rsid w:val="00372F5C"/>
    <w:rsid w:val="003734B7"/>
    <w:rsid w:val="0037350C"/>
    <w:rsid w:val="003737ED"/>
    <w:rsid w:val="00373BA8"/>
    <w:rsid w:val="00374053"/>
    <w:rsid w:val="00374082"/>
    <w:rsid w:val="00374236"/>
    <w:rsid w:val="003742DB"/>
    <w:rsid w:val="00374337"/>
    <w:rsid w:val="00374479"/>
    <w:rsid w:val="003744AD"/>
    <w:rsid w:val="00374780"/>
    <w:rsid w:val="00374897"/>
    <w:rsid w:val="00374920"/>
    <w:rsid w:val="00374975"/>
    <w:rsid w:val="00374A7E"/>
    <w:rsid w:val="00374AE6"/>
    <w:rsid w:val="00374C47"/>
    <w:rsid w:val="00374D88"/>
    <w:rsid w:val="00374FA3"/>
    <w:rsid w:val="00374FC5"/>
    <w:rsid w:val="00375591"/>
    <w:rsid w:val="003755D8"/>
    <w:rsid w:val="0037561A"/>
    <w:rsid w:val="0037577B"/>
    <w:rsid w:val="00375B0F"/>
    <w:rsid w:val="00375B17"/>
    <w:rsid w:val="00375F1B"/>
    <w:rsid w:val="00375F3B"/>
    <w:rsid w:val="0037623F"/>
    <w:rsid w:val="00376244"/>
    <w:rsid w:val="003763B7"/>
    <w:rsid w:val="0037652D"/>
    <w:rsid w:val="00376662"/>
    <w:rsid w:val="003767A9"/>
    <w:rsid w:val="003768DE"/>
    <w:rsid w:val="00376AE8"/>
    <w:rsid w:val="00377074"/>
    <w:rsid w:val="00377135"/>
    <w:rsid w:val="003773C6"/>
    <w:rsid w:val="003774BD"/>
    <w:rsid w:val="0037750E"/>
    <w:rsid w:val="003776A9"/>
    <w:rsid w:val="003776AC"/>
    <w:rsid w:val="00377701"/>
    <w:rsid w:val="0037785C"/>
    <w:rsid w:val="003778E6"/>
    <w:rsid w:val="00377CA7"/>
    <w:rsid w:val="00377E08"/>
    <w:rsid w:val="00377E62"/>
    <w:rsid w:val="00377ECB"/>
    <w:rsid w:val="003800F5"/>
    <w:rsid w:val="00380174"/>
    <w:rsid w:val="003801D3"/>
    <w:rsid w:val="00380434"/>
    <w:rsid w:val="00380488"/>
    <w:rsid w:val="00380573"/>
    <w:rsid w:val="00380653"/>
    <w:rsid w:val="003808DF"/>
    <w:rsid w:val="00380941"/>
    <w:rsid w:val="00380C1D"/>
    <w:rsid w:val="00380F9C"/>
    <w:rsid w:val="0038107B"/>
    <w:rsid w:val="00381239"/>
    <w:rsid w:val="0038126F"/>
    <w:rsid w:val="0038154E"/>
    <w:rsid w:val="00381587"/>
    <w:rsid w:val="0038167D"/>
    <w:rsid w:val="00381699"/>
    <w:rsid w:val="00381799"/>
    <w:rsid w:val="00381850"/>
    <w:rsid w:val="00381C9D"/>
    <w:rsid w:val="00381DAA"/>
    <w:rsid w:val="003820BC"/>
    <w:rsid w:val="003822D7"/>
    <w:rsid w:val="00382575"/>
    <w:rsid w:val="00382B5E"/>
    <w:rsid w:val="00382BF1"/>
    <w:rsid w:val="00382D1E"/>
    <w:rsid w:val="00383297"/>
    <w:rsid w:val="00383409"/>
    <w:rsid w:val="00383594"/>
    <w:rsid w:val="003836FC"/>
    <w:rsid w:val="003838B1"/>
    <w:rsid w:val="00383A5F"/>
    <w:rsid w:val="00383A65"/>
    <w:rsid w:val="00383ABC"/>
    <w:rsid w:val="00383D78"/>
    <w:rsid w:val="00383D98"/>
    <w:rsid w:val="00383E10"/>
    <w:rsid w:val="00384397"/>
    <w:rsid w:val="0038472F"/>
    <w:rsid w:val="003847A7"/>
    <w:rsid w:val="003848BC"/>
    <w:rsid w:val="00384C8D"/>
    <w:rsid w:val="00384CE4"/>
    <w:rsid w:val="00384D2D"/>
    <w:rsid w:val="00384F0A"/>
    <w:rsid w:val="00385291"/>
    <w:rsid w:val="00385715"/>
    <w:rsid w:val="00385902"/>
    <w:rsid w:val="0038598F"/>
    <w:rsid w:val="00385B4E"/>
    <w:rsid w:val="00385EEC"/>
    <w:rsid w:val="00386390"/>
    <w:rsid w:val="00386517"/>
    <w:rsid w:val="003865FE"/>
    <w:rsid w:val="003867DC"/>
    <w:rsid w:val="0038694E"/>
    <w:rsid w:val="00386A5B"/>
    <w:rsid w:val="00386AA0"/>
    <w:rsid w:val="00386AFC"/>
    <w:rsid w:val="00386B52"/>
    <w:rsid w:val="00386C82"/>
    <w:rsid w:val="00387048"/>
    <w:rsid w:val="00387065"/>
    <w:rsid w:val="003870E5"/>
    <w:rsid w:val="00387301"/>
    <w:rsid w:val="0038757D"/>
    <w:rsid w:val="0038763B"/>
    <w:rsid w:val="00387832"/>
    <w:rsid w:val="00387AD0"/>
    <w:rsid w:val="00387BF5"/>
    <w:rsid w:val="00387D70"/>
    <w:rsid w:val="00390048"/>
    <w:rsid w:val="003902BE"/>
    <w:rsid w:val="003906AA"/>
    <w:rsid w:val="00390817"/>
    <w:rsid w:val="00390AA8"/>
    <w:rsid w:val="00390CE1"/>
    <w:rsid w:val="00390D3F"/>
    <w:rsid w:val="00390E8D"/>
    <w:rsid w:val="00390F1A"/>
    <w:rsid w:val="00390FCF"/>
    <w:rsid w:val="003913C3"/>
    <w:rsid w:val="003914C3"/>
    <w:rsid w:val="0039156C"/>
    <w:rsid w:val="00391694"/>
    <w:rsid w:val="003918C8"/>
    <w:rsid w:val="00391B99"/>
    <w:rsid w:val="00391BD0"/>
    <w:rsid w:val="00391CE4"/>
    <w:rsid w:val="00391D06"/>
    <w:rsid w:val="00391EFE"/>
    <w:rsid w:val="00391F68"/>
    <w:rsid w:val="00392042"/>
    <w:rsid w:val="00392103"/>
    <w:rsid w:val="00392193"/>
    <w:rsid w:val="00392456"/>
    <w:rsid w:val="003924FA"/>
    <w:rsid w:val="00392550"/>
    <w:rsid w:val="003925A4"/>
    <w:rsid w:val="0039279F"/>
    <w:rsid w:val="00392961"/>
    <w:rsid w:val="003929F7"/>
    <w:rsid w:val="003929FE"/>
    <w:rsid w:val="00392C0D"/>
    <w:rsid w:val="00392C71"/>
    <w:rsid w:val="00392E1C"/>
    <w:rsid w:val="00393042"/>
    <w:rsid w:val="003930FC"/>
    <w:rsid w:val="00393327"/>
    <w:rsid w:val="003935DB"/>
    <w:rsid w:val="00393749"/>
    <w:rsid w:val="00393870"/>
    <w:rsid w:val="0039399A"/>
    <w:rsid w:val="00393CA7"/>
    <w:rsid w:val="00393EBE"/>
    <w:rsid w:val="00393F73"/>
    <w:rsid w:val="003940C1"/>
    <w:rsid w:val="003940C9"/>
    <w:rsid w:val="0039419C"/>
    <w:rsid w:val="003941B4"/>
    <w:rsid w:val="0039449B"/>
    <w:rsid w:val="003944DE"/>
    <w:rsid w:val="003945CE"/>
    <w:rsid w:val="00394639"/>
    <w:rsid w:val="00394717"/>
    <w:rsid w:val="00394B0A"/>
    <w:rsid w:val="00394B9A"/>
    <w:rsid w:val="0039508E"/>
    <w:rsid w:val="003950A7"/>
    <w:rsid w:val="00395253"/>
    <w:rsid w:val="0039546F"/>
    <w:rsid w:val="003955A6"/>
    <w:rsid w:val="00395813"/>
    <w:rsid w:val="00395B89"/>
    <w:rsid w:val="00395E63"/>
    <w:rsid w:val="00396076"/>
    <w:rsid w:val="0039618A"/>
    <w:rsid w:val="00396197"/>
    <w:rsid w:val="00396199"/>
    <w:rsid w:val="003962C4"/>
    <w:rsid w:val="0039635F"/>
    <w:rsid w:val="003963F2"/>
    <w:rsid w:val="0039686E"/>
    <w:rsid w:val="00396AF3"/>
    <w:rsid w:val="003972C1"/>
    <w:rsid w:val="0039732B"/>
    <w:rsid w:val="0039760A"/>
    <w:rsid w:val="0039768F"/>
    <w:rsid w:val="0039776E"/>
    <w:rsid w:val="003978AE"/>
    <w:rsid w:val="00397D16"/>
    <w:rsid w:val="00397DB1"/>
    <w:rsid w:val="00397E57"/>
    <w:rsid w:val="00397E74"/>
    <w:rsid w:val="003A006B"/>
    <w:rsid w:val="003A0076"/>
    <w:rsid w:val="003A00AB"/>
    <w:rsid w:val="003A030D"/>
    <w:rsid w:val="003A030E"/>
    <w:rsid w:val="003A0640"/>
    <w:rsid w:val="003A0651"/>
    <w:rsid w:val="003A09CC"/>
    <w:rsid w:val="003A0B9D"/>
    <w:rsid w:val="003A0C25"/>
    <w:rsid w:val="003A0CE9"/>
    <w:rsid w:val="003A1046"/>
    <w:rsid w:val="003A11B3"/>
    <w:rsid w:val="003A11E6"/>
    <w:rsid w:val="003A1628"/>
    <w:rsid w:val="003A1850"/>
    <w:rsid w:val="003A18A7"/>
    <w:rsid w:val="003A1E31"/>
    <w:rsid w:val="003A1E73"/>
    <w:rsid w:val="003A1F52"/>
    <w:rsid w:val="003A2183"/>
    <w:rsid w:val="003A21E6"/>
    <w:rsid w:val="003A2823"/>
    <w:rsid w:val="003A2942"/>
    <w:rsid w:val="003A2A34"/>
    <w:rsid w:val="003A2A44"/>
    <w:rsid w:val="003A2B32"/>
    <w:rsid w:val="003A2B42"/>
    <w:rsid w:val="003A2B7D"/>
    <w:rsid w:val="003A2EA5"/>
    <w:rsid w:val="003A2EE9"/>
    <w:rsid w:val="003A3081"/>
    <w:rsid w:val="003A30F3"/>
    <w:rsid w:val="003A3281"/>
    <w:rsid w:val="003A3416"/>
    <w:rsid w:val="003A36ED"/>
    <w:rsid w:val="003A36FD"/>
    <w:rsid w:val="003A3A6F"/>
    <w:rsid w:val="003A3B33"/>
    <w:rsid w:val="003A3D6E"/>
    <w:rsid w:val="003A3E29"/>
    <w:rsid w:val="003A3E4D"/>
    <w:rsid w:val="003A3EC2"/>
    <w:rsid w:val="003A3FA2"/>
    <w:rsid w:val="003A40F9"/>
    <w:rsid w:val="003A41A7"/>
    <w:rsid w:val="003A4229"/>
    <w:rsid w:val="003A4320"/>
    <w:rsid w:val="003A4653"/>
    <w:rsid w:val="003A46A2"/>
    <w:rsid w:val="003A49F9"/>
    <w:rsid w:val="003A4CDD"/>
    <w:rsid w:val="003A4CF4"/>
    <w:rsid w:val="003A4F3F"/>
    <w:rsid w:val="003A51B3"/>
    <w:rsid w:val="003A51DE"/>
    <w:rsid w:val="003A52B5"/>
    <w:rsid w:val="003A53CB"/>
    <w:rsid w:val="003A5476"/>
    <w:rsid w:val="003A5F21"/>
    <w:rsid w:val="003A61DE"/>
    <w:rsid w:val="003A620D"/>
    <w:rsid w:val="003A64CE"/>
    <w:rsid w:val="003A6544"/>
    <w:rsid w:val="003A66A6"/>
    <w:rsid w:val="003A69E4"/>
    <w:rsid w:val="003A6B3E"/>
    <w:rsid w:val="003A6B5D"/>
    <w:rsid w:val="003A6C58"/>
    <w:rsid w:val="003A6D49"/>
    <w:rsid w:val="003A6E32"/>
    <w:rsid w:val="003A6E3C"/>
    <w:rsid w:val="003A6F83"/>
    <w:rsid w:val="003A70AC"/>
    <w:rsid w:val="003A717E"/>
    <w:rsid w:val="003A7207"/>
    <w:rsid w:val="003A722F"/>
    <w:rsid w:val="003A728D"/>
    <w:rsid w:val="003A72CE"/>
    <w:rsid w:val="003A7584"/>
    <w:rsid w:val="003A777F"/>
    <w:rsid w:val="003A79ED"/>
    <w:rsid w:val="003A7ABD"/>
    <w:rsid w:val="003A7EF0"/>
    <w:rsid w:val="003A7F77"/>
    <w:rsid w:val="003B02DC"/>
    <w:rsid w:val="003B0343"/>
    <w:rsid w:val="003B0388"/>
    <w:rsid w:val="003B060B"/>
    <w:rsid w:val="003B0614"/>
    <w:rsid w:val="003B064F"/>
    <w:rsid w:val="003B0AE6"/>
    <w:rsid w:val="003B0C29"/>
    <w:rsid w:val="003B0DDA"/>
    <w:rsid w:val="003B0E20"/>
    <w:rsid w:val="003B102A"/>
    <w:rsid w:val="003B10E9"/>
    <w:rsid w:val="003B12DE"/>
    <w:rsid w:val="003B13DC"/>
    <w:rsid w:val="003B1739"/>
    <w:rsid w:val="003B187B"/>
    <w:rsid w:val="003B1A2B"/>
    <w:rsid w:val="003B1B82"/>
    <w:rsid w:val="003B1C76"/>
    <w:rsid w:val="003B2306"/>
    <w:rsid w:val="003B26A9"/>
    <w:rsid w:val="003B298B"/>
    <w:rsid w:val="003B2D5A"/>
    <w:rsid w:val="003B3029"/>
    <w:rsid w:val="003B31FC"/>
    <w:rsid w:val="003B32FD"/>
    <w:rsid w:val="003B346D"/>
    <w:rsid w:val="003B3732"/>
    <w:rsid w:val="003B38AE"/>
    <w:rsid w:val="003B3D1B"/>
    <w:rsid w:val="003B3DF6"/>
    <w:rsid w:val="003B3E37"/>
    <w:rsid w:val="003B3E5A"/>
    <w:rsid w:val="003B3E8D"/>
    <w:rsid w:val="003B3FC6"/>
    <w:rsid w:val="003B4321"/>
    <w:rsid w:val="003B451A"/>
    <w:rsid w:val="003B45E6"/>
    <w:rsid w:val="003B45EB"/>
    <w:rsid w:val="003B468B"/>
    <w:rsid w:val="003B48C6"/>
    <w:rsid w:val="003B4904"/>
    <w:rsid w:val="003B4B48"/>
    <w:rsid w:val="003B4BA0"/>
    <w:rsid w:val="003B4C01"/>
    <w:rsid w:val="003B4D18"/>
    <w:rsid w:val="003B4DD7"/>
    <w:rsid w:val="003B4DFC"/>
    <w:rsid w:val="003B4E84"/>
    <w:rsid w:val="003B4F8D"/>
    <w:rsid w:val="003B533B"/>
    <w:rsid w:val="003B5516"/>
    <w:rsid w:val="003B5A0B"/>
    <w:rsid w:val="003B5D6F"/>
    <w:rsid w:val="003B5E02"/>
    <w:rsid w:val="003B5E93"/>
    <w:rsid w:val="003B61BC"/>
    <w:rsid w:val="003B6389"/>
    <w:rsid w:val="003B66F7"/>
    <w:rsid w:val="003B6891"/>
    <w:rsid w:val="003B6B28"/>
    <w:rsid w:val="003B6B37"/>
    <w:rsid w:val="003B6FBD"/>
    <w:rsid w:val="003B71D5"/>
    <w:rsid w:val="003B74B2"/>
    <w:rsid w:val="003B769B"/>
    <w:rsid w:val="003B76BF"/>
    <w:rsid w:val="003B7820"/>
    <w:rsid w:val="003B7877"/>
    <w:rsid w:val="003B7A1D"/>
    <w:rsid w:val="003B7DB7"/>
    <w:rsid w:val="003B7F1F"/>
    <w:rsid w:val="003C0317"/>
    <w:rsid w:val="003C0356"/>
    <w:rsid w:val="003C0508"/>
    <w:rsid w:val="003C05F2"/>
    <w:rsid w:val="003C05F3"/>
    <w:rsid w:val="003C093D"/>
    <w:rsid w:val="003C09FC"/>
    <w:rsid w:val="003C0B7D"/>
    <w:rsid w:val="003C0BAC"/>
    <w:rsid w:val="003C0FF9"/>
    <w:rsid w:val="003C1434"/>
    <w:rsid w:val="003C1807"/>
    <w:rsid w:val="003C1881"/>
    <w:rsid w:val="003C1B3C"/>
    <w:rsid w:val="003C1D56"/>
    <w:rsid w:val="003C1E64"/>
    <w:rsid w:val="003C1EFE"/>
    <w:rsid w:val="003C1F80"/>
    <w:rsid w:val="003C21E9"/>
    <w:rsid w:val="003C224F"/>
    <w:rsid w:val="003C23D9"/>
    <w:rsid w:val="003C25E8"/>
    <w:rsid w:val="003C261F"/>
    <w:rsid w:val="003C2A9E"/>
    <w:rsid w:val="003C2EEB"/>
    <w:rsid w:val="003C3089"/>
    <w:rsid w:val="003C320E"/>
    <w:rsid w:val="003C32A3"/>
    <w:rsid w:val="003C34C8"/>
    <w:rsid w:val="003C36C3"/>
    <w:rsid w:val="003C3723"/>
    <w:rsid w:val="003C378C"/>
    <w:rsid w:val="003C3A2C"/>
    <w:rsid w:val="003C3A87"/>
    <w:rsid w:val="003C3A97"/>
    <w:rsid w:val="003C3B70"/>
    <w:rsid w:val="003C3B97"/>
    <w:rsid w:val="003C3C23"/>
    <w:rsid w:val="003C3D86"/>
    <w:rsid w:val="003C3F01"/>
    <w:rsid w:val="003C40DB"/>
    <w:rsid w:val="003C41E8"/>
    <w:rsid w:val="003C4221"/>
    <w:rsid w:val="003C4530"/>
    <w:rsid w:val="003C4AA6"/>
    <w:rsid w:val="003C4CE4"/>
    <w:rsid w:val="003C4E11"/>
    <w:rsid w:val="003C4FDC"/>
    <w:rsid w:val="003C5039"/>
    <w:rsid w:val="003C504C"/>
    <w:rsid w:val="003C504D"/>
    <w:rsid w:val="003C5293"/>
    <w:rsid w:val="003C5316"/>
    <w:rsid w:val="003C5410"/>
    <w:rsid w:val="003C5668"/>
    <w:rsid w:val="003C568B"/>
    <w:rsid w:val="003C56CB"/>
    <w:rsid w:val="003C5781"/>
    <w:rsid w:val="003C5A3F"/>
    <w:rsid w:val="003C5C5E"/>
    <w:rsid w:val="003C5E21"/>
    <w:rsid w:val="003C5EB5"/>
    <w:rsid w:val="003C6498"/>
    <w:rsid w:val="003C6723"/>
    <w:rsid w:val="003C6A5F"/>
    <w:rsid w:val="003C6B3C"/>
    <w:rsid w:val="003C6D4F"/>
    <w:rsid w:val="003C739B"/>
    <w:rsid w:val="003C7419"/>
    <w:rsid w:val="003C7522"/>
    <w:rsid w:val="003C75A0"/>
    <w:rsid w:val="003C7654"/>
    <w:rsid w:val="003C7750"/>
    <w:rsid w:val="003C7F2E"/>
    <w:rsid w:val="003D0002"/>
    <w:rsid w:val="003D0454"/>
    <w:rsid w:val="003D0588"/>
    <w:rsid w:val="003D0628"/>
    <w:rsid w:val="003D0D1A"/>
    <w:rsid w:val="003D0F19"/>
    <w:rsid w:val="003D14BD"/>
    <w:rsid w:val="003D16DB"/>
    <w:rsid w:val="003D17CF"/>
    <w:rsid w:val="003D18DC"/>
    <w:rsid w:val="003D1B82"/>
    <w:rsid w:val="003D1D2A"/>
    <w:rsid w:val="003D1FF4"/>
    <w:rsid w:val="003D2078"/>
    <w:rsid w:val="003D2090"/>
    <w:rsid w:val="003D2162"/>
    <w:rsid w:val="003D24F6"/>
    <w:rsid w:val="003D26C4"/>
    <w:rsid w:val="003D280B"/>
    <w:rsid w:val="003D291E"/>
    <w:rsid w:val="003D2A33"/>
    <w:rsid w:val="003D2DB8"/>
    <w:rsid w:val="003D2DBA"/>
    <w:rsid w:val="003D2E57"/>
    <w:rsid w:val="003D2F4A"/>
    <w:rsid w:val="003D2F9A"/>
    <w:rsid w:val="003D31A5"/>
    <w:rsid w:val="003D33FD"/>
    <w:rsid w:val="003D3451"/>
    <w:rsid w:val="003D358B"/>
    <w:rsid w:val="003D3FE9"/>
    <w:rsid w:val="003D405B"/>
    <w:rsid w:val="003D4216"/>
    <w:rsid w:val="003D42E9"/>
    <w:rsid w:val="003D4437"/>
    <w:rsid w:val="003D4530"/>
    <w:rsid w:val="003D45D8"/>
    <w:rsid w:val="003D470A"/>
    <w:rsid w:val="003D4748"/>
    <w:rsid w:val="003D485B"/>
    <w:rsid w:val="003D48B6"/>
    <w:rsid w:val="003D4A77"/>
    <w:rsid w:val="003D4CC5"/>
    <w:rsid w:val="003D4D57"/>
    <w:rsid w:val="003D4E61"/>
    <w:rsid w:val="003D4EDD"/>
    <w:rsid w:val="003D4F14"/>
    <w:rsid w:val="003D51AC"/>
    <w:rsid w:val="003D51D5"/>
    <w:rsid w:val="003D53D8"/>
    <w:rsid w:val="003D5672"/>
    <w:rsid w:val="003D570D"/>
    <w:rsid w:val="003D593A"/>
    <w:rsid w:val="003D5ABC"/>
    <w:rsid w:val="003D5CF9"/>
    <w:rsid w:val="003D5CFE"/>
    <w:rsid w:val="003D5D01"/>
    <w:rsid w:val="003D5DC6"/>
    <w:rsid w:val="003D5F13"/>
    <w:rsid w:val="003D6068"/>
    <w:rsid w:val="003D6140"/>
    <w:rsid w:val="003D679F"/>
    <w:rsid w:val="003D6851"/>
    <w:rsid w:val="003D695C"/>
    <w:rsid w:val="003D6A59"/>
    <w:rsid w:val="003D6AD6"/>
    <w:rsid w:val="003D6B5C"/>
    <w:rsid w:val="003D6CA4"/>
    <w:rsid w:val="003D7004"/>
    <w:rsid w:val="003D7132"/>
    <w:rsid w:val="003D725F"/>
    <w:rsid w:val="003D735F"/>
    <w:rsid w:val="003D7572"/>
    <w:rsid w:val="003D75D0"/>
    <w:rsid w:val="003D7641"/>
    <w:rsid w:val="003D7687"/>
    <w:rsid w:val="003D772A"/>
    <w:rsid w:val="003D7DA6"/>
    <w:rsid w:val="003D7F0B"/>
    <w:rsid w:val="003E00E7"/>
    <w:rsid w:val="003E0338"/>
    <w:rsid w:val="003E05BD"/>
    <w:rsid w:val="003E076C"/>
    <w:rsid w:val="003E0915"/>
    <w:rsid w:val="003E0961"/>
    <w:rsid w:val="003E0ACB"/>
    <w:rsid w:val="003E0AE3"/>
    <w:rsid w:val="003E0B0E"/>
    <w:rsid w:val="003E0C56"/>
    <w:rsid w:val="003E0CD0"/>
    <w:rsid w:val="003E0D20"/>
    <w:rsid w:val="003E0D5B"/>
    <w:rsid w:val="003E0DE2"/>
    <w:rsid w:val="003E10FE"/>
    <w:rsid w:val="003E1260"/>
    <w:rsid w:val="003E130A"/>
    <w:rsid w:val="003E153B"/>
    <w:rsid w:val="003E15D3"/>
    <w:rsid w:val="003E1800"/>
    <w:rsid w:val="003E1B67"/>
    <w:rsid w:val="003E1E34"/>
    <w:rsid w:val="003E1E44"/>
    <w:rsid w:val="003E1EE0"/>
    <w:rsid w:val="003E1F69"/>
    <w:rsid w:val="003E1FBD"/>
    <w:rsid w:val="003E20B1"/>
    <w:rsid w:val="003E2203"/>
    <w:rsid w:val="003E24B8"/>
    <w:rsid w:val="003E24C4"/>
    <w:rsid w:val="003E2908"/>
    <w:rsid w:val="003E2F43"/>
    <w:rsid w:val="003E3026"/>
    <w:rsid w:val="003E30CC"/>
    <w:rsid w:val="003E3445"/>
    <w:rsid w:val="003E34C1"/>
    <w:rsid w:val="003E34D1"/>
    <w:rsid w:val="003E35EA"/>
    <w:rsid w:val="003E3779"/>
    <w:rsid w:val="003E3895"/>
    <w:rsid w:val="003E38D5"/>
    <w:rsid w:val="003E3C1E"/>
    <w:rsid w:val="003E3EE0"/>
    <w:rsid w:val="003E40D8"/>
    <w:rsid w:val="003E415F"/>
    <w:rsid w:val="003E430B"/>
    <w:rsid w:val="003E4755"/>
    <w:rsid w:val="003E47C3"/>
    <w:rsid w:val="003E48C8"/>
    <w:rsid w:val="003E4D05"/>
    <w:rsid w:val="003E4D5C"/>
    <w:rsid w:val="003E4EE1"/>
    <w:rsid w:val="003E508B"/>
    <w:rsid w:val="003E52A0"/>
    <w:rsid w:val="003E5458"/>
    <w:rsid w:val="003E552A"/>
    <w:rsid w:val="003E5BD3"/>
    <w:rsid w:val="003E5BE1"/>
    <w:rsid w:val="003E5EF1"/>
    <w:rsid w:val="003E5FA2"/>
    <w:rsid w:val="003E61B8"/>
    <w:rsid w:val="003E61BF"/>
    <w:rsid w:val="003E6288"/>
    <w:rsid w:val="003E62DF"/>
    <w:rsid w:val="003E65D6"/>
    <w:rsid w:val="003E65F3"/>
    <w:rsid w:val="003E66C8"/>
    <w:rsid w:val="003E6723"/>
    <w:rsid w:val="003E68A8"/>
    <w:rsid w:val="003E69D4"/>
    <w:rsid w:val="003E6A2E"/>
    <w:rsid w:val="003E6CA2"/>
    <w:rsid w:val="003E6CD2"/>
    <w:rsid w:val="003E6F8F"/>
    <w:rsid w:val="003E713E"/>
    <w:rsid w:val="003E72EA"/>
    <w:rsid w:val="003E759A"/>
    <w:rsid w:val="003E7739"/>
    <w:rsid w:val="003E7777"/>
    <w:rsid w:val="003E786F"/>
    <w:rsid w:val="003E7882"/>
    <w:rsid w:val="003E78F0"/>
    <w:rsid w:val="003E79CC"/>
    <w:rsid w:val="003E7B8B"/>
    <w:rsid w:val="003F0279"/>
    <w:rsid w:val="003F043D"/>
    <w:rsid w:val="003F04E5"/>
    <w:rsid w:val="003F06ED"/>
    <w:rsid w:val="003F080B"/>
    <w:rsid w:val="003F0827"/>
    <w:rsid w:val="003F09BC"/>
    <w:rsid w:val="003F0AFD"/>
    <w:rsid w:val="003F0B60"/>
    <w:rsid w:val="003F0CDD"/>
    <w:rsid w:val="003F0DDF"/>
    <w:rsid w:val="003F0E78"/>
    <w:rsid w:val="003F0F5C"/>
    <w:rsid w:val="003F1146"/>
    <w:rsid w:val="003F16B9"/>
    <w:rsid w:val="003F16E0"/>
    <w:rsid w:val="003F17CA"/>
    <w:rsid w:val="003F1949"/>
    <w:rsid w:val="003F1CE9"/>
    <w:rsid w:val="003F1D6D"/>
    <w:rsid w:val="003F2009"/>
    <w:rsid w:val="003F206B"/>
    <w:rsid w:val="003F231D"/>
    <w:rsid w:val="003F23CE"/>
    <w:rsid w:val="003F249D"/>
    <w:rsid w:val="003F264F"/>
    <w:rsid w:val="003F2756"/>
    <w:rsid w:val="003F28B5"/>
    <w:rsid w:val="003F2A4E"/>
    <w:rsid w:val="003F2B12"/>
    <w:rsid w:val="003F2B6C"/>
    <w:rsid w:val="003F2BCE"/>
    <w:rsid w:val="003F3122"/>
    <w:rsid w:val="003F3156"/>
    <w:rsid w:val="003F346A"/>
    <w:rsid w:val="003F370A"/>
    <w:rsid w:val="003F3927"/>
    <w:rsid w:val="003F3D3F"/>
    <w:rsid w:val="003F3DBD"/>
    <w:rsid w:val="003F3E29"/>
    <w:rsid w:val="003F3E5C"/>
    <w:rsid w:val="003F40E7"/>
    <w:rsid w:val="003F45AD"/>
    <w:rsid w:val="003F45BB"/>
    <w:rsid w:val="003F4870"/>
    <w:rsid w:val="003F48B7"/>
    <w:rsid w:val="003F4B8D"/>
    <w:rsid w:val="003F4DD2"/>
    <w:rsid w:val="003F4E92"/>
    <w:rsid w:val="003F4EA4"/>
    <w:rsid w:val="003F5542"/>
    <w:rsid w:val="003F558D"/>
    <w:rsid w:val="003F5621"/>
    <w:rsid w:val="003F56CB"/>
    <w:rsid w:val="003F576E"/>
    <w:rsid w:val="003F5787"/>
    <w:rsid w:val="003F5B45"/>
    <w:rsid w:val="003F5C0F"/>
    <w:rsid w:val="003F5C73"/>
    <w:rsid w:val="003F5EEB"/>
    <w:rsid w:val="003F63AA"/>
    <w:rsid w:val="003F63E6"/>
    <w:rsid w:val="003F63EB"/>
    <w:rsid w:val="003F65F2"/>
    <w:rsid w:val="003F664D"/>
    <w:rsid w:val="003F66FF"/>
    <w:rsid w:val="003F696B"/>
    <w:rsid w:val="003F6CCB"/>
    <w:rsid w:val="003F6FA3"/>
    <w:rsid w:val="003F71DB"/>
    <w:rsid w:val="003F72DB"/>
    <w:rsid w:val="003F7311"/>
    <w:rsid w:val="003F74F8"/>
    <w:rsid w:val="003F7535"/>
    <w:rsid w:val="003F7756"/>
    <w:rsid w:val="003F7858"/>
    <w:rsid w:val="003F79D3"/>
    <w:rsid w:val="003F7BF3"/>
    <w:rsid w:val="003F7ED2"/>
    <w:rsid w:val="004000EF"/>
    <w:rsid w:val="004000FC"/>
    <w:rsid w:val="00400399"/>
    <w:rsid w:val="00400432"/>
    <w:rsid w:val="004004CD"/>
    <w:rsid w:val="00400534"/>
    <w:rsid w:val="004005DF"/>
    <w:rsid w:val="00400898"/>
    <w:rsid w:val="00400A04"/>
    <w:rsid w:val="00400DC3"/>
    <w:rsid w:val="00401148"/>
    <w:rsid w:val="004014C7"/>
    <w:rsid w:val="00401604"/>
    <w:rsid w:val="0040171F"/>
    <w:rsid w:val="0040174A"/>
    <w:rsid w:val="0040188F"/>
    <w:rsid w:val="004018FD"/>
    <w:rsid w:val="00401B4D"/>
    <w:rsid w:val="00401CD6"/>
    <w:rsid w:val="00401FC9"/>
    <w:rsid w:val="004020EC"/>
    <w:rsid w:val="00402397"/>
    <w:rsid w:val="004023B7"/>
    <w:rsid w:val="00402559"/>
    <w:rsid w:val="00402719"/>
    <w:rsid w:val="00402867"/>
    <w:rsid w:val="00402870"/>
    <w:rsid w:val="00402B49"/>
    <w:rsid w:val="00402C6E"/>
    <w:rsid w:val="00402E8C"/>
    <w:rsid w:val="00402FEA"/>
    <w:rsid w:val="00403387"/>
    <w:rsid w:val="00403849"/>
    <w:rsid w:val="0040398F"/>
    <w:rsid w:val="00403C5F"/>
    <w:rsid w:val="00403DE2"/>
    <w:rsid w:val="00403F2E"/>
    <w:rsid w:val="00404206"/>
    <w:rsid w:val="004043AB"/>
    <w:rsid w:val="00404448"/>
    <w:rsid w:val="004047A3"/>
    <w:rsid w:val="00404A12"/>
    <w:rsid w:val="00404CCC"/>
    <w:rsid w:val="004052AB"/>
    <w:rsid w:val="004052C8"/>
    <w:rsid w:val="0040561F"/>
    <w:rsid w:val="00405655"/>
    <w:rsid w:val="0040576F"/>
    <w:rsid w:val="00405A04"/>
    <w:rsid w:val="00405AAC"/>
    <w:rsid w:val="00405B63"/>
    <w:rsid w:val="00405BE9"/>
    <w:rsid w:val="00405CDD"/>
    <w:rsid w:val="00405D4B"/>
    <w:rsid w:val="00405DB1"/>
    <w:rsid w:val="00406007"/>
    <w:rsid w:val="0040625D"/>
    <w:rsid w:val="004064A0"/>
    <w:rsid w:val="00406729"/>
    <w:rsid w:val="00406743"/>
    <w:rsid w:val="0040676E"/>
    <w:rsid w:val="0040696F"/>
    <w:rsid w:val="00406A4E"/>
    <w:rsid w:val="00406CAD"/>
    <w:rsid w:val="00406E2F"/>
    <w:rsid w:val="00406E58"/>
    <w:rsid w:val="00407093"/>
    <w:rsid w:val="00407889"/>
    <w:rsid w:val="00407C25"/>
    <w:rsid w:val="00410007"/>
    <w:rsid w:val="00410014"/>
    <w:rsid w:val="004100EF"/>
    <w:rsid w:val="0041013E"/>
    <w:rsid w:val="0041024A"/>
    <w:rsid w:val="00410272"/>
    <w:rsid w:val="00410556"/>
    <w:rsid w:val="004106DD"/>
    <w:rsid w:val="004109B3"/>
    <w:rsid w:val="0041114A"/>
    <w:rsid w:val="00411233"/>
    <w:rsid w:val="0041133E"/>
    <w:rsid w:val="004114D5"/>
    <w:rsid w:val="004115B7"/>
    <w:rsid w:val="004116A9"/>
    <w:rsid w:val="00411735"/>
    <w:rsid w:val="00411907"/>
    <w:rsid w:val="0041197B"/>
    <w:rsid w:val="004119A8"/>
    <w:rsid w:val="00411AB9"/>
    <w:rsid w:val="00411CCC"/>
    <w:rsid w:val="00411E57"/>
    <w:rsid w:val="00411F04"/>
    <w:rsid w:val="00411FE0"/>
    <w:rsid w:val="00412143"/>
    <w:rsid w:val="004121A5"/>
    <w:rsid w:val="00412776"/>
    <w:rsid w:val="00412918"/>
    <w:rsid w:val="004129D0"/>
    <w:rsid w:val="00412B7F"/>
    <w:rsid w:val="00412D50"/>
    <w:rsid w:val="00412E7D"/>
    <w:rsid w:val="00413116"/>
    <w:rsid w:val="004132D2"/>
    <w:rsid w:val="004139B7"/>
    <w:rsid w:val="00413A59"/>
    <w:rsid w:val="00413B05"/>
    <w:rsid w:val="00413C41"/>
    <w:rsid w:val="00413E3B"/>
    <w:rsid w:val="00413FC6"/>
    <w:rsid w:val="0041406D"/>
    <w:rsid w:val="0041411F"/>
    <w:rsid w:val="004144C2"/>
    <w:rsid w:val="004144E2"/>
    <w:rsid w:val="00414723"/>
    <w:rsid w:val="00414767"/>
    <w:rsid w:val="004148AE"/>
    <w:rsid w:val="00414A9A"/>
    <w:rsid w:val="00414AD6"/>
    <w:rsid w:val="00414ADA"/>
    <w:rsid w:val="00414C14"/>
    <w:rsid w:val="00414CBF"/>
    <w:rsid w:val="004151AA"/>
    <w:rsid w:val="00415437"/>
    <w:rsid w:val="004154B0"/>
    <w:rsid w:val="0041575D"/>
    <w:rsid w:val="004159D3"/>
    <w:rsid w:val="00415BCB"/>
    <w:rsid w:val="00415C99"/>
    <w:rsid w:val="00415DE1"/>
    <w:rsid w:val="00416079"/>
    <w:rsid w:val="004160F6"/>
    <w:rsid w:val="0041612D"/>
    <w:rsid w:val="004161DE"/>
    <w:rsid w:val="00416247"/>
    <w:rsid w:val="00416447"/>
    <w:rsid w:val="00416451"/>
    <w:rsid w:val="0041645B"/>
    <w:rsid w:val="00416609"/>
    <w:rsid w:val="0041674A"/>
    <w:rsid w:val="0041690C"/>
    <w:rsid w:val="00416B1B"/>
    <w:rsid w:val="00417115"/>
    <w:rsid w:val="00417486"/>
    <w:rsid w:val="004174AC"/>
    <w:rsid w:val="00417617"/>
    <w:rsid w:val="004177A9"/>
    <w:rsid w:val="004179A1"/>
    <w:rsid w:val="004179F5"/>
    <w:rsid w:val="00417B64"/>
    <w:rsid w:val="00417CF5"/>
    <w:rsid w:val="00417E19"/>
    <w:rsid w:val="00417F59"/>
    <w:rsid w:val="00417F5A"/>
    <w:rsid w:val="004200C1"/>
    <w:rsid w:val="004203B4"/>
    <w:rsid w:val="00420534"/>
    <w:rsid w:val="00420742"/>
    <w:rsid w:val="00420797"/>
    <w:rsid w:val="00420831"/>
    <w:rsid w:val="0042087E"/>
    <w:rsid w:val="004209D4"/>
    <w:rsid w:val="00420CC1"/>
    <w:rsid w:val="00420DAF"/>
    <w:rsid w:val="00420DB8"/>
    <w:rsid w:val="0042115E"/>
    <w:rsid w:val="004211EC"/>
    <w:rsid w:val="00421210"/>
    <w:rsid w:val="004214D6"/>
    <w:rsid w:val="0042191D"/>
    <w:rsid w:val="00421B7F"/>
    <w:rsid w:val="00421F15"/>
    <w:rsid w:val="004224B8"/>
    <w:rsid w:val="004225F4"/>
    <w:rsid w:val="004227EE"/>
    <w:rsid w:val="00422892"/>
    <w:rsid w:val="00422D47"/>
    <w:rsid w:val="00422FD1"/>
    <w:rsid w:val="00422FFC"/>
    <w:rsid w:val="00423100"/>
    <w:rsid w:val="0042332D"/>
    <w:rsid w:val="004235BD"/>
    <w:rsid w:val="00423607"/>
    <w:rsid w:val="00423818"/>
    <w:rsid w:val="00423882"/>
    <w:rsid w:val="00423BDC"/>
    <w:rsid w:val="00423BF9"/>
    <w:rsid w:val="00423F1E"/>
    <w:rsid w:val="00424077"/>
    <w:rsid w:val="00424081"/>
    <w:rsid w:val="00424159"/>
    <w:rsid w:val="004244FB"/>
    <w:rsid w:val="00424521"/>
    <w:rsid w:val="0042457C"/>
    <w:rsid w:val="0042469E"/>
    <w:rsid w:val="004247B4"/>
    <w:rsid w:val="00424868"/>
    <w:rsid w:val="00424942"/>
    <w:rsid w:val="00424C07"/>
    <w:rsid w:val="00424D07"/>
    <w:rsid w:val="00424D78"/>
    <w:rsid w:val="0042509C"/>
    <w:rsid w:val="0042525D"/>
    <w:rsid w:val="004255A8"/>
    <w:rsid w:val="004255A9"/>
    <w:rsid w:val="004255BB"/>
    <w:rsid w:val="0042561B"/>
    <w:rsid w:val="0042564E"/>
    <w:rsid w:val="00425762"/>
    <w:rsid w:val="0042591C"/>
    <w:rsid w:val="0042595B"/>
    <w:rsid w:val="00425B2B"/>
    <w:rsid w:val="00425C32"/>
    <w:rsid w:val="00425CFF"/>
    <w:rsid w:val="00425D20"/>
    <w:rsid w:val="00425D49"/>
    <w:rsid w:val="00425F34"/>
    <w:rsid w:val="00425F50"/>
    <w:rsid w:val="00425FEE"/>
    <w:rsid w:val="00426044"/>
    <w:rsid w:val="0042610E"/>
    <w:rsid w:val="004261CA"/>
    <w:rsid w:val="0042628D"/>
    <w:rsid w:val="00426484"/>
    <w:rsid w:val="004266D0"/>
    <w:rsid w:val="00426858"/>
    <w:rsid w:val="004268BA"/>
    <w:rsid w:val="00426934"/>
    <w:rsid w:val="00426A4B"/>
    <w:rsid w:val="00426C85"/>
    <w:rsid w:val="00426D71"/>
    <w:rsid w:val="0042703D"/>
    <w:rsid w:val="004270A6"/>
    <w:rsid w:val="0042729B"/>
    <w:rsid w:val="0042739A"/>
    <w:rsid w:val="004276B6"/>
    <w:rsid w:val="004278A5"/>
    <w:rsid w:val="004278A8"/>
    <w:rsid w:val="00427A7C"/>
    <w:rsid w:val="00427A8B"/>
    <w:rsid w:val="00427ADB"/>
    <w:rsid w:val="00427CA7"/>
    <w:rsid w:val="00427CEA"/>
    <w:rsid w:val="00427D79"/>
    <w:rsid w:val="00427EFA"/>
    <w:rsid w:val="0043006F"/>
    <w:rsid w:val="00430076"/>
    <w:rsid w:val="00430192"/>
    <w:rsid w:val="0043021D"/>
    <w:rsid w:val="00430239"/>
    <w:rsid w:val="00430606"/>
    <w:rsid w:val="0043079E"/>
    <w:rsid w:val="004307BE"/>
    <w:rsid w:val="0043080A"/>
    <w:rsid w:val="004308E4"/>
    <w:rsid w:val="004309F6"/>
    <w:rsid w:val="00430A4F"/>
    <w:rsid w:val="00430DF9"/>
    <w:rsid w:val="00430EAE"/>
    <w:rsid w:val="00430F90"/>
    <w:rsid w:val="00431030"/>
    <w:rsid w:val="00431056"/>
    <w:rsid w:val="004311F7"/>
    <w:rsid w:val="00431222"/>
    <w:rsid w:val="004313E2"/>
    <w:rsid w:val="00431739"/>
    <w:rsid w:val="004319F5"/>
    <w:rsid w:val="00431A16"/>
    <w:rsid w:val="00431A4A"/>
    <w:rsid w:val="00431A4D"/>
    <w:rsid w:val="00431D84"/>
    <w:rsid w:val="00431D95"/>
    <w:rsid w:val="00432022"/>
    <w:rsid w:val="004321A4"/>
    <w:rsid w:val="004326D7"/>
    <w:rsid w:val="004327A8"/>
    <w:rsid w:val="00432B1D"/>
    <w:rsid w:val="00432D8F"/>
    <w:rsid w:val="004331CF"/>
    <w:rsid w:val="0043336A"/>
    <w:rsid w:val="00433389"/>
    <w:rsid w:val="004334CF"/>
    <w:rsid w:val="004335EF"/>
    <w:rsid w:val="00433664"/>
    <w:rsid w:val="0043369F"/>
    <w:rsid w:val="0043371C"/>
    <w:rsid w:val="00433D72"/>
    <w:rsid w:val="00433E94"/>
    <w:rsid w:val="00433FAB"/>
    <w:rsid w:val="00434152"/>
    <w:rsid w:val="004341A1"/>
    <w:rsid w:val="004341CD"/>
    <w:rsid w:val="00434385"/>
    <w:rsid w:val="00434482"/>
    <w:rsid w:val="00434C85"/>
    <w:rsid w:val="004350D3"/>
    <w:rsid w:val="00435111"/>
    <w:rsid w:val="00435564"/>
    <w:rsid w:val="0043581F"/>
    <w:rsid w:val="004359C5"/>
    <w:rsid w:val="00435B86"/>
    <w:rsid w:val="00435BB3"/>
    <w:rsid w:val="00435C38"/>
    <w:rsid w:val="00436076"/>
    <w:rsid w:val="00436159"/>
    <w:rsid w:val="00436207"/>
    <w:rsid w:val="004362B2"/>
    <w:rsid w:val="004362CF"/>
    <w:rsid w:val="0043649B"/>
    <w:rsid w:val="00436713"/>
    <w:rsid w:val="00436E4A"/>
    <w:rsid w:val="00437047"/>
    <w:rsid w:val="00437111"/>
    <w:rsid w:val="0043712C"/>
    <w:rsid w:val="004372BB"/>
    <w:rsid w:val="00437307"/>
    <w:rsid w:val="00437484"/>
    <w:rsid w:val="00437760"/>
    <w:rsid w:val="00437DBD"/>
    <w:rsid w:val="00437E91"/>
    <w:rsid w:val="00437EA0"/>
    <w:rsid w:val="004404D5"/>
    <w:rsid w:val="004404DE"/>
    <w:rsid w:val="004404EA"/>
    <w:rsid w:val="00440836"/>
    <w:rsid w:val="00440875"/>
    <w:rsid w:val="00440887"/>
    <w:rsid w:val="00440ADE"/>
    <w:rsid w:val="00440C85"/>
    <w:rsid w:val="00440EB1"/>
    <w:rsid w:val="00441371"/>
    <w:rsid w:val="0044139A"/>
    <w:rsid w:val="00441561"/>
    <w:rsid w:val="0044170D"/>
    <w:rsid w:val="00441723"/>
    <w:rsid w:val="004419EE"/>
    <w:rsid w:val="00441A9F"/>
    <w:rsid w:val="00441BE6"/>
    <w:rsid w:val="00441E5D"/>
    <w:rsid w:val="00441FF0"/>
    <w:rsid w:val="00442119"/>
    <w:rsid w:val="0044213B"/>
    <w:rsid w:val="0044221C"/>
    <w:rsid w:val="004425C8"/>
    <w:rsid w:val="004425D6"/>
    <w:rsid w:val="004427A4"/>
    <w:rsid w:val="00442A6B"/>
    <w:rsid w:val="00442C2E"/>
    <w:rsid w:val="00442C7A"/>
    <w:rsid w:val="00442EE7"/>
    <w:rsid w:val="00442F4B"/>
    <w:rsid w:val="0044355A"/>
    <w:rsid w:val="0044360F"/>
    <w:rsid w:val="00443886"/>
    <w:rsid w:val="004439CE"/>
    <w:rsid w:val="00443E52"/>
    <w:rsid w:val="00443FD3"/>
    <w:rsid w:val="00444221"/>
    <w:rsid w:val="00444703"/>
    <w:rsid w:val="004449FE"/>
    <w:rsid w:val="00444AF5"/>
    <w:rsid w:val="00444CC0"/>
    <w:rsid w:val="00444E99"/>
    <w:rsid w:val="0044513D"/>
    <w:rsid w:val="0044533B"/>
    <w:rsid w:val="00445364"/>
    <w:rsid w:val="004453A6"/>
    <w:rsid w:val="0044567F"/>
    <w:rsid w:val="004456B3"/>
    <w:rsid w:val="004458BA"/>
    <w:rsid w:val="00445A13"/>
    <w:rsid w:val="00445B6D"/>
    <w:rsid w:val="00445C8B"/>
    <w:rsid w:val="00445D83"/>
    <w:rsid w:val="00445E2D"/>
    <w:rsid w:val="004460A4"/>
    <w:rsid w:val="0044614C"/>
    <w:rsid w:val="004461E5"/>
    <w:rsid w:val="0044623F"/>
    <w:rsid w:val="0044630B"/>
    <w:rsid w:val="00446643"/>
    <w:rsid w:val="00446A97"/>
    <w:rsid w:val="00446CB5"/>
    <w:rsid w:val="00446DF2"/>
    <w:rsid w:val="00446F9E"/>
    <w:rsid w:val="00447088"/>
    <w:rsid w:val="00447093"/>
    <w:rsid w:val="00447507"/>
    <w:rsid w:val="00447689"/>
    <w:rsid w:val="004477E5"/>
    <w:rsid w:val="0044785A"/>
    <w:rsid w:val="00447A54"/>
    <w:rsid w:val="00447C5B"/>
    <w:rsid w:val="00447E5C"/>
    <w:rsid w:val="00447ED9"/>
    <w:rsid w:val="004504F2"/>
    <w:rsid w:val="0045051A"/>
    <w:rsid w:val="00450780"/>
    <w:rsid w:val="00450BE6"/>
    <w:rsid w:val="00450C45"/>
    <w:rsid w:val="00450F7F"/>
    <w:rsid w:val="0045117B"/>
    <w:rsid w:val="004511D1"/>
    <w:rsid w:val="004518A9"/>
    <w:rsid w:val="004518F1"/>
    <w:rsid w:val="00451962"/>
    <w:rsid w:val="00451990"/>
    <w:rsid w:val="00451B6B"/>
    <w:rsid w:val="00451E5A"/>
    <w:rsid w:val="00451F2F"/>
    <w:rsid w:val="00452049"/>
    <w:rsid w:val="004521B2"/>
    <w:rsid w:val="0045230E"/>
    <w:rsid w:val="00452462"/>
    <w:rsid w:val="00452BBB"/>
    <w:rsid w:val="00452BE6"/>
    <w:rsid w:val="00452D28"/>
    <w:rsid w:val="00452D39"/>
    <w:rsid w:val="00452EA9"/>
    <w:rsid w:val="00452F90"/>
    <w:rsid w:val="00453168"/>
    <w:rsid w:val="0045330D"/>
    <w:rsid w:val="00453679"/>
    <w:rsid w:val="00453D55"/>
    <w:rsid w:val="00453DDF"/>
    <w:rsid w:val="00453E55"/>
    <w:rsid w:val="004542A7"/>
    <w:rsid w:val="004543F5"/>
    <w:rsid w:val="0045444A"/>
    <w:rsid w:val="00454593"/>
    <w:rsid w:val="004545BF"/>
    <w:rsid w:val="004547E7"/>
    <w:rsid w:val="00454975"/>
    <w:rsid w:val="00454A0B"/>
    <w:rsid w:val="00454C51"/>
    <w:rsid w:val="00454DE6"/>
    <w:rsid w:val="00454E1C"/>
    <w:rsid w:val="00454F25"/>
    <w:rsid w:val="00455210"/>
    <w:rsid w:val="00455259"/>
    <w:rsid w:val="004552BC"/>
    <w:rsid w:val="004553DA"/>
    <w:rsid w:val="00455564"/>
    <w:rsid w:val="0045566C"/>
    <w:rsid w:val="004557AB"/>
    <w:rsid w:val="0045581E"/>
    <w:rsid w:val="0045589D"/>
    <w:rsid w:val="00455ACB"/>
    <w:rsid w:val="00455DE3"/>
    <w:rsid w:val="00455DE7"/>
    <w:rsid w:val="004560C5"/>
    <w:rsid w:val="0045615A"/>
    <w:rsid w:val="004561B3"/>
    <w:rsid w:val="00456733"/>
    <w:rsid w:val="0045689A"/>
    <w:rsid w:val="004568FB"/>
    <w:rsid w:val="00456B99"/>
    <w:rsid w:val="00456E95"/>
    <w:rsid w:val="00456F29"/>
    <w:rsid w:val="0045712F"/>
    <w:rsid w:val="0045716B"/>
    <w:rsid w:val="0045732D"/>
    <w:rsid w:val="0045749B"/>
    <w:rsid w:val="00457702"/>
    <w:rsid w:val="00457793"/>
    <w:rsid w:val="004577A2"/>
    <w:rsid w:val="00457A80"/>
    <w:rsid w:val="00457B36"/>
    <w:rsid w:val="00457E9D"/>
    <w:rsid w:val="0046008C"/>
    <w:rsid w:val="00460229"/>
    <w:rsid w:val="0046037E"/>
    <w:rsid w:val="004604B1"/>
    <w:rsid w:val="0046059D"/>
    <w:rsid w:val="004605D7"/>
    <w:rsid w:val="00460642"/>
    <w:rsid w:val="00460AA8"/>
    <w:rsid w:val="00460F0E"/>
    <w:rsid w:val="004610A5"/>
    <w:rsid w:val="004612B9"/>
    <w:rsid w:val="004615C2"/>
    <w:rsid w:val="0046173D"/>
    <w:rsid w:val="00461783"/>
    <w:rsid w:val="004619D1"/>
    <w:rsid w:val="004619DD"/>
    <w:rsid w:val="00461A20"/>
    <w:rsid w:val="00461EF6"/>
    <w:rsid w:val="00461FB2"/>
    <w:rsid w:val="0046211B"/>
    <w:rsid w:val="004621E0"/>
    <w:rsid w:val="004622FD"/>
    <w:rsid w:val="00462403"/>
    <w:rsid w:val="004627AD"/>
    <w:rsid w:val="004627F7"/>
    <w:rsid w:val="00462973"/>
    <w:rsid w:val="00462A22"/>
    <w:rsid w:val="00462B7C"/>
    <w:rsid w:val="00462BB6"/>
    <w:rsid w:val="00462D1A"/>
    <w:rsid w:val="00462F98"/>
    <w:rsid w:val="004633EB"/>
    <w:rsid w:val="0046376E"/>
    <w:rsid w:val="004637D8"/>
    <w:rsid w:val="00463940"/>
    <w:rsid w:val="00463C2B"/>
    <w:rsid w:val="00463DAA"/>
    <w:rsid w:val="00463F04"/>
    <w:rsid w:val="0046407A"/>
    <w:rsid w:val="004642E8"/>
    <w:rsid w:val="004642F6"/>
    <w:rsid w:val="00464593"/>
    <w:rsid w:val="00464662"/>
    <w:rsid w:val="00464681"/>
    <w:rsid w:val="00464BCD"/>
    <w:rsid w:val="00464D2D"/>
    <w:rsid w:val="00464E06"/>
    <w:rsid w:val="00464F93"/>
    <w:rsid w:val="0046529E"/>
    <w:rsid w:val="0046534C"/>
    <w:rsid w:val="00465592"/>
    <w:rsid w:val="004656F3"/>
    <w:rsid w:val="004658AF"/>
    <w:rsid w:val="00465A8E"/>
    <w:rsid w:val="00465AB5"/>
    <w:rsid w:val="00465B6B"/>
    <w:rsid w:val="00465C0C"/>
    <w:rsid w:val="00465C80"/>
    <w:rsid w:val="00465D4E"/>
    <w:rsid w:val="00465E87"/>
    <w:rsid w:val="004660F2"/>
    <w:rsid w:val="004661BA"/>
    <w:rsid w:val="004662E2"/>
    <w:rsid w:val="004663A7"/>
    <w:rsid w:val="00466665"/>
    <w:rsid w:val="00466691"/>
    <w:rsid w:val="004666EA"/>
    <w:rsid w:val="0046670D"/>
    <w:rsid w:val="00466819"/>
    <w:rsid w:val="00466ADC"/>
    <w:rsid w:val="00466D40"/>
    <w:rsid w:val="00466D41"/>
    <w:rsid w:val="00466E03"/>
    <w:rsid w:val="00466FE0"/>
    <w:rsid w:val="00467221"/>
    <w:rsid w:val="0046739F"/>
    <w:rsid w:val="004676E5"/>
    <w:rsid w:val="004676E9"/>
    <w:rsid w:val="004676EF"/>
    <w:rsid w:val="00467703"/>
    <w:rsid w:val="0046790C"/>
    <w:rsid w:val="00467A32"/>
    <w:rsid w:val="00467A7E"/>
    <w:rsid w:val="00467E2A"/>
    <w:rsid w:val="00467EDB"/>
    <w:rsid w:val="00467F96"/>
    <w:rsid w:val="0047006D"/>
    <w:rsid w:val="0047029F"/>
    <w:rsid w:val="0047031E"/>
    <w:rsid w:val="00470758"/>
    <w:rsid w:val="004707CD"/>
    <w:rsid w:val="00470A76"/>
    <w:rsid w:val="00470B00"/>
    <w:rsid w:val="00470B3E"/>
    <w:rsid w:val="00470C45"/>
    <w:rsid w:val="00470EAE"/>
    <w:rsid w:val="00470F16"/>
    <w:rsid w:val="00470F5F"/>
    <w:rsid w:val="004712AD"/>
    <w:rsid w:val="0047137C"/>
    <w:rsid w:val="004717A1"/>
    <w:rsid w:val="004717D7"/>
    <w:rsid w:val="004718D0"/>
    <w:rsid w:val="00471D07"/>
    <w:rsid w:val="00471EFD"/>
    <w:rsid w:val="00472152"/>
    <w:rsid w:val="0047231D"/>
    <w:rsid w:val="004724EF"/>
    <w:rsid w:val="004726A7"/>
    <w:rsid w:val="00472933"/>
    <w:rsid w:val="0047298A"/>
    <w:rsid w:val="00472998"/>
    <w:rsid w:val="00472D0C"/>
    <w:rsid w:val="00472D16"/>
    <w:rsid w:val="0047305A"/>
    <w:rsid w:val="00473111"/>
    <w:rsid w:val="00473319"/>
    <w:rsid w:val="004734E5"/>
    <w:rsid w:val="004734F1"/>
    <w:rsid w:val="00473820"/>
    <w:rsid w:val="004739B8"/>
    <w:rsid w:val="00473A5E"/>
    <w:rsid w:val="00473ADA"/>
    <w:rsid w:val="00473C79"/>
    <w:rsid w:val="00473FD6"/>
    <w:rsid w:val="0047408D"/>
    <w:rsid w:val="004741A2"/>
    <w:rsid w:val="00474428"/>
    <w:rsid w:val="004744F9"/>
    <w:rsid w:val="004745B5"/>
    <w:rsid w:val="0047480A"/>
    <w:rsid w:val="00474A14"/>
    <w:rsid w:val="00474BE9"/>
    <w:rsid w:val="00474C31"/>
    <w:rsid w:val="00474D1B"/>
    <w:rsid w:val="00474DE0"/>
    <w:rsid w:val="00475082"/>
    <w:rsid w:val="0047515E"/>
    <w:rsid w:val="0047521E"/>
    <w:rsid w:val="00475524"/>
    <w:rsid w:val="00475766"/>
    <w:rsid w:val="00475AF6"/>
    <w:rsid w:val="00475E6F"/>
    <w:rsid w:val="00475ED7"/>
    <w:rsid w:val="00475F8F"/>
    <w:rsid w:val="004760C7"/>
    <w:rsid w:val="004761D0"/>
    <w:rsid w:val="004765D8"/>
    <w:rsid w:val="0047698D"/>
    <w:rsid w:val="00476E4A"/>
    <w:rsid w:val="004778F4"/>
    <w:rsid w:val="00477A2D"/>
    <w:rsid w:val="00477B97"/>
    <w:rsid w:val="00477BF8"/>
    <w:rsid w:val="00477D6A"/>
    <w:rsid w:val="00477E9A"/>
    <w:rsid w:val="00480167"/>
    <w:rsid w:val="00480394"/>
    <w:rsid w:val="004804F6"/>
    <w:rsid w:val="004807D2"/>
    <w:rsid w:val="00480886"/>
    <w:rsid w:val="004809A0"/>
    <w:rsid w:val="00480A6E"/>
    <w:rsid w:val="00480D1F"/>
    <w:rsid w:val="0048113C"/>
    <w:rsid w:val="00481173"/>
    <w:rsid w:val="0048125F"/>
    <w:rsid w:val="0048171D"/>
    <w:rsid w:val="004819FD"/>
    <w:rsid w:val="00481A2F"/>
    <w:rsid w:val="00481B65"/>
    <w:rsid w:val="00481D43"/>
    <w:rsid w:val="00481DCE"/>
    <w:rsid w:val="00481DE5"/>
    <w:rsid w:val="00482000"/>
    <w:rsid w:val="00482002"/>
    <w:rsid w:val="00482117"/>
    <w:rsid w:val="004821DE"/>
    <w:rsid w:val="00482270"/>
    <w:rsid w:val="00482302"/>
    <w:rsid w:val="00482355"/>
    <w:rsid w:val="004825AD"/>
    <w:rsid w:val="00482607"/>
    <w:rsid w:val="0048261C"/>
    <w:rsid w:val="0048271A"/>
    <w:rsid w:val="004828ED"/>
    <w:rsid w:val="00482989"/>
    <w:rsid w:val="00482B0F"/>
    <w:rsid w:val="00482B56"/>
    <w:rsid w:val="00482C98"/>
    <w:rsid w:val="00482CF9"/>
    <w:rsid w:val="00482FFE"/>
    <w:rsid w:val="00483062"/>
    <w:rsid w:val="00483228"/>
    <w:rsid w:val="00483299"/>
    <w:rsid w:val="004835FF"/>
    <w:rsid w:val="004836A3"/>
    <w:rsid w:val="004836E9"/>
    <w:rsid w:val="004836EC"/>
    <w:rsid w:val="0048377D"/>
    <w:rsid w:val="004839A9"/>
    <w:rsid w:val="00483AD7"/>
    <w:rsid w:val="00483B89"/>
    <w:rsid w:val="00483E80"/>
    <w:rsid w:val="004841C6"/>
    <w:rsid w:val="0048437C"/>
    <w:rsid w:val="004843C7"/>
    <w:rsid w:val="004843DA"/>
    <w:rsid w:val="0048450E"/>
    <w:rsid w:val="0048470F"/>
    <w:rsid w:val="00484803"/>
    <w:rsid w:val="00484D21"/>
    <w:rsid w:val="00484E57"/>
    <w:rsid w:val="00484ECF"/>
    <w:rsid w:val="00484F29"/>
    <w:rsid w:val="0048500F"/>
    <w:rsid w:val="00485041"/>
    <w:rsid w:val="004851ED"/>
    <w:rsid w:val="00485484"/>
    <w:rsid w:val="004855FA"/>
    <w:rsid w:val="0048576C"/>
    <w:rsid w:val="0048596C"/>
    <w:rsid w:val="00485A45"/>
    <w:rsid w:val="00485A87"/>
    <w:rsid w:val="00485C38"/>
    <w:rsid w:val="00485D85"/>
    <w:rsid w:val="00485D9E"/>
    <w:rsid w:val="00485DB2"/>
    <w:rsid w:val="00485FB3"/>
    <w:rsid w:val="00486121"/>
    <w:rsid w:val="00486691"/>
    <w:rsid w:val="00486733"/>
    <w:rsid w:val="00486890"/>
    <w:rsid w:val="00486A18"/>
    <w:rsid w:val="00486A54"/>
    <w:rsid w:val="00486FA7"/>
    <w:rsid w:val="00486FC5"/>
    <w:rsid w:val="0048703F"/>
    <w:rsid w:val="00487613"/>
    <w:rsid w:val="004878C4"/>
    <w:rsid w:val="0048791A"/>
    <w:rsid w:val="00487A61"/>
    <w:rsid w:val="00487AE3"/>
    <w:rsid w:val="00487B8D"/>
    <w:rsid w:val="00487F96"/>
    <w:rsid w:val="0049004D"/>
    <w:rsid w:val="0049034A"/>
    <w:rsid w:val="004903DF"/>
    <w:rsid w:val="0049043E"/>
    <w:rsid w:val="00490717"/>
    <w:rsid w:val="00490B1D"/>
    <w:rsid w:val="004913A8"/>
    <w:rsid w:val="004913F1"/>
    <w:rsid w:val="0049181A"/>
    <w:rsid w:val="00491982"/>
    <w:rsid w:val="00491A7A"/>
    <w:rsid w:val="00491C82"/>
    <w:rsid w:val="00491DF8"/>
    <w:rsid w:val="00491E25"/>
    <w:rsid w:val="00491ED0"/>
    <w:rsid w:val="0049221C"/>
    <w:rsid w:val="004926ED"/>
    <w:rsid w:val="0049275D"/>
    <w:rsid w:val="0049280B"/>
    <w:rsid w:val="004928BB"/>
    <w:rsid w:val="00492D09"/>
    <w:rsid w:val="004930F1"/>
    <w:rsid w:val="004933D4"/>
    <w:rsid w:val="004933DE"/>
    <w:rsid w:val="00493B3E"/>
    <w:rsid w:val="00493B7C"/>
    <w:rsid w:val="00493F21"/>
    <w:rsid w:val="00494353"/>
    <w:rsid w:val="00494578"/>
    <w:rsid w:val="00494883"/>
    <w:rsid w:val="00494E4C"/>
    <w:rsid w:val="00494EA0"/>
    <w:rsid w:val="00494EAB"/>
    <w:rsid w:val="0049511E"/>
    <w:rsid w:val="004952DD"/>
    <w:rsid w:val="004953CB"/>
    <w:rsid w:val="004955E8"/>
    <w:rsid w:val="00495810"/>
    <w:rsid w:val="00495A9C"/>
    <w:rsid w:val="00495C44"/>
    <w:rsid w:val="00495CC7"/>
    <w:rsid w:val="00495CF1"/>
    <w:rsid w:val="00495EE5"/>
    <w:rsid w:val="00495FDA"/>
    <w:rsid w:val="00496007"/>
    <w:rsid w:val="0049606D"/>
    <w:rsid w:val="004960D8"/>
    <w:rsid w:val="0049615A"/>
    <w:rsid w:val="004963BF"/>
    <w:rsid w:val="0049654E"/>
    <w:rsid w:val="00496744"/>
    <w:rsid w:val="00496976"/>
    <w:rsid w:val="004969C7"/>
    <w:rsid w:val="00496B8B"/>
    <w:rsid w:val="00496C16"/>
    <w:rsid w:val="00496DC7"/>
    <w:rsid w:val="00496E0F"/>
    <w:rsid w:val="00496EAB"/>
    <w:rsid w:val="00497400"/>
    <w:rsid w:val="00497530"/>
    <w:rsid w:val="004977A6"/>
    <w:rsid w:val="0049798F"/>
    <w:rsid w:val="00497A3B"/>
    <w:rsid w:val="00497C53"/>
    <w:rsid w:val="00497D10"/>
    <w:rsid w:val="00497D67"/>
    <w:rsid w:val="004A018B"/>
    <w:rsid w:val="004A01D9"/>
    <w:rsid w:val="004A0444"/>
    <w:rsid w:val="004A08F1"/>
    <w:rsid w:val="004A095A"/>
    <w:rsid w:val="004A0B0E"/>
    <w:rsid w:val="004A0C2D"/>
    <w:rsid w:val="004A0DD7"/>
    <w:rsid w:val="004A11E0"/>
    <w:rsid w:val="004A1330"/>
    <w:rsid w:val="004A16E2"/>
    <w:rsid w:val="004A16F9"/>
    <w:rsid w:val="004A1A04"/>
    <w:rsid w:val="004A1A5B"/>
    <w:rsid w:val="004A2260"/>
    <w:rsid w:val="004A2267"/>
    <w:rsid w:val="004A22E7"/>
    <w:rsid w:val="004A25B2"/>
    <w:rsid w:val="004A26AC"/>
    <w:rsid w:val="004A27C1"/>
    <w:rsid w:val="004A28CF"/>
    <w:rsid w:val="004A2900"/>
    <w:rsid w:val="004A33A7"/>
    <w:rsid w:val="004A3645"/>
    <w:rsid w:val="004A3794"/>
    <w:rsid w:val="004A381D"/>
    <w:rsid w:val="004A394D"/>
    <w:rsid w:val="004A3A02"/>
    <w:rsid w:val="004A3B9C"/>
    <w:rsid w:val="004A3E10"/>
    <w:rsid w:val="004A3FD1"/>
    <w:rsid w:val="004A3FD9"/>
    <w:rsid w:val="004A47D8"/>
    <w:rsid w:val="004A4891"/>
    <w:rsid w:val="004A4BFC"/>
    <w:rsid w:val="004A4CCA"/>
    <w:rsid w:val="004A4CE7"/>
    <w:rsid w:val="004A4D2F"/>
    <w:rsid w:val="004A4DD9"/>
    <w:rsid w:val="004A4E7D"/>
    <w:rsid w:val="004A4F10"/>
    <w:rsid w:val="004A4F67"/>
    <w:rsid w:val="004A4F8D"/>
    <w:rsid w:val="004A4FB7"/>
    <w:rsid w:val="004A5464"/>
    <w:rsid w:val="004A56DB"/>
    <w:rsid w:val="004A5735"/>
    <w:rsid w:val="004A5A89"/>
    <w:rsid w:val="004A5AB6"/>
    <w:rsid w:val="004A5B8A"/>
    <w:rsid w:val="004A5D57"/>
    <w:rsid w:val="004A6273"/>
    <w:rsid w:val="004A6333"/>
    <w:rsid w:val="004A6489"/>
    <w:rsid w:val="004A6694"/>
    <w:rsid w:val="004A66BC"/>
    <w:rsid w:val="004A67CC"/>
    <w:rsid w:val="004A67FF"/>
    <w:rsid w:val="004A6C90"/>
    <w:rsid w:val="004A6D2D"/>
    <w:rsid w:val="004A7031"/>
    <w:rsid w:val="004A711E"/>
    <w:rsid w:val="004A7305"/>
    <w:rsid w:val="004A73E6"/>
    <w:rsid w:val="004A73F0"/>
    <w:rsid w:val="004A77A3"/>
    <w:rsid w:val="004A7A08"/>
    <w:rsid w:val="004A7A42"/>
    <w:rsid w:val="004A7BB8"/>
    <w:rsid w:val="004A7E56"/>
    <w:rsid w:val="004A7E5E"/>
    <w:rsid w:val="004A7FCD"/>
    <w:rsid w:val="004B01E6"/>
    <w:rsid w:val="004B02CD"/>
    <w:rsid w:val="004B0465"/>
    <w:rsid w:val="004B04B7"/>
    <w:rsid w:val="004B07B9"/>
    <w:rsid w:val="004B09EE"/>
    <w:rsid w:val="004B0C89"/>
    <w:rsid w:val="004B0DEA"/>
    <w:rsid w:val="004B103E"/>
    <w:rsid w:val="004B10E7"/>
    <w:rsid w:val="004B115F"/>
    <w:rsid w:val="004B12F1"/>
    <w:rsid w:val="004B13B9"/>
    <w:rsid w:val="004B150B"/>
    <w:rsid w:val="004B1546"/>
    <w:rsid w:val="004B15A7"/>
    <w:rsid w:val="004B1787"/>
    <w:rsid w:val="004B1952"/>
    <w:rsid w:val="004B1A20"/>
    <w:rsid w:val="004B1CC2"/>
    <w:rsid w:val="004B1CEF"/>
    <w:rsid w:val="004B1FFD"/>
    <w:rsid w:val="004B2065"/>
    <w:rsid w:val="004B226A"/>
    <w:rsid w:val="004B246F"/>
    <w:rsid w:val="004B24D3"/>
    <w:rsid w:val="004B254D"/>
    <w:rsid w:val="004B28F6"/>
    <w:rsid w:val="004B2974"/>
    <w:rsid w:val="004B29EB"/>
    <w:rsid w:val="004B2CDB"/>
    <w:rsid w:val="004B2D32"/>
    <w:rsid w:val="004B2EAE"/>
    <w:rsid w:val="004B31DC"/>
    <w:rsid w:val="004B329A"/>
    <w:rsid w:val="004B3354"/>
    <w:rsid w:val="004B347B"/>
    <w:rsid w:val="004B34B5"/>
    <w:rsid w:val="004B34D1"/>
    <w:rsid w:val="004B37AD"/>
    <w:rsid w:val="004B3869"/>
    <w:rsid w:val="004B3B21"/>
    <w:rsid w:val="004B3EC1"/>
    <w:rsid w:val="004B3EDD"/>
    <w:rsid w:val="004B40DE"/>
    <w:rsid w:val="004B41D1"/>
    <w:rsid w:val="004B4707"/>
    <w:rsid w:val="004B48AE"/>
    <w:rsid w:val="004B4D37"/>
    <w:rsid w:val="004B4E2B"/>
    <w:rsid w:val="004B502E"/>
    <w:rsid w:val="004B508A"/>
    <w:rsid w:val="004B5104"/>
    <w:rsid w:val="004B5137"/>
    <w:rsid w:val="004B531F"/>
    <w:rsid w:val="004B5726"/>
    <w:rsid w:val="004B5728"/>
    <w:rsid w:val="004B584C"/>
    <w:rsid w:val="004B58D3"/>
    <w:rsid w:val="004B5AC0"/>
    <w:rsid w:val="004B5E30"/>
    <w:rsid w:val="004B5FAF"/>
    <w:rsid w:val="004B5FB7"/>
    <w:rsid w:val="004B607A"/>
    <w:rsid w:val="004B60CF"/>
    <w:rsid w:val="004B6395"/>
    <w:rsid w:val="004B662F"/>
    <w:rsid w:val="004B6657"/>
    <w:rsid w:val="004B67EF"/>
    <w:rsid w:val="004B67F2"/>
    <w:rsid w:val="004B68FD"/>
    <w:rsid w:val="004B69B1"/>
    <w:rsid w:val="004B6B7E"/>
    <w:rsid w:val="004B6BA0"/>
    <w:rsid w:val="004B6C16"/>
    <w:rsid w:val="004B6CB0"/>
    <w:rsid w:val="004B6DCB"/>
    <w:rsid w:val="004B6F41"/>
    <w:rsid w:val="004B767D"/>
    <w:rsid w:val="004B7998"/>
    <w:rsid w:val="004B7A80"/>
    <w:rsid w:val="004B7BD3"/>
    <w:rsid w:val="004B7CFB"/>
    <w:rsid w:val="004B7DC0"/>
    <w:rsid w:val="004C007E"/>
    <w:rsid w:val="004C012F"/>
    <w:rsid w:val="004C0181"/>
    <w:rsid w:val="004C0218"/>
    <w:rsid w:val="004C03D6"/>
    <w:rsid w:val="004C0429"/>
    <w:rsid w:val="004C066F"/>
    <w:rsid w:val="004C083E"/>
    <w:rsid w:val="004C0A10"/>
    <w:rsid w:val="004C0A39"/>
    <w:rsid w:val="004C0AD8"/>
    <w:rsid w:val="004C0F19"/>
    <w:rsid w:val="004C0FBF"/>
    <w:rsid w:val="004C101C"/>
    <w:rsid w:val="004C107D"/>
    <w:rsid w:val="004C11E0"/>
    <w:rsid w:val="004C1226"/>
    <w:rsid w:val="004C1650"/>
    <w:rsid w:val="004C1757"/>
    <w:rsid w:val="004C1D62"/>
    <w:rsid w:val="004C1F28"/>
    <w:rsid w:val="004C2230"/>
    <w:rsid w:val="004C26C3"/>
    <w:rsid w:val="004C28EA"/>
    <w:rsid w:val="004C293B"/>
    <w:rsid w:val="004C2A77"/>
    <w:rsid w:val="004C2B84"/>
    <w:rsid w:val="004C2C07"/>
    <w:rsid w:val="004C2C4D"/>
    <w:rsid w:val="004C2CE6"/>
    <w:rsid w:val="004C2D4D"/>
    <w:rsid w:val="004C30E7"/>
    <w:rsid w:val="004C32AF"/>
    <w:rsid w:val="004C32B5"/>
    <w:rsid w:val="004C34F9"/>
    <w:rsid w:val="004C35B3"/>
    <w:rsid w:val="004C3692"/>
    <w:rsid w:val="004C3750"/>
    <w:rsid w:val="004C3797"/>
    <w:rsid w:val="004C38E8"/>
    <w:rsid w:val="004C3960"/>
    <w:rsid w:val="004C3A25"/>
    <w:rsid w:val="004C3F4B"/>
    <w:rsid w:val="004C408D"/>
    <w:rsid w:val="004C455C"/>
    <w:rsid w:val="004C482B"/>
    <w:rsid w:val="004C4FAA"/>
    <w:rsid w:val="004C5003"/>
    <w:rsid w:val="004C52E5"/>
    <w:rsid w:val="004C53AF"/>
    <w:rsid w:val="004C53E8"/>
    <w:rsid w:val="004C5623"/>
    <w:rsid w:val="004C57DB"/>
    <w:rsid w:val="004C5814"/>
    <w:rsid w:val="004C5966"/>
    <w:rsid w:val="004C5D57"/>
    <w:rsid w:val="004C61FA"/>
    <w:rsid w:val="004C6688"/>
    <w:rsid w:val="004C676D"/>
    <w:rsid w:val="004C68E7"/>
    <w:rsid w:val="004C6936"/>
    <w:rsid w:val="004C6A00"/>
    <w:rsid w:val="004C6B0E"/>
    <w:rsid w:val="004C6B7E"/>
    <w:rsid w:val="004C6EB6"/>
    <w:rsid w:val="004C6F18"/>
    <w:rsid w:val="004C6FBD"/>
    <w:rsid w:val="004C7152"/>
    <w:rsid w:val="004C721E"/>
    <w:rsid w:val="004C7337"/>
    <w:rsid w:val="004C7370"/>
    <w:rsid w:val="004C7521"/>
    <w:rsid w:val="004C7584"/>
    <w:rsid w:val="004C75E2"/>
    <w:rsid w:val="004C7640"/>
    <w:rsid w:val="004C7A2B"/>
    <w:rsid w:val="004C7DA8"/>
    <w:rsid w:val="004C7DC5"/>
    <w:rsid w:val="004C7DC8"/>
    <w:rsid w:val="004C7FCF"/>
    <w:rsid w:val="004D01F2"/>
    <w:rsid w:val="004D028B"/>
    <w:rsid w:val="004D0316"/>
    <w:rsid w:val="004D034E"/>
    <w:rsid w:val="004D056C"/>
    <w:rsid w:val="004D058D"/>
    <w:rsid w:val="004D085E"/>
    <w:rsid w:val="004D0901"/>
    <w:rsid w:val="004D09BB"/>
    <w:rsid w:val="004D0E99"/>
    <w:rsid w:val="004D0FCD"/>
    <w:rsid w:val="004D1272"/>
    <w:rsid w:val="004D127A"/>
    <w:rsid w:val="004D15DC"/>
    <w:rsid w:val="004D1604"/>
    <w:rsid w:val="004D16C0"/>
    <w:rsid w:val="004D1AF8"/>
    <w:rsid w:val="004D1B8E"/>
    <w:rsid w:val="004D1CAD"/>
    <w:rsid w:val="004D1CBB"/>
    <w:rsid w:val="004D1CC0"/>
    <w:rsid w:val="004D1DD7"/>
    <w:rsid w:val="004D1E88"/>
    <w:rsid w:val="004D2070"/>
    <w:rsid w:val="004D20AB"/>
    <w:rsid w:val="004D21EE"/>
    <w:rsid w:val="004D2478"/>
    <w:rsid w:val="004D265D"/>
    <w:rsid w:val="004D2764"/>
    <w:rsid w:val="004D27FA"/>
    <w:rsid w:val="004D28CE"/>
    <w:rsid w:val="004D2D8E"/>
    <w:rsid w:val="004D2EEE"/>
    <w:rsid w:val="004D31AE"/>
    <w:rsid w:val="004D33D7"/>
    <w:rsid w:val="004D3571"/>
    <w:rsid w:val="004D35EA"/>
    <w:rsid w:val="004D365A"/>
    <w:rsid w:val="004D38FA"/>
    <w:rsid w:val="004D3967"/>
    <w:rsid w:val="004D3BDE"/>
    <w:rsid w:val="004D3D6B"/>
    <w:rsid w:val="004D3E6F"/>
    <w:rsid w:val="004D4014"/>
    <w:rsid w:val="004D420E"/>
    <w:rsid w:val="004D4250"/>
    <w:rsid w:val="004D45C4"/>
    <w:rsid w:val="004D4D1D"/>
    <w:rsid w:val="004D4DAB"/>
    <w:rsid w:val="004D514D"/>
    <w:rsid w:val="004D532E"/>
    <w:rsid w:val="004D55B6"/>
    <w:rsid w:val="004D5647"/>
    <w:rsid w:val="004D576A"/>
    <w:rsid w:val="004D57B2"/>
    <w:rsid w:val="004D5976"/>
    <w:rsid w:val="004D5C09"/>
    <w:rsid w:val="004D5ED4"/>
    <w:rsid w:val="004D5F46"/>
    <w:rsid w:val="004D605B"/>
    <w:rsid w:val="004D606E"/>
    <w:rsid w:val="004D65C6"/>
    <w:rsid w:val="004D677E"/>
    <w:rsid w:val="004D6A40"/>
    <w:rsid w:val="004D6BBE"/>
    <w:rsid w:val="004D6D27"/>
    <w:rsid w:val="004D6FBD"/>
    <w:rsid w:val="004D7451"/>
    <w:rsid w:val="004D748D"/>
    <w:rsid w:val="004D7730"/>
    <w:rsid w:val="004D7741"/>
    <w:rsid w:val="004D7AC2"/>
    <w:rsid w:val="004D7B1A"/>
    <w:rsid w:val="004D7B9C"/>
    <w:rsid w:val="004D7E6C"/>
    <w:rsid w:val="004D7E6F"/>
    <w:rsid w:val="004D7F14"/>
    <w:rsid w:val="004E0474"/>
    <w:rsid w:val="004E05ED"/>
    <w:rsid w:val="004E0851"/>
    <w:rsid w:val="004E08FE"/>
    <w:rsid w:val="004E0BC3"/>
    <w:rsid w:val="004E0C73"/>
    <w:rsid w:val="004E0D9E"/>
    <w:rsid w:val="004E0E5D"/>
    <w:rsid w:val="004E0EA1"/>
    <w:rsid w:val="004E0F1A"/>
    <w:rsid w:val="004E1544"/>
    <w:rsid w:val="004E165F"/>
    <w:rsid w:val="004E16A7"/>
    <w:rsid w:val="004E192E"/>
    <w:rsid w:val="004E1977"/>
    <w:rsid w:val="004E19D5"/>
    <w:rsid w:val="004E214A"/>
    <w:rsid w:val="004E22A0"/>
    <w:rsid w:val="004E2495"/>
    <w:rsid w:val="004E24B0"/>
    <w:rsid w:val="004E27CE"/>
    <w:rsid w:val="004E2B83"/>
    <w:rsid w:val="004E2D98"/>
    <w:rsid w:val="004E2DFA"/>
    <w:rsid w:val="004E3190"/>
    <w:rsid w:val="004E32B7"/>
    <w:rsid w:val="004E3391"/>
    <w:rsid w:val="004E3513"/>
    <w:rsid w:val="004E3873"/>
    <w:rsid w:val="004E3BBE"/>
    <w:rsid w:val="004E3CF4"/>
    <w:rsid w:val="004E4066"/>
    <w:rsid w:val="004E42D1"/>
    <w:rsid w:val="004E450F"/>
    <w:rsid w:val="004E471B"/>
    <w:rsid w:val="004E4757"/>
    <w:rsid w:val="004E47B6"/>
    <w:rsid w:val="004E47DB"/>
    <w:rsid w:val="004E4884"/>
    <w:rsid w:val="004E4A72"/>
    <w:rsid w:val="004E4AE4"/>
    <w:rsid w:val="004E4B88"/>
    <w:rsid w:val="004E4C73"/>
    <w:rsid w:val="004E4C8B"/>
    <w:rsid w:val="004E5010"/>
    <w:rsid w:val="004E51E2"/>
    <w:rsid w:val="004E5A38"/>
    <w:rsid w:val="004E5B63"/>
    <w:rsid w:val="004E615E"/>
    <w:rsid w:val="004E6440"/>
    <w:rsid w:val="004E6476"/>
    <w:rsid w:val="004E64FE"/>
    <w:rsid w:val="004E6C2D"/>
    <w:rsid w:val="004E7098"/>
    <w:rsid w:val="004E7626"/>
    <w:rsid w:val="004E7854"/>
    <w:rsid w:val="004E7AA9"/>
    <w:rsid w:val="004E7ACF"/>
    <w:rsid w:val="004E7C3D"/>
    <w:rsid w:val="004E7DA8"/>
    <w:rsid w:val="004E7DD6"/>
    <w:rsid w:val="004E7DE6"/>
    <w:rsid w:val="004F0044"/>
    <w:rsid w:val="004F00BF"/>
    <w:rsid w:val="004F0171"/>
    <w:rsid w:val="004F0196"/>
    <w:rsid w:val="004F01CC"/>
    <w:rsid w:val="004F022F"/>
    <w:rsid w:val="004F036D"/>
    <w:rsid w:val="004F051A"/>
    <w:rsid w:val="004F078A"/>
    <w:rsid w:val="004F083B"/>
    <w:rsid w:val="004F089F"/>
    <w:rsid w:val="004F0F6E"/>
    <w:rsid w:val="004F0F77"/>
    <w:rsid w:val="004F105D"/>
    <w:rsid w:val="004F133B"/>
    <w:rsid w:val="004F16E7"/>
    <w:rsid w:val="004F170D"/>
    <w:rsid w:val="004F1AFC"/>
    <w:rsid w:val="004F1E84"/>
    <w:rsid w:val="004F2150"/>
    <w:rsid w:val="004F2253"/>
    <w:rsid w:val="004F230C"/>
    <w:rsid w:val="004F2913"/>
    <w:rsid w:val="004F2B66"/>
    <w:rsid w:val="004F2C16"/>
    <w:rsid w:val="004F2F13"/>
    <w:rsid w:val="004F316F"/>
    <w:rsid w:val="004F3455"/>
    <w:rsid w:val="004F3A48"/>
    <w:rsid w:val="004F3B5F"/>
    <w:rsid w:val="004F3B8A"/>
    <w:rsid w:val="004F3E13"/>
    <w:rsid w:val="004F3EAA"/>
    <w:rsid w:val="004F3ED1"/>
    <w:rsid w:val="004F4042"/>
    <w:rsid w:val="004F40C3"/>
    <w:rsid w:val="004F42E5"/>
    <w:rsid w:val="004F442C"/>
    <w:rsid w:val="004F46B0"/>
    <w:rsid w:val="004F477A"/>
    <w:rsid w:val="004F4A9F"/>
    <w:rsid w:val="004F4CA0"/>
    <w:rsid w:val="004F4F0C"/>
    <w:rsid w:val="004F50A4"/>
    <w:rsid w:val="004F514E"/>
    <w:rsid w:val="004F523A"/>
    <w:rsid w:val="004F54E0"/>
    <w:rsid w:val="004F5671"/>
    <w:rsid w:val="004F5707"/>
    <w:rsid w:val="004F5908"/>
    <w:rsid w:val="004F5BF8"/>
    <w:rsid w:val="004F5C6C"/>
    <w:rsid w:val="004F5C94"/>
    <w:rsid w:val="004F5DE5"/>
    <w:rsid w:val="004F5E73"/>
    <w:rsid w:val="004F6030"/>
    <w:rsid w:val="004F607F"/>
    <w:rsid w:val="004F6123"/>
    <w:rsid w:val="004F640C"/>
    <w:rsid w:val="004F6542"/>
    <w:rsid w:val="004F6623"/>
    <w:rsid w:val="004F66CB"/>
    <w:rsid w:val="004F6724"/>
    <w:rsid w:val="004F678E"/>
    <w:rsid w:val="004F689F"/>
    <w:rsid w:val="004F6A9F"/>
    <w:rsid w:val="004F6B94"/>
    <w:rsid w:val="004F6BCC"/>
    <w:rsid w:val="004F6C5F"/>
    <w:rsid w:val="004F6F42"/>
    <w:rsid w:val="004F7253"/>
    <w:rsid w:val="004F763C"/>
    <w:rsid w:val="004F7992"/>
    <w:rsid w:val="004F7AEB"/>
    <w:rsid w:val="004F7B34"/>
    <w:rsid w:val="004F7FA5"/>
    <w:rsid w:val="004F7FDF"/>
    <w:rsid w:val="0050016B"/>
    <w:rsid w:val="0050048F"/>
    <w:rsid w:val="0050055D"/>
    <w:rsid w:val="0050059E"/>
    <w:rsid w:val="00500629"/>
    <w:rsid w:val="00500838"/>
    <w:rsid w:val="00500A13"/>
    <w:rsid w:val="00500BC5"/>
    <w:rsid w:val="00500CBC"/>
    <w:rsid w:val="00500D32"/>
    <w:rsid w:val="00500E02"/>
    <w:rsid w:val="00500F9F"/>
    <w:rsid w:val="00500FC4"/>
    <w:rsid w:val="005017DE"/>
    <w:rsid w:val="00501940"/>
    <w:rsid w:val="00501A0D"/>
    <w:rsid w:val="00501A52"/>
    <w:rsid w:val="00501AF6"/>
    <w:rsid w:val="00501B79"/>
    <w:rsid w:val="00501C43"/>
    <w:rsid w:val="00501E64"/>
    <w:rsid w:val="00501E7E"/>
    <w:rsid w:val="00501EB6"/>
    <w:rsid w:val="005021B7"/>
    <w:rsid w:val="00502346"/>
    <w:rsid w:val="00502572"/>
    <w:rsid w:val="005026F5"/>
    <w:rsid w:val="00502E76"/>
    <w:rsid w:val="00502F04"/>
    <w:rsid w:val="00502FAC"/>
    <w:rsid w:val="005030C9"/>
    <w:rsid w:val="00503442"/>
    <w:rsid w:val="005036A7"/>
    <w:rsid w:val="0050378D"/>
    <w:rsid w:val="00503869"/>
    <w:rsid w:val="005038FB"/>
    <w:rsid w:val="00503BDC"/>
    <w:rsid w:val="00503C39"/>
    <w:rsid w:val="00503D91"/>
    <w:rsid w:val="00503E30"/>
    <w:rsid w:val="005040DF"/>
    <w:rsid w:val="00504182"/>
    <w:rsid w:val="0050430C"/>
    <w:rsid w:val="00504C96"/>
    <w:rsid w:val="00504EF4"/>
    <w:rsid w:val="00504F27"/>
    <w:rsid w:val="00504F3B"/>
    <w:rsid w:val="00504F51"/>
    <w:rsid w:val="00505067"/>
    <w:rsid w:val="005053B8"/>
    <w:rsid w:val="005053EA"/>
    <w:rsid w:val="00505EE1"/>
    <w:rsid w:val="00505F30"/>
    <w:rsid w:val="0050607C"/>
    <w:rsid w:val="00506113"/>
    <w:rsid w:val="0050619E"/>
    <w:rsid w:val="005062EC"/>
    <w:rsid w:val="00506368"/>
    <w:rsid w:val="00506522"/>
    <w:rsid w:val="005065B8"/>
    <w:rsid w:val="005065CC"/>
    <w:rsid w:val="005067DA"/>
    <w:rsid w:val="005069DF"/>
    <w:rsid w:val="00506CDB"/>
    <w:rsid w:val="00506E47"/>
    <w:rsid w:val="00506FFA"/>
    <w:rsid w:val="0050706F"/>
    <w:rsid w:val="00507377"/>
    <w:rsid w:val="005074C3"/>
    <w:rsid w:val="0050751B"/>
    <w:rsid w:val="005075B5"/>
    <w:rsid w:val="0050765F"/>
    <w:rsid w:val="00507876"/>
    <w:rsid w:val="005079DD"/>
    <w:rsid w:val="005079F2"/>
    <w:rsid w:val="00507B0B"/>
    <w:rsid w:val="00507E53"/>
    <w:rsid w:val="0051000D"/>
    <w:rsid w:val="00510380"/>
    <w:rsid w:val="005103E0"/>
    <w:rsid w:val="005107B9"/>
    <w:rsid w:val="0051080C"/>
    <w:rsid w:val="005108A8"/>
    <w:rsid w:val="00510A64"/>
    <w:rsid w:val="00510A6B"/>
    <w:rsid w:val="00510B2E"/>
    <w:rsid w:val="00510CD3"/>
    <w:rsid w:val="00510EE5"/>
    <w:rsid w:val="00510F11"/>
    <w:rsid w:val="00510F30"/>
    <w:rsid w:val="005110BD"/>
    <w:rsid w:val="005110CC"/>
    <w:rsid w:val="0051117B"/>
    <w:rsid w:val="00511334"/>
    <w:rsid w:val="005113DF"/>
    <w:rsid w:val="005113FD"/>
    <w:rsid w:val="00511415"/>
    <w:rsid w:val="0051150E"/>
    <w:rsid w:val="0051171D"/>
    <w:rsid w:val="00511794"/>
    <w:rsid w:val="00511873"/>
    <w:rsid w:val="00511C79"/>
    <w:rsid w:val="0051204D"/>
    <w:rsid w:val="00512088"/>
    <w:rsid w:val="005121A1"/>
    <w:rsid w:val="005121B6"/>
    <w:rsid w:val="005121DA"/>
    <w:rsid w:val="005126E5"/>
    <w:rsid w:val="005127C0"/>
    <w:rsid w:val="005128AA"/>
    <w:rsid w:val="00512A6D"/>
    <w:rsid w:val="00512A98"/>
    <w:rsid w:val="00512C7D"/>
    <w:rsid w:val="00512D78"/>
    <w:rsid w:val="00512F5C"/>
    <w:rsid w:val="00512FAE"/>
    <w:rsid w:val="00513132"/>
    <w:rsid w:val="005131AE"/>
    <w:rsid w:val="0051331E"/>
    <w:rsid w:val="0051338A"/>
    <w:rsid w:val="005134BB"/>
    <w:rsid w:val="00513855"/>
    <w:rsid w:val="005138A2"/>
    <w:rsid w:val="0051390B"/>
    <w:rsid w:val="00513A05"/>
    <w:rsid w:val="00513B76"/>
    <w:rsid w:val="00513BC4"/>
    <w:rsid w:val="00513F8F"/>
    <w:rsid w:val="00514021"/>
    <w:rsid w:val="0051448B"/>
    <w:rsid w:val="00514566"/>
    <w:rsid w:val="00514BB4"/>
    <w:rsid w:val="00515365"/>
    <w:rsid w:val="0051546A"/>
    <w:rsid w:val="0051567C"/>
    <w:rsid w:val="00515715"/>
    <w:rsid w:val="0051581C"/>
    <w:rsid w:val="0051586F"/>
    <w:rsid w:val="00515922"/>
    <w:rsid w:val="00515B04"/>
    <w:rsid w:val="00515B80"/>
    <w:rsid w:val="00515BD3"/>
    <w:rsid w:val="00515E75"/>
    <w:rsid w:val="00516161"/>
    <w:rsid w:val="0051638B"/>
    <w:rsid w:val="0051670B"/>
    <w:rsid w:val="00516731"/>
    <w:rsid w:val="00516ADE"/>
    <w:rsid w:val="00517171"/>
    <w:rsid w:val="0051724C"/>
    <w:rsid w:val="005172DC"/>
    <w:rsid w:val="005173C1"/>
    <w:rsid w:val="005176BF"/>
    <w:rsid w:val="005177B0"/>
    <w:rsid w:val="005177CD"/>
    <w:rsid w:val="00517C0B"/>
    <w:rsid w:val="00517C37"/>
    <w:rsid w:val="00517D7F"/>
    <w:rsid w:val="00517E40"/>
    <w:rsid w:val="005202C4"/>
    <w:rsid w:val="00520370"/>
    <w:rsid w:val="0052044A"/>
    <w:rsid w:val="005205F4"/>
    <w:rsid w:val="00520A77"/>
    <w:rsid w:val="00520B64"/>
    <w:rsid w:val="00520C08"/>
    <w:rsid w:val="005211BC"/>
    <w:rsid w:val="00521302"/>
    <w:rsid w:val="005213C2"/>
    <w:rsid w:val="00521721"/>
    <w:rsid w:val="005217C8"/>
    <w:rsid w:val="00521823"/>
    <w:rsid w:val="00521B33"/>
    <w:rsid w:val="00521C0C"/>
    <w:rsid w:val="00521F92"/>
    <w:rsid w:val="00522003"/>
    <w:rsid w:val="00522015"/>
    <w:rsid w:val="0052230D"/>
    <w:rsid w:val="0052234A"/>
    <w:rsid w:val="00522734"/>
    <w:rsid w:val="00522A4F"/>
    <w:rsid w:val="00522E85"/>
    <w:rsid w:val="00522FE1"/>
    <w:rsid w:val="005230B6"/>
    <w:rsid w:val="00523306"/>
    <w:rsid w:val="00523551"/>
    <w:rsid w:val="0052368A"/>
    <w:rsid w:val="005236E2"/>
    <w:rsid w:val="0052394E"/>
    <w:rsid w:val="00523B1C"/>
    <w:rsid w:val="00523C53"/>
    <w:rsid w:val="00523C9E"/>
    <w:rsid w:val="00523F86"/>
    <w:rsid w:val="00524134"/>
    <w:rsid w:val="00524231"/>
    <w:rsid w:val="00524482"/>
    <w:rsid w:val="0052474F"/>
    <w:rsid w:val="00524AF1"/>
    <w:rsid w:val="00524BBB"/>
    <w:rsid w:val="00525046"/>
    <w:rsid w:val="00525438"/>
    <w:rsid w:val="005258FC"/>
    <w:rsid w:val="00525E4D"/>
    <w:rsid w:val="00525E9E"/>
    <w:rsid w:val="00525F91"/>
    <w:rsid w:val="00525FEA"/>
    <w:rsid w:val="00525FFA"/>
    <w:rsid w:val="005262E1"/>
    <w:rsid w:val="005264A1"/>
    <w:rsid w:val="00526575"/>
    <w:rsid w:val="00526660"/>
    <w:rsid w:val="0052667B"/>
    <w:rsid w:val="0052679D"/>
    <w:rsid w:val="005267EB"/>
    <w:rsid w:val="005269E8"/>
    <w:rsid w:val="00526D51"/>
    <w:rsid w:val="00526D60"/>
    <w:rsid w:val="00526F6A"/>
    <w:rsid w:val="005271E4"/>
    <w:rsid w:val="00527311"/>
    <w:rsid w:val="00527422"/>
    <w:rsid w:val="005278FA"/>
    <w:rsid w:val="0052791E"/>
    <w:rsid w:val="00527961"/>
    <w:rsid w:val="00527AB0"/>
    <w:rsid w:val="00527E03"/>
    <w:rsid w:val="005300AC"/>
    <w:rsid w:val="005300BD"/>
    <w:rsid w:val="0053011F"/>
    <w:rsid w:val="005302BC"/>
    <w:rsid w:val="0053039B"/>
    <w:rsid w:val="005308BD"/>
    <w:rsid w:val="00530B09"/>
    <w:rsid w:val="00530B9F"/>
    <w:rsid w:val="00530C34"/>
    <w:rsid w:val="0053108A"/>
    <w:rsid w:val="005311B6"/>
    <w:rsid w:val="005312B9"/>
    <w:rsid w:val="00531858"/>
    <w:rsid w:val="005318CC"/>
    <w:rsid w:val="00531B35"/>
    <w:rsid w:val="00531C62"/>
    <w:rsid w:val="00531CC8"/>
    <w:rsid w:val="00531DE3"/>
    <w:rsid w:val="005321C6"/>
    <w:rsid w:val="005321D7"/>
    <w:rsid w:val="0053235E"/>
    <w:rsid w:val="005323F0"/>
    <w:rsid w:val="005324C7"/>
    <w:rsid w:val="005325F2"/>
    <w:rsid w:val="005329BC"/>
    <w:rsid w:val="00532A57"/>
    <w:rsid w:val="00532BA7"/>
    <w:rsid w:val="00532D94"/>
    <w:rsid w:val="00532DE0"/>
    <w:rsid w:val="00532F27"/>
    <w:rsid w:val="00532F33"/>
    <w:rsid w:val="0053341A"/>
    <w:rsid w:val="0053350E"/>
    <w:rsid w:val="0053378C"/>
    <w:rsid w:val="00533E06"/>
    <w:rsid w:val="005342A6"/>
    <w:rsid w:val="005342BD"/>
    <w:rsid w:val="00534559"/>
    <w:rsid w:val="0053493B"/>
    <w:rsid w:val="0053496E"/>
    <w:rsid w:val="00534B74"/>
    <w:rsid w:val="00534F8D"/>
    <w:rsid w:val="005350CA"/>
    <w:rsid w:val="005354C7"/>
    <w:rsid w:val="0053555B"/>
    <w:rsid w:val="0053574A"/>
    <w:rsid w:val="005357A9"/>
    <w:rsid w:val="00535A10"/>
    <w:rsid w:val="00535AA4"/>
    <w:rsid w:val="00535E1F"/>
    <w:rsid w:val="00535FAF"/>
    <w:rsid w:val="005361C1"/>
    <w:rsid w:val="005364F3"/>
    <w:rsid w:val="0053659C"/>
    <w:rsid w:val="00536656"/>
    <w:rsid w:val="00536766"/>
    <w:rsid w:val="005368B4"/>
    <w:rsid w:val="00536DDF"/>
    <w:rsid w:val="00536F01"/>
    <w:rsid w:val="005370B7"/>
    <w:rsid w:val="00537486"/>
    <w:rsid w:val="0053766C"/>
    <w:rsid w:val="005376DA"/>
    <w:rsid w:val="00537AFE"/>
    <w:rsid w:val="00537B49"/>
    <w:rsid w:val="00537D48"/>
    <w:rsid w:val="00537E43"/>
    <w:rsid w:val="00537F1C"/>
    <w:rsid w:val="00537F3F"/>
    <w:rsid w:val="00537FF7"/>
    <w:rsid w:val="00537FF8"/>
    <w:rsid w:val="005401B9"/>
    <w:rsid w:val="00540255"/>
    <w:rsid w:val="0054036F"/>
    <w:rsid w:val="00540379"/>
    <w:rsid w:val="00540596"/>
    <w:rsid w:val="00540B0F"/>
    <w:rsid w:val="00540B22"/>
    <w:rsid w:val="005414DF"/>
    <w:rsid w:val="0054169F"/>
    <w:rsid w:val="005416C8"/>
    <w:rsid w:val="00541799"/>
    <w:rsid w:val="0054179D"/>
    <w:rsid w:val="00541871"/>
    <w:rsid w:val="005419DD"/>
    <w:rsid w:val="005419F1"/>
    <w:rsid w:val="00541A08"/>
    <w:rsid w:val="00541A8E"/>
    <w:rsid w:val="00541BD7"/>
    <w:rsid w:val="00541BE4"/>
    <w:rsid w:val="00541E33"/>
    <w:rsid w:val="00541F7A"/>
    <w:rsid w:val="00541FBB"/>
    <w:rsid w:val="00541FC8"/>
    <w:rsid w:val="00542038"/>
    <w:rsid w:val="00542785"/>
    <w:rsid w:val="00542A0D"/>
    <w:rsid w:val="00542D3B"/>
    <w:rsid w:val="00542D85"/>
    <w:rsid w:val="00543534"/>
    <w:rsid w:val="005439CB"/>
    <w:rsid w:val="00543A95"/>
    <w:rsid w:val="00543B61"/>
    <w:rsid w:val="00543BF8"/>
    <w:rsid w:val="00543CF5"/>
    <w:rsid w:val="00543E9A"/>
    <w:rsid w:val="00543F15"/>
    <w:rsid w:val="00544072"/>
    <w:rsid w:val="005441A2"/>
    <w:rsid w:val="005443D2"/>
    <w:rsid w:val="005444BC"/>
    <w:rsid w:val="005448EF"/>
    <w:rsid w:val="00544B07"/>
    <w:rsid w:val="00544CE2"/>
    <w:rsid w:val="00544ECD"/>
    <w:rsid w:val="00544ED9"/>
    <w:rsid w:val="00544F88"/>
    <w:rsid w:val="005452A8"/>
    <w:rsid w:val="005453EC"/>
    <w:rsid w:val="0054543D"/>
    <w:rsid w:val="00545485"/>
    <w:rsid w:val="005455E1"/>
    <w:rsid w:val="00545613"/>
    <w:rsid w:val="005456F4"/>
    <w:rsid w:val="005458B5"/>
    <w:rsid w:val="0054594C"/>
    <w:rsid w:val="00545A45"/>
    <w:rsid w:val="00545AF6"/>
    <w:rsid w:val="00545BDB"/>
    <w:rsid w:val="00545D12"/>
    <w:rsid w:val="00545E76"/>
    <w:rsid w:val="0054605F"/>
    <w:rsid w:val="00546090"/>
    <w:rsid w:val="0054648C"/>
    <w:rsid w:val="005465D7"/>
    <w:rsid w:val="00546607"/>
    <w:rsid w:val="0054677C"/>
    <w:rsid w:val="005467FC"/>
    <w:rsid w:val="00546AE4"/>
    <w:rsid w:val="00546D3D"/>
    <w:rsid w:val="00546D93"/>
    <w:rsid w:val="005470A7"/>
    <w:rsid w:val="005473A7"/>
    <w:rsid w:val="00547703"/>
    <w:rsid w:val="00547864"/>
    <w:rsid w:val="00547886"/>
    <w:rsid w:val="00547C54"/>
    <w:rsid w:val="00547FBD"/>
    <w:rsid w:val="00547FE4"/>
    <w:rsid w:val="00550042"/>
    <w:rsid w:val="005500E6"/>
    <w:rsid w:val="005505FD"/>
    <w:rsid w:val="00550677"/>
    <w:rsid w:val="0055069E"/>
    <w:rsid w:val="005508B5"/>
    <w:rsid w:val="00550A19"/>
    <w:rsid w:val="005512CB"/>
    <w:rsid w:val="005513A9"/>
    <w:rsid w:val="0055146A"/>
    <w:rsid w:val="00551583"/>
    <w:rsid w:val="00551A7A"/>
    <w:rsid w:val="00552020"/>
    <w:rsid w:val="0055203F"/>
    <w:rsid w:val="005521E1"/>
    <w:rsid w:val="005528C4"/>
    <w:rsid w:val="005528C9"/>
    <w:rsid w:val="00552A15"/>
    <w:rsid w:val="00552A21"/>
    <w:rsid w:val="00552C13"/>
    <w:rsid w:val="00552C15"/>
    <w:rsid w:val="00553515"/>
    <w:rsid w:val="00553713"/>
    <w:rsid w:val="00553842"/>
    <w:rsid w:val="005538EB"/>
    <w:rsid w:val="00553B35"/>
    <w:rsid w:val="00553BA3"/>
    <w:rsid w:val="00553EA6"/>
    <w:rsid w:val="00553EBF"/>
    <w:rsid w:val="00553ED8"/>
    <w:rsid w:val="0055407A"/>
    <w:rsid w:val="00554308"/>
    <w:rsid w:val="005547F2"/>
    <w:rsid w:val="00554E67"/>
    <w:rsid w:val="00554E95"/>
    <w:rsid w:val="00554EA3"/>
    <w:rsid w:val="00554EFD"/>
    <w:rsid w:val="00554FF5"/>
    <w:rsid w:val="005554E4"/>
    <w:rsid w:val="00555621"/>
    <w:rsid w:val="005556B3"/>
    <w:rsid w:val="005557B1"/>
    <w:rsid w:val="00555BE8"/>
    <w:rsid w:val="00555E53"/>
    <w:rsid w:val="00555E61"/>
    <w:rsid w:val="0055634E"/>
    <w:rsid w:val="00556476"/>
    <w:rsid w:val="005565A7"/>
    <w:rsid w:val="005566AC"/>
    <w:rsid w:val="00556713"/>
    <w:rsid w:val="00556860"/>
    <w:rsid w:val="00556989"/>
    <w:rsid w:val="00556A58"/>
    <w:rsid w:val="00556AC1"/>
    <w:rsid w:val="00556AF9"/>
    <w:rsid w:val="00556BF0"/>
    <w:rsid w:val="00556C50"/>
    <w:rsid w:val="00556E52"/>
    <w:rsid w:val="00557037"/>
    <w:rsid w:val="00557294"/>
    <w:rsid w:val="005573E9"/>
    <w:rsid w:val="005574E4"/>
    <w:rsid w:val="00557A0C"/>
    <w:rsid w:val="00557ADF"/>
    <w:rsid w:val="00557AF0"/>
    <w:rsid w:val="005600E6"/>
    <w:rsid w:val="00560125"/>
    <w:rsid w:val="005601B0"/>
    <w:rsid w:val="0056035B"/>
    <w:rsid w:val="00560383"/>
    <w:rsid w:val="005603B4"/>
    <w:rsid w:val="00560776"/>
    <w:rsid w:val="0056078E"/>
    <w:rsid w:val="00560B37"/>
    <w:rsid w:val="00560BF5"/>
    <w:rsid w:val="00560D8A"/>
    <w:rsid w:val="00560EC4"/>
    <w:rsid w:val="00560ECD"/>
    <w:rsid w:val="00561056"/>
    <w:rsid w:val="0056112B"/>
    <w:rsid w:val="005611B6"/>
    <w:rsid w:val="005612D5"/>
    <w:rsid w:val="00561523"/>
    <w:rsid w:val="00561563"/>
    <w:rsid w:val="00561619"/>
    <w:rsid w:val="00561866"/>
    <w:rsid w:val="00561B19"/>
    <w:rsid w:val="00561D49"/>
    <w:rsid w:val="00561E07"/>
    <w:rsid w:val="00561E2D"/>
    <w:rsid w:val="00561EF7"/>
    <w:rsid w:val="0056211A"/>
    <w:rsid w:val="00562480"/>
    <w:rsid w:val="00562784"/>
    <w:rsid w:val="005628FE"/>
    <w:rsid w:val="00562B04"/>
    <w:rsid w:val="00562B6E"/>
    <w:rsid w:val="00562B82"/>
    <w:rsid w:val="00562DC4"/>
    <w:rsid w:val="005631C6"/>
    <w:rsid w:val="00563285"/>
    <w:rsid w:val="00563304"/>
    <w:rsid w:val="00563374"/>
    <w:rsid w:val="0056357F"/>
    <w:rsid w:val="00563940"/>
    <w:rsid w:val="00563993"/>
    <w:rsid w:val="00563B79"/>
    <w:rsid w:val="00563F1D"/>
    <w:rsid w:val="0056428B"/>
    <w:rsid w:val="00564424"/>
    <w:rsid w:val="00564428"/>
    <w:rsid w:val="00564523"/>
    <w:rsid w:val="0056469F"/>
    <w:rsid w:val="00564701"/>
    <w:rsid w:val="0056475A"/>
    <w:rsid w:val="00564843"/>
    <w:rsid w:val="00564B63"/>
    <w:rsid w:val="00564F0B"/>
    <w:rsid w:val="00564FCB"/>
    <w:rsid w:val="00565331"/>
    <w:rsid w:val="00565362"/>
    <w:rsid w:val="0056537E"/>
    <w:rsid w:val="005655C4"/>
    <w:rsid w:val="005657AD"/>
    <w:rsid w:val="00565826"/>
    <w:rsid w:val="00565BCB"/>
    <w:rsid w:val="00565C5B"/>
    <w:rsid w:val="00565ED3"/>
    <w:rsid w:val="005660F8"/>
    <w:rsid w:val="0056611E"/>
    <w:rsid w:val="0056612A"/>
    <w:rsid w:val="005663D2"/>
    <w:rsid w:val="00566496"/>
    <w:rsid w:val="005666BE"/>
    <w:rsid w:val="005668D1"/>
    <w:rsid w:val="0056692F"/>
    <w:rsid w:val="005669E5"/>
    <w:rsid w:val="00566AA3"/>
    <w:rsid w:val="00566C98"/>
    <w:rsid w:val="00566D5C"/>
    <w:rsid w:val="00566DAF"/>
    <w:rsid w:val="00567032"/>
    <w:rsid w:val="00567356"/>
    <w:rsid w:val="0056769E"/>
    <w:rsid w:val="005678B8"/>
    <w:rsid w:val="00567B4E"/>
    <w:rsid w:val="00567B64"/>
    <w:rsid w:val="00567B6E"/>
    <w:rsid w:val="00567CE9"/>
    <w:rsid w:val="00567F21"/>
    <w:rsid w:val="005701F0"/>
    <w:rsid w:val="00570241"/>
    <w:rsid w:val="00570490"/>
    <w:rsid w:val="00570510"/>
    <w:rsid w:val="0057073E"/>
    <w:rsid w:val="00570794"/>
    <w:rsid w:val="0057088D"/>
    <w:rsid w:val="00570AC8"/>
    <w:rsid w:val="00570B6C"/>
    <w:rsid w:val="00570B74"/>
    <w:rsid w:val="00570DDB"/>
    <w:rsid w:val="005713F6"/>
    <w:rsid w:val="0057149E"/>
    <w:rsid w:val="005716E9"/>
    <w:rsid w:val="0057189A"/>
    <w:rsid w:val="005718F0"/>
    <w:rsid w:val="00571AD0"/>
    <w:rsid w:val="00572068"/>
    <w:rsid w:val="00572237"/>
    <w:rsid w:val="005722ED"/>
    <w:rsid w:val="0057275F"/>
    <w:rsid w:val="00572859"/>
    <w:rsid w:val="00572A98"/>
    <w:rsid w:val="00572AD7"/>
    <w:rsid w:val="00572DE4"/>
    <w:rsid w:val="00572E94"/>
    <w:rsid w:val="0057320E"/>
    <w:rsid w:val="005732B2"/>
    <w:rsid w:val="00573374"/>
    <w:rsid w:val="005733C5"/>
    <w:rsid w:val="00573531"/>
    <w:rsid w:val="00573590"/>
    <w:rsid w:val="005737C5"/>
    <w:rsid w:val="005738DD"/>
    <w:rsid w:val="005739CD"/>
    <w:rsid w:val="00573ABA"/>
    <w:rsid w:val="00573B20"/>
    <w:rsid w:val="00573C34"/>
    <w:rsid w:val="0057414D"/>
    <w:rsid w:val="005741C2"/>
    <w:rsid w:val="0057459F"/>
    <w:rsid w:val="005745ED"/>
    <w:rsid w:val="00574A1D"/>
    <w:rsid w:val="00574C94"/>
    <w:rsid w:val="0057519F"/>
    <w:rsid w:val="0057541D"/>
    <w:rsid w:val="0057549D"/>
    <w:rsid w:val="00575509"/>
    <w:rsid w:val="005756D4"/>
    <w:rsid w:val="005756F2"/>
    <w:rsid w:val="005759B2"/>
    <w:rsid w:val="00575A10"/>
    <w:rsid w:val="00575E24"/>
    <w:rsid w:val="00576040"/>
    <w:rsid w:val="005761C4"/>
    <w:rsid w:val="005765E6"/>
    <w:rsid w:val="00576723"/>
    <w:rsid w:val="005767B2"/>
    <w:rsid w:val="005769B8"/>
    <w:rsid w:val="00576D88"/>
    <w:rsid w:val="00576DBB"/>
    <w:rsid w:val="00576DE0"/>
    <w:rsid w:val="00576F98"/>
    <w:rsid w:val="00577012"/>
    <w:rsid w:val="005770F6"/>
    <w:rsid w:val="00577259"/>
    <w:rsid w:val="005773AA"/>
    <w:rsid w:val="00577575"/>
    <w:rsid w:val="005778B0"/>
    <w:rsid w:val="00577926"/>
    <w:rsid w:val="00577E91"/>
    <w:rsid w:val="005800A8"/>
    <w:rsid w:val="005801FF"/>
    <w:rsid w:val="00580266"/>
    <w:rsid w:val="00580445"/>
    <w:rsid w:val="005807C6"/>
    <w:rsid w:val="0058091B"/>
    <w:rsid w:val="00580BAB"/>
    <w:rsid w:val="00580BD6"/>
    <w:rsid w:val="00580D59"/>
    <w:rsid w:val="00580F93"/>
    <w:rsid w:val="005811AD"/>
    <w:rsid w:val="00581391"/>
    <w:rsid w:val="0058154B"/>
    <w:rsid w:val="00581964"/>
    <w:rsid w:val="00581AA1"/>
    <w:rsid w:val="00581BC1"/>
    <w:rsid w:val="00581D3E"/>
    <w:rsid w:val="00581E3C"/>
    <w:rsid w:val="00581F61"/>
    <w:rsid w:val="00581FD0"/>
    <w:rsid w:val="00582399"/>
    <w:rsid w:val="005824AE"/>
    <w:rsid w:val="00582562"/>
    <w:rsid w:val="00582662"/>
    <w:rsid w:val="0058288D"/>
    <w:rsid w:val="00582894"/>
    <w:rsid w:val="005828EA"/>
    <w:rsid w:val="00582989"/>
    <w:rsid w:val="00582D6A"/>
    <w:rsid w:val="00582FD0"/>
    <w:rsid w:val="00582FDF"/>
    <w:rsid w:val="00583102"/>
    <w:rsid w:val="00583156"/>
    <w:rsid w:val="0058316C"/>
    <w:rsid w:val="0058331B"/>
    <w:rsid w:val="00583655"/>
    <w:rsid w:val="0058371F"/>
    <w:rsid w:val="00583818"/>
    <w:rsid w:val="00583C5D"/>
    <w:rsid w:val="00583FCD"/>
    <w:rsid w:val="0058432E"/>
    <w:rsid w:val="005845D1"/>
    <w:rsid w:val="00584823"/>
    <w:rsid w:val="00584940"/>
    <w:rsid w:val="00584A47"/>
    <w:rsid w:val="00584B28"/>
    <w:rsid w:val="0058523C"/>
    <w:rsid w:val="0058524F"/>
    <w:rsid w:val="00585439"/>
    <w:rsid w:val="0058551C"/>
    <w:rsid w:val="005856DF"/>
    <w:rsid w:val="00585745"/>
    <w:rsid w:val="005857AE"/>
    <w:rsid w:val="005857C4"/>
    <w:rsid w:val="0058583B"/>
    <w:rsid w:val="00585BA7"/>
    <w:rsid w:val="00585C74"/>
    <w:rsid w:val="00585CF1"/>
    <w:rsid w:val="00585E62"/>
    <w:rsid w:val="00585EA9"/>
    <w:rsid w:val="00585EF9"/>
    <w:rsid w:val="00585FEE"/>
    <w:rsid w:val="0058606F"/>
    <w:rsid w:val="005861CE"/>
    <w:rsid w:val="00586309"/>
    <w:rsid w:val="0058647F"/>
    <w:rsid w:val="00586484"/>
    <w:rsid w:val="00586629"/>
    <w:rsid w:val="0058688F"/>
    <w:rsid w:val="005868D5"/>
    <w:rsid w:val="00586C40"/>
    <w:rsid w:val="00586CF1"/>
    <w:rsid w:val="00587322"/>
    <w:rsid w:val="0058747A"/>
    <w:rsid w:val="00587572"/>
    <w:rsid w:val="00587654"/>
    <w:rsid w:val="0058781A"/>
    <w:rsid w:val="005879A4"/>
    <w:rsid w:val="00587C68"/>
    <w:rsid w:val="00587E5B"/>
    <w:rsid w:val="0059013F"/>
    <w:rsid w:val="0059027A"/>
    <w:rsid w:val="0059039F"/>
    <w:rsid w:val="00590824"/>
    <w:rsid w:val="00590B33"/>
    <w:rsid w:val="00590BA4"/>
    <w:rsid w:val="00590C1A"/>
    <w:rsid w:val="00590C4C"/>
    <w:rsid w:val="00590CF2"/>
    <w:rsid w:val="00590DE3"/>
    <w:rsid w:val="00590F8D"/>
    <w:rsid w:val="0059117D"/>
    <w:rsid w:val="0059123C"/>
    <w:rsid w:val="005912B2"/>
    <w:rsid w:val="00591370"/>
    <w:rsid w:val="0059139C"/>
    <w:rsid w:val="005915E1"/>
    <w:rsid w:val="005918F8"/>
    <w:rsid w:val="00591B43"/>
    <w:rsid w:val="00591C50"/>
    <w:rsid w:val="00591D69"/>
    <w:rsid w:val="005920DC"/>
    <w:rsid w:val="005921F0"/>
    <w:rsid w:val="005927E5"/>
    <w:rsid w:val="00592A1E"/>
    <w:rsid w:val="005932A9"/>
    <w:rsid w:val="0059332D"/>
    <w:rsid w:val="005936AD"/>
    <w:rsid w:val="00593892"/>
    <w:rsid w:val="005938ED"/>
    <w:rsid w:val="0059397C"/>
    <w:rsid w:val="005939F4"/>
    <w:rsid w:val="00593DFD"/>
    <w:rsid w:val="00594137"/>
    <w:rsid w:val="0059435A"/>
    <w:rsid w:val="00594420"/>
    <w:rsid w:val="005944AD"/>
    <w:rsid w:val="00594657"/>
    <w:rsid w:val="00594785"/>
    <w:rsid w:val="00594890"/>
    <w:rsid w:val="00594B33"/>
    <w:rsid w:val="00594C12"/>
    <w:rsid w:val="00594C8C"/>
    <w:rsid w:val="00594DD5"/>
    <w:rsid w:val="00594E51"/>
    <w:rsid w:val="00595127"/>
    <w:rsid w:val="0059533C"/>
    <w:rsid w:val="005954E9"/>
    <w:rsid w:val="005956C6"/>
    <w:rsid w:val="00595758"/>
    <w:rsid w:val="005957D3"/>
    <w:rsid w:val="005958DC"/>
    <w:rsid w:val="005959E1"/>
    <w:rsid w:val="00595C76"/>
    <w:rsid w:val="00596086"/>
    <w:rsid w:val="00596291"/>
    <w:rsid w:val="005969AE"/>
    <w:rsid w:val="00596A52"/>
    <w:rsid w:val="00596E27"/>
    <w:rsid w:val="00596F89"/>
    <w:rsid w:val="00596F9D"/>
    <w:rsid w:val="00597191"/>
    <w:rsid w:val="005971BF"/>
    <w:rsid w:val="00597529"/>
    <w:rsid w:val="0059767F"/>
    <w:rsid w:val="00597696"/>
    <w:rsid w:val="005977BD"/>
    <w:rsid w:val="00597B20"/>
    <w:rsid w:val="00597C24"/>
    <w:rsid w:val="00597EBD"/>
    <w:rsid w:val="005A017E"/>
    <w:rsid w:val="005A0360"/>
    <w:rsid w:val="005A0809"/>
    <w:rsid w:val="005A092F"/>
    <w:rsid w:val="005A094F"/>
    <w:rsid w:val="005A09C3"/>
    <w:rsid w:val="005A0C66"/>
    <w:rsid w:val="005A0EB7"/>
    <w:rsid w:val="005A0FC4"/>
    <w:rsid w:val="005A10DE"/>
    <w:rsid w:val="005A11B4"/>
    <w:rsid w:val="005A11D5"/>
    <w:rsid w:val="005A138B"/>
    <w:rsid w:val="005A1788"/>
    <w:rsid w:val="005A1974"/>
    <w:rsid w:val="005A1994"/>
    <w:rsid w:val="005A1A36"/>
    <w:rsid w:val="005A1B47"/>
    <w:rsid w:val="005A1BE6"/>
    <w:rsid w:val="005A1E22"/>
    <w:rsid w:val="005A1FDF"/>
    <w:rsid w:val="005A2164"/>
    <w:rsid w:val="005A2185"/>
    <w:rsid w:val="005A261D"/>
    <w:rsid w:val="005A26A4"/>
    <w:rsid w:val="005A26B5"/>
    <w:rsid w:val="005A2705"/>
    <w:rsid w:val="005A2794"/>
    <w:rsid w:val="005A27BD"/>
    <w:rsid w:val="005A29DC"/>
    <w:rsid w:val="005A2C0A"/>
    <w:rsid w:val="005A2D0D"/>
    <w:rsid w:val="005A2D20"/>
    <w:rsid w:val="005A2DFF"/>
    <w:rsid w:val="005A2F9F"/>
    <w:rsid w:val="005A32CA"/>
    <w:rsid w:val="005A3317"/>
    <w:rsid w:val="005A3673"/>
    <w:rsid w:val="005A3CA5"/>
    <w:rsid w:val="005A406B"/>
    <w:rsid w:val="005A40E3"/>
    <w:rsid w:val="005A41F9"/>
    <w:rsid w:val="005A4229"/>
    <w:rsid w:val="005A44EA"/>
    <w:rsid w:val="005A45FF"/>
    <w:rsid w:val="005A4B7E"/>
    <w:rsid w:val="005A4C90"/>
    <w:rsid w:val="005A52E3"/>
    <w:rsid w:val="005A553D"/>
    <w:rsid w:val="005A5664"/>
    <w:rsid w:val="005A570F"/>
    <w:rsid w:val="005A5993"/>
    <w:rsid w:val="005A5AD6"/>
    <w:rsid w:val="005A5D03"/>
    <w:rsid w:val="005A5D79"/>
    <w:rsid w:val="005A5E20"/>
    <w:rsid w:val="005A5EA7"/>
    <w:rsid w:val="005A60A7"/>
    <w:rsid w:val="005A60B7"/>
    <w:rsid w:val="005A6258"/>
    <w:rsid w:val="005A63A4"/>
    <w:rsid w:val="005A65CE"/>
    <w:rsid w:val="005A665B"/>
    <w:rsid w:val="005A6698"/>
    <w:rsid w:val="005A66CB"/>
    <w:rsid w:val="005A68D4"/>
    <w:rsid w:val="005A6A47"/>
    <w:rsid w:val="005A6BE9"/>
    <w:rsid w:val="005A6C6C"/>
    <w:rsid w:val="005A71DD"/>
    <w:rsid w:val="005A740C"/>
    <w:rsid w:val="005A7502"/>
    <w:rsid w:val="005A76DA"/>
    <w:rsid w:val="005A770F"/>
    <w:rsid w:val="005A7893"/>
    <w:rsid w:val="005A79D0"/>
    <w:rsid w:val="005A7A2C"/>
    <w:rsid w:val="005A7A92"/>
    <w:rsid w:val="005A7AAA"/>
    <w:rsid w:val="005A7C2D"/>
    <w:rsid w:val="005A7C5B"/>
    <w:rsid w:val="005A7D71"/>
    <w:rsid w:val="005B00B8"/>
    <w:rsid w:val="005B029E"/>
    <w:rsid w:val="005B039D"/>
    <w:rsid w:val="005B0669"/>
    <w:rsid w:val="005B080D"/>
    <w:rsid w:val="005B0A89"/>
    <w:rsid w:val="005B0BB5"/>
    <w:rsid w:val="005B1079"/>
    <w:rsid w:val="005B129E"/>
    <w:rsid w:val="005B1357"/>
    <w:rsid w:val="005B1474"/>
    <w:rsid w:val="005B16B6"/>
    <w:rsid w:val="005B16D5"/>
    <w:rsid w:val="005B1A72"/>
    <w:rsid w:val="005B1D7A"/>
    <w:rsid w:val="005B1D9A"/>
    <w:rsid w:val="005B1E0A"/>
    <w:rsid w:val="005B1E60"/>
    <w:rsid w:val="005B2079"/>
    <w:rsid w:val="005B2243"/>
    <w:rsid w:val="005B228C"/>
    <w:rsid w:val="005B2674"/>
    <w:rsid w:val="005B2734"/>
    <w:rsid w:val="005B285D"/>
    <w:rsid w:val="005B28FB"/>
    <w:rsid w:val="005B2902"/>
    <w:rsid w:val="005B2B08"/>
    <w:rsid w:val="005B2D95"/>
    <w:rsid w:val="005B2FDF"/>
    <w:rsid w:val="005B317B"/>
    <w:rsid w:val="005B3214"/>
    <w:rsid w:val="005B329F"/>
    <w:rsid w:val="005B32C3"/>
    <w:rsid w:val="005B3569"/>
    <w:rsid w:val="005B3710"/>
    <w:rsid w:val="005B380E"/>
    <w:rsid w:val="005B3812"/>
    <w:rsid w:val="005B3875"/>
    <w:rsid w:val="005B3916"/>
    <w:rsid w:val="005B3CFA"/>
    <w:rsid w:val="005B3EDE"/>
    <w:rsid w:val="005B40BE"/>
    <w:rsid w:val="005B45AB"/>
    <w:rsid w:val="005B47AC"/>
    <w:rsid w:val="005B4808"/>
    <w:rsid w:val="005B4820"/>
    <w:rsid w:val="005B4843"/>
    <w:rsid w:val="005B4AD6"/>
    <w:rsid w:val="005B4F2C"/>
    <w:rsid w:val="005B50E9"/>
    <w:rsid w:val="005B517A"/>
    <w:rsid w:val="005B5210"/>
    <w:rsid w:val="005B53C4"/>
    <w:rsid w:val="005B543D"/>
    <w:rsid w:val="005B5547"/>
    <w:rsid w:val="005B58F5"/>
    <w:rsid w:val="005B5989"/>
    <w:rsid w:val="005B5A4A"/>
    <w:rsid w:val="005B5BB9"/>
    <w:rsid w:val="005B5EBA"/>
    <w:rsid w:val="005B5F4C"/>
    <w:rsid w:val="005B602F"/>
    <w:rsid w:val="005B658E"/>
    <w:rsid w:val="005B6ADB"/>
    <w:rsid w:val="005B6F47"/>
    <w:rsid w:val="005B6F6E"/>
    <w:rsid w:val="005B70AF"/>
    <w:rsid w:val="005B72DB"/>
    <w:rsid w:val="005B7368"/>
    <w:rsid w:val="005B7445"/>
    <w:rsid w:val="005B75C8"/>
    <w:rsid w:val="005B7671"/>
    <w:rsid w:val="005B7765"/>
    <w:rsid w:val="005B7939"/>
    <w:rsid w:val="005B7979"/>
    <w:rsid w:val="005B79FE"/>
    <w:rsid w:val="005B7C7E"/>
    <w:rsid w:val="005B7F39"/>
    <w:rsid w:val="005C00F2"/>
    <w:rsid w:val="005C023A"/>
    <w:rsid w:val="005C02A5"/>
    <w:rsid w:val="005C0366"/>
    <w:rsid w:val="005C0643"/>
    <w:rsid w:val="005C0663"/>
    <w:rsid w:val="005C084D"/>
    <w:rsid w:val="005C0A8F"/>
    <w:rsid w:val="005C0AFB"/>
    <w:rsid w:val="005C0C28"/>
    <w:rsid w:val="005C0D00"/>
    <w:rsid w:val="005C0D20"/>
    <w:rsid w:val="005C0D5B"/>
    <w:rsid w:val="005C0D6C"/>
    <w:rsid w:val="005C0E5C"/>
    <w:rsid w:val="005C0E71"/>
    <w:rsid w:val="005C0E84"/>
    <w:rsid w:val="005C1168"/>
    <w:rsid w:val="005C1394"/>
    <w:rsid w:val="005C13BE"/>
    <w:rsid w:val="005C1432"/>
    <w:rsid w:val="005C1703"/>
    <w:rsid w:val="005C1A73"/>
    <w:rsid w:val="005C1AFF"/>
    <w:rsid w:val="005C1C76"/>
    <w:rsid w:val="005C240B"/>
    <w:rsid w:val="005C25D9"/>
    <w:rsid w:val="005C2902"/>
    <w:rsid w:val="005C2CEA"/>
    <w:rsid w:val="005C2D77"/>
    <w:rsid w:val="005C322A"/>
    <w:rsid w:val="005C3636"/>
    <w:rsid w:val="005C3893"/>
    <w:rsid w:val="005C396D"/>
    <w:rsid w:val="005C3E7D"/>
    <w:rsid w:val="005C3F5C"/>
    <w:rsid w:val="005C428A"/>
    <w:rsid w:val="005C42AE"/>
    <w:rsid w:val="005C42D3"/>
    <w:rsid w:val="005C42DB"/>
    <w:rsid w:val="005C46BD"/>
    <w:rsid w:val="005C49FC"/>
    <w:rsid w:val="005C4A6B"/>
    <w:rsid w:val="005C4B81"/>
    <w:rsid w:val="005C4CB9"/>
    <w:rsid w:val="005C4FAA"/>
    <w:rsid w:val="005C5020"/>
    <w:rsid w:val="005C5092"/>
    <w:rsid w:val="005C5122"/>
    <w:rsid w:val="005C5468"/>
    <w:rsid w:val="005C557F"/>
    <w:rsid w:val="005C55ED"/>
    <w:rsid w:val="005C5663"/>
    <w:rsid w:val="005C5733"/>
    <w:rsid w:val="005C5973"/>
    <w:rsid w:val="005C5C00"/>
    <w:rsid w:val="005C5D62"/>
    <w:rsid w:val="005C5FC3"/>
    <w:rsid w:val="005C5FDC"/>
    <w:rsid w:val="005C6232"/>
    <w:rsid w:val="005C64CB"/>
    <w:rsid w:val="005C6561"/>
    <w:rsid w:val="005C6647"/>
    <w:rsid w:val="005C6BBE"/>
    <w:rsid w:val="005C6FC2"/>
    <w:rsid w:val="005C70A9"/>
    <w:rsid w:val="005C7459"/>
    <w:rsid w:val="005C752C"/>
    <w:rsid w:val="005C759B"/>
    <w:rsid w:val="005C7670"/>
    <w:rsid w:val="005C77B7"/>
    <w:rsid w:val="005C77FB"/>
    <w:rsid w:val="005C7BC0"/>
    <w:rsid w:val="005C7CA6"/>
    <w:rsid w:val="005C7E0B"/>
    <w:rsid w:val="005C7EEC"/>
    <w:rsid w:val="005C7F0D"/>
    <w:rsid w:val="005C7FB2"/>
    <w:rsid w:val="005D00A0"/>
    <w:rsid w:val="005D03CE"/>
    <w:rsid w:val="005D086F"/>
    <w:rsid w:val="005D08DE"/>
    <w:rsid w:val="005D0989"/>
    <w:rsid w:val="005D0B9E"/>
    <w:rsid w:val="005D0BEC"/>
    <w:rsid w:val="005D0D9F"/>
    <w:rsid w:val="005D0FDE"/>
    <w:rsid w:val="005D1034"/>
    <w:rsid w:val="005D107E"/>
    <w:rsid w:val="005D141A"/>
    <w:rsid w:val="005D196C"/>
    <w:rsid w:val="005D1A32"/>
    <w:rsid w:val="005D1A9F"/>
    <w:rsid w:val="005D1CE9"/>
    <w:rsid w:val="005D1EDD"/>
    <w:rsid w:val="005D23C5"/>
    <w:rsid w:val="005D244A"/>
    <w:rsid w:val="005D2535"/>
    <w:rsid w:val="005D2603"/>
    <w:rsid w:val="005D267D"/>
    <w:rsid w:val="005D2CC6"/>
    <w:rsid w:val="005D2E58"/>
    <w:rsid w:val="005D2EC1"/>
    <w:rsid w:val="005D2F5A"/>
    <w:rsid w:val="005D3014"/>
    <w:rsid w:val="005D34A0"/>
    <w:rsid w:val="005D3587"/>
    <w:rsid w:val="005D3714"/>
    <w:rsid w:val="005D37CE"/>
    <w:rsid w:val="005D3824"/>
    <w:rsid w:val="005D3D19"/>
    <w:rsid w:val="005D3E54"/>
    <w:rsid w:val="005D4384"/>
    <w:rsid w:val="005D438F"/>
    <w:rsid w:val="005D4562"/>
    <w:rsid w:val="005D45D2"/>
    <w:rsid w:val="005D4690"/>
    <w:rsid w:val="005D4754"/>
    <w:rsid w:val="005D4789"/>
    <w:rsid w:val="005D4D2D"/>
    <w:rsid w:val="005D502D"/>
    <w:rsid w:val="005D5089"/>
    <w:rsid w:val="005D50EB"/>
    <w:rsid w:val="005D53B9"/>
    <w:rsid w:val="005D5567"/>
    <w:rsid w:val="005D55CC"/>
    <w:rsid w:val="005D58C9"/>
    <w:rsid w:val="005D5963"/>
    <w:rsid w:val="005D5B33"/>
    <w:rsid w:val="005D5EF8"/>
    <w:rsid w:val="005D60D4"/>
    <w:rsid w:val="005D61AD"/>
    <w:rsid w:val="005D6283"/>
    <w:rsid w:val="005D6339"/>
    <w:rsid w:val="005D663D"/>
    <w:rsid w:val="005D66C1"/>
    <w:rsid w:val="005D67FC"/>
    <w:rsid w:val="005D6B3A"/>
    <w:rsid w:val="005D6BCB"/>
    <w:rsid w:val="005D6CFB"/>
    <w:rsid w:val="005D6D50"/>
    <w:rsid w:val="005D6E55"/>
    <w:rsid w:val="005D6F4C"/>
    <w:rsid w:val="005D7104"/>
    <w:rsid w:val="005D724A"/>
    <w:rsid w:val="005D726A"/>
    <w:rsid w:val="005D7383"/>
    <w:rsid w:val="005D77EE"/>
    <w:rsid w:val="005D7AFA"/>
    <w:rsid w:val="005D7B55"/>
    <w:rsid w:val="005D7CE0"/>
    <w:rsid w:val="005D7D45"/>
    <w:rsid w:val="005E0267"/>
    <w:rsid w:val="005E050C"/>
    <w:rsid w:val="005E0593"/>
    <w:rsid w:val="005E059D"/>
    <w:rsid w:val="005E07C2"/>
    <w:rsid w:val="005E07FC"/>
    <w:rsid w:val="005E097D"/>
    <w:rsid w:val="005E0E11"/>
    <w:rsid w:val="005E0E20"/>
    <w:rsid w:val="005E0E89"/>
    <w:rsid w:val="005E117E"/>
    <w:rsid w:val="005E126F"/>
    <w:rsid w:val="005E1378"/>
    <w:rsid w:val="005E1488"/>
    <w:rsid w:val="005E1736"/>
    <w:rsid w:val="005E17AE"/>
    <w:rsid w:val="005E1901"/>
    <w:rsid w:val="005E198F"/>
    <w:rsid w:val="005E1A1D"/>
    <w:rsid w:val="005E1B86"/>
    <w:rsid w:val="005E1DD0"/>
    <w:rsid w:val="005E1E1A"/>
    <w:rsid w:val="005E1FBF"/>
    <w:rsid w:val="005E2322"/>
    <w:rsid w:val="005E234A"/>
    <w:rsid w:val="005E259F"/>
    <w:rsid w:val="005E2624"/>
    <w:rsid w:val="005E2880"/>
    <w:rsid w:val="005E29D1"/>
    <w:rsid w:val="005E29EB"/>
    <w:rsid w:val="005E2A40"/>
    <w:rsid w:val="005E2A81"/>
    <w:rsid w:val="005E2B80"/>
    <w:rsid w:val="005E2C2E"/>
    <w:rsid w:val="005E2DD7"/>
    <w:rsid w:val="005E319B"/>
    <w:rsid w:val="005E31BC"/>
    <w:rsid w:val="005E3255"/>
    <w:rsid w:val="005E3272"/>
    <w:rsid w:val="005E32EE"/>
    <w:rsid w:val="005E359A"/>
    <w:rsid w:val="005E3941"/>
    <w:rsid w:val="005E39A7"/>
    <w:rsid w:val="005E3B58"/>
    <w:rsid w:val="005E3FAB"/>
    <w:rsid w:val="005E43D0"/>
    <w:rsid w:val="005E45F4"/>
    <w:rsid w:val="005E462B"/>
    <w:rsid w:val="005E4B07"/>
    <w:rsid w:val="005E4CE2"/>
    <w:rsid w:val="005E4D3A"/>
    <w:rsid w:val="005E4DBB"/>
    <w:rsid w:val="005E4E38"/>
    <w:rsid w:val="005E4ECA"/>
    <w:rsid w:val="005E4F9C"/>
    <w:rsid w:val="005E50F3"/>
    <w:rsid w:val="005E536B"/>
    <w:rsid w:val="005E53BD"/>
    <w:rsid w:val="005E54AC"/>
    <w:rsid w:val="005E567A"/>
    <w:rsid w:val="005E58F4"/>
    <w:rsid w:val="005E59D8"/>
    <w:rsid w:val="005E5B39"/>
    <w:rsid w:val="005E5BFF"/>
    <w:rsid w:val="005E5CE2"/>
    <w:rsid w:val="005E5D87"/>
    <w:rsid w:val="005E5E12"/>
    <w:rsid w:val="005E5E19"/>
    <w:rsid w:val="005E6095"/>
    <w:rsid w:val="005E6438"/>
    <w:rsid w:val="005E64BD"/>
    <w:rsid w:val="005E6658"/>
    <w:rsid w:val="005E6682"/>
    <w:rsid w:val="005E67D0"/>
    <w:rsid w:val="005E6FD6"/>
    <w:rsid w:val="005E70E9"/>
    <w:rsid w:val="005E7132"/>
    <w:rsid w:val="005E73D9"/>
    <w:rsid w:val="005E75D0"/>
    <w:rsid w:val="005E77D1"/>
    <w:rsid w:val="005E77EA"/>
    <w:rsid w:val="005E780B"/>
    <w:rsid w:val="005E7845"/>
    <w:rsid w:val="005E79D6"/>
    <w:rsid w:val="005E7ADC"/>
    <w:rsid w:val="005E7D58"/>
    <w:rsid w:val="005E7DE4"/>
    <w:rsid w:val="005F01C2"/>
    <w:rsid w:val="005F046D"/>
    <w:rsid w:val="005F0554"/>
    <w:rsid w:val="005F099C"/>
    <w:rsid w:val="005F0AE4"/>
    <w:rsid w:val="005F0C49"/>
    <w:rsid w:val="005F0CB2"/>
    <w:rsid w:val="005F0E1F"/>
    <w:rsid w:val="005F1115"/>
    <w:rsid w:val="005F1195"/>
    <w:rsid w:val="005F11A8"/>
    <w:rsid w:val="005F11F2"/>
    <w:rsid w:val="005F14D6"/>
    <w:rsid w:val="005F1585"/>
    <w:rsid w:val="005F1765"/>
    <w:rsid w:val="005F18A8"/>
    <w:rsid w:val="005F1905"/>
    <w:rsid w:val="005F19A0"/>
    <w:rsid w:val="005F1B4D"/>
    <w:rsid w:val="005F1EDA"/>
    <w:rsid w:val="005F1F53"/>
    <w:rsid w:val="005F1F86"/>
    <w:rsid w:val="005F1FCF"/>
    <w:rsid w:val="005F210A"/>
    <w:rsid w:val="005F217E"/>
    <w:rsid w:val="005F2685"/>
    <w:rsid w:val="005F2816"/>
    <w:rsid w:val="005F2850"/>
    <w:rsid w:val="005F297C"/>
    <w:rsid w:val="005F2B71"/>
    <w:rsid w:val="005F2C31"/>
    <w:rsid w:val="005F2CC9"/>
    <w:rsid w:val="005F2F24"/>
    <w:rsid w:val="005F3070"/>
    <w:rsid w:val="005F3245"/>
    <w:rsid w:val="005F32E0"/>
    <w:rsid w:val="005F35B7"/>
    <w:rsid w:val="005F3678"/>
    <w:rsid w:val="005F3807"/>
    <w:rsid w:val="005F39BE"/>
    <w:rsid w:val="005F3BC0"/>
    <w:rsid w:val="005F3C74"/>
    <w:rsid w:val="005F3F22"/>
    <w:rsid w:val="005F3F9A"/>
    <w:rsid w:val="005F451B"/>
    <w:rsid w:val="005F4528"/>
    <w:rsid w:val="005F4748"/>
    <w:rsid w:val="005F4923"/>
    <w:rsid w:val="005F4A20"/>
    <w:rsid w:val="005F4B7F"/>
    <w:rsid w:val="005F504B"/>
    <w:rsid w:val="005F51E4"/>
    <w:rsid w:val="005F529F"/>
    <w:rsid w:val="005F52EA"/>
    <w:rsid w:val="005F57A2"/>
    <w:rsid w:val="005F57D0"/>
    <w:rsid w:val="005F5954"/>
    <w:rsid w:val="005F5981"/>
    <w:rsid w:val="005F59B5"/>
    <w:rsid w:val="005F59DF"/>
    <w:rsid w:val="005F5E4C"/>
    <w:rsid w:val="005F5F30"/>
    <w:rsid w:val="005F5F8E"/>
    <w:rsid w:val="005F65E8"/>
    <w:rsid w:val="005F667B"/>
    <w:rsid w:val="005F6818"/>
    <w:rsid w:val="005F6A79"/>
    <w:rsid w:val="005F6E5F"/>
    <w:rsid w:val="005F75B1"/>
    <w:rsid w:val="005F77FB"/>
    <w:rsid w:val="005F798F"/>
    <w:rsid w:val="005F7B4A"/>
    <w:rsid w:val="005F7DC8"/>
    <w:rsid w:val="00600037"/>
    <w:rsid w:val="0060018B"/>
    <w:rsid w:val="00600262"/>
    <w:rsid w:val="00600322"/>
    <w:rsid w:val="00600343"/>
    <w:rsid w:val="006003BE"/>
    <w:rsid w:val="006003F3"/>
    <w:rsid w:val="006006B2"/>
    <w:rsid w:val="00600722"/>
    <w:rsid w:val="00600963"/>
    <w:rsid w:val="006009BF"/>
    <w:rsid w:val="00600ACE"/>
    <w:rsid w:val="00600DB8"/>
    <w:rsid w:val="00600E7A"/>
    <w:rsid w:val="00600ECF"/>
    <w:rsid w:val="00601010"/>
    <w:rsid w:val="00601080"/>
    <w:rsid w:val="00601170"/>
    <w:rsid w:val="006011FB"/>
    <w:rsid w:val="006017A4"/>
    <w:rsid w:val="006018DF"/>
    <w:rsid w:val="00601930"/>
    <w:rsid w:val="00601A34"/>
    <w:rsid w:val="00601A5F"/>
    <w:rsid w:val="00601AE8"/>
    <w:rsid w:val="00601B1C"/>
    <w:rsid w:val="00601B77"/>
    <w:rsid w:val="00601C0C"/>
    <w:rsid w:val="00601C18"/>
    <w:rsid w:val="00601C6C"/>
    <w:rsid w:val="00602173"/>
    <w:rsid w:val="00602469"/>
    <w:rsid w:val="0060272A"/>
    <w:rsid w:val="006028C1"/>
    <w:rsid w:val="00602AB1"/>
    <w:rsid w:val="00602C30"/>
    <w:rsid w:val="00602D36"/>
    <w:rsid w:val="00602F93"/>
    <w:rsid w:val="00602FFA"/>
    <w:rsid w:val="00603167"/>
    <w:rsid w:val="00603191"/>
    <w:rsid w:val="006032DE"/>
    <w:rsid w:val="0060331A"/>
    <w:rsid w:val="0060335F"/>
    <w:rsid w:val="00603362"/>
    <w:rsid w:val="006034C8"/>
    <w:rsid w:val="0060371D"/>
    <w:rsid w:val="00603777"/>
    <w:rsid w:val="00603852"/>
    <w:rsid w:val="00603923"/>
    <w:rsid w:val="00603B04"/>
    <w:rsid w:val="00603B2C"/>
    <w:rsid w:val="00603C60"/>
    <w:rsid w:val="00603D03"/>
    <w:rsid w:val="00603D60"/>
    <w:rsid w:val="00603E53"/>
    <w:rsid w:val="00603E9C"/>
    <w:rsid w:val="00603F01"/>
    <w:rsid w:val="00603FF5"/>
    <w:rsid w:val="006042E2"/>
    <w:rsid w:val="00604D4A"/>
    <w:rsid w:val="0060509B"/>
    <w:rsid w:val="00605280"/>
    <w:rsid w:val="006054AE"/>
    <w:rsid w:val="006056CE"/>
    <w:rsid w:val="006057A2"/>
    <w:rsid w:val="0060582C"/>
    <w:rsid w:val="006059E2"/>
    <w:rsid w:val="00605A1B"/>
    <w:rsid w:val="00605B12"/>
    <w:rsid w:val="00605C23"/>
    <w:rsid w:val="00605C48"/>
    <w:rsid w:val="00605D1B"/>
    <w:rsid w:val="0060617D"/>
    <w:rsid w:val="006061F3"/>
    <w:rsid w:val="006064B1"/>
    <w:rsid w:val="006065F3"/>
    <w:rsid w:val="006068E1"/>
    <w:rsid w:val="006068EC"/>
    <w:rsid w:val="00606DEB"/>
    <w:rsid w:val="00606F02"/>
    <w:rsid w:val="00606F9F"/>
    <w:rsid w:val="00606FF5"/>
    <w:rsid w:val="00607079"/>
    <w:rsid w:val="00607463"/>
    <w:rsid w:val="00607735"/>
    <w:rsid w:val="00607A16"/>
    <w:rsid w:val="00607A1A"/>
    <w:rsid w:val="00607A4A"/>
    <w:rsid w:val="00607A89"/>
    <w:rsid w:val="00607AA9"/>
    <w:rsid w:val="00607B3E"/>
    <w:rsid w:val="00607B46"/>
    <w:rsid w:val="00607E29"/>
    <w:rsid w:val="00607E35"/>
    <w:rsid w:val="00607F95"/>
    <w:rsid w:val="00610175"/>
    <w:rsid w:val="006103E8"/>
    <w:rsid w:val="00610566"/>
    <w:rsid w:val="00610F14"/>
    <w:rsid w:val="00611043"/>
    <w:rsid w:val="006110A8"/>
    <w:rsid w:val="006110B7"/>
    <w:rsid w:val="0061115A"/>
    <w:rsid w:val="00611274"/>
    <w:rsid w:val="006112BD"/>
    <w:rsid w:val="00611303"/>
    <w:rsid w:val="006113AC"/>
    <w:rsid w:val="00611471"/>
    <w:rsid w:val="00611508"/>
    <w:rsid w:val="00611532"/>
    <w:rsid w:val="0061163E"/>
    <w:rsid w:val="00611A8D"/>
    <w:rsid w:val="00611BDE"/>
    <w:rsid w:val="00612994"/>
    <w:rsid w:val="00612AB5"/>
    <w:rsid w:val="00612AD3"/>
    <w:rsid w:val="006131FC"/>
    <w:rsid w:val="00613299"/>
    <w:rsid w:val="0061329B"/>
    <w:rsid w:val="00613540"/>
    <w:rsid w:val="0061367A"/>
    <w:rsid w:val="00613726"/>
    <w:rsid w:val="0061372E"/>
    <w:rsid w:val="006137BC"/>
    <w:rsid w:val="00613874"/>
    <w:rsid w:val="006139FA"/>
    <w:rsid w:val="00613A4C"/>
    <w:rsid w:val="00613AEF"/>
    <w:rsid w:val="00613B0E"/>
    <w:rsid w:val="00613FC5"/>
    <w:rsid w:val="0061400C"/>
    <w:rsid w:val="006142DD"/>
    <w:rsid w:val="00614371"/>
    <w:rsid w:val="0061458E"/>
    <w:rsid w:val="006145DF"/>
    <w:rsid w:val="00614623"/>
    <w:rsid w:val="0061462B"/>
    <w:rsid w:val="00614BE4"/>
    <w:rsid w:val="00614C6D"/>
    <w:rsid w:val="00614C72"/>
    <w:rsid w:val="00614F87"/>
    <w:rsid w:val="00615282"/>
    <w:rsid w:val="006152D9"/>
    <w:rsid w:val="00615351"/>
    <w:rsid w:val="00615842"/>
    <w:rsid w:val="0061585D"/>
    <w:rsid w:val="00615C59"/>
    <w:rsid w:val="00615CF6"/>
    <w:rsid w:val="00615D60"/>
    <w:rsid w:val="00615F0B"/>
    <w:rsid w:val="00615F55"/>
    <w:rsid w:val="00616081"/>
    <w:rsid w:val="0061609C"/>
    <w:rsid w:val="0061609E"/>
    <w:rsid w:val="00616102"/>
    <w:rsid w:val="00616306"/>
    <w:rsid w:val="00616585"/>
    <w:rsid w:val="00616840"/>
    <w:rsid w:val="00616956"/>
    <w:rsid w:val="006170ED"/>
    <w:rsid w:val="0061726A"/>
    <w:rsid w:val="0061728D"/>
    <w:rsid w:val="006172BF"/>
    <w:rsid w:val="00617363"/>
    <w:rsid w:val="006173D9"/>
    <w:rsid w:val="00617508"/>
    <w:rsid w:val="00617557"/>
    <w:rsid w:val="00617596"/>
    <w:rsid w:val="00617603"/>
    <w:rsid w:val="00617D1F"/>
    <w:rsid w:val="00617D54"/>
    <w:rsid w:val="00617F11"/>
    <w:rsid w:val="00617FDD"/>
    <w:rsid w:val="00620078"/>
    <w:rsid w:val="006200BE"/>
    <w:rsid w:val="006202E3"/>
    <w:rsid w:val="00620806"/>
    <w:rsid w:val="0062097A"/>
    <w:rsid w:val="00620B09"/>
    <w:rsid w:val="00620DBA"/>
    <w:rsid w:val="00620F7F"/>
    <w:rsid w:val="00621066"/>
    <w:rsid w:val="006211D8"/>
    <w:rsid w:val="006212EF"/>
    <w:rsid w:val="00621431"/>
    <w:rsid w:val="0062144D"/>
    <w:rsid w:val="0062157C"/>
    <w:rsid w:val="00621712"/>
    <w:rsid w:val="00621B36"/>
    <w:rsid w:val="00621C18"/>
    <w:rsid w:val="0062222D"/>
    <w:rsid w:val="006222B6"/>
    <w:rsid w:val="006222DD"/>
    <w:rsid w:val="0062230B"/>
    <w:rsid w:val="00622525"/>
    <w:rsid w:val="00622B5D"/>
    <w:rsid w:val="00622BBB"/>
    <w:rsid w:val="00622F69"/>
    <w:rsid w:val="00622F9B"/>
    <w:rsid w:val="00622FBF"/>
    <w:rsid w:val="00623043"/>
    <w:rsid w:val="00623108"/>
    <w:rsid w:val="00623170"/>
    <w:rsid w:val="0062325F"/>
    <w:rsid w:val="00623398"/>
    <w:rsid w:val="00623594"/>
    <w:rsid w:val="006235AD"/>
    <w:rsid w:val="00623750"/>
    <w:rsid w:val="0062385A"/>
    <w:rsid w:val="00623926"/>
    <w:rsid w:val="00623BBB"/>
    <w:rsid w:val="00623C8A"/>
    <w:rsid w:val="00624550"/>
    <w:rsid w:val="00624741"/>
    <w:rsid w:val="00624781"/>
    <w:rsid w:val="006247E8"/>
    <w:rsid w:val="00624942"/>
    <w:rsid w:val="00624C91"/>
    <w:rsid w:val="00624CC5"/>
    <w:rsid w:val="00624FB1"/>
    <w:rsid w:val="00625011"/>
    <w:rsid w:val="00625516"/>
    <w:rsid w:val="00625AE7"/>
    <w:rsid w:val="00625CCF"/>
    <w:rsid w:val="00625E24"/>
    <w:rsid w:val="00625F9E"/>
    <w:rsid w:val="006261D4"/>
    <w:rsid w:val="00626398"/>
    <w:rsid w:val="00626A63"/>
    <w:rsid w:val="00626AE6"/>
    <w:rsid w:val="00626D7B"/>
    <w:rsid w:val="00626ECA"/>
    <w:rsid w:val="00626EFE"/>
    <w:rsid w:val="00626F84"/>
    <w:rsid w:val="00627010"/>
    <w:rsid w:val="006270BE"/>
    <w:rsid w:val="006273B7"/>
    <w:rsid w:val="00627926"/>
    <w:rsid w:val="006279F2"/>
    <w:rsid w:val="00627A2A"/>
    <w:rsid w:val="00627DC8"/>
    <w:rsid w:val="00627F6C"/>
    <w:rsid w:val="00630078"/>
    <w:rsid w:val="0063011B"/>
    <w:rsid w:val="00630190"/>
    <w:rsid w:val="0063035B"/>
    <w:rsid w:val="00630659"/>
    <w:rsid w:val="00630906"/>
    <w:rsid w:val="00630937"/>
    <w:rsid w:val="006309C6"/>
    <w:rsid w:val="00630A90"/>
    <w:rsid w:val="00630D18"/>
    <w:rsid w:val="00630DF3"/>
    <w:rsid w:val="00631022"/>
    <w:rsid w:val="006312C6"/>
    <w:rsid w:val="00631683"/>
    <w:rsid w:val="006316EC"/>
    <w:rsid w:val="006317F1"/>
    <w:rsid w:val="00631957"/>
    <w:rsid w:val="00631AA5"/>
    <w:rsid w:val="00631B6D"/>
    <w:rsid w:val="00631B7F"/>
    <w:rsid w:val="00631D65"/>
    <w:rsid w:val="00631D6B"/>
    <w:rsid w:val="00631DF3"/>
    <w:rsid w:val="00631F09"/>
    <w:rsid w:val="00632030"/>
    <w:rsid w:val="006320C5"/>
    <w:rsid w:val="00632278"/>
    <w:rsid w:val="006322F1"/>
    <w:rsid w:val="00632456"/>
    <w:rsid w:val="006325D6"/>
    <w:rsid w:val="006325F4"/>
    <w:rsid w:val="0063271D"/>
    <w:rsid w:val="00632779"/>
    <w:rsid w:val="00632811"/>
    <w:rsid w:val="0063283B"/>
    <w:rsid w:val="0063285B"/>
    <w:rsid w:val="00632A39"/>
    <w:rsid w:val="00632A8A"/>
    <w:rsid w:val="00632E8A"/>
    <w:rsid w:val="006331C7"/>
    <w:rsid w:val="00633391"/>
    <w:rsid w:val="00633693"/>
    <w:rsid w:val="00633DD0"/>
    <w:rsid w:val="0063433F"/>
    <w:rsid w:val="00634581"/>
    <w:rsid w:val="006345B9"/>
    <w:rsid w:val="00634934"/>
    <w:rsid w:val="00634EAE"/>
    <w:rsid w:val="00634F1F"/>
    <w:rsid w:val="00634FE6"/>
    <w:rsid w:val="00635646"/>
    <w:rsid w:val="00635999"/>
    <w:rsid w:val="00635D25"/>
    <w:rsid w:val="00635D61"/>
    <w:rsid w:val="00635D69"/>
    <w:rsid w:val="00635EE2"/>
    <w:rsid w:val="00636233"/>
    <w:rsid w:val="006363DA"/>
    <w:rsid w:val="006364F5"/>
    <w:rsid w:val="00636684"/>
    <w:rsid w:val="00636A39"/>
    <w:rsid w:val="00636A58"/>
    <w:rsid w:val="00636B51"/>
    <w:rsid w:val="00636D89"/>
    <w:rsid w:val="00636DF9"/>
    <w:rsid w:val="00636E0B"/>
    <w:rsid w:val="00636F43"/>
    <w:rsid w:val="00637064"/>
    <w:rsid w:val="00637084"/>
    <w:rsid w:val="0063718E"/>
    <w:rsid w:val="00637251"/>
    <w:rsid w:val="006375CD"/>
    <w:rsid w:val="00637663"/>
    <w:rsid w:val="00637782"/>
    <w:rsid w:val="0063793C"/>
    <w:rsid w:val="00637BE3"/>
    <w:rsid w:val="00637CAB"/>
    <w:rsid w:val="00637DEA"/>
    <w:rsid w:val="00637E31"/>
    <w:rsid w:val="00637EF4"/>
    <w:rsid w:val="00640187"/>
    <w:rsid w:val="00640570"/>
    <w:rsid w:val="006406D7"/>
    <w:rsid w:val="0064076B"/>
    <w:rsid w:val="00640772"/>
    <w:rsid w:val="0064084F"/>
    <w:rsid w:val="00640A0F"/>
    <w:rsid w:val="00640AED"/>
    <w:rsid w:val="00640B1A"/>
    <w:rsid w:val="00640C5A"/>
    <w:rsid w:val="00640DCA"/>
    <w:rsid w:val="00640E8A"/>
    <w:rsid w:val="00640F2E"/>
    <w:rsid w:val="00640FD5"/>
    <w:rsid w:val="006410FD"/>
    <w:rsid w:val="0064173D"/>
    <w:rsid w:val="0064190A"/>
    <w:rsid w:val="00641AF5"/>
    <w:rsid w:val="00641B37"/>
    <w:rsid w:val="00641B45"/>
    <w:rsid w:val="00641F38"/>
    <w:rsid w:val="00641FE8"/>
    <w:rsid w:val="00642102"/>
    <w:rsid w:val="006422DC"/>
    <w:rsid w:val="00642353"/>
    <w:rsid w:val="006423B0"/>
    <w:rsid w:val="00642549"/>
    <w:rsid w:val="00642586"/>
    <w:rsid w:val="0064263D"/>
    <w:rsid w:val="006426BE"/>
    <w:rsid w:val="006428CA"/>
    <w:rsid w:val="00642988"/>
    <w:rsid w:val="00642B47"/>
    <w:rsid w:val="00642B8B"/>
    <w:rsid w:val="00642BCE"/>
    <w:rsid w:val="00642BEE"/>
    <w:rsid w:val="00642FF0"/>
    <w:rsid w:val="00643014"/>
    <w:rsid w:val="0064364D"/>
    <w:rsid w:val="00643823"/>
    <w:rsid w:val="00643A33"/>
    <w:rsid w:val="00643B12"/>
    <w:rsid w:val="00643BD8"/>
    <w:rsid w:val="00643DAC"/>
    <w:rsid w:val="00643F98"/>
    <w:rsid w:val="00643FDF"/>
    <w:rsid w:val="006441EB"/>
    <w:rsid w:val="00644257"/>
    <w:rsid w:val="00644477"/>
    <w:rsid w:val="006447B6"/>
    <w:rsid w:val="00644819"/>
    <w:rsid w:val="006449B5"/>
    <w:rsid w:val="00644AD9"/>
    <w:rsid w:val="00644BE5"/>
    <w:rsid w:val="0064511F"/>
    <w:rsid w:val="006454D3"/>
    <w:rsid w:val="00645647"/>
    <w:rsid w:val="00645785"/>
    <w:rsid w:val="00645B69"/>
    <w:rsid w:val="00645E3D"/>
    <w:rsid w:val="00645E96"/>
    <w:rsid w:val="0064604F"/>
    <w:rsid w:val="006461DC"/>
    <w:rsid w:val="0064641C"/>
    <w:rsid w:val="006465D3"/>
    <w:rsid w:val="006465D9"/>
    <w:rsid w:val="00646853"/>
    <w:rsid w:val="006468C5"/>
    <w:rsid w:val="006468FF"/>
    <w:rsid w:val="006469FE"/>
    <w:rsid w:val="00646D32"/>
    <w:rsid w:val="00646DD2"/>
    <w:rsid w:val="00646F18"/>
    <w:rsid w:val="00647535"/>
    <w:rsid w:val="006475F5"/>
    <w:rsid w:val="00647677"/>
    <w:rsid w:val="006476E2"/>
    <w:rsid w:val="00647A79"/>
    <w:rsid w:val="00647E22"/>
    <w:rsid w:val="00647F1D"/>
    <w:rsid w:val="00647F3D"/>
    <w:rsid w:val="00650069"/>
    <w:rsid w:val="0065056D"/>
    <w:rsid w:val="006505D7"/>
    <w:rsid w:val="00650946"/>
    <w:rsid w:val="00650BC7"/>
    <w:rsid w:val="00650D6C"/>
    <w:rsid w:val="00650D6E"/>
    <w:rsid w:val="00650E39"/>
    <w:rsid w:val="0065109B"/>
    <w:rsid w:val="0065131E"/>
    <w:rsid w:val="00651378"/>
    <w:rsid w:val="006514C9"/>
    <w:rsid w:val="006518FB"/>
    <w:rsid w:val="006519D3"/>
    <w:rsid w:val="00651EEC"/>
    <w:rsid w:val="00651F16"/>
    <w:rsid w:val="0065208E"/>
    <w:rsid w:val="00652254"/>
    <w:rsid w:val="00652307"/>
    <w:rsid w:val="0065232D"/>
    <w:rsid w:val="006523F9"/>
    <w:rsid w:val="00652614"/>
    <w:rsid w:val="00652A0E"/>
    <w:rsid w:val="00652A92"/>
    <w:rsid w:val="00652E16"/>
    <w:rsid w:val="0065327B"/>
    <w:rsid w:val="00653324"/>
    <w:rsid w:val="006536D3"/>
    <w:rsid w:val="0065379F"/>
    <w:rsid w:val="0065387D"/>
    <w:rsid w:val="00653A76"/>
    <w:rsid w:val="00653A9E"/>
    <w:rsid w:val="00653BFC"/>
    <w:rsid w:val="00654C78"/>
    <w:rsid w:val="00654E09"/>
    <w:rsid w:val="00654E17"/>
    <w:rsid w:val="00654E19"/>
    <w:rsid w:val="00654F80"/>
    <w:rsid w:val="00655033"/>
    <w:rsid w:val="0065507C"/>
    <w:rsid w:val="00655340"/>
    <w:rsid w:val="00655346"/>
    <w:rsid w:val="006554DA"/>
    <w:rsid w:val="0065563B"/>
    <w:rsid w:val="0065577B"/>
    <w:rsid w:val="00655945"/>
    <w:rsid w:val="00655CC6"/>
    <w:rsid w:val="00655E11"/>
    <w:rsid w:val="00655EC0"/>
    <w:rsid w:val="006560E3"/>
    <w:rsid w:val="00656177"/>
    <w:rsid w:val="00656201"/>
    <w:rsid w:val="00656363"/>
    <w:rsid w:val="006563C6"/>
    <w:rsid w:val="006563E6"/>
    <w:rsid w:val="0065647C"/>
    <w:rsid w:val="0065649F"/>
    <w:rsid w:val="0065650F"/>
    <w:rsid w:val="006565E1"/>
    <w:rsid w:val="00656759"/>
    <w:rsid w:val="0065693F"/>
    <w:rsid w:val="006569AA"/>
    <w:rsid w:val="00656A56"/>
    <w:rsid w:val="00656B42"/>
    <w:rsid w:val="00656CE5"/>
    <w:rsid w:val="00656E5D"/>
    <w:rsid w:val="00656EE1"/>
    <w:rsid w:val="00657090"/>
    <w:rsid w:val="006570F4"/>
    <w:rsid w:val="0065732F"/>
    <w:rsid w:val="00657340"/>
    <w:rsid w:val="00657414"/>
    <w:rsid w:val="00657621"/>
    <w:rsid w:val="0065765A"/>
    <w:rsid w:val="00657960"/>
    <w:rsid w:val="00657A51"/>
    <w:rsid w:val="00657BBA"/>
    <w:rsid w:val="00657E9B"/>
    <w:rsid w:val="00657EA1"/>
    <w:rsid w:val="00660192"/>
    <w:rsid w:val="006601B1"/>
    <w:rsid w:val="006602A7"/>
    <w:rsid w:val="00660434"/>
    <w:rsid w:val="0066054C"/>
    <w:rsid w:val="006607C2"/>
    <w:rsid w:val="00660DA1"/>
    <w:rsid w:val="0066106C"/>
    <w:rsid w:val="006611BB"/>
    <w:rsid w:val="00661226"/>
    <w:rsid w:val="00661245"/>
    <w:rsid w:val="006612F4"/>
    <w:rsid w:val="00661387"/>
    <w:rsid w:val="006616A1"/>
    <w:rsid w:val="006616AA"/>
    <w:rsid w:val="00661954"/>
    <w:rsid w:val="0066197C"/>
    <w:rsid w:val="00661E0D"/>
    <w:rsid w:val="00662002"/>
    <w:rsid w:val="006622D1"/>
    <w:rsid w:val="00662335"/>
    <w:rsid w:val="006624EA"/>
    <w:rsid w:val="006627C3"/>
    <w:rsid w:val="00662869"/>
    <w:rsid w:val="0066294B"/>
    <w:rsid w:val="00662A58"/>
    <w:rsid w:val="0066317C"/>
    <w:rsid w:val="0066333D"/>
    <w:rsid w:val="00663421"/>
    <w:rsid w:val="006634F6"/>
    <w:rsid w:val="00663623"/>
    <w:rsid w:val="006637EB"/>
    <w:rsid w:val="00663A7F"/>
    <w:rsid w:val="00663BE5"/>
    <w:rsid w:val="00663C69"/>
    <w:rsid w:val="00663E1B"/>
    <w:rsid w:val="00663F7E"/>
    <w:rsid w:val="006640CD"/>
    <w:rsid w:val="006642F1"/>
    <w:rsid w:val="00664352"/>
    <w:rsid w:val="00664950"/>
    <w:rsid w:val="006649CA"/>
    <w:rsid w:val="00664A9C"/>
    <w:rsid w:val="00664AB8"/>
    <w:rsid w:val="00664BAB"/>
    <w:rsid w:val="00664E04"/>
    <w:rsid w:val="00664F51"/>
    <w:rsid w:val="0066513F"/>
    <w:rsid w:val="006651C1"/>
    <w:rsid w:val="00665275"/>
    <w:rsid w:val="00665530"/>
    <w:rsid w:val="0066557F"/>
    <w:rsid w:val="006656AB"/>
    <w:rsid w:val="00665968"/>
    <w:rsid w:val="00665D30"/>
    <w:rsid w:val="00665DA1"/>
    <w:rsid w:val="00665DDF"/>
    <w:rsid w:val="00666050"/>
    <w:rsid w:val="00666121"/>
    <w:rsid w:val="00666317"/>
    <w:rsid w:val="006668C7"/>
    <w:rsid w:val="00666974"/>
    <w:rsid w:val="00666A59"/>
    <w:rsid w:val="00666D81"/>
    <w:rsid w:val="00666EF2"/>
    <w:rsid w:val="00666F9F"/>
    <w:rsid w:val="0066737B"/>
    <w:rsid w:val="006675C8"/>
    <w:rsid w:val="006675DF"/>
    <w:rsid w:val="00667618"/>
    <w:rsid w:val="006676DC"/>
    <w:rsid w:val="00667B5E"/>
    <w:rsid w:val="00667C8D"/>
    <w:rsid w:val="00667CEC"/>
    <w:rsid w:val="00667E4F"/>
    <w:rsid w:val="00667F52"/>
    <w:rsid w:val="00667FE8"/>
    <w:rsid w:val="0067050E"/>
    <w:rsid w:val="0067051F"/>
    <w:rsid w:val="006705FF"/>
    <w:rsid w:val="0067069B"/>
    <w:rsid w:val="0067089C"/>
    <w:rsid w:val="00670C90"/>
    <w:rsid w:val="00670D44"/>
    <w:rsid w:val="00670DD9"/>
    <w:rsid w:val="00671268"/>
    <w:rsid w:val="006712A7"/>
    <w:rsid w:val="006712A8"/>
    <w:rsid w:val="006717C3"/>
    <w:rsid w:val="00671836"/>
    <w:rsid w:val="00671890"/>
    <w:rsid w:val="006718C6"/>
    <w:rsid w:val="006719A4"/>
    <w:rsid w:val="00671CF6"/>
    <w:rsid w:val="00671FED"/>
    <w:rsid w:val="006720E5"/>
    <w:rsid w:val="0067213A"/>
    <w:rsid w:val="00672201"/>
    <w:rsid w:val="00672239"/>
    <w:rsid w:val="00672360"/>
    <w:rsid w:val="006723EA"/>
    <w:rsid w:val="006724B7"/>
    <w:rsid w:val="006724F7"/>
    <w:rsid w:val="0067254F"/>
    <w:rsid w:val="0067283F"/>
    <w:rsid w:val="006729D3"/>
    <w:rsid w:val="00672A03"/>
    <w:rsid w:val="00672A08"/>
    <w:rsid w:val="00672E29"/>
    <w:rsid w:val="00672EB8"/>
    <w:rsid w:val="00673173"/>
    <w:rsid w:val="006731AC"/>
    <w:rsid w:val="00673729"/>
    <w:rsid w:val="006737F5"/>
    <w:rsid w:val="00673810"/>
    <w:rsid w:val="00673989"/>
    <w:rsid w:val="006739D1"/>
    <w:rsid w:val="006739E0"/>
    <w:rsid w:val="006739FB"/>
    <w:rsid w:val="00673DD3"/>
    <w:rsid w:val="00673EB7"/>
    <w:rsid w:val="00673EB9"/>
    <w:rsid w:val="00673F0F"/>
    <w:rsid w:val="006740C6"/>
    <w:rsid w:val="006742DA"/>
    <w:rsid w:val="006742EF"/>
    <w:rsid w:val="00674623"/>
    <w:rsid w:val="006746E9"/>
    <w:rsid w:val="006747D0"/>
    <w:rsid w:val="00674A1B"/>
    <w:rsid w:val="00674AF4"/>
    <w:rsid w:val="00674AFE"/>
    <w:rsid w:val="00674BA8"/>
    <w:rsid w:val="00674C74"/>
    <w:rsid w:val="00674D27"/>
    <w:rsid w:val="00674D3A"/>
    <w:rsid w:val="00674F0B"/>
    <w:rsid w:val="0067523B"/>
    <w:rsid w:val="00675597"/>
    <w:rsid w:val="006755CE"/>
    <w:rsid w:val="006756B4"/>
    <w:rsid w:val="006757E7"/>
    <w:rsid w:val="006758DC"/>
    <w:rsid w:val="00675B59"/>
    <w:rsid w:val="00675CB4"/>
    <w:rsid w:val="00675CC4"/>
    <w:rsid w:val="00675FBA"/>
    <w:rsid w:val="00675FEE"/>
    <w:rsid w:val="006760BA"/>
    <w:rsid w:val="00676211"/>
    <w:rsid w:val="0067644A"/>
    <w:rsid w:val="0067652B"/>
    <w:rsid w:val="00676539"/>
    <w:rsid w:val="006766D6"/>
    <w:rsid w:val="006768DC"/>
    <w:rsid w:val="00676B68"/>
    <w:rsid w:val="00676BF6"/>
    <w:rsid w:val="00676E69"/>
    <w:rsid w:val="006771BC"/>
    <w:rsid w:val="006776A0"/>
    <w:rsid w:val="006776A6"/>
    <w:rsid w:val="0067781F"/>
    <w:rsid w:val="00677A2B"/>
    <w:rsid w:val="00677A9A"/>
    <w:rsid w:val="006801B1"/>
    <w:rsid w:val="00680283"/>
    <w:rsid w:val="00680318"/>
    <w:rsid w:val="0068050A"/>
    <w:rsid w:val="006809C3"/>
    <w:rsid w:val="00680AB9"/>
    <w:rsid w:val="00680B76"/>
    <w:rsid w:val="00680C1B"/>
    <w:rsid w:val="00680DAD"/>
    <w:rsid w:val="00680DC7"/>
    <w:rsid w:val="006812A9"/>
    <w:rsid w:val="006812AB"/>
    <w:rsid w:val="0068133B"/>
    <w:rsid w:val="00681470"/>
    <w:rsid w:val="006819F9"/>
    <w:rsid w:val="00681B43"/>
    <w:rsid w:val="00681BED"/>
    <w:rsid w:val="00681F3C"/>
    <w:rsid w:val="006822E8"/>
    <w:rsid w:val="0068244B"/>
    <w:rsid w:val="006825BB"/>
    <w:rsid w:val="0068277C"/>
    <w:rsid w:val="00682865"/>
    <w:rsid w:val="006828CB"/>
    <w:rsid w:val="006829BE"/>
    <w:rsid w:val="00682BEA"/>
    <w:rsid w:val="00682C03"/>
    <w:rsid w:val="00682C20"/>
    <w:rsid w:val="00682CDA"/>
    <w:rsid w:val="00682F41"/>
    <w:rsid w:val="00682FAC"/>
    <w:rsid w:val="00683082"/>
    <w:rsid w:val="0068319D"/>
    <w:rsid w:val="00683347"/>
    <w:rsid w:val="0068335C"/>
    <w:rsid w:val="0068335D"/>
    <w:rsid w:val="006834D9"/>
    <w:rsid w:val="006838F1"/>
    <w:rsid w:val="00683ACE"/>
    <w:rsid w:val="00683D8D"/>
    <w:rsid w:val="00683E7E"/>
    <w:rsid w:val="00684098"/>
    <w:rsid w:val="006841C6"/>
    <w:rsid w:val="0068420E"/>
    <w:rsid w:val="0068427D"/>
    <w:rsid w:val="00684348"/>
    <w:rsid w:val="0068468D"/>
    <w:rsid w:val="0068479B"/>
    <w:rsid w:val="0068489F"/>
    <w:rsid w:val="006848C4"/>
    <w:rsid w:val="00684A27"/>
    <w:rsid w:val="00684B0B"/>
    <w:rsid w:val="00684BC3"/>
    <w:rsid w:val="00684DD0"/>
    <w:rsid w:val="00684F10"/>
    <w:rsid w:val="00684F46"/>
    <w:rsid w:val="006850B0"/>
    <w:rsid w:val="006851F2"/>
    <w:rsid w:val="006855FF"/>
    <w:rsid w:val="00685620"/>
    <w:rsid w:val="006856FB"/>
    <w:rsid w:val="0068570E"/>
    <w:rsid w:val="00685760"/>
    <w:rsid w:val="00685872"/>
    <w:rsid w:val="00685BB9"/>
    <w:rsid w:val="00685D1A"/>
    <w:rsid w:val="00685F1D"/>
    <w:rsid w:val="0068602C"/>
    <w:rsid w:val="006860BE"/>
    <w:rsid w:val="0068618E"/>
    <w:rsid w:val="006861B5"/>
    <w:rsid w:val="006864DF"/>
    <w:rsid w:val="00686524"/>
    <w:rsid w:val="006867E9"/>
    <w:rsid w:val="0068692A"/>
    <w:rsid w:val="00686B92"/>
    <w:rsid w:val="00686BAC"/>
    <w:rsid w:val="00686E0F"/>
    <w:rsid w:val="00686FC1"/>
    <w:rsid w:val="006870CF"/>
    <w:rsid w:val="006874E9"/>
    <w:rsid w:val="006874F6"/>
    <w:rsid w:val="00687653"/>
    <w:rsid w:val="006877EE"/>
    <w:rsid w:val="00687995"/>
    <w:rsid w:val="00687A0F"/>
    <w:rsid w:val="00687C21"/>
    <w:rsid w:val="00687C62"/>
    <w:rsid w:val="006903C3"/>
    <w:rsid w:val="00690605"/>
    <w:rsid w:val="006907B6"/>
    <w:rsid w:val="00690840"/>
    <w:rsid w:val="00690C9E"/>
    <w:rsid w:val="00690CEB"/>
    <w:rsid w:val="00690DAB"/>
    <w:rsid w:val="00690F5D"/>
    <w:rsid w:val="006912C6"/>
    <w:rsid w:val="006912E7"/>
    <w:rsid w:val="00691523"/>
    <w:rsid w:val="006915C6"/>
    <w:rsid w:val="00691754"/>
    <w:rsid w:val="00691775"/>
    <w:rsid w:val="00691A6E"/>
    <w:rsid w:val="00691ABA"/>
    <w:rsid w:val="00691ACB"/>
    <w:rsid w:val="00691B9E"/>
    <w:rsid w:val="00691D02"/>
    <w:rsid w:val="00691F05"/>
    <w:rsid w:val="00692135"/>
    <w:rsid w:val="0069228E"/>
    <w:rsid w:val="0069235A"/>
    <w:rsid w:val="00692390"/>
    <w:rsid w:val="0069262A"/>
    <w:rsid w:val="00692735"/>
    <w:rsid w:val="00692CF8"/>
    <w:rsid w:val="006930A6"/>
    <w:rsid w:val="006930F6"/>
    <w:rsid w:val="0069354E"/>
    <w:rsid w:val="0069359C"/>
    <w:rsid w:val="00693628"/>
    <w:rsid w:val="00693A08"/>
    <w:rsid w:val="00693B54"/>
    <w:rsid w:val="00693BB7"/>
    <w:rsid w:val="00693C06"/>
    <w:rsid w:val="00693DB2"/>
    <w:rsid w:val="00693E46"/>
    <w:rsid w:val="00693E87"/>
    <w:rsid w:val="0069403D"/>
    <w:rsid w:val="0069404E"/>
    <w:rsid w:val="006940D2"/>
    <w:rsid w:val="00694E4B"/>
    <w:rsid w:val="00694E55"/>
    <w:rsid w:val="00695088"/>
    <w:rsid w:val="006950E7"/>
    <w:rsid w:val="00695110"/>
    <w:rsid w:val="006951BF"/>
    <w:rsid w:val="00695241"/>
    <w:rsid w:val="00695500"/>
    <w:rsid w:val="00695667"/>
    <w:rsid w:val="006956EF"/>
    <w:rsid w:val="0069582D"/>
    <w:rsid w:val="0069607D"/>
    <w:rsid w:val="0069610A"/>
    <w:rsid w:val="006961FE"/>
    <w:rsid w:val="0069624B"/>
    <w:rsid w:val="0069631F"/>
    <w:rsid w:val="006963C9"/>
    <w:rsid w:val="00696A71"/>
    <w:rsid w:val="00696B6E"/>
    <w:rsid w:val="00696B9F"/>
    <w:rsid w:val="00696BF6"/>
    <w:rsid w:val="00696C01"/>
    <w:rsid w:val="00696ECA"/>
    <w:rsid w:val="00696F92"/>
    <w:rsid w:val="0069727D"/>
    <w:rsid w:val="006972CB"/>
    <w:rsid w:val="00697302"/>
    <w:rsid w:val="00697379"/>
    <w:rsid w:val="00697407"/>
    <w:rsid w:val="0069752A"/>
    <w:rsid w:val="006975DE"/>
    <w:rsid w:val="00697798"/>
    <w:rsid w:val="00697C52"/>
    <w:rsid w:val="00697E59"/>
    <w:rsid w:val="00697E8F"/>
    <w:rsid w:val="006A0088"/>
    <w:rsid w:val="006A01E8"/>
    <w:rsid w:val="006A020A"/>
    <w:rsid w:val="006A0389"/>
    <w:rsid w:val="006A0470"/>
    <w:rsid w:val="006A0586"/>
    <w:rsid w:val="006A0880"/>
    <w:rsid w:val="006A0978"/>
    <w:rsid w:val="006A0D72"/>
    <w:rsid w:val="006A0DD6"/>
    <w:rsid w:val="006A0E93"/>
    <w:rsid w:val="006A0F04"/>
    <w:rsid w:val="006A1057"/>
    <w:rsid w:val="006A10AA"/>
    <w:rsid w:val="006A11CF"/>
    <w:rsid w:val="006A12C1"/>
    <w:rsid w:val="006A1322"/>
    <w:rsid w:val="006A1338"/>
    <w:rsid w:val="006A136E"/>
    <w:rsid w:val="006A1383"/>
    <w:rsid w:val="006A14C8"/>
    <w:rsid w:val="006A1926"/>
    <w:rsid w:val="006A1D32"/>
    <w:rsid w:val="006A1F29"/>
    <w:rsid w:val="006A23B2"/>
    <w:rsid w:val="006A23D3"/>
    <w:rsid w:val="006A2495"/>
    <w:rsid w:val="006A2613"/>
    <w:rsid w:val="006A2710"/>
    <w:rsid w:val="006A2942"/>
    <w:rsid w:val="006A296F"/>
    <w:rsid w:val="006A2A4E"/>
    <w:rsid w:val="006A2BD5"/>
    <w:rsid w:val="006A2EE9"/>
    <w:rsid w:val="006A2EF0"/>
    <w:rsid w:val="006A2F8B"/>
    <w:rsid w:val="006A3217"/>
    <w:rsid w:val="006A336A"/>
    <w:rsid w:val="006A3615"/>
    <w:rsid w:val="006A3766"/>
    <w:rsid w:val="006A37EA"/>
    <w:rsid w:val="006A3BB1"/>
    <w:rsid w:val="006A3D97"/>
    <w:rsid w:val="006A3E05"/>
    <w:rsid w:val="006A3E4A"/>
    <w:rsid w:val="006A40EF"/>
    <w:rsid w:val="006A4162"/>
    <w:rsid w:val="006A4778"/>
    <w:rsid w:val="006A49D4"/>
    <w:rsid w:val="006A49E3"/>
    <w:rsid w:val="006A4B0C"/>
    <w:rsid w:val="006A4C9D"/>
    <w:rsid w:val="006A4DC6"/>
    <w:rsid w:val="006A4FEA"/>
    <w:rsid w:val="006A5094"/>
    <w:rsid w:val="006A5221"/>
    <w:rsid w:val="006A5328"/>
    <w:rsid w:val="006A5964"/>
    <w:rsid w:val="006A5EE9"/>
    <w:rsid w:val="006A600A"/>
    <w:rsid w:val="006A60CC"/>
    <w:rsid w:val="006A61F9"/>
    <w:rsid w:val="006A62CB"/>
    <w:rsid w:val="006A63EE"/>
    <w:rsid w:val="006A677D"/>
    <w:rsid w:val="006A6A8B"/>
    <w:rsid w:val="006A6BC2"/>
    <w:rsid w:val="006A6BD2"/>
    <w:rsid w:val="006A6C9F"/>
    <w:rsid w:val="006A6CD8"/>
    <w:rsid w:val="006A6D69"/>
    <w:rsid w:val="006A714A"/>
    <w:rsid w:val="006A7300"/>
    <w:rsid w:val="006A75A8"/>
    <w:rsid w:val="006A7F74"/>
    <w:rsid w:val="006B02C6"/>
    <w:rsid w:val="006B0419"/>
    <w:rsid w:val="006B06AB"/>
    <w:rsid w:val="006B072D"/>
    <w:rsid w:val="006B0789"/>
    <w:rsid w:val="006B0956"/>
    <w:rsid w:val="006B0ABF"/>
    <w:rsid w:val="006B0BE9"/>
    <w:rsid w:val="006B10BF"/>
    <w:rsid w:val="006B10EF"/>
    <w:rsid w:val="006B1150"/>
    <w:rsid w:val="006B11BA"/>
    <w:rsid w:val="006B1252"/>
    <w:rsid w:val="006B154D"/>
    <w:rsid w:val="006B1909"/>
    <w:rsid w:val="006B1A95"/>
    <w:rsid w:val="006B1D35"/>
    <w:rsid w:val="006B1D4F"/>
    <w:rsid w:val="006B1F2E"/>
    <w:rsid w:val="006B206A"/>
    <w:rsid w:val="006B2258"/>
    <w:rsid w:val="006B2339"/>
    <w:rsid w:val="006B2584"/>
    <w:rsid w:val="006B26CF"/>
    <w:rsid w:val="006B2BCE"/>
    <w:rsid w:val="006B2F04"/>
    <w:rsid w:val="006B2F4D"/>
    <w:rsid w:val="006B32D6"/>
    <w:rsid w:val="006B346F"/>
    <w:rsid w:val="006B3512"/>
    <w:rsid w:val="006B3626"/>
    <w:rsid w:val="006B3627"/>
    <w:rsid w:val="006B3654"/>
    <w:rsid w:val="006B372A"/>
    <w:rsid w:val="006B3769"/>
    <w:rsid w:val="006B37D2"/>
    <w:rsid w:val="006B3900"/>
    <w:rsid w:val="006B39FC"/>
    <w:rsid w:val="006B3B1B"/>
    <w:rsid w:val="006B4351"/>
    <w:rsid w:val="006B4476"/>
    <w:rsid w:val="006B4725"/>
    <w:rsid w:val="006B4767"/>
    <w:rsid w:val="006B47D2"/>
    <w:rsid w:val="006B49FE"/>
    <w:rsid w:val="006B4B50"/>
    <w:rsid w:val="006B4C28"/>
    <w:rsid w:val="006B4D95"/>
    <w:rsid w:val="006B4F45"/>
    <w:rsid w:val="006B529E"/>
    <w:rsid w:val="006B57FA"/>
    <w:rsid w:val="006B5A5A"/>
    <w:rsid w:val="006B5F51"/>
    <w:rsid w:val="006B6292"/>
    <w:rsid w:val="006B63A7"/>
    <w:rsid w:val="006B6485"/>
    <w:rsid w:val="006B657F"/>
    <w:rsid w:val="006B6631"/>
    <w:rsid w:val="006B6854"/>
    <w:rsid w:val="006B6902"/>
    <w:rsid w:val="006B69AA"/>
    <w:rsid w:val="006B6AD5"/>
    <w:rsid w:val="006B6B00"/>
    <w:rsid w:val="006B6C68"/>
    <w:rsid w:val="006B6E02"/>
    <w:rsid w:val="006B6F55"/>
    <w:rsid w:val="006B7017"/>
    <w:rsid w:val="006B74EA"/>
    <w:rsid w:val="006B76A7"/>
    <w:rsid w:val="006B76D9"/>
    <w:rsid w:val="006B76F5"/>
    <w:rsid w:val="006B78D5"/>
    <w:rsid w:val="006B78FB"/>
    <w:rsid w:val="006B7925"/>
    <w:rsid w:val="006B7BDB"/>
    <w:rsid w:val="006B7D19"/>
    <w:rsid w:val="006B7D49"/>
    <w:rsid w:val="006B7FED"/>
    <w:rsid w:val="006C019E"/>
    <w:rsid w:val="006C01E7"/>
    <w:rsid w:val="006C0474"/>
    <w:rsid w:val="006C0533"/>
    <w:rsid w:val="006C0536"/>
    <w:rsid w:val="006C056A"/>
    <w:rsid w:val="006C062C"/>
    <w:rsid w:val="006C0644"/>
    <w:rsid w:val="006C072E"/>
    <w:rsid w:val="006C0D95"/>
    <w:rsid w:val="006C0FEF"/>
    <w:rsid w:val="006C1162"/>
    <w:rsid w:val="006C125E"/>
    <w:rsid w:val="006C14CF"/>
    <w:rsid w:val="006C155C"/>
    <w:rsid w:val="006C16EF"/>
    <w:rsid w:val="006C16F7"/>
    <w:rsid w:val="006C19C1"/>
    <w:rsid w:val="006C1A5C"/>
    <w:rsid w:val="006C1C6D"/>
    <w:rsid w:val="006C1D26"/>
    <w:rsid w:val="006C1E74"/>
    <w:rsid w:val="006C1EED"/>
    <w:rsid w:val="006C2045"/>
    <w:rsid w:val="006C226E"/>
    <w:rsid w:val="006C26DF"/>
    <w:rsid w:val="006C2782"/>
    <w:rsid w:val="006C2A00"/>
    <w:rsid w:val="006C2BAE"/>
    <w:rsid w:val="006C2E7C"/>
    <w:rsid w:val="006C2FC6"/>
    <w:rsid w:val="006C30F5"/>
    <w:rsid w:val="006C347B"/>
    <w:rsid w:val="006C34B3"/>
    <w:rsid w:val="006C355E"/>
    <w:rsid w:val="006C3674"/>
    <w:rsid w:val="006C37E5"/>
    <w:rsid w:val="006C396E"/>
    <w:rsid w:val="006C3A9B"/>
    <w:rsid w:val="006C3AC3"/>
    <w:rsid w:val="006C3E98"/>
    <w:rsid w:val="006C3FA8"/>
    <w:rsid w:val="006C4130"/>
    <w:rsid w:val="006C4134"/>
    <w:rsid w:val="006C42C1"/>
    <w:rsid w:val="006C42D0"/>
    <w:rsid w:val="006C449D"/>
    <w:rsid w:val="006C456B"/>
    <w:rsid w:val="006C4614"/>
    <w:rsid w:val="006C46F0"/>
    <w:rsid w:val="006C47E6"/>
    <w:rsid w:val="006C4904"/>
    <w:rsid w:val="006C4CAA"/>
    <w:rsid w:val="006C4CB3"/>
    <w:rsid w:val="006C4CB5"/>
    <w:rsid w:val="006C4E68"/>
    <w:rsid w:val="006C4F72"/>
    <w:rsid w:val="006C4F8F"/>
    <w:rsid w:val="006C5213"/>
    <w:rsid w:val="006C523A"/>
    <w:rsid w:val="006C52BE"/>
    <w:rsid w:val="006C5497"/>
    <w:rsid w:val="006C5A48"/>
    <w:rsid w:val="006C5C8E"/>
    <w:rsid w:val="006C5D22"/>
    <w:rsid w:val="006C5E03"/>
    <w:rsid w:val="006C5E8D"/>
    <w:rsid w:val="006C5EB5"/>
    <w:rsid w:val="006C6013"/>
    <w:rsid w:val="006C60AC"/>
    <w:rsid w:val="006C61D1"/>
    <w:rsid w:val="006C641F"/>
    <w:rsid w:val="006C648B"/>
    <w:rsid w:val="006C69D1"/>
    <w:rsid w:val="006C6BE6"/>
    <w:rsid w:val="006C6C80"/>
    <w:rsid w:val="006C6CC8"/>
    <w:rsid w:val="006C6CE7"/>
    <w:rsid w:val="006C6D99"/>
    <w:rsid w:val="006C6E4A"/>
    <w:rsid w:val="006C6F79"/>
    <w:rsid w:val="006C6FD6"/>
    <w:rsid w:val="006C7074"/>
    <w:rsid w:val="006C7141"/>
    <w:rsid w:val="006C730B"/>
    <w:rsid w:val="006C731F"/>
    <w:rsid w:val="006C73C9"/>
    <w:rsid w:val="006C740E"/>
    <w:rsid w:val="006C765B"/>
    <w:rsid w:val="006C7682"/>
    <w:rsid w:val="006C7930"/>
    <w:rsid w:val="006C7C41"/>
    <w:rsid w:val="006C7D30"/>
    <w:rsid w:val="006C7DAA"/>
    <w:rsid w:val="006C7E17"/>
    <w:rsid w:val="006C7F38"/>
    <w:rsid w:val="006D01C2"/>
    <w:rsid w:val="006D02FA"/>
    <w:rsid w:val="006D03EC"/>
    <w:rsid w:val="006D043B"/>
    <w:rsid w:val="006D056D"/>
    <w:rsid w:val="006D069B"/>
    <w:rsid w:val="006D06B4"/>
    <w:rsid w:val="006D0809"/>
    <w:rsid w:val="006D0817"/>
    <w:rsid w:val="006D09A1"/>
    <w:rsid w:val="006D09C7"/>
    <w:rsid w:val="006D0BCB"/>
    <w:rsid w:val="006D0D92"/>
    <w:rsid w:val="006D0E7A"/>
    <w:rsid w:val="006D0F05"/>
    <w:rsid w:val="006D1439"/>
    <w:rsid w:val="006D16F8"/>
    <w:rsid w:val="006D1913"/>
    <w:rsid w:val="006D1916"/>
    <w:rsid w:val="006D198E"/>
    <w:rsid w:val="006D1B4A"/>
    <w:rsid w:val="006D1FB3"/>
    <w:rsid w:val="006D2087"/>
    <w:rsid w:val="006D225D"/>
    <w:rsid w:val="006D2618"/>
    <w:rsid w:val="006D2625"/>
    <w:rsid w:val="006D2BBD"/>
    <w:rsid w:val="006D2C56"/>
    <w:rsid w:val="006D303D"/>
    <w:rsid w:val="006D30BB"/>
    <w:rsid w:val="006D358E"/>
    <w:rsid w:val="006D37DD"/>
    <w:rsid w:val="006D3B5F"/>
    <w:rsid w:val="006D4292"/>
    <w:rsid w:val="006D44DC"/>
    <w:rsid w:val="006D464B"/>
    <w:rsid w:val="006D46D3"/>
    <w:rsid w:val="006D4CDD"/>
    <w:rsid w:val="006D4E39"/>
    <w:rsid w:val="006D4E8D"/>
    <w:rsid w:val="006D4F8C"/>
    <w:rsid w:val="006D5273"/>
    <w:rsid w:val="006D52F9"/>
    <w:rsid w:val="006D55D2"/>
    <w:rsid w:val="006D58AA"/>
    <w:rsid w:val="006D58B3"/>
    <w:rsid w:val="006D5B42"/>
    <w:rsid w:val="006D5DF7"/>
    <w:rsid w:val="006D5E0C"/>
    <w:rsid w:val="006D5E7F"/>
    <w:rsid w:val="006D5EA0"/>
    <w:rsid w:val="006D6051"/>
    <w:rsid w:val="006D6143"/>
    <w:rsid w:val="006D6347"/>
    <w:rsid w:val="006D6401"/>
    <w:rsid w:val="006D64A3"/>
    <w:rsid w:val="006D6574"/>
    <w:rsid w:val="006D661C"/>
    <w:rsid w:val="006D67DD"/>
    <w:rsid w:val="006D67E7"/>
    <w:rsid w:val="006D6ACB"/>
    <w:rsid w:val="006D6CFE"/>
    <w:rsid w:val="006D6D7A"/>
    <w:rsid w:val="006D7068"/>
    <w:rsid w:val="006D7126"/>
    <w:rsid w:val="006D726F"/>
    <w:rsid w:val="006D7BC7"/>
    <w:rsid w:val="006D7BFE"/>
    <w:rsid w:val="006D7C2A"/>
    <w:rsid w:val="006D7C99"/>
    <w:rsid w:val="006D7CF3"/>
    <w:rsid w:val="006D7D21"/>
    <w:rsid w:val="006D7D22"/>
    <w:rsid w:val="006D7F48"/>
    <w:rsid w:val="006D7FC8"/>
    <w:rsid w:val="006E0059"/>
    <w:rsid w:val="006E0093"/>
    <w:rsid w:val="006E0310"/>
    <w:rsid w:val="006E0445"/>
    <w:rsid w:val="006E04D3"/>
    <w:rsid w:val="006E05FC"/>
    <w:rsid w:val="006E0883"/>
    <w:rsid w:val="006E09A9"/>
    <w:rsid w:val="006E0BB8"/>
    <w:rsid w:val="006E0D23"/>
    <w:rsid w:val="006E0EAE"/>
    <w:rsid w:val="006E0F9F"/>
    <w:rsid w:val="006E10D1"/>
    <w:rsid w:val="006E1245"/>
    <w:rsid w:val="006E14A9"/>
    <w:rsid w:val="006E14FC"/>
    <w:rsid w:val="006E1555"/>
    <w:rsid w:val="006E1563"/>
    <w:rsid w:val="006E1571"/>
    <w:rsid w:val="006E15DB"/>
    <w:rsid w:val="006E164E"/>
    <w:rsid w:val="006E174C"/>
    <w:rsid w:val="006E1BDE"/>
    <w:rsid w:val="006E1C5A"/>
    <w:rsid w:val="006E1FD2"/>
    <w:rsid w:val="006E2025"/>
    <w:rsid w:val="006E202B"/>
    <w:rsid w:val="006E20AF"/>
    <w:rsid w:val="006E2116"/>
    <w:rsid w:val="006E2281"/>
    <w:rsid w:val="006E23E3"/>
    <w:rsid w:val="006E25B1"/>
    <w:rsid w:val="006E27D8"/>
    <w:rsid w:val="006E28DE"/>
    <w:rsid w:val="006E29C9"/>
    <w:rsid w:val="006E2AAF"/>
    <w:rsid w:val="006E2BED"/>
    <w:rsid w:val="006E2C3F"/>
    <w:rsid w:val="006E2F68"/>
    <w:rsid w:val="006E2FA7"/>
    <w:rsid w:val="006E301A"/>
    <w:rsid w:val="006E3329"/>
    <w:rsid w:val="006E3396"/>
    <w:rsid w:val="006E35CA"/>
    <w:rsid w:val="006E362E"/>
    <w:rsid w:val="006E3790"/>
    <w:rsid w:val="006E38FA"/>
    <w:rsid w:val="006E3A6C"/>
    <w:rsid w:val="006E3B5B"/>
    <w:rsid w:val="006E3BB7"/>
    <w:rsid w:val="006E3D88"/>
    <w:rsid w:val="006E3E82"/>
    <w:rsid w:val="006E3E8E"/>
    <w:rsid w:val="006E400F"/>
    <w:rsid w:val="006E403B"/>
    <w:rsid w:val="006E418E"/>
    <w:rsid w:val="006E4262"/>
    <w:rsid w:val="006E430F"/>
    <w:rsid w:val="006E4662"/>
    <w:rsid w:val="006E4A29"/>
    <w:rsid w:val="006E4CCE"/>
    <w:rsid w:val="006E4D4D"/>
    <w:rsid w:val="006E4D96"/>
    <w:rsid w:val="006E4F56"/>
    <w:rsid w:val="006E53FF"/>
    <w:rsid w:val="006E557C"/>
    <w:rsid w:val="006E59B6"/>
    <w:rsid w:val="006E59C4"/>
    <w:rsid w:val="006E5AD9"/>
    <w:rsid w:val="006E5BF1"/>
    <w:rsid w:val="006E61E2"/>
    <w:rsid w:val="006E63BA"/>
    <w:rsid w:val="006E65A2"/>
    <w:rsid w:val="006E65DF"/>
    <w:rsid w:val="006E6C6F"/>
    <w:rsid w:val="006E6DFC"/>
    <w:rsid w:val="006E6E49"/>
    <w:rsid w:val="006E7050"/>
    <w:rsid w:val="006E73DF"/>
    <w:rsid w:val="006E76F7"/>
    <w:rsid w:val="006E77D4"/>
    <w:rsid w:val="006E7EA7"/>
    <w:rsid w:val="006F041D"/>
    <w:rsid w:val="006F048C"/>
    <w:rsid w:val="006F04A4"/>
    <w:rsid w:val="006F0553"/>
    <w:rsid w:val="006F06E0"/>
    <w:rsid w:val="006F0D20"/>
    <w:rsid w:val="006F0E86"/>
    <w:rsid w:val="006F0FA2"/>
    <w:rsid w:val="006F0FD6"/>
    <w:rsid w:val="006F1006"/>
    <w:rsid w:val="006F116C"/>
    <w:rsid w:val="006F1290"/>
    <w:rsid w:val="006F12A2"/>
    <w:rsid w:val="006F13F7"/>
    <w:rsid w:val="006F1411"/>
    <w:rsid w:val="006F1593"/>
    <w:rsid w:val="006F1607"/>
    <w:rsid w:val="006F1689"/>
    <w:rsid w:val="006F1ABD"/>
    <w:rsid w:val="006F1B08"/>
    <w:rsid w:val="006F1B6A"/>
    <w:rsid w:val="006F1C32"/>
    <w:rsid w:val="006F27D8"/>
    <w:rsid w:val="006F286D"/>
    <w:rsid w:val="006F2B2D"/>
    <w:rsid w:val="006F31A8"/>
    <w:rsid w:val="006F31EC"/>
    <w:rsid w:val="006F33C3"/>
    <w:rsid w:val="006F3736"/>
    <w:rsid w:val="006F3763"/>
    <w:rsid w:val="006F3783"/>
    <w:rsid w:val="006F38C4"/>
    <w:rsid w:val="006F3F2C"/>
    <w:rsid w:val="006F3F5D"/>
    <w:rsid w:val="006F3FA7"/>
    <w:rsid w:val="006F3FF0"/>
    <w:rsid w:val="006F4067"/>
    <w:rsid w:val="006F40A2"/>
    <w:rsid w:val="006F4116"/>
    <w:rsid w:val="006F42BF"/>
    <w:rsid w:val="006F4371"/>
    <w:rsid w:val="006F4526"/>
    <w:rsid w:val="006F45E0"/>
    <w:rsid w:val="006F4E16"/>
    <w:rsid w:val="006F50BE"/>
    <w:rsid w:val="006F53AA"/>
    <w:rsid w:val="006F559B"/>
    <w:rsid w:val="006F563C"/>
    <w:rsid w:val="006F56FB"/>
    <w:rsid w:val="006F593E"/>
    <w:rsid w:val="006F5AAE"/>
    <w:rsid w:val="006F5B07"/>
    <w:rsid w:val="006F5B76"/>
    <w:rsid w:val="006F5B92"/>
    <w:rsid w:val="006F5BEB"/>
    <w:rsid w:val="006F5C53"/>
    <w:rsid w:val="006F5DFF"/>
    <w:rsid w:val="006F6006"/>
    <w:rsid w:val="006F60A4"/>
    <w:rsid w:val="006F6176"/>
    <w:rsid w:val="006F6218"/>
    <w:rsid w:val="006F632D"/>
    <w:rsid w:val="006F64B8"/>
    <w:rsid w:val="006F6596"/>
    <w:rsid w:val="006F6637"/>
    <w:rsid w:val="006F6762"/>
    <w:rsid w:val="006F6916"/>
    <w:rsid w:val="006F691F"/>
    <w:rsid w:val="006F698B"/>
    <w:rsid w:val="006F6F3F"/>
    <w:rsid w:val="006F6F65"/>
    <w:rsid w:val="006F7592"/>
    <w:rsid w:val="006F7946"/>
    <w:rsid w:val="006F7B01"/>
    <w:rsid w:val="006F7DF4"/>
    <w:rsid w:val="0070014B"/>
    <w:rsid w:val="007001EA"/>
    <w:rsid w:val="00700251"/>
    <w:rsid w:val="00700294"/>
    <w:rsid w:val="007002E2"/>
    <w:rsid w:val="00700315"/>
    <w:rsid w:val="0070037B"/>
    <w:rsid w:val="007005E8"/>
    <w:rsid w:val="00700601"/>
    <w:rsid w:val="00700652"/>
    <w:rsid w:val="00700766"/>
    <w:rsid w:val="0070078C"/>
    <w:rsid w:val="007007E2"/>
    <w:rsid w:val="00700832"/>
    <w:rsid w:val="00700A81"/>
    <w:rsid w:val="00700ACE"/>
    <w:rsid w:val="00700BF4"/>
    <w:rsid w:val="00700C8A"/>
    <w:rsid w:val="00700F27"/>
    <w:rsid w:val="00700F72"/>
    <w:rsid w:val="00700FA0"/>
    <w:rsid w:val="00701035"/>
    <w:rsid w:val="00701100"/>
    <w:rsid w:val="00701123"/>
    <w:rsid w:val="00701573"/>
    <w:rsid w:val="00701705"/>
    <w:rsid w:val="00701FC4"/>
    <w:rsid w:val="00702158"/>
    <w:rsid w:val="007021A9"/>
    <w:rsid w:val="0070234E"/>
    <w:rsid w:val="00702ED7"/>
    <w:rsid w:val="00702F88"/>
    <w:rsid w:val="0070312B"/>
    <w:rsid w:val="00703307"/>
    <w:rsid w:val="007034A6"/>
    <w:rsid w:val="007037AC"/>
    <w:rsid w:val="00703811"/>
    <w:rsid w:val="00703B99"/>
    <w:rsid w:val="00703C15"/>
    <w:rsid w:val="00703CC0"/>
    <w:rsid w:val="00703CCD"/>
    <w:rsid w:val="00703E6D"/>
    <w:rsid w:val="00703F3F"/>
    <w:rsid w:val="007040FC"/>
    <w:rsid w:val="0070419C"/>
    <w:rsid w:val="007041D1"/>
    <w:rsid w:val="00704268"/>
    <w:rsid w:val="00704344"/>
    <w:rsid w:val="007043B2"/>
    <w:rsid w:val="007044B5"/>
    <w:rsid w:val="007044BB"/>
    <w:rsid w:val="00704500"/>
    <w:rsid w:val="0070472F"/>
    <w:rsid w:val="0070473A"/>
    <w:rsid w:val="007047A6"/>
    <w:rsid w:val="0070493E"/>
    <w:rsid w:val="0070496B"/>
    <w:rsid w:val="00704BA1"/>
    <w:rsid w:val="00704DC3"/>
    <w:rsid w:val="007050BD"/>
    <w:rsid w:val="00705401"/>
    <w:rsid w:val="007054B5"/>
    <w:rsid w:val="0070557B"/>
    <w:rsid w:val="0070557C"/>
    <w:rsid w:val="007056AE"/>
    <w:rsid w:val="00705753"/>
    <w:rsid w:val="0070585F"/>
    <w:rsid w:val="00705899"/>
    <w:rsid w:val="007058A4"/>
    <w:rsid w:val="0070595B"/>
    <w:rsid w:val="00705DAE"/>
    <w:rsid w:val="00705F5E"/>
    <w:rsid w:val="007062A4"/>
    <w:rsid w:val="007065A1"/>
    <w:rsid w:val="0070677E"/>
    <w:rsid w:val="00706895"/>
    <w:rsid w:val="00706B6B"/>
    <w:rsid w:val="00706D7E"/>
    <w:rsid w:val="00706D9F"/>
    <w:rsid w:val="00706E2E"/>
    <w:rsid w:val="00706FF6"/>
    <w:rsid w:val="0070725C"/>
    <w:rsid w:val="00707482"/>
    <w:rsid w:val="00707609"/>
    <w:rsid w:val="00707660"/>
    <w:rsid w:val="00707661"/>
    <w:rsid w:val="00707D20"/>
    <w:rsid w:val="00707E6B"/>
    <w:rsid w:val="00707EF1"/>
    <w:rsid w:val="007100A9"/>
    <w:rsid w:val="00710125"/>
    <w:rsid w:val="007101A1"/>
    <w:rsid w:val="007104D4"/>
    <w:rsid w:val="00710500"/>
    <w:rsid w:val="00710711"/>
    <w:rsid w:val="007107E1"/>
    <w:rsid w:val="007107EE"/>
    <w:rsid w:val="0071097A"/>
    <w:rsid w:val="00710B29"/>
    <w:rsid w:val="00710D3F"/>
    <w:rsid w:val="00710F86"/>
    <w:rsid w:val="0071103C"/>
    <w:rsid w:val="00711297"/>
    <w:rsid w:val="007112BE"/>
    <w:rsid w:val="00711325"/>
    <w:rsid w:val="0071166E"/>
    <w:rsid w:val="00711793"/>
    <w:rsid w:val="007118C3"/>
    <w:rsid w:val="00711B40"/>
    <w:rsid w:val="00711B60"/>
    <w:rsid w:val="00711D31"/>
    <w:rsid w:val="00711F68"/>
    <w:rsid w:val="007124E3"/>
    <w:rsid w:val="0071278D"/>
    <w:rsid w:val="007128E9"/>
    <w:rsid w:val="00712950"/>
    <w:rsid w:val="00712A3D"/>
    <w:rsid w:val="00712B15"/>
    <w:rsid w:val="00712B4B"/>
    <w:rsid w:val="00712D2F"/>
    <w:rsid w:val="00713644"/>
    <w:rsid w:val="00713663"/>
    <w:rsid w:val="0071367E"/>
    <w:rsid w:val="007137EC"/>
    <w:rsid w:val="00713B27"/>
    <w:rsid w:val="00713B83"/>
    <w:rsid w:val="00713CFD"/>
    <w:rsid w:val="00714074"/>
    <w:rsid w:val="0071415E"/>
    <w:rsid w:val="007142B5"/>
    <w:rsid w:val="007142BA"/>
    <w:rsid w:val="007142FE"/>
    <w:rsid w:val="0071433A"/>
    <w:rsid w:val="0071433C"/>
    <w:rsid w:val="00714A45"/>
    <w:rsid w:val="00714E0B"/>
    <w:rsid w:val="00714F6C"/>
    <w:rsid w:val="0071506F"/>
    <w:rsid w:val="007157EA"/>
    <w:rsid w:val="00715972"/>
    <w:rsid w:val="00715BD5"/>
    <w:rsid w:val="00715E04"/>
    <w:rsid w:val="00715EF2"/>
    <w:rsid w:val="00715F1F"/>
    <w:rsid w:val="007162BD"/>
    <w:rsid w:val="00716723"/>
    <w:rsid w:val="00716778"/>
    <w:rsid w:val="007167D1"/>
    <w:rsid w:val="00716921"/>
    <w:rsid w:val="007169A7"/>
    <w:rsid w:val="00716A35"/>
    <w:rsid w:val="00717191"/>
    <w:rsid w:val="0071719D"/>
    <w:rsid w:val="007175B2"/>
    <w:rsid w:val="00717BBB"/>
    <w:rsid w:val="00717BF9"/>
    <w:rsid w:val="00717DDE"/>
    <w:rsid w:val="00717F8D"/>
    <w:rsid w:val="007200E2"/>
    <w:rsid w:val="0072012E"/>
    <w:rsid w:val="00720378"/>
    <w:rsid w:val="00720385"/>
    <w:rsid w:val="0072038A"/>
    <w:rsid w:val="007205CA"/>
    <w:rsid w:val="00720601"/>
    <w:rsid w:val="00720818"/>
    <w:rsid w:val="007209A1"/>
    <w:rsid w:val="00720B07"/>
    <w:rsid w:val="00720C21"/>
    <w:rsid w:val="00720EC3"/>
    <w:rsid w:val="00720F65"/>
    <w:rsid w:val="00720FA9"/>
    <w:rsid w:val="007214B0"/>
    <w:rsid w:val="00721766"/>
    <w:rsid w:val="00721914"/>
    <w:rsid w:val="00721C76"/>
    <w:rsid w:val="00721D00"/>
    <w:rsid w:val="00721DC7"/>
    <w:rsid w:val="00722024"/>
    <w:rsid w:val="00722042"/>
    <w:rsid w:val="007220A9"/>
    <w:rsid w:val="007220CE"/>
    <w:rsid w:val="00722100"/>
    <w:rsid w:val="007221CB"/>
    <w:rsid w:val="007222CE"/>
    <w:rsid w:val="007223DC"/>
    <w:rsid w:val="0072288F"/>
    <w:rsid w:val="007228D5"/>
    <w:rsid w:val="00722958"/>
    <w:rsid w:val="007229E6"/>
    <w:rsid w:val="007229F3"/>
    <w:rsid w:val="00722B8F"/>
    <w:rsid w:val="0072301C"/>
    <w:rsid w:val="0072345C"/>
    <w:rsid w:val="00723785"/>
    <w:rsid w:val="007237B4"/>
    <w:rsid w:val="007238EC"/>
    <w:rsid w:val="00723978"/>
    <w:rsid w:val="00723B00"/>
    <w:rsid w:val="00723E15"/>
    <w:rsid w:val="00723E5A"/>
    <w:rsid w:val="00723EF9"/>
    <w:rsid w:val="00723F9C"/>
    <w:rsid w:val="00724114"/>
    <w:rsid w:val="00724238"/>
    <w:rsid w:val="0072432D"/>
    <w:rsid w:val="00724539"/>
    <w:rsid w:val="00724699"/>
    <w:rsid w:val="00724936"/>
    <w:rsid w:val="00724A33"/>
    <w:rsid w:val="00724B89"/>
    <w:rsid w:val="00724D13"/>
    <w:rsid w:val="00724FE8"/>
    <w:rsid w:val="007250BD"/>
    <w:rsid w:val="007255E3"/>
    <w:rsid w:val="007256B8"/>
    <w:rsid w:val="007257C2"/>
    <w:rsid w:val="00725928"/>
    <w:rsid w:val="00725BE7"/>
    <w:rsid w:val="00725E06"/>
    <w:rsid w:val="00725F64"/>
    <w:rsid w:val="00726479"/>
    <w:rsid w:val="007267E6"/>
    <w:rsid w:val="0072688F"/>
    <w:rsid w:val="00726940"/>
    <w:rsid w:val="007269CC"/>
    <w:rsid w:val="00726F76"/>
    <w:rsid w:val="0072707B"/>
    <w:rsid w:val="007272A0"/>
    <w:rsid w:val="00727353"/>
    <w:rsid w:val="007274DF"/>
    <w:rsid w:val="0072758A"/>
    <w:rsid w:val="0072793E"/>
    <w:rsid w:val="007279D2"/>
    <w:rsid w:val="00727ABE"/>
    <w:rsid w:val="00727BCB"/>
    <w:rsid w:val="00727ECD"/>
    <w:rsid w:val="00727FB2"/>
    <w:rsid w:val="0073073F"/>
    <w:rsid w:val="00730828"/>
    <w:rsid w:val="00730A0D"/>
    <w:rsid w:val="00730A8D"/>
    <w:rsid w:val="00730AA5"/>
    <w:rsid w:val="00730C1D"/>
    <w:rsid w:val="007310DE"/>
    <w:rsid w:val="00731347"/>
    <w:rsid w:val="00731383"/>
    <w:rsid w:val="00731422"/>
    <w:rsid w:val="0073182F"/>
    <w:rsid w:val="007319C9"/>
    <w:rsid w:val="00731A07"/>
    <w:rsid w:val="00731B0A"/>
    <w:rsid w:val="00731B20"/>
    <w:rsid w:val="00731C79"/>
    <w:rsid w:val="00731DB0"/>
    <w:rsid w:val="00731DB1"/>
    <w:rsid w:val="0073204B"/>
    <w:rsid w:val="00732076"/>
    <w:rsid w:val="0073223D"/>
    <w:rsid w:val="007322E2"/>
    <w:rsid w:val="0073253A"/>
    <w:rsid w:val="007326C1"/>
    <w:rsid w:val="007326E4"/>
    <w:rsid w:val="00732840"/>
    <w:rsid w:val="007328DA"/>
    <w:rsid w:val="00732B72"/>
    <w:rsid w:val="00732C40"/>
    <w:rsid w:val="00732D55"/>
    <w:rsid w:val="00732E5C"/>
    <w:rsid w:val="00732EAB"/>
    <w:rsid w:val="00732EB4"/>
    <w:rsid w:val="00732F1B"/>
    <w:rsid w:val="007330EA"/>
    <w:rsid w:val="007333E4"/>
    <w:rsid w:val="007337CA"/>
    <w:rsid w:val="00733C84"/>
    <w:rsid w:val="007341B2"/>
    <w:rsid w:val="00734466"/>
    <w:rsid w:val="0073464B"/>
    <w:rsid w:val="007348FA"/>
    <w:rsid w:val="0073494E"/>
    <w:rsid w:val="00734AA9"/>
    <w:rsid w:val="00734BE9"/>
    <w:rsid w:val="00735068"/>
    <w:rsid w:val="00735180"/>
    <w:rsid w:val="0073533C"/>
    <w:rsid w:val="00735348"/>
    <w:rsid w:val="00735473"/>
    <w:rsid w:val="007354C6"/>
    <w:rsid w:val="0073558F"/>
    <w:rsid w:val="00735953"/>
    <w:rsid w:val="007359B1"/>
    <w:rsid w:val="00735BAF"/>
    <w:rsid w:val="00735FC0"/>
    <w:rsid w:val="00736105"/>
    <w:rsid w:val="00736363"/>
    <w:rsid w:val="007363E5"/>
    <w:rsid w:val="00736581"/>
    <w:rsid w:val="007365B5"/>
    <w:rsid w:val="007365F1"/>
    <w:rsid w:val="007366CC"/>
    <w:rsid w:val="00736824"/>
    <w:rsid w:val="00736BBD"/>
    <w:rsid w:val="00737118"/>
    <w:rsid w:val="00737131"/>
    <w:rsid w:val="00737496"/>
    <w:rsid w:val="007374B0"/>
    <w:rsid w:val="00737508"/>
    <w:rsid w:val="0073761A"/>
    <w:rsid w:val="007377AC"/>
    <w:rsid w:val="00737A13"/>
    <w:rsid w:val="00737A22"/>
    <w:rsid w:val="00737DA0"/>
    <w:rsid w:val="007400A3"/>
    <w:rsid w:val="00740174"/>
    <w:rsid w:val="00740202"/>
    <w:rsid w:val="00740232"/>
    <w:rsid w:val="00740326"/>
    <w:rsid w:val="00740350"/>
    <w:rsid w:val="00740453"/>
    <w:rsid w:val="00740466"/>
    <w:rsid w:val="007408C8"/>
    <w:rsid w:val="00740C1D"/>
    <w:rsid w:val="00740CF2"/>
    <w:rsid w:val="00740F1C"/>
    <w:rsid w:val="00740F2C"/>
    <w:rsid w:val="00741169"/>
    <w:rsid w:val="007413A3"/>
    <w:rsid w:val="007413B5"/>
    <w:rsid w:val="0074142C"/>
    <w:rsid w:val="007415E7"/>
    <w:rsid w:val="0074168A"/>
    <w:rsid w:val="00741AF3"/>
    <w:rsid w:val="00741B65"/>
    <w:rsid w:val="00741E3C"/>
    <w:rsid w:val="00741F3C"/>
    <w:rsid w:val="00741FF6"/>
    <w:rsid w:val="00742132"/>
    <w:rsid w:val="0074217C"/>
    <w:rsid w:val="007424AA"/>
    <w:rsid w:val="007427A9"/>
    <w:rsid w:val="0074288D"/>
    <w:rsid w:val="007429CF"/>
    <w:rsid w:val="00742B31"/>
    <w:rsid w:val="00742B91"/>
    <w:rsid w:val="00742D2F"/>
    <w:rsid w:val="00743209"/>
    <w:rsid w:val="007435E3"/>
    <w:rsid w:val="00743AF6"/>
    <w:rsid w:val="00743B70"/>
    <w:rsid w:val="00743CF1"/>
    <w:rsid w:val="00743DFC"/>
    <w:rsid w:val="00743E40"/>
    <w:rsid w:val="00744062"/>
    <w:rsid w:val="007440DD"/>
    <w:rsid w:val="007442EF"/>
    <w:rsid w:val="007443F6"/>
    <w:rsid w:val="0074469D"/>
    <w:rsid w:val="00744711"/>
    <w:rsid w:val="00744830"/>
    <w:rsid w:val="007449F9"/>
    <w:rsid w:val="00744BA7"/>
    <w:rsid w:val="00744C2B"/>
    <w:rsid w:val="00744C46"/>
    <w:rsid w:val="00744CED"/>
    <w:rsid w:val="00744DA5"/>
    <w:rsid w:val="00744DB0"/>
    <w:rsid w:val="007450DB"/>
    <w:rsid w:val="007450E8"/>
    <w:rsid w:val="00745170"/>
    <w:rsid w:val="00745240"/>
    <w:rsid w:val="00745405"/>
    <w:rsid w:val="0074547B"/>
    <w:rsid w:val="007454E0"/>
    <w:rsid w:val="007459D7"/>
    <w:rsid w:val="007459D8"/>
    <w:rsid w:val="00745B07"/>
    <w:rsid w:val="00745BC9"/>
    <w:rsid w:val="00745C40"/>
    <w:rsid w:val="00745FD0"/>
    <w:rsid w:val="00746021"/>
    <w:rsid w:val="0074665F"/>
    <w:rsid w:val="00746704"/>
    <w:rsid w:val="0074674E"/>
    <w:rsid w:val="00746753"/>
    <w:rsid w:val="007467A5"/>
    <w:rsid w:val="007467AE"/>
    <w:rsid w:val="00746B81"/>
    <w:rsid w:val="00746B9F"/>
    <w:rsid w:val="00746BA8"/>
    <w:rsid w:val="00746BDA"/>
    <w:rsid w:val="0074701E"/>
    <w:rsid w:val="0074709C"/>
    <w:rsid w:val="00747406"/>
    <w:rsid w:val="00747547"/>
    <w:rsid w:val="0074780D"/>
    <w:rsid w:val="00747BC6"/>
    <w:rsid w:val="00747D30"/>
    <w:rsid w:val="00747FA8"/>
    <w:rsid w:val="007502B1"/>
    <w:rsid w:val="0075042F"/>
    <w:rsid w:val="00750673"/>
    <w:rsid w:val="00750D0F"/>
    <w:rsid w:val="00750ED5"/>
    <w:rsid w:val="00750EDA"/>
    <w:rsid w:val="00750FF0"/>
    <w:rsid w:val="0075107B"/>
    <w:rsid w:val="007510E3"/>
    <w:rsid w:val="00751214"/>
    <w:rsid w:val="0075130A"/>
    <w:rsid w:val="007513C0"/>
    <w:rsid w:val="007517FD"/>
    <w:rsid w:val="0075185D"/>
    <w:rsid w:val="007518D0"/>
    <w:rsid w:val="00751D42"/>
    <w:rsid w:val="00751FEC"/>
    <w:rsid w:val="00751FF6"/>
    <w:rsid w:val="007523A6"/>
    <w:rsid w:val="007525E2"/>
    <w:rsid w:val="0075264B"/>
    <w:rsid w:val="007526E7"/>
    <w:rsid w:val="0075292D"/>
    <w:rsid w:val="00752B39"/>
    <w:rsid w:val="00752C34"/>
    <w:rsid w:val="00752F34"/>
    <w:rsid w:val="00753103"/>
    <w:rsid w:val="007531F7"/>
    <w:rsid w:val="007532F9"/>
    <w:rsid w:val="0075342E"/>
    <w:rsid w:val="00753543"/>
    <w:rsid w:val="00753688"/>
    <w:rsid w:val="007536BE"/>
    <w:rsid w:val="007538D9"/>
    <w:rsid w:val="007539BE"/>
    <w:rsid w:val="00753BC6"/>
    <w:rsid w:val="00753CBB"/>
    <w:rsid w:val="00753E21"/>
    <w:rsid w:val="007542F4"/>
    <w:rsid w:val="0075431E"/>
    <w:rsid w:val="007545F5"/>
    <w:rsid w:val="0075483C"/>
    <w:rsid w:val="007548A0"/>
    <w:rsid w:val="007549A0"/>
    <w:rsid w:val="00754A01"/>
    <w:rsid w:val="00754B4D"/>
    <w:rsid w:val="00754E37"/>
    <w:rsid w:val="00754E54"/>
    <w:rsid w:val="00754E67"/>
    <w:rsid w:val="00754ED7"/>
    <w:rsid w:val="00754FF5"/>
    <w:rsid w:val="007550CB"/>
    <w:rsid w:val="007551A8"/>
    <w:rsid w:val="00755364"/>
    <w:rsid w:val="00755577"/>
    <w:rsid w:val="007556A0"/>
    <w:rsid w:val="007558C9"/>
    <w:rsid w:val="0075593A"/>
    <w:rsid w:val="007560AD"/>
    <w:rsid w:val="007560E7"/>
    <w:rsid w:val="00756112"/>
    <w:rsid w:val="0075632F"/>
    <w:rsid w:val="00756439"/>
    <w:rsid w:val="00756447"/>
    <w:rsid w:val="007565B0"/>
    <w:rsid w:val="00756873"/>
    <w:rsid w:val="00756C11"/>
    <w:rsid w:val="00756D8D"/>
    <w:rsid w:val="00756EE0"/>
    <w:rsid w:val="00756EF2"/>
    <w:rsid w:val="00757114"/>
    <w:rsid w:val="007571D6"/>
    <w:rsid w:val="007574EC"/>
    <w:rsid w:val="00757694"/>
    <w:rsid w:val="007576F2"/>
    <w:rsid w:val="007578AA"/>
    <w:rsid w:val="00757A02"/>
    <w:rsid w:val="00757AE4"/>
    <w:rsid w:val="00757DCC"/>
    <w:rsid w:val="00757F7F"/>
    <w:rsid w:val="007601F8"/>
    <w:rsid w:val="0076062F"/>
    <w:rsid w:val="00760941"/>
    <w:rsid w:val="00761100"/>
    <w:rsid w:val="00761357"/>
    <w:rsid w:val="00761449"/>
    <w:rsid w:val="0076145A"/>
    <w:rsid w:val="0076149B"/>
    <w:rsid w:val="0076175F"/>
    <w:rsid w:val="007617D3"/>
    <w:rsid w:val="00761956"/>
    <w:rsid w:val="00761A47"/>
    <w:rsid w:val="00761D2E"/>
    <w:rsid w:val="00761D43"/>
    <w:rsid w:val="00761D70"/>
    <w:rsid w:val="00761DA9"/>
    <w:rsid w:val="00761EA8"/>
    <w:rsid w:val="00762434"/>
    <w:rsid w:val="00762468"/>
    <w:rsid w:val="00762702"/>
    <w:rsid w:val="007629B7"/>
    <w:rsid w:val="00762D1C"/>
    <w:rsid w:val="00762E03"/>
    <w:rsid w:val="00762E42"/>
    <w:rsid w:val="00762EE6"/>
    <w:rsid w:val="00763092"/>
    <w:rsid w:val="007630FA"/>
    <w:rsid w:val="00763129"/>
    <w:rsid w:val="00763412"/>
    <w:rsid w:val="0076355F"/>
    <w:rsid w:val="00763A30"/>
    <w:rsid w:val="00763B59"/>
    <w:rsid w:val="007641CA"/>
    <w:rsid w:val="007649AC"/>
    <w:rsid w:val="00764E13"/>
    <w:rsid w:val="00764E40"/>
    <w:rsid w:val="00765183"/>
    <w:rsid w:val="007652ED"/>
    <w:rsid w:val="00765302"/>
    <w:rsid w:val="007653EA"/>
    <w:rsid w:val="00765529"/>
    <w:rsid w:val="007655EA"/>
    <w:rsid w:val="0076563B"/>
    <w:rsid w:val="00765697"/>
    <w:rsid w:val="00765767"/>
    <w:rsid w:val="00765A1F"/>
    <w:rsid w:val="00765AE9"/>
    <w:rsid w:val="00765B5A"/>
    <w:rsid w:val="00765D19"/>
    <w:rsid w:val="00766084"/>
    <w:rsid w:val="0076625D"/>
    <w:rsid w:val="0076635E"/>
    <w:rsid w:val="0076636D"/>
    <w:rsid w:val="00766398"/>
    <w:rsid w:val="007666E8"/>
    <w:rsid w:val="0076685C"/>
    <w:rsid w:val="0076689E"/>
    <w:rsid w:val="007668E9"/>
    <w:rsid w:val="00766BDC"/>
    <w:rsid w:val="00766D38"/>
    <w:rsid w:val="00766EDA"/>
    <w:rsid w:val="00767048"/>
    <w:rsid w:val="00767120"/>
    <w:rsid w:val="00767310"/>
    <w:rsid w:val="00767416"/>
    <w:rsid w:val="00767649"/>
    <w:rsid w:val="007677E3"/>
    <w:rsid w:val="0076781C"/>
    <w:rsid w:val="0076799C"/>
    <w:rsid w:val="00767CAF"/>
    <w:rsid w:val="00767D28"/>
    <w:rsid w:val="00770055"/>
    <w:rsid w:val="00770076"/>
    <w:rsid w:val="00770640"/>
    <w:rsid w:val="00770C1C"/>
    <w:rsid w:val="0077138F"/>
    <w:rsid w:val="007713F5"/>
    <w:rsid w:val="0077146B"/>
    <w:rsid w:val="00771705"/>
    <w:rsid w:val="00771747"/>
    <w:rsid w:val="007719C6"/>
    <w:rsid w:val="00771C05"/>
    <w:rsid w:val="00771CFA"/>
    <w:rsid w:val="00771EB9"/>
    <w:rsid w:val="00772749"/>
    <w:rsid w:val="00772B96"/>
    <w:rsid w:val="00772D86"/>
    <w:rsid w:val="00773022"/>
    <w:rsid w:val="00773070"/>
    <w:rsid w:val="00773193"/>
    <w:rsid w:val="0077363E"/>
    <w:rsid w:val="007736A8"/>
    <w:rsid w:val="00773995"/>
    <w:rsid w:val="00773A04"/>
    <w:rsid w:val="00773A10"/>
    <w:rsid w:val="00773A22"/>
    <w:rsid w:val="00773A31"/>
    <w:rsid w:val="00773B3E"/>
    <w:rsid w:val="00773BC9"/>
    <w:rsid w:val="00773E5C"/>
    <w:rsid w:val="0077456A"/>
    <w:rsid w:val="007745B4"/>
    <w:rsid w:val="00774876"/>
    <w:rsid w:val="00774881"/>
    <w:rsid w:val="00774AA5"/>
    <w:rsid w:val="00774B5C"/>
    <w:rsid w:val="00774DBD"/>
    <w:rsid w:val="00774F33"/>
    <w:rsid w:val="00775107"/>
    <w:rsid w:val="007751FB"/>
    <w:rsid w:val="00775A3F"/>
    <w:rsid w:val="00775E4E"/>
    <w:rsid w:val="007760B9"/>
    <w:rsid w:val="0077635D"/>
    <w:rsid w:val="0077654B"/>
    <w:rsid w:val="00776716"/>
    <w:rsid w:val="00776C37"/>
    <w:rsid w:val="00776DD4"/>
    <w:rsid w:val="00776DFA"/>
    <w:rsid w:val="00776E5C"/>
    <w:rsid w:val="00776F58"/>
    <w:rsid w:val="00777115"/>
    <w:rsid w:val="007772E5"/>
    <w:rsid w:val="007773BB"/>
    <w:rsid w:val="00777521"/>
    <w:rsid w:val="00777559"/>
    <w:rsid w:val="00777577"/>
    <w:rsid w:val="007775B7"/>
    <w:rsid w:val="0077764E"/>
    <w:rsid w:val="007777DC"/>
    <w:rsid w:val="0077793A"/>
    <w:rsid w:val="00777B68"/>
    <w:rsid w:val="00777D22"/>
    <w:rsid w:val="00777FE3"/>
    <w:rsid w:val="007800B0"/>
    <w:rsid w:val="0078025E"/>
    <w:rsid w:val="0078031D"/>
    <w:rsid w:val="00780561"/>
    <w:rsid w:val="00780626"/>
    <w:rsid w:val="00780A11"/>
    <w:rsid w:val="00780AF8"/>
    <w:rsid w:val="00780D02"/>
    <w:rsid w:val="00780E3E"/>
    <w:rsid w:val="007810B7"/>
    <w:rsid w:val="007811B1"/>
    <w:rsid w:val="007811CE"/>
    <w:rsid w:val="007813F6"/>
    <w:rsid w:val="00781440"/>
    <w:rsid w:val="007814B8"/>
    <w:rsid w:val="00781524"/>
    <w:rsid w:val="00781756"/>
    <w:rsid w:val="007817DE"/>
    <w:rsid w:val="00781C3A"/>
    <w:rsid w:val="00781C58"/>
    <w:rsid w:val="00781D41"/>
    <w:rsid w:val="00781DD4"/>
    <w:rsid w:val="00781ECE"/>
    <w:rsid w:val="00782598"/>
    <w:rsid w:val="007827C0"/>
    <w:rsid w:val="00782AFF"/>
    <w:rsid w:val="00782C8E"/>
    <w:rsid w:val="00782DAD"/>
    <w:rsid w:val="007831DB"/>
    <w:rsid w:val="007832BA"/>
    <w:rsid w:val="0078334D"/>
    <w:rsid w:val="0078335C"/>
    <w:rsid w:val="00783388"/>
    <w:rsid w:val="007834AA"/>
    <w:rsid w:val="007834F0"/>
    <w:rsid w:val="007834FA"/>
    <w:rsid w:val="00783629"/>
    <w:rsid w:val="00783767"/>
    <w:rsid w:val="007838A9"/>
    <w:rsid w:val="007839E8"/>
    <w:rsid w:val="00783B08"/>
    <w:rsid w:val="00783CEF"/>
    <w:rsid w:val="00783D56"/>
    <w:rsid w:val="00784003"/>
    <w:rsid w:val="00784081"/>
    <w:rsid w:val="007840A1"/>
    <w:rsid w:val="007840EB"/>
    <w:rsid w:val="00784117"/>
    <w:rsid w:val="0078413C"/>
    <w:rsid w:val="00784238"/>
    <w:rsid w:val="0078449B"/>
    <w:rsid w:val="00784699"/>
    <w:rsid w:val="00784947"/>
    <w:rsid w:val="007849AC"/>
    <w:rsid w:val="00784A7B"/>
    <w:rsid w:val="00784D28"/>
    <w:rsid w:val="00784E85"/>
    <w:rsid w:val="00784E96"/>
    <w:rsid w:val="007852C0"/>
    <w:rsid w:val="007852E4"/>
    <w:rsid w:val="0078539C"/>
    <w:rsid w:val="007854BD"/>
    <w:rsid w:val="007855BB"/>
    <w:rsid w:val="00785747"/>
    <w:rsid w:val="007857FF"/>
    <w:rsid w:val="007859AB"/>
    <w:rsid w:val="00785CCA"/>
    <w:rsid w:val="00785F24"/>
    <w:rsid w:val="00786189"/>
    <w:rsid w:val="00786422"/>
    <w:rsid w:val="007864C1"/>
    <w:rsid w:val="00786629"/>
    <w:rsid w:val="007866D3"/>
    <w:rsid w:val="0078677E"/>
    <w:rsid w:val="0078682A"/>
    <w:rsid w:val="00786D79"/>
    <w:rsid w:val="00786EA1"/>
    <w:rsid w:val="007870D6"/>
    <w:rsid w:val="007871F4"/>
    <w:rsid w:val="00787219"/>
    <w:rsid w:val="0078729C"/>
    <w:rsid w:val="007874B5"/>
    <w:rsid w:val="007875ED"/>
    <w:rsid w:val="007875F8"/>
    <w:rsid w:val="0078773A"/>
    <w:rsid w:val="00787937"/>
    <w:rsid w:val="00787CBF"/>
    <w:rsid w:val="00787EA0"/>
    <w:rsid w:val="00787EC5"/>
    <w:rsid w:val="00790030"/>
    <w:rsid w:val="007902E2"/>
    <w:rsid w:val="00790348"/>
    <w:rsid w:val="00790829"/>
    <w:rsid w:val="00790AB8"/>
    <w:rsid w:val="007910CB"/>
    <w:rsid w:val="00791167"/>
    <w:rsid w:val="0079126B"/>
    <w:rsid w:val="007912B8"/>
    <w:rsid w:val="00791511"/>
    <w:rsid w:val="007916AF"/>
    <w:rsid w:val="00791A94"/>
    <w:rsid w:val="00791EA3"/>
    <w:rsid w:val="00791FF3"/>
    <w:rsid w:val="0079215F"/>
    <w:rsid w:val="007926BE"/>
    <w:rsid w:val="00792ABD"/>
    <w:rsid w:val="00792BF3"/>
    <w:rsid w:val="00792CC4"/>
    <w:rsid w:val="00792E50"/>
    <w:rsid w:val="00792F71"/>
    <w:rsid w:val="0079313D"/>
    <w:rsid w:val="007931C3"/>
    <w:rsid w:val="007931EF"/>
    <w:rsid w:val="00793419"/>
    <w:rsid w:val="00793576"/>
    <w:rsid w:val="00793B23"/>
    <w:rsid w:val="00793B87"/>
    <w:rsid w:val="00793C97"/>
    <w:rsid w:val="00793D30"/>
    <w:rsid w:val="00793E19"/>
    <w:rsid w:val="00793EC2"/>
    <w:rsid w:val="00793F1E"/>
    <w:rsid w:val="00793F43"/>
    <w:rsid w:val="00794224"/>
    <w:rsid w:val="00794589"/>
    <w:rsid w:val="00794700"/>
    <w:rsid w:val="00794702"/>
    <w:rsid w:val="00794A4E"/>
    <w:rsid w:val="00794AFB"/>
    <w:rsid w:val="00794B6C"/>
    <w:rsid w:val="00794CD2"/>
    <w:rsid w:val="00794DBE"/>
    <w:rsid w:val="00794DC4"/>
    <w:rsid w:val="00794F4D"/>
    <w:rsid w:val="00795011"/>
    <w:rsid w:val="00795184"/>
    <w:rsid w:val="007952EA"/>
    <w:rsid w:val="007955C9"/>
    <w:rsid w:val="007956A4"/>
    <w:rsid w:val="00795731"/>
    <w:rsid w:val="00795B1A"/>
    <w:rsid w:val="00795B35"/>
    <w:rsid w:val="00795D56"/>
    <w:rsid w:val="00795F6F"/>
    <w:rsid w:val="00796094"/>
    <w:rsid w:val="00796167"/>
    <w:rsid w:val="0079621B"/>
    <w:rsid w:val="0079627B"/>
    <w:rsid w:val="00796316"/>
    <w:rsid w:val="00796642"/>
    <w:rsid w:val="00796BCC"/>
    <w:rsid w:val="00796EE9"/>
    <w:rsid w:val="0079700B"/>
    <w:rsid w:val="00797383"/>
    <w:rsid w:val="00797445"/>
    <w:rsid w:val="007977D3"/>
    <w:rsid w:val="0079790C"/>
    <w:rsid w:val="00797B2A"/>
    <w:rsid w:val="00797C63"/>
    <w:rsid w:val="00797DFD"/>
    <w:rsid w:val="00797E7A"/>
    <w:rsid w:val="00797E98"/>
    <w:rsid w:val="007A0118"/>
    <w:rsid w:val="007A030A"/>
    <w:rsid w:val="007A0483"/>
    <w:rsid w:val="007A0572"/>
    <w:rsid w:val="007A069C"/>
    <w:rsid w:val="007A09AE"/>
    <w:rsid w:val="007A0A90"/>
    <w:rsid w:val="007A0BAC"/>
    <w:rsid w:val="007A0C68"/>
    <w:rsid w:val="007A0C82"/>
    <w:rsid w:val="007A0CEE"/>
    <w:rsid w:val="007A0F8E"/>
    <w:rsid w:val="007A107A"/>
    <w:rsid w:val="007A10F7"/>
    <w:rsid w:val="007A1199"/>
    <w:rsid w:val="007A15D3"/>
    <w:rsid w:val="007A170D"/>
    <w:rsid w:val="007A1827"/>
    <w:rsid w:val="007A18CF"/>
    <w:rsid w:val="007A1986"/>
    <w:rsid w:val="007A1A77"/>
    <w:rsid w:val="007A1D0F"/>
    <w:rsid w:val="007A2115"/>
    <w:rsid w:val="007A211A"/>
    <w:rsid w:val="007A252C"/>
    <w:rsid w:val="007A2A6E"/>
    <w:rsid w:val="007A2DA8"/>
    <w:rsid w:val="007A2E83"/>
    <w:rsid w:val="007A321F"/>
    <w:rsid w:val="007A3292"/>
    <w:rsid w:val="007A32BB"/>
    <w:rsid w:val="007A392E"/>
    <w:rsid w:val="007A39F4"/>
    <w:rsid w:val="007A3B3E"/>
    <w:rsid w:val="007A3CF3"/>
    <w:rsid w:val="007A3D3B"/>
    <w:rsid w:val="007A3D65"/>
    <w:rsid w:val="007A40E4"/>
    <w:rsid w:val="007A4106"/>
    <w:rsid w:val="007A430F"/>
    <w:rsid w:val="007A436E"/>
    <w:rsid w:val="007A45A6"/>
    <w:rsid w:val="007A4745"/>
    <w:rsid w:val="007A4788"/>
    <w:rsid w:val="007A478B"/>
    <w:rsid w:val="007A4834"/>
    <w:rsid w:val="007A4859"/>
    <w:rsid w:val="007A493F"/>
    <w:rsid w:val="007A49FF"/>
    <w:rsid w:val="007A4C79"/>
    <w:rsid w:val="007A4E37"/>
    <w:rsid w:val="007A4F66"/>
    <w:rsid w:val="007A5036"/>
    <w:rsid w:val="007A5292"/>
    <w:rsid w:val="007A550F"/>
    <w:rsid w:val="007A55AE"/>
    <w:rsid w:val="007A55F9"/>
    <w:rsid w:val="007A56CE"/>
    <w:rsid w:val="007A5711"/>
    <w:rsid w:val="007A5B44"/>
    <w:rsid w:val="007A5C2F"/>
    <w:rsid w:val="007A5D94"/>
    <w:rsid w:val="007A6004"/>
    <w:rsid w:val="007A60B1"/>
    <w:rsid w:val="007A60F0"/>
    <w:rsid w:val="007A6154"/>
    <w:rsid w:val="007A6182"/>
    <w:rsid w:val="007A63BC"/>
    <w:rsid w:val="007A63C5"/>
    <w:rsid w:val="007A671B"/>
    <w:rsid w:val="007A682F"/>
    <w:rsid w:val="007A6AB8"/>
    <w:rsid w:val="007A6C4F"/>
    <w:rsid w:val="007A6F83"/>
    <w:rsid w:val="007A7356"/>
    <w:rsid w:val="007A7420"/>
    <w:rsid w:val="007A75F3"/>
    <w:rsid w:val="007A7708"/>
    <w:rsid w:val="007A771C"/>
    <w:rsid w:val="007A7A4C"/>
    <w:rsid w:val="007A7C40"/>
    <w:rsid w:val="007A7CE6"/>
    <w:rsid w:val="007A7D1B"/>
    <w:rsid w:val="007A7EF7"/>
    <w:rsid w:val="007A7FD0"/>
    <w:rsid w:val="007B003E"/>
    <w:rsid w:val="007B0119"/>
    <w:rsid w:val="007B0687"/>
    <w:rsid w:val="007B07C2"/>
    <w:rsid w:val="007B07CE"/>
    <w:rsid w:val="007B08DA"/>
    <w:rsid w:val="007B09E5"/>
    <w:rsid w:val="007B0A9E"/>
    <w:rsid w:val="007B1511"/>
    <w:rsid w:val="007B1576"/>
    <w:rsid w:val="007B16C0"/>
    <w:rsid w:val="007B174F"/>
    <w:rsid w:val="007B1894"/>
    <w:rsid w:val="007B1CF8"/>
    <w:rsid w:val="007B1E70"/>
    <w:rsid w:val="007B1EBD"/>
    <w:rsid w:val="007B20C4"/>
    <w:rsid w:val="007B20CC"/>
    <w:rsid w:val="007B22DF"/>
    <w:rsid w:val="007B272B"/>
    <w:rsid w:val="007B2802"/>
    <w:rsid w:val="007B2922"/>
    <w:rsid w:val="007B2C04"/>
    <w:rsid w:val="007B2D6B"/>
    <w:rsid w:val="007B30CF"/>
    <w:rsid w:val="007B339C"/>
    <w:rsid w:val="007B342F"/>
    <w:rsid w:val="007B3724"/>
    <w:rsid w:val="007B37DC"/>
    <w:rsid w:val="007B3E71"/>
    <w:rsid w:val="007B3F39"/>
    <w:rsid w:val="007B42FF"/>
    <w:rsid w:val="007B4431"/>
    <w:rsid w:val="007B446E"/>
    <w:rsid w:val="007B44A4"/>
    <w:rsid w:val="007B44BE"/>
    <w:rsid w:val="007B4869"/>
    <w:rsid w:val="007B4ABF"/>
    <w:rsid w:val="007B4B8F"/>
    <w:rsid w:val="007B4F45"/>
    <w:rsid w:val="007B4FF0"/>
    <w:rsid w:val="007B5118"/>
    <w:rsid w:val="007B5384"/>
    <w:rsid w:val="007B5641"/>
    <w:rsid w:val="007B56F1"/>
    <w:rsid w:val="007B5700"/>
    <w:rsid w:val="007B58BD"/>
    <w:rsid w:val="007B58E4"/>
    <w:rsid w:val="007B5A0B"/>
    <w:rsid w:val="007B5AFC"/>
    <w:rsid w:val="007B5BCA"/>
    <w:rsid w:val="007B5CF3"/>
    <w:rsid w:val="007B5E5F"/>
    <w:rsid w:val="007B5F23"/>
    <w:rsid w:val="007B6062"/>
    <w:rsid w:val="007B61E7"/>
    <w:rsid w:val="007B646B"/>
    <w:rsid w:val="007B6567"/>
    <w:rsid w:val="007B656A"/>
    <w:rsid w:val="007B6619"/>
    <w:rsid w:val="007B6720"/>
    <w:rsid w:val="007B69AA"/>
    <w:rsid w:val="007B6B19"/>
    <w:rsid w:val="007B6D5A"/>
    <w:rsid w:val="007B6D92"/>
    <w:rsid w:val="007B7399"/>
    <w:rsid w:val="007B7CFB"/>
    <w:rsid w:val="007B7ED1"/>
    <w:rsid w:val="007C023D"/>
    <w:rsid w:val="007C04C2"/>
    <w:rsid w:val="007C07FD"/>
    <w:rsid w:val="007C0A78"/>
    <w:rsid w:val="007C11AE"/>
    <w:rsid w:val="007C1432"/>
    <w:rsid w:val="007C1549"/>
    <w:rsid w:val="007C15D1"/>
    <w:rsid w:val="007C16B8"/>
    <w:rsid w:val="007C16D9"/>
    <w:rsid w:val="007C18EB"/>
    <w:rsid w:val="007C19AB"/>
    <w:rsid w:val="007C1BC5"/>
    <w:rsid w:val="007C1BCA"/>
    <w:rsid w:val="007C1CE1"/>
    <w:rsid w:val="007C1CF5"/>
    <w:rsid w:val="007C2304"/>
    <w:rsid w:val="007C2578"/>
    <w:rsid w:val="007C2655"/>
    <w:rsid w:val="007C267D"/>
    <w:rsid w:val="007C27E4"/>
    <w:rsid w:val="007C285B"/>
    <w:rsid w:val="007C28F3"/>
    <w:rsid w:val="007C28F9"/>
    <w:rsid w:val="007C2A87"/>
    <w:rsid w:val="007C2BE6"/>
    <w:rsid w:val="007C2DF5"/>
    <w:rsid w:val="007C3052"/>
    <w:rsid w:val="007C32DC"/>
    <w:rsid w:val="007C35A1"/>
    <w:rsid w:val="007C36E2"/>
    <w:rsid w:val="007C3964"/>
    <w:rsid w:val="007C3A93"/>
    <w:rsid w:val="007C444E"/>
    <w:rsid w:val="007C4463"/>
    <w:rsid w:val="007C4851"/>
    <w:rsid w:val="007C4B3E"/>
    <w:rsid w:val="007C4E05"/>
    <w:rsid w:val="007C5049"/>
    <w:rsid w:val="007C50A7"/>
    <w:rsid w:val="007C51C9"/>
    <w:rsid w:val="007C51D6"/>
    <w:rsid w:val="007C5227"/>
    <w:rsid w:val="007C5512"/>
    <w:rsid w:val="007C5602"/>
    <w:rsid w:val="007C5D4A"/>
    <w:rsid w:val="007C60B2"/>
    <w:rsid w:val="007C639D"/>
    <w:rsid w:val="007C65FE"/>
    <w:rsid w:val="007C664C"/>
    <w:rsid w:val="007C693F"/>
    <w:rsid w:val="007C69DA"/>
    <w:rsid w:val="007C6A26"/>
    <w:rsid w:val="007C6B82"/>
    <w:rsid w:val="007C6BBD"/>
    <w:rsid w:val="007C6C02"/>
    <w:rsid w:val="007C6DE4"/>
    <w:rsid w:val="007C708F"/>
    <w:rsid w:val="007C7574"/>
    <w:rsid w:val="007C75EC"/>
    <w:rsid w:val="007C7631"/>
    <w:rsid w:val="007C7D4D"/>
    <w:rsid w:val="007C7DCB"/>
    <w:rsid w:val="007C7E85"/>
    <w:rsid w:val="007C7EBF"/>
    <w:rsid w:val="007D02AD"/>
    <w:rsid w:val="007D030E"/>
    <w:rsid w:val="007D04F6"/>
    <w:rsid w:val="007D0579"/>
    <w:rsid w:val="007D0590"/>
    <w:rsid w:val="007D0747"/>
    <w:rsid w:val="007D07DF"/>
    <w:rsid w:val="007D08E9"/>
    <w:rsid w:val="007D093F"/>
    <w:rsid w:val="007D09CA"/>
    <w:rsid w:val="007D0AFE"/>
    <w:rsid w:val="007D0CC9"/>
    <w:rsid w:val="007D0D84"/>
    <w:rsid w:val="007D10FA"/>
    <w:rsid w:val="007D127B"/>
    <w:rsid w:val="007D1475"/>
    <w:rsid w:val="007D14DE"/>
    <w:rsid w:val="007D14FC"/>
    <w:rsid w:val="007D1692"/>
    <w:rsid w:val="007D177E"/>
    <w:rsid w:val="007D184A"/>
    <w:rsid w:val="007D189A"/>
    <w:rsid w:val="007D19AB"/>
    <w:rsid w:val="007D1D4E"/>
    <w:rsid w:val="007D1F23"/>
    <w:rsid w:val="007D1F51"/>
    <w:rsid w:val="007D200F"/>
    <w:rsid w:val="007D2058"/>
    <w:rsid w:val="007D2085"/>
    <w:rsid w:val="007D218C"/>
    <w:rsid w:val="007D2437"/>
    <w:rsid w:val="007D2457"/>
    <w:rsid w:val="007D2907"/>
    <w:rsid w:val="007D2E32"/>
    <w:rsid w:val="007D2E6B"/>
    <w:rsid w:val="007D2E8B"/>
    <w:rsid w:val="007D2FCB"/>
    <w:rsid w:val="007D326B"/>
    <w:rsid w:val="007D3455"/>
    <w:rsid w:val="007D3499"/>
    <w:rsid w:val="007D3926"/>
    <w:rsid w:val="007D3A1E"/>
    <w:rsid w:val="007D3DA9"/>
    <w:rsid w:val="007D3F84"/>
    <w:rsid w:val="007D4108"/>
    <w:rsid w:val="007D4143"/>
    <w:rsid w:val="007D442D"/>
    <w:rsid w:val="007D448D"/>
    <w:rsid w:val="007D4504"/>
    <w:rsid w:val="007D478E"/>
    <w:rsid w:val="007D4860"/>
    <w:rsid w:val="007D499E"/>
    <w:rsid w:val="007D49EA"/>
    <w:rsid w:val="007D4B3D"/>
    <w:rsid w:val="007D4B71"/>
    <w:rsid w:val="007D4C2A"/>
    <w:rsid w:val="007D5192"/>
    <w:rsid w:val="007D5307"/>
    <w:rsid w:val="007D54F4"/>
    <w:rsid w:val="007D551E"/>
    <w:rsid w:val="007D59B9"/>
    <w:rsid w:val="007D59D6"/>
    <w:rsid w:val="007D5AC3"/>
    <w:rsid w:val="007D609E"/>
    <w:rsid w:val="007D6304"/>
    <w:rsid w:val="007D6646"/>
    <w:rsid w:val="007D66B4"/>
    <w:rsid w:val="007D6759"/>
    <w:rsid w:val="007D6761"/>
    <w:rsid w:val="007D6782"/>
    <w:rsid w:val="007D6E85"/>
    <w:rsid w:val="007D6EB6"/>
    <w:rsid w:val="007D701A"/>
    <w:rsid w:val="007D72E4"/>
    <w:rsid w:val="007D7910"/>
    <w:rsid w:val="007D796D"/>
    <w:rsid w:val="007D7A02"/>
    <w:rsid w:val="007E0261"/>
    <w:rsid w:val="007E0394"/>
    <w:rsid w:val="007E0482"/>
    <w:rsid w:val="007E0496"/>
    <w:rsid w:val="007E04A3"/>
    <w:rsid w:val="007E04E1"/>
    <w:rsid w:val="007E0572"/>
    <w:rsid w:val="007E0672"/>
    <w:rsid w:val="007E0AC5"/>
    <w:rsid w:val="007E0C5A"/>
    <w:rsid w:val="007E0CF7"/>
    <w:rsid w:val="007E0D22"/>
    <w:rsid w:val="007E0D80"/>
    <w:rsid w:val="007E0E17"/>
    <w:rsid w:val="007E0F9A"/>
    <w:rsid w:val="007E14EA"/>
    <w:rsid w:val="007E1A85"/>
    <w:rsid w:val="007E22E4"/>
    <w:rsid w:val="007E2542"/>
    <w:rsid w:val="007E28A0"/>
    <w:rsid w:val="007E2938"/>
    <w:rsid w:val="007E2B26"/>
    <w:rsid w:val="007E2D43"/>
    <w:rsid w:val="007E2DB8"/>
    <w:rsid w:val="007E3151"/>
    <w:rsid w:val="007E3227"/>
    <w:rsid w:val="007E3267"/>
    <w:rsid w:val="007E330E"/>
    <w:rsid w:val="007E345D"/>
    <w:rsid w:val="007E35C2"/>
    <w:rsid w:val="007E37D2"/>
    <w:rsid w:val="007E3CEE"/>
    <w:rsid w:val="007E3F48"/>
    <w:rsid w:val="007E447D"/>
    <w:rsid w:val="007E44FC"/>
    <w:rsid w:val="007E466F"/>
    <w:rsid w:val="007E4835"/>
    <w:rsid w:val="007E48BC"/>
    <w:rsid w:val="007E4C76"/>
    <w:rsid w:val="007E4E71"/>
    <w:rsid w:val="007E4FB8"/>
    <w:rsid w:val="007E50D3"/>
    <w:rsid w:val="007E5459"/>
    <w:rsid w:val="007E5671"/>
    <w:rsid w:val="007E5705"/>
    <w:rsid w:val="007E5AB7"/>
    <w:rsid w:val="007E5DDF"/>
    <w:rsid w:val="007E5FA1"/>
    <w:rsid w:val="007E61F2"/>
    <w:rsid w:val="007E6265"/>
    <w:rsid w:val="007E637B"/>
    <w:rsid w:val="007E64C0"/>
    <w:rsid w:val="007E682E"/>
    <w:rsid w:val="007E6A0A"/>
    <w:rsid w:val="007E6AAA"/>
    <w:rsid w:val="007E6AEE"/>
    <w:rsid w:val="007E6D3D"/>
    <w:rsid w:val="007E6F99"/>
    <w:rsid w:val="007E6FF2"/>
    <w:rsid w:val="007E70E7"/>
    <w:rsid w:val="007E7413"/>
    <w:rsid w:val="007E78AA"/>
    <w:rsid w:val="007E793C"/>
    <w:rsid w:val="007E7B3D"/>
    <w:rsid w:val="007E7C32"/>
    <w:rsid w:val="007E7F7F"/>
    <w:rsid w:val="007F00BE"/>
    <w:rsid w:val="007F0178"/>
    <w:rsid w:val="007F019A"/>
    <w:rsid w:val="007F0261"/>
    <w:rsid w:val="007F02D1"/>
    <w:rsid w:val="007F057F"/>
    <w:rsid w:val="007F0926"/>
    <w:rsid w:val="007F0929"/>
    <w:rsid w:val="007F0A7F"/>
    <w:rsid w:val="007F0CF5"/>
    <w:rsid w:val="007F0E06"/>
    <w:rsid w:val="007F0E3A"/>
    <w:rsid w:val="007F0EE0"/>
    <w:rsid w:val="007F0FA0"/>
    <w:rsid w:val="007F1054"/>
    <w:rsid w:val="007F11CA"/>
    <w:rsid w:val="007F121F"/>
    <w:rsid w:val="007F179B"/>
    <w:rsid w:val="007F180B"/>
    <w:rsid w:val="007F1CE1"/>
    <w:rsid w:val="007F20A3"/>
    <w:rsid w:val="007F2678"/>
    <w:rsid w:val="007F2966"/>
    <w:rsid w:val="007F2B4E"/>
    <w:rsid w:val="007F2C5F"/>
    <w:rsid w:val="007F2EE1"/>
    <w:rsid w:val="007F3029"/>
    <w:rsid w:val="007F3048"/>
    <w:rsid w:val="007F31C9"/>
    <w:rsid w:val="007F31CD"/>
    <w:rsid w:val="007F325A"/>
    <w:rsid w:val="007F32ED"/>
    <w:rsid w:val="007F3579"/>
    <w:rsid w:val="007F3644"/>
    <w:rsid w:val="007F382D"/>
    <w:rsid w:val="007F3941"/>
    <w:rsid w:val="007F3AA2"/>
    <w:rsid w:val="007F3AAF"/>
    <w:rsid w:val="007F3B04"/>
    <w:rsid w:val="007F3ED0"/>
    <w:rsid w:val="007F42F2"/>
    <w:rsid w:val="007F47E7"/>
    <w:rsid w:val="007F4A5A"/>
    <w:rsid w:val="007F4B7A"/>
    <w:rsid w:val="007F5077"/>
    <w:rsid w:val="007F5138"/>
    <w:rsid w:val="007F51E5"/>
    <w:rsid w:val="007F521A"/>
    <w:rsid w:val="007F55C8"/>
    <w:rsid w:val="007F5615"/>
    <w:rsid w:val="007F5627"/>
    <w:rsid w:val="007F577A"/>
    <w:rsid w:val="007F582B"/>
    <w:rsid w:val="007F5944"/>
    <w:rsid w:val="007F596F"/>
    <w:rsid w:val="007F5A2A"/>
    <w:rsid w:val="007F6012"/>
    <w:rsid w:val="007F6049"/>
    <w:rsid w:val="007F648E"/>
    <w:rsid w:val="007F66BA"/>
    <w:rsid w:val="007F6733"/>
    <w:rsid w:val="007F68F8"/>
    <w:rsid w:val="007F69B4"/>
    <w:rsid w:val="007F69F3"/>
    <w:rsid w:val="007F6C18"/>
    <w:rsid w:val="007F7159"/>
    <w:rsid w:val="007F7398"/>
    <w:rsid w:val="007F76D8"/>
    <w:rsid w:val="007F7845"/>
    <w:rsid w:val="007F788A"/>
    <w:rsid w:val="007F7897"/>
    <w:rsid w:val="007F7BA4"/>
    <w:rsid w:val="007F7DF2"/>
    <w:rsid w:val="007F7E37"/>
    <w:rsid w:val="007F7FA1"/>
    <w:rsid w:val="00800096"/>
    <w:rsid w:val="00800437"/>
    <w:rsid w:val="0080073D"/>
    <w:rsid w:val="008009E5"/>
    <w:rsid w:val="00800A8D"/>
    <w:rsid w:val="00800CF9"/>
    <w:rsid w:val="00800E6C"/>
    <w:rsid w:val="00800F7C"/>
    <w:rsid w:val="00801209"/>
    <w:rsid w:val="00801334"/>
    <w:rsid w:val="008013F5"/>
    <w:rsid w:val="00801558"/>
    <w:rsid w:val="00801998"/>
    <w:rsid w:val="00801B9D"/>
    <w:rsid w:val="00801BF3"/>
    <w:rsid w:val="00801D92"/>
    <w:rsid w:val="00801F97"/>
    <w:rsid w:val="00801FDF"/>
    <w:rsid w:val="0080202C"/>
    <w:rsid w:val="00802168"/>
    <w:rsid w:val="008022A5"/>
    <w:rsid w:val="008022C1"/>
    <w:rsid w:val="00802385"/>
    <w:rsid w:val="008025E1"/>
    <w:rsid w:val="008025F9"/>
    <w:rsid w:val="0080264A"/>
    <w:rsid w:val="008026C7"/>
    <w:rsid w:val="00802BAF"/>
    <w:rsid w:val="00802C0A"/>
    <w:rsid w:val="00802D1B"/>
    <w:rsid w:val="00802DBE"/>
    <w:rsid w:val="008031A8"/>
    <w:rsid w:val="00803264"/>
    <w:rsid w:val="008032C6"/>
    <w:rsid w:val="00803325"/>
    <w:rsid w:val="008033E8"/>
    <w:rsid w:val="008035C9"/>
    <w:rsid w:val="00803693"/>
    <w:rsid w:val="008037E1"/>
    <w:rsid w:val="0080390A"/>
    <w:rsid w:val="00803E13"/>
    <w:rsid w:val="00803E67"/>
    <w:rsid w:val="00804197"/>
    <w:rsid w:val="00804494"/>
    <w:rsid w:val="00804A46"/>
    <w:rsid w:val="00804EEF"/>
    <w:rsid w:val="00804FFE"/>
    <w:rsid w:val="0080501F"/>
    <w:rsid w:val="00805172"/>
    <w:rsid w:val="0080556E"/>
    <w:rsid w:val="00805570"/>
    <w:rsid w:val="00805628"/>
    <w:rsid w:val="00805719"/>
    <w:rsid w:val="008057C7"/>
    <w:rsid w:val="00805BA4"/>
    <w:rsid w:val="00805BA8"/>
    <w:rsid w:val="00805BB3"/>
    <w:rsid w:val="00805CFD"/>
    <w:rsid w:val="00805D22"/>
    <w:rsid w:val="00805E75"/>
    <w:rsid w:val="00805EC0"/>
    <w:rsid w:val="008060FF"/>
    <w:rsid w:val="0080614C"/>
    <w:rsid w:val="008061B9"/>
    <w:rsid w:val="00806499"/>
    <w:rsid w:val="00806712"/>
    <w:rsid w:val="00806713"/>
    <w:rsid w:val="008067E0"/>
    <w:rsid w:val="00806809"/>
    <w:rsid w:val="008068DC"/>
    <w:rsid w:val="00806AEC"/>
    <w:rsid w:val="00806B1B"/>
    <w:rsid w:val="00806DA4"/>
    <w:rsid w:val="0080701F"/>
    <w:rsid w:val="00807447"/>
    <w:rsid w:val="00807579"/>
    <w:rsid w:val="00807AA3"/>
    <w:rsid w:val="00807E4F"/>
    <w:rsid w:val="00807F25"/>
    <w:rsid w:val="00810315"/>
    <w:rsid w:val="00810549"/>
    <w:rsid w:val="00810705"/>
    <w:rsid w:val="00810919"/>
    <w:rsid w:val="00810A1E"/>
    <w:rsid w:val="00810C5B"/>
    <w:rsid w:val="00810DC7"/>
    <w:rsid w:val="00810FA1"/>
    <w:rsid w:val="00811588"/>
    <w:rsid w:val="008116C0"/>
    <w:rsid w:val="00811805"/>
    <w:rsid w:val="00811861"/>
    <w:rsid w:val="008119CC"/>
    <w:rsid w:val="00811AF2"/>
    <w:rsid w:val="00811B4F"/>
    <w:rsid w:val="00811B84"/>
    <w:rsid w:val="00811C3A"/>
    <w:rsid w:val="00811D82"/>
    <w:rsid w:val="00811FE8"/>
    <w:rsid w:val="0081270D"/>
    <w:rsid w:val="0081295B"/>
    <w:rsid w:val="00812A26"/>
    <w:rsid w:val="00812B7C"/>
    <w:rsid w:val="00812BD6"/>
    <w:rsid w:val="00812C0D"/>
    <w:rsid w:val="00812D86"/>
    <w:rsid w:val="00812D89"/>
    <w:rsid w:val="008134A1"/>
    <w:rsid w:val="00813637"/>
    <w:rsid w:val="008139A2"/>
    <w:rsid w:val="00813C34"/>
    <w:rsid w:val="008140BC"/>
    <w:rsid w:val="00814185"/>
    <w:rsid w:val="008141F9"/>
    <w:rsid w:val="00814422"/>
    <w:rsid w:val="008144B0"/>
    <w:rsid w:val="008144BD"/>
    <w:rsid w:val="008144C1"/>
    <w:rsid w:val="00814529"/>
    <w:rsid w:val="00814597"/>
    <w:rsid w:val="00814902"/>
    <w:rsid w:val="00814A38"/>
    <w:rsid w:val="00814EF7"/>
    <w:rsid w:val="00814F13"/>
    <w:rsid w:val="0081504B"/>
    <w:rsid w:val="00815233"/>
    <w:rsid w:val="008152CC"/>
    <w:rsid w:val="00815AC3"/>
    <w:rsid w:val="00815CCA"/>
    <w:rsid w:val="00815E54"/>
    <w:rsid w:val="0081602C"/>
    <w:rsid w:val="0081602E"/>
    <w:rsid w:val="008160CA"/>
    <w:rsid w:val="00816308"/>
    <w:rsid w:val="00816632"/>
    <w:rsid w:val="00816ADC"/>
    <w:rsid w:val="00816C07"/>
    <w:rsid w:val="00816DAC"/>
    <w:rsid w:val="00816DBD"/>
    <w:rsid w:val="008170BA"/>
    <w:rsid w:val="00817350"/>
    <w:rsid w:val="008173CE"/>
    <w:rsid w:val="00817568"/>
    <w:rsid w:val="00817584"/>
    <w:rsid w:val="00817832"/>
    <w:rsid w:val="008178E8"/>
    <w:rsid w:val="008179C6"/>
    <w:rsid w:val="008179E2"/>
    <w:rsid w:val="00817AD3"/>
    <w:rsid w:val="00817CD3"/>
    <w:rsid w:val="00817DAB"/>
    <w:rsid w:val="00817FD9"/>
    <w:rsid w:val="008202C6"/>
    <w:rsid w:val="0082076E"/>
    <w:rsid w:val="00820A0A"/>
    <w:rsid w:val="00820A67"/>
    <w:rsid w:val="00820AED"/>
    <w:rsid w:val="00820BAF"/>
    <w:rsid w:val="00820CF8"/>
    <w:rsid w:val="00821512"/>
    <w:rsid w:val="0082157E"/>
    <w:rsid w:val="00821AC7"/>
    <w:rsid w:val="00821C1E"/>
    <w:rsid w:val="00821D4C"/>
    <w:rsid w:val="00822741"/>
    <w:rsid w:val="0082275A"/>
    <w:rsid w:val="008227F3"/>
    <w:rsid w:val="008227F5"/>
    <w:rsid w:val="00822964"/>
    <w:rsid w:val="00822997"/>
    <w:rsid w:val="00822F3E"/>
    <w:rsid w:val="00822F49"/>
    <w:rsid w:val="00822F73"/>
    <w:rsid w:val="008232E9"/>
    <w:rsid w:val="0082332F"/>
    <w:rsid w:val="0082350A"/>
    <w:rsid w:val="008236DF"/>
    <w:rsid w:val="0082384D"/>
    <w:rsid w:val="00823AB8"/>
    <w:rsid w:val="00823C03"/>
    <w:rsid w:val="00823CA4"/>
    <w:rsid w:val="00823DE8"/>
    <w:rsid w:val="00823E18"/>
    <w:rsid w:val="00824306"/>
    <w:rsid w:val="008245BB"/>
    <w:rsid w:val="008246BE"/>
    <w:rsid w:val="008247BC"/>
    <w:rsid w:val="00824861"/>
    <w:rsid w:val="00824AAF"/>
    <w:rsid w:val="00824B24"/>
    <w:rsid w:val="00825039"/>
    <w:rsid w:val="0082519F"/>
    <w:rsid w:val="008252D0"/>
    <w:rsid w:val="0082549F"/>
    <w:rsid w:val="00825729"/>
    <w:rsid w:val="00825745"/>
    <w:rsid w:val="00825779"/>
    <w:rsid w:val="008258C5"/>
    <w:rsid w:val="00825909"/>
    <w:rsid w:val="00825B5E"/>
    <w:rsid w:val="00825C4E"/>
    <w:rsid w:val="00825DDF"/>
    <w:rsid w:val="00825EAC"/>
    <w:rsid w:val="00825EC6"/>
    <w:rsid w:val="00825F98"/>
    <w:rsid w:val="00825FEA"/>
    <w:rsid w:val="00826108"/>
    <w:rsid w:val="008261CA"/>
    <w:rsid w:val="008261F3"/>
    <w:rsid w:val="00826223"/>
    <w:rsid w:val="00826226"/>
    <w:rsid w:val="0082635C"/>
    <w:rsid w:val="0082652A"/>
    <w:rsid w:val="0082677E"/>
    <w:rsid w:val="00826784"/>
    <w:rsid w:val="00826915"/>
    <w:rsid w:val="00826964"/>
    <w:rsid w:val="008269FF"/>
    <w:rsid w:val="008274A0"/>
    <w:rsid w:val="00827533"/>
    <w:rsid w:val="008276F9"/>
    <w:rsid w:val="00827714"/>
    <w:rsid w:val="008277EC"/>
    <w:rsid w:val="00827C01"/>
    <w:rsid w:val="00827EE6"/>
    <w:rsid w:val="00827FC8"/>
    <w:rsid w:val="00830015"/>
    <w:rsid w:val="00830369"/>
    <w:rsid w:val="00830414"/>
    <w:rsid w:val="0083095E"/>
    <w:rsid w:val="008309AF"/>
    <w:rsid w:val="00830ADD"/>
    <w:rsid w:val="00830B73"/>
    <w:rsid w:val="00830BEB"/>
    <w:rsid w:val="00830EAB"/>
    <w:rsid w:val="00830F23"/>
    <w:rsid w:val="0083102D"/>
    <w:rsid w:val="008311EF"/>
    <w:rsid w:val="00831232"/>
    <w:rsid w:val="00831356"/>
    <w:rsid w:val="00831616"/>
    <w:rsid w:val="00831813"/>
    <w:rsid w:val="00831840"/>
    <w:rsid w:val="00831854"/>
    <w:rsid w:val="008318E3"/>
    <w:rsid w:val="00831A8D"/>
    <w:rsid w:val="00831BDA"/>
    <w:rsid w:val="00831D07"/>
    <w:rsid w:val="00831EF7"/>
    <w:rsid w:val="00831F17"/>
    <w:rsid w:val="008322C6"/>
    <w:rsid w:val="00832330"/>
    <w:rsid w:val="008324A8"/>
    <w:rsid w:val="008326B4"/>
    <w:rsid w:val="008328B3"/>
    <w:rsid w:val="0083304C"/>
    <w:rsid w:val="008334B2"/>
    <w:rsid w:val="0083356B"/>
    <w:rsid w:val="00833637"/>
    <w:rsid w:val="008337D9"/>
    <w:rsid w:val="00833820"/>
    <w:rsid w:val="00833A86"/>
    <w:rsid w:val="00833C55"/>
    <w:rsid w:val="00833E67"/>
    <w:rsid w:val="00833F99"/>
    <w:rsid w:val="00833FCF"/>
    <w:rsid w:val="00834244"/>
    <w:rsid w:val="008342BA"/>
    <w:rsid w:val="00834304"/>
    <w:rsid w:val="00834332"/>
    <w:rsid w:val="00834535"/>
    <w:rsid w:val="008345F8"/>
    <w:rsid w:val="00834679"/>
    <w:rsid w:val="00834715"/>
    <w:rsid w:val="0083499B"/>
    <w:rsid w:val="00834CD4"/>
    <w:rsid w:val="00834D26"/>
    <w:rsid w:val="00834D59"/>
    <w:rsid w:val="00834DB5"/>
    <w:rsid w:val="00834E0D"/>
    <w:rsid w:val="00834F22"/>
    <w:rsid w:val="00835071"/>
    <w:rsid w:val="00835199"/>
    <w:rsid w:val="00835625"/>
    <w:rsid w:val="00835770"/>
    <w:rsid w:val="00835B99"/>
    <w:rsid w:val="00835C18"/>
    <w:rsid w:val="00835C93"/>
    <w:rsid w:val="00835CFE"/>
    <w:rsid w:val="00835DAB"/>
    <w:rsid w:val="00835F13"/>
    <w:rsid w:val="008364EF"/>
    <w:rsid w:val="008365C9"/>
    <w:rsid w:val="008368A3"/>
    <w:rsid w:val="00836A51"/>
    <w:rsid w:val="00836A6D"/>
    <w:rsid w:val="00836EC3"/>
    <w:rsid w:val="00836ECC"/>
    <w:rsid w:val="00837008"/>
    <w:rsid w:val="008378FA"/>
    <w:rsid w:val="00837943"/>
    <w:rsid w:val="00837B3B"/>
    <w:rsid w:val="00837BFB"/>
    <w:rsid w:val="00837DC7"/>
    <w:rsid w:val="00837EFB"/>
    <w:rsid w:val="00837F20"/>
    <w:rsid w:val="00840059"/>
    <w:rsid w:val="008400AF"/>
    <w:rsid w:val="0084057F"/>
    <w:rsid w:val="00840758"/>
    <w:rsid w:val="00840985"/>
    <w:rsid w:val="00840A7F"/>
    <w:rsid w:val="00840ACF"/>
    <w:rsid w:val="00840BD7"/>
    <w:rsid w:val="00840C95"/>
    <w:rsid w:val="00840F1F"/>
    <w:rsid w:val="008411A2"/>
    <w:rsid w:val="008412B0"/>
    <w:rsid w:val="00841347"/>
    <w:rsid w:val="008413AC"/>
    <w:rsid w:val="00841844"/>
    <w:rsid w:val="00841875"/>
    <w:rsid w:val="00841A89"/>
    <w:rsid w:val="00841B10"/>
    <w:rsid w:val="00841B3B"/>
    <w:rsid w:val="00841BC7"/>
    <w:rsid w:val="00841D34"/>
    <w:rsid w:val="00842087"/>
    <w:rsid w:val="008421E1"/>
    <w:rsid w:val="0084225C"/>
    <w:rsid w:val="00842298"/>
    <w:rsid w:val="00842354"/>
    <w:rsid w:val="00842363"/>
    <w:rsid w:val="008423D1"/>
    <w:rsid w:val="008423F6"/>
    <w:rsid w:val="008423FE"/>
    <w:rsid w:val="008425BB"/>
    <w:rsid w:val="00842791"/>
    <w:rsid w:val="008427DA"/>
    <w:rsid w:val="0084281F"/>
    <w:rsid w:val="008428CC"/>
    <w:rsid w:val="008429CD"/>
    <w:rsid w:val="008429FF"/>
    <w:rsid w:val="00842ADD"/>
    <w:rsid w:val="00842AFA"/>
    <w:rsid w:val="00843300"/>
    <w:rsid w:val="008434F4"/>
    <w:rsid w:val="00843751"/>
    <w:rsid w:val="008437F8"/>
    <w:rsid w:val="0084393B"/>
    <w:rsid w:val="00843BF0"/>
    <w:rsid w:val="00843E94"/>
    <w:rsid w:val="00843F5B"/>
    <w:rsid w:val="008441D6"/>
    <w:rsid w:val="00844482"/>
    <w:rsid w:val="008444D9"/>
    <w:rsid w:val="008449A2"/>
    <w:rsid w:val="00844CEA"/>
    <w:rsid w:val="00844E41"/>
    <w:rsid w:val="0084504F"/>
    <w:rsid w:val="00845171"/>
    <w:rsid w:val="008453DA"/>
    <w:rsid w:val="00845409"/>
    <w:rsid w:val="0084554A"/>
    <w:rsid w:val="008455CB"/>
    <w:rsid w:val="008457DC"/>
    <w:rsid w:val="008459FD"/>
    <w:rsid w:val="00845CA8"/>
    <w:rsid w:val="00845E97"/>
    <w:rsid w:val="00845F79"/>
    <w:rsid w:val="00845FFD"/>
    <w:rsid w:val="00846001"/>
    <w:rsid w:val="00846083"/>
    <w:rsid w:val="00846399"/>
    <w:rsid w:val="00846699"/>
    <w:rsid w:val="008471FD"/>
    <w:rsid w:val="0084732C"/>
    <w:rsid w:val="0084760C"/>
    <w:rsid w:val="00847888"/>
    <w:rsid w:val="00847A13"/>
    <w:rsid w:val="00847C2B"/>
    <w:rsid w:val="00847CDF"/>
    <w:rsid w:val="00847D2D"/>
    <w:rsid w:val="00847D63"/>
    <w:rsid w:val="00847DFD"/>
    <w:rsid w:val="00847E80"/>
    <w:rsid w:val="008500A2"/>
    <w:rsid w:val="0085029F"/>
    <w:rsid w:val="00850760"/>
    <w:rsid w:val="00850B76"/>
    <w:rsid w:val="00850C0D"/>
    <w:rsid w:val="00850C29"/>
    <w:rsid w:val="00850D89"/>
    <w:rsid w:val="00850EED"/>
    <w:rsid w:val="00850F29"/>
    <w:rsid w:val="00850F60"/>
    <w:rsid w:val="00850F6C"/>
    <w:rsid w:val="00851C7C"/>
    <w:rsid w:val="00852091"/>
    <w:rsid w:val="008522C9"/>
    <w:rsid w:val="0085230A"/>
    <w:rsid w:val="00852568"/>
    <w:rsid w:val="00852943"/>
    <w:rsid w:val="00852A86"/>
    <w:rsid w:val="00852D6F"/>
    <w:rsid w:val="00852E12"/>
    <w:rsid w:val="00852F5B"/>
    <w:rsid w:val="008531C7"/>
    <w:rsid w:val="00853A13"/>
    <w:rsid w:val="00853B12"/>
    <w:rsid w:val="00853BE3"/>
    <w:rsid w:val="00853C24"/>
    <w:rsid w:val="00853C39"/>
    <w:rsid w:val="008540E2"/>
    <w:rsid w:val="00854187"/>
    <w:rsid w:val="008541B8"/>
    <w:rsid w:val="0085457B"/>
    <w:rsid w:val="00854592"/>
    <w:rsid w:val="008545E0"/>
    <w:rsid w:val="0085464B"/>
    <w:rsid w:val="008547BB"/>
    <w:rsid w:val="00854859"/>
    <w:rsid w:val="00854AAF"/>
    <w:rsid w:val="00854AC1"/>
    <w:rsid w:val="00854BB1"/>
    <w:rsid w:val="00854C42"/>
    <w:rsid w:val="00854D32"/>
    <w:rsid w:val="00854DC9"/>
    <w:rsid w:val="00854EBB"/>
    <w:rsid w:val="00855045"/>
    <w:rsid w:val="00855110"/>
    <w:rsid w:val="00855154"/>
    <w:rsid w:val="008552C3"/>
    <w:rsid w:val="00855379"/>
    <w:rsid w:val="0085549E"/>
    <w:rsid w:val="00855688"/>
    <w:rsid w:val="008559B5"/>
    <w:rsid w:val="00855A02"/>
    <w:rsid w:val="00855B1D"/>
    <w:rsid w:val="00855EDB"/>
    <w:rsid w:val="008560DA"/>
    <w:rsid w:val="00856173"/>
    <w:rsid w:val="0085618A"/>
    <w:rsid w:val="008561AF"/>
    <w:rsid w:val="0085623F"/>
    <w:rsid w:val="008562EA"/>
    <w:rsid w:val="008565A8"/>
    <w:rsid w:val="00856731"/>
    <w:rsid w:val="00856C89"/>
    <w:rsid w:val="00856E94"/>
    <w:rsid w:val="00856FDC"/>
    <w:rsid w:val="0085712E"/>
    <w:rsid w:val="00857319"/>
    <w:rsid w:val="00857570"/>
    <w:rsid w:val="008576BB"/>
    <w:rsid w:val="008577C3"/>
    <w:rsid w:val="0085788D"/>
    <w:rsid w:val="00857B69"/>
    <w:rsid w:val="00857BB2"/>
    <w:rsid w:val="0086024D"/>
    <w:rsid w:val="00860385"/>
    <w:rsid w:val="00860438"/>
    <w:rsid w:val="008605CD"/>
    <w:rsid w:val="0086075E"/>
    <w:rsid w:val="008607BA"/>
    <w:rsid w:val="008608E1"/>
    <w:rsid w:val="00860A22"/>
    <w:rsid w:val="00860BE3"/>
    <w:rsid w:val="00860C63"/>
    <w:rsid w:val="00860C88"/>
    <w:rsid w:val="00860DCA"/>
    <w:rsid w:val="00860E70"/>
    <w:rsid w:val="00860F62"/>
    <w:rsid w:val="00861052"/>
    <w:rsid w:val="00861438"/>
    <w:rsid w:val="008616D8"/>
    <w:rsid w:val="00861774"/>
    <w:rsid w:val="00861A4A"/>
    <w:rsid w:val="00862429"/>
    <w:rsid w:val="00862439"/>
    <w:rsid w:val="00862539"/>
    <w:rsid w:val="00862609"/>
    <w:rsid w:val="00862610"/>
    <w:rsid w:val="0086285E"/>
    <w:rsid w:val="008628CF"/>
    <w:rsid w:val="00862A0C"/>
    <w:rsid w:val="00862BA5"/>
    <w:rsid w:val="00862BCB"/>
    <w:rsid w:val="00862E02"/>
    <w:rsid w:val="00862EE9"/>
    <w:rsid w:val="00862F1F"/>
    <w:rsid w:val="00863217"/>
    <w:rsid w:val="0086340F"/>
    <w:rsid w:val="0086345B"/>
    <w:rsid w:val="00863703"/>
    <w:rsid w:val="00863769"/>
    <w:rsid w:val="008637F4"/>
    <w:rsid w:val="00863A1B"/>
    <w:rsid w:val="00863AF9"/>
    <w:rsid w:val="00863C6F"/>
    <w:rsid w:val="00863C9D"/>
    <w:rsid w:val="00863CFA"/>
    <w:rsid w:val="00864064"/>
    <w:rsid w:val="00864317"/>
    <w:rsid w:val="0086451E"/>
    <w:rsid w:val="0086456B"/>
    <w:rsid w:val="008645E3"/>
    <w:rsid w:val="00864687"/>
    <w:rsid w:val="0086499A"/>
    <w:rsid w:val="008649B2"/>
    <w:rsid w:val="00864F36"/>
    <w:rsid w:val="0086501C"/>
    <w:rsid w:val="0086527F"/>
    <w:rsid w:val="00865348"/>
    <w:rsid w:val="008653B1"/>
    <w:rsid w:val="008653B6"/>
    <w:rsid w:val="0086549C"/>
    <w:rsid w:val="00865542"/>
    <w:rsid w:val="008655F3"/>
    <w:rsid w:val="00865A2E"/>
    <w:rsid w:val="00865C43"/>
    <w:rsid w:val="00865C5E"/>
    <w:rsid w:val="00866097"/>
    <w:rsid w:val="008663F9"/>
    <w:rsid w:val="0086644F"/>
    <w:rsid w:val="00866A27"/>
    <w:rsid w:val="00866ACD"/>
    <w:rsid w:val="00866E41"/>
    <w:rsid w:val="00866F9E"/>
    <w:rsid w:val="0086704B"/>
    <w:rsid w:val="008671E6"/>
    <w:rsid w:val="008674DC"/>
    <w:rsid w:val="00867560"/>
    <w:rsid w:val="0086768F"/>
    <w:rsid w:val="008676C2"/>
    <w:rsid w:val="0086780B"/>
    <w:rsid w:val="008678A0"/>
    <w:rsid w:val="0086793B"/>
    <w:rsid w:val="00867A00"/>
    <w:rsid w:val="00867B77"/>
    <w:rsid w:val="00867C6A"/>
    <w:rsid w:val="00867F8B"/>
    <w:rsid w:val="00870061"/>
    <w:rsid w:val="0087030E"/>
    <w:rsid w:val="0087033D"/>
    <w:rsid w:val="008704A1"/>
    <w:rsid w:val="00870638"/>
    <w:rsid w:val="0087071D"/>
    <w:rsid w:val="0087079E"/>
    <w:rsid w:val="008709CD"/>
    <w:rsid w:val="00870E75"/>
    <w:rsid w:val="00870E96"/>
    <w:rsid w:val="00870F17"/>
    <w:rsid w:val="00870FA1"/>
    <w:rsid w:val="00870FA4"/>
    <w:rsid w:val="0087107D"/>
    <w:rsid w:val="00871292"/>
    <w:rsid w:val="008712AC"/>
    <w:rsid w:val="0087149D"/>
    <w:rsid w:val="00871D8B"/>
    <w:rsid w:val="00871F8A"/>
    <w:rsid w:val="00871FD1"/>
    <w:rsid w:val="00872420"/>
    <w:rsid w:val="00872775"/>
    <w:rsid w:val="00872837"/>
    <w:rsid w:val="00872AE8"/>
    <w:rsid w:val="00872CA4"/>
    <w:rsid w:val="00872CD8"/>
    <w:rsid w:val="00872CDB"/>
    <w:rsid w:val="00873000"/>
    <w:rsid w:val="0087320B"/>
    <w:rsid w:val="00873244"/>
    <w:rsid w:val="00873388"/>
    <w:rsid w:val="008733E6"/>
    <w:rsid w:val="0087347B"/>
    <w:rsid w:val="008734FE"/>
    <w:rsid w:val="00873587"/>
    <w:rsid w:val="008736AD"/>
    <w:rsid w:val="008736BA"/>
    <w:rsid w:val="00873881"/>
    <w:rsid w:val="008738F6"/>
    <w:rsid w:val="00873948"/>
    <w:rsid w:val="00873A74"/>
    <w:rsid w:val="00873B3A"/>
    <w:rsid w:val="008740F5"/>
    <w:rsid w:val="0087428D"/>
    <w:rsid w:val="0087430D"/>
    <w:rsid w:val="008743CB"/>
    <w:rsid w:val="0087463D"/>
    <w:rsid w:val="00874759"/>
    <w:rsid w:val="0087486C"/>
    <w:rsid w:val="00874A93"/>
    <w:rsid w:val="00874C06"/>
    <w:rsid w:val="00874D8E"/>
    <w:rsid w:val="00874DCF"/>
    <w:rsid w:val="0087527D"/>
    <w:rsid w:val="00875379"/>
    <w:rsid w:val="008757F2"/>
    <w:rsid w:val="00875A4F"/>
    <w:rsid w:val="00875A7A"/>
    <w:rsid w:val="00875C7C"/>
    <w:rsid w:val="00875D2A"/>
    <w:rsid w:val="00875DE1"/>
    <w:rsid w:val="0087612E"/>
    <w:rsid w:val="00876461"/>
    <w:rsid w:val="00876912"/>
    <w:rsid w:val="008769E8"/>
    <w:rsid w:val="00876D01"/>
    <w:rsid w:val="00876F0C"/>
    <w:rsid w:val="008771F8"/>
    <w:rsid w:val="00877364"/>
    <w:rsid w:val="008774D8"/>
    <w:rsid w:val="0087766F"/>
    <w:rsid w:val="0087783C"/>
    <w:rsid w:val="00877B4B"/>
    <w:rsid w:val="00877C3F"/>
    <w:rsid w:val="00877D55"/>
    <w:rsid w:val="00877D57"/>
    <w:rsid w:val="00877D80"/>
    <w:rsid w:val="00877DAE"/>
    <w:rsid w:val="00877DF9"/>
    <w:rsid w:val="0088004E"/>
    <w:rsid w:val="008801F4"/>
    <w:rsid w:val="00880259"/>
    <w:rsid w:val="0088029C"/>
    <w:rsid w:val="008805A8"/>
    <w:rsid w:val="00880AE5"/>
    <w:rsid w:val="00880BE5"/>
    <w:rsid w:val="00880C07"/>
    <w:rsid w:val="00880C20"/>
    <w:rsid w:val="00880F49"/>
    <w:rsid w:val="008810D1"/>
    <w:rsid w:val="00881250"/>
    <w:rsid w:val="00881502"/>
    <w:rsid w:val="008815D1"/>
    <w:rsid w:val="00881A31"/>
    <w:rsid w:val="00881B6F"/>
    <w:rsid w:val="00881C03"/>
    <w:rsid w:val="00881D11"/>
    <w:rsid w:val="00881D4B"/>
    <w:rsid w:val="00881ED0"/>
    <w:rsid w:val="00882098"/>
    <w:rsid w:val="00882508"/>
    <w:rsid w:val="00882514"/>
    <w:rsid w:val="00882575"/>
    <w:rsid w:val="00882680"/>
    <w:rsid w:val="008827E8"/>
    <w:rsid w:val="00882960"/>
    <w:rsid w:val="0088296E"/>
    <w:rsid w:val="00882D36"/>
    <w:rsid w:val="00882DA2"/>
    <w:rsid w:val="00882DC5"/>
    <w:rsid w:val="008838DE"/>
    <w:rsid w:val="00883A79"/>
    <w:rsid w:val="00883B9A"/>
    <w:rsid w:val="00883BC1"/>
    <w:rsid w:val="00884918"/>
    <w:rsid w:val="008849BF"/>
    <w:rsid w:val="00884BDD"/>
    <w:rsid w:val="00884DAD"/>
    <w:rsid w:val="00884E0B"/>
    <w:rsid w:val="00885021"/>
    <w:rsid w:val="008853C4"/>
    <w:rsid w:val="00885708"/>
    <w:rsid w:val="008858A7"/>
    <w:rsid w:val="00885ECE"/>
    <w:rsid w:val="00885F67"/>
    <w:rsid w:val="00886286"/>
    <w:rsid w:val="008864AE"/>
    <w:rsid w:val="0088650A"/>
    <w:rsid w:val="00886A40"/>
    <w:rsid w:val="00886A66"/>
    <w:rsid w:val="00886EDE"/>
    <w:rsid w:val="008871E3"/>
    <w:rsid w:val="0088720B"/>
    <w:rsid w:val="0088720C"/>
    <w:rsid w:val="008872B6"/>
    <w:rsid w:val="00887735"/>
    <w:rsid w:val="00887929"/>
    <w:rsid w:val="00887A89"/>
    <w:rsid w:val="00887B0A"/>
    <w:rsid w:val="00887C42"/>
    <w:rsid w:val="008904E7"/>
    <w:rsid w:val="0089083A"/>
    <w:rsid w:val="008908CA"/>
    <w:rsid w:val="008908CB"/>
    <w:rsid w:val="00890A18"/>
    <w:rsid w:val="00890A92"/>
    <w:rsid w:val="00890C9D"/>
    <w:rsid w:val="00890D1C"/>
    <w:rsid w:val="00890F0D"/>
    <w:rsid w:val="00890F68"/>
    <w:rsid w:val="0089100D"/>
    <w:rsid w:val="00891372"/>
    <w:rsid w:val="008914C8"/>
    <w:rsid w:val="00891506"/>
    <w:rsid w:val="0089163B"/>
    <w:rsid w:val="00891A78"/>
    <w:rsid w:val="00891C6F"/>
    <w:rsid w:val="00891C8B"/>
    <w:rsid w:val="00891F6E"/>
    <w:rsid w:val="00891F8B"/>
    <w:rsid w:val="00892250"/>
    <w:rsid w:val="00892356"/>
    <w:rsid w:val="00892362"/>
    <w:rsid w:val="0089258D"/>
    <w:rsid w:val="0089272A"/>
    <w:rsid w:val="008927D9"/>
    <w:rsid w:val="00892AA6"/>
    <w:rsid w:val="00892B01"/>
    <w:rsid w:val="0089308F"/>
    <w:rsid w:val="008935F9"/>
    <w:rsid w:val="008937EB"/>
    <w:rsid w:val="0089384F"/>
    <w:rsid w:val="0089398D"/>
    <w:rsid w:val="00893A7D"/>
    <w:rsid w:val="00893A7F"/>
    <w:rsid w:val="00893AFB"/>
    <w:rsid w:val="00893C70"/>
    <w:rsid w:val="00893DF6"/>
    <w:rsid w:val="00893E40"/>
    <w:rsid w:val="00893E4D"/>
    <w:rsid w:val="00893F08"/>
    <w:rsid w:val="00893F86"/>
    <w:rsid w:val="008941AF"/>
    <w:rsid w:val="0089434F"/>
    <w:rsid w:val="0089478D"/>
    <w:rsid w:val="008949EF"/>
    <w:rsid w:val="00894DEA"/>
    <w:rsid w:val="00895034"/>
    <w:rsid w:val="0089559C"/>
    <w:rsid w:val="0089563B"/>
    <w:rsid w:val="0089578C"/>
    <w:rsid w:val="0089584E"/>
    <w:rsid w:val="00895866"/>
    <w:rsid w:val="00895CF3"/>
    <w:rsid w:val="0089614D"/>
    <w:rsid w:val="00896C6F"/>
    <w:rsid w:val="00896C93"/>
    <w:rsid w:val="00896D7F"/>
    <w:rsid w:val="00896EFE"/>
    <w:rsid w:val="00897030"/>
    <w:rsid w:val="00897068"/>
    <w:rsid w:val="00897090"/>
    <w:rsid w:val="00897470"/>
    <w:rsid w:val="008975BD"/>
    <w:rsid w:val="00897662"/>
    <w:rsid w:val="00897859"/>
    <w:rsid w:val="008979AE"/>
    <w:rsid w:val="008979BD"/>
    <w:rsid w:val="00897A1F"/>
    <w:rsid w:val="00897C5A"/>
    <w:rsid w:val="00897D4C"/>
    <w:rsid w:val="00897DBD"/>
    <w:rsid w:val="00897E88"/>
    <w:rsid w:val="008A0128"/>
    <w:rsid w:val="008A025E"/>
    <w:rsid w:val="008A05EC"/>
    <w:rsid w:val="008A0688"/>
    <w:rsid w:val="008A0954"/>
    <w:rsid w:val="008A0C4B"/>
    <w:rsid w:val="008A0CEF"/>
    <w:rsid w:val="008A0D80"/>
    <w:rsid w:val="008A0E82"/>
    <w:rsid w:val="008A0EF4"/>
    <w:rsid w:val="008A100F"/>
    <w:rsid w:val="008A123C"/>
    <w:rsid w:val="008A1507"/>
    <w:rsid w:val="008A1620"/>
    <w:rsid w:val="008A17E5"/>
    <w:rsid w:val="008A1B8D"/>
    <w:rsid w:val="008A20F7"/>
    <w:rsid w:val="008A213B"/>
    <w:rsid w:val="008A21C7"/>
    <w:rsid w:val="008A24C3"/>
    <w:rsid w:val="008A281B"/>
    <w:rsid w:val="008A2967"/>
    <w:rsid w:val="008A2B18"/>
    <w:rsid w:val="008A2B38"/>
    <w:rsid w:val="008A2F5D"/>
    <w:rsid w:val="008A2FBD"/>
    <w:rsid w:val="008A2FE2"/>
    <w:rsid w:val="008A3168"/>
    <w:rsid w:val="008A31E6"/>
    <w:rsid w:val="008A32F5"/>
    <w:rsid w:val="008A3617"/>
    <w:rsid w:val="008A362D"/>
    <w:rsid w:val="008A3B97"/>
    <w:rsid w:val="008A3CE1"/>
    <w:rsid w:val="008A3DAD"/>
    <w:rsid w:val="008A3E5D"/>
    <w:rsid w:val="008A3FCB"/>
    <w:rsid w:val="008A41AC"/>
    <w:rsid w:val="008A433E"/>
    <w:rsid w:val="008A4B14"/>
    <w:rsid w:val="008A4B2A"/>
    <w:rsid w:val="008A4B91"/>
    <w:rsid w:val="008A4CD5"/>
    <w:rsid w:val="008A4D6A"/>
    <w:rsid w:val="008A52A8"/>
    <w:rsid w:val="008A565C"/>
    <w:rsid w:val="008A5670"/>
    <w:rsid w:val="008A57D1"/>
    <w:rsid w:val="008A5FC7"/>
    <w:rsid w:val="008A6063"/>
    <w:rsid w:val="008A6154"/>
    <w:rsid w:val="008A619C"/>
    <w:rsid w:val="008A625B"/>
    <w:rsid w:val="008A6A8D"/>
    <w:rsid w:val="008A6EED"/>
    <w:rsid w:val="008A6FD2"/>
    <w:rsid w:val="008A6FF7"/>
    <w:rsid w:val="008A72EC"/>
    <w:rsid w:val="008A755A"/>
    <w:rsid w:val="008A772A"/>
    <w:rsid w:val="008A77D2"/>
    <w:rsid w:val="008A780E"/>
    <w:rsid w:val="008A7916"/>
    <w:rsid w:val="008A7B92"/>
    <w:rsid w:val="008A7C8E"/>
    <w:rsid w:val="008A7CDB"/>
    <w:rsid w:val="008B0060"/>
    <w:rsid w:val="008B0073"/>
    <w:rsid w:val="008B00D3"/>
    <w:rsid w:val="008B00E9"/>
    <w:rsid w:val="008B0237"/>
    <w:rsid w:val="008B0AD3"/>
    <w:rsid w:val="008B0EB6"/>
    <w:rsid w:val="008B0EF2"/>
    <w:rsid w:val="008B1123"/>
    <w:rsid w:val="008B1496"/>
    <w:rsid w:val="008B149E"/>
    <w:rsid w:val="008B1950"/>
    <w:rsid w:val="008B1D6D"/>
    <w:rsid w:val="008B2003"/>
    <w:rsid w:val="008B20F5"/>
    <w:rsid w:val="008B234D"/>
    <w:rsid w:val="008B23E5"/>
    <w:rsid w:val="008B264F"/>
    <w:rsid w:val="008B26EB"/>
    <w:rsid w:val="008B27D2"/>
    <w:rsid w:val="008B283A"/>
    <w:rsid w:val="008B2B41"/>
    <w:rsid w:val="008B2BF5"/>
    <w:rsid w:val="008B2C1B"/>
    <w:rsid w:val="008B2C43"/>
    <w:rsid w:val="008B2CD5"/>
    <w:rsid w:val="008B2D39"/>
    <w:rsid w:val="008B2DDF"/>
    <w:rsid w:val="008B3317"/>
    <w:rsid w:val="008B339F"/>
    <w:rsid w:val="008B351D"/>
    <w:rsid w:val="008B35FB"/>
    <w:rsid w:val="008B3752"/>
    <w:rsid w:val="008B383A"/>
    <w:rsid w:val="008B3905"/>
    <w:rsid w:val="008B3931"/>
    <w:rsid w:val="008B3B3F"/>
    <w:rsid w:val="008B3BAE"/>
    <w:rsid w:val="008B3C0E"/>
    <w:rsid w:val="008B3C9D"/>
    <w:rsid w:val="008B3D25"/>
    <w:rsid w:val="008B3D87"/>
    <w:rsid w:val="008B42C0"/>
    <w:rsid w:val="008B43A7"/>
    <w:rsid w:val="008B4433"/>
    <w:rsid w:val="008B450D"/>
    <w:rsid w:val="008B4567"/>
    <w:rsid w:val="008B493D"/>
    <w:rsid w:val="008B4956"/>
    <w:rsid w:val="008B5408"/>
    <w:rsid w:val="008B5469"/>
    <w:rsid w:val="008B54FB"/>
    <w:rsid w:val="008B55F5"/>
    <w:rsid w:val="008B5866"/>
    <w:rsid w:val="008B58C2"/>
    <w:rsid w:val="008B5AB8"/>
    <w:rsid w:val="008B5C25"/>
    <w:rsid w:val="008B5C37"/>
    <w:rsid w:val="008B5CFB"/>
    <w:rsid w:val="008B5D3A"/>
    <w:rsid w:val="008B5FF2"/>
    <w:rsid w:val="008B6080"/>
    <w:rsid w:val="008B628F"/>
    <w:rsid w:val="008B62D2"/>
    <w:rsid w:val="008B67D7"/>
    <w:rsid w:val="008B6CF6"/>
    <w:rsid w:val="008B6D4A"/>
    <w:rsid w:val="008B6EED"/>
    <w:rsid w:val="008B70DA"/>
    <w:rsid w:val="008B70FC"/>
    <w:rsid w:val="008B7730"/>
    <w:rsid w:val="008B7777"/>
    <w:rsid w:val="008B78B3"/>
    <w:rsid w:val="008B79FA"/>
    <w:rsid w:val="008B7BCA"/>
    <w:rsid w:val="008B7C7B"/>
    <w:rsid w:val="008B7D33"/>
    <w:rsid w:val="008C03BC"/>
    <w:rsid w:val="008C0672"/>
    <w:rsid w:val="008C06AA"/>
    <w:rsid w:val="008C0D00"/>
    <w:rsid w:val="008C1256"/>
    <w:rsid w:val="008C148C"/>
    <w:rsid w:val="008C18E2"/>
    <w:rsid w:val="008C1E1D"/>
    <w:rsid w:val="008C1ECB"/>
    <w:rsid w:val="008C1F72"/>
    <w:rsid w:val="008C20D1"/>
    <w:rsid w:val="008C21A6"/>
    <w:rsid w:val="008C2624"/>
    <w:rsid w:val="008C2969"/>
    <w:rsid w:val="008C29CA"/>
    <w:rsid w:val="008C29F0"/>
    <w:rsid w:val="008C2BE2"/>
    <w:rsid w:val="008C2FD8"/>
    <w:rsid w:val="008C30B7"/>
    <w:rsid w:val="008C317F"/>
    <w:rsid w:val="008C31FE"/>
    <w:rsid w:val="008C3226"/>
    <w:rsid w:val="008C331C"/>
    <w:rsid w:val="008C3356"/>
    <w:rsid w:val="008C3420"/>
    <w:rsid w:val="008C34C4"/>
    <w:rsid w:val="008C37DD"/>
    <w:rsid w:val="008C386B"/>
    <w:rsid w:val="008C3ADF"/>
    <w:rsid w:val="008C3D66"/>
    <w:rsid w:val="008C3DB6"/>
    <w:rsid w:val="008C4160"/>
    <w:rsid w:val="008C41A0"/>
    <w:rsid w:val="008C441E"/>
    <w:rsid w:val="008C4462"/>
    <w:rsid w:val="008C452B"/>
    <w:rsid w:val="008C45B4"/>
    <w:rsid w:val="008C4632"/>
    <w:rsid w:val="008C4659"/>
    <w:rsid w:val="008C47F8"/>
    <w:rsid w:val="008C49A8"/>
    <w:rsid w:val="008C4A96"/>
    <w:rsid w:val="008C4E47"/>
    <w:rsid w:val="008C4E80"/>
    <w:rsid w:val="008C507D"/>
    <w:rsid w:val="008C5251"/>
    <w:rsid w:val="008C535F"/>
    <w:rsid w:val="008C57F8"/>
    <w:rsid w:val="008C5A5E"/>
    <w:rsid w:val="008C5A9C"/>
    <w:rsid w:val="008C5AB2"/>
    <w:rsid w:val="008C5CBF"/>
    <w:rsid w:val="008C5F0E"/>
    <w:rsid w:val="008C5F94"/>
    <w:rsid w:val="008C635E"/>
    <w:rsid w:val="008C64EC"/>
    <w:rsid w:val="008C6647"/>
    <w:rsid w:val="008C6730"/>
    <w:rsid w:val="008C675E"/>
    <w:rsid w:val="008C6799"/>
    <w:rsid w:val="008C67FC"/>
    <w:rsid w:val="008C680F"/>
    <w:rsid w:val="008C688E"/>
    <w:rsid w:val="008C6967"/>
    <w:rsid w:val="008C6BD3"/>
    <w:rsid w:val="008C6C50"/>
    <w:rsid w:val="008C6DBC"/>
    <w:rsid w:val="008C6E8A"/>
    <w:rsid w:val="008C6F1C"/>
    <w:rsid w:val="008C6F7E"/>
    <w:rsid w:val="008C6FF4"/>
    <w:rsid w:val="008C709E"/>
    <w:rsid w:val="008C7385"/>
    <w:rsid w:val="008C74B5"/>
    <w:rsid w:val="008C7606"/>
    <w:rsid w:val="008C765F"/>
    <w:rsid w:val="008C7779"/>
    <w:rsid w:val="008C7975"/>
    <w:rsid w:val="008C7A88"/>
    <w:rsid w:val="008C7E88"/>
    <w:rsid w:val="008C7FA1"/>
    <w:rsid w:val="008C7FF7"/>
    <w:rsid w:val="008D0035"/>
    <w:rsid w:val="008D020A"/>
    <w:rsid w:val="008D02C6"/>
    <w:rsid w:val="008D02FE"/>
    <w:rsid w:val="008D0422"/>
    <w:rsid w:val="008D05FF"/>
    <w:rsid w:val="008D0724"/>
    <w:rsid w:val="008D07C0"/>
    <w:rsid w:val="008D0B1D"/>
    <w:rsid w:val="008D0BC1"/>
    <w:rsid w:val="008D0CE5"/>
    <w:rsid w:val="008D0E2D"/>
    <w:rsid w:val="008D0F36"/>
    <w:rsid w:val="008D0FB5"/>
    <w:rsid w:val="008D1133"/>
    <w:rsid w:val="008D1332"/>
    <w:rsid w:val="008D149F"/>
    <w:rsid w:val="008D14AB"/>
    <w:rsid w:val="008D15FE"/>
    <w:rsid w:val="008D1813"/>
    <w:rsid w:val="008D18E1"/>
    <w:rsid w:val="008D1939"/>
    <w:rsid w:val="008D19C6"/>
    <w:rsid w:val="008D1BD6"/>
    <w:rsid w:val="008D1C9A"/>
    <w:rsid w:val="008D1D8B"/>
    <w:rsid w:val="008D1F0B"/>
    <w:rsid w:val="008D219B"/>
    <w:rsid w:val="008D2445"/>
    <w:rsid w:val="008D26D0"/>
    <w:rsid w:val="008D27CC"/>
    <w:rsid w:val="008D280F"/>
    <w:rsid w:val="008D29EF"/>
    <w:rsid w:val="008D2B06"/>
    <w:rsid w:val="008D2B53"/>
    <w:rsid w:val="008D2CA5"/>
    <w:rsid w:val="008D2E2A"/>
    <w:rsid w:val="008D308E"/>
    <w:rsid w:val="008D3405"/>
    <w:rsid w:val="008D3506"/>
    <w:rsid w:val="008D352B"/>
    <w:rsid w:val="008D3613"/>
    <w:rsid w:val="008D39E2"/>
    <w:rsid w:val="008D3E56"/>
    <w:rsid w:val="008D3E63"/>
    <w:rsid w:val="008D3EF9"/>
    <w:rsid w:val="008D4043"/>
    <w:rsid w:val="008D4079"/>
    <w:rsid w:val="008D446A"/>
    <w:rsid w:val="008D4476"/>
    <w:rsid w:val="008D4674"/>
    <w:rsid w:val="008D4853"/>
    <w:rsid w:val="008D48AB"/>
    <w:rsid w:val="008D4C5E"/>
    <w:rsid w:val="008D4CBB"/>
    <w:rsid w:val="008D4ED4"/>
    <w:rsid w:val="008D5096"/>
    <w:rsid w:val="008D51C5"/>
    <w:rsid w:val="008D54B8"/>
    <w:rsid w:val="008D565F"/>
    <w:rsid w:val="008D56B9"/>
    <w:rsid w:val="008D5847"/>
    <w:rsid w:val="008D59CC"/>
    <w:rsid w:val="008D5AF0"/>
    <w:rsid w:val="008D5FE2"/>
    <w:rsid w:val="008D60A9"/>
    <w:rsid w:val="008D63B2"/>
    <w:rsid w:val="008D651D"/>
    <w:rsid w:val="008D6A21"/>
    <w:rsid w:val="008D722C"/>
    <w:rsid w:val="008D74C4"/>
    <w:rsid w:val="008D7687"/>
    <w:rsid w:val="008D79B9"/>
    <w:rsid w:val="008D7BA0"/>
    <w:rsid w:val="008D7D68"/>
    <w:rsid w:val="008D7DF4"/>
    <w:rsid w:val="008D7E0C"/>
    <w:rsid w:val="008E0077"/>
    <w:rsid w:val="008E0195"/>
    <w:rsid w:val="008E01F5"/>
    <w:rsid w:val="008E068E"/>
    <w:rsid w:val="008E07AF"/>
    <w:rsid w:val="008E0B49"/>
    <w:rsid w:val="008E0C2F"/>
    <w:rsid w:val="008E1163"/>
    <w:rsid w:val="008E14FA"/>
    <w:rsid w:val="008E16FC"/>
    <w:rsid w:val="008E1881"/>
    <w:rsid w:val="008E192C"/>
    <w:rsid w:val="008E1BA8"/>
    <w:rsid w:val="008E2718"/>
    <w:rsid w:val="008E2819"/>
    <w:rsid w:val="008E2A23"/>
    <w:rsid w:val="008E2A2B"/>
    <w:rsid w:val="008E2AD8"/>
    <w:rsid w:val="008E2DF0"/>
    <w:rsid w:val="008E2F0E"/>
    <w:rsid w:val="008E31A5"/>
    <w:rsid w:val="008E3423"/>
    <w:rsid w:val="008E346D"/>
    <w:rsid w:val="008E3542"/>
    <w:rsid w:val="008E3877"/>
    <w:rsid w:val="008E39C6"/>
    <w:rsid w:val="008E3C9B"/>
    <w:rsid w:val="008E3EDD"/>
    <w:rsid w:val="008E3FB3"/>
    <w:rsid w:val="008E4026"/>
    <w:rsid w:val="008E4032"/>
    <w:rsid w:val="008E40CF"/>
    <w:rsid w:val="008E464B"/>
    <w:rsid w:val="008E4839"/>
    <w:rsid w:val="008E4972"/>
    <w:rsid w:val="008E4C29"/>
    <w:rsid w:val="008E4D4D"/>
    <w:rsid w:val="008E4F35"/>
    <w:rsid w:val="008E4F3D"/>
    <w:rsid w:val="008E509C"/>
    <w:rsid w:val="008E5248"/>
    <w:rsid w:val="008E53E2"/>
    <w:rsid w:val="008E541B"/>
    <w:rsid w:val="008E59D1"/>
    <w:rsid w:val="008E5B87"/>
    <w:rsid w:val="008E5BFA"/>
    <w:rsid w:val="008E5D1D"/>
    <w:rsid w:val="008E5E45"/>
    <w:rsid w:val="008E5F65"/>
    <w:rsid w:val="008E66D4"/>
    <w:rsid w:val="008E686D"/>
    <w:rsid w:val="008E68B5"/>
    <w:rsid w:val="008E68D4"/>
    <w:rsid w:val="008E6CFD"/>
    <w:rsid w:val="008E6E4A"/>
    <w:rsid w:val="008E706F"/>
    <w:rsid w:val="008E7164"/>
    <w:rsid w:val="008E734E"/>
    <w:rsid w:val="008E7890"/>
    <w:rsid w:val="008E79DB"/>
    <w:rsid w:val="008E79F2"/>
    <w:rsid w:val="008E7A78"/>
    <w:rsid w:val="008E7ACA"/>
    <w:rsid w:val="008E7D55"/>
    <w:rsid w:val="008E7FA7"/>
    <w:rsid w:val="008E7FDE"/>
    <w:rsid w:val="008F01CF"/>
    <w:rsid w:val="008F0308"/>
    <w:rsid w:val="008F0427"/>
    <w:rsid w:val="008F0592"/>
    <w:rsid w:val="008F069F"/>
    <w:rsid w:val="008F08F0"/>
    <w:rsid w:val="008F0BD0"/>
    <w:rsid w:val="008F0D42"/>
    <w:rsid w:val="008F0D43"/>
    <w:rsid w:val="008F1513"/>
    <w:rsid w:val="008F181C"/>
    <w:rsid w:val="008F1886"/>
    <w:rsid w:val="008F19E5"/>
    <w:rsid w:val="008F1F6F"/>
    <w:rsid w:val="008F22A6"/>
    <w:rsid w:val="008F239D"/>
    <w:rsid w:val="008F251A"/>
    <w:rsid w:val="008F2582"/>
    <w:rsid w:val="008F266B"/>
    <w:rsid w:val="008F2700"/>
    <w:rsid w:val="008F2780"/>
    <w:rsid w:val="008F2AA6"/>
    <w:rsid w:val="008F2B5E"/>
    <w:rsid w:val="008F2D1E"/>
    <w:rsid w:val="008F2DBA"/>
    <w:rsid w:val="008F32A8"/>
    <w:rsid w:val="008F3589"/>
    <w:rsid w:val="008F3622"/>
    <w:rsid w:val="008F3658"/>
    <w:rsid w:val="008F3733"/>
    <w:rsid w:val="008F38E9"/>
    <w:rsid w:val="008F3A17"/>
    <w:rsid w:val="008F40A2"/>
    <w:rsid w:val="008F4292"/>
    <w:rsid w:val="008F4573"/>
    <w:rsid w:val="008F475C"/>
    <w:rsid w:val="008F4870"/>
    <w:rsid w:val="008F4A45"/>
    <w:rsid w:val="008F4A75"/>
    <w:rsid w:val="008F4BE3"/>
    <w:rsid w:val="008F4CA2"/>
    <w:rsid w:val="008F4E48"/>
    <w:rsid w:val="008F538B"/>
    <w:rsid w:val="008F552C"/>
    <w:rsid w:val="008F56B5"/>
    <w:rsid w:val="008F574D"/>
    <w:rsid w:val="008F587D"/>
    <w:rsid w:val="008F5945"/>
    <w:rsid w:val="008F5B93"/>
    <w:rsid w:val="008F5E70"/>
    <w:rsid w:val="008F6528"/>
    <w:rsid w:val="008F65C4"/>
    <w:rsid w:val="008F671F"/>
    <w:rsid w:val="008F6776"/>
    <w:rsid w:val="008F6956"/>
    <w:rsid w:val="008F69D8"/>
    <w:rsid w:val="008F69F2"/>
    <w:rsid w:val="008F6D74"/>
    <w:rsid w:val="008F6F45"/>
    <w:rsid w:val="008F6F73"/>
    <w:rsid w:val="008F714F"/>
    <w:rsid w:val="008F72F7"/>
    <w:rsid w:val="008F7376"/>
    <w:rsid w:val="008F7380"/>
    <w:rsid w:val="008F749A"/>
    <w:rsid w:val="008F7B37"/>
    <w:rsid w:val="008F7CFB"/>
    <w:rsid w:val="008F7D73"/>
    <w:rsid w:val="008F7D89"/>
    <w:rsid w:val="008F7EDF"/>
    <w:rsid w:val="008F7F31"/>
    <w:rsid w:val="008F7F38"/>
    <w:rsid w:val="009002FA"/>
    <w:rsid w:val="00900833"/>
    <w:rsid w:val="00900A1B"/>
    <w:rsid w:val="00900B6B"/>
    <w:rsid w:val="00900BF9"/>
    <w:rsid w:val="00900C05"/>
    <w:rsid w:val="00900E31"/>
    <w:rsid w:val="0090100E"/>
    <w:rsid w:val="00901095"/>
    <w:rsid w:val="009015D1"/>
    <w:rsid w:val="009015E1"/>
    <w:rsid w:val="00901729"/>
    <w:rsid w:val="0090176D"/>
    <w:rsid w:val="0090180D"/>
    <w:rsid w:val="00901B36"/>
    <w:rsid w:val="00901B4F"/>
    <w:rsid w:val="00901C8B"/>
    <w:rsid w:val="00901D9A"/>
    <w:rsid w:val="00901F85"/>
    <w:rsid w:val="00902087"/>
    <w:rsid w:val="009024D0"/>
    <w:rsid w:val="0090251B"/>
    <w:rsid w:val="00902717"/>
    <w:rsid w:val="009027D6"/>
    <w:rsid w:val="009027DF"/>
    <w:rsid w:val="00902823"/>
    <w:rsid w:val="00902A4B"/>
    <w:rsid w:val="00902A7E"/>
    <w:rsid w:val="00902EB4"/>
    <w:rsid w:val="009030D1"/>
    <w:rsid w:val="00903136"/>
    <w:rsid w:val="009032CA"/>
    <w:rsid w:val="00903309"/>
    <w:rsid w:val="00903442"/>
    <w:rsid w:val="009035D0"/>
    <w:rsid w:val="0090377D"/>
    <w:rsid w:val="009038E4"/>
    <w:rsid w:val="00903A30"/>
    <w:rsid w:val="00903BBA"/>
    <w:rsid w:val="00903BF9"/>
    <w:rsid w:val="00903E44"/>
    <w:rsid w:val="00903FD1"/>
    <w:rsid w:val="0090409C"/>
    <w:rsid w:val="00904726"/>
    <w:rsid w:val="0090479B"/>
    <w:rsid w:val="00904859"/>
    <w:rsid w:val="00904A9A"/>
    <w:rsid w:val="00904C03"/>
    <w:rsid w:val="00904D35"/>
    <w:rsid w:val="00904D8C"/>
    <w:rsid w:val="00904F18"/>
    <w:rsid w:val="0090534C"/>
    <w:rsid w:val="0090534D"/>
    <w:rsid w:val="00905419"/>
    <w:rsid w:val="009054CF"/>
    <w:rsid w:val="009054F7"/>
    <w:rsid w:val="009055B8"/>
    <w:rsid w:val="009056B1"/>
    <w:rsid w:val="009056C9"/>
    <w:rsid w:val="009057AF"/>
    <w:rsid w:val="00905941"/>
    <w:rsid w:val="009059B9"/>
    <w:rsid w:val="00905CD7"/>
    <w:rsid w:val="00905E71"/>
    <w:rsid w:val="00905F3B"/>
    <w:rsid w:val="00905F5E"/>
    <w:rsid w:val="00905F60"/>
    <w:rsid w:val="00906016"/>
    <w:rsid w:val="00906094"/>
    <w:rsid w:val="009061A3"/>
    <w:rsid w:val="0090659B"/>
    <w:rsid w:val="009066D1"/>
    <w:rsid w:val="0090671E"/>
    <w:rsid w:val="00906720"/>
    <w:rsid w:val="00906931"/>
    <w:rsid w:val="009069CD"/>
    <w:rsid w:val="00906D3B"/>
    <w:rsid w:val="00906DFB"/>
    <w:rsid w:val="00906E12"/>
    <w:rsid w:val="00906EFC"/>
    <w:rsid w:val="00907168"/>
    <w:rsid w:val="0090723D"/>
    <w:rsid w:val="0090724B"/>
    <w:rsid w:val="0090727B"/>
    <w:rsid w:val="0090737A"/>
    <w:rsid w:val="009076A3"/>
    <w:rsid w:val="00907846"/>
    <w:rsid w:val="00907A34"/>
    <w:rsid w:val="00907AFC"/>
    <w:rsid w:val="00907CF4"/>
    <w:rsid w:val="00910049"/>
    <w:rsid w:val="00910167"/>
    <w:rsid w:val="009101A4"/>
    <w:rsid w:val="00910475"/>
    <w:rsid w:val="009106B5"/>
    <w:rsid w:val="009113EC"/>
    <w:rsid w:val="00911577"/>
    <w:rsid w:val="0091170D"/>
    <w:rsid w:val="0091180B"/>
    <w:rsid w:val="00911947"/>
    <w:rsid w:val="00911A46"/>
    <w:rsid w:val="00911A9C"/>
    <w:rsid w:val="00911B53"/>
    <w:rsid w:val="00911B9A"/>
    <w:rsid w:val="00911FFA"/>
    <w:rsid w:val="00912015"/>
    <w:rsid w:val="009120B9"/>
    <w:rsid w:val="009121EE"/>
    <w:rsid w:val="009122D6"/>
    <w:rsid w:val="00912308"/>
    <w:rsid w:val="00912325"/>
    <w:rsid w:val="009125AB"/>
    <w:rsid w:val="009125AD"/>
    <w:rsid w:val="00912765"/>
    <w:rsid w:val="0091276D"/>
    <w:rsid w:val="0091285E"/>
    <w:rsid w:val="00912890"/>
    <w:rsid w:val="0091289C"/>
    <w:rsid w:val="00912A9C"/>
    <w:rsid w:val="00912E23"/>
    <w:rsid w:val="00912F87"/>
    <w:rsid w:val="00912FE5"/>
    <w:rsid w:val="009130AE"/>
    <w:rsid w:val="00913267"/>
    <w:rsid w:val="0091335E"/>
    <w:rsid w:val="0091377C"/>
    <w:rsid w:val="00913828"/>
    <w:rsid w:val="00913940"/>
    <w:rsid w:val="00913A16"/>
    <w:rsid w:val="00913A2C"/>
    <w:rsid w:val="00913BDD"/>
    <w:rsid w:val="00914015"/>
    <w:rsid w:val="00914199"/>
    <w:rsid w:val="009144FD"/>
    <w:rsid w:val="009145A2"/>
    <w:rsid w:val="00914647"/>
    <w:rsid w:val="00914824"/>
    <w:rsid w:val="00914D41"/>
    <w:rsid w:val="00914E6D"/>
    <w:rsid w:val="00914EC5"/>
    <w:rsid w:val="00914F20"/>
    <w:rsid w:val="00914F2C"/>
    <w:rsid w:val="00914F7C"/>
    <w:rsid w:val="00915065"/>
    <w:rsid w:val="00915102"/>
    <w:rsid w:val="009154A7"/>
    <w:rsid w:val="0091557C"/>
    <w:rsid w:val="0091560A"/>
    <w:rsid w:val="00915939"/>
    <w:rsid w:val="00915AD6"/>
    <w:rsid w:val="00915BB0"/>
    <w:rsid w:val="00915CBF"/>
    <w:rsid w:val="00915D7E"/>
    <w:rsid w:val="00915E6C"/>
    <w:rsid w:val="00915F09"/>
    <w:rsid w:val="00915F8B"/>
    <w:rsid w:val="0091618F"/>
    <w:rsid w:val="009161AC"/>
    <w:rsid w:val="009166B3"/>
    <w:rsid w:val="009169EB"/>
    <w:rsid w:val="00916D5D"/>
    <w:rsid w:val="00916DAD"/>
    <w:rsid w:val="00916F12"/>
    <w:rsid w:val="00917106"/>
    <w:rsid w:val="009172D1"/>
    <w:rsid w:val="00917447"/>
    <w:rsid w:val="0091744A"/>
    <w:rsid w:val="00917762"/>
    <w:rsid w:val="00917792"/>
    <w:rsid w:val="009179F4"/>
    <w:rsid w:val="00917AF6"/>
    <w:rsid w:val="00917C23"/>
    <w:rsid w:val="00917E9D"/>
    <w:rsid w:val="00920119"/>
    <w:rsid w:val="009201A1"/>
    <w:rsid w:val="009206E0"/>
    <w:rsid w:val="009207FC"/>
    <w:rsid w:val="00920956"/>
    <w:rsid w:val="00920BEB"/>
    <w:rsid w:val="00920C28"/>
    <w:rsid w:val="00920D61"/>
    <w:rsid w:val="00920FF3"/>
    <w:rsid w:val="00921026"/>
    <w:rsid w:val="00921271"/>
    <w:rsid w:val="00921594"/>
    <w:rsid w:val="009215C7"/>
    <w:rsid w:val="00921A24"/>
    <w:rsid w:val="00921A3C"/>
    <w:rsid w:val="00921AAC"/>
    <w:rsid w:val="00921C9C"/>
    <w:rsid w:val="00921D13"/>
    <w:rsid w:val="00921D4D"/>
    <w:rsid w:val="00921FBA"/>
    <w:rsid w:val="0092230A"/>
    <w:rsid w:val="00922342"/>
    <w:rsid w:val="0092269A"/>
    <w:rsid w:val="009226D2"/>
    <w:rsid w:val="009226F3"/>
    <w:rsid w:val="00922982"/>
    <w:rsid w:val="00922E26"/>
    <w:rsid w:val="00922EBD"/>
    <w:rsid w:val="009232B8"/>
    <w:rsid w:val="0092340A"/>
    <w:rsid w:val="009234A1"/>
    <w:rsid w:val="009234F3"/>
    <w:rsid w:val="0092359D"/>
    <w:rsid w:val="00923679"/>
    <w:rsid w:val="00923772"/>
    <w:rsid w:val="009238C8"/>
    <w:rsid w:val="00923C34"/>
    <w:rsid w:val="00923C7D"/>
    <w:rsid w:val="00923C86"/>
    <w:rsid w:val="00923D57"/>
    <w:rsid w:val="00923F49"/>
    <w:rsid w:val="009242CE"/>
    <w:rsid w:val="00924487"/>
    <w:rsid w:val="009244AC"/>
    <w:rsid w:val="009246B4"/>
    <w:rsid w:val="009246BB"/>
    <w:rsid w:val="00924830"/>
    <w:rsid w:val="00924962"/>
    <w:rsid w:val="00924968"/>
    <w:rsid w:val="009249B5"/>
    <w:rsid w:val="00924C08"/>
    <w:rsid w:val="00924C6C"/>
    <w:rsid w:val="00924D27"/>
    <w:rsid w:val="00924F39"/>
    <w:rsid w:val="0092515C"/>
    <w:rsid w:val="00925244"/>
    <w:rsid w:val="00925AB7"/>
    <w:rsid w:val="00925EA1"/>
    <w:rsid w:val="009261C1"/>
    <w:rsid w:val="00926201"/>
    <w:rsid w:val="0092664A"/>
    <w:rsid w:val="00926677"/>
    <w:rsid w:val="0092668B"/>
    <w:rsid w:val="00926FD8"/>
    <w:rsid w:val="009270CB"/>
    <w:rsid w:val="00927106"/>
    <w:rsid w:val="0092731D"/>
    <w:rsid w:val="0092756B"/>
    <w:rsid w:val="0092760B"/>
    <w:rsid w:val="00927919"/>
    <w:rsid w:val="00927A04"/>
    <w:rsid w:val="00927A58"/>
    <w:rsid w:val="00927BBF"/>
    <w:rsid w:val="00927CD8"/>
    <w:rsid w:val="00927E48"/>
    <w:rsid w:val="009300EA"/>
    <w:rsid w:val="0093022B"/>
    <w:rsid w:val="0093026C"/>
    <w:rsid w:val="0093027E"/>
    <w:rsid w:val="00930472"/>
    <w:rsid w:val="009304FA"/>
    <w:rsid w:val="00930918"/>
    <w:rsid w:val="00930BD9"/>
    <w:rsid w:val="00930D4E"/>
    <w:rsid w:val="00930DC8"/>
    <w:rsid w:val="00930EA4"/>
    <w:rsid w:val="00930F63"/>
    <w:rsid w:val="00931014"/>
    <w:rsid w:val="00931131"/>
    <w:rsid w:val="00931213"/>
    <w:rsid w:val="0093141B"/>
    <w:rsid w:val="009315C5"/>
    <w:rsid w:val="0093172D"/>
    <w:rsid w:val="009318C4"/>
    <w:rsid w:val="009319D5"/>
    <w:rsid w:val="009319E7"/>
    <w:rsid w:val="00931C8C"/>
    <w:rsid w:val="00932240"/>
    <w:rsid w:val="00932404"/>
    <w:rsid w:val="00932598"/>
    <w:rsid w:val="009326B0"/>
    <w:rsid w:val="009326C6"/>
    <w:rsid w:val="009326F3"/>
    <w:rsid w:val="0093292F"/>
    <w:rsid w:val="00932AC3"/>
    <w:rsid w:val="00932BD4"/>
    <w:rsid w:val="00932DC9"/>
    <w:rsid w:val="00932EB7"/>
    <w:rsid w:val="00932FAC"/>
    <w:rsid w:val="0093317F"/>
    <w:rsid w:val="00933835"/>
    <w:rsid w:val="00933A04"/>
    <w:rsid w:val="00933B87"/>
    <w:rsid w:val="00933BA3"/>
    <w:rsid w:val="00933BAA"/>
    <w:rsid w:val="00933CC7"/>
    <w:rsid w:val="009345D6"/>
    <w:rsid w:val="00934638"/>
    <w:rsid w:val="009348D9"/>
    <w:rsid w:val="00934D35"/>
    <w:rsid w:val="00934D9B"/>
    <w:rsid w:val="00934DDA"/>
    <w:rsid w:val="00934F94"/>
    <w:rsid w:val="00934FC0"/>
    <w:rsid w:val="00935137"/>
    <w:rsid w:val="00935143"/>
    <w:rsid w:val="0093527E"/>
    <w:rsid w:val="00935419"/>
    <w:rsid w:val="00935476"/>
    <w:rsid w:val="0093555D"/>
    <w:rsid w:val="009356A3"/>
    <w:rsid w:val="009356AE"/>
    <w:rsid w:val="009357CC"/>
    <w:rsid w:val="00935851"/>
    <w:rsid w:val="0093596C"/>
    <w:rsid w:val="009359B6"/>
    <w:rsid w:val="00935ABB"/>
    <w:rsid w:val="00935C10"/>
    <w:rsid w:val="00935CC8"/>
    <w:rsid w:val="00935E4E"/>
    <w:rsid w:val="0093617A"/>
    <w:rsid w:val="009361E7"/>
    <w:rsid w:val="009363C9"/>
    <w:rsid w:val="0093669C"/>
    <w:rsid w:val="0093693E"/>
    <w:rsid w:val="00936B69"/>
    <w:rsid w:val="00936BBD"/>
    <w:rsid w:val="00936CE0"/>
    <w:rsid w:val="00936D93"/>
    <w:rsid w:val="00936FD4"/>
    <w:rsid w:val="00936FE8"/>
    <w:rsid w:val="00937227"/>
    <w:rsid w:val="00937274"/>
    <w:rsid w:val="009372F3"/>
    <w:rsid w:val="009375EF"/>
    <w:rsid w:val="009378E0"/>
    <w:rsid w:val="009379C4"/>
    <w:rsid w:val="00937A90"/>
    <w:rsid w:val="00937C3F"/>
    <w:rsid w:val="00937D71"/>
    <w:rsid w:val="00940336"/>
    <w:rsid w:val="00940341"/>
    <w:rsid w:val="009403CA"/>
    <w:rsid w:val="009403CB"/>
    <w:rsid w:val="00940517"/>
    <w:rsid w:val="009406F6"/>
    <w:rsid w:val="00940D72"/>
    <w:rsid w:val="00940E3A"/>
    <w:rsid w:val="00940F71"/>
    <w:rsid w:val="0094104A"/>
    <w:rsid w:val="00941567"/>
    <w:rsid w:val="00941771"/>
    <w:rsid w:val="009418E0"/>
    <w:rsid w:val="009419BD"/>
    <w:rsid w:val="009419CD"/>
    <w:rsid w:val="00941B73"/>
    <w:rsid w:val="00941E72"/>
    <w:rsid w:val="00941F17"/>
    <w:rsid w:val="0094209F"/>
    <w:rsid w:val="00942253"/>
    <w:rsid w:val="0094228A"/>
    <w:rsid w:val="009428C7"/>
    <w:rsid w:val="00942BB3"/>
    <w:rsid w:val="0094308D"/>
    <w:rsid w:val="009431D6"/>
    <w:rsid w:val="0094369B"/>
    <w:rsid w:val="009438F8"/>
    <w:rsid w:val="0094399E"/>
    <w:rsid w:val="009439E8"/>
    <w:rsid w:val="00943A4B"/>
    <w:rsid w:val="00943CD1"/>
    <w:rsid w:val="00943CFD"/>
    <w:rsid w:val="00943D9F"/>
    <w:rsid w:val="009442F8"/>
    <w:rsid w:val="009442FA"/>
    <w:rsid w:val="0094497A"/>
    <w:rsid w:val="00944CDD"/>
    <w:rsid w:val="00945010"/>
    <w:rsid w:val="00945184"/>
    <w:rsid w:val="009451F6"/>
    <w:rsid w:val="009456EA"/>
    <w:rsid w:val="00945CAB"/>
    <w:rsid w:val="00945D6B"/>
    <w:rsid w:val="00945DFD"/>
    <w:rsid w:val="00945E43"/>
    <w:rsid w:val="00945F34"/>
    <w:rsid w:val="00945FA6"/>
    <w:rsid w:val="009463A1"/>
    <w:rsid w:val="009466F1"/>
    <w:rsid w:val="009467DA"/>
    <w:rsid w:val="00946878"/>
    <w:rsid w:val="0094688E"/>
    <w:rsid w:val="00946ACE"/>
    <w:rsid w:val="00946D66"/>
    <w:rsid w:val="00946EEC"/>
    <w:rsid w:val="00947605"/>
    <w:rsid w:val="00947768"/>
    <w:rsid w:val="00947959"/>
    <w:rsid w:val="00947A05"/>
    <w:rsid w:val="00947A29"/>
    <w:rsid w:val="00947D6D"/>
    <w:rsid w:val="00947FE8"/>
    <w:rsid w:val="00947FFE"/>
    <w:rsid w:val="009501C1"/>
    <w:rsid w:val="00950417"/>
    <w:rsid w:val="0095041B"/>
    <w:rsid w:val="0095056E"/>
    <w:rsid w:val="0095058E"/>
    <w:rsid w:val="009505E0"/>
    <w:rsid w:val="0095064E"/>
    <w:rsid w:val="00950654"/>
    <w:rsid w:val="00950655"/>
    <w:rsid w:val="00950813"/>
    <w:rsid w:val="00950936"/>
    <w:rsid w:val="0095097C"/>
    <w:rsid w:val="00950A18"/>
    <w:rsid w:val="00951073"/>
    <w:rsid w:val="0095114D"/>
    <w:rsid w:val="009513E6"/>
    <w:rsid w:val="00951513"/>
    <w:rsid w:val="00951713"/>
    <w:rsid w:val="009517C7"/>
    <w:rsid w:val="00951AF0"/>
    <w:rsid w:val="00951B97"/>
    <w:rsid w:val="00951D5F"/>
    <w:rsid w:val="00952191"/>
    <w:rsid w:val="00952459"/>
    <w:rsid w:val="009525A2"/>
    <w:rsid w:val="00952768"/>
    <w:rsid w:val="00952812"/>
    <w:rsid w:val="00952A2E"/>
    <w:rsid w:val="00952CAB"/>
    <w:rsid w:val="009531F9"/>
    <w:rsid w:val="009532FC"/>
    <w:rsid w:val="00953619"/>
    <w:rsid w:val="00953735"/>
    <w:rsid w:val="00953830"/>
    <w:rsid w:val="00953AC2"/>
    <w:rsid w:val="00953D31"/>
    <w:rsid w:val="00953E8A"/>
    <w:rsid w:val="00954050"/>
    <w:rsid w:val="00954920"/>
    <w:rsid w:val="00954B02"/>
    <w:rsid w:val="00954B83"/>
    <w:rsid w:val="00954C61"/>
    <w:rsid w:val="00954D7F"/>
    <w:rsid w:val="00954F00"/>
    <w:rsid w:val="00954F68"/>
    <w:rsid w:val="00954FB8"/>
    <w:rsid w:val="0095504E"/>
    <w:rsid w:val="009550F3"/>
    <w:rsid w:val="009551E9"/>
    <w:rsid w:val="009552E4"/>
    <w:rsid w:val="00955579"/>
    <w:rsid w:val="0095563B"/>
    <w:rsid w:val="00955703"/>
    <w:rsid w:val="0095580E"/>
    <w:rsid w:val="00955A3B"/>
    <w:rsid w:val="00955AD3"/>
    <w:rsid w:val="00955E31"/>
    <w:rsid w:val="00955E7A"/>
    <w:rsid w:val="00955F33"/>
    <w:rsid w:val="00956353"/>
    <w:rsid w:val="0095639D"/>
    <w:rsid w:val="0095663A"/>
    <w:rsid w:val="00956902"/>
    <w:rsid w:val="00956BE7"/>
    <w:rsid w:val="00956D34"/>
    <w:rsid w:val="00956ECC"/>
    <w:rsid w:val="0095705E"/>
    <w:rsid w:val="009570A8"/>
    <w:rsid w:val="00957175"/>
    <w:rsid w:val="009572C7"/>
    <w:rsid w:val="009572F0"/>
    <w:rsid w:val="00957569"/>
    <w:rsid w:val="00957A2B"/>
    <w:rsid w:val="00957B62"/>
    <w:rsid w:val="00957B67"/>
    <w:rsid w:val="00957BD9"/>
    <w:rsid w:val="00957ED2"/>
    <w:rsid w:val="0096005E"/>
    <w:rsid w:val="009600C5"/>
    <w:rsid w:val="009601F0"/>
    <w:rsid w:val="009602AC"/>
    <w:rsid w:val="009602DD"/>
    <w:rsid w:val="00960340"/>
    <w:rsid w:val="00960435"/>
    <w:rsid w:val="0096058F"/>
    <w:rsid w:val="00960647"/>
    <w:rsid w:val="0096079F"/>
    <w:rsid w:val="009607C7"/>
    <w:rsid w:val="0096080B"/>
    <w:rsid w:val="0096086F"/>
    <w:rsid w:val="009608BD"/>
    <w:rsid w:val="00960948"/>
    <w:rsid w:val="0096095F"/>
    <w:rsid w:val="00960968"/>
    <w:rsid w:val="00960AFA"/>
    <w:rsid w:val="00960C05"/>
    <w:rsid w:val="00960C80"/>
    <w:rsid w:val="00960D9C"/>
    <w:rsid w:val="00960F93"/>
    <w:rsid w:val="00960FFC"/>
    <w:rsid w:val="009615E7"/>
    <w:rsid w:val="00961639"/>
    <w:rsid w:val="00961719"/>
    <w:rsid w:val="00961E9B"/>
    <w:rsid w:val="00961EA5"/>
    <w:rsid w:val="0096217B"/>
    <w:rsid w:val="00962190"/>
    <w:rsid w:val="0096240A"/>
    <w:rsid w:val="00962488"/>
    <w:rsid w:val="0096258B"/>
    <w:rsid w:val="0096267E"/>
    <w:rsid w:val="00962701"/>
    <w:rsid w:val="00962850"/>
    <w:rsid w:val="0096290B"/>
    <w:rsid w:val="00962CBD"/>
    <w:rsid w:val="00962D52"/>
    <w:rsid w:val="00962EE5"/>
    <w:rsid w:val="00963004"/>
    <w:rsid w:val="00963016"/>
    <w:rsid w:val="00963219"/>
    <w:rsid w:val="0096340B"/>
    <w:rsid w:val="009635E1"/>
    <w:rsid w:val="00963748"/>
    <w:rsid w:val="00963751"/>
    <w:rsid w:val="009637C2"/>
    <w:rsid w:val="009639AE"/>
    <w:rsid w:val="00963B5C"/>
    <w:rsid w:val="00963CCE"/>
    <w:rsid w:val="00963CDC"/>
    <w:rsid w:val="00963D55"/>
    <w:rsid w:val="00963D6A"/>
    <w:rsid w:val="00963DF7"/>
    <w:rsid w:val="00963F04"/>
    <w:rsid w:val="00963F10"/>
    <w:rsid w:val="00964056"/>
    <w:rsid w:val="0096415E"/>
    <w:rsid w:val="009641C9"/>
    <w:rsid w:val="00964241"/>
    <w:rsid w:val="009643BE"/>
    <w:rsid w:val="00964565"/>
    <w:rsid w:val="00964A4C"/>
    <w:rsid w:val="00964A82"/>
    <w:rsid w:val="00964C5D"/>
    <w:rsid w:val="00964E0F"/>
    <w:rsid w:val="00965078"/>
    <w:rsid w:val="009651C9"/>
    <w:rsid w:val="00965295"/>
    <w:rsid w:val="009655FA"/>
    <w:rsid w:val="0096560F"/>
    <w:rsid w:val="0096568C"/>
    <w:rsid w:val="0096591F"/>
    <w:rsid w:val="009659C2"/>
    <w:rsid w:val="00965ABC"/>
    <w:rsid w:val="00965BE3"/>
    <w:rsid w:val="00965C82"/>
    <w:rsid w:val="00965E10"/>
    <w:rsid w:val="0096643F"/>
    <w:rsid w:val="0096696F"/>
    <w:rsid w:val="00966B21"/>
    <w:rsid w:val="00966B31"/>
    <w:rsid w:val="00966E05"/>
    <w:rsid w:val="00966E60"/>
    <w:rsid w:val="009671FA"/>
    <w:rsid w:val="00967468"/>
    <w:rsid w:val="00967527"/>
    <w:rsid w:val="00967647"/>
    <w:rsid w:val="0096767E"/>
    <w:rsid w:val="00967A52"/>
    <w:rsid w:val="00967BD6"/>
    <w:rsid w:val="00967E48"/>
    <w:rsid w:val="00967EAD"/>
    <w:rsid w:val="00970388"/>
    <w:rsid w:val="00970636"/>
    <w:rsid w:val="009706E0"/>
    <w:rsid w:val="00970980"/>
    <w:rsid w:val="009709DC"/>
    <w:rsid w:val="00970C67"/>
    <w:rsid w:val="00971184"/>
    <w:rsid w:val="00971ABA"/>
    <w:rsid w:val="00971E63"/>
    <w:rsid w:val="00971F39"/>
    <w:rsid w:val="0097224A"/>
    <w:rsid w:val="00972349"/>
    <w:rsid w:val="009724E4"/>
    <w:rsid w:val="00972757"/>
    <w:rsid w:val="009727C0"/>
    <w:rsid w:val="00972830"/>
    <w:rsid w:val="00972BB2"/>
    <w:rsid w:val="00972D81"/>
    <w:rsid w:val="00972FD1"/>
    <w:rsid w:val="00973197"/>
    <w:rsid w:val="00973299"/>
    <w:rsid w:val="00973388"/>
    <w:rsid w:val="0097394E"/>
    <w:rsid w:val="00973A7D"/>
    <w:rsid w:val="00973D4F"/>
    <w:rsid w:val="00973F4C"/>
    <w:rsid w:val="009741B4"/>
    <w:rsid w:val="00974207"/>
    <w:rsid w:val="009743C8"/>
    <w:rsid w:val="00974470"/>
    <w:rsid w:val="009747D2"/>
    <w:rsid w:val="009749BA"/>
    <w:rsid w:val="009749D1"/>
    <w:rsid w:val="00974A7A"/>
    <w:rsid w:val="00974AAB"/>
    <w:rsid w:val="00974B39"/>
    <w:rsid w:val="00974BCD"/>
    <w:rsid w:val="00974E5C"/>
    <w:rsid w:val="00974F1C"/>
    <w:rsid w:val="00974F67"/>
    <w:rsid w:val="00974FDC"/>
    <w:rsid w:val="00975107"/>
    <w:rsid w:val="00975132"/>
    <w:rsid w:val="00975411"/>
    <w:rsid w:val="00975440"/>
    <w:rsid w:val="00975480"/>
    <w:rsid w:val="00975634"/>
    <w:rsid w:val="0097567C"/>
    <w:rsid w:val="00975913"/>
    <w:rsid w:val="00975A4B"/>
    <w:rsid w:val="00975B39"/>
    <w:rsid w:val="00975BF1"/>
    <w:rsid w:val="00975CE1"/>
    <w:rsid w:val="0097602B"/>
    <w:rsid w:val="00976030"/>
    <w:rsid w:val="00976078"/>
    <w:rsid w:val="00976305"/>
    <w:rsid w:val="009763B0"/>
    <w:rsid w:val="00976625"/>
    <w:rsid w:val="00976909"/>
    <w:rsid w:val="00976C7B"/>
    <w:rsid w:val="00976EFE"/>
    <w:rsid w:val="00976F18"/>
    <w:rsid w:val="00976FC7"/>
    <w:rsid w:val="00977109"/>
    <w:rsid w:val="00977244"/>
    <w:rsid w:val="0097725E"/>
    <w:rsid w:val="009775E9"/>
    <w:rsid w:val="00977621"/>
    <w:rsid w:val="00977679"/>
    <w:rsid w:val="00977769"/>
    <w:rsid w:val="00977799"/>
    <w:rsid w:val="00977836"/>
    <w:rsid w:val="0097791E"/>
    <w:rsid w:val="00977A17"/>
    <w:rsid w:val="00977F39"/>
    <w:rsid w:val="00977F8D"/>
    <w:rsid w:val="0098012C"/>
    <w:rsid w:val="0098025A"/>
    <w:rsid w:val="009805D1"/>
    <w:rsid w:val="00980631"/>
    <w:rsid w:val="00980633"/>
    <w:rsid w:val="009806D7"/>
    <w:rsid w:val="00980713"/>
    <w:rsid w:val="00980722"/>
    <w:rsid w:val="009807C1"/>
    <w:rsid w:val="00980887"/>
    <w:rsid w:val="00980950"/>
    <w:rsid w:val="00980A1E"/>
    <w:rsid w:val="00980DF5"/>
    <w:rsid w:val="009811F6"/>
    <w:rsid w:val="0098122F"/>
    <w:rsid w:val="009815B0"/>
    <w:rsid w:val="00981717"/>
    <w:rsid w:val="0098180F"/>
    <w:rsid w:val="00981824"/>
    <w:rsid w:val="00981C02"/>
    <w:rsid w:val="00981D8E"/>
    <w:rsid w:val="00982103"/>
    <w:rsid w:val="0098210A"/>
    <w:rsid w:val="00982657"/>
    <w:rsid w:val="00982744"/>
    <w:rsid w:val="0098275E"/>
    <w:rsid w:val="00982ADA"/>
    <w:rsid w:val="00982D67"/>
    <w:rsid w:val="00982E76"/>
    <w:rsid w:val="00982FE4"/>
    <w:rsid w:val="00983314"/>
    <w:rsid w:val="00983326"/>
    <w:rsid w:val="0098332E"/>
    <w:rsid w:val="0098335D"/>
    <w:rsid w:val="0098339D"/>
    <w:rsid w:val="00983520"/>
    <w:rsid w:val="00983865"/>
    <w:rsid w:val="00983A55"/>
    <w:rsid w:val="00983AB8"/>
    <w:rsid w:val="00983B24"/>
    <w:rsid w:val="00983B41"/>
    <w:rsid w:val="00983B96"/>
    <w:rsid w:val="00983C80"/>
    <w:rsid w:val="00984031"/>
    <w:rsid w:val="00984078"/>
    <w:rsid w:val="0098414D"/>
    <w:rsid w:val="009842F5"/>
    <w:rsid w:val="0098439E"/>
    <w:rsid w:val="009843D1"/>
    <w:rsid w:val="00984680"/>
    <w:rsid w:val="00984796"/>
    <w:rsid w:val="00984C71"/>
    <w:rsid w:val="00984D23"/>
    <w:rsid w:val="00984F06"/>
    <w:rsid w:val="00985039"/>
    <w:rsid w:val="00985096"/>
    <w:rsid w:val="00985104"/>
    <w:rsid w:val="0098513E"/>
    <w:rsid w:val="00985155"/>
    <w:rsid w:val="00985178"/>
    <w:rsid w:val="00985326"/>
    <w:rsid w:val="009853C5"/>
    <w:rsid w:val="00985436"/>
    <w:rsid w:val="0098548B"/>
    <w:rsid w:val="0098550B"/>
    <w:rsid w:val="00985808"/>
    <w:rsid w:val="00985C6C"/>
    <w:rsid w:val="00985F7D"/>
    <w:rsid w:val="009860B7"/>
    <w:rsid w:val="00986331"/>
    <w:rsid w:val="0098637E"/>
    <w:rsid w:val="009863FE"/>
    <w:rsid w:val="0098662F"/>
    <w:rsid w:val="00986744"/>
    <w:rsid w:val="009868C0"/>
    <w:rsid w:val="00986A1B"/>
    <w:rsid w:val="00986BE1"/>
    <w:rsid w:val="00987366"/>
    <w:rsid w:val="0098761D"/>
    <w:rsid w:val="009876FF"/>
    <w:rsid w:val="00987801"/>
    <w:rsid w:val="009878E1"/>
    <w:rsid w:val="00987B50"/>
    <w:rsid w:val="00987C24"/>
    <w:rsid w:val="00987C2E"/>
    <w:rsid w:val="00987D6A"/>
    <w:rsid w:val="00987D78"/>
    <w:rsid w:val="00987E25"/>
    <w:rsid w:val="00987EFC"/>
    <w:rsid w:val="00987F57"/>
    <w:rsid w:val="009900C2"/>
    <w:rsid w:val="00990236"/>
    <w:rsid w:val="0099027D"/>
    <w:rsid w:val="009904D8"/>
    <w:rsid w:val="009906AC"/>
    <w:rsid w:val="00990776"/>
    <w:rsid w:val="0099083F"/>
    <w:rsid w:val="00990890"/>
    <w:rsid w:val="0099095A"/>
    <w:rsid w:val="00990B85"/>
    <w:rsid w:val="00990BA5"/>
    <w:rsid w:val="00990BD0"/>
    <w:rsid w:val="00990F48"/>
    <w:rsid w:val="009913CA"/>
    <w:rsid w:val="0099140F"/>
    <w:rsid w:val="009915E6"/>
    <w:rsid w:val="0099172F"/>
    <w:rsid w:val="00991C30"/>
    <w:rsid w:val="00991D15"/>
    <w:rsid w:val="00991D62"/>
    <w:rsid w:val="00991DC7"/>
    <w:rsid w:val="00991E14"/>
    <w:rsid w:val="00991E37"/>
    <w:rsid w:val="009920C3"/>
    <w:rsid w:val="00992208"/>
    <w:rsid w:val="00992559"/>
    <w:rsid w:val="00992642"/>
    <w:rsid w:val="009928B0"/>
    <w:rsid w:val="00992913"/>
    <w:rsid w:val="00992A91"/>
    <w:rsid w:val="00992C42"/>
    <w:rsid w:val="00992C43"/>
    <w:rsid w:val="00992CA4"/>
    <w:rsid w:val="00992DD4"/>
    <w:rsid w:val="00992E1E"/>
    <w:rsid w:val="00992EBF"/>
    <w:rsid w:val="00993019"/>
    <w:rsid w:val="009931A9"/>
    <w:rsid w:val="009932D9"/>
    <w:rsid w:val="009934D2"/>
    <w:rsid w:val="009934F3"/>
    <w:rsid w:val="0099397D"/>
    <w:rsid w:val="00993B25"/>
    <w:rsid w:val="00993F8A"/>
    <w:rsid w:val="00994435"/>
    <w:rsid w:val="00994691"/>
    <w:rsid w:val="00994742"/>
    <w:rsid w:val="009948B6"/>
    <w:rsid w:val="00994A17"/>
    <w:rsid w:val="00994C15"/>
    <w:rsid w:val="00994C80"/>
    <w:rsid w:val="00994E19"/>
    <w:rsid w:val="00994F24"/>
    <w:rsid w:val="009957A2"/>
    <w:rsid w:val="009957BE"/>
    <w:rsid w:val="009957FA"/>
    <w:rsid w:val="00995928"/>
    <w:rsid w:val="00995B1B"/>
    <w:rsid w:val="00995BE1"/>
    <w:rsid w:val="00995CF1"/>
    <w:rsid w:val="00995D7C"/>
    <w:rsid w:val="00995DFC"/>
    <w:rsid w:val="00996256"/>
    <w:rsid w:val="0099645D"/>
    <w:rsid w:val="009964D6"/>
    <w:rsid w:val="009965AD"/>
    <w:rsid w:val="009969FE"/>
    <w:rsid w:val="00996B6D"/>
    <w:rsid w:val="00996BA1"/>
    <w:rsid w:val="00996BD4"/>
    <w:rsid w:val="009970C9"/>
    <w:rsid w:val="009973C7"/>
    <w:rsid w:val="0099743A"/>
    <w:rsid w:val="00997476"/>
    <w:rsid w:val="00997A70"/>
    <w:rsid w:val="00997AD7"/>
    <w:rsid w:val="00997AEF"/>
    <w:rsid w:val="00997C0A"/>
    <w:rsid w:val="00997C59"/>
    <w:rsid w:val="00997F8C"/>
    <w:rsid w:val="009A0025"/>
    <w:rsid w:val="009A00E4"/>
    <w:rsid w:val="009A019A"/>
    <w:rsid w:val="009A030E"/>
    <w:rsid w:val="009A0881"/>
    <w:rsid w:val="009A09E6"/>
    <w:rsid w:val="009A0AD2"/>
    <w:rsid w:val="009A0E7E"/>
    <w:rsid w:val="009A105B"/>
    <w:rsid w:val="009A1099"/>
    <w:rsid w:val="009A1108"/>
    <w:rsid w:val="009A1124"/>
    <w:rsid w:val="009A1139"/>
    <w:rsid w:val="009A13B0"/>
    <w:rsid w:val="009A1567"/>
    <w:rsid w:val="009A1883"/>
    <w:rsid w:val="009A1BB3"/>
    <w:rsid w:val="009A1DA7"/>
    <w:rsid w:val="009A2225"/>
    <w:rsid w:val="009A2599"/>
    <w:rsid w:val="009A27C1"/>
    <w:rsid w:val="009A28CC"/>
    <w:rsid w:val="009A2A97"/>
    <w:rsid w:val="009A2A99"/>
    <w:rsid w:val="009A2C08"/>
    <w:rsid w:val="009A2F84"/>
    <w:rsid w:val="009A30B1"/>
    <w:rsid w:val="009A34DF"/>
    <w:rsid w:val="009A3C24"/>
    <w:rsid w:val="009A3D39"/>
    <w:rsid w:val="009A3EA4"/>
    <w:rsid w:val="009A3F1A"/>
    <w:rsid w:val="009A3F20"/>
    <w:rsid w:val="009A4140"/>
    <w:rsid w:val="009A4490"/>
    <w:rsid w:val="009A49CB"/>
    <w:rsid w:val="009A4DF0"/>
    <w:rsid w:val="009A54F1"/>
    <w:rsid w:val="009A55B7"/>
    <w:rsid w:val="009A5A15"/>
    <w:rsid w:val="009A5E62"/>
    <w:rsid w:val="009A5FEA"/>
    <w:rsid w:val="009A66AE"/>
    <w:rsid w:val="009A6726"/>
    <w:rsid w:val="009A67B3"/>
    <w:rsid w:val="009A6962"/>
    <w:rsid w:val="009A6AE5"/>
    <w:rsid w:val="009A6C61"/>
    <w:rsid w:val="009A6F69"/>
    <w:rsid w:val="009A730F"/>
    <w:rsid w:val="009A7369"/>
    <w:rsid w:val="009A794C"/>
    <w:rsid w:val="009A79FE"/>
    <w:rsid w:val="009A7A9E"/>
    <w:rsid w:val="009A7ADF"/>
    <w:rsid w:val="009B000E"/>
    <w:rsid w:val="009B00A3"/>
    <w:rsid w:val="009B01A7"/>
    <w:rsid w:val="009B02B4"/>
    <w:rsid w:val="009B03CA"/>
    <w:rsid w:val="009B0400"/>
    <w:rsid w:val="009B040A"/>
    <w:rsid w:val="009B0593"/>
    <w:rsid w:val="009B05CD"/>
    <w:rsid w:val="009B077C"/>
    <w:rsid w:val="009B07A5"/>
    <w:rsid w:val="009B07C2"/>
    <w:rsid w:val="009B07DC"/>
    <w:rsid w:val="009B07DD"/>
    <w:rsid w:val="009B09E6"/>
    <w:rsid w:val="009B0A78"/>
    <w:rsid w:val="009B0AD4"/>
    <w:rsid w:val="009B0D11"/>
    <w:rsid w:val="009B0D53"/>
    <w:rsid w:val="009B100A"/>
    <w:rsid w:val="009B1084"/>
    <w:rsid w:val="009B1132"/>
    <w:rsid w:val="009B11F9"/>
    <w:rsid w:val="009B1256"/>
    <w:rsid w:val="009B13A9"/>
    <w:rsid w:val="009B143F"/>
    <w:rsid w:val="009B145B"/>
    <w:rsid w:val="009B16B1"/>
    <w:rsid w:val="009B1726"/>
    <w:rsid w:val="009B188E"/>
    <w:rsid w:val="009B1EC7"/>
    <w:rsid w:val="009B1F8D"/>
    <w:rsid w:val="009B2363"/>
    <w:rsid w:val="009B261C"/>
    <w:rsid w:val="009B2AB2"/>
    <w:rsid w:val="009B2C2C"/>
    <w:rsid w:val="009B2DAB"/>
    <w:rsid w:val="009B2EA9"/>
    <w:rsid w:val="009B2EBB"/>
    <w:rsid w:val="009B2F63"/>
    <w:rsid w:val="009B32EF"/>
    <w:rsid w:val="009B359C"/>
    <w:rsid w:val="009B359F"/>
    <w:rsid w:val="009B375B"/>
    <w:rsid w:val="009B3795"/>
    <w:rsid w:val="009B3834"/>
    <w:rsid w:val="009B3991"/>
    <w:rsid w:val="009B3E9D"/>
    <w:rsid w:val="009B4029"/>
    <w:rsid w:val="009B431C"/>
    <w:rsid w:val="009B46AF"/>
    <w:rsid w:val="009B4716"/>
    <w:rsid w:val="009B49FF"/>
    <w:rsid w:val="009B4A23"/>
    <w:rsid w:val="009B4D7F"/>
    <w:rsid w:val="009B4F82"/>
    <w:rsid w:val="009B4FC2"/>
    <w:rsid w:val="009B4FFE"/>
    <w:rsid w:val="009B52B3"/>
    <w:rsid w:val="009B54F4"/>
    <w:rsid w:val="009B5572"/>
    <w:rsid w:val="009B55C9"/>
    <w:rsid w:val="009B5647"/>
    <w:rsid w:val="009B5879"/>
    <w:rsid w:val="009B5C25"/>
    <w:rsid w:val="009B5D52"/>
    <w:rsid w:val="009B5DAD"/>
    <w:rsid w:val="009B5E69"/>
    <w:rsid w:val="009B5EB3"/>
    <w:rsid w:val="009B5EB7"/>
    <w:rsid w:val="009B6167"/>
    <w:rsid w:val="009B6367"/>
    <w:rsid w:val="009B63DB"/>
    <w:rsid w:val="009B64CB"/>
    <w:rsid w:val="009B6569"/>
    <w:rsid w:val="009B68C5"/>
    <w:rsid w:val="009B6960"/>
    <w:rsid w:val="009B6AC7"/>
    <w:rsid w:val="009B6CEB"/>
    <w:rsid w:val="009B6D7B"/>
    <w:rsid w:val="009B71D3"/>
    <w:rsid w:val="009B7331"/>
    <w:rsid w:val="009B787C"/>
    <w:rsid w:val="009B79CB"/>
    <w:rsid w:val="009B7DF6"/>
    <w:rsid w:val="009B7EF1"/>
    <w:rsid w:val="009B7F0D"/>
    <w:rsid w:val="009C0000"/>
    <w:rsid w:val="009C00E9"/>
    <w:rsid w:val="009C00F7"/>
    <w:rsid w:val="009C0129"/>
    <w:rsid w:val="009C0153"/>
    <w:rsid w:val="009C0172"/>
    <w:rsid w:val="009C0931"/>
    <w:rsid w:val="009C0AFF"/>
    <w:rsid w:val="009C0B7D"/>
    <w:rsid w:val="009C0D03"/>
    <w:rsid w:val="009C0F61"/>
    <w:rsid w:val="009C1229"/>
    <w:rsid w:val="009C1289"/>
    <w:rsid w:val="009C1458"/>
    <w:rsid w:val="009C14C4"/>
    <w:rsid w:val="009C155E"/>
    <w:rsid w:val="009C161C"/>
    <w:rsid w:val="009C163A"/>
    <w:rsid w:val="009C166A"/>
    <w:rsid w:val="009C1786"/>
    <w:rsid w:val="009C1967"/>
    <w:rsid w:val="009C1BB6"/>
    <w:rsid w:val="009C1F5B"/>
    <w:rsid w:val="009C2112"/>
    <w:rsid w:val="009C2183"/>
    <w:rsid w:val="009C226D"/>
    <w:rsid w:val="009C23A1"/>
    <w:rsid w:val="009C2443"/>
    <w:rsid w:val="009C2481"/>
    <w:rsid w:val="009C2495"/>
    <w:rsid w:val="009C26FE"/>
    <w:rsid w:val="009C27A1"/>
    <w:rsid w:val="009C2BB5"/>
    <w:rsid w:val="009C2CE6"/>
    <w:rsid w:val="009C2F65"/>
    <w:rsid w:val="009C3126"/>
    <w:rsid w:val="009C318A"/>
    <w:rsid w:val="009C31C5"/>
    <w:rsid w:val="009C3346"/>
    <w:rsid w:val="009C37E9"/>
    <w:rsid w:val="009C3B9D"/>
    <w:rsid w:val="009C3BF4"/>
    <w:rsid w:val="009C3E47"/>
    <w:rsid w:val="009C3FD0"/>
    <w:rsid w:val="009C4019"/>
    <w:rsid w:val="009C448E"/>
    <w:rsid w:val="009C4563"/>
    <w:rsid w:val="009C49AD"/>
    <w:rsid w:val="009C4EC7"/>
    <w:rsid w:val="009C5061"/>
    <w:rsid w:val="009C50AD"/>
    <w:rsid w:val="009C5238"/>
    <w:rsid w:val="009C54C1"/>
    <w:rsid w:val="009C5545"/>
    <w:rsid w:val="009C5590"/>
    <w:rsid w:val="009C55C1"/>
    <w:rsid w:val="009C55FE"/>
    <w:rsid w:val="009C5717"/>
    <w:rsid w:val="009C5808"/>
    <w:rsid w:val="009C5A38"/>
    <w:rsid w:val="009C5E2A"/>
    <w:rsid w:val="009C5E61"/>
    <w:rsid w:val="009C6024"/>
    <w:rsid w:val="009C6151"/>
    <w:rsid w:val="009C6405"/>
    <w:rsid w:val="009C670E"/>
    <w:rsid w:val="009C685E"/>
    <w:rsid w:val="009C6923"/>
    <w:rsid w:val="009C6CD6"/>
    <w:rsid w:val="009C6E94"/>
    <w:rsid w:val="009C7220"/>
    <w:rsid w:val="009C769A"/>
    <w:rsid w:val="009C7789"/>
    <w:rsid w:val="009C78E6"/>
    <w:rsid w:val="009C7CCF"/>
    <w:rsid w:val="009C7F6B"/>
    <w:rsid w:val="009D0133"/>
    <w:rsid w:val="009D026F"/>
    <w:rsid w:val="009D0515"/>
    <w:rsid w:val="009D068A"/>
    <w:rsid w:val="009D0947"/>
    <w:rsid w:val="009D0D39"/>
    <w:rsid w:val="009D128C"/>
    <w:rsid w:val="009D1304"/>
    <w:rsid w:val="009D13B5"/>
    <w:rsid w:val="009D14A4"/>
    <w:rsid w:val="009D1552"/>
    <w:rsid w:val="009D1715"/>
    <w:rsid w:val="009D1882"/>
    <w:rsid w:val="009D1A76"/>
    <w:rsid w:val="009D1A99"/>
    <w:rsid w:val="009D1AFA"/>
    <w:rsid w:val="009D1B69"/>
    <w:rsid w:val="009D1CCF"/>
    <w:rsid w:val="009D1CE0"/>
    <w:rsid w:val="009D1D45"/>
    <w:rsid w:val="009D20ED"/>
    <w:rsid w:val="009D242F"/>
    <w:rsid w:val="009D27D9"/>
    <w:rsid w:val="009D2928"/>
    <w:rsid w:val="009D2986"/>
    <w:rsid w:val="009D2D32"/>
    <w:rsid w:val="009D2E72"/>
    <w:rsid w:val="009D2F7E"/>
    <w:rsid w:val="009D3957"/>
    <w:rsid w:val="009D3A40"/>
    <w:rsid w:val="009D3AFA"/>
    <w:rsid w:val="009D3F1D"/>
    <w:rsid w:val="009D409B"/>
    <w:rsid w:val="009D4141"/>
    <w:rsid w:val="009D4167"/>
    <w:rsid w:val="009D42A5"/>
    <w:rsid w:val="009D42D5"/>
    <w:rsid w:val="009D4D90"/>
    <w:rsid w:val="009D4E2C"/>
    <w:rsid w:val="009D4E2F"/>
    <w:rsid w:val="009D50D5"/>
    <w:rsid w:val="009D50D9"/>
    <w:rsid w:val="009D5179"/>
    <w:rsid w:val="009D53F3"/>
    <w:rsid w:val="009D5427"/>
    <w:rsid w:val="009D5ADB"/>
    <w:rsid w:val="009D5AFF"/>
    <w:rsid w:val="009D5BC9"/>
    <w:rsid w:val="009D5C7B"/>
    <w:rsid w:val="009D5C7E"/>
    <w:rsid w:val="009D5E48"/>
    <w:rsid w:val="009D5E4C"/>
    <w:rsid w:val="009D5F09"/>
    <w:rsid w:val="009D6049"/>
    <w:rsid w:val="009D6111"/>
    <w:rsid w:val="009D614A"/>
    <w:rsid w:val="009D65F6"/>
    <w:rsid w:val="009D69A1"/>
    <w:rsid w:val="009D69C8"/>
    <w:rsid w:val="009D6AB2"/>
    <w:rsid w:val="009D6B43"/>
    <w:rsid w:val="009D6E89"/>
    <w:rsid w:val="009D6EC9"/>
    <w:rsid w:val="009D7190"/>
    <w:rsid w:val="009D79C3"/>
    <w:rsid w:val="009D7D07"/>
    <w:rsid w:val="009D7D79"/>
    <w:rsid w:val="009D7EAD"/>
    <w:rsid w:val="009D7F4B"/>
    <w:rsid w:val="009E002F"/>
    <w:rsid w:val="009E0088"/>
    <w:rsid w:val="009E012C"/>
    <w:rsid w:val="009E03A9"/>
    <w:rsid w:val="009E06C0"/>
    <w:rsid w:val="009E0773"/>
    <w:rsid w:val="009E08E0"/>
    <w:rsid w:val="009E0AAE"/>
    <w:rsid w:val="009E0C99"/>
    <w:rsid w:val="009E0C9C"/>
    <w:rsid w:val="009E0D68"/>
    <w:rsid w:val="009E0DB7"/>
    <w:rsid w:val="009E0E1F"/>
    <w:rsid w:val="009E0EE7"/>
    <w:rsid w:val="009E0F2D"/>
    <w:rsid w:val="009E12A8"/>
    <w:rsid w:val="009E172B"/>
    <w:rsid w:val="009E1A32"/>
    <w:rsid w:val="009E1C18"/>
    <w:rsid w:val="009E1EE1"/>
    <w:rsid w:val="009E2193"/>
    <w:rsid w:val="009E2467"/>
    <w:rsid w:val="009E24AE"/>
    <w:rsid w:val="009E24D6"/>
    <w:rsid w:val="009E2518"/>
    <w:rsid w:val="009E266A"/>
    <w:rsid w:val="009E26FB"/>
    <w:rsid w:val="009E2851"/>
    <w:rsid w:val="009E28F0"/>
    <w:rsid w:val="009E2984"/>
    <w:rsid w:val="009E2A56"/>
    <w:rsid w:val="009E2BB0"/>
    <w:rsid w:val="009E2BB5"/>
    <w:rsid w:val="009E2F0C"/>
    <w:rsid w:val="009E35CE"/>
    <w:rsid w:val="009E3F1F"/>
    <w:rsid w:val="009E3F57"/>
    <w:rsid w:val="009E4361"/>
    <w:rsid w:val="009E43C7"/>
    <w:rsid w:val="009E4444"/>
    <w:rsid w:val="009E445D"/>
    <w:rsid w:val="009E47E9"/>
    <w:rsid w:val="009E4927"/>
    <w:rsid w:val="009E4A06"/>
    <w:rsid w:val="009E4A49"/>
    <w:rsid w:val="009E4B09"/>
    <w:rsid w:val="009E4B3D"/>
    <w:rsid w:val="009E4BF9"/>
    <w:rsid w:val="009E4E4B"/>
    <w:rsid w:val="009E52B6"/>
    <w:rsid w:val="009E547B"/>
    <w:rsid w:val="009E57DF"/>
    <w:rsid w:val="009E581A"/>
    <w:rsid w:val="009E59B4"/>
    <w:rsid w:val="009E5AFB"/>
    <w:rsid w:val="009E5C3A"/>
    <w:rsid w:val="009E5C5C"/>
    <w:rsid w:val="009E5D29"/>
    <w:rsid w:val="009E5FE9"/>
    <w:rsid w:val="009E6180"/>
    <w:rsid w:val="009E64AF"/>
    <w:rsid w:val="009E6900"/>
    <w:rsid w:val="009E6A4A"/>
    <w:rsid w:val="009E6B84"/>
    <w:rsid w:val="009E6BB9"/>
    <w:rsid w:val="009E6C92"/>
    <w:rsid w:val="009E6E16"/>
    <w:rsid w:val="009E6ECA"/>
    <w:rsid w:val="009E6FE6"/>
    <w:rsid w:val="009E7010"/>
    <w:rsid w:val="009E70F5"/>
    <w:rsid w:val="009E7454"/>
    <w:rsid w:val="009E7569"/>
    <w:rsid w:val="009E764B"/>
    <w:rsid w:val="009E78F2"/>
    <w:rsid w:val="009E7B14"/>
    <w:rsid w:val="009E7DBF"/>
    <w:rsid w:val="009F026A"/>
    <w:rsid w:val="009F02B8"/>
    <w:rsid w:val="009F08DD"/>
    <w:rsid w:val="009F0C08"/>
    <w:rsid w:val="009F0D44"/>
    <w:rsid w:val="009F1266"/>
    <w:rsid w:val="009F14C6"/>
    <w:rsid w:val="009F1628"/>
    <w:rsid w:val="009F1690"/>
    <w:rsid w:val="009F1747"/>
    <w:rsid w:val="009F18C6"/>
    <w:rsid w:val="009F1946"/>
    <w:rsid w:val="009F1A2C"/>
    <w:rsid w:val="009F1BC9"/>
    <w:rsid w:val="009F1DC0"/>
    <w:rsid w:val="009F1E95"/>
    <w:rsid w:val="009F24B2"/>
    <w:rsid w:val="009F24D2"/>
    <w:rsid w:val="009F26DC"/>
    <w:rsid w:val="009F2711"/>
    <w:rsid w:val="009F272D"/>
    <w:rsid w:val="009F27D1"/>
    <w:rsid w:val="009F2B0E"/>
    <w:rsid w:val="009F2C9A"/>
    <w:rsid w:val="009F2D3C"/>
    <w:rsid w:val="009F2DB2"/>
    <w:rsid w:val="009F33D6"/>
    <w:rsid w:val="009F3573"/>
    <w:rsid w:val="009F374A"/>
    <w:rsid w:val="009F378D"/>
    <w:rsid w:val="009F3B62"/>
    <w:rsid w:val="009F3BA7"/>
    <w:rsid w:val="009F4120"/>
    <w:rsid w:val="009F4175"/>
    <w:rsid w:val="009F42EE"/>
    <w:rsid w:val="009F46C7"/>
    <w:rsid w:val="009F4B4C"/>
    <w:rsid w:val="009F4B9C"/>
    <w:rsid w:val="009F4C74"/>
    <w:rsid w:val="009F4DE4"/>
    <w:rsid w:val="009F5277"/>
    <w:rsid w:val="009F5632"/>
    <w:rsid w:val="009F56A8"/>
    <w:rsid w:val="009F5764"/>
    <w:rsid w:val="009F5B13"/>
    <w:rsid w:val="009F5C22"/>
    <w:rsid w:val="009F5F9D"/>
    <w:rsid w:val="009F6204"/>
    <w:rsid w:val="009F628F"/>
    <w:rsid w:val="009F6591"/>
    <w:rsid w:val="009F6650"/>
    <w:rsid w:val="009F666B"/>
    <w:rsid w:val="009F6737"/>
    <w:rsid w:val="009F68BB"/>
    <w:rsid w:val="009F6B25"/>
    <w:rsid w:val="009F6DD7"/>
    <w:rsid w:val="009F6F1F"/>
    <w:rsid w:val="009F738E"/>
    <w:rsid w:val="009F754A"/>
    <w:rsid w:val="009F7640"/>
    <w:rsid w:val="009F7BDC"/>
    <w:rsid w:val="009F7D0F"/>
    <w:rsid w:val="009F7D40"/>
    <w:rsid w:val="009F7DBF"/>
    <w:rsid w:val="00A0051E"/>
    <w:rsid w:val="00A006D1"/>
    <w:rsid w:val="00A00850"/>
    <w:rsid w:val="00A00985"/>
    <w:rsid w:val="00A00995"/>
    <w:rsid w:val="00A009B1"/>
    <w:rsid w:val="00A00B74"/>
    <w:rsid w:val="00A00D1F"/>
    <w:rsid w:val="00A00DA3"/>
    <w:rsid w:val="00A00EBD"/>
    <w:rsid w:val="00A011F3"/>
    <w:rsid w:val="00A016A1"/>
    <w:rsid w:val="00A017CE"/>
    <w:rsid w:val="00A0192A"/>
    <w:rsid w:val="00A019C3"/>
    <w:rsid w:val="00A01D36"/>
    <w:rsid w:val="00A01F13"/>
    <w:rsid w:val="00A01F30"/>
    <w:rsid w:val="00A01FE2"/>
    <w:rsid w:val="00A0208D"/>
    <w:rsid w:val="00A021FE"/>
    <w:rsid w:val="00A023BD"/>
    <w:rsid w:val="00A024BD"/>
    <w:rsid w:val="00A02630"/>
    <w:rsid w:val="00A02680"/>
    <w:rsid w:val="00A02709"/>
    <w:rsid w:val="00A0277F"/>
    <w:rsid w:val="00A02A5B"/>
    <w:rsid w:val="00A02BC7"/>
    <w:rsid w:val="00A03008"/>
    <w:rsid w:val="00A030B6"/>
    <w:rsid w:val="00A0330B"/>
    <w:rsid w:val="00A033EA"/>
    <w:rsid w:val="00A03610"/>
    <w:rsid w:val="00A0362B"/>
    <w:rsid w:val="00A0364A"/>
    <w:rsid w:val="00A03689"/>
    <w:rsid w:val="00A03913"/>
    <w:rsid w:val="00A03B6E"/>
    <w:rsid w:val="00A03FE6"/>
    <w:rsid w:val="00A04086"/>
    <w:rsid w:val="00A044D7"/>
    <w:rsid w:val="00A04749"/>
    <w:rsid w:val="00A04F5D"/>
    <w:rsid w:val="00A050C6"/>
    <w:rsid w:val="00A051CB"/>
    <w:rsid w:val="00A0599B"/>
    <w:rsid w:val="00A06566"/>
    <w:rsid w:val="00A06599"/>
    <w:rsid w:val="00A065F7"/>
    <w:rsid w:val="00A06704"/>
    <w:rsid w:val="00A06957"/>
    <w:rsid w:val="00A06AEF"/>
    <w:rsid w:val="00A06B5D"/>
    <w:rsid w:val="00A06CB0"/>
    <w:rsid w:val="00A0725C"/>
    <w:rsid w:val="00A073F1"/>
    <w:rsid w:val="00A07614"/>
    <w:rsid w:val="00A076E4"/>
    <w:rsid w:val="00A07760"/>
    <w:rsid w:val="00A0783E"/>
    <w:rsid w:val="00A07970"/>
    <w:rsid w:val="00A07AEF"/>
    <w:rsid w:val="00A07D03"/>
    <w:rsid w:val="00A07D83"/>
    <w:rsid w:val="00A07EC3"/>
    <w:rsid w:val="00A07F31"/>
    <w:rsid w:val="00A07FF9"/>
    <w:rsid w:val="00A10258"/>
    <w:rsid w:val="00A10574"/>
    <w:rsid w:val="00A10685"/>
    <w:rsid w:val="00A10816"/>
    <w:rsid w:val="00A10BE5"/>
    <w:rsid w:val="00A10C33"/>
    <w:rsid w:val="00A11028"/>
    <w:rsid w:val="00A1131E"/>
    <w:rsid w:val="00A1137D"/>
    <w:rsid w:val="00A1166E"/>
    <w:rsid w:val="00A116E7"/>
    <w:rsid w:val="00A1198A"/>
    <w:rsid w:val="00A11AB8"/>
    <w:rsid w:val="00A12184"/>
    <w:rsid w:val="00A12355"/>
    <w:rsid w:val="00A1240C"/>
    <w:rsid w:val="00A1257F"/>
    <w:rsid w:val="00A12A98"/>
    <w:rsid w:val="00A12B3C"/>
    <w:rsid w:val="00A12B4A"/>
    <w:rsid w:val="00A12CA2"/>
    <w:rsid w:val="00A12EC4"/>
    <w:rsid w:val="00A12F3B"/>
    <w:rsid w:val="00A12F55"/>
    <w:rsid w:val="00A13006"/>
    <w:rsid w:val="00A1301C"/>
    <w:rsid w:val="00A135BE"/>
    <w:rsid w:val="00A1364B"/>
    <w:rsid w:val="00A136E2"/>
    <w:rsid w:val="00A13A57"/>
    <w:rsid w:val="00A13A9B"/>
    <w:rsid w:val="00A13C7C"/>
    <w:rsid w:val="00A13CE5"/>
    <w:rsid w:val="00A1414A"/>
    <w:rsid w:val="00A141DD"/>
    <w:rsid w:val="00A143DF"/>
    <w:rsid w:val="00A1443D"/>
    <w:rsid w:val="00A1445B"/>
    <w:rsid w:val="00A14692"/>
    <w:rsid w:val="00A1487D"/>
    <w:rsid w:val="00A14AB9"/>
    <w:rsid w:val="00A14B73"/>
    <w:rsid w:val="00A14BBA"/>
    <w:rsid w:val="00A14BD3"/>
    <w:rsid w:val="00A14BE8"/>
    <w:rsid w:val="00A14CEB"/>
    <w:rsid w:val="00A14D6A"/>
    <w:rsid w:val="00A1511B"/>
    <w:rsid w:val="00A156CF"/>
    <w:rsid w:val="00A158A5"/>
    <w:rsid w:val="00A159D5"/>
    <w:rsid w:val="00A15A05"/>
    <w:rsid w:val="00A15A09"/>
    <w:rsid w:val="00A15A6B"/>
    <w:rsid w:val="00A166BC"/>
    <w:rsid w:val="00A167E1"/>
    <w:rsid w:val="00A16845"/>
    <w:rsid w:val="00A1690F"/>
    <w:rsid w:val="00A16A05"/>
    <w:rsid w:val="00A16B68"/>
    <w:rsid w:val="00A16C36"/>
    <w:rsid w:val="00A17067"/>
    <w:rsid w:val="00A170AD"/>
    <w:rsid w:val="00A17165"/>
    <w:rsid w:val="00A17340"/>
    <w:rsid w:val="00A17495"/>
    <w:rsid w:val="00A17E61"/>
    <w:rsid w:val="00A17F1A"/>
    <w:rsid w:val="00A17FAC"/>
    <w:rsid w:val="00A2004F"/>
    <w:rsid w:val="00A200A1"/>
    <w:rsid w:val="00A2050E"/>
    <w:rsid w:val="00A20516"/>
    <w:rsid w:val="00A206DD"/>
    <w:rsid w:val="00A20929"/>
    <w:rsid w:val="00A209E3"/>
    <w:rsid w:val="00A20BFC"/>
    <w:rsid w:val="00A20E5C"/>
    <w:rsid w:val="00A20F27"/>
    <w:rsid w:val="00A211C8"/>
    <w:rsid w:val="00A21297"/>
    <w:rsid w:val="00A21447"/>
    <w:rsid w:val="00A215C0"/>
    <w:rsid w:val="00A215F4"/>
    <w:rsid w:val="00A21C2F"/>
    <w:rsid w:val="00A21F40"/>
    <w:rsid w:val="00A21F50"/>
    <w:rsid w:val="00A22293"/>
    <w:rsid w:val="00A222A6"/>
    <w:rsid w:val="00A22357"/>
    <w:rsid w:val="00A2253E"/>
    <w:rsid w:val="00A22AAE"/>
    <w:rsid w:val="00A22ACD"/>
    <w:rsid w:val="00A22F8F"/>
    <w:rsid w:val="00A23209"/>
    <w:rsid w:val="00A233D1"/>
    <w:rsid w:val="00A23408"/>
    <w:rsid w:val="00A234F0"/>
    <w:rsid w:val="00A23533"/>
    <w:rsid w:val="00A2369D"/>
    <w:rsid w:val="00A23747"/>
    <w:rsid w:val="00A2374E"/>
    <w:rsid w:val="00A23A08"/>
    <w:rsid w:val="00A23A39"/>
    <w:rsid w:val="00A23F93"/>
    <w:rsid w:val="00A2422D"/>
    <w:rsid w:val="00A242BE"/>
    <w:rsid w:val="00A24549"/>
    <w:rsid w:val="00A2455F"/>
    <w:rsid w:val="00A246AC"/>
    <w:rsid w:val="00A24A09"/>
    <w:rsid w:val="00A24A63"/>
    <w:rsid w:val="00A24A82"/>
    <w:rsid w:val="00A24B6F"/>
    <w:rsid w:val="00A24CCF"/>
    <w:rsid w:val="00A24D2D"/>
    <w:rsid w:val="00A24EFC"/>
    <w:rsid w:val="00A25035"/>
    <w:rsid w:val="00A250CA"/>
    <w:rsid w:val="00A25414"/>
    <w:rsid w:val="00A25B5E"/>
    <w:rsid w:val="00A25B83"/>
    <w:rsid w:val="00A25E75"/>
    <w:rsid w:val="00A25E90"/>
    <w:rsid w:val="00A25ECB"/>
    <w:rsid w:val="00A25F77"/>
    <w:rsid w:val="00A26130"/>
    <w:rsid w:val="00A26558"/>
    <w:rsid w:val="00A265D8"/>
    <w:rsid w:val="00A2685D"/>
    <w:rsid w:val="00A26946"/>
    <w:rsid w:val="00A26A64"/>
    <w:rsid w:val="00A26BA6"/>
    <w:rsid w:val="00A26C81"/>
    <w:rsid w:val="00A26C85"/>
    <w:rsid w:val="00A26ED6"/>
    <w:rsid w:val="00A27006"/>
    <w:rsid w:val="00A2707E"/>
    <w:rsid w:val="00A272CE"/>
    <w:rsid w:val="00A272EA"/>
    <w:rsid w:val="00A27495"/>
    <w:rsid w:val="00A27713"/>
    <w:rsid w:val="00A27952"/>
    <w:rsid w:val="00A27B22"/>
    <w:rsid w:val="00A27D9D"/>
    <w:rsid w:val="00A3021F"/>
    <w:rsid w:val="00A30247"/>
    <w:rsid w:val="00A3050F"/>
    <w:rsid w:val="00A30524"/>
    <w:rsid w:val="00A30534"/>
    <w:rsid w:val="00A3061D"/>
    <w:rsid w:val="00A3062F"/>
    <w:rsid w:val="00A306B5"/>
    <w:rsid w:val="00A30949"/>
    <w:rsid w:val="00A30A0C"/>
    <w:rsid w:val="00A30F10"/>
    <w:rsid w:val="00A31042"/>
    <w:rsid w:val="00A31469"/>
    <w:rsid w:val="00A31C22"/>
    <w:rsid w:val="00A31CAF"/>
    <w:rsid w:val="00A31F6E"/>
    <w:rsid w:val="00A3223D"/>
    <w:rsid w:val="00A323FB"/>
    <w:rsid w:val="00A32499"/>
    <w:rsid w:val="00A32646"/>
    <w:rsid w:val="00A3265A"/>
    <w:rsid w:val="00A329D1"/>
    <w:rsid w:val="00A32B21"/>
    <w:rsid w:val="00A32C5E"/>
    <w:rsid w:val="00A32D28"/>
    <w:rsid w:val="00A32D29"/>
    <w:rsid w:val="00A32E0B"/>
    <w:rsid w:val="00A32E56"/>
    <w:rsid w:val="00A32F34"/>
    <w:rsid w:val="00A330AE"/>
    <w:rsid w:val="00A3314D"/>
    <w:rsid w:val="00A33202"/>
    <w:rsid w:val="00A3337F"/>
    <w:rsid w:val="00A33866"/>
    <w:rsid w:val="00A33B39"/>
    <w:rsid w:val="00A33BF2"/>
    <w:rsid w:val="00A33E53"/>
    <w:rsid w:val="00A33F81"/>
    <w:rsid w:val="00A344FA"/>
    <w:rsid w:val="00A34533"/>
    <w:rsid w:val="00A34798"/>
    <w:rsid w:val="00A348E5"/>
    <w:rsid w:val="00A34C18"/>
    <w:rsid w:val="00A34D08"/>
    <w:rsid w:val="00A34F60"/>
    <w:rsid w:val="00A351D6"/>
    <w:rsid w:val="00A3525A"/>
    <w:rsid w:val="00A35418"/>
    <w:rsid w:val="00A35435"/>
    <w:rsid w:val="00A35596"/>
    <w:rsid w:val="00A356FD"/>
    <w:rsid w:val="00A35837"/>
    <w:rsid w:val="00A3584F"/>
    <w:rsid w:val="00A35880"/>
    <w:rsid w:val="00A35941"/>
    <w:rsid w:val="00A35A19"/>
    <w:rsid w:val="00A35AAB"/>
    <w:rsid w:val="00A35CED"/>
    <w:rsid w:val="00A35DED"/>
    <w:rsid w:val="00A36167"/>
    <w:rsid w:val="00A3628D"/>
    <w:rsid w:val="00A362C3"/>
    <w:rsid w:val="00A362C6"/>
    <w:rsid w:val="00A362F1"/>
    <w:rsid w:val="00A363EC"/>
    <w:rsid w:val="00A3695F"/>
    <w:rsid w:val="00A369FC"/>
    <w:rsid w:val="00A36A1E"/>
    <w:rsid w:val="00A36C07"/>
    <w:rsid w:val="00A36DAB"/>
    <w:rsid w:val="00A37231"/>
    <w:rsid w:val="00A37407"/>
    <w:rsid w:val="00A37645"/>
    <w:rsid w:val="00A376C4"/>
    <w:rsid w:val="00A378F9"/>
    <w:rsid w:val="00A378FC"/>
    <w:rsid w:val="00A37DA8"/>
    <w:rsid w:val="00A37F93"/>
    <w:rsid w:val="00A40204"/>
    <w:rsid w:val="00A404C5"/>
    <w:rsid w:val="00A407D2"/>
    <w:rsid w:val="00A40A1B"/>
    <w:rsid w:val="00A40A51"/>
    <w:rsid w:val="00A40F55"/>
    <w:rsid w:val="00A41067"/>
    <w:rsid w:val="00A410F3"/>
    <w:rsid w:val="00A41153"/>
    <w:rsid w:val="00A41344"/>
    <w:rsid w:val="00A41505"/>
    <w:rsid w:val="00A41785"/>
    <w:rsid w:val="00A41827"/>
    <w:rsid w:val="00A41F40"/>
    <w:rsid w:val="00A4206A"/>
    <w:rsid w:val="00A42072"/>
    <w:rsid w:val="00A42251"/>
    <w:rsid w:val="00A42334"/>
    <w:rsid w:val="00A4244E"/>
    <w:rsid w:val="00A42510"/>
    <w:rsid w:val="00A42630"/>
    <w:rsid w:val="00A428A9"/>
    <w:rsid w:val="00A42BE6"/>
    <w:rsid w:val="00A42CB1"/>
    <w:rsid w:val="00A42D07"/>
    <w:rsid w:val="00A42FB4"/>
    <w:rsid w:val="00A42FF8"/>
    <w:rsid w:val="00A435F1"/>
    <w:rsid w:val="00A4383D"/>
    <w:rsid w:val="00A43B20"/>
    <w:rsid w:val="00A43B6E"/>
    <w:rsid w:val="00A43D6F"/>
    <w:rsid w:val="00A4405B"/>
    <w:rsid w:val="00A440EA"/>
    <w:rsid w:val="00A4413B"/>
    <w:rsid w:val="00A441F7"/>
    <w:rsid w:val="00A44345"/>
    <w:rsid w:val="00A444AB"/>
    <w:rsid w:val="00A448FD"/>
    <w:rsid w:val="00A449C8"/>
    <w:rsid w:val="00A44EB1"/>
    <w:rsid w:val="00A45158"/>
    <w:rsid w:val="00A4518C"/>
    <w:rsid w:val="00A453BE"/>
    <w:rsid w:val="00A45416"/>
    <w:rsid w:val="00A455EB"/>
    <w:rsid w:val="00A45631"/>
    <w:rsid w:val="00A45831"/>
    <w:rsid w:val="00A459AD"/>
    <w:rsid w:val="00A45C6B"/>
    <w:rsid w:val="00A45D37"/>
    <w:rsid w:val="00A45D5A"/>
    <w:rsid w:val="00A45E6E"/>
    <w:rsid w:val="00A46073"/>
    <w:rsid w:val="00A4613D"/>
    <w:rsid w:val="00A46227"/>
    <w:rsid w:val="00A46496"/>
    <w:rsid w:val="00A465CB"/>
    <w:rsid w:val="00A468B0"/>
    <w:rsid w:val="00A468C1"/>
    <w:rsid w:val="00A4692D"/>
    <w:rsid w:val="00A469C3"/>
    <w:rsid w:val="00A46BF0"/>
    <w:rsid w:val="00A46D74"/>
    <w:rsid w:val="00A46DE0"/>
    <w:rsid w:val="00A46FA6"/>
    <w:rsid w:val="00A47148"/>
    <w:rsid w:val="00A471CB"/>
    <w:rsid w:val="00A4725A"/>
    <w:rsid w:val="00A473E9"/>
    <w:rsid w:val="00A4749F"/>
    <w:rsid w:val="00A47546"/>
    <w:rsid w:val="00A4754C"/>
    <w:rsid w:val="00A47624"/>
    <w:rsid w:val="00A477CF"/>
    <w:rsid w:val="00A47817"/>
    <w:rsid w:val="00A47869"/>
    <w:rsid w:val="00A47A3D"/>
    <w:rsid w:val="00A47B2A"/>
    <w:rsid w:val="00A47BFB"/>
    <w:rsid w:val="00A47C41"/>
    <w:rsid w:val="00A47E81"/>
    <w:rsid w:val="00A47EC5"/>
    <w:rsid w:val="00A47FC1"/>
    <w:rsid w:val="00A50098"/>
    <w:rsid w:val="00A5016C"/>
    <w:rsid w:val="00A50234"/>
    <w:rsid w:val="00A50238"/>
    <w:rsid w:val="00A503D8"/>
    <w:rsid w:val="00A50502"/>
    <w:rsid w:val="00A505CB"/>
    <w:rsid w:val="00A506B4"/>
    <w:rsid w:val="00A50A12"/>
    <w:rsid w:val="00A50C5E"/>
    <w:rsid w:val="00A50CAE"/>
    <w:rsid w:val="00A510FF"/>
    <w:rsid w:val="00A51227"/>
    <w:rsid w:val="00A51412"/>
    <w:rsid w:val="00A515C4"/>
    <w:rsid w:val="00A51774"/>
    <w:rsid w:val="00A51A89"/>
    <w:rsid w:val="00A51C4F"/>
    <w:rsid w:val="00A51CBE"/>
    <w:rsid w:val="00A51DB3"/>
    <w:rsid w:val="00A51F58"/>
    <w:rsid w:val="00A5202D"/>
    <w:rsid w:val="00A522A4"/>
    <w:rsid w:val="00A52614"/>
    <w:rsid w:val="00A53392"/>
    <w:rsid w:val="00A53464"/>
    <w:rsid w:val="00A534AF"/>
    <w:rsid w:val="00A536F8"/>
    <w:rsid w:val="00A540A7"/>
    <w:rsid w:val="00A543A9"/>
    <w:rsid w:val="00A543BD"/>
    <w:rsid w:val="00A54415"/>
    <w:rsid w:val="00A54758"/>
    <w:rsid w:val="00A54B0B"/>
    <w:rsid w:val="00A54B28"/>
    <w:rsid w:val="00A54C34"/>
    <w:rsid w:val="00A54C6F"/>
    <w:rsid w:val="00A54D15"/>
    <w:rsid w:val="00A54E69"/>
    <w:rsid w:val="00A55117"/>
    <w:rsid w:val="00A5524C"/>
    <w:rsid w:val="00A552F4"/>
    <w:rsid w:val="00A553AC"/>
    <w:rsid w:val="00A5554E"/>
    <w:rsid w:val="00A55651"/>
    <w:rsid w:val="00A55765"/>
    <w:rsid w:val="00A5581A"/>
    <w:rsid w:val="00A559C6"/>
    <w:rsid w:val="00A55A79"/>
    <w:rsid w:val="00A55AED"/>
    <w:rsid w:val="00A55BD9"/>
    <w:rsid w:val="00A55FE6"/>
    <w:rsid w:val="00A56050"/>
    <w:rsid w:val="00A5619D"/>
    <w:rsid w:val="00A56323"/>
    <w:rsid w:val="00A564CE"/>
    <w:rsid w:val="00A56679"/>
    <w:rsid w:val="00A566FA"/>
    <w:rsid w:val="00A567CE"/>
    <w:rsid w:val="00A5682E"/>
    <w:rsid w:val="00A56908"/>
    <w:rsid w:val="00A56979"/>
    <w:rsid w:val="00A56BFD"/>
    <w:rsid w:val="00A56D64"/>
    <w:rsid w:val="00A57670"/>
    <w:rsid w:val="00A57C9B"/>
    <w:rsid w:val="00A57E79"/>
    <w:rsid w:val="00A6049F"/>
    <w:rsid w:val="00A60714"/>
    <w:rsid w:val="00A60749"/>
    <w:rsid w:val="00A607E4"/>
    <w:rsid w:val="00A60A36"/>
    <w:rsid w:val="00A60DC6"/>
    <w:rsid w:val="00A60ED3"/>
    <w:rsid w:val="00A61119"/>
    <w:rsid w:val="00A612BE"/>
    <w:rsid w:val="00A61335"/>
    <w:rsid w:val="00A6133E"/>
    <w:rsid w:val="00A61411"/>
    <w:rsid w:val="00A615FD"/>
    <w:rsid w:val="00A6185A"/>
    <w:rsid w:val="00A618DF"/>
    <w:rsid w:val="00A619AA"/>
    <w:rsid w:val="00A61B77"/>
    <w:rsid w:val="00A61D23"/>
    <w:rsid w:val="00A61D6F"/>
    <w:rsid w:val="00A61D79"/>
    <w:rsid w:val="00A6245A"/>
    <w:rsid w:val="00A6268E"/>
    <w:rsid w:val="00A627BE"/>
    <w:rsid w:val="00A62B9E"/>
    <w:rsid w:val="00A62C72"/>
    <w:rsid w:val="00A62E63"/>
    <w:rsid w:val="00A62E76"/>
    <w:rsid w:val="00A62EB3"/>
    <w:rsid w:val="00A6324A"/>
    <w:rsid w:val="00A63261"/>
    <w:rsid w:val="00A63512"/>
    <w:rsid w:val="00A63619"/>
    <w:rsid w:val="00A636A9"/>
    <w:rsid w:val="00A637D9"/>
    <w:rsid w:val="00A63A63"/>
    <w:rsid w:val="00A63BC4"/>
    <w:rsid w:val="00A63BE3"/>
    <w:rsid w:val="00A63FD2"/>
    <w:rsid w:val="00A640F3"/>
    <w:rsid w:val="00A64393"/>
    <w:rsid w:val="00A6452F"/>
    <w:rsid w:val="00A64793"/>
    <w:rsid w:val="00A648A3"/>
    <w:rsid w:val="00A64A79"/>
    <w:rsid w:val="00A65177"/>
    <w:rsid w:val="00A651B7"/>
    <w:rsid w:val="00A652AE"/>
    <w:rsid w:val="00A652B6"/>
    <w:rsid w:val="00A653FB"/>
    <w:rsid w:val="00A656BB"/>
    <w:rsid w:val="00A65BE8"/>
    <w:rsid w:val="00A65F45"/>
    <w:rsid w:val="00A660AF"/>
    <w:rsid w:val="00A661C7"/>
    <w:rsid w:val="00A66506"/>
    <w:rsid w:val="00A66865"/>
    <w:rsid w:val="00A66950"/>
    <w:rsid w:val="00A66999"/>
    <w:rsid w:val="00A66DA6"/>
    <w:rsid w:val="00A66FEC"/>
    <w:rsid w:val="00A671DA"/>
    <w:rsid w:val="00A6721B"/>
    <w:rsid w:val="00A67370"/>
    <w:rsid w:val="00A67475"/>
    <w:rsid w:val="00A675B1"/>
    <w:rsid w:val="00A675CF"/>
    <w:rsid w:val="00A67857"/>
    <w:rsid w:val="00A67894"/>
    <w:rsid w:val="00A67931"/>
    <w:rsid w:val="00A67CB0"/>
    <w:rsid w:val="00A67CBB"/>
    <w:rsid w:val="00A67D7E"/>
    <w:rsid w:val="00A70474"/>
    <w:rsid w:val="00A70596"/>
    <w:rsid w:val="00A70617"/>
    <w:rsid w:val="00A7072E"/>
    <w:rsid w:val="00A70A0B"/>
    <w:rsid w:val="00A70ADD"/>
    <w:rsid w:val="00A70B33"/>
    <w:rsid w:val="00A70B79"/>
    <w:rsid w:val="00A70CD6"/>
    <w:rsid w:val="00A70EF6"/>
    <w:rsid w:val="00A71037"/>
    <w:rsid w:val="00A7106A"/>
    <w:rsid w:val="00A710E5"/>
    <w:rsid w:val="00A71184"/>
    <w:rsid w:val="00A713BC"/>
    <w:rsid w:val="00A713BD"/>
    <w:rsid w:val="00A7143D"/>
    <w:rsid w:val="00A71548"/>
    <w:rsid w:val="00A71666"/>
    <w:rsid w:val="00A71696"/>
    <w:rsid w:val="00A716F3"/>
    <w:rsid w:val="00A71758"/>
    <w:rsid w:val="00A71806"/>
    <w:rsid w:val="00A7180F"/>
    <w:rsid w:val="00A71851"/>
    <w:rsid w:val="00A719FF"/>
    <w:rsid w:val="00A71B95"/>
    <w:rsid w:val="00A71F22"/>
    <w:rsid w:val="00A720BF"/>
    <w:rsid w:val="00A720C3"/>
    <w:rsid w:val="00A7221E"/>
    <w:rsid w:val="00A72489"/>
    <w:rsid w:val="00A725BA"/>
    <w:rsid w:val="00A725FB"/>
    <w:rsid w:val="00A7273B"/>
    <w:rsid w:val="00A72A7B"/>
    <w:rsid w:val="00A72DF2"/>
    <w:rsid w:val="00A72DFB"/>
    <w:rsid w:val="00A72F28"/>
    <w:rsid w:val="00A72F95"/>
    <w:rsid w:val="00A731AB"/>
    <w:rsid w:val="00A73361"/>
    <w:rsid w:val="00A73E1E"/>
    <w:rsid w:val="00A73F50"/>
    <w:rsid w:val="00A74099"/>
    <w:rsid w:val="00A74240"/>
    <w:rsid w:val="00A74696"/>
    <w:rsid w:val="00A748D7"/>
    <w:rsid w:val="00A7499B"/>
    <w:rsid w:val="00A74A25"/>
    <w:rsid w:val="00A74C12"/>
    <w:rsid w:val="00A74EB4"/>
    <w:rsid w:val="00A751BE"/>
    <w:rsid w:val="00A7547D"/>
    <w:rsid w:val="00A75576"/>
    <w:rsid w:val="00A75754"/>
    <w:rsid w:val="00A759D2"/>
    <w:rsid w:val="00A75B76"/>
    <w:rsid w:val="00A75DF6"/>
    <w:rsid w:val="00A75F76"/>
    <w:rsid w:val="00A75FB4"/>
    <w:rsid w:val="00A76043"/>
    <w:rsid w:val="00A7640F"/>
    <w:rsid w:val="00A76485"/>
    <w:rsid w:val="00A764A3"/>
    <w:rsid w:val="00A7661B"/>
    <w:rsid w:val="00A76780"/>
    <w:rsid w:val="00A76849"/>
    <w:rsid w:val="00A7686B"/>
    <w:rsid w:val="00A76A50"/>
    <w:rsid w:val="00A76E01"/>
    <w:rsid w:val="00A77263"/>
    <w:rsid w:val="00A7753F"/>
    <w:rsid w:val="00A77753"/>
    <w:rsid w:val="00A77889"/>
    <w:rsid w:val="00A77B9C"/>
    <w:rsid w:val="00A77BAC"/>
    <w:rsid w:val="00A77CDC"/>
    <w:rsid w:val="00A77E0B"/>
    <w:rsid w:val="00A77EFE"/>
    <w:rsid w:val="00A80072"/>
    <w:rsid w:val="00A802FF"/>
    <w:rsid w:val="00A8030D"/>
    <w:rsid w:val="00A803CB"/>
    <w:rsid w:val="00A8062B"/>
    <w:rsid w:val="00A806D6"/>
    <w:rsid w:val="00A806D8"/>
    <w:rsid w:val="00A8070F"/>
    <w:rsid w:val="00A807E9"/>
    <w:rsid w:val="00A80968"/>
    <w:rsid w:val="00A80C53"/>
    <w:rsid w:val="00A80DC1"/>
    <w:rsid w:val="00A80E8E"/>
    <w:rsid w:val="00A81671"/>
    <w:rsid w:val="00A81724"/>
    <w:rsid w:val="00A817AE"/>
    <w:rsid w:val="00A81BC8"/>
    <w:rsid w:val="00A81C0D"/>
    <w:rsid w:val="00A81D71"/>
    <w:rsid w:val="00A81DE4"/>
    <w:rsid w:val="00A81E2F"/>
    <w:rsid w:val="00A81E84"/>
    <w:rsid w:val="00A81EB3"/>
    <w:rsid w:val="00A81F80"/>
    <w:rsid w:val="00A81F9F"/>
    <w:rsid w:val="00A8200D"/>
    <w:rsid w:val="00A8216B"/>
    <w:rsid w:val="00A827AD"/>
    <w:rsid w:val="00A82F92"/>
    <w:rsid w:val="00A83251"/>
    <w:rsid w:val="00A8338E"/>
    <w:rsid w:val="00A8341E"/>
    <w:rsid w:val="00A83532"/>
    <w:rsid w:val="00A8376B"/>
    <w:rsid w:val="00A83A73"/>
    <w:rsid w:val="00A83D8A"/>
    <w:rsid w:val="00A83FE0"/>
    <w:rsid w:val="00A84071"/>
    <w:rsid w:val="00A8414B"/>
    <w:rsid w:val="00A844FC"/>
    <w:rsid w:val="00A845DD"/>
    <w:rsid w:val="00A847FF"/>
    <w:rsid w:val="00A84B1C"/>
    <w:rsid w:val="00A84C38"/>
    <w:rsid w:val="00A84E08"/>
    <w:rsid w:val="00A84FDE"/>
    <w:rsid w:val="00A850E2"/>
    <w:rsid w:val="00A853D2"/>
    <w:rsid w:val="00A855F9"/>
    <w:rsid w:val="00A8574E"/>
    <w:rsid w:val="00A85774"/>
    <w:rsid w:val="00A857A4"/>
    <w:rsid w:val="00A85817"/>
    <w:rsid w:val="00A85854"/>
    <w:rsid w:val="00A85A06"/>
    <w:rsid w:val="00A85A4D"/>
    <w:rsid w:val="00A85A96"/>
    <w:rsid w:val="00A85F70"/>
    <w:rsid w:val="00A8611A"/>
    <w:rsid w:val="00A86200"/>
    <w:rsid w:val="00A86331"/>
    <w:rsid w:val="00A865EB"/>
    <w:rsid w:val="00A866F8"/>
    <w:rsid w:val="00A86839"/>
    <w:rsid w:val="00A868CF"/>
    <w:rsid w:val="00A869B1"/>
    <w:rsid w:val="00A86CA9"/>
    <w:rsid w:val="00A86D0B"/>
    <w:rsid w:val="00A870AB"/>
    <w:rsid w:val="00A87342"/>
    <w:rsid w:val="00A873BA"/>
    <w:rsid w:val="00A87503"/>
    <w:rsid w:val="00A87537"/>
    <w:rsid w:val="00A87A4E"/>
    <w:rsid w:val="00A87D26"/>
    <w:rsid w:val="00A87E41"/>
    <w:rsid w:val="00A87E65"/>
    <w:rsid w:val="00A87F11"/>
    <w:rsid w:val="00A900DB"/>
    <w:rsid w:val="00A901FD"/>
    <w:rsid w:val="00A9032C"/>
    <w:rsid w:val="00A90473"/>
    <w:rsid w:val="00A90E24"/>
    <w:rsid w:val="00A90E36"/>
    <w:rsid w:val="00A90E4A"/>
    <w:rsid w:val="00A91277"/>
    <w:rsid w:val="00A91293"/>
    <w:rsid w:val="00A912DB"/>
    <w:rsid w:val="00A91470"/>
    <w:rsid w:val="00A91560"/>
    <w:rsid w:val="00A915CB"/>
    <w:rsid w:val="00A9169E"/>
    <w:rsid w:val="00A9187C"/>
    <w:rsid w:val="00A919C9"/>
    <w:rsid w:val="00A919D2"/>
    <w:rsid w:val="00A91DC8"/>
    <w:rsid w:val="00A91ED4"/>
    <w:rsid w:val="00A91F44"/>
    <w:rsid w:val="00A92227"/>
    <w:rsid w:val="00A9238F"/>
    <w:rsid w:val="00A9261F"/>
    <w:rsid w:val="00A92711"/>
    <w:rsid w:val="00A927AD"/>
    <w:rsid w:val="00A927E1"/>
    <w:rsid w:val="00A92BD0"/>
    <w:rsid w:val="00A92C20"/>
    <w:rsid w:val="00A92C72"/>
    <w:rsid w:val="00A92EDD"/>
    <w:rsid w:val="00A93356"/>
    <w:rsid w:val="00A93521"/>
    <w:rsid w:val="00A935DF"/>
    <w:rsid w:val="00A9364B"/>
    <w:rsid w:val="00A939D0"/>
    <w:rsid w:val="00A93A58"/>
    <w:rsid w:val="00A93DAF"/>
    <w:rsid w:val="00A93E9E"/>
    <w:rsid w:val="00A94362"/>
    <w:rsid w:val="00A947E6"/>
    <w:rsid w:val="00A94A71"/>
    <w:rsid w:val="00A94B5D"/>
    <w:rsid w:val="00A94F23"/>
    <w:rsid w:val="00A94F3C"/>
    <w:rsid w:val="00A94F51"/>
    <w:rsid w:val="00A94F5C"/>
    <w:rsid w:val="00A9547F"/>
    <w:rsid w:val="00A95580"/>
    <w:rsid w:val="00A95585"/>
    <w:rsid w:val="00A956D6"/>
    <w:rsid w:val="00A95A88"/>
    <w:rsid w:val="00A95B7A"/>
    <w:rsid w:val="00A95CD5"/>
    <w:rsid w:val="00A95EEC"/>
    <w:rsid w:val="00A9602A"/>
    <w:rsid w:val="00A96171"/>
    <w:rsid w:val="00A96344"/>
    <w:rsid w:val="00A9664E"/>
    <w:rsid w:val="00A96758"/>
    <w:rsid w:val="00A9684E"/>
    <w:rsid w:val="00A968D9"/>
    <w:rsid w:val="00A9696B"/>
    <w:rsid w:val="00A96C8E"/>
    <w:rsid w:val="00A96D10"/>
    <w:rsid w:val="00A96D70"/>
    <w:rsid w:val="00A972F0"/>
    <w:rsid w:val="00A973D9"/>
    <w:rsid w:val="00A97622"/>
    <w:rsid w:val="00A97686"/>
    <w:rsid w:val="00A979F7"/>
    <w:rsid w:val="00A979F8"/>
    <w:rsid w:val="00A97B26"/>
    <w:rsid w:val="00A97B28"/>
    <w:rsid w:val="00A97C14"/>
    <w:rsid w:val="00A97D3D"/>
    <w:rsid w:val="00A97EE9"/>
    <w:rsid w:val="00AA057C"/>
    <w:rsid w:val="00AA0C8D"/>
    <w:rsid w:val="00AA0CBC"/>
    <w:rsid w:val="00AA112F"/>
    <w:rsid w:val="00AA1296"/>
    <w:rsid w:val="00AA13B4"/>
    <w:rsid w:val="00AA16C0"/>
    <w:rsid w:val="00AA16D4"/>
    <w:rsid w:val="00AA1730"/>
    <w:rsid w:val="00AA1870"/>
    <w:rsid w:val="00AA188C"/>
    <w:rsid w:val="00AA18CA"/>
    <w:rsid w:val="00AA1B4F"/>
    <w:rsid w:val="00AA1B5C"/>
    <w:rsid w:val="00AA1B7E"/>
    <w:rsid w:val="00AA1C90"/>
    <w:rsid w:val="00AA1EAB"/>
    <w:rsid w:val="00AA21BB"/>
    <w:rsid w:val="00AA2335"/>
    <w:rsid w:val="00AA23C6"/>
    <w:rsid w:val="00AA23E7"/>
    <w:rsid w:val="00AA2EE2"/>
    <w:rsid w:val="00AA2F93"/>
    <w:rsid w:val="00AA3162"/>
    <w:rsid w:val="00AA31DC"/>
    <w:rsid w:val="00AA325A"/>
    <w:rsid w:val="00AA353E"/>
    <w:rsid w:val="00AA37CF"/>
    <w:rsid w:val="00AA3947"/>
    <w:rsid w:val="00AA39FC"/>
    <w:rsid w:val="00AA3BFD"/>
    <w:rsid w:val="00AA3D21"/>
    <w:rsid w:val="00AA3D65"/>
    <w:rsid w:val="00AA3E1A"/>
    <w:rsid w:val="00AA3FBC"/>
    <w:rsid w:val="00AA4059"/>
    <w:rsid w:val="00AA4112"/>
    <w:rsid w:val="00AA43E7"/>
    <w:rsid w:val="00AA44B8"/>
    <w:rsid w:val="00AA4A26"/>
    <w:rsid w:val="00AA4BB9"/>
    <w:rsid w:val="00AA4C65"/>
    <w:rsid w:val="00AA4F2F"/>
    <w:rsid w:val="00AA51C7"/>
    <w:rsid w:val="00AA54E8"/>
    <w:rsid w:val="00AA5778"/>
    <w:rsid w:val="00AA58EB"/>
    <w:rsid w:val="00AA59F9"/>
    <w:rsid w:val="00AA5F03"/>
    <w:rsid w:val="00AA6067"/>
    <w:rsid w:val="00AA62F9"/>
    <w:rsid w:val="00AA6484"/>
    <w:rsid w:val="00AA64EA"/>
    <w:rsid w:val="00AA6E64"/>
    <w:rsid w:val="00AA6FB3"/>
    <w:rsid w:val="00AA72C7"/>
    <w:rsid w:val="00AA735D"/>
    <w:rsid w:val="00AA741B"/>
    <w:rsid w:val="00AA742D"/>
    <w:rsid w:val="00AA768A"/>
    <w:rsid w:val="00AA76CB"/>
    <w:rsid w:val="00AA77DA"/>
    <w:rsid w:val="00AA7C27"/>
    <w:rsid w:val="00AB00C5"/>
    <w:rsid w:val="00AB044C"/>
    <w:rsid w:val="00AB04C8"/>
    <w:rsid w:val="00AB04FD"/>
    <w:rsid w:val="00AB054F"/>
    <w:rsid w:val="00AB06E1"/>
    <w:rsid w:val="00AB08A7"/>
    <w:rsid w:val="00AB0941"/>
    <w:rsid w:val="00AB0B1F"/>
    <w:rsid w:val="00AB0BDC"/>
    <w:rsid w:val="00AB0CE8"/>
    <w:rsid w:val="00AB1069"/>
    <w:rsid w:val="00AB1114"/>
    <w:rsid w:val="00AB166C"/>
    <w:rsid w:val="00AB1769"/>
    <w:rsid w:val="00AB178B"/>
    <w:rsid w:val="00AB18D6"/>
    <w:rsid w:val="00AB18E0"/>
    <w:rsid w:val="00AB1A8D"/>
    <w:rsid w:val="00AB1AF6"/>
    <w:rsid w:val="00AB1B68"/>
    <w:rsid w:val="00AB1C39"/>
    <w:rsid w:val="00AB1C9F"/>
    <w:rsid w:val="00AB1E5A"/>
    <w:rsid w:val="00AB1F4F"/>
    <w:rsid w:val="00AB1F5B"/>
    <w:rsid w:val="00AB228B"/>
    <w:rsid w:val="00AB2294"/>
    <w:rsid w:val="00AB22FE"/>
    <w:rsid w:val="00AB2313"/>
    <w:rsid w:val="00AB26F1"/>
    <w:rsid w:val="00AB275D"/>
    <w:rsid w:val="00AB27D2"/>
    <w:rsid w:val="00AB2A8A"/>
    <w:rsid w:val="00AB2D2C"/>
    <w:rsid w:val="00AB3736"/>
    <w:rsid w:val="00AB386D"/>
    <w:rsid w:val="00AB3A6B"/>
    <w:rsid w:val="00AB3A80"/>
    <w:rsid w:val="00AB3BC7"/>
    <w:rsid w:val="00AB3DCE"/>
    <w:rsid w:val="00AB3E86"/>
    <w:rsid w:val="00AB4001"/>
    <w:rsid w:val="00AB40E9"/>
    <w:rsid w:val="00AB417A"/>
    <w:rsid w:val="00AB4522"/>
    <w:rsid w:val="00AB4581"/>
    <w:rsid w:val="00AB466E"/>
    <w:rsid w:val="00AB4AA9"/>
    <w:rsid w:val="00AB4CCA"/>
    <w:rsid w:val="00AB4E20"/>
    <w:rsid w:val="00AB4E2C"/>
    <w:rsid w:val="00AB5218"/>
    <w:rsid w:val="00AB5680"/>
    <w:rsid w:val="00AB58B0"/>
    <w:rsid w:val="00AB595E"/>
    <w:rsid w:val="00AB59E4"/>
    <w:rsid w:val="00AB5B1E"/>
    <w:rsid w:val="00AB5B9C"/>
    <w:rsid w:val="00AB5CEF"/>
    <w:rsid w:val="00AB5E38"/>
    <w:rsid w:val="00AB5FBD"/>
    <w:rsid w:val="00AB60EF"/>
    <w:rsid w:val="00AB60F7"/>
    <w:rsid w:val="00AB63AB"/>
    <w:rsid w:val="00AB6402"/>
    <w:rsid w:val="00AB6558"/>
    <w:rsid w:val="00AB672F"/>
    <w:rsid w:val="00AB67AE"/>
    <w:rsid w:val="00AB6D1E"/>
    <w:rsid w:val="00AB705F"/>
    <w:rsid w:val="00AB7218"/>
    <w:rsid w:val="00AB7319"/>
    <w:rsid w:val="00AB74D8"/>
    <w:rsid w:val="00AB7505"/>
    <w:rsid w:val="00AB759E"/>
    <w:rsid w:val="00AB7ACF"/>
    <w:rsid w:val="00AB7B75"/>
    <w:rsid w:val="00AB7CE8"/>
    <w:rsid w:val="00AB7DF9"/>
    <w:rsid w:val="00AB7DFD"/>
    <w:rsid w:val="00AC002E"/>
    <w:rsid w:val="00AC02BA"/>
    <w:rsid w:val="00AC0398"/>
    <w:rsid w:val="00AC04C0"/>
    <w:rsid w:val="00AC0857"/>
    <w:rsid w:val="00AC0B47"/>
    <w:rsid w:val="00AC0BC5"/>
    <w:rsid w:val="00AC0E90"/>
    <w:rsid w:val="00AC1024"/>
    <w:rsid w:val="00AC1305"/>
    <w:rsid w:val="00AC1309"/>
    <w:rsid w:val="00AC15D3"/>
    <w:rsid w:val="00AC16C5"/>
    <w:rsid w:val="00AC16DD"/>
    <w:rsid w:val="00AC17BC"/>
    <w:rsid w:val="00AC1833"/>
    <w:rsid w:val="00AC19A0"/>
    <w:rsid w:val="00AC1A58"/>
    <w:rsid w:val="00AC1CE6"/>
    <w:rsid w:val="00AC1DB6"/>
    <w:rsid w:val="00AC1ED2"/>
    <w:rsid w:val="00AC2105"/>
    <w:rsid w:val="00AC2425"/>
    <w:rsid w:val="00AC2767"/>
    <w:rsid w:val="00AC2775"/>
    <w:rsid w:val="00AC2811"/>
    <w:rsid w:val="00AC28AE"/>
    <w:rsid w:val="00AC2911"/>
    <w:rsid w:val="00AC29CD"/>
    <w:rsid w:val="00AC2C00"/>
    <w:rsid w:val="00AC2EBD"/>
    <w:rsid w:val="00AC2EE8"/>
    <w:rsid w:val="00AC321E"/>
    <w:rsid w:val="00AC337C"/>
    <w:rsid w:val="00AC3532"/>
    <w:rsid w:val="00AC3B19"/>
    <w:rsid w:val="00AC3B26"/>
    <w:rsid w:val="00AC3C29"/>
    <w:rsid w:val="00AC3C5A"/>
    <w:rsid w:val="00AC3F90"/>
    <w:rsid w:val="00AC429C"/>
    <w:rsid w:val="00AC4402"/>
    <w:rsid w:val="00AC448B"/>
    <w:rsid w:val="00AC4695"/>
    <w:rsid w:val="00AC4A89"/>
    <w:rsid w:val="00AC4BFD"/>
    <w:rsid w:val="00AC4CA1"/>
    <w:rsid w:val="00AC5062"/>
    <w:rsid w:val="00AC508D"/>
    <w:rsid w:val="00AC511F"/>
    <w:rsid w:val="00AC54C4"/>
    <w:rsid w:val="00AC5661"/>
    <w:rsid w:val="00AC5A12"/>
    <w:rsid w:val="00AC5D75"/>
    <w:rsid w:val="00AC6025"/>
    <w:rsid w:val="00AC60C9"/>
    <w:rsid w:val="00AC6174"/>
    <w:rsid w:val="00AC61AC"/>
    <w:rsid w:val="00AC652D"/>
    <w:rsid w:val="00AC6AB4"/>
    <w:rsid w:val="00AC7187"/>
    <w:rsid w:val="00AC73F1"/>
    <w:rsid w:val="00AC74B1"/>
    <w:rsid w:val="00AC753C"/>
    <w:rsid w:val="00AC75AF"/>
    <w:rsid w:val="00AC767D"/>
    <w:rsid w:val="00AC791C"/>
    <w:rsid w:val="00AC7E48"/>
    <w:rsid w:val="00AC7F27"/>
    <w:rsid w:val="00AC7F80"/>
    <w:rsid w:val="00AC7FC4"/>
    <w:rsid w:val="00AD004A"/>
    <w:rsid w:val="00AD0110"/>
    <w:rsid w:val="00AD026A"/>
    <w:rsid w:val="00AD02E3"/>
    <w:rsid w:val="00AD046D"/>
    <w:rsid w:val="00AD04AA"/>
    <w:rsid w:val="00AD04BF"/>
    <w:rsid w:val="00AD085F"/>
    <w:rsid w:val="00AD0873"/>
    <w:rsid w:val="00AD0BF9"/>
    <w:rsid w:val="00AD0CE9"/>
    <w:rsid w:val="00AD0D71"/>
    <w:rsid w:val="00AD0E81"/>
    <w:rsid w:val="00AD1051"/>
    <w:rsid w:val="00AD1069"/>
    <w:rsid w:val="00AD10B2"/>
    <w:rsid w:val="00AD10DC"/>
    <w:rsid w:val="00AD14AC"/>
    <w:rsid w:val="00AD151F"/>
    <w:rsid w:val="00AD16FC"/>
    <w:rsid w:val="00AD1DE8"/>
    <w:rsid w:val="00AD1E73"/>
    <w:rsid w:val="00AD1F8C"/>
    <w:rsid w:val="00AD228B"/>
    <w:rsid w:val="00AD23AC"/>
    <w:rsid w:val="00AD250E"/>
    <w:rsid w:val="00AD257A"/>
    <w:rsid w:val="00AD27BA"/>
    <w:rsid w:val="00AD295F"/>
    <w:rsid w:val="00AD2960"/>
    <w:rsid w:val="00AD29D1"/>
    <w:rsid w:val="00AD2A60"/>
    <w:rsid w:val="00AD2B7D"/>
    <w:rsid w:val="00AD2BC3"/>
    <w:rsid w:val="00AD2F77"/>
    <w:rsid w:val="00AD3214"/>
    <w:rsid w:val="00AD354A"/>
    <w:rsid w:val="00AD3A29"/>
    <w:rsid w:val="00AD3ADA"/>
    <w:rsid w:val="00AD3BE0"/>
    <w:rsid w:val="00AD3D4C"/>
    <w:rsid w:val="00AD3D5A"/>
    <w:rsid w:val="00AD3EDA"/>
    <w:rsid w:val="00AD3F86"/>
    <w:rsid w:val="00AD4009"/>
    <w:rsid w:val="00AD40D1"/>
    <w:rsid w:val="00AD40F0"/>
    <w:rsid w:val="00AD42CD"/>
    <w:rsid w:val="00AD4650"/>
    <w:rsid w:val="00AD4851"/>
    <w:rsid w:val="00AD4864"/>
    <w:rsid w:val="00AD4ACC"/>
    <w:rsid w:val="00AD4AE0"/>
    <w:rsid w:val="00AD4B2A"/>
    <w:rsid w:val="00AD4C8A"/>
    <w:rsid w:val="00AD4C9D"/>
    <w:rsid w:val="00AD4CAC"/>
    <w:rsid w:val="00AD4E58"/>
    <w:rsid w:val="00AD50D1"/>
    <w:rsid w:val="00AD514E"/>
    <w:rsid w:val="00AD521D"/>
    <w:rsid w:val="00AD5677"/>
    <w:rsid w:val="00AD569B"/>
    <w:rsid w:val="00AD576E"/>
    <w:rsid w:val="00AD5915"/>
    <w:rsid w:val="00AD5A04"/>
    <w:rsid w:val="00AD5AB4"/>
    <w:rsid w:val="00AD5C60"/>
    <w:rsid w:val="00AD5E30"/>
    <w:rsid w:val="00AD5F7B"/>
    <w:rsid w:val="00AD6075"/>
    <w:rsid w:val="00AD613F"/>
    <w:rsid w:val="00AD6160"/>
    <w:rsid w:val="00AD65B5"/>
    <w:rsid w:val="00AD663C"/>
    <w:rsid w:val="00AD6644"/>
    <w:rsid w:val="00AD6710"/>
    <w:rsid w:val="00AD6CF3"/>
    <w:rsid w:val="00AD6D96"/>
    <w:rsid w:val="00AD6FD8"/>
    <w:rsid w:val="00AD710C"/>
    <w:rsid w:val="00AD7170"/>
    <w:rsid w:val="00AD72EB"/>
    <w:rsid w:val="00AD736E"/>
    <w:rsid w:val="00AD7462"/>
    <w:rsid w:val="00AD7467"/>
    <w:rsid w:val="00AD758D"/>
    <w:rsid w:val="00AD78E7"/>
    <w:rsid w:val="00AD791C"/>
    <w:rsid w:val="00AD79DA"/>
    <w:rsid w:val="00AD7A24"/>
    <w:rsid w:val="00AD7C97"/>
    <w:rsid w:val="00AD7E05"/>
    <w:rsid w:val="00AD7EB0"/>
    <w:rsid w:val="00AE01A5"/>
    <w:rsid w:val="00AE024F"/>
    <w:rsid w:val="00AE027E"/>
    <w:rsid w:val="00AE05FF"/>
    <w:rsid w:val="00AE0835"/>
    <w:rsid w:val="00AE08E2"/>
    <w:rsid w:val="00AE094B"/>
    <w:rsid w:val="00AE09D2"/>
    <w:rsid w:val="00AE0A47"/>
    <w:rsid w:val="00AE0A5C"/>
    <w:rsid w:val="00AE0C5D"/>
    <w:rsid w:val="00AE0CAF"/>
    <w:rsid w:val="00AE105E"/>
    <w:rsid w:val="00AE1165"/>
    <w:rsid w:val="00AE1273"/>
    <w:rsid w:val="00AE1372"/>
    <w:rsid w:val="00AE142B"/>
    <w:rsid w:val="00AE1568"/>
    <w:rsid w:val="00AE1598"/>
    <w:rsid w:val="00AE184F"/>
    <w:rsid w:val="00AE1953"/>
    <w:rsid w:val="00AE195C"/>
    <w:rsid w:val="00AE1A62"/>
    <w:rsid w:val="00AE1BF6"/>
    <w:rsid w:val="00AE1CA8"/>
    <w:rsid w:val="00AE1D41"/>
    <w:rsid w:val="00AE1FE6"/>
    <w:rsid w:val="00AE238F"/>
    <w:rsid w:val="00AE251B"/>
    <w:rsid w:val="00AE25C4"/>
    <w:rsid w:val="00AE25EA"/>
    <w:rsid w:val="00AE27E3"/>
    <w:rsid w:val="00AE28BD"/>
    <w:rsid w:val="00AE298A"/>
    <w:rsid w:val="00AE2BCF"/>
    <w:rsid w:val="00AE2FEB"/>
    <w:rsid w:val="00AE309B"/>
    <w:rsid w:val="00AE35C8"/>
    <w:rsid w:val="00AE3733"/>
    <w:rsid w:val="00AE3734"/>
    <w:rsid w:val="00AE3801"/>
    <w:rsid w:val="00AE3912"/>
    <w:rsid w:val="00AE3BA7"/>
    <w:rsid w:val="00AE3CB2"/>
    <w:rsid w:val="00AE3D4F"/>
    <w:rsid w:val="00AE3E1A"/>
    <w:rsid w:val="00AE3FEE"/>
    <w:rsid w:val="00AE498B"/>
    <w:rsid w:val="00AE49A9"/>
    <w:rsid w:val="00AE4A5A"/>
    <w:rsid w:val="00AE4AF3"/>
    <w:rsid w:val="00AE4B16"/>
    <w:rsid w:val="00AE4BC1"/>
    <w:rsid w:val="00AE4D69"/>
    <w:rsid w:val="00AE4FDA"/>
    <w:rsid w:val="00AE4FF6"/>
    <w:rsid w:val="00AE505C"/>
    <w:rsid w:val="00AE505E"/>
    <w:rsid w:val="00AE54F3"/>
    <w:rsid w:val="00AE5614"/>
    <w:rsid w:val="00AE5914"/>
    <w:rsid w:val="00AE5B9D"/>
    <w:rsid w:val="00AE5E7F"/>
    <w:rsid w:val="00AE6029"/>
    <w:rsid w:val="00AE6621"/>
    <w:rsid w:val="00AE6627"/>
    <w:rsid w:val="00AE69A7"/>
    <w:rsid w:val="00AE6C75"/>
    <w:rsid w:val="00AE6E9D"/>
    <w:rsid w:val="00AE6F0F"/>
    <w:rsid w:val="00AE7050"/>
    <w:rsid w:val="00AE7059"/>
    <w:rsid w:val="00AE723B"/>
    <w:rsid w:val="00AE7253"/>
    <w:rsid w:val="00AE72CA"/>
    <w:rsid w:val="00AE73E5"/>
    <w:rsid w:val="00AE758C"/>
    <w:rsid w:val="00AE7735"/>
    <w:rsid w:val="00AE77B4"/>
    <w:rsid w:val="00AE7875"/>
    <w:rsid w:val="00AE7E8E"/>
    <w:rsid w:val="00AF0050"/>
    <w:rsid w:val="00AF00CE"/>
    <w:rsid w:val="00AF0155"/>
    <w:rsid w:val="00AF04FE"/>
    <w:rsid w:val="00AF0721"/>
    <w:rsid w:val="00AF09B0"/>
    <w:rsid w:val="00AF0D77"/>
    <w:rsid w:val="00AF0E22"/>
    <w:rsid w:val="00AF0F63"/>
    <w:rsid w:val="00AF1202"/>
    <w:rsid w:val="00AF165C"/>
    <w:rsid w:val="00AF1933"/>
    <w:rsid w:val="00AF198C"/>
    <w:rsid w:val="00AF1C18"/>
    <w:rsid w:val="00AF1CBE"/>
    <w:rsid w:val="00AF2123"/>
    <w:rsid w:val="00AF22FA"/>
    <w:rsid w:val="00AF22FF"/>
    <w:rsid w:val="00AF241A"/>
    <w:rsid w:val="00AF241D"/>
    <w:rsid w:val="00AF2B1D"/>
    <w:rsid w:val="00AF2CDB"/>
    <w:rsid w:val="00AF2CFA"/>
    <w:rsid w:val="00AF2D1C"/>
    <w:rsid w:val="00AF2E71"/>
    <w:rsid w:val="00AF3038"/>
    <w:rsid w:val="00AF3213"/>
    <w:rsid w:val="00AF3BFC"/>
    <w:rsid w:val="00AF3CC9"/>
    <w:rsid w:val="00AF3D62"/>
    <w:rsid w:val="00AF3DE1"/>
    <w:rsid w:val="00AF40C8"/>
    <w:rsid w:val="00AF4370"/>
    <w:rsid w:val="00AF467B"/>
    <w:rsid w:val="00AF4BAD"/>
    <w:rsid w:val="00AF4BBE"/>
    <w:rsid w:val="00AF4E69"/>
    <w:rsid w:val="00AF4E78"/>
    <w:rsid w:val="00AF4ED4"/>
    <w:rsid w:val="00AF50A3"/>
    <w:rsid w:val="00AF532C"/>
    <w:rsid w:val="00AF5347"/>
    <w:rsid w:val="00AF54F0"/>
    <w:rsid w:val="00AF5595"/>
    <w:rsid w:val="00AF57D8"/>
    <w:rsid w:val="00AF5BF7"/>
    <w:rsid w:val="00AF5BF8"/>
    <w:rsid w:val="00AF5C49"/>
    <w:rsid w:val="00AF5CB4"/>
    <w:rsid w:val="00AF5F6E"/>
    <w:rsid w:val="00AF620C"/>
    <w:rsid w:val="00AF638F"/>
    <w:rsid w:val="00AF6469"/>
    <w:rsid w:val="00AF6573"/>
    <w:rsid w:val="00AF65D3"/>
    <w:rsid w:val="00AF661E"/>
    <w:rsid w:val="00AF6734"/>
    <w:rsid w:val="00AF68A7"/>
    <w:rsid w:val="00AF6A76"/>
    <w:rsid w:val="00AF6AC6"/>
    <w:rsid w:val="00AF6E24"/>
    <w:rsid w:val="00AF6EAE"/>
    <w:rsid w:val="00AF70E5"/>
    <w:rsid w:val="00AF7317"/>
    <w:rsid w:val="00AF7595"/>
    <w:rsid w:val="00B00036"/>
    <w:rsid w:val="00B00278"/>
    <w:rsid w:val="00B00409"/>
    <w:rsid w:val="00B004D9"/>
    <w:rsid w:val="00B004E3"/>
    <w:rsid w:val="00B0060A"/>
    <w:rsid w:val="00B0063D"/>
    <w:rsid w:val="00B007BA"/>
    <w:rsid w:val="00B00918"/>
    <w:rsid w:val="00B009C3"/>
    <w:rsid w:val="00B00CAD"/>
    <w:rsid w:val="00B00E88"/>
    <w:rsid w:val="00B010C5"/>
    <w:rsid w:val="00B0123B"/>
    <w:rsid w:val="00B012A7"/>
    <w:rsid w:val="00B013B7"/>
    <w:rsid w:val="00B0145A"/>
    <w:rsid w:val="00B015A5"/>
    <w:rsid w:val="00B0172D"/>
    <w:rsid w:val="00B0193F"/>
    <w:rsid w:val="00B019D6"/>
    <w:rsid w:val="00B01F4C"/>
    <w:rsid w:val="00B020EF"/>
    <w:rsid w:val="00B0220F"/>
    <w:rsid w:val="00B022F4"/>
    <w:rsid w:val="00B024AF"/>
    <w:rsid w:val="00B026F0"/>
    <w:rsid w:val="00B028BB"/>
    <w:rsid w:val="00B02ADD"/>
    <w:rsid w:val="00B02DAC"/>
    <w:rsid w:val="00B02E4F"/>
    <w:rsid w:val="00B02FDF"/>
    <w:rsid w:val="00B0303D"/>
    <w:rsid w:val="00B0304D"/>
    <w:rsid w:val="00B034AE"/>
    <w:rsid w:val="00B034BD"/>
    <w:rsid w:val="00B037EF"/>
    <w:rsid w:val="00B0383B"/>
    <w:rsid w:val="00B03B9C"/>
    <w:rsid w:val="00B03C51"/>
    <w:rsid w:val="00B03C83"/>
    <w:rsid w:val="00B047A3"/>
    <w:rsid w:val="00B0497D"/>
    <w:rsid w:val="00B04A14"/>
    <w:rsid w:val="00B04B74"/>
    <w:rsid w:val="00B04BCD"/>
    <w:rsid w:val="00B04CDC"/>
    <w:rsid w:val="00B04D16"/>
    <w:rsid w:val="00B05270"/>
    <w:rsid w:val="00B0541F"/>
    <w:rsid w:val="00B0569D"/>
    <w:rsid w:val="00B057BD"/>
    <w:rsid w:val="00B05994"/>
    <w:rsid w:val="00B05ACF"/>
    <w:rsid w:val="00B05B27"/>
    <w:rsid w:val="00B05C62"/>
    <w:rsid w:val="00B06540"/>
    <w:rsid w:val="00B066CC"/>
    <w:rsid w:val="00B0696B"/>
    <w:rsid w:val="00B06A51"/>
    <w:rsid w:val="00B06A7B"/>
    <w:rsid w:val="00B06B29"/>
    <w:rsid w:val="00B06E50"/>
    <w:rsid w:val="00B06ED4"/>
    <w:rsid w:val="00B06FE7"/>
    <w:rsid w:val="00B070D0"/>
    <w:rsid w:val="00B07269"/>
    <w:rsid w:val="00B07275"/>
    <w:rsid w:val="00B07634"/>
    <w:rsid w:val="00B07686"/>
    <w:rsid w:val="00B076D7"/>
    <w:rsid w:val="00B0787C"/>
    <w:rsid w:val="00B07A4F"/>
    <w:rsid w:val="00B07D38"/>
    <w:rsid w:val="00B10208"/>
    <w:rsid w:val="00B10484"/>
    <w:rsid w:val="00B10557"/>
    <w:rsid w:val="00B10926"/>
    <w:rsid w:val="00B10B81"/>
    <w:rsid w:val="00B10BF4"/>
    <w:rsid w:val="00B10D70"/>
    <w:rsid w:val="00B10D8E"/>
    <w:rsid w:val="00B10DA9"/>
    <w:rsid w:val="00B10F12"/>
    <w:rsid w:val="00B11185"/>
    <w:rsid w:val="00B113E6"/>
    <w:rsid w:val="00B11448"/>
    <w:rsid w:val="00B11467"/>
    <w:rsid w:val="00B11606"/>
    <w:rsid w:val="00B11824"/>
    <w:rsid w:val="00B1188D"/>
    <w:rsid w:val="00B11A42"/>
    <w:rsid w:val="00B11A46"/>
    <w:rsid w:val="00B11ADE"/>
    <w:rsid w:val="00B11CE9"/>
    <w:rsid w:val="00B11FB7"/>
    <w:rsid w:val="00B120EA"/>
    <w:rsid w:val="00B1235D"/>
    <w:rsid w:val="00B12825"/>
    <w:rsid w:val="00B12915"/>
    <w:rsid w:val="00B12DE0"/>
    <w:rsid w:val="00B12EE0"/>
    <w:rsid w:val="00B13818"/>
    <w:rsid w:val="00B13920"/>
    <w:rsid w:val="00B139D7"/>
    <w:rsid w:val="00B13A01"/>
    <w:rsid w:val="00B13A38"/>
    <w:rsid w:val="00B13CEB"/>
    <w:rsid w:val="00B13E48"/>
    <w:rsid w:val="00B140DF"/>
    <w:rsid w:val="00B1424B"/>
    <w:rsid w:val="00B1440C"/>
    <w:rsid w:val="00B148E4"/>
    <w:rsid w:val="00B1490C"/>
    <w:rsid w:val="00B149CE"/>
    <w:rsid w:val="00B149E0"/>
    <w:rsid w:val="00B14A77"/>
    <w:rsid w:val="00B14D6D"/>
    <w:rsid w:val="00B1549D"/>
    <w:rsid w:val="00B1572B"/>
    <w:rsid w:val="00B15BC5"/>
    <w:rsid w:val="00B15E57"/>
    <w:rsid w:val="00B15E5B"/>
    <w:rsid w:val="00B15F46"/>
    <w:rsid w:val="00B16101"/>
    <w:rsid w:val="00B16177"/>
    <w:rsid w:val="00B16290"/>
    <w:rsid w:val="00B162FF"/>
    <w:rsid w:val="00B16560"/>
    <w:rsid w:val="00B16821"/>
    <w:rsid w:val="00B1685F"/>
    <w:rsid w:val="00B168AD"/>
    <w:rsid w:val="00B168E9"/>
    <w:rsid w:val="00B16A44"/>
    <w:rsid w:val="00B16A76"/>
    <w:rsid w:val="00B16BD5"/>
    <w:rsid w:val="00B16EE8"/>
    <w:rsid w:val="00B17129"/>
    <w:rsid w:val="00B1718D"/>
    <w:rsid w:val="00B1726B"/>
    <w:rsid w:val="00B17647"/>
    <w:rsid w:val="00B17682"/>
    <w:rsid w:val="00B17806"/>
    <w:rsid w:val="00B1795B"/>
    <w:rsid w:val="00B1796D"/>
    <w:rsid w:val="00B17BCA"/>
    <w:rsid w:val="00B17BFC"/>
    <w:rsid w:val="00B17FB0"/>
    <w:rsid w:val="00B2053B"/>
    <w:rsid w:val="00B20566"/>
    <w:rsid w:val="00B20678"/>
    <w:rsid w:val="00B2081E"/>
    <w:rsid w:val="00B20977"/>
    <w:rsid w:val="00B209CA"/>
    <w:rsid w:val="00B20AE2"/>
    <w:rsid w:val="00B20C54"/>
    <w:rsid w:val="00B21005"/>
    <w:rsid w:val="00B212BE"/>
    <w:rsid w:val="00B21369"/>
    <w:rsid w:val="00B2154F"/>
    <w:rsid w:val="00B21777"/>
    <w:rsid w:val="00B218D2"/>
    <w:rsid w:val="00B218E4"/>
    <w:rsid w:val="00B21946"/>
    <w:rsid w:val="00B21A0B"/>
    <w:rsid w:val="00B21E22"/>
    <w:rsid w:val="00B220BA"/>
    <w:rsid w:val="00B22146"/>
    <w:rsid w:val="00B2238B"/>
    <w:rsid w:val="00B223AD"/>
    <w:rsid w:val="00B22517"/>
    <w:rsid w:val="00B225A0"/>
    <w:rsid w:val="00B22668"/>
    <w:rsid w:val="00B22744"/>
    <w:rsid w:val="00B2297E"/>
    <w:rsid w:val="00B22989"/>
    <w:rsid w:val="00B22CF9"/>
    <w:rsid w:val="00B22E49"/>
    <w:rsid w:val="00B22FAF"/>
    <w:rsid w:val="00B23353"/>
    <w:rsid w:val="00B2336C"/>
    <w:rsid w:val="00B235AB"/>
    <w:rsid w:val="00B2373A"/>
    <w:rsid w:val="00B23BB7"/>
    <w:rsid w:val="00B23EA9"/>
    <w:rsid w:val="00B24513"/>
    <w:rsid w:val="00B24699"/>
    <w:rsid w:val="00B24701"/>
    <w:rsid w:val="00B24724"/>
    <w:rsid w:val="00B2479C"/>
    <w:rsid w:val="00B247F1"/>
    <w:rsid w:val="00B24AD9"/>
    <w:rsid w:val="00B24B1F"/>
    <w:rsid w:val="00B24C9A"/>
    <w:rsid w:val="00B24CE5"/>
    <w:rsid w:val="00B24DA8"/>
    <w:rsid w:val="00B25691"/>
    <w:rsid w:val="00B25B9B"/>
    <w:rsid w:val="00B2606A"/>
    <w:rsid w:val="00B26092"/>
    <w:rsid w:val="00B263BF"/>
    <w:rsid w:val="00B26535"/>
    <w:rsid w:val="00B2653D"/>
    <w:rsid w:val="00B26576"/>
    <w:rsid w:val="00B26713"/>
    <w:rsid w:val="00B267C8"/>
    <w:rsid w:val="00B26ADE"/>
    <w:rsid w:val="00B26AF3"/>
    <w:rsid w:val="00B26C18"/>
    <w:rsid w:val="00B26DC3"/>
    <w:rsid w:val="00B26EAD"/>
    <w:rsid w:val="00B27319"/>
    <w:rsid w:val="00B27581"/>
    <w:rsid w:val="00B2763E"/>
    <w:rsid w:val="00B27786"/>
    <w:rsid w:val="00B277CE"/>
    <w:rsid w:val="00B27969"/>
    <w:rsid w:val="00B279B1"/>
    <w:rsid w:val="00B27AF6"/>
    <w:rsid w:val="00B27CBA"/>
    <w:rsid w:val="00B27D2D"/>
    <w:rsid w:val="00B27D5B"/>
    <w:rsid w:val="00B27DE0"/>
    <w:rsid w:val="00B27F3D"/>
    <w:rsid w:val="00B30279"/>
    <w:rsid w:val="00B302F0"/>
    <w:rsid w:val="00B302F7"/>
    <w:rsid w:val="00B303A4"/>
    <w:rsid w:val="00B3059D"/>
    <w:rsid w:val="00B305A4"/>
    <w:rsid w:val="00B30694"/>
    <w:rsid w:val="00B306DE"/>
    <w:rsid w:val="00B3094A"/>
    <w:rsid w:val="00B30A22"/>
    <w:rsid w:val="00B30B17"/>
    <w:rsid w:val="00B30BE2"/>
    <w:rsid w:val="00B31362"/>
    <w:rsid w:val="00B313B9"/>
    <w:rsid w:val="00B315E9"/>
    <w:rsid w:val="00B31655"/>
    <w:rsid w:val="00B31998"/>
    <w:rsid w:val="00B31F2E"/>
    <w:rsid w:val="00B31F60"/>
    <w:rsid w:val="00B32025"/>
    <w:rsid w:val="00B3241B"/>
    <w:rsid w:val="00B32685"/>
    <w:rsid w:val="00B327A2"/>
    <w:rsid w:val="00B3285A"/>
    <w:rsid w:val="00B328FB"/>
    <w:rsid w:val="00B32AA9"/>
    <w:rsid w:val="00B32B61"/>
    <w:rsid w:val="00B32BEB"/>
    <w:rsid w:val="00B32C71"/>
    <w:rsid w:val="00B33014"/>
    <w:rsid w:val="00B334A7"/>
    <w:rsid w:val="00B337E9"/>
    <w:rsid w:val="00B338FD"/>
    <w:rsid w:val="00B33AF6"/>
    <w:rsid w:val="00B33B8F"/>
    <w:rsid w:val="00B33E5C"/>
    <w:rsid w:val="00B33F46"/>
    <w:rsid w:val="00B33F51"/>
    <w:rsid w:val="00B34195"/>
    <w:rsid w:val="00B34209"/>
    <w:rsid w:val="00B3431C"/>
    <w:rsid w:val="00B34347"/>
    <w:rsid w:val="00B34356"/>
    <w:rsid w:val="00B3449C"/>
    <w:rsid w:val="00B34958"/>
    <w:rsid w:val="00B349C6"/>
    <w:rsid w:val="00B34A57"/>
    <w:rsid w:val="00B34BBD"/>
    <w:rsid w:val="00B34C3D"/>
    <w:rsid w:val="00B34D31"/>
    <w:rsid w:val="00B34DCB"/>
    <w:rsid w:val="00B35074"/>
    <w:rsid w:val="00B350C2"/>
    <w:rsid w:val="00B35167"/>
    <w:rsid w:val="00B3519F"/>
    <w:rsid w:val="00B351F0"/>
    <w:rsid w:val="00B35262"/>
    <w:rsid w:val="00B3580F"/>
    <w:rsid w:val="00B35951"/>
    <w:rsid w:val="00B35A70"/>
    <w:rsid w:val="00B35A9F"/>
    <w:rsid w:val="00B35BF6"/>
    <w:rsid w:val="00B35F6B"/>
    <w:rsid w:val="00B3604C"/>
    <w:rsid w:val="00B3631E"/>
    <w:rsid w:val="00B36C79"/>
    <w:rsid w:val="00B36CB0"/>
    <w:rsid w:val="00B36E20"/>
    <w:rsid w:val="00B370B5"/>
    <w:rsid w:val="00B37330"/>
    <w:rsid w:val="00B373B1"/>
    <w:rsid w:val="00B374B2"/>
    <w:rsid w:val="00B376D6"/>
    <w:rsid w:val="00B37B45"/>
    <w:rsid w:val="00B37BD7"/>
    <w:rsid w:val="00B37C72"/>
    <w:rsid w:val="00B37D71"/>
    <w:rsid w:val="00B37DB5"/>
    <w:rsid w:val="00B37DF6"/>
    <w:rsid w:val="00B37F2C"/>
    <w:rsid w:val="00B37FE3"/>
    <w:rsid w:val="00B4002A"/>
    <w:rsid w:val="00B4005A"/>
    <w:rsid w:val="00B402A8"/>
    <w:rsid w:val="00B404CB"/>
    <w:rsid w:val="00B404D0"/>
    <w:rsid w:val="00B405F7"/>
    <w:rsid w:val="00B4078E"/>
    <w:rsid w:val="00B407D1"/>
    <w:rsid w:val="00B407F9"/>
    <w:rsid w:val="00B40809"/>
    <w:rsid w:val="00B408FD"/>
    <w:rsid w:val="00B40980"/>
    <w:rsid w:val="00B40A08"/>
    <w:rsid w:val="00B40B79"/>
    <w:rsid w:val="00B40BB4"/>
    <w:rsid w:val="00B40D16"/>
    <w:rsid w:val="00B40E9A"/>
    <w:rsid w:val="00B41058"/>
    <w:rsid w:val="00B41173"/>
    <w:rsid w:val="00B41612"/>
    <w:rsid w:val="00B418B6"/>
    <w:rsid w:val="00B41A9E"/>
    <w:rsid w:val="00B41CD8"/>
    <w:rsid w:val="00B41EB4"/>
    <w:rsid w:val="00B4200B"/>
    <w:rsid w:val="00B42114"/>
    <w:rsid w:val="00B4225A"/>
    <w:rsid w:val="00B42367"/>
    <w:rsid w:val="00B42412"/>
    <w:rsid w:val="00B425DC"/>
    <w:rsid w:val="00B42796"/>
    <w:rsid w:val="00B42879"/>
    <w:rsid w:val="00B42883"/>
    <w:rsid w:val="00B42A85"/>
    <w:rsid w:val="00B42CDD"/>
    <w:rsid w:val="00B4319B"/>
    <w:rsid w:val="00B4387B"/>
    <w:rsid w:val="00B43A6C"/>
    <w:rsid w:val="00B43F26"/>
    <w:rsid w:val="00B44626"/>
    <w:rsid w:val="00B447B3"/>
    <w:rsid w:val="00B44D27"/>
    <w:rsid w:val="00B45151"/>
    <w:rsid w:val="00B45276"/>
    <w:rsid w:val="00B456D5"/>
    <w:rsid w:val="00B45835"/>
    <w:rsid w:val="00B45B3C"/>
    <w:rsid w:val="00B45FF8"/>
    <w:rsid w:val="00B463CC"/>
    <w:rsid w:val="00B46500"/>
    <w:rsid w:val="00B465A5"/>
    <w:rsid w:val="00B4698B"/>
    <w:rsid w:val="00B46B8A"/>
    <w:rsid w:val="00B46CAF"/>
    <w:rsid w:val="00B46DEF"/>
    <w:rsid w:val="00B47247"/>
    <w:rsid w:val="00B472DB"/>
    <w:rsid w:val="00B474E5"/>
    <w:rsid w:val="00B47794"/>
    <w:rsid w:val="00B477A8"/>
    <w:rsid w:val="00B47AA6"/>
    <w:rsid w:val="00B47B16"/>
    <w:rsid w:val="00B47BC0"/>
    <w:rsid w:val="00B47D30"/>
    <w:rsid w:val="00B47E6C"/>
    <w:rsid w:val="00B47EA6"/>
    <w:rsid w:val="00B47F26"/>
    <w:rsid w:val="00B502EF"/>
    <w:rsid w:val="00B50569"/>
    <w:rsid w:val="00B505C7"/>
    <w:rsid w:val="00B507E8"/>
    <w:rsid w:val="00B508B4"/>
    <w:rsid w:val="00B5091B"/>
    <w:rsid w:val="00B5091E"/>
    <w:rsid w:val="00B50B7B"/>
    <w:rsid w:val="00B50D1B"/>
    <w:rsid w:val="00B50E15"/>
    <w:rsid w:val="00B50F26"/>
    <w:rsid w:val="00B50F69"/>
    <w:rsid w:val="00B510DC"/>
    <w:rsid w:val="00B5145F"/>
    <w:rsid w:val="00B5154D"/>
    <w:rsid w:val="00B51558"/>
    <w:rsid w:val="00B515AD"/>
    <w:rsid w:val="00B51728"/>
    <w:rsid w:val="00B51796"/>
    <w:rsid w:val="00B51A09"/>
    <w:rsid w:val="00B51A49"/>
    <w:rsid w:val="00B51BCD"/>
    <w:rsid w:val="00B51CCC"/>
    <w:rsid w:val="00B51EF3"/>
    <w:rsid w:val="00B51F1B"/>
    <w:rsid w:val="00B52260"/>
    <w:rsid w:val="00B52435"/>
    <w:rsid w:val="00B52454"/>
    <w:rsid w:val="00B52792"/>
    <w:rsid w:val="00B52E61"/>
    <w:rsid w:val="00B52FB6"/>
    <w:rsid w:val="00B53012"/>
    <w:rsid w:val="00B532AF"/>
    <w:rsid w:val="00B5336E"/>
    <w:rsid w:val="00B5374B"/>
    <w:rsid w:val="00B53774"/>
    <w:rsid w:val="00B537EF"/>
    <w:rsid w:val="00B5382B"/>
    <w:rsid w:val="00B53891"/>
    <w:rsid w:val="00B53A12"/>
    <w:rsid w:val="00B53A13"/>
    <w:rsid w:val="00B53F9F"/>
    <w:rsid w:val="00B53FB4"/>
    <w:rsid w:val="00B54094"/>
    <w:rsid w:val="00B540F7"/>
    <w:rsid w:val="00B54319"/>
    <w:rsid w:val="00B5443E"/>
    <w:rsid w:val="00B546E6"/>
    <w:rsid w:val="00B54709"/>
    <w:rsid w:val="00B55031"/>
    <w:rsid w:val="00B55104"/>
    <w:rsid w:val="00B55396"/>
    <w:rsid w:val="00B55608"/>
    <w:rsid w:val="00B55AE2"/>
    <w:rsid w:val="00B55AFD"/>
    <w:rsid w:val="00B55B7B"/>
    <w:rsid w:val="00B5611C"/>
    <w:rsid w:val="00B5626A"/>
    <w:rsid w:val="00B5655D"/>
    <w:rsid w:val="00B56701"/>
    <w:rsid w:val="00B56D3F"/>
    <w:rsid w:val="00B56F6B"/>
    <w:rsid w:val="00B575B7"/>
    <w:rsid w:val="00B5761E"/>
    <w:rsid w:val="00B578C0"/>
    <w:rsid w:val="00B57A87"/>
    <w:rsid w:val="00B57BD7"/>
    <w:rsid w:val="00B57DA3"/>
    <w:rsid w:val="00B57F3F"/>
    <w:rsid w:val="00B601EE"/>
    <w:rsid w:val="00B602FB"/>
    <w:rsid w:val="00B6046A"/>
    <w:rsid w:val="00B605B2"/>
    <w:rsid w:val="00B609AB"/>
    <w:rsid w:val="00B609E5"/>
    <w:rsid w:val="00B60E0B"/>
    <w:rsid w:val="00B60EF6"/>
    <w:rsid w:val="00B612FF"/>
    <w:rsid w:val="00B61527"/>
    <w:rsid w:val="00B61C14"/>
    <w:rsid w:val="00B61CF4"/>
    <w:rsid w:val="00B61ED2"/>
    <w:rsid w:val="00B620D4"/>
    <w:rsid w:val="00B624D5"/>
    <w:rsid w:val="00B6255A"/>
    <w:rsid w:val="00B6256E"/>
    <w:rsid w:val="00B62748"/>
    <w:rsid w:val="00B62769"/>
    <w:rsid w:val="00B62BB5"/>
    <w:rsid w:val="00B62C42"/>
    <w:rsid w:val="00B62C7A"/>
    <w:rsid w:val="00B62CCE"/>
    <w:rsid w:val="00B6346B"/>
    <w:rsid w:val="00B637FD"/>
    <w:rsid w:val="00B63809"/>
    <w:rsid w:val="00B63910"/>
    <w:rsid w:val="00B63CAC"/>
    <w:rsid w:val="00B63EE7"/>
    <w:rsid w:val="00B642B7"/>
    <w:rsid w:val="00B6433A"/>
    <w:rsid w:val="00B643CD"/>
    <w:rsid w:val="00B6467E"/>
    <w:rsid w:val="00B64A8D"/>
    <w:rsid w:val="00B64CB7"/>
    <w:rsid w:val="00B65123"/>
    <w:rsid w:val="00B65259"/>
    <w:rsid w:val="00B655D3"/>
    <w:rsid w:val="00B658F3"/>
    <w:rsid w:val="00B65984"/>
    <w:rsid w:val="00B65D01"/>
    <w:rsid w:val="00B65F9F"/>
    <w:rsid w:val="00B66109"/>
    <w:rsid w:val="00B6631B"/>
    <w:rsid w:val="00B665FC"/>
    <w:rsid w:val="00B6684D"/>
    <w:rsid w:val="00B669AE"/>
    <w:rsid w:val="00B66A00"/>
    <w:rsid w:val="00B66A22"/>
    <w:rsid w:val="00B66A25"/>
    <w:rsid w:val="00B66B0A"/>
    <w:rsid w:val="00B66BC5"/>
    <w:rsid w:val="00B6706B"/>
    <w:rsid w:val="00B67652"/>
    <w:rsid w:val="00B67759"/>
    <w:rsid w:val="00B6777B"/>
    <w:rsid w:val="00B67888"/>
    <w:rsid w:val="00B67B66"/>
    <w:rsid w:val="00B67D94"/>
    <w:rsid w:val="00B67F81"/>
    <w:rsid w:val="00B70276"/>
    <w:rsid w:val="00B704BA"/>
    <w:rsid w:val="00B708CC"/>
    <w:rsid w:val="00B70A66"/>
    <w:rsid w:val="00B70D06"/>
    <w:rsid w:val="00B710BC"/>
    <w:rsid w:val="00B714D6"/>
    <w:rsid w:val="00B715E6"/>
    <w:rsid w:val="00B71A58"/>
    <w:rsid w:val="00B71AA7"/>
    <w:rsid w:val="00B71BD6"/>
    <w:rsid w:val="00B71C98"/>
    <w:rsid w:val="00B71E65"/>
    <w:rsid w:val="00B722D3"/>
    <w:rsid w:val="00B72313"/>
    <w:rsid w:val="00B7252D"/>
    <w:rsid w:val="00B72697"/>
    <w:rsid w:val="00B72771"/>
    <w:rsid w:val="00B7283F"/>
    <w:rsid w:val="00B72B45"/>
    <w:rsid w:val="00B72B9B"/>
    <w:rsid w:val="00B72E05"/>
    <w:rsid w:val="00B72F28"/>
    <w:rsid w:val="00B73255"/>
    <w:rsid w:val="00B7330A"/>
    <w:rsid w:val="00B735E5"/>
    <w:rsid w:val="00B736AC"/>
    <w:rsid w:val="00B736B0"/>
    <w:rsid w:val="00B73831"/>
    <w:rsid w:val="00B73832"/>
    <w:rsid w:val="00B73B00"/>
    <w:rsid w:val="00B73D7E"/>
    <w:rsid w:val="00B73E26"/>
    <w:rsid w:val="00B73F17"/>
    <w:rsid w:val="00B74518"/>
    <w:rsid w:val="00B7484E"/>
    <w:rsid w:val="00B749ED"/>
    <w:rsid w:val="00B74AF3"/>
    <w:rsid w:val="00B75057"/>
    <w:rsid w:val="00B750D4"/>
    <w:rsid w:val="00B751C0"/>
    <w:rsid w:val="00B7566B"/>
    <w:rsid w:val="00B757D1"/>
    <w:rsid w:val="00B75831"/>
    <w:rsid w:val="00B7595D"/>
    <w:rsid w:val="00B75D79"/>
    <w:rsid w:val="00B75F00"/>
    <w:rsid w:val="00B761DA"/>
    <w:rsid w:val="00B765E7"/>
    <w:rsid w:val="00B7667A"/>
    <w:rsid w:val="00B766EE"/>
    <w:rsid w:val="00B76852"/>
    <w:rsid w:val="00B76941"/>
    <w:rsid w:val="00B76AE3"/>
    <w:rsid w:val="00B76AF0"/>
    <w:rsid w:val="00B76B92"/>
    <w:rsid w:val="00B76BB8"/>
    <w:rsid w:val="00B76C9D"/>
    <w:rsid w:val="00B76CF0"/>
    <w:rsid w:val="00B76DE1"/>
    <w:rsid w:val="00B76E2C"/>
    <w:rsid w:val="00B76FE3"/>
    <w:rsid w:val="00B7718B"/>
    <w:rsid w:val="00B771CD"/>
    <w:rsid w:val="00B772FF"/>
    <w:rsid w:val="00B7758F"/>
    <w:rsid w:val="00B77AB3"/>
    <w:rsid w:val="00B77E85"/>
    <w:rsid w:val="00B77F0C"/>
    <w:rsid w:val="00B802D2"/>
    <w:rsid w:val="00B80391"/>
    <w:rsid w:val="00B804F0"/>
    <w:rsid w:val="00B805DC"/>
    <w:rsid w:val="00B8098E"/>
    <w:rsid w:val="00B80B5A"/>
    <w:rsid w:val="00B80F5F"/>
    <w:rsid w:val="00B80FB4"/>
    <w:rsid w:val="00B80FE0"/>
    <w:rsid w:val="00B8105C"/>
    <w:rsid w:val="00B81119"/>
    <w:rsid w:val="00B81565"/>
    <w:rsid w:val="00B8159C"/>
    <w:rsid w:val="00B815C1"/>
    <w:rsid w:val="00B8173C"/>
    <w:rsid w:val="00B81757"/>
    <w:rsid w:val="00B817A8"/>
    <w:rsid w:val="00B8180B"/>
    <w:rsid w:val="00B81973"/>
    <w:rsid w:val="00B81978"/>
    <w:rsid w:val="00B819AA"/>
    <w:rsid w:val="00B81CC4"/>
    <w:rsid w:val="00B81E0E"/>
    <w:rsid w:val="00B81EF8"/>
    <w:rsid w:val="00B81F6C"/>
    <w:rsid w:val="00B82025"/>
    <w:rsid w:val="00B821F0"/>
    <w:rsid w:val="00B8254F"/>
    <w:rsid w:val="00B82954"/>
    <w:rsid w:val="00B82970"/>
    <w:rsid w:val="00B82AED"/>
    <w:rsid w:val="00B82BAE"/>
    <w:rsid w:val="00B82D3E"/>
    <w:rsid w:val="00B830A5"/>
    <w:rsid w:val="00B831AD"/>
    <w:rsid w:val="00B839A5"/>
    <w:rsid w:val="00B83DCA"/>
    <w:rsid w:val="00B83EF1"/>
    <w:rsid w:val="00B84000"/>
    <w:rsid w:val="00B8409E"/>
    <w:rsid w:val="00B840E3"/>
    <w:rsid w:val="00B8423C"/>
    <w:rsid w:val="00B843D3"/>
    <w:rsid w:val="00B84467"/>
    <w:rsid w:val="00B84586"/>
    <w:rsid w:val="00B846BB"/>
    <w:rsid w:val="00B8470A"/>
    <w:rsid w:val="00B8483C"/>
    <w:rsid w:val="00B84A9D"/>
    <w:rsid w:val="00B84ABF"/>
    <w:rsid w:val="00B84C3D"/>
    <w:rsid w:val="00B84E29"/>
    <w:rsid w:val="00B84FCD"/>
    <w:rsid w:val="00B8526C"/>
    <w:rsid w:val="00B854A9"/>
    <w:rsid w:val="00B856E0"/>
    <w:rsid w:val="00B85733"/>
    <w:rsid w:val="00B8593D"/>
    <w:rsid w:val="00B85FCE"/>
    <w:rsid w:val="00B8626D"/>
    <w:rsid w:val="00B862AF"/>
    <w:rsid w:val="00B8634B"/>
    <w:rsid w:val="00B864C2"/>
    <w:rsid w:val="00B865CB"/>
    <w:rsid w:val="00B8667F"/>
    <w:rsid w:val="00B86932"/>
    <w:rsid w:val="00B86BBD"/>
    <w:rsid w:val="00B86D03"/>
    <w:rsid w:val="00B86D36"/>
    <w:rsid w:val="00B87262"/>
    <w:rsid w:val="00B8734A"/>
    <w:rsid w:val="00B8734D"/>
    <w:rsid w:val="00B875A2"/>
    <w:rsid w:val="00B87660"/>
    <w:rsid w:val="00B8776F"/>
    <w:rsid w:val="00B8786E"/>
    <w:rsid w:val="00B878D0"/>
    <w:rsid w:val="00B87A25"/>
    <w:rsid w:val="00B87CDC"/>
    <w:rsid w:val="00B87ED6"/>
    <w:rsid w:val="00B87F93"/>
    <w:rsid w:val="00B90529"/>
    <w:rsid w:val="00B90591"/>
    <w:rsid w:val="00B905D0"/>
    <w:rsid w:val="00B905E8"/>
    <w:rsid w:val="00B906FE"/>
    <w:rsid w:val="00B907E0"/>
    <w:rsid w:val="00B90A86"/>
    <w:rsid w:val="00B90C66"/>
    <w:rsid w:val="00B90D4C"/>
    <w:rsid w:val="00B90EB6"/>
    <w:rsid w:val="00B90F5B"/>
    <w:rsid w:val="00B90F7C"/>
    <w:rsid w:val="00B9131A"/>
    <w:rsid w:val="00B913D0"/>
    <w:rsid w:val="00B91409"/>
    <w:rsid w:val="00B9140E"/>
    <w:rsid w:val="00B914FB"/>
    <w:rsid w:val="00B9152F"/>
    <w:rsid w:val="00B918AA"/>
    <w:rsid w:val="00B9192F"/>
    <w:rsid w:val="00B91AC2"/>
    <w:rsid w:val="00B91B18"/>
    <w:rsid w:val="00B91CFB"/>
    <w:rsid w:val="00B91FC4"/>
    <w:rsid w:val="00B921D1"/>
    <w:rsid w:val="00B92644"/>
    <w:rsid w:val="00B929D2"/>
    <w:rsid w:val="00B92B54"/>
    <w:rsid w:val="00B92CC5"/>
    <w:rsid w:val="00B92DB7"/>
    <w:rsid w:val="00B92F5A"/>
    <w:rsid w:val="00B9310D"/>
    <w:rsid w:val="00B931E3"/>
    <w:rsid w:val="00B932EF"/>
    <w:rsid w:val="00B93573"/>
    <w:rsid w:val="00B9372E"/>
    <w:rsid w:val="00B93A14"/>
    <w:rsid w:val="00B93BCB"/>
    <w:rsid w:val="00B93CC8"/>
    <w:rsid w:val="00B93E50"/>
    <w:rsid w:val="00B93EE8"/>
    <w:rsid w:val="00B93F02"/>
    <w:rsid w:val="00B93F33"/>
    <w:rsid w:val="00B94090"/>
    <w:rsid w:val="00B94161"/>
    <w:rsid w:val="00B94184"/>
    <w:rsid w:val="00B9449E"/>
    <w:rsid w:val="00B94912"/>
    <w:rsid w:val="00B94B22"/>
    <w:rsid w:val="00B94BD5"/>
    <w:rsid w:val="00B94CFC"/>
    <w:rsid w:val="00B94DE5"/>
    <w:rsid w:val="00B9504E"/>
    <w:rsid w:val="00B9528A"/>
    <w:rsid w:val="00B952A9"/>
    <w:rsid w:val="00B952B2"/>
    <w:rsid w:val="00B95472"/>
    <w:rsid w:val="00B95510"/>
    <w:rsid w:val="00B955E3"/>
    <w:rsid w:val="00B95772"/>
    <w:rsid w:val="00B95886"/>
    <w:rsid w:val="00B95959"/>
    <w:rsid w:val="00B95D20"/>
    <w:rsid w:val="00B96082"/>
    <w:rsid w:val="00B960B9"/>
    <w:rsid w:val="00B961F9"/>
    <w:rsid w:val="00B96294"/>
    <w:rsid w:val="00B96311"/>
    <w:rsid w:val="00B9642C"/>
    <w:rsid w:val="00B96489"/>
    <w:rsid w:val="00B9651C"/>
    <w:rsid w:val="00B96566"/>
    <w:rsid w:val="00B967CF"/>
    <w:rsid w:val="00B96809"/>
    <w:rsid w:val="00B969BA"/>
    <w:rsid w:val="00B96B4F"/>
    <w:rsid w:val="00B97425"/>
    <w:rsid w:val="00B976B9"/>
    <w:rsid w:val="00B97890"/>
    <w:rsid w:val="00B97A65"/>
    <w:rsid w:val="00B97B15"/>
    <w:rsid w:val="00B97B75"/>
    <w:rsid w:val="00B97E0C"/>
    <w:rsid w:val="00B97F37"/>
    <w:rsid w:val="00BA0091"/>
    <w:rsid w:val="00BA022A"/>
    <w:rsid w:val="00BA027C"/>
    <w:rsid w:val="00BA03A5"/>
    <w:rsid w:val="00BA051A"/>
    <w:rsid w:val="00BA0632"/>
    <w:rsid w:val="00BA0653"/>
    <w:rsid w:val="00BA0970"/>
    <w:rsid w:val="00BA0A40"/>
    <w:rsid w:val="00BA0BA7"/>
    <w:rsid w:val="00BA0BE4"/>
    <w:rsid w:val="00BA0D9A"/>
    <w:rsid w:val="00BA0F8C"/>
    <w:rsid w:val="00BA0FBF"/>
    <w:rsid w:val="00BA1030"/>
    <w:rsid w:val="00BA104E"/>
    <w:rsid w:val="00BA12E4"/>
    <w:rsid w:val="00BA138B"/>
    <w:rsid w:val="00BA174A"/>
    <w:rsid w:val="00BA18A9"/>
    <w:rsid w:val="00BA1A80"/>
    <w:rsid w:val="00BA1AA8"/>
    <w:rsid w:val="00BA1ABF"/>
    <w:rsid w:val="00BA1C34"/>
    <w:rsid w:val="00BA1CB5"/>
    <w:rsid w:val="00BA1DC8"/>
    <w:rsid w:val="00BA1EEF"/>
    <w:rsid w:val="00BA1F37"/>
    <w:rsid w:val="00BA202A"/>
    <w:rsid w:val="00BA2426"/>
    <w:rsid w:val="00BA264F"/>
    <w:rsid w:val="00BA271D"/>
    <w:rsid w:val="00BA2F0A"/>
    <w:rsid w:val="00BA3095"/>
    <w:rsid w:val="00BA30B3"/>
    <w:rsid w:val="00BA3314"/>
    <w:rsid w:val="00BA342D"/>
    <w:rsid w:val="00BA34F1"/>
    <w:rsid w:val="00BA38E1"/>
    <w:rsid w:val="00BA3AF8"/>
    <w:rsid w:val="00BA3E10"/>
    <w:rsid w:val="00BA3F8C"/>
    <w:rsid w:val="00BA40C6"/>
    <w:rsid w:val="00BA411F"/>
    <w:rsid w:val="00BA4438"/>
    <w:rsid w:val="00BA44A2"/>
    <w:rsid w:val="00BA4651"/>
    <w:rsid w:val="00BA46E2"/>
    <w:rsid w:val="00BA4807"/>
    <w:rsid w:val="00BA4901"/>
    <w:rsid w:val="00BA4A8B"/>
    <w:rsid w:val="00BA4ABF"/>
    <w:rsid w:val="00BA4F59"/>
    <w:rsid w:val="00BA5015"/>
    <w:rsid w:val="00BA51D2"/>
    <w:rsid w:val="00BA522C"/>
    <w:rsid w:val="00BA526D"/>
    <w:rsid w:val="00BA534B"/>
    <w:rsid w:val="00BA547A"/>
    <w:rsid w:val="00BA56B9"/>
    <w:rsid w:val="00BA5A8D"/>
    <w:rsid w:val="00BA5B9F"/>
    <w:rsid w:val="00BA5DE7"/>
    <w:rsid w:val="00BA60AD"/>
    <w:rsid w:val="00BA6353"/>
    <w:rsid w:val="00BA6650"/>
    <w:rsid w:val="00BA684F"/>
    <w:rsid w:val="00BA6B54"/>
    <w:rsid w:val="00BA71CC"/>
    <w:rsid w:val="00BA7382"/>
    <w:rsid w:val="00BA7AFC"/>
    <w:rsid w:val="00BA7C58"/>
    <w:rsid w:val="00BA7C8D"/>
    <w:rsid w:val="00BA7ECC"/>
    <w:rsid w:val="00BA7EFF"/>
    <w:rsid w:val="00BB0085"/>
    <w:rsid w:val="00BB0225"/>
    <w:rsid w:val="00BB0393"/>
    <w:rsid w:val="00BB0448"/>
    <w:rsid w:val="00BB0618"/>
    <w:rsid w:val="00BB0672"/>
    <w:rsid w:val="00BB0733"/>
    <w:rsid w:val="00BB0786"/>
    <w:rsid w:val="00BB080D"/>
    <w:rsid w:val="00BB0965"/>
    <w:rsid w:val="00BB0AFB"/>
    <w:rsid w:val="00BB0C50"/>
    <w:rsid w:val="00BB0E31"/>
    <w:rsid w:val="00BB0F41"/>
    <w:rsid w:val="00BB10EC"/>
    <w:rsid w:val="00BB11E7"/>
    <w:rsid w:val="00BB1232"/>
    <w:rsid w:val="00BB137F"/>
    <w:rsid w:val="00BB151C"/>
    <w:rsid w:val="00BB152B"/>
    <w:rsid w:val="00BB18BD"/>
    <w:rsid w:val="00BB1D64"/>
    <w:rsid w:val="00BB2183"/>
    <w:rsid w:val="00BB22D3"/>
    <w:rsid w:val="00BB25F9"/>
    <w:rsid w:val="00BB270F"/>
    <w:rsid w:val="00BB2754"/>
    <w:rsid w:val="00BB2761"/>
    <w:rsid w:val="00BB29F1"/>
    <w:rsid w:val="00BB2ADC"/>
    <w:rsid w:val="00BB2B78"/>
    <w:rsid w:val="00BB2BBC"/>
    <w:rsid w:val="00BB2C91"/>
    <w:rsid w:val="00BB2CC5"/>
    <w:rsid w:val="00BB323A"/>
    <w:rsid w:val="00BB35B9"/>
    <w:rsid w:val="00BB3764"/>
    <w:rsid w:val="00BB3878"/>
    <w:rsid w:val="00BB3976"/>
    <w:rsid w:val="00BB3999"/>
    <w:rsid w:val="00BB3AB7"/>
    <w:rsid w:val="00BB3E5F"/>
    <w:rsid w:val="00BB4364"/>
    <w:rsid w:val="00BB45FA"/>
    <w:rsid w:val="00BB46E3"/>
    <w:rsid w:val="00BB47B4"/>
    <w:rsid w:val="00BB4A54"/>
    <w:rsid w:val="00BB4AD5"/>
    <w:rsid w:val="00BB4C95"/>
    <w:rsid w:val="00BB4D2A"/>
    <w:rsid w:val="00BB4D43"/>
    <w:rsid w:val="00BB4F9A"/>
    <w:rsid w:val="00BB4FBE"/>
    <w:rsid w:val="00BB4FEB"/>
    <w:rsid w:val="00BB50B5"/>
    <w:rsid w:val="00BB5135"/>
    <w:rsid w:val="00BB519E"/>
    <w:rsid w:val="00BB5525"/>
    <w:rsid w:val="00BB563A"/>
    <w:rsid w:val="00BB5679"/>
    <w:rsid w:val="00BB5925"/>
    <w:rsid w:val="00BB5B3C"/>
    <w:rsid w:val="00BB5C65"/>
    <w:rsid w:val="00BB616B"/>
    <w:rsid w:val="00BB6625"/>
    <w:rsid w:val="00BB6834"/>
    <w:rsid w:val="00BB6A56"/>
    <w:rsid w:val="00BB6BCA"/>
    <w:rsid w:val="00BB6D97"/>
    <w:rsid w:val="00BB6DC9"/>
    <w:rsid w:val="00BB6E09"/>
    <w:rsid w:val="00BB6EAC"/>
    <w:rsid w:val="00BB6EE7"/>
    <w:rsid w:val="00BB6FC7"/>
    <w:rsid w:val="00BB72A3"/>
    <w:rsid w:val="00BB7391"/>
    <w:rsid w:val="00BB73DE"/>
    <w:rsid w:val="00BB7416"/>
    <w:rsid w:val="00BB75E2"/>
    <w:rsid w:val="00BB75ED"/>
    <w:rsid w:val="00BB7B7C"/>
    <w:rsid w:val="00BB7CF9"/>
    <w:rsid w:val="00BB7ED8"/>
    <w:rsid w:val="00BC006B"/>
    <w:rsid w:val="00BC02B3"/>
    <w:rsid w:val="00BC03FD"/>
    <w:rsid w:val="00BC0777"/>
    <w:rsid w:val="00BC08C0"/>
    <w:rsid w:val="00BC0C15"/>
    <w:rsid w:val="00BC0EAB"/>
    <w:rsid w:val="00BC1235"/>
    <w:rsid w:val="00BC1364"/>
    <w:rsid w:val="00BC14DD"/>
    <w:rsid w:val="00BC1705"/>
    <w:rsid w:val="00BC18D0"/>
    <w:rsid w:val="00BC1990"/>
    <w:rsid w:val="00BC19E6"/>
    <w:rsid w:val="00BC1A03"/>
    <w:rsid w:val="00BC1AB5"/>
    <w:rsid w:val="00BC1C38"/>
    <w:rsid w:val="00BC1E6F"/>
    <w:rsid w:val="00BC1EE6"/>
    <w:rsid w:val="00BC20D8"/>
    <w:rsid w:val="00BC22FF"/>
    <w:rsid w:val="00BC25E5"/>
    <w:rsid w:val="00BC275F"/>
    <w:rsid w:val="00BC2AA7"/>
    <w:rsid w:val="00BC2B48"/>
    <w:rsid w:val="00BC2C38"/>
    <w:rsid w:val="00BC2E8E"/>
    <w:rsid w:val="00BC2E99"/>
    <w:rsid w:val="00BC2EF3"/>
    <w:rsid w:val="00BC2F52"/>
    <w:rsid w:val="00BC2F9B"/>
    <w:rsid w:val="00BC2FB9"/>
    <w:rsid w:val="00BC31B0"/>
    <w:rsid w:val="00BC320A"/>
    <w:rsid w:val="00BC326C"/>
    <w:rsid w:val="00BC3553"/>
    <w:rsid w:val="00BC3569"/>
    <w:rsid w:val="00BC36D8"/>
    <w:rsid w:val="00BC3887"/>
    <w:rsid w:val="00BC38CE"/>
    <w:rsid w:val="00BC3981"/>
    <w:rsid w:val="00BC3B71"/>
    <w:rsid w:val="00BC3CBE"/>
    <w:rsid w:val="00BC3EDD"/>
    <w:rsid w:val="00BC3F2B"/>
    <w:rsid w:val="00BC42A5"/>
    <w:rsid w:val="00BC44AF"/>
    <w:rsid w:val="00BC45B5"/>
    <w:rsid w:val="00BC48C0"/>
    <w:rsid w:val="00BC4993"/>
    <w:rsid w:val="00BC4B5C"/>
    <w:rsid w:val="00BC4B6F"/>
    <w:rsid w:val="00BC4C1C"/>
    <w:rsid w:val="00BC4C4D"/>
    <w:rsid w:val="00BC4FD7"/>
    <w:rsid w:val="00BC5147"/>
    <w:rsid w:val="00BC51C5"/>
    <w:rsid w:val="00BC51DC"/>
    <w:rsid w:val="00BC53EC"/>
    <w:rsid w:val="00BC5438"/>
    <w:rsid w:val="00BC5445"/>
    <w:rsid w:val="00BC5463"/>
    <w:rsid w:val="00BC54EC"/>
    <w:rsid w:val="00BC55BB"/>
    <w:rsid w:val="00BC5713"/>
    <w:rsid w:val="00BC5725"/>
    <w:rsid w:val="00BC57A8"/>
    <w:rsid w:val="00BC58D3"/>
    <w:rsid w:val="00BC59C3"/>
    <w:rsid w:val="00BC5D76"/>
    <w:rsid w:val="00BC5F05"/>
    <w:rsid w:val="00BC5F47"/>
    <w:rsid w:val="00BC5FE7"/>
    <w:rsid w:val="00BC607E"/>
    <w:rsid w:val="00BC6670"/>
    <w:rsid w:val="00BC6722"/>
    <w:rsid w:val="00BC683D"/>
    <w:rsid w:val="00BC697D"/>
    <w:rsid w:val="00BC6BB9"/>
    <w:rsid w:val="00BC6ED2"/>
    <w:rsid w:val="00BC6F00"/>
    <w:rsid w:val="00BC6FC4"/>
    <w:rsid w:val="00BC7160"/>
    <w:rsid w:val="00BC721A"/>
    <w:rsid w:val="00BC7618"/>
    <w:rsid w:val="00BC7630"/>
    <w:rsid w:val="00BC7641"/>
    <w:rsid w:val="00BC7930"/>
    <w:rsid w:val="00BC7AB7"/>
    <w:rsid w:val="00BC7AF0"/>
    <w:rsid w:val="00BC7B6C"/>
    <w:rsid w:val="00BC7BEE"/>
    <w:rsid w:val="00BC7E01"/>
    <w:rsid w:val="00BC7FA9"/>
    <w:rsid w:val="00BD0057"/>
    <w:rsid w:val="00BD0063"/>
    <w:rsid w:val="00BD01D7"/>
    <w:rsid w:val="00BD023A"/>
    <w:rsid w:val="00BD0832"/>
    <w:rsid w:val="00BD0953"/>
    <w:rsid w:val="00BD0B9C"/>
    <w:rsid w:val="00BD0C3E"/>
    <w:rsid w:val="00BD0C6D"/>
    <w:rsid w:val="00BD0C88"/>
    <w:rsid w:val="00BD10C4"/>
    <w:rsid w:val="00BD1156"/>
    <w:rsid w:val="00BD13CB"/>
    <w:rsid w:val="00BD1477"/>
    <w:rsid w:val="00BD15DB"/>
    <w:rsid w:val="00BD1663"/>
    <w:rsid w:val="00BD171A"/>
    <w:rsid w:val="00BD18DE"/>
    <w:rsid w:val="00BD1939"/>
    <w:rsid w:val="00BD1A9A"/>
    <w:rsid w:val="00BD1EE5"/>
    <w:rsid w:val="00BD1F20"/>
    <w:rsid w:val="00BD201B"/>
    <w:rsid w:val="00BD2161"/>
    <w:rsid w:val="00BD243E"/>
    <w:rsid w:val="00BD28E0"/>
    <w:rsid w:val="00BD291E"/>
    <w:rsid w:val="00BD293C"/>
    <w:rsid w:val="00BD2985"/>
    <w:rsid w:val="00BD29DF"/>
    <w:rsid w:val="00BD2A54"/>
    <w:rsid w:val="00BD2ABA"/>
    <w:rsid w:val="00BD2DF9"/>
    <w:rsid w:val="00BD3026"/>
    <w:rsid w:val="00BD3408"/>
    <w:rsid w:val="00BD37D5"/>
    <w:rsid w:val="00BD390D"/>
    <w:rsid w:val="00BD3A5F"/>
    <w:rsid w:val="00BD3D4A"/>
    <w:rsid w:val="00BD3E24"/>
    <w:rsid w:val="00BD403B"/>
    <w:rsid w:val="00BD40BD"/>
    <w:rsid w:val="00BD4279"/>
    <w:rsid w:val="00BD4465"/>
    <w:rsid w:val="00BD452A"/>
    <w:rsid w:val="00BD45AB"/>
    <w:rsid w:val="00BD45AF"/>
    <w:rsid w:val="00BD4603"/>
    <w:rsid w:val="00BD46ED"/>
    <w:rsid w:val="00BD4BF9"/>
    <w:rsid w:val="00BD4E01"/>
    <w:rsid w:val="00BD4ECE"/>
    <w:rsid w:val="00BD50A9"/>
    <w:rsid w:val="00BD50D6"/>
    <w:rsid w:val="00BD50DB"/>
    <w:rsid w:val="00BD53C8"/>
    <w:rsid w:val="00BD5A48"/>
    <w:rsid w:val="00BD5C2E"/>
    <w:rsid w:val="00BD5FAD"/>
    <w:rsid w:val="00BD5FDF"/>
    <w:rsid w:val="00BD6132"/>
    <w:rsid w:val="00BD6389"/>
    <w:rsid w:val="00BD6398"/>
    <w:rsid w:val="00BD645B"/>
    <w:rsid w:val="00BD6493"/>
    <w:rsid w:val="00BD671C"/>
    <w:rsid w:val="00BD68D7"/>
    <w:rsid w:val="00BD6A30"/>
    <w:rsid w:val="00BD6B75"/>
    <w:rsid w:val="00BD6BBD"/>
    <w:rsid w:val="00BD6BD5"/>
    <w:rsid w:val="00BD727B"/>
    <w:rsid w:val="00BD730B"/>
    <w:rsid w:val="00BD74E4"/>
    <w:rsid w:val="00BD778B"/>
    <w:rsid w:val="00BD78C0"/>
    <w:rsid w:val="00BD79E6"/>
    <w:rsid w:val="00BD7A45"/>
    <w:rsid w:val="00BD7C29"/>
    <w:rsid w:val="00BE0154"/>
    <w:rsid w:val="00BE020F"/>
    <w:rsid w:val="00BE0368"/>
    <w:rsid w:val="00BE0790"/>
    <w:rsid w:val="00BE07F8"/>
    <w:rsid w:val="00BE0A38"/>
    <w:rsid w:val="00BE0E96"/>
    <w:rsid w:val="00BE110D"/>
    <w:rsid w:val="00BE14AD"/>
    <w:rsid w:val="00BE15E4"/>
    <w:rsid w:val="00BE172D"/>
    <w:rsid w:val="00BE1865"/>
    <w:rsid w:val="00BE1882"/>
    <w:rsid w:val="00BE198B"/>
    <w:rsid w:val="00BE1A41"/>
    <w:rsid w:val="00BE1ADA"/>
    <w:rsid w:val="00BE1B95"/>
    <w:rsid w:val="00BE1C1B"/>
    <w:rsid w:val="00BE1C24"/>
    <w:rsid w:val="00BE202F"/>
    <w:rsid w:val="00BE20F8"/>
    <w:rsid w:val="00BE2165"/>
    <w:rsid w:val="00BE22A6"/>
    <w:rsid w:val="00BE22CE"/>
    <w:rsid w:val="00BE251D"/>
    <w:rsid w:val="00BE26F2"/>
    <w:rsid w:val="00BE2B1D"/>
    <w:rsid w:val="00BE2C4B"/>
    <w:rsid w:val="00BE3094"/>
    <w:rsid w:val="00BE32B5"/>
    <w:rsid w:val="00BE35CA"/>
    <w:rsid w:val="00BE367F"/>
    <w:rsid w:val="00BE37D0"/>
    <w:rsid w:val="00BE39B6"/>
    <w:rsid w:val="00BE3C68"/>
    <w:rsid w:val="00BE3CC4"/>
    <w:rsid w:val="00BE3D01"/>
    <w:rsid w:val="00BE3EBC"/>
    <w:rsid w:val="00BE3F10"/>
    <w:rsid w:val="00BE409A"/>
    <w:rsid w:val="00BE40A7"/>
    <w:rsid w:val="00BE4125"/>
    <w:rsid w:val="00BE42A5"/>
    <w:rsid w:val="00BE474B"/>
    <w:rsid w:val="00BE475A"/>
    <w:rsid w:val="00BE486B"/>
    <w:rsid w:val="00BE48E3"/>
    <w:rsid w:val="00BE4954"/>
    <w:rsid w:val="00BE4AB5"/>
    <w:rsid w:val="00BE4BBC"/>
    <w:rsid w:val="00BE4CBD"/>
    <w:rsid w:val="00BE4D23"/>
    <w:rsid w:val="00BE50AF"/>
    <w:rsid w:val="00BE53C0"/>
    <w:rsid w:val="00BE5545"/>
    <w:rsid w:val="00BE5598"/>
    <w:rsid w:val="00BE5B22"/>
    <w:rsid w:val="00BE5C08"/>
    <w:rsid w:val="00BE5CF9"/>
    <w:rsid w:val="00BE5EAF"/>
    <w:rsid w:val="00BE5EC7"/>
    <w:rsid w:val="00BE5FDB"/>
    <w:rsid w:val="00BE618C"/>
    <w:rsid w:val="00BE635B"/>
    <w:rsid w:val="00BE636C"/>
    <w:rsid w:val="00BE6787"/>
    <w:rsid w:val="00BE6861"/>
    <w:rsid w:val="00BE6BB4"/>
    <w:rsid w:val="00BE6F23"/>
    <w:rsid w:val="00BE7060"/>
    <w:rsid w:val="00BE7082"/>
    <w:rsid w:val="00BE70FE"/>
    <w:rsid w:val="00BE71D5"/>
    <w:rsid w:val="00BE73C0"/>
    <w:rsid w:val="00BE7418"/>
    <w:rsid w:val="00BE747D"/>
    <w:rsid w:val="00BE751D"/>
    <w:rsid w:val="00BE7696"/>
    <w:rsid w:val="00BE7BD0"/>
    <w:rsid w:val="00BE7CF1"/>
    <w:rsid w:val="00BE7DDD"/>
    <w:rsid w:val="00BE7F02"/>
    <w:rsid w:val="00BE7FAB"/>
    <w:rsid w:val="00BF008C"/>
    <w:rsid w:val="00BF0201"/>
    <w:rsid w:val="00BF0270"/>
    <w:rsid w:val="00BF02E2"/>
    <w:rsid w:val="00BF04BA"/>
    <w:rsid w:val="00BF064B"/>
    <w:rsid w:val="00BF0789"/>
    <w:rsid w:val="00BF0A3A"/>
    <w:rsid w:val="00BF0C0F"/>
    <w:rsid w:val="00BF0C4B"/>
    <w:rsid w:val="00BF0C75"/>
    <w:rsid w:val="00BF0E43"/>
    <w:rsid w:val="00BF1118"/>
    <w:rsid w:val="00BF11A8"/>
    <w:rsid w:val="00BF11F8"/>
    <w:rsid w:val="00BF1203"/>
    <w:rsid w:val="00BF1377"/>
    <w:rsid w:val="00BF149C"/>
    <w:rsid w:val="00BF153B"/>
    <w:rsid w:val="00BF1822"/>
    <w:rsid w:val="00BF197E"/>
    <w:rsid w:val="00BF1C75"/>
    <w:rsid w:val="00BF1D21"/>
    <w:rsid w:val="00BF1D62"/>
    <w:rsid w:val="00BF1EA2"/>
    <w:rsid w:val="00BF1EA3"/>
    <w:rsid w:val="00BF20C4"/>
    <w:rsid w:val="00BF217B"/>
    <w:rsid w:val="00BF2257"/>
    <w:rsid w:val="00BF274B"/>
    <w:rsid w:val="00BF2DB9"/>
    <w:rsid w:val="00BF2DEA"/>
    <w:rsid w:val="00BF2E17"/>
    <w:rsid w:val="00BF30A5"/>
    <w:rsid w:val="00BF314E"/>
    <w:rsid w:val="00BF327E"/>
    <w:rsid w:val="00BF341F"/>
    <w:rsid w:val="00BF349D"/>
    <w:rsid w:val="00BF35E1"/>
    <w:rsid w:val="00BF3861"/>
    <w:rsid w:val="00BF38E2"/>
    <w:rsid w:val="00BF3B21"/>
    <w:rsid w:val="00BF3D74"/>
    <w:rsid w:val="00BF3F08"/>
    <w:rsid w:val="00BF3FA7"/>
    <w:rsid w:val="00BF40EC"/>
    <w:rsid w:val="00BF420A"/>
    <w:rsid w:val="00BF43A5"/>
    <w:rsid w:val="00BF4458"/>
    <w:rsid w:val="00BF4511"/>
    <w:rsid w:val="00BF4727"/>
    <w:rsid w:val="00BF4929"/>
    <w:rsid w:val="00BF4A0C"/>
    <w:rsid w:val="00BF4A50"/>
    <w:rsid w:val="00BF4A94"/>
    <w:rsid w:val="00BF4B50"/>
    <w:rsid w:val="00BF4D01"/>
    <w:rsid w:val="00BF4FFA"/>
    <w:rsid w:val="00BF50F1"/>
    <w:rsid w:val="00BF51C3"/>
    <w:rsid w:val="00BF56F6"/>
    <w:rsid w:val="00BF5846"/>
    <w:rsid w:val="00BF59E1"/>
    <w:rsid w:val="00BF5B6E"/>
    <w:rsid w:val="00BF5FAC"/>
    <w:rsid w:val="00BF5FFA"/>
    <w:rsid w:val="00BF6025"/>
    <w:rsid w:val="00BF602A"/>
    <w:rsid w:val="00BF614B"/>
    <w:rsid w:val="00BF619A"/>
    <w:rsid w:val="00BF62AE"/>
    <w:rsid w:val="00BF6552"/>
    <w:rsid w:val="00BF65FD"/>
    <w:rsid w:val="00BF6940"/>
    <w:rsid w:val="00BF6A15"/>
    <w:rsid w:val="00BF6A1B"/>
    <w:rsid w:val="00BF6A34"/>
    <w:rsid w:val="00BF6E5A"/>
    <w:rsid w:val="00BF6E6B"/>
    <w:rsid w:val="00BF7144"/>
    <w:rsid w:val="00BF74C2"/>
    <w:rsid w:val="00BF76DF"/>
    <w:rsid w:val="00BF7AFE"/>
    <w:rsid w:val="00BF7D2D"/>
    <w:rsid w:val="00BF7E30"/>
    <w:rsid w:val="00C00187"/>
    <w:rsid w:val="00C00322"/>
    <w:rsid w:val="00C003E9"/>
    <w:rsid w:val="00C0045E"/>
    <w:rsid w:val="00C0050A"/>
    <w:rsid w:val="00C00837"/>
    <w:rsid w:val="00C00CE4"/>
    <w:rsid w:val="00C00E16"/>
    <w:rsid w:val="00C00EFE"/>
    <w:rsid w:val="00C00FEA"/>
    <w:rsid w:val="00C01008"/>
    <w:rsid w:val="00C01033"/>
    <w:rsid w:val="00C0106B"/>
    <w:rsid w:val="00C011E2"/>
    <w:rsid w:val="00C01214"/>
    <w:rsid w:val="00C01269"/>
    <w:rsid w:val="00C01290"/>
    <w:rsid w:val="00C013D8"/>
    <w:rsid w:val="00C01520"/>
    <w:rsid w:val="00C0153C"/>
    <w:rsid w:val="00C01628"/>
    <w:rsid w:val="00C017DF"/>
    <w:rsid w:val="00C017EB"/>
    <w:rsid w:val="00C017EC"/>
    <w:rsid w:val="00C0189A"/>
    <w:rsid w:val="00C019B2"/>
    <w:rsid w:val="00C01A28"/>
    <w:rsid w:val="00C01C6B"/>
    <w:rsid w:val="00C01CE2"/>
    <w:rsid w:val="00C01DC1"/>
    <w:rsid w:val="00C020AC"/>
    <w:rsid w:val="00C0221B"/>
    <w:rsid w:val="00C0230F"/>
    <w:rsid w:val="00C023C2"/>
    <w:rsid w:val="00C02495"/>
    <w:rsid w:val="00C0296E"/>
    <w:rsid w:val="00C02CEA"/>
    <w:rsid w:val="00C02EEA"/>
    <w:rsid w:val="00C02F0E"/>
    <w:rsid w:val="00C02F88"/>
    <w:rsid w:val="00C03045"/>
    <w:rsid w:val="00C032D9"/>
    <w:rsid w:val="00C03714"/>
    <w:rsid w:val="00C039CD"/>
    <w:rsid w:val="00C039F0"/>
    <w:rsid w:val="00C03A74"/>
    <w:rsid w:val="00C03A91"/>
    <w:rsid w:val="00C03C87"/>
    <w:rsid w:val="00C03D38"/>
    <w:rsid w:val="00C03F0B"/>
    <w:rsid w:val="00C043DB"/>
    <w:rsid w:val="00C04586"/>
    <w:rsid w:val="00C0473E"/>
    <w:rsid w:val="00C04DA7"/>
    <w:rsid w:val="00C04DB6"/>
    <w:rsid w:val="00C04E54"/>
    <w:rsid w:val="00C04F5B"/>
    <w:rsid w:val="00C05439"/>
    <w:rsid w:val="00C0567B"/>
    <w:rsid w:val="00C056AD"/>
    <w:rsid w:val="00C0570E"/>
    <w:rsid w:val="00C05816"/>
    <w:rsid w:val="00C05AD3"/>
    <w:rsid w:val="00C05C45"/>
    <w:rsid w:val="00C05C8D"/>
    <w:rsid w:val="00C0627B"/>
    <w:rsid w:val="00C062F8"/>
    <w:rsid w:val="00C066ED"/>
    <w:rsid w:val="00C06840"/>
    <w:rsid w:val="00C06D94"/>
    <w:rsid w:val="00C06E04"/>
    <w:rsid w:val="00C06F03"/>
    <w:rsid w:val="00C06F85"/>
    <w:rsid w:val="00C06FD8"/>
    <w:rsid w:val="00C06FFF"/>
    <w:rsid w:val="00C073B1"/>
    <w:rsid w:val="00C07639"/>
    <w:rsid w:val="00C078BB"/>
    <w:rsid w:val="00C0791B"/>
    <w:rsid w:val="00C079B7"/>
    <w:rsid w:val="00C07CD9"/>
    <w:rsid w:val="00C07D87"/>
    <w:rsid w:val="00C07F8B"/>
    <w:rsid w:val="00C101E4"/>
    <w:rsid w:val="00C10207"/>
    <w:rsid w:val="00C10254"/>
    <w:rsid w:val="00C10278"/>
    <w:rsid w:val="00C102D3"/>
    <w:rsid w:val="00C102EB"/>
    <w:rsid w:val="00C104AB"/>
    <w:rsid w:val="00C10601"/>
    <w:rsid w:val="00C106A0"/>
    <w:rsid w:val="00C106ED"/>
    <w:rsid w:val="00C10792"/>
    <w:rsid w:val="00C107BE"/>
    <w:rsid w:val="00C10874"/>
    <w:rsid w:val="00C10A08"/>
    <w:rsid w:val="00C10B03"/>
    <w:rsid w:val="00C10F06"/>
    <w:rsid w:val="00C10FB6"/>
    <w:rsid w:val="00C111E7"/>
    <w:rsid w:val="00C11780"/>
    <w:rsid w:val="00C11830"/>
    <w:rsid w:val="00C11A09"/>
    <w:rsid w:val="00C11AC2"/>
    <w:rsid w:val="00C11DC7"/>
    <w:rsid w:val="00C11E7E"/>
    <w:rsid w:val="00C11F87"/>
    <w:rsid w:val="00C122CB"/>
    <w:rsid w:val="00C12422"/>
    <w:rsid w:val="00C12501"/>
    <w:rsid w:val="00C12541"/>
    <w:rsid w:val="00C127B2"/>
    <w:rsid w:val="00C127EA"/>
    <w:rsid w:val="00C129BE"/>
    <w:rsid w:val="00C12AE6"/>
    <w:rsid w:val="00C12BCE"/>
    <w:rsid w:val="00C12DFB"/>
    <w:rsid w:val="00C12E7E"/>
    <w:rsid w:val="00C12F00"/>
    <w:rsid w:val="00C12F67"/>
    <w:rsid w:val="00C13099"/>
    <w:rsid w:val="00C13166"/>
    <w:rsid w:val="00C131D1"/>
    <w:rsid w:val="00C131F7"/>
    <w:rsid w:val="00C131F9"/>
    <w:rsid w:val="00C134AF"/>
    <w:rsid w:val="00C135A6"/>
    <w:rsid w:val="00C13897"/>
    <w:rsid w:val="00C138DB"/>
    <w:rsid w:val="00C139DC"/>
    <w:rsid w:val="00C13C9E"/>
    <w:rsid w:val="00C13D26"/>
    <w:rsid w:val="00C140BF"/>
    <w:rsid w:val="00C141BF"/>
    <w:rsid w:val="00C14253"/>
    <w:rsid w:val="00C142EA"/>
    <w:rsid w:val="00C143A2"/>
    <w:rsid w:val="00C14588"/>
    <w:rsid w:val="00C1464B"/>
    <w:rsid w:val="00C14829"/>
    <w:rsid w:val="00C14ED5"/>
    <w:rsid w:val="00C150B4"/>
    <w:rsid w:val="00C150C4"/>
    <w:rsid w:val="00C15281"/>
    <w:rsid w:val="00C15446"/>
    <w:rsid w:val="00C1554B"/>
    <w:rsid w:val="00C15802"/>
    <w:rsid w:val="00C15BA6"/>
    <w:rsid w:val="00C15C8A"/>
    <w:rsid w:val="00C15CAA"/>
    <w:rsid w:val="00C15D68"/>
    <w:rsid w:val="00C16110"/>
    <w:rsid w:val="00C167CC"/>
    <w:rsid w:val="00C167DE"/>
    <w:rsid w:val="00C167F5"/>
    <w:rsid w:val="00C167F9"/>
    <w:rsid w:val="00C1689B"/>
    <w:rsid w:val="00C16991"/>
    <w:rsid w:val="00C169CF"/>
    <w:rsid w:val="00C16BA1"/>
    <w:rsid w:val="00C16C2E"/>
    <w:rsid w:val="00C16CAB"/>
    <w:rsid w:val="00C16DA8"/>
    <w:rsid w:val="00C16F02"/>
    <w:rsid w:val="00C17085"/>
    <w:rsid w:val="00C170CF"/>
    <w:rsid w:val="00C170F8"/>
    <w:rsid w:val="00C171B4"/>
    <w:rsid w:val="00C174DF"/>
    <w:rsid w:val="00C175E9"/>
    <w:rsid w:val="00C17757"/>
    <w:rsid w:val="00C17955"/>
    <w:rsid w:val="00C179A1"/>
    <w:rsid w:val="00C17C0B"/>
    <w:rsid w:val="00C17CA0"/>
    <w:rsid w:val="00C17D1F"/>
    <w:rsid w:val="00C17DD6"/>
    <w:rsid w:val="00C17F4D"/>
    <w:rsid w:val="00C20964"/>
    <w:rsid w:val="00C209C8"/>
    <w:rsid w:val="00C20B96"/>
    <w:rsid w:val="00C20D9D"/>
    <w:rsid w:val="00C20F12"/>
    <w:rsid w:val="00C20F4E"/>
    <w:rsid w:val="00C21161"/>
    <w:rsid w:val="00C211D8"/>
    <w:rsid w:val="00C21321"/>
    <w:rsid w:val="00C214B4"/>
    <w:rsid w:val="00C21920"/>
    <w:rsid w:val="00C21CF9"/>
    <w:rsid w:val="00C21E43"/>
    <w:rsid w:val="00C21EA8"/>
    <w:rsid w:val="00C21FB9"/>
    <w:rsid w:val="00C22067"/>
    <w:rsid w:val="00C2225D"/>
    <w:rsid w:val="00C22429"/>
    <w:rsid w:val="00C224EB"/>
    <w:rsid w:val="00C22662"/>
    <w:rsid w:val="00C22910"/>
    <w:rsid w:val="00C22953"/>
    <w:rsid w:val="00C22A79"/>
    <w:rsid w:val="00C22A7B"/>
    <w:rsid w:val="00C22B95"/>
    <w:rsid w:val="00C22BB8"/>
    <w:rsid w:val="00C23436"/>
    <w:rsid w:val="00C2367A"/>
    <w:rsid w:val="00C238B3"/>
    <w:rsid w:val="00C2395C"/>
    <w:rsid w:val="00C23B8D"/>
    <w:rsid w:val="00C23ECE"/>
    <w:rsid w:val="00C24056"/>
    <w:rsid w:val="00C24096"/>
    <w:rsid w:val="00C240BE"/>
    <w:rsid w:val="00C24185"/>
    <w:rsid w:val="00C242D9"/>
    <w:rsid w:val="00C243F3"/>
    <w:rsid w:val="00C2447A"/>
    <w:rsid w:val="00C244F0"/>
    <w:rsid w:val="00C24510"/>
    <w:rsid w:val="00C2457D"/>
    <w:rsid w:val="00C24688"/>
    <w:rsid w:val="00C24A30"/>
    <w:rsid w:val="00C25364"/>
    <w:rsid w:val="00C25491"/>
    <w:rsid w:val="00C255E8"/>
    <w:rsid w:val="00C257A9"/>
    <w:rsid w:val="00C257B6"/>
    <w:rsid w:val="00C25A5B"/>
    <w:rsid w:val="00C25CF3"/>
    <w:rsid w:val="00C25D1D"/>
    <w:rsid w:val="00C25D5C"/>
    <w:rsid w:val="00C25E90"/>
    <w:rsid w:val="00C25EF7"/>
    <w:rsid w:val="00C26477"/>
    <w:rsid w:val="00C26667"/>
    <w:rsid w:val="00C2666C"/>
    <w:rsid w:val="00C267F3"/>
    <w:rsid w:val="00C26841"/>
    <w:rsid w:val="00C26857"/>
    <w:rsid w:val="00C26884"/>
    <w:rsid w:val="00C26BB0"/>
    <w:rsid w:val="00C26C64"/>
    <w:rsid w:val="00C26C99"/>
    <w:rsid w:val="00C26EFD"/>
    <w:rsid w:val="00C27047"/>
    <w:rsid w:val="00C271FA"/>
    <w:rsid w:val="00C27232"/>
    <w:rsid w:val="00C27664"/>
    <w:rsid w:val="00C276A1"/>
    <w:rsid w:val="00C276A7"/>
    <w:rsid w:val="00C276FF"/>
    <w:rsid w:val="00C277C4"/>
    <w:rsid w:val="00C27808"/>
    <w:rsid w:val="00C27A28"/>
    <w:rsid w:val="00C27C01"/>
    <w:rsid w:val="00C27F13"/>
    <w:rsid w:val="00C3036F"/>
    <w:rsid w:val="00C303F9"/>
    <w:rsid w:val="00C30466"/>
    <w:rsid w:val="00C304B4"/>
    <w:rsid w:val="00C30582"/>
    <w:rsid w:val="00C30607"/>
    <w:rsid w:val="00C30639"/>
    <w:rsid w:val="00C30904"/>
    <w:rsid w:val="00C309D2"/>
    <w:rsid w:val="00C30AE5"/>
    <w:rsid w:val="00C30CC3"/>
    <w:rsid w:val="00C3104E"/>
    <w:rsid w:val="00C310C4"/>
    <w:rsid w:val="00C3115F"/>
    <w:rsid w:val="00C311E9"/>
    <w:rsid w:val="00C3145C"/>
    <w:rsid w:val="00C31613"/>
    <w:rsid w:val="00C3169B"/>
    <w:rsid w:val="00C3169F"/>
    <w:rsid w:val="00C316FE"/>
    <w:rsid w:val="00C317BC"/>
    <w:rsid w:val="00C31914"/>
    <w:rsid w:val="00C31A1D"/>
    <w:rsid w:val="00C31A50"/>
    <w:rsid w:val="00C31B50"/>
    <w:rsid w:val="00C31C59"/>
    <w:rsid w:val="00C31FB2"/>
    <w:rsid w:val="00C32310"/>
    <w:rsid w:val="00C3252E"/>
    <w:rsid w:val="00C3254D"/>
    <w:rsid w:val="00C3262D"/>
    <w:rsid w:val="00C328EE"/>
    <w:rsid w:val="00C32CAB"/>
    <w:rsid w:val="00C32DF0"/>
    <w:rsid w:val="00C32E12"/>
    <w:rsid w:val="00C32F3E"/>
    <w:rsid w:val="00C3307D"/>
    <w:rsid w:val="00C33216"/>
    <w:rsid w:val="00C3323D"/>
    <w:rsid w:val="00C332A1"/>
    <w:rsid w:val="00C332A7"/>
    <w:rsid w:val="00C3385E"/>
    <w:rsid w:val="00C33CFE"/>
    <w:rsid w:val="00C34038"/>
    <w:rsid w:val="00C341B3"/>
    <w:rsid w:val="00C344E8"/>
    <w:rsid w:val="00C34542"/>
    <w:rsid w:val="00C348E2"/>
    <w:rsid w:val="00C34AFC"/>
    <w:rsid w:val="00C34BA4"/>
    <w:rsid w:val="00C34BE7"/>
    <w:rsid w:val="00C34D7F"/>
    <w:rsid w:val="00C35106"/>
    <w:rsid w:val="00C3519E"/>
    <w:rsid w:val="00C35260"/>
    <w:rsid w:val="00C353CD"/>
    <w:rsid w:val="00C355F6"/>
    <w:rsid w:val="00C356A1"/>
    <w:rsid w:val="00C35877"/>
    <w:rsid w:val="00C35953"/>
    <w:rsid w:val="00C35BDB"/>
    <w:rsid w:val="00C35BDE"/>
    <w:rsid w:val="00C35C74"/>
    <w:rsid w:val="00C35C79"/>
    <w:rsid w:val="00C35E09"/>
    <w:rsid w:val="00C361A5"/>
    <w:rsid w:val="00C361FA"/>
    <w:rsid w:val="00C36294"/>
    <w:rsid w:val="00C364EC"/>
    <w:rsid w:val="00C364EF"/>
    <w:rsid w:val="00C365B4"/>
    <w:rsid w:val="00C369F9"/>
    <w:rsid w:val="00C36B3F"/>
    <w:rsid w:val="00C36D7A"/>
    <w:rsid w:val="00C36DB2"/>
    <w:rsid w:val="00C36F41"/>
    <w:rsid w:val="00C36F68"/>
    <w:rsid w:val="00C36FCD"/>
    <w:rsid w:val="00C371CA"/>
    <w:rsid w:val="00C37489"/>
    <w:rsid w:val="00C37496"/>
    <w:rsid w:val="00C37743"/>
    <w:rsid w:val="00C37877"/>
    <w:rsid w:val="00C37A8D"/>
    <w:rsid w:val="00C37B9C"/>
    <w:rsid w:val="00C37CBA"/>
    <w:rsid w:val="00C37E7B"/>
    <w:rsid w:val="00C37ECB"/>
    <w:rsid w:val="00C37F83"/>
    <w:rsid w:val="00C40026"/>
    <w:rsid w:val="00C4019A"/>
    <w:rsid w:val="00C406B7"/>
    <w:rsid w:val="00C406F0"/>
    <w:rsid w:val="00C407D9"/>
    <w:rsid w:val="00C409DB"/>
    <w:rsid w:val="00C40A4A"/>
    <w:rsid w:val="00C40D7F"/>
    <w:rsid w:val="00C40E92"/>
    <w:rsid w:val="00C41098"/>
    <w:rsid w:val="00C4110C"/>
    <w:rsid w:val="00C4160C"/>
    <w:rsid w:val="00C41781"/>
    <w:rsid w:val="00C4193F"/>
    <w:rsid w:val="00C419DA"/>
    <w:rsid w:val="00C41A11"/>
    <w:rsid w:val="00C41D44"/>
    <w:rsid w:val="00C41E16"/>
    <w:rsid w:val="00C41FB0"/>
    <w:rsid w:val="00C420B1"/>
    <w:rsid w:val="00C424AA"/>
    <w:rsid w:val="00C424BA"/>
    <w:rsid w:val="00C425CD"/>
    <w:rsid w:val="00C4276D"/>
    <w:rsid w:val="00C428A1"/>
    <w:rsid w:val="00C42977"/>
    <w:rsid w:val="00C42DF2"/>
    <w:rsid w:val="00C42E00"/>
    <w:rsid w:val="00C431C7"/>
    <w:rsid w:val="00C43312"/>
    <w:rsid w:val="00C4335E"/>
    <w:rsid w:val="00C433E8"/>
    <w:rsid w:val="00C436C5"/>
    <w:rsid w:val="00C439F8"/>
    <w:rsid w:val="00C43A68"/>
    <w:rsid w:val="00C43DFB"/>
    <w:rsid w:val="00C43E15"/>
    <w:rsid w:val="00C43F82"/>
    <w:rsid w:val="00C441AE"/>
    <w:rsid w:val="00C442A2"/>
    <w:rsid w:val="00C443DE"/>
    <w:rsid w:val="00C444D0"/>
    <w:rsid w:val="00C444EB"/>
    <w:rsid w:val="00C445F9"/>
    <w:rsid w:val="00C44692"/>
    <w:rsid w:val="00C446C9"/>
    <w:rsid w:val="00C449FC"/>
    <w:rsid w:val="00C44FD3"/>
    <w:rsid w:val="00C4513C"/>
    <w:rsid w:val="00C4549A"/>
    <w:rsid w:val="00C455C1"/>
    <w:rsid w:val="00C45623"/>
    <w:rsid w:val="00C45727"/>
    <w:rsid w:val="00C457C6"/>
    <w:rsid w:val="00C45B2A"/>
    <w:rsid w:val="00C45BE7"/>
    <w:rsid w:val="00C45F7D"/>
    <w:rsid w:val="00C45FCA"/>
    <w:rsid w:val="00C4607E"/>
    <w:rsid w:val="00C461D1"/>
    <w:rsid w:val="00C461FA"/>
    <w:rsid w:val="00C4632F"/>
    <w:rsid w:val="00C46371"/>
    <w:rsid w:val="00C464D7"/>
    <w:rsid w:val="00C46B10"/>
    <w:rsid w:val="00C46B5C"/>
    <w:rsid w:val="00C46BB8"/>
    <w:rsid w:val="00C46C6B"/>
    <w:rsid w:val="00C46DC9"/>
    <w:rsid w:val="00C46E76"/>
    <w:rsid w:val="00C46EA0"/>
    <w:rsid w:val="00C47148"/>
    <w:rsid w:val="00C472DF"/>
    <w:rsid w:val="00C474F8"/>
    <w:rsid w:val="00C475C8"/>
    <w:rsid w:val="00C47675"/>
    <w:rsid w:val="00C476D9"/>
    <w:rsid w:val="00C4795D"/>
    <w:rsid w:val="00C47A39"/>
    <w:rsid w:val="00C47C17"/>
    <w:rsid w:val="00C47E10"/>
    <w:rsid w:val="00C50463"/>
    <w:rsid w:val="00C50484"/>
    <w:rsid w:val="00C504AC"/>
    <w:rsid w:val="00C50500"/>
    <w:rsid w:val="00C505FB"/>
    <w:rsid w:val="00C5064D"/>
    <w:rsid w:val="00C5069E"/>
    <w:rsid w:val="00C507B8"/>
    <w:rsid w:val="00C507FC"/>
    <w:rsid w:val="00C50865"/>
    <w:rsid w:val="00C50A24"/>
    <w:rsid w:val="00C51037"/>
    <w:rsid w:val="00C51333"/>
    <w:rsid w:val="00C515E8"/>
    <w:rsid w:val="00C51694"/>
    <w:rsid w:val="00C5196B"/>
    <w:rsid w:val="00C519B9"/>
    <w:rsid w:val="00C51A0D"/>
    <w:rsid w:val="00C51C60"/>
    <w:rsid w:val="00C51C8F"/>
    <w:rsid w:val="00C51DE5"/>
    <w:rsid w:val="00C5218B"/>
    <w:rsid w:val="00C52248"/>
    <w:rsid w:val="00C523DD"/>
    <w:rsid w:val="00C5280F"/>
    <w:rsid w:val="00C52AF7"/>
    <w:rsid w:val="00C52B13"/>
    <w:rsid w:val="00C52D6C"/>
    <w:rsid w:val="00C52D91"/>
    <w:rsid w:val="00C52DB3"/>
    <w:rsid w:val="00C52EC2"/>
    <w:rsid w:val="00C53143"/>
    <w:rsid w:val="00C534B8"/>
    <w:rsid w:val="00C537F4"/>
    <w:rsid w:val="00C53B1E"/>
    <w:rsid w:val="00C53C69"/>
    <w:rsid w:val="00C53F98"/>
    <w:rsid w:val="00C5426A"/>
    <w:rsid w:val="00C542ED"/>
    <w:rsid w:val="00C544AA"/>
    <w:rsid w:val="00C54696"/>
    <w:rsid w:val="00C54BDB"/>
    <w:rsid w:val="00C54BE2"/>
    <w:rsid w:val="00C54F4C"/>
    <w:rsid w:val="00C54FAC"/>
    <w:rsid w:val="00C55131"/>
    <w:rsid w:val="00C552A4"/>
    <w:rsid w:val="00C553DB"/>
    <w:rsid w:val="00C5548F"/>
    <w:rsid w:val="00C55758"/>
    <w:rsid w:val="00C55995"/>
    <w:rsid w:val="00C55A27"/>
    <w:rsid w:val="00C55B4D"/>
    <w:rsid w:val="00C55B6A"/>
    <w:rsid w:val="00C55D83"/>
    <w:rsid w:val="00C55E30"/>
    <w:rsid w:val="00C55E5C"/>
    <w:rsid w:val="00C55EE5"/>
    <w:rsid w:val="00C55FB1"/>
    <w:rsid w:val="00C55FFB"/>
    <w:rsid w:val="00C56160"/>
    <w:rsid w:val="00C5631B"/>
    <w:rsid w:val="00C56328"/>
    <w:rsid w:val="00C5650C"/>
    <w:rsid w:val="00C5660E"/>
    <w:rsid w:val="00C568F5"/>
    <w:rsid w:val="00C5692F"/>
    <w:rsid w:val="00C5706A"/>
    <w:rsid w:val="00C57227"/>
    <w:rsid w:val="00C57353"/>
    <w:rsid w:val="00C57384"/>
    <w:rsid w:val="00C575B1"/>
    <w:rsid w:val="00C576E5"/>
    <w:rsid w:val="00C57788"/>
    <w:rsid w:val="00C5789E"/>
    <w:rsid w:val="00C5799A"/>
    <w:rsid w:val="00C57DBE"/>
    <w:rsid w:val="00C600E7"/>
    <w:rsid w:val="00C60131"/>
    <w:rsid w:val="00C601D2"/>
    <w:rsid w:val="00C6045A"/>
    <w:rsid w:val="00C60580"/>
    <w:rsid w:val="00C607A6"/>
    <w:rsid w:val="00C60B45"/>
    <w:rsid w:val="00C60B4B"/>
    <w:rsid w:val="00C60C52"/>
    <w:rsid w:val="00C60F11"/>
    <w:rsid w:val="00C60F30"/>
    <w:rsid w:val="00C60FD5"/>
    <w:rsid w:val="00C6110F"/>
    <w:rsid w:val="00C611F7"/>
    <w:rsid w:val="00C6144E"/>
    <w:rsid w:val="00C6188A"/>
    <w:rsid w:val="00C61B70"/>
    <w:rsid w:val="00C61E6F"/>
    <w:rsid w:val="00C61EE2"/>
    <w:rsid w:val="00C61F74"/>
    <w:rsid w:val="00C623B4"/>
    <w:rsid w:val="00C624A4"/>
    <w:rsid w:val="00C624E5"/>
    <w:rsid w:val="00C6258B"/>
    <w:rsid w:val="00C6260A"/>
    <w:rsid w:val="00C628B5"/>
    <w:rsid w:val="00C62959"/>
    <w:rsid w:val="00C62964"/>
    <w:rsid w:val="00C62A8B"/>
    <w:rsid w:val="00C62D4C"/>
    <w:rsid w:val="00C62D8C"/>
    <w:rsid w:val="00C62E09"/>
    <w:rsid w:val="00C6302B"/>
    <w:rsid w:val="00C630E0"/>
    <w:rsid w:val="00C63233"/>
    <w:rsid w:val="00C6327F"/>
    <w:rsid w:val="00C6328B"/>
    <w:rsid w:val="00C63433"/>
    <w:rsid w:val="00C63469"/>
    <w:rsid w:val="00C6348A"/>
    <w:rsid w:val="00C635C0"/>
    <w:rsid w:val="00C63897"/>
    <w:rsid w:val="00C63901"/>
    <w:rsid w:val="00C6395C"/>
    <w:rsid w:val="00C63C21"/>
    <w:rsid w:val="00C63F69"/>
    <w:rsid w:val="00C64171"/>
    <w:rsid w:val="00C64405"/>
    <w:rsid w:val="00C6441F"/>
    <w:rsid w:val="00C64497"/>
    <w:rsid w:val="00C6449D"/>
    <w:rsid w:val="00C644C6"/>
    <w:rsid w:val="00C64DF5"/>
    <w:rsid w:val="00C650B9"/>
    <w:rsid w:val="00C6559B"/>
    <w:rsid w:val="00C655D8"/>
    <w:rsid w:val="00C657D2"/>
    <w:rsid w:val="00C659FA"/>
    <w:rsid w:val="00C65B9D"/>
    <w:rsid w:val="00C65C02"/>
    <w:rsid w:val="00C65C47"/>
    <w:rsid w:val="00C65EC4"/>
    <w:rsid w:val="00C6607F"/>
    <w:rsid w:val="00C6651A"/>
    <w:rsid w:val="00C667B7"/>
    <w:rsid w:val="00C66ADA"/>
    <w:rsid w:val="00C66D20"/>
    <w:rsid w:val="00C66F48"/>
    <w:rsid w:val="00C66F54"/>
    <w:rsid w:val="00C6716D"/>
    <w:rsid w:val="00C671E5"/>
    <w:rsid w:val="00C67219"/>
    <w:rsid w:val="00C67743"/>
    <w:rsid w:val="00C67938"/>
    <w:rsid w:val="00C67C23"/>
    <w:rsid w:val="00C67F3C"/>
    <w:rsid w:val="00C67F90"/>
    <w:rsid w:val="00C7016C"/>
    <w:rsid w:val="00C703AA"/>
    <w:rsid w:val="00C703E1"/>
    <w:rsid w:val="00C703E5"/>
    <w:rsid w:val="00C70647"/>
    <w:rsid w:val="00C706C6"/>
    <w:rsid w:val="00C7081E"/>
    <w:rsid w:val="00C70A37"/>
    <w:rsid w:val="00C70D93"/>
    <w:rsid w:val="00C71011"/>
    <w:rsid w:val="00C714DD"/>
    <w:rsid w:val="00C714E0"/>
    <w:rsid w:val="00C7159F"/>
    <w:rsid w:val="00C71604"/>
    <w:rsid w:val="00C71741"/>
    <w:rsid w:val="00C7181D"/>
    <w:rsid w:val="00C71D1E"/>
    <w:rsid w:val="00C71D3C"/>
    <w:rsid w:val="00C71DEA"/>
    <w:rsid w:val="00C71E64"/>
    <w:rsid w:val="00C7206D"/>
    <w:rsid w:val="00C7249B"/>
    <w:rsid w:val="00C727E7"/>
    <w:rsid w:val="00C72879"/>
    <w:rsid w:val="00C72D17"/>
    <w:rsid w:val="00C73355"/>
    <w:rsid w:val="00C73483"/>
    <w:rsid w:val="00C73556"/>
    <w:rsid w:val="00C73800"/>
    <w:rsid w:val="00C73955"/>
    <w:rsid w:val="00C73AB9"/>
    <w:rsid w:val="00C73C7D"/>
    <w:rsid w:val="00C73D72"/>
    <w:rsid w:val="00C73D8C"/>
    <w:rsid w:val="00C73F2B"/>
    <w:rsid w:val="00C73F7B"/>
    <w:rsid w:val="00C7400D"/>
    <w:rsid w:val="00C74097"/>
    <w:rsid w:val="00C742AB"/>
    <w:rsid w:val="00C742B0"/>
    <w:rsid w:val="00C7439C"/>
    <w:rsid w:val="00C746EF"/>
    <w:rsid w:val="00C74912"/>
    <w:rsid w:val="00C749AE"/>
    <w:rsid w:val="00C74DE4"/>
    <w:rsid w:val="00C74EDB"/>
    <w:rsid w:val="00C74FC5"/>
    <w:rsid w:val="00C75029"/>
    <w:rsid w:val="00C75031"/>
    <w:rsid w:val="00C7510E"/>
    <w:rsid w:val="00C7525B"/>
    <w:rsid w:val="00C75392"/>
    <w:rsid w:val="00C75577"/>
    <w:rsid w:val="00C75672"/>
    <w:rsid w:val="00C757CA"/>
    <w:rsid w:val="00C758CC"/>
    <w:rsid w:val="00C75DB7"/>
    <w:rsid w:val="00C75DFC"/>
    <w:rsid w:val="00C76111"/>
    <w:rsid w:val="00C76893"/>
    <w:rsid w:val="00C768C0"/>
    <w:rsid w:val="00C768FB"/>
    <w:rsid w:val="00C76A31"/>
    <w:rsid w:val="00C76B56"/>
    <w:rsid w:val="00C772DB"/>
    <w:rsid w:val="00C77301"/>
    <w:rsid w:val="00C77334"/>
    <w:rsid w:val="00C77351"/>
    <w:rsid w:val="00C77449"/>
    <w:rsid w:val="00C77493"/>
    <w:rsid w:val="00C774E8"/>
    <w:rsid w:val="00C77552"/>
    <w:rsid w:val="00C77837"/>
    <w:rsid w:val="00C77B42"/>
    <w:rsid w:val="00C77EAD"/>
    <w:rsid w:val="00C77EE9"/>
    <w:rsid w:val="00C800F2"/>
    <w:rsid w:val="00C8015E"/>
    <w:rsid w:val="00C802B3"/>
    <w:rsid w:val="00C80ABA"/>
    <w:rsid w:val="00C80B74"/>
    <w:rsid w:val="00C80D5E"/>
    <w:rsid w:val="00C80F9E"/>
    <w:rsid w:val="00C81046"/>
    <w:rsid w:val="00C811BE"/>
    <w:rsid w:val="00C8158A"/>
    <w:rsid w:val="00C81956"/>
    <w:rsid w:val="00C81B5F"/>
    <w:rsid w:val="00C81EEB"/>
    <w:rsid w:val="00C823E7"/>
    <w:rsid w:val="00C8249C"/>
    <w:rsid w:val="00C824EC"/>
    <w:rsid w:val="00C82797"/>
    <w:rsid w:val="00C8284B"/>
    <w:rsid w:val="00C828A6"/>
    <w:rsid w:val="00C828A8"/>
    <w:rsid w:val="00C82975"/>
    <w:rsid w:val="00C82ADD"/>
    <w:rsid w:val="00C82BD8"/>
    <w:rsid w:val="00C830B7"/>
    <w:rsid w:val="00C83363"/>
    <w:rsid w:val="00C833CF"/>
    <w:rsid w:val="00C833DB"/>
    <w:rsid w:val="00C83574"/>
    <w:rsid w:val="00C83E9B"/>
    <w:rsid w:val="00C84520"/>
    <w:rsid w:val="00C8471B"/>
    <w:rsid w:val="00C8478E"/>
    <w:rsid w:val="00C847D0"/>
    <w:rsid w:val="00C8487F"/>
    <w:rsid w:val="00C848C0"/>
    <w:rsid w:val="00C84AEF"/>
    <w:rsid w:val="00C84D02"/>
    <w:rsid w:val="00C84DD2"/>
    <w:rsid w:val="00C84E24"/>
    <w:rsid w:val="00C84F99"/>
    <w:rsid w:val="00C8516C"/>
    <w:rsid w:val="00C8546F"/>
    <w:rsid w:val="00C854E9"/>
    <w:rsid w:val="00C855C2"/>
    <w:rsid w:val="00C855E7"/>
    <w:rsid w:val="00C8583F"/>
    <w:rsid w:val="00C858EC"/>
    <w:rsid w:val="00C858F8"/>
    <w:rsid w:val="00C85AB3"/>
    <w:rsid w:val="00C85AFC"/>
    <w:rsid w:val="00C85B00"/>
    <w:rsid w:val="00C85B73"/>
    <w:rsid w:val="00C85C02"/>
    <w:rsid w:val="00C85C68"/>
    <w:rsid w:val="00C85C6B"/>
    <w:rsid w:val="00C8602E"/>
    <w:rsid w:val="00C862DA"/>
    <w:rsid w:val="00C86442"/>
    <w:rsid w:val="00C86492"/>
    <w:rsid w:val="00C86596"/>
    <w:rsid w:val="00C86632"/>
    <w:rsid w:val="00C8669C"/>
    <w:rsid w:val="00C86A84"/>
    <w:rsid w:val="00C86EA4"/>
    <w:rsid w:val="00C86ED2"/>
    <w:rsid w:val="00C87386"/>
    <w:rsid w:val="00C8757F"/>
    <w:rsid w:val="00C87736"/>
    <w:rsid w:val="00C877AD"/>
    <w:rsid w:val="00C877E0"/>
    <w:rsid w:val="00C87961"/>
    <w:rsid w:val="00C87982"/>
    <w:rsid w:val="00C87E2D"/>
    <w:rsid w:val="00C87E3E"/>
    <w:rsid w:val="00C87E4F"/>
    <w:rsid w:val="00C87F8F"/>
    <w:rsid w:val="00C900F4"/>
    <w:rsid w:val="00C90310"/>
    <w:rsid w:val="00C90460"/>
    <w:rsid w:val="00C90733"/>
    <w:rsid w:val="00C90752"/>
    <w:rsid w:val="00C909D2"/>
    <w:rsid w:val="00C90B50"/>
    <w:rsid w:val="00C90CDD"/>
    <w:rsid w:val="00C90DC7"/>
    <w:rsid w:val="00C90F15"/>
    <w:rsid w:val="00C91286"/>
    <w:rsid w:val="00C9160A"/>
    <w:rsid w:val="00C916E8"/>
    <w:rsid w:val="00C91A2F"/>
    <w:rsid w:val="00C91B11"/>
    <w:rsid w:val="00C91BE0"/>
    <w:rsid w:val="00C91D83"/>
    <w:rsid w:val="00C91D8E"/>
    <w:rsid w:val="00C91F38"/>
    <w:rsid w:val="00C920D4"/>
    <w:rsid w:val="00C9216F"/>
    <w:rsid w:val="00C92270"/>
    <w:rsid w:val="00C92312"/>
    <w:rsid w:val="00C92430"/>
    <w:rsid w:val="00C924A4"/>
    <w:rsid w:val="00C925B5"/>
    <w:rsid w:val="00C925DD"/>
    <w:rsid w:val="00C92607"/>
    <w:rsid w:val="00C926E5"/>
    <w:rsid w:val="00C92CDC"/>
    <w:rsid w:val="00C92ECC"/>
    <w:rsid w:val="00C92EDB"/>
    <w:rsid w:val="00C92FFC"/>
    <w:rsid w:val="00C93558"/>
    <w:rsid w:val="00C93659"/>
    <w:rsid w:val="00C9383D"/>
    <w:rsid w:val="00C93850"/>
    <w:rsid w:val="00C93886"/>
    <w:rsid w:val="00C93C6F"/>
    <w:rsid w:val="00C93FD4"/>
    <w:rsid w:val="00C94230"/>
    <w:rsid w:val="00C94478"/>
    <w:rsid w:val="00C9451B"/>
    <w:rsid w:val="00C94583"/>
    <w:rsid w:val="00C94817"/>
    <w:rsid w:val="00C94B09"/>
    <w:rsid w:val="00C94CEB"/>
    <w:rsid w:val="00C9533F"/>
    <w:rsid w:val="00C953B6"/>
    <w:rsid w:val="00C95585"/>
    <w:rsid w:val="00C958A7"/>
    <w:rsid w:val="00C95ACF"/>
    <w:rsid w:val="00C95E36"/>
    <w:rsid w:val="00C95EB8"/>
    <w:rsid w:val="00C95F7F"/>
    <w:rsid w:val="00C960C8"/>
    <w:rsid w:val="00C9634A"/>
    <w:rsid w:val="00C9640F"/>
    <w:rsid w:val="00C96652"/>
    <w:rsid w:val="00C968C5"/>
    <w:rsid w:val="00C968E6"/>
    <w:rsid w:val="00C96B20"/>
    <w:rsid w:val="00C96B3F"/>
    <w:rsid w:val="00C96BB3"/>
    <w:rsid w:val="00C96C70"/>
    <w:rsid w:val="00C96C9C"/>
    <w:rsid w:val="00C96D73"/>
    <w:rsid w:val="00C96E4A"/>
    <w:rsid w:val="00C97257"/>
    <w:rsid w:val="00C9728B"/>
    <w:rsid w:val="00C975D0"/>
    <w:rsid w:val="00C9769E"/>
    <w:rsid w:val="00C97793"/>
    <w:rsid w:val="00C97882"/>
    <w:rsid w:val="00C978CE"/>
    <w:rsid w:val="00C979D6"/>
    <w:rsid w:val="00C97BDB"/>
    <w:rsid w:val="00C97F5C"/>
    <w:rsid w:val="00CA035F"/>
    <w:rsid w:val="00CA0412"/>
    <w:rsid w:val="00CA04B8"/>
    <w:rsid w:val="00CA0585"/>
    <w:rsid w:val="00CA0807"/>
    <w:rsid w:val="00CA09DD"/>
    <w:rsid w:val="00CA0A03"/>
    <w:rsid w:val="00CA0BBB"/>
    <w:rsid w:val="00CA0D01"/>
    <w:rsid w:val="00CA0D2B"/>
    <w:rsid w:val="00CA0EBA"/>
    <w:rsid w:val="00CA0EDF"/>
    <w:rsid w:val="00CA0FB5"/>
    <w:rsid w:val="00CA0FC9"/>
    <w:rsid w:val="00CA1296"/>
    <w:rsid w:val="00CA1472"/>
    <w:rsid w:val="00CA1500"/>
    <w:rsid w:val="00CA192E"/>
    <w:rsid w:val="00CA1A5A"/>
    <w:rsid w:val="00CA1FB4"/>
    <w:rsid w:val="00CA207A"/>
    <w:rsid w:val="00CA2210"/>
    <w:rsid w:val="00CA227E"/>
    <w:rsid w:val="00CA238D"/>
    <w:rsid w:val="00CA23B6"/>
    <w:rsid w:val="00CA247D"/>
    <w:rsid w:val="00CA28D8"/>
    <w:rsid w:val="00CA2CBA"/>
    <w:rsid w:val="00CA2D28"/>
    <w:rsid w:val="00CA2E6E"/>
    <w:rsid w:val="00CA36AF"/>
    <w:rsid w:val="00CA3AFF"/>
    <w:rsid w:val="00CA3C50"/>
    <w:rsid w:val="00CA3C6C"/>
    <w:rsid w:val="00CA3D6D"/>
    <w:rsid w:val="00CA3DC4"/>
    <w:rsid w:val="00CA3E1C"/>
    <w:rsid w:val="00CA3E6D"/>
    <w:rsid w:val="00CA4005"/>
    <w:rsid w:val="00CA4099"/>
    <w:rsid w:val="00CA412B"/>
    <w:rsid w:val="00CA43A6"/>
    <w:rsid w:val="00CA43AE"/>
    <w:rsid w:val="00CA48DC"/>
    <w:rsid w:val="00CA4BC7"/>
    <w:rsid w:val="00CA4C76"/>
    <w:rsid w:val="00CA4D01"/>
    <w:rsid w:val="00CA4D2B"/>
    <w:rsid w:val="00CA4DA5"/>
    <w:rsid w:val="00CA4EA9"/>
    <w:rsid w:val="00CA4FCF"/>
    <w:rsid w:val="00CA516E"/>
    <w:rsid w:val="00CA5183"/>
    <w:rsid w:val="00CA52A1"/>
    <w:rsid w:val="00CA587B"/>
    <w:rsid w:val="00CA59CC"/>
    <w:rsid w:val="00CA5A4A"/>
    <w:rsid w:val="00CA5FA8"/>
    <w:rsid w:val="00CA6145"/>
    <w:rsid w:val="00CA64FE"/>
    <w:rsid w:val="00CA680B"/>
    <w:rsid w:val="00CA68B7"/>
    <w:rsid w:val="00CA69C8"/>
    <w:rsid w:val="00CA6D70"/>
    <w:rsid w:val="00CA704B"/>
    <w:rsid w:val="00CA74F2"/>
    <w:rsid w:val="00CA75F2"/>
    <w:rsid w:val="00CA79B7"/>
    <w:rsid w:val="00CA7A53"/>
    <w:rsid w:val="00CA7BC0"/>
    <w:rsid w:val="00CA7C63"/>
    <w:rsid w:val="00CA7D4F"/>
    <w:rsid w:val="00CA7D7E"/>
    <w:rsid w:val="00CB0331"/>
    <w:rsid w:val="00CB05A2"/>
    <w:rsid w:val="00CB068D"/>
    <w:rsid w:val="00CB0826"/>
    <w:rsid w:val="00CB086D"/>
    <w:rsid w:val="00CB0DAC"/>
    <w:rsid w:val="00CB1001"/>
    <w:rsid w:val="00CB12C9"/>
    <w:rsid w:val="00CB16F9"/>
    <w:rsid w:val="00CB1792"/>
    <w:rsid w:val="00CB1819"/>
    <w:rsid w:val="00CB199F"/>
    <w:rsid w:val="00CB1BBF"/>
    <w:rsid w:val="00CB1C71"/>
    <w:rsid w:val="00CB1E7D"/>
    <w:rsid w:val="00CB1FBE"/>
    <w:rsid w:val="00CB200F"/>
    <w:rsid w:val="00CB213F"/>
    <w:rsid w:val="00CB25F3"/>
    <w:rsid w:val="00CB2686"/>
    <w:rsid w:val="00CB26F3"/>
    <w:rsid w:val="00CB27D3"/>
    <w:rsid w:val="00CB2A56"/>
    <w:rsid w:val="00CB2A96"/>
    <w:rsid w:val="00CB2B89"/>
    <w:rsid w:val="00CB2C9C"/>
    <w:rsid w:val="00CB2CD9"/>
    <w:rsid w:val="00CB3105"/>
    <w:rsid w:val="00CB31AC"/>
    <w:rsid w:val="00CB32D6"/>
    <w:rsid w:val="00CB345C"/>
    <w:rsid w:val="00CB366B"/>
    <w:rsid w:val="00CB3675"/>
    <w:rsid w:val="00CB396F"/>
    <w:rsid w:val="00CB3B64"/>
    <w:rsid w:val="00CB3B74"/>
    <w:rsid w:val="00CB4254"/>
    <w:rsid w:val="00CB45CE"/>
    <w:rsid w:val="00CB4680"/>
    <w:rsid w:val="00CB4FF1"/>
    <w:rsid w:val="00CB5006"/>
    <w:rsid w:val="00CB517D"/>
    <w:rsid w:val="00CB51D0"/>
    <w:rsid w:val="00CB52B5"/>
    <w:rsid w:val="00CB538E"/>
    <w:rsid w:val="00CB5820"/>
    <w:rsid w:val="00CB58BE"/>
    <w:rsid w:val="00CB59A6"/>
    <w:rsid w:val="00CB5C2F"/>
    <w:rsid w:val="00CB5FA6"/>
    <w:rsid w:val="00CB61EB"/>
    <w:rsid w:val="00CB6325"/>
    <w:rsid w:val="00CB6359"/>
    <w:rsid w:val="00CB6558"/>
    <w:rsid w:val="00CB66A5"/>
    <w:rsid w:val="00CB6BBF"/>
    <w:rsid w:val="00CB6E40"/>
    <w:rsid w:val="00CB6FEE"/>
    <w:rsid w:val="00CB719C"/>
    <w:rsid w:val="00CB72A9"/>
    <w:rsid w:val="00CB7376"/>
    <w:rsid w:val="00CB738A"/>
    <w:rsid w:val="00CB7A01"/>
    <w:rsid w:val="00CB7B19"/>
    <w:rsid w:val="00CB7E34"/>
    <w:rsid w:val="00CC00C6"/>
    <w:rsid w:val="00CC01E7"/>
    <w:rsid w:val="00CC0222"/>
    <w:rsid w:val="00CC0358"/>
    <w:rsid w:val="00CC03B0"/>
    <w:rsid w:val="00CC0513"/>
    <w:rsid w:val="00CC0738"/>
    <w:rsid w:val="00CC0756"/>
    <w:rsid w:val="00CC0A68"/>
    <w:rsid w:val="00CC0AE4"/>
    <w:rsid w:val="00CC0BEC"/>
    <w:rsid w:val="00CC0DEC"/>
    <w:rsid w:val="00CC0E70"/>
    <w:rsid w:val="00CC0EE2"/>
    <w:rsid w:val="00CC10B2"/>
    <w:rsid w:val="00CC14A5"/>
    <w:rsid w:val="00CC1503"/>
    <w:rsid w:val="00CC15DB"/>
    <w:rsid w:val="00CC1A00"/>
    <w:rsid w:val="00CC1AD0"/>
    <w:rsid w:val="00CC1DBC"/>
    <w:rsid w:val="00CC20BE"/>
    <w:rsid w:val="00CC2260"/>
    <w:rsid w:val="00CC22A2"/>
    <w:rsid w:val="00CC248E"/>
    <w:rsid w:val="00CC2684"/>
    <w:rsid w:val="00CC26A3"/>
    <w:rsid w:val="00CC272F"/>
    <w:rsid w:val="00CC2DFC"/>
    <w:rsid w:val="00CC2E83"/>
    <w:rsid w:val="00CC31D5"/>
    <w:rsid w:val="00CC34AF"/>
    <w:rsid w:val="00CC35EA"/>
    <w:rsid w:val="00CC36A0"/>
    <w:rsid w:val="00CC36BC"/>
    <w:rsid w:val="00CC37D9"/>
    <w:rsid w:val="00CC3A09"/>
    <w:rsid w:val="00CC3A49"/>
    <w:rsid w:val="00CC3D9C"/>
    <w:rsid w:val="00CC4313"/>
    <w:rsid w:val="00CC44C1"/>
    <w:rsid w:val="00CC4695"/>
    <w:rsid w:val="00CC4B80"/>
    <w:rsid w:val="00CC4BCF"/>
    <w:rsid w:val="00CC4C2F"/>
    <w:rsid w:val="00CC4F29"/>
    <w:rsid w:val="00CC4F8C"/>
    <w:rsid w:val="00CC514A"/>
    <w:rsid w:val="00CC5294"/>
    <w:rsid w:val="00CC5339"/>
    <w:rsid w:val="00CC54FE"/>
    <w:rsid w:val="00CC562C"/>
    <w:rsid w:val="00CC56AE"/>
    <w:rsid w:val="00CC57DE"/>
    <w:rsid w:val="00CC5C5D"/>
    <w:rsid w:val="00CC6079"/>
    <w:rsid w:val="00CC648F"/>
    <w:rsid w:val="00CC6CB9"/>
    <w:rsid w:val="00CC6F15"/>
    <w:rsid w:val="00CC7088"/>
    <w:rsid w:val="00CC70E6"/>
    <w:rsid w:val="00CC7306"/>
    <w:rsid w:val="00CC7309"/>
    <w:rsid w:val="00CC7339"/>
    <w:rsid w:val="00CC74CF"/>
    <w:rsid w:val="00CC7588"/>
    <w:rsid w:val="00CC7648"/>
    <w:rsid w:val="00CC7784"/>
    <w:rsid w:val="00CC77D4"/>
    <w:rsid w:val="00CC7879"/>
    <w:rsid w:val="00CC7ADB"/>
    <w:rsid w:val="00CC7BED"/>
    <w:rsid w:val="00CC7C88"/>
    <w:rsid w:val="00CC7DAF"/>
    <w:rsid w:val="00CC7E43"/>
    <w:rsid w:val="00CD015A"/>
    <w:rsid w:val="00CD024B"/>
    <w:rsid w:val="00CD03E6"/>
    <w:rsid w:val="00CD04A7"/>
    <w:rsid w:val="00CD0828"/>
    <w:rsid w:val="00CD08DE"/>
    <w:rsid w:val="00CD0B22"/>
    <w:rsid w:val="00CD0B8D"/>
    <w:rsid w:val="00CD0D99"/>
    <w:rsid w:val="00CD0E1D"/>
    <w:rsid w:val="00CD105E"/>
    <w:rsid w:val="00CD10B0"/>
    <w:rsid w:val="00CD12F9"/>
    <w:rsid w:val="00CD14CA"/>
    <w:rsid w:val="00CD1566"/>
    <w:rsid w:val="00CD1865"/>
    <w:rsid w:val="00CD1A7D"/>
    <w:rsid w:val="00CD1BB4"/>
    <w:rsid w:val="00CD1C59"/>
    <w:rsid w:val="00CD1EDA"/>
    <w:rsid w:val="00CD1FC4"/>
    <w:rsid w:val="00CD200F"/>
    <w:rsid w:val="00CD222D"/>
    <w:rsid w:val="00CD25B0"/>
    <w:rsid w:val="00CD26BD"/>
    <w:rsid w:val="00CD29DA"/>
    <w:rsid w:val="00CD2B5E"/>
    <w:rsid w:val="00CD2BE6"/>
    <w:rsid w:val="00CD2C69"/>
    <w:rsid w:val="00CD2C6D"/>
    <w:rsid w:val="00CD2D4A"/>
    <w:rsid w:val="00CD2FC3"/>
    <w:rsid w:val="00CD3015"/>
    <w:rsid w:val="00CD315B"/>
    <w:rsid w:val="00CD3337"/>
    <w:rsid w:val="00CD340D"/>
    <w:rsid w:val="00CD343C"/>
    <w:rsid w:val="00CD35E2"/>
    <w:rsid w:val="00CD3AE8"/>
    <w:rsid w:val="00CD3BC3"/>
    <w:rsid w:val="00CD3BEB"/>
    <w:rsid w:val="00CD3FEA"/>
    <w:rsid w:val="00CD40D3"/>
    <w:rsid w:val="00CD4121"/>
    <w:rsid w:val="00CD4174"/>
    <w:rsid w:val="00CD4218"/>
    <w:rsid w:val="00CD438D"/>
    <w:rsid w:val="00CD43A0"/>
    <w:rsid w:val="00CD43AD"/>
    <w:rsid w:val="00CD441D"/>
    <w:rsid w:val="00CD4840"/>
    <w:rsid w:val="00CD49FE"/>
    <w:rsid w:val="00CD4D31"/>
    <w:rsid w:val="00CD52DC"/>
    <w:rsid w:val="00CD5573"/>
    <w:rsid w:val="00CD5CD9"/>
    <w:rsid w:val="00CD6664"/>
    <w:rsid w:val="00CD6799"/>
    <w:rsid w:val="00CD6BCA"/>
    <w:rsid w:val="00CD6ECC"/>
    <w:rsid w:val="00CD724E"/>
    <w:rsid w:val="00CD764F"/>
    <w:rsid w:val="00CD76CA"/>
    <w:rsid w:val="00CD77FA"/>
    <w:rsid w:val="00CD7951"/>
    <w:rsid w:val="00CD795E"/>
    <w:rsid w:val="00CD7A29"/>
    <w:rsid w:val="00CD7B39"/>
    <w:rsid w:val="00CD7E3E"/>
    <w:rsid w:val="00CD7F14"/>
    <w:rsid w:val="00CE0012"/>
    <w:rsid w:val="00CE0234"/>
    <w:rsid w:val="00CE0450"/>
    <w:rsid w:val="00CE05C9"/>
    <w:rsid w:val="00CE065C"/>
    <w:rsid w:val="00CE094C"/>
    <w:rsid w:val="00CE099A"/>
    <w:rsid w:val="00CE0C46"/>
    <w:rsid w:val="00CE0D82"/>
    <w:rsid w:val="00CE0D87"/>
    <w:rsid w:val="00CE0DBF"/>
    <w:rsid w:val="00CE1012"/>
    <w:rsid w:val="00CE11DE"/>
    <w:rsid w:val="00CE1269"/>
    <w:rsid w:val="00CE132B"/>
    <w:rsid w:val="00CE146A"/>
    <w:rsid w:val="00CE174E"/>
    <w:rsid w:val="00CE1823"/>
    <w:rsid w:val="00CE18E6"/>
    <w:rsid w:val="00CE19BD"/>
    <w:rsid w:val="00CE1A6C"/>
    <w:rsid w:val="00CE1C9A"/>
    <w:rsid w:val="00CE1CF2"/>
    <w:rsid w:val="00CE1F05"/>
    <w:rsid w:val="00CE1FCD"/>
    <w:rsid w:val="00CE20BD"/>
    <w:rsid w:val="00CE2132"/>
    <w:rsid w:val="00CE22EA"/>
    <w:rsid w:val="00CE243C"/>
    <w:rsid w:val="00CE249B"/>
    <w:rsid w:val="00CE2C88"/>
    <w:rsid w:val="00CE330E"/>
    <w:rsid w:val="00CE3394"/>
    <w:rsid w:val="00CE3396"/>
    <w:rsid w:val="00CE33C2"/>
    <w:rsid w:val="00CE37DB"/>
    <w:rsid w:val="00CE3DEE"/>
    <w:rsid w:val="00CE3E3C"/>
    <w:rsid w:val="00CE43C8"/>
    <w:rsid w:val="00CE4643"/>
    <w:rsid w:val="00CE4665"/>
    <w:rsid w:val="00CE49AA"/>
    <w:rsid w:val="00CE4A50"/>
    <w:rsid w:val="00CE4AB9"/>
    <w:rsid w:val="00CE4AC6"/>
    <w:rsid w:val="00CE4ACC"/>
    <w:rsid w:val="00CE55F7"/>
    <w:rsid w:val="00CE56DE"/>
    <w:rsid w:val="00CE5786"/>
    <w:rsid w:val="00CE58E5"/>
    <w:rsid w:val="00CE5BAC"/>
    <w:rsid w:val="00CE5DD7"/>
    <w:rsid w:val="00CE5E3D"/>
    <w:rsid w:val="00CE5EE6"/>
    <w:rsid w:val="00CE6047"/>
    <w:rsid w:val="00CE62B7"/>
    <w:rsid w:val="00CE6325"/>
    <w:rsid w:val="00CE651A"/>
    <w:rsid w:val="00CE65D6"/>
    <w:rsid w:val="00CE6600"/>
    <w:rsid w:val="00CE66D7"/>
    <w:rsid w:val="00CE673D"/>
    <w:rsid w:val="00CE684C"/>
    <w:rsid w:val="00CE69F9"/>
    <w:rsid w:val="00CE6A1B"/>
    <w:rsid w:val="00CE6D77"/>
    <w:rsid w:val="00CE6FDB"/>
    <w:rsid w:val="00CE70DB"/>
    <w:rsid w:val="00CE7188"/>
    <w:rsid w:val="00CE7279"/>
    <w:rsid w:val="00CE737B"/>
    <w:rsid w:val="00CE7472"/>
    <w:rsid w:val="00CE747D"/>
    <w:rsid w:val="00CE75F4"/>
    <w:rsid w:val="00CE763B"/>
    <w:rsid w:val="00CE7BE5"/>
    <w:rsid w:val="00CE7C59"/>
    <w:rsid w:val="00CE7E77"/>
    <w:rsid w:val="00CE7FF8"/>
    <w:rsid w:val="00CF0156"/>
    <w:rsid w:val="00CF01D9"/>
    <w:rsid w:val="00CF0351"/>
    <w:rsid w:val="00CF0710"/>
    <w:rsid w:val="00CF0772"/>
    <w:rsid w:val="00CF081C"/>
    <w:rsid w:val="00CF098D"/>
    <w:rsid w:val="00CF09CE"/>
    <w:rsid w:val="00CF0B27"/>
    <w:rsid w:val="00CF0B33"/>
    <w:rsid w:val="00CF0D18"/>
    <w:rsid w:val="00CF0DB8"/>
    <w:rsid w:val="00CF0DF1"/>
    <w:rsid w:val="00CF0E72"/>
    <w:rsid w:val="00CF0E85"/>
    <w:rsid w:val="00CF1195"/>
    <w:rsid w:val="00CF155B"/>
    <w:rsid w:val="00CF1817"/>
    <w:rsid w:val="00CF1904"/>
    <w:rsid w:val="00CF1DF7"/>
    <w:rsid w:val="00CF261D"/>
    <w:rsid w:val="00CF2878"/>
    <w:rsid w:val="00CF2A73"/>
    <w:rsid w:val="00CF2C52"/>
    <w:rsid w:val="00CF2E42"/>
    <w:rsid w:val="00CF2F6F"/>
    <w:rsid w:val="00CF303C"/>
    <w:rsid w:val="00CF3066"/>
    <w:rsid w:val="00CF32D0"/>
    <w:rsid w:val="00CF3343"/>
    <w:rsid w:val="00CF353A"/>
    <w:rsid w:val="00CF3700"/>
    <w:rsid w:val="00CF3710"/>
    <w:rsid w:val="00CF3DE8"/>
    <w:rsid w:val="00CF409B"/>
    <w:rsid w:val="00CF40A1"/>
    <w:rsid w:val="00CF40ED"/>
    <w:rsid w:val="00CF426B"/>
    <w:rsid w:val="00CF43EB"/>
    <w:rsid w:val="00CF45B3"/>
    <w:rsid w:val="00CF46F3"/>
    <w:rsid w:val="00CF498A"/>
    <w:rsid w:val="00CF4A57"/>
    <w:rsid w:val="00CF4AE4"/>
    <w:rsid w:val="00CF4C46"/>
    <w:rsid w:val="00CF51DE"/>
    <w:rsid w:val="00CF5741"/>
    <w:rsid w:val="00CF5764"/>
    <w:rsid w:val="00CF57D0"/>
    <w:rsid w:val="00CF591E"/>
    <w:rsid w:val="00CF5A1F"/>
    <w:rsid w:val="00CF5A4C"/>
    <w:rsid w:val="00CF5B26"/>
    <w:rsid w:val="00CF5D30"/>
    <w:rsid w:val="00CF60C8"/>
    <w:rsid w:val="00CF60FC"/>
    <w:rsid w:val="00CF62DC"/>
    <w:rsid w:val="00CF647A"/>
    <w:rsid w:val="00CF6690"/>
    <w:rsid w:val="00CF67B6"/>
    <w:rsid w:val="00CF683E"/>
    <w:rsid w:val="00CF684B"/>
    <w:rsid w:val="00CF6954"/>
    <w:rsid w:val="00CF6AD3"/>
    <w:rsid w:val="00CF6BE8"/>
    <w:rsid w:val="00CF6E7A"/>
    <w:rsid w:val="00CF7578"/>
    <w:rsid w:val="00CF7676"/>
    <w:rsid w:val="00CF7779"/>
    <w:rsid w:val="00CF7856"/>
    <w:rsid w:val="00CF7905"/>
    <w:rsid w:val="00CF7C8F"/>
    <w:rsid w:val="00CF7D9D"/>
    <w:rsid w:val="00CF7DA6"/>
    <w:rsid w:val="00D002E8"/>
    <w:rsid w:val="00D002FB"/>
    <w:rsid w:val="00D00344"/>
    <w:rsid w:val="00D0035A"/>
    <w:rsid w:val="00D0053A"/>
    <w:rsid w:val="00D00649"/>
    <w:rsid w:val="00D00976"/>
    <w:rsid w:val="00D00A34"/>
    <w:rsid w:val="00D00A80"/>
    <w:rsid w:val="00D00F38"/>
    <w:rsid w:val="00D0115D"/>
    <w:rsid w:val="00D01165"/>
    <w:rsid w:val="00D013B4"/>
    <w:rsid w:val="00D01554"/>
    <w:rsid w:val="00D01925"/>
    <w:rsid w:val="00D01CC4"/>
    <w:rsid w:val="00D020B5"/>
    <w:rsid w:val="00D0211A"/>
    <w:rsid w:val="00D02146"/>
    <w:rsid w:val="00D02445"/>
    <w:rsid w:val="00D02729"/>
    <w:rsid w:val="00D027C7"/>
    <w:rsid w:val="00D0291E"/>
    <w:rsid w:val="00D02A69"/>
    <w:rsid w:val="00D02A73"/>
    <w:rsid w:val="00D02C4E"/>
    <w:rsid w:val="00D0306D"/>
    <w:rsid w:val="00D03190"/>
    <w:rsid w:val="00D0320F"/>
    <w:rsid w:val="00D03266"/>
    <w:rsid w:val="00D032E0"/>
    <w:rsid w:val="00D033A7"/>
    <w:rsid w:val="00D03852"/>
    <w:rsid w:val="00D039E5"/>
    <w:rsid w:val="00D03A6F"/>
    <w:rsid w:val="00D03CCD"/>
    <w:rsid w:val="00D040BF"/>
    <w:rsid w:val="00D0422D"/>
    <w:rsid w:val="00D043B4"/>
    <w:rsid w:val="00D04460"/>
    <w:rsid w:val="00D044F6"/>
    <w:rsid w:val="00D045F5"/>
    <w:rsid w:val="00D0460E"/>
    <w:rsid w:val="00D04980"/>
    <w:rsid w:val="00D049B4"/>
    <w:rsid w:val="00D04BA4"/>
    <w:rsid w:val="00D04BBB"/>
    <w:rsid w:val="00D04D46"/>
    <w:rsid w:val="00D04D88"/>
    <w:rsid w:val="00D04DF3"/>
    <w:rsid w:val="00D04E5B"/>
    <w:rsid w:val="00D050F6"/>
    <w:rsid w:val="00D051F6"/>
    <w:rsid w:val="00D0527B"/>
    <w:rsid w:val="00D052DB"/>
    <w:rsid w:val="00D052E3"/>
    <w:rsid w:val="00D0574B"/>
    <w:rsid w:val="00D05828"/>
    <w:rsid w:val="00D05A0F"/>
    <w:rsid w:val="00D05C09"/>
    <w:rsid w:val="00D05CB2"/>
    <w:rsid w:val="00D05D75"/>
    <w:rsid w:val="00D05E13"/>
    <w:rsid w:val="00D05E40"/>
    <w:rsid w:val="00D05E65"/>
    <w:rsid w:val="00D05EF1"/>
    <w:rsid w:val="00D06467"/>
    <w:rsid w:val="00D0651E"/>
    <w:rsid w:val="00D06619"/>
    <w:rsid w:val="00D06780"/>
    <w:rsid w:val="00D0689D"/>
    <w:rsid w:val="00D068AD"/>
    <w:rsid w:val="00D06B62"/>
    <w:rsid w:val="00D06E28"/>
    <w:rsid w:val="00D070DB"/>
    <w:rsid w:val="00D070F0"/>
    <w:rsid w:val="00D07122"/>
    <w:rsid w:val="00D071DF"/>
    <w:rsid w:val="00D07289"/>
    <w:rsid w:val="00D073C0"/>
    <w:rsid w:val="00D07582"/>
    <w:rsid w:val="00D075B0"/>
    <w:rsid w:val="00D077AD"/>
    <w:rsid w:val="00D0784B"/>
    <w:rsid w:val="00D07918"/>
    <w:rsid w:val="00D07A6B"/>
    <w:rsid w:val="00D07B1D"/>
    <w:rsid w:val="00D07BBA"/>
    <w:rsid w:val="00D07DF0"/>
    <w:rsid w:val="00D101E7"/>
    <w:rsid w:val="00D10227"/>
    <w:rsid w:val="00D1025B"/>
    <w:rsid w:val="00D104E3"/>
    <w:rsid w:val="00D10578"/>
    <w:rsid w:val="00D1059C"/>
    <w:rsid w:val="00D10C95"/>
    <w:rsid w:val="00D10CAB"/>
    <w:rsid w:val="00D10DFF"/>
    <w:rsid w:val="00D10E62"/>
    <w:rsid w:val="00D11117"/>
    <w:rsid w:val="00D1118B"/>
    <w:rsid w:val="00D113BE"/>
    <w:rsid w:val="00D1152C"/>
    <w:rsid w:val="00D11651"/>
    <w:rsid w:val="00D116F4"/>
    <w:rsid w:val="00D11841"/>
    <w:rsid w:val="00D11B3B"/>
    <w:rsid w:val="00D11FBC"/>
    <w:rsid w:val="00D120C4"/>
    <w:rsid w:val="00D12128"/>
    <w:rsid w:val="00D125E2"/>
    <w:rsid w:val="00D129EF"/>
    <w:rsid w:val="00D129FA"/>
    <w:rsid w:val="00D13455"/>
    <w:rsid w:val="00D134D0"/>
    <w:rsid w:val="00D13A97"/>
    <w:rsid w:val="00D13B74"/>
    <w:rsid w:val="00D13C14"/>
    <w:rsid w:val="00D13C16"/>
    <w:rsid w:val="00D13EFC"/>
    <w:rsid w:val="00D14165"/>
    <w:rsid w:val="00D144C8"/>
    <w:rsid w:val="00D1452B"/>
    <w:rsid w:val="00D14711"/>
    <w:rsid w:val="00D147D7"/>
    <w:rsid w:val="00D1495F"/>
    <w:rsid w:val="00D14960"/>
    <w:rsid w:val="00D14973"/>
    <w:rsid w:val="00D14A48"/>
    <w:rsid w:val="00D14B59"/>
    <w:rsid w:val="00D14B99"/>
    <w:rsid w:val="00D14C4B"/>
    <w:rsid w:val="00D14CD4"/>
    <w:rsid w:val="00D15295"/>
    <w:rsid w:val="00D1531F"/>
    <w:rsid w:val="00D15337"/>
    <w:rsid w:val="00D15419"/>
    <w:rsid w:val="00D15551"/>
    <w:rsid w:val="00D15573"/>
    <w:rsid w:val="00D15710"/>
    <w:rsid w:val="00D15C34"/>
    <w:rsid w:val="00D16134"/>
    <w:rsid w:val="00D16425"/>
    <w:rsid w:val="00D1685B"/>
    <w:rsid w:val="00D168BC"/>
    <w:rsid w:val="00D169C6"/>
    <w:rsid w:val="00D16A3E"/>
    <w:rsid w:val="00D16CF7"/>
    <w:rsid w:val="00D16D8D"/>
    <w:rsid w:val="00D16EAF"/>
    <w:rsid w:val="00D170CD"/>
    <w:rsid w:val="00D17139"/>
    <w:rsid w:val="00D171A9"/>
    <w:rsid w:val="00D17300"/>
    <w:rsid w:val="00D173E9"/>
    <w:rsid w:val="00D17719"/>
    <w:rsid w:val="00D1786C"/>
    <w:rsid w:val="00D17B66"/>
    <w:rsid w:val="00D17BAE"/>
    <w:rsid w:val="00D17D6B"/>
    <w:rsid w:val="00D17DD9"/>
    <w:rsid w:val="00D17E32"/>
    <w:rsid w:val="00D17E7A"/>
    <w:rsid w:val="00D17F1C"/>
    <w:rsid w:val="00D20137"/>
    <w:rsid w:val="00D201DB"/>
    <w:rsid w:val="00D202A2"/>
    <w:rsid w:val="00D205D3"/>
    <w:rsid w:val="00D2063A"/>
    <w:rsid w:val="00D206D0"/>
    <w:rsid w:val="00D207AA"/>
    <w:rsid w:val="00D208A7"/>
    <w:rsid w:val="00D209E0"/>
    <w:rsid w:val="00D20CBC"/>
    <w:rsid w:val="00D20FDC"/>
    <w:rsid w:val="00D210E6"/>
    <w:rsid w:val="00D21171"/>
    <w:rsid w:val="00D21181"/>
    <w:rsid w:val="00D21D0C"/>
    <w:rsid w:val="00D220B7"/>
    <w:rsid w:val="00D225E2"/>
    <w:rsid w:val="00D226B4"/>
    <w:rsid w:val="00D2278F"/>
    <w:rsid w:val="00D22ABC"/>
    <w:rsid w:val="00D22DD5"/>
    <w:rsid w:val="00D22EDA"/>
    <w:rsid w:val="00D22FA8"/>
    <w:rsid w:val="00D22FC0"/>
    <w:rsid w:val="00D23026"/>
    <w:rsid w:val="00D230E3"/>
    <w:rsid w:val="00D2320D"/>
    <w:rsid w:val="00D235B6"/>
    <w:rsid w:val="00D23669"/>
    <w:rsid w:val="00D2385E"/>
    <w:rsid w:val="00D239B3"/>
    <w:rsid w:val="00D23B5B"/>
    <w:rsid w:val="00D23D7F"/>
    <w:rsid w:val="00D2400C"/>
    <w:rsid w:val="00D240B0"/>
    <w:rsid w:val="00D24268"/>
    <w:rsid w:val="00D242C1"/>
    <w:rsid w:val="00D24A24"/>
    <w:rsid w:val="00D24C5D"/>
    <w:rsid w:val="00D24EE0"/>
    <w:rsid w:val="00D2501E"/>
    <w:rsid w:val="00D25079"/>
    <w:rsid w:val="00D2525D"/>
    <w:rsid w:val="00D25335"/>
    <w:rsid w:val="00D25423"/>
    <w:rsid w:val="00D2547E"/>
    <w:rsid w:val="00D25AB0"/>
    <w:rsid w:val="00D25E9D"/>
    <w:rsid w:val="00D25F8F"/>
    <w:rsid w:val="00D26104"/>
    <w:rsid w:val="00D26337"/>
    <w:rsid w:val="00D264E8"/>
    <w:rsid w:val="00D266DE"/>
    <w:rsid w:val="00D2678B"/>
    <w:rsid w:val="00D26C0A"/>
    <w:rsid w:val="00D2723F"/>
    <w:rsid w:val="00D272B8"/>
    <w:rsid w:val="00D2749B"/>
    <w:rsid w:val="00D274BA"/>
    <w:rsid w:val="00D275F5"/>
    <w:rsid w:val="00D27676"/>
    <w:rsid w:val="00D2767B"/>
    <w:rsid w:val="00D27B76"/>
    <w:rsid w:val="00D27DA4"/>
    <w:rsid w:val="00D27E84"/>
    <w:rsid w:val="00D27FFD"/>
    <w:rsid w:val="00D30055"/>
    <w:rsid w:val="00D30190"/>
    <w:rsid w:val="00D30215"/>
    <w:rsid w:val="00D303BC"/>
    <w:rsid w:val="00D304F4"/>
    <w:rsid w:val="00D30573"/>
    <w:rsid w:val="00D30679"/>
    <w:rsid w:val="00D30821"/>
    <w:rsid w:val="00D308DD"/>
    <w:rsid w:val="00D30CF4"/>
    <w:rsid w:val="00D30DFC"/>
    <w:rsid w:val="00D30FC4"/>
    <w:rsid w:val="00D31108"/>
    <w:rsid w:val="00D31481"/>
    <w:rsid w:val="00D314F4"/>
    <w:rsid w:val="00D31AD0"/>
    <w:rsid w:val="00D31BAB"/>
    <w:rsid w:val="00D31C5E"/>
    <w:rsid w:val="00D31CB2"/>
    <w:rsid w:val="00D31F91"/>
    <w:rsid w:val="00D32085"/>
    <w:rsid w:val="00D321AD"/>
    <w:rsid w:val="00D32215"/>
    <w:rsid w:val="00D32265"/>
    <w:rsid w:val="00D32404"/>
    <w:rsid w:val="00D3240C"/>
    <w:rsid w:val="00D32720"/>
    <w:rsid w:val="00D32886"/>
    <w:rsid w:val="00D329BC"/>
    <w:rsid w:val="00D32B45"/>
    <w:rsid w:val="00D32C00"/>
    <w:rsid w:val="00D32C47"/>
    <w:rsid w:val="00D32FE7"/>
    <w:rsid w:val="00D32FF4"/>
    <w:rsid w:val="00D3316F"/>
    <w:rsid w:val="00D3323E"/>
    <w:rsid w:val="00D3325D"/>
    <w:rsid w:val="00D33770"/>
    <w:rsid w:val="00D3394E"/>
    <w:rsid w:val="00D33985"/>
    <w:rsid w:val="00D33A95"/>
    <w:rsid w:val="00D33C7C"/>
    <w:rsid w:val="00D341A7"/>
    <w:rsid w:val="00D341DF"/>
    <w:rsid w:val="00D34471"/>
    <w:rsid w:val="00D344F9"/>
    <w:rsid w:val="00D3461D"/>
    <w:rsid w:val="00D3478A"/>
    <w:rsid w:val="00D34827"/>
    <w:rsid w:val="00D348AD"/>
    <w:rsid w:val="00D349CD"/>
    <w:rsid w:val="00D34B77"/>
    <w:rsid w:val="00D34BDE"/>
    <w:rsid w:val="00D34C67"/>
    <w:rsid w:val="00D3581B"/>
    <w:rsid w:val="00D35B5A"/>
    <w:rsid w:val="00D35B87"/>
    <w:rsid w:val="00D3645B"/>
    <w:rsid w:val="00D36600"/>
    <w:rsid w:val="00D3660C"/>
    <w:rsid w:val="00D36637"/>
    <w:rsid w:val="00D3669A"/>
    <w:rsid w:val="00D366DD"/>
    <w:rsid w:val="00D36851"/>
    <w:rsid w:val="00D36AD8"/>
    <w:rsid w:val="00D36C9C"/>
    <w:rsid w:val="00D36CDD"/>
    <w:rsid w:val="00D36D95"/>
    <w:rsid w:val="00D36E05"/>
    <w:rsid w:val="00D37390"/>
    <w:rsid w:val="00D3765B"/>
    <w:rsid w:val="00D3788C"/>
    <w:rsid w:val="00D378E4"/>
    <w:rsid w:val="00D37B66"/>
    <w:rsid w:val="00D37D3F"/>
    <w:rsid w:val="00D37E2B"/>
    <w:rsid w:val="00D40083"/>
    <w:rsid w:val="00D40595"/>
    <w:rsid w:val="00D4081D"/>
    <w:rsid w:val="00D408A1"/>
    <w:rsid w:val="00D408EA"/>
    <w:rsid w:val="00D40B17"/>
    <w:rsid w:val="00D40C7D"/>
    <w:rsid w:val="00D40D21"/>
    <w:rsid w:val="00D40D71"/>
    <w:rsid w:val="00D40DBB"/>
    <w:rsid w:val="00D40E21"/>
    <w:rsid w:val="00D40E5C"/>
    <w:rsid w:val="00D40F40"/>
    <w:rsid w:val="00D41302"/>
    <w:rsid w:val="00D41326"/>
    <w:rsid w:val="00D4137C"/>
    <w:rsid w:val="00D4138C"/>
    <w:rsid w:val="00D4150F"/>
    <w:rsid w:val="00D4182D"/>
    <w:rsid w:val="00D41B11"/>
    <w:rsid w:val="00D41F5C"/>
    <w:rsid w:val="00D420CC"/>
    <w:rsid w:val="00D422D0"/>
    <w:rsid w:val="00D423C3"/>
    <w:rsid w:val="00D42BCC"/>
    <w:rsid w:val="00D42BF7"/>
    <w:rsid w:val="00D42C0B"/>
    <w:rsid w:val="00D42CF6"/>
    <w:rsid w:val="00D42E47"/>
    <w:rsid w:val="00D430CD"/>
    <w:rsid w:val="00D430F8"/>
    <w:rsid w:val="00D4312E"/>
    <w:rsid w:val="00D435D9"/>
    <w:rsid w:val="00D438D8"/>
    <w:rsid w:val="00D4394C"/>
    <w:rsid w:val="00D439BA"/>
    <w:rsid w:val="00D43C9E"/>
    <w:rsid w:val="00D43EF7"/>
    <w:rsid w:val="00D43F0F"/>
    <w:rsid w:val="00D43F79"/>
    <w:rsid w:val="00D43FB4"/>
    <w:rsid w:val="00D44016"/>
    <w:rsid w:val="00D440AB"/>
    <w:rsid w:val="00D443AE"/>
    <w:rsid w:val="00D447DF"/>
    <w:rsid w:val="00D44949"/>
    <w:rsid w:val="00D44A3F"/>
    <w:rsid w:val="00D44BB8"/>
    <w:rsid w:val="00D44EEE"/>
    <w:rsid w:val="00D4500F"/>
    <w:rsid w:val="00D4513D"/>
    <w:rsid w:val="00D45204"/>
    <w:rsid w:val="00D457FA"/>
    <w:rsid w:val="00D45C14"/>
    <w:rsid w:val="00D45CA2"/>
    <w:rsid w:val="00D45CDD"/>
    <w:rsid w:val="00D45D56"/>
    <w:rsid w:val="00D45E5C"/>
    <w:rsid w:val="00D45EA8"/>
    <w:rsid w:val="00D46115"/>
    <w:rsid w:val="00D46254"/>
    <w:rsid w:val="00D4630D"/>
    <w:rsid w:val="00D4666D"/>
    <w:rsid w:val="00D4676A"/>
    <w:rsid w:val="00D469E1"/>
    <w:rsid w:val="00D46AE8"/>
    <w:rsid w:val="00D46CC5"/>
    <w:rsid w:val="00D4706C"/>
    <w:rsid w:val="00D47256"/>
    <w:rsid w:val="00D47432"/>
    <w:rsid w:val="00D47674"/>
    <w:rsid w:val="00D476E1"/>
    <w:rsid w:val="00D47917"/>
    <w:rsid w:val="00D47C6E"/>
    <w:rsid w:val="00D47CB0"/>
    <w:rsid w:val="00D47D14"/>
    <w:rsid w:val="00D47D56"/>
    <w:rsid w:val="00D47DA4"/>
    <w:rsid w:val="00D47EA2"/>
    <w:rsid w:val="00D47EC5"/>
    <w:rsid w:val="00D50331"/>
    <w:rsid w:val="00D50608"/>
    <w:rsid w:val="00D5080D"/>
    <w:rsid w:val="00D508A0"/>
    <w:rsid w:val="00D50A0C"/>
    <w:rsid w:val="00D50AB1"/>
    <w:rsid w:val="00D50FE5"/>
    <w:rsid w:val="00D512D6"/>
    <w:rsid w:val="00D5140B"/>
    <w:rsid w:val="00D514E4"/>
    <w:rsid w:val="00D51DAE"/>
    <w:rsid w:val="00D51E1B"/>
    <w:rsid w:val="00D520AF"/>
    <w:rsid w:val="00D52237"/>
    <w:rsid w:val="00D5229D"/>
    <w:rsid w:val="00D522CA"/>
    <w:rsid w:val="00D5243D"/>
    <w:rsid w:val="00D5280D"/>
    <w:rsid w:val="00D52B7B"/>
    <w:rsid w:val="00D52D1B"/>
    <w:rsid w:val="00D52E8D"/>
    <w:rsid w:val="00D5309B"/>
    <w:rsid w:val="00D530B0"/>
    <w:rsid w:val="00D53228"/>
    <w:rsid w:val="00D532FE"/>
    <w:rsid w:val="00D535F6"/>
    <w:rsid w:val="00D538F0"/>
    <w:rsid w:val="00D53D11"/>
    <w:rsid w:val="00D53DF6"/>
    <w:rsid w:val="00D54010"/>
    <w:rsid w:val="00D54622"/>
    <w:rsid w:val="00D54715"/>
    <w:rsid w:val="00D54888"/>
    <w:rsid w:val="00D54B06"/>
    <w:rsid w:val="00D54CF2"/>
    <w:rsid w:val="00D54D9E"/>
    <w:rsid w:val="00D54DE8"/>
    <w:rsid w:val="00D54F01"/>
    <w:rsid w:val="00D54F4C"/>
    <w:rsid w:val="00D5505D"/>
    <w:rsid w:val="00D553DB"/>
    <w:rsid w:val="00D554B9"/>
    <w:rsid w:val="00D5565D"/>
    <w:rsid w:val="00D5576F"/>
    <w:rsid w:val="00D55821"/>
    <w:rsid w:val="00D55847"/>
    <w:rsid w:val="00D559D2"/>
    <w:rsid w:val="00D55A40"/>
    <w:rsid w:val="00D55BD0"/>
    <w:rsid w:val="00D55E18"/>
    <w:rsid w:val="00D55E26"/>
    <w:rsid w:val="00D55E77"/>
    <w:rsid w:val="00D56155"/>
    <w:rsid w:val="00D56325"/>
    <w:rsid w:val="00D56690"/>
    <w:rsid w:val="00D56791"/>
    <w:rsid w:val="00D5698E"/>
    <w:rsid w:val="00D56BB0"/>
    <w:rsid w:val="00D56DC8"/>
    <w:rsid w:val="00D570B1"/>
    <w:rsid w:val="00D570B9"/>
    <w:rsid w:val="00D57108"/>
    <w:rsid w:val="00D5711B"/>
    <w:rsid w:val="00D57280"/>
    <w:rsid w:val="00D575D0"/>
    <w:rsid w:val="00D5764F"/>
    <w:rsid w:val="00D5769C"/>
    <w:rsid w:val="00D5775E"/>
    <w:rsid w:val="00D57784"/>
    <w:rsid w:val="00D5778F"/>
    <w:rsid w:val="00D5790A"/>
    <w:rsid w:val="00D57AE1"/>
    <w:rsid w:val="00D57C47"/>
    <w:rsid w:val="00D57C93"/>
    <w:rsid w:val="00D60131"/>
    <w:rsid w:val="00D602FA"/>
    <w:rsid w:val="00D6043E"/>
    <w:rsid w:val="00D605E7"/>
    <w:rsid w:val="00D60685"/>
    <w:rsid w:val="00D607EA"/>
    <w:rsid w:val="00D60898"/>
    <w:rsid w:val="00D60A49"/>
    <w:rsid w:val="00D60B18"/>
    <w:rsid w:val="00D60EDE"/>
    <w:rsid w:val="00D61148"/>
    <w:rsid w:val="00D6129D"/>
    <w:rsid w:val="00D61FA6"/>
    <w:rsid w:val="00D62095"/>
    <w:rsid w:val="00D620D6"/>
    <w:rsid w:val="00D6214C"/>
    <w:rsid w:val="00D62199"/>
    <w:rsid w:val="00D624E8"/>
    <w:rsid w:val="00D62591"/>
    <w:rsid w:val="00D62612"/>
    <w:rsid w:val="00D627C0"/>
    <w:rsid w:val="00D628EE"/>
    <w:rsid w:val="00D6296D"/>
    <w:rsid w:val="00D62D4E"/>
    <w:rsid w:val="00D63002"/>
    <w:rsid w:val="00D63067"/>
    <w:rsid w:val="00D630C4"/>
    <w:rsid w:val="00D63210"/>
    <w:rsid w:val="00D63310"/>
    <w:rsid w:val="00D63566"/>
    <w:rsid w:val="00D636B6"/>
    <w:rsid w:val="00D63BF0"/>
    <w:rsid w:val="00D63CB8"/>
    <w:rsid w:val="00D642CF"/>
    <w:rsid w:val="00D642DE"/>
    <w:rsid w:val="00D642FE"/>
    <w:rsid w:val="00D64409"/>
    <w:rsid w:val="00D64475"/>
    <w:rsid w:val="00D644A2"/>
    <w:rsid w:val="00D644CE"/>
    <w:rsid w:val="00D6455F"/>
    <w:rsid w:val="00D647D8"/>
    <w:rsid w:val="00D64800"/>
    <w:rsid w:val="00D64C53"/>
    <w:rsid w:val="00D64E38"/>
    <w:rsid w:val="00D64F71"/>
    <w:rsid w:val="00D650A2"/>
    <w:rsid w:val="00D651EE"/>
    <w:rsid w:val="00D65235"/>
    <w:rsid w:val="00D654D4"/>
    <w:rsid w:val="00D657C4"/>
    <w:rsid w:val="00D658EF"/>
    <w:rsid w:val="00D65AFD"/>
    <w:rsid w:val="00D65D1F"/>
    <w:rsid w:val="00D65ECC"/>
    <w:rsid w:val="00D65F3B"/>
    <w:rsid w:val="00D65FAC"/>
    <w:rsid w:val="00D6608E"/>
    <w:rsid w:val="00D6623B"/>
    <w:rsid w:val="00D667DF"/>
    <w:rsid w:val="00D66805"/>
    <w:rsid w:val="00D66AE1"/>
    <w:rsid w:val="00D66FA3"/>
    <w:rsid w:val="00D67764"/>
    <w:rsid w:val="00D678B7"/>
    <w:rsid w:val="00D67C79"/>
    <w:rsid w:val="00D67E92"/>
    <w:rsid w:val="00D67F30"/>
    <w:rsid w:val="00D67F89"/>
    <w:rsid w:val="00D67FA3"/>
    <w:rsid w:val="00D67FC6"/>
    <w:rsid w:val="00D70293"/>
    <w:rsid w:val="00D702AA"/>
    <w:rsid w:val="00D706A4"/>
    <w:rsid w:val="00D7077E"/>
    <w:rsid w:val="00D70E11"/>
    <w:rsid w:val="00D71005"/>
    <w:rsid w:val="00D7114C"/>
    <w:rsid w:val="00D711AE"/>
    <w:rsid w:val="00D711EE"/>
    <w:rsid w:val="00D713B8"/>
    <w:rsid w:val="00D7171D"/>
    <w:rsid w:val="00D717C7"/>
    <w:rsid w:val="00D71894"/>
    <w:rsid w:val="00D71998"/>
    <w:rsid w:val="00D719B1"/>
    <w:rsid w:val="00D71E8B"/>
    <w:rsid w:val="00D7208E"/>
    <w:rsid w:val="00D72459"/>
    <w:rsid w:val="00D724A9"/>
    <w:rsid w:val="00D7285A"/>
    <w:rsid w:val="00D72D73"/>
    <w:rsid w:val="00D72E58"/>
    <w:rsid w:val="00D7311B"/>
    <w:rsid w:val="00D7320A"/>
    <w:rsid w:val="00D7327D"/>
    <w:rsid w:val="00D73553"/>
    <w:rsid w:val="00D7365A"/>
    <w:rsid w:val="00D73691"/>
    <w:rsid w:val="00D738F2"/>
    <w:rsid w:val="00D73935"/>
    <w:rsid w:val="00D73B40"/>
    <w:rsid w:val="00D73BF2"/>
    <w:rsid w:val="00D73D4E"/>
    <w:rsid w:val="00D73E81"/>
    <w:rsid w:val="00D73F86"/>
    <w:rsid w:val="00D73FF4"/>
    <w:rsid w:val="00D74193"/>
    <w:rsid w:val="00D741A0"/>
    <w:rsid w:val="00D741C8"/>
    <w:rsid w:val="00D742BD"/>
    <w:rsid w:val="00D7450A"/>
    <w:rsid w:val="00D74634"/>
    <w:rsid w:val="00D74A98"/>
    <w:rsid w:val="00D74C17"/>
    <w:rsid w:val="00D74C19"/>
    <w:rsid w:val="00D74CFA"/>
    <w:rsid w:val="00D74E7C"/>
    <w:rsid w:val="00D74EA9"/>
    <w:rsid w:val="00D75311"/>
    <w:rsid w:val="00D754DD"/>
    <w:rsid w:val="00D755E6"/>
    <w:rsid w:val="00D75650"/>
    <w:rsid w:val="00D75658"/>
    <w:rsid w:val="00D75705"/>
    <w:rsid w:val="00D75D45"/>
    <w:rsid w:val="00D75D9E"/>
    <w:rsid w:val="00D75E3B"/>
    <w:rsid w:val="00D75E5E"/>
    <w:rsid w:val="00D760E3"/>
    <w:rsid w:val="00D76468"/>
    <w:rsid w:val="00D764D1"/>
    <w:rsid w:val="00D764F6"/>
    <w:rsid w:val="00D7653F"/>
    <w:rsid w:val="00D7675C"/>
    <w:rsid w:val="00D76A1A"/>
    <w:rsid w:val="00D76A21"/>
    <w:rsid w:val="00D76A24"/>
    <w:rsid w:val="00D76BBE"/>
    <w:rsid w:val="00D76D4F"/>
    <w:rsid w:val="00D76DA7"/>
    <w:rsid w:val="00D77145"/>
    <w:rsid w:val="00D772D8"/>
    <w:rsid w:val="00D7736D"/>
    <w:rsid w:val="00D773B6"/>
    <w:rsid w:val="00D773DC"/>
    <w:rsid w:val="00D773F3"/>
    <w:rsid w:val="00D77427"/>
    <w:rsid w:val="00D774CC"/>
    <w:rsid w:val="00D7768B"/>
    <w:rsid w:val="00D77850"/>
    <w:rsid w:val="00D77950"/>
    <w:rsid w:val="00D77B32"/>
    <w:rsid w:val="00D77B5C"/>
    <w:rsid w:val="00D77D7A"/>
    <w:rsid w:val="00D77FCB"/>
    <w:rsid w:val="00D802B2"/>
    <w:rsid w:val="00D8039B"/>
    <w:rsid w:val="00D8046D"/>
    <w:rsid w:val="00D804BB"/>
    <w:rsid w:val="00D8055F"/>
    <w:rsid w:val="00D8076F"/>
    <w:rsid w:val="00D80A12"/>
    <w:rsid w:val="00D80B64"/>
    <w:rsid w:val="00D80BF7"/>
    <w:rsid w:val="00D80C76"/>
    <w:rsid w:val="00D80CBF"/>
    <w:rsid w:val="00D80D24"/>
    <w:rsid w:val="00D8114E"/>
    <w:rsid w:val="00D8116C"/>
    <w:rsid w:val="00D811CD"/>
    <w:rsid w:val="00D813F2"/>
    <w:rsid w:val="00D817C6"/>
    <w:rsid w:val="00D81836"/>
    <w:rsid w:val="00D81868"/>
    <w:rsid w:val="00D81A7C"/>
    <w:rsid w:val="00D81AA8"/>
    <w:rsid w:val="00D81D17"/>
    <w:rsid w:val="00D82159"/>
    <w:rsid w:val="00D821BF"/>
    <w:rsid w:val="00D826CB"/>
    <w:rsid w:val="00D82BDD"/>
    <w:rsid w:val="00D82EA6"/>
    <w:rsid w:val="00D82F5F"/>
    <w:rsid w:val="00D83063"/>
    <w:rsid w:val="00D8333A"/>
    <w:rsid w:val="00D8377F"/>
    <w:rsid w:val="00D837D0"/>
    <w:rsid w:val="00D83953"/>
    <w:rsid w:val="00D83964"/>
    <w:rsid w:val="00D839C7"/>
    <w:rsid w:val="00D83AA0"/>
    <w:rsid w:val="00D83BE2"/>
    <w:rsid w:val="00D83CD3"/>
    <w:rsid w:val="00D83EDD"/>
    <w:rsid w:val="00D8451A"/>
    <w:rsid w:val="00D8471C"/>
    <w:rsid w:val="00D84847"/>
    <w:rsid w:val="00D849A9"/>
    <w:rsid w:val="00D84A0E"/>
    <w:rsid w:val="00D84A91"/>
    <w:rsid w:val="00D84B1E"/>
    <w:rsid w:val="00D84C9B"/>
    <w:rsid w:val="00D84CF7"/>
    <w:rsid w:val="00D84DD9"/>
    <w:rsid w:val="00D851F9"/>
    <w:rsid w:val="00D8549C"/>
    <w:rsid w:val="00D85562"/>
    <w:rsid w:val="00D857FA"/>
    <w:rsid w:val="00D8582D"/>
    <w:rsid w:val="00D85CB3"/>
    <w:rsid w:val="00D85DF5"/>
    <w:rsid w:val="00D85EAF"/>
    <w:rsid w:val="00D861C2"/>
    <w:rsid w:val="00D86270"/>
    <w:rsid w:val="00D862C2"/>
    <w:rsid w:val="00D865F3"/>
    <w:rsid w:val="00D86A08"/>
    <w:rsid w:val="00D86D0B"/>
    <w:rsid w:val="00D86E46"/>
    <w:rsid w:val="00D86E4F"/>
    <w:rsid w:val="00D86EFB"/>
    <w:rsid w:val="00D87107"/>
    <w:rsid w:val="00D8718C"/>
    <w:rsid w:val="00D87262"/>
    <w:rsid w:val="00D872EA"/>
    <w:rsid w:val="00D876A7"/>
    <w:rsid w:val="00D87706"/>
    <w:rsid w:val="00D878B9"/>
    <w:rsid w:val="00D878ED"/>
    <w:rsid w:val="00D87C06"/>
    <w:rsid w:val="00D87C0B"/>
    <w:rsid w:val="00D87C78"/>
    <w:rsid w:val="00D87C98"/>
    <w:rsid w:val="00D87F33"/>
    <w:rsid w:val="00D9005F"/>
    <w:rsid w:val="00D904DE"/>
    <w:rsid w:val="00D907FF"/>
    <w:rsid w:val="00D908A1"/>
    <w:rsid w:val="00D908ED"/>
    <w:rsid w:val="00D90BE5"/>
    <w:rsid w:val="00D90F19"/>
    <w:rsid w:val="00D90F4D"/>
    <w:rsid w:val="00D9122F"/>
    <w:rsid w:val="00D913BB"/>
    <w:rsid w:val="00D91549"/>
    <w:rsid w:val="00D91673"/>
    <w:rsid w:val="00D917B8"/>
    <w:rsid w:val="00D9198B"/>
    <w:rsid w:val="00D919D0"/>
    <w:rsid w:val="00D91EEF"/>
    <w:rsid w:val="00D920B1"/>
    <w:rsid w:val="00D921CC"/>
    <w:rsid w:val="00D92234"/>
    <w:rsid w:val="00D92308"/>
    <w:rsid w:val="00D926B7"/>
    <w:rsid w:val="00D92A42"/>
    <w:rsid w:val="00D92BEE"/>
    <w:rsid w:val="00D92E8E"/>
    <w:rsid w:val="00D92F25"/>
    <w:rsid w:val="00D92F4D"/>
    <w:rsid w:val="00D932F7"/>
    <w:rsid w:val="00D934D3"/>
    <w:rsid w:val="00D9352A"/>
    <w:rsid w:val="00D938B1"/>
    <w:rsid w:val="00D93995"/>
    <w:rsid w:val="00D939B4"/>
    <w:rsid w:val="00D93A1F"/>
    <w:rsid w:val="00D93A66"/>
    <w:rsid w:val="00D93D86"/>
    <w:rsid w:val="00D93DC0"/>
    <w:rsid w:val="00D93DD6"/>
    <w:rsid w:val="00D93DDF"/>
    <w:rsid w:val="00D9410D"/>
    <w:rsid w:val="00D9414C"/>
    <w:rsid w:val="00D94176"/>
    <w:rsid w:val="00D94289"/>
    <w:rsid w:val="00D94473"/>
    <w:rsid w:val="00D9470E"/>
    <w:rsid w:val="00D947E0"/>
    <w:rsid w:val="00D94AC6"/>
    <w:rsid w:val="00D94B68"/>
    <w:rsid w:val="00D94D52"/>
    <w:rsid w:val="00D94D88"/>
    <w:rsid w:val="00D94DC5"/>
    <w:rsid w:val="00D953F3"/>
    <w:rsid w:val="00D9545A"/>
    <w:rsid w:val="00D95581"/>
    <w:rsid w:val="00D95938"/>
    <w:rsid w:val="00D95B7D"/>
    <w:rsid w:val="00D95C32"/>
    <w:rsid w:val="00D95C6A"/>
    <w:rsid w:val="00D95DFA"/>
    <w:rsid w:val="00D95E57"/>
    <w:rsid w:val="00D95E6D"/>
    <w:rsid w:val="00D95FB1"/>
    <w:rsid w:val="00D96BD9"/>
    <w:rsid w:val="00D96CB7"/>
    <w:rsid w:val="00D96D37"/>
    <w:rsid w:val="00D96FCB"/>
    <w:rsid w:val="00D97247"/>
    <w:rsid w:val="00D9764A"/>
    <w:rsid w:val="00D977AD"/>
    <w:rsid w:val="00D9788A"/>
    <w:rsid w:val="00D9797E"/>
    <w:rsid w:val="00D9798B"/>
    <w:rsid w:val="00D97B77"/>
    <w:rsid w:val="00D97FC4"/>
    <w:rsid w:val="00DA021A"/>
    <w:rsid w:val="00DA04C1"/>
    <w:rsid w:val="00DA091D"/>
    <w:rsid w:val="00DA0931"/>
    <w:rsid w:val="00DA09C4"/>
    <w:rsid w:val="00DA0A72"/>
    <w:rsid w:val="00DA0C19"/>
    <w:rsid w:val="00DA0C97"/>
    <w:rsid w:val="00DA0E18"/>
    <w:rsid w:val="00DA0E43"/>
    <w:rsid w:val="00DA0F32"/>
    <w:rsid w:val="00DA1156"/>
    <w:rsid w:val="00DA13EA"/>
    <w:rsid w:val="00DA14D0"/>
    <w:rsid w:val="00DA1514"/>
    <w:rsid w:val="00DA1579"/>
    <w:rsid w:val="00DA164F"/>
    <w:rsid w:val="00DA19C7"/>
    <w:rsid w:val="00DA1A5D"/>
    <w:rsid w:val="00DA1A7D"/>
    <w:rsid w:val="00DA1DCF"/>
    <w:rsid w:val="00DA1E1A"/>
    <w:rsid w:val="00DA1E66"/>
    <w:rsid w:val="00DA210B"/>
    <w:rsid w:val="00DA21B3"/>
    <w:rsid w:val="00DA24AD"/>
    <w:rsid w:val="00DA2789"/>
    <w:rsid w:val="00DA27E3"/>
    <w:rsid w:val="00DA2D0E"/>
    <w:rsid w:val="00DA2E88"/>
    <w:rsid w:val="00DA2F10"/>
    <w:rsid w:val="00DA319F"/>
    <w:rsid w:val="00DA31F4"/>
    <w:rsid w:val="00DA31F5"/>
    <w:rsid w:val="00DA31F9"/>
    <w:rsid w:val="00DA323C"/>
    <w:rsid w:val="00DA3308"/>
    <w:rsid w:val="00DA3384"/>
    <w:rsid w:val="00DA33B0"/>
    <w:rsid w:val="00DA347A"/>
    <w:rsid w:val="00DA3776"/>
    <w:rsid w:val="00DA37C6"/>
    <w:rsid w:val="00DA37CB"/>
    <w:rsid w:val="00DA3986"/>
    <w:rsid w:val="00DA3B08"/>
    <w:rsid w:val="00DA3BED"/>
    <w:rsid w:val="00DA3CB3"/>
    <w:rsid w:val="00DA3E77"/>
    <w:rsid w:val="00DA417F"/>
    <w:rsid w:val="00DA4385"/>
    <w:rsid w:val="00DA45A8"/>
    <w:rsid w:val="00DA4883"/>
    <w:rsid w:val="00DA4A80"/>
    <w:rsid w:val="00DA4AF3"/>
    <w:rsid w:val="00DA4BC0"/>
    <w:rsid w:val="00DA4ECE"/>
    <w:rsid w:val="00DA4F80"/>
    <w:rsid w:val="00DA52AB"/>
    <w:rsid w:val="00DA579E"/>
    <w:rsid w:val="00DA5869"/>
    <w:rsid w:val="00DA58A2"/>
    <w:rsid w:val="00DA590D"/>
    <w:rsid w:val="00DA5A2D"/>
    <w:rsid w:val="00DA5BB4"/>
    <w:rsid w:val="00DA5CA5"/>
    <w:rsid w:val="00DA5E0F"/>
    <w:rsid w:val="00DA5EF3"/>
    <w:rsid w:val="00DA5F3E"/>
    <w:rsid w:val="00DA5FE8"/>
    <w:rsid w:val="00DA614F"/>
    <w:rsid w:val="00DA61CB"/>
    <w:rsid w:val="00DA656B"/>
    <w:rsid w:val="00DA6638"/>
    <w:rsid w:val="00DA678C"/>
    <w:rsid w:val="00DA6867"/>
    <w:rsid w:val="00DA6932"/>
    <w:rsid w:val="00DA6964"/>
    <w:rsid w:val="00DA6A31"/>
    <w:rsid w:val="00DA6A8D"/>
    <w:rsid w:val="00DA6B0F"/>
    <w:rsid w:val="00DA6BEB"/>
    <w:rsid w:val="00DA6D6C"/>
    <w:rsid w:val="00DA7097"/>
    <w:rsid w:val="00DA7247"/>
    <w:rsid w:val="00DA739D"/>
    <w:rsid w:val="00DA74A5"/>
    <w:rsid w:val="00DA74D0"/>
    <w:rsid w:val="00DA756E"/>
    <w:rsid w:val="00DA7774"/>
    <w:rsid w:val="00DA787D"/>
    <w:rsid w:val="00DA796E"/>
    <w:rsid w:val="00DA7996"/>
    <w:rsid w:val="00DA7A5C"/>
    <w:rsid w:val="00DA7BD3"/>
    <w:rsid w:val="00DA7E79"/>
    <w:rsid w:val="00DA7EBC"/>
    <w:rsid w:val="00DB0083"/>
    <w:rsid w:val="00DB0257"/>
    <w:rsid w:val="00DB03E0"/>
    <w:rsid w:val="00DB091A"/>
    <w:rsid w:val="00DB09C7"/>
    <w:rsid w:val="00DB0A71"/>
    <w:rsid w:val="00DB0B10"/>
    <w:rsid w:val="00DB117B"/>
    <w:rsid w:val="00DB1241"/>
    <w:rsid w:val="00DB1675"/>
    <w:rsid w:val="00DB176A"/>
    <w:rsid w:val="00DB1D9D"/>
    <w:rsid w:val="00DB1EC5"/>
    <w:rsid w:val="00DB1F3E"/>
    <w:rsid w:val="00DB205F"/>
    <w:rsid w:val="00DB20AC"/>
    <w:rsid w:val="00DB28BC"/>
    <w:rsid w:val="00DB29EB"/>
    <w:rsid w:val="00DB2F30"/>
    <w:rsid w:val="00DB2FC5"/>
    <w:rsid w:val="00DB2FEB"/>
    <w:rsid w:val="00DB3136"/>
    <w:rsid w:val="00DB3485"/>
    <w:rsid w:val="00DB3642"/>
    <w:rsid w:val="00DB3883"/>
    <w:rsid w:val="00DB3B61"/>
    <w:rsid w:val="00DB3B72"/>
    <w:rsid w:val="00DB4061"/>
    <w:rsid w:val="00DB4359"/>
    <w:rsid w:val="00DB4405"/>
    <w:rsid w:val="00DB46A8"/>
    <w:rsid w:val="00DB494B"/>
    <w:rsid w:val="00DB4A8B"/>
    <w:rsid w:val="00DB4AB2"/>
    <w:rsid w:val="00DB4FF7"/>
    <w:rsid w:val="00DB52E2"/>
    <w:rsid w:val="00DB52F5"/>
    <w:rsid w:val="00DB57E2"/>
    <w:rsid w:val="00DB585B"/>
    <w:rsid w:val="00DB5AF4"/>
    <w:rsid w:val="00DB5B19"/>
    <w:rsid w:val="00DB5B92"/>
    <w:rsid w:val="00DB5CE3"/>
    <w:rsid w:val="00DB5D7A"/>
    <w:rsid w:val="00DB5E41"/>
    <w:rsid w:val="00DB5E9E"/>
    <w:rsid w:val="00DB60C8"/>
    <w:rsid w:val="00DB60CD"/>
    <w:rsid w:val="00DB615C"/>
    <w:rsid w:val="00DB61B4"/>
    <w:rsid w:val="00DB62DD"/>
    <w:rsid w:val="00DB6382"/>
    <w:rsid w:val="00DB6686"/>
    <w:rsid w:val="00DB6966"/>
    <w:rsid w:val="00DB6A89"/>
    <w:rsid w:val="00DB732C"/>
    <w:rsid w:val="00DB76C2"/>
    <w:rsid w:val="00DB7932"/>
    <w:rsid w:val="00DB7AC1"/>
    <w:rsid w:val="00DB7CF0"/>
    <w:rsid w:val="00DC0246"/>
    <w:rsid w:val="00DC031C"/>
    <w:rsid w:val="00DC03F6"/>
    <w:rsid w:val="00DC052F"/>
    <w:rsid w:val="00DC07D2"/>
    <w:rsid w:val="00DC0CDF"/>
    <w:rsid w:val="00DC0EAC"/>
    <w:rsid w:val="00DC0FAE"/>
    <w:rsid w:val="00DC1020"/>
    <w:rsid w:val="00DC1278"/>
    <w:rsid w:val="00DC169C"/>
    <w:rsid w:val="00DC1797"/>
    <w:rsid w:val="00DC1893"/>
    <w:rsid w:val="00DC198F"/>
    <w:rsid w:val="00DC1B9C"/>
    <w:rsid w:val="00DC1E0A"/>
    <w:rsid w:val="00DC1E40"/>
    <w:rsid w:val="00DC1E89"/>
    <w:rsid w:val="00DC1EA9"/>
    <w:rsid w:val="00DC1FE0"/>
    <w:rsid w:val="00DC21E9"/>
    <w:rsid w:val="00DC222A"/>
    <w:rsid w:val="00DC23AD"/>
    <w:rsid w:val="00DC23C4"/>
    <w:rsid w:val="00DC2425"/>
    <w:rsid w:val="00DC2532"/>
    <w:rsid w:val="00DC2B05"/>
    <w:rsid w:val="00DC2BBB"/>
    <w:rsid w:val="00DC2C1C"/>
    <w:rsid w:val="00DC2C82"/>
    <w:rsid w:val="00DC2C9F"/>
    <w:rsid w:val="00DC2E38"/>
    <w:rsid w:val="00DC2E4D"/>
    <w:rsid w:val="00DC3037"/>
    <w:rsid w:val="00DC304B"/>
    <w:rsid w:val="00DC333C"/>
    <w:rsid w:val="00DC352E"/>
    <w:rsid w:val="00DC364D"/>
    <w:rsid w:val="00DC3AF0"/>
    <w:rsid w:val="00DC3E07"/>
    <w:rsid w:val="00DC3E2F"/>
    <w:rsid w:val="00DC3F91"/>
    <w:rsid w:val="00DC40F0"/>
    <w:rsid w:val="00DC4316"/>
    <w:rsid w:val="00DC4401"/>
    <w:rsid w:val="00DC4503"/>
    <w:rsid w:val="00DC4605"/>
    <w:rsid w:val="00DC47D8"/>
    <w:rsid w:val="00DC4854"/>
    <w:rsid w:val="00DC49F2"/>
    <w:rsid w:val="00DC4EA1"/>
    <w:rsid w:val="00DC50BD"/>
    <w:rsid w:val="00DC5402"/>
    <w:rsid w:val="00DC54A6"/>
    <w:rsid w:val="00DC56FA"/>
    <w:rsid w:val="00DC5E67"/>
    <w:rsid w:val="00DC5E90"/>
    <w:rsid w:val="00DC5EBB"/>
    <w:rsid w:val="00DC5F11"/>
    <w:rsid w:val="00DC6008"/>
    <w:rsid w:val="00DC6075"/>
    <w:rsid w:val="00DC65A4"/>
    <w:rsid w:val="00DC65BD"/>
    <w:rsid w:val="00DC6888"/>
    <w:rsid w:val="00DC68D1"/>
    <w:rsid w:val="00DC695C"/>
    <w:rsid w:val="00DC728B"/>
    <w:rsid w:val="00DC734D"/>
    <w:rsid w:val="00DC7427"/>
    <w:rsid w:val="00DC74D7"/>
    <w:rsid w:val="00DC75F0"/>
    <w:rsid w:val="00DC76E8"/>
    <w:rsid w:val="00DC76EF"/>
    <w:rsid w:val="00DC78CC"/>
    <w:rsid w:val="00DD0195"/>
    <w:rsid w:val="00DD03DD"/>
    <w:rsid w:val="00DD089D"/>
    <w:rsid w:val="00DD0A18"/>
    <w:rsid w:val="00DD0B3A"/>
    <w:rsid w:val="00DD0C42"/>
    <w:rsid w:val="00DD0E2D"/>
    <w:rsid w:val="00DD10FF"/>
    <w:rsid w:val="00DD11A7"/>
    <w:rsid w:val="00DD16CC"/>
    <w:rsid w:val="00DD1706"/>
    <w:rsid w:val="00DD1829"/>
    <w:rsid w:val="00DD187A"/>
    <w:rsid w:val="00DD1DFB"/>
    <w:rsid w:val="00DD1E05"/>
    <w:rsid w:val="00DD1E7A"/>
    <w:rsid w:val="00DD1F83"/>
    <w:rsid w:val="00DD25AA"/>
    <w:rsid w:val="00DD2B59"/>
    <w:rsid w:val="00DD2F65"/>
    <w:rsid w:val="00DD2FAC"/>
    <w:rsid w:val="00DD324E"/>
    <w:rsid w:val="00DD328B"/>
    <w:rsid w:val="00DD36E2"/>
    <w:rsid w:val="00DD3869"/>
    <w:rsid w:val="00DD3B16"/>
    <w:rsid w:val="00DD3D2A"/>
    <w:rsid w:val="00DD43F9"/>
    <w:rsid w:val="00DD450C"/>
    <w:rsid w:val="00DD46F7"/>
    <w:rsid w:val="00DD4894"/>
    <w:rsid w:val="00DD4AE5"/>
    <w:rsid w:val="00DD4C6A"/>
    <w:rsid w:val="00DD4CAD"/>
    <w:rsid w:val="00DD4CC0"/>
    <w:rsid w:val="00DD4D96"/>
    <w:rsid w:val="00DD4EE5"/>
    <w:rsid w:val="00DD4FB9"/>
    <w:rsid w:val="00DD5398"/>
    <w:rsid w:val="00DD54AE"/>
    <w:rsid w:val="00DD55AB"/>
    <w:rsid w:val="00DD55BD"/>
    <w:rsid w:val="00DD55BF"/>
    <w:rsid w:val="00DD5944"/>
    <w:rsid w:val="00DD5B3E"/>
    <w:rsid w:val="00DD5C9D"/>
    <w:rsid w:val="00DD5EBB"/>
    <w:rsid w:val="00DD5FA9"/>
    <w:rsid w:val="00DD6651"/>
    <w:rsid w:val="00DD665B"/>
    <w:rsid w:val="00DD66F6"/>
    <w:rsid w:val="00DD68A8"/>
    <w:rsid w:val="00DD69A0"/>
    <w:rsid w:val="00DD6B6D"/>
    <w:rsid w:val="00DD6E5C"/>
    <w:rsid w:val="00DD6E7F"/>
    <w:rsid w:val="00DD6F27"/>
    <w:rsid w:val="00DD7282"/>
    <w:rsid w:val="00DD731A"/>
    <w:rsid w:val="00DD7991"/>
    <w:rsid w:val="00DD7A53"/>
    <w:rsid w:val="00DD7D68"/>
    <w:rsid w:val="00DD7F43"/>
    <w:rsid w:val="00DE035A"/>
    <w:rsid w:val="00DE04BD"/>
    <w:rsid w:val="00DE052D"/>
    <w:rsid w:val="00DE0646"/>
    <w:rsid w:val="00DE067B"/>
    <w:rsid w:val="00DE06DE"/>
    <w:rsid w:val="00DE0746"/>
    <w:rsid w:val="00DE0782"/>
    <w:rsid w:val="00DE0C19"/>
    <w:rsid w:val="00DE0C55"/>
    <w:rsid w:val="00DE0C8A"/>
    <w:rsid w:val="00DE0E7C"/>
    <w:rsid w:val="00DE0F9C"/>
    <w:rsid w:val="00DE1030"/>
    <w:rsid w:val="00DE1568"/>
    <w:rsid w:val="00DE1681"/>
    <w:rsid w:val="00DE184B"/>
    <w:rsid w:val="00DE1A17"/>
    <w:rsid w:val="00DE1A48"/>
    <w:rsid w:val="00DE1B4B"/>
    <w:rsid w:val="00DE1D94"/>
    <w:rsid w:val="00DE1F4A"/>
    <w:rsid w:val="00DE1FF0"/>
    <w:rsid w:val="00DE2015"/>
    <w:rsid w:val="00DE20A7"/>
    <w:rsid w:val="00DE2170"/>
    <w:rsid w:val="00DE2B1F"/>
    <w:rsid w:val="00DE2D1E"/>
    <w:rsid w:val="00DE2F32"/>
    <w:rsid w:val="00DE2F40"/>
    <w:rsid w:val="00DE32C0"/>
    <w:rsid w:val="00DE32EE"/>
    <w:rsid w:val="00DE32F3"/>
    <w:rsid w:val="00DE35AA"/>
    <w:rsid w:val="00DE367D"/>
    <w:rsid w:val="00DE370C"/>
    <w:rsid w:val="00DE3719"/>
    <w:rsid w:val="00DE382C"/>
    <w:rsid w:val="00DE3834"/>
    <w:rsid w:val="00DE3A34"/>
    <w:rsid w:val="00DE3AAC"/>
    <w:rsid w:val="00DE3B0C"/>
    <w:rsid w:val="00DE3D40"/>
    <w:rsid w:val="00DE3EF3"/>
    <w:rsid w:val="00DE3FBD"/>
    <w:rsid w:val="00DE41BD"/>
    <w:rsid w:val="00DE4614"/>
    <w:rsid w:val="00DE480C"/>
    <w:rsid w:val="00DE4913"/>
    <w:rsid w:val="00DE4BF7"/>
    <w:rsid w:val="00DE4BFF"/>
    <w:rsid w:val="00DE4D66"/>
    <w:rsid w:val="00DE4EA8"/>
    <w:rsid w:val="00DE4F12"/>
    <w:rsid w:val="00DE5158"/>
    <w:rsid w:val="00DE51C6"/>
    <w:rsid w:val="00DE54EC"/>
    <w:rsid w:val="00DE5802"/>
    <w:rsid w:val="00DE5864"/>
    <w:rsid w:val="00DE5939"/>
    <w:rsid w:val="00DE5BF6"/>
    <w:rsid w:val="00DE5D7D"/>
    <w:rsid w:val="00DE5EAA"/>
    <w:rsid w:val="00DE6044"/>
    <w:rsid w:val="00DE61BD"/>
    <w:rsid w:val="00DE6246"/>
    <w:rsid w:val="00DE6583"/>
    <w:rsid w:val="00DE682F"/>
    <w:rsid w:val="00DE69D2"/>
    <w:rsid w:val="00DE6CBD"/>
    <w:rsid w:val="00DE6DC6"/>
    <w:rsid w:val="00DE6ECD"/>
    <w:rsid w:val="00DE6F3D"/>
    <w:rsid w:val="00DE700E"/>
    <w:rsid w:val="00DE71CB"/>
    <w:rsid w:val="00DE74A2"/>
    <w:rsid w:val="00DE7D07"/>
    <w:rsid w:val="00DE7D82"/>
    <w:rsid w:val="00DE7E53"/>
    <w:rsid w:val="00DF013C"/>
    <w:rsid w:val="00DF027F"/>
    <w:rsid w:val="00DF03A7"/>
    <w:rsid w:val="00DF0564"/>
    <w:rsid w:val="00DF0B32"/>
    <w:rsid w:val="00DF0D37"/>
    <w:rsid w:val="00DF0EC3"/>
    <w:rsid w:val="00DF109C"/>
    <w:rsid w:val="00DF10C1"/>
    <w:rsid w:val="00DF11B2"/>
    <w:rsid w:val="00DF11B3"/>
    <w:rsid w:val="00DF1317"/>
    <w:rsid w:val="00DF14B8"/>
    <w:rsid w:val="00DF1686"/>
    <w:rsid w:val="00DF175D"/>
    <w:rsid w:val="00DF19C7"/>
    <w:rsid w:val="00DF1A93"/>
    <w:rsid w:val="00DF1BE1"/>
    <w:rsid w:val="00DF1EF7"/>
    <w:rsid w:val="00DF211D"/>
    <w:rsid w:val="00DF21A0"/>
    <w:rsid w:val="00DF2466"/>
    <w:rsid w:val="00DF2506"/>
    <w:rsid w:val="00DF2808"/>
    <w:rsid w:val="00DF2905"/>
    <w:rsid w:val="00DF2D72"/>
    <w:rsid w:val="00DF2D85"/>
    <w:rsid w:val="00DF30AA"/>
    <w:rsid w:val="00DF333A"/>
    <w:rsid w:val="00DF337E"/>
    <w:rsid w:val="00DF36C0"/>
    <w:rsid w:val="00DF3936"/>
    <w:rsid w:val="00DF3B4D"/>
    <w:rsid w:val="00DF3DFA"/>
    <w:rsid w:val="00DF3FD3"/>
    <w:rsid w:val="00DF4057"/>
    <w:rsid w:val="00DF40AB"/>
    <w:rsid w:val="00DF42C8"/>
    <w:rsid w:val="00DF4716"/>
    <w:rsid w:val="00DF481D"/>
    <w:rsid w:val="00DF4852"/>
    <w:rsid w:val="00DF4A5D"/>
    <w:rsid w:val="00DF4B88"/>
    <w:rsid w:val="00DF4D3D"/>
    <w:rsid w:val="00DF4D9F"/>
    <w:rsid w:val="00DF4F7B"/>
    <w:rsid w:val="00DF4FB6"/>
    <w:rsid w:val="00DF503B"/>
    <w:rsid w:val="00DF54EF"/>
    <w:rsid w:val="00DF54F8"/>
    <w:rsid w:val="00DF58C9"/>
    <w:rsid w:val="00DF5B28"/>
    <w:rsid w:val="00DF60F4"/>
    <w:rsid w:val="00DF62A4"/>
    <w:rsid w:val="00DF62EB"/>
    <w:rsid w:val="00DF646B"/>
    <w:rsid w:val="00DF674D"/>
    <w:rsid w:val="00DF6881"/>
    <w:rsid w:val="00DF6A41"/>
    <w:rsid w:val="00DF6B4A"/>
    <w:rsid w:val="00DF6BD0"/>
    <w:rsid w:val="00DF6C51"/>
    <w:rsid w:val="00DF6C76"/>
    <w:rsid w:val="00DF6D6E"/>
    <w:rsid w:val="00DF6DB3"/>
    <w:rsid w:val="00DF7370"/>
    <w:rsid w:val="00DF74A6"/>
    <w:rsid w:val="00DF7631"/>
    <w:rsid w:val="00DF7654"/>
    <w:rsid w:val="00DF77E6"/>
    <w:rsid w:val="00DF7BFC"/>
    <w:rsid w:val="00DF7CD9"/>
    <w:rsid w:val="00DF7D20"/>
    <w:rsid w:val="00DF7DCA"/>
    <w:rsid w:val="00E004C0"/>
    <w:rsid w:val="00E007D0"/>
    <w:rsid w:val="00E00913"/>
    <w:rsid w:val="00E00B8E"/>
    <w:rsid w:val="00E00BB3"/>
    <w:rsid w:val="00E00C2B"/>
    <w:rsid w:val="00E00C34"/>
    <w:rsid w:val="00E00CD6"/>
    <w:rsid w:val="00E00FB4"/>
    <w:rsid w:val="00E012C0"/>
    <w:rsid w:val="00E01519"/>
    <w:rsid w:val="00E01577"/>
    <w:rsid w:val="00E016FC"/>
    <w:rsid w:val="00E019AA"/>
    <w:rsid w:val="00E019B5"/>
    <w:rsid w:val="00E01AE6"/>
    <w:rsid w:val="00E01CAD"/>
    <w:rsid w:val="00E01CBA"/>
    <w:rsid w:val="00E01EFE"/>
    <w:rsid w:val="00E01F71"/>
    <w:rsid w:val="00E02246"/>
    <w:rsid w:val="00E0226A"/>
    <w:rsid w:val="00E024BA"/>
    <w:rsid w:val="00E02EA1"/>
    <w:rsid w:val="00E030B1"/>
    <w:rsid w:val="00E03318"/>
    <w:rsid w:val="00E034FE"/>
    <w:rsid w:val="00E0356E"/>
    <w:rsid w:val="00E0392F"/>
    <w:rsid w:val="00E0398F"/>
    <w:rsid w:val="00E03B6B"/>
    <w:rsid w:val="00E03C53"/>
    <w:rsid w:val="00E03CA7"/>
    <w:rsid w:val="00E04077"/>
    <w:rsid w:val="00E044E4"/>
    <w:rsid w:val="00E045C6"/>
    <w:rsid w:val="00E045F8"/>
    <w:rsid w:val="00E04643"/>
    <w:rsid w:val="00E0472D"/>
    <w:rsid w:val="00E0497A"/>
    <w:rsid w:val="00E04A32"/>
    <w:rsid w:val="00E04B0C"/>
    <w:rsid w:val="00E055D4"/>
    <w:rsid w:val="00E05689"/>
    <w:rsid w:val="00E05728"/>
    <w:rsid w:val="00E05CAD"/>
    <w:rsid w:val="00E05CB2"/>
    <w:rsid w:val="00E05F2A"/>
    <w:rsid w:val="00E05F78"/>
    <w:rsid w:val="00E0603B"/>
    <w:rsid w:val="00E0606C"/>
    <w:rsid w:val="00E06129"/>
    <w:rsid w:val="00E0647C"/>
    <w:rsid w:val="00E065A1"/>
    <w:rsid w:val="00E06832"/>
    <w:rsid w:val="00E068C0"/>
    <w:rsid w:val="00E069C4"/>
    <w:rsid w:val="00E06F5D"/>
    <w:rsid w:val="00E06FDB"/>
    <w:rsid w:val="00E070B3"/>
    <w:rsid w:val="00E07238"/>
    <w:rsid w:val="00E07418"/>
    <w:rsid w:val="00E07477"/>
    <w:rsid w:val="00E07592"/>
    <w:rsid w:val="00E07618"/>
    <w:rsid w:val="00E07699"/>
    <w:rsid w:val="00E07871"/>
    <w:rsid w:val="00E07B70"/>
    <w:rsid w:val="00E07C23"/>
    <w:rsid w:val="00E07CC5"/>
    <w:rsid w:val="00E07E2C"/>
    <w:rsid w:val="00E07E40"/>
    <w:rsid w:val="00E07EA6"/>
    <w:rsid w:val="00E1023A"/>
    <w:rsid w:val="00E10635"/>
    <w:rsid w:val="00E10896"/>
    <w:rsid w:val="00E108EC"/>
    <w:rsid w:val="00E10BD4"/>
    <w:rsid w:val="00E10FE7"/>
    <w:rsid w:val="00E11009"/>
    <w:rsid w:val="00E1119A"/>
    <w:rsid w:val="00E11302"/>
    <w:rsid w:val="00E1130D"/>
    <w:rsid w:val="00E11381"/>
    <w:rsid w:val="00E115EF"/>
    <w:rsid w:val="00E1162A"/>
    <w:rsid w:val="00E11636"/>
    <w:rsid w:val="00E11646"/>
    <w:rsid w:val="00E1187E"/>
    <w:rsid w:val="00E11B63"/>
    <w:rsid w:val="00E11B93"/>
    <w:rsid w:val="00E122C9"/>
    <w:rsid w:val="00E12445"/>
    <w:rsid w:val="00E1267C"/>
    <w:rsid w:val="00E1282B"/>
    <w:rsid w:val="00E128D9"/>
    <w:rsid w:val="00E12920"/>
    <w:rsid w:val="00E12E53"/>
    <w:rsid w:val="00E12F5A"/>
    <w:rsid w:val="00E12FE1"/>
    <w:rsid w:val="00E1302A"/>
    <w:rsid w:val="00E130E1"/>
    <w:rsid w:val="00E1315D"/>
    <w:rsid w:val="00E1341B"/>
    <w:rsid w:val="00E13642"/>
    <w:rsid w:val="00E13716"/>
    <w:rsid w:val="00E1374D"/>
    <w:rsid w:val="00E137F6"/>
    <w:rsid w:val="00E139AA"/>
    <w:rsid w:val="00E13A5D"/>
    <w:rsid w:val="00E13EF5"/>
    <w:rsid w:val="00E13F2F"/>
    <w:rsid w:val="00E14077"/>
    <w:rsid w:val="00E140CC"/>
    <w:rsid w:val="00E14453"/>
    <w:rsid w:val="00E144B6"/>
    <w:rsid w:val="00E14728"/>
    <w:rsid w:val="00E14A08"/>
    <w:rsid w:val="00E14C42"/>
    <w:rsid w:val="00E14D7A"/>
    <w:rsid w:val="00E14ECC"/>
    <w:rsid w:val="00E14FBA"/>
    <w:rsid w:val="00E150F6"/>
    <w:rsid w:val="00E15685"/>
    <w:rsid w:val="00E1569E"/>
    <w:rsid w:val="00E158C4"/>
    <w:rsid w:val="00E15B8A"/>
    <w:rsid w:val="00E15FA9"/>
    <w:rsid w:val="00E162B6"/>
    <w:rsid w:val="00E1643D"/>
    <w:rsid w:val="00E1649B"/>
    <w:rsid w:val="00E16752"/>
    <w:rsid w:val="00E16AF4"/>
    <w:rsid w:val="00E16B33"/>
    <w:rsid w:val="00E16C26"/>
    <w:rsid w:val="00E16F3F"/>
    <w:rsid w:val="00E170AA"/>
    <w:rsid w:val="00E1760C"/>
    <w:rsid w:val="00E17805"/>
    <w:rsid w:val="00E17906"/>
    <w:rsid w:val="00E17934"/>
    <w:rsid w:val="00E17C5F"/>
    <w:rsid w:val="00E17CDB"/>
    <w:rsid w:val="00E17D07"/>
    <w:rsid w:val="00E200D8"/>
    <w:rsid w:val="00E202CC"/>
    <w:rsid w:val="00E2038E"/>
    <w:rsid w:val="00E203E2"/>
    <w:rsid w:val="00E20A80"/>
    <w:rsid w:val="00E20A9F"/>
    <w:rsid w:val="00E20C9A"/>
    <w:rsid w:val="00E211D5"/>
    <w:rsid w:val="00E21281"/>
    <w:rsid w:val="00E21346"/>
    <w:rsid w:val="00E2147A"/>
    <w:rsid w:val="00E214E5"/>
    <w:rsid w:val="00E215F0"/>
    <w:rsid w:val="00E218B3"/>
    <w:rsid w:val="00E21DFE"/>
    <w:rsid w:val="00E21FA8"/>
    <w:rsid w:val="00E220F7"/>
    <w:rsid w:val="00E22180"/>
    <w:rsid w:val="00E222C7"/>
    <w:rsid w:val="00E2243B"/>
    <w:rsid w:val="00E227E9"/>
    <w:rsid w:val="00E2285F"/>
    <w:rsid w:val="00E22910"/>
    <w:rsid w:val="00E22AFD"/>
    <w:rsid w:val="00E22BF7"/>
    <w:rsid w:val="00E22C3A"/>
    <w:rsid w:val="00E22E15"/>
    <w:rsid w:val="00E22E46"/>
    <w:rsid w:val="00E22E48"/>
    <w:rsid w:val="00E23086"/>
    <w:rsid w:val="00E23641"/>
    <w:rsid w:val="00E236A9"/>
    <w:rsid w:val="00E236D7"/>
    <w:rsid w:val="00E23826"/>
    <w:rsid w:val="00E24088"/>
    <w:rsid w:val="00E24170"/>
    <w:rsid w:val="00E245FF"/>
    <w:rsid w:val="00E24775"/>
    <w:rsid w:val="00E248FA"/>
    <w:rsid w:val="00E24907"/>
    <w:rsid w:val="00E249FD"/>
    <w:rsid w:val="00E24CC3"/>
    <w:rsid w:val="00E252CD"/>
    <w:rsid w:val="00E25959"/>
    <w:rsid w:val="00E25B97"/>
    <w:rsid w:val="00E25C4C"/>
    <w:rsid w:val="00E25CE0"/>
    <w:rsid w:val="00E25D0D"/>
    <w:rsid w:val="00E25D40"/>
    <w:rsid w:val="00E25EEC"/>
    <w:rsid w:val="00E26015"/>
    <w:rsid w:val="00E26054"/>
    <w:rsid w:val="00E2608A"/>
    <w:rsid w:val="00E260B4"/>
    <w:rsid w:val="00E26148"/>
    <w:rsid w:val="00E26314"/>
    <w:rsid w:val="00E26341"/>
    <w:rsid w:val="00E26673"/>
    <w:rsid w:val="00E267DA"/>
    <w:rsid w:val="00E26883"/>
    <w:rsid w:val="00E26ABD"/>
    <w:rsid w:val="00E26D64"/>
    <w:rsid w:val="00E26E6F"/>
    <w:rsid w:val="00E26ED8"/>
    <w:rsid w:val="00E26F4C"/>
    <w:rsid w:val="00E26FE2"/>
    <w:rsid w:val="00E27162"/>
    <w:rsid w:val="00E2718B"/>
    <w:rsid w:val="00E27560"/>
    <w:rsid w:val="00E276C8"/>
    <w:rsid w:val="00E277DA"/>
    <w:rsid w:val="00E278B2"/>
    <w:rsid w:val="00E27BDC"/>
    <w:rsid w:val="00E27F0F"/>
    <w:rsid w:val="00E300DD"/>
    <w:rsid w:val="00E306A9"/>
    <w:rsid w:val="00E3076A"/>
    <w:rsid w:val="00E3090A"/>
    <w:rsid w:val="00E30A27"/>
    <w:rsid w:val="00E30E36"/>
    <w:rsid w:val="00E30E9E"/>
    <w:rsid w:val="00E311A6"/>
    <w:rsid w:val="00E31208"/>
    <w:rsid w:val="00E31269"/>
    <w:rsid w:val="00E31288"/>
    <w:rsid w:val="00E31850"/>
    <w:rsid w:val="00E31BE0"/>
    <w:rsid w:val="00E31C38"/>
    <w:rsid w:val="00E31DBE"/>
    <w:rsid w:val="00E31F89"/>
    <w:rsid w:val="00E3204C"/>
    <w:rsid w:val="00E3229B"/>
    <w:rsid w:val="00E32464"/>
    <w:rsid w:val="00E3257B"/>
    <w:rsid w:val="00E3264E"/>
    <w:rsid w:val="00E326A2"/>
    <w:rsid w:val="00E329EA"/>
    <w:rsid w:val="00E32A09"/>
    <w:rsid w:val="00E32BAA"/>
    <w:rsid w:val="00E33072"/>
    <w:rsid w:val="00E33246"/>
    <w:rsid w:val="00E332E7"/>
    <w:rsid w:val="00E33717"/>
    <w:rsid w:val="00E33E4D"/>
    <w:rsid w:val="00E340F8"/>
    <w:rsid w:val="00E3413A"/>
    <w:rsid w:val="00E343C6"/>
    <w:rsid w:val="00E344B2"/>
    <w:rsid w:val="00E34732"/>
    <w:rsid w:val="00E347BC"/>
    <w:rsid w:val="00E3488F"/>
    <w:rsid w:val="00E349E5"/>
    <w:rsid w:val="00E34E08"/>
    <w:rsid w:val="00E35127"/>
    <w:rsid w:val="00E3514A"/>
    <w:rsid w:val="00E35256"/>
    <w:rsid w:val="00E35261"/>
    <w:rsid w:val="00E3563A"/>
    <w:rsid w:val="00E35645"/>
    <w:rsid w:val="00E357D0"/>
    <w:rsid w:val="00E357D8"/>
    <w:rsid w:val="00E357E3"/>
    <w:rsid w:val="00E359F6"/>
    <w:rsid w:val="00E35C21"/>
    <w:rsid w:val="00E35C61"/>
    <w:rsid w:val="00E35C7E"/>
    <w:rsid w:val="00E35D08"/>
    <w:rsid w:val="00E35D29"/>
    <w:rsid w:val="00E36106"/>
    <w:rsid w:val="00E36E52"/>
    <w:rsid w:val="00E36E65"/>
    <w:rsid w:val="00E372E1"/>
    <w:rsid w:val="00E37642"/>
    <w:rsid w:val="00E3777B"/>
    <w:rsid w:val="00E37A04"/>
    <w:rsid w:val="00E37AFB"/>
    <w:rsid w:val="00E37B19"/>
    <w:rsid w:val="00E37C08"/>
    <w:rsid w:val="00E37C7B"/>
    <w:rsid w:val="00E400B9"/>
    <w:rsid w:val="00E40330"/>
    <w:rsid w:val="00E40345"/>
    <w:rsid w:val="00E40672"/>
    <w:rsid w:val="00E40697"/>
    <w:rsid w:val="00E406B4"/>
    <w:rsid w:val="00E40A68"/>
    <w:rsid w:val="00E40AFB"/>
    <w:rsid w:val="00E40B43"/>
    <w:rsid w:val="00E40D17"/>
    <w:rsid w:val="00E40E47"/>
    <w:rsid w:val="00E40FEA"/>
    <w:rsid w:val="00E41213"/>
    <w:rsid w:val="00E41254"/>
    <w:rsid w:val="00E41659"/>
    <w:rsid w:val="00E417E5"/>
    <w:rsid w:val="00E418E8"/>
    <w:rsid w:val="00E41A74"/>
    <w:rsid w:val="00E41D55"/>
    <w:rsid w:val="00E41DA0"/>
    <w:rsid w:val="00E42056"/>
    <w:rsid w:val="00E4217A"/>
    <w:rsid w:val="00E42591"/>
    <w:rsid w:val="00E425A3"/>
    <w:rsid w:val="00E42614"/>
    <w:rsid w:val="00E4277A"/>
    <w:rsid w:val="00E427A0"/>
    <w:rsid w:val="00E427BB"/>
    <w:rsid w:val="00E429BF"/>
    <w:rsid w:val="00E42CDC"/>
    <w:rsid w:val="00E42E70"/>
    <w:rsid w:val="00E42FE1"/>
    <w:rsid w:val="00E4304B"/>
    <w:rsid w:val="00E43129"/>
    <w:rsid w:val="00E43257"/>
    <w:rsid w:val="00E434CB"/>
    <w:rsid w:val="00E43613"/>
    <w:rsid w:val="00E43698"/>
    <w:rsid w:val="00E4393F"/>
    <w:rsid w:val="00E43A31"/>
    <w:rsid w:val="00E43C8A"/>
    <w:rsid w:val="00E43C9F"/>
    <w:rsid w:val="00E43CA0"/>
    <w:rsid w:val="00E43DF8"/>
    <w:rsid w:val="00E43EBE"/>
    <w:rsid w:val="00E43F0A"/>
    <w:rsid w:val="00E4404B"/>
    <w:rsid w:val="00E44086"/>
    <w:rsid w:val="00E4447F"/>
    <w:rsid w:val="00E44587"/>
    <w:rsid w:val="00E44872"/>
    <w:rsid w:val="00E44EA3"/>
    <w:rsid w:val="00E45085"/>
    <w:rsid w:val="00E45090"/>
    <w:rsid w:val="00E451EF"/>
    <w:rsid w:val="00E452AF"/>
    <w:rsid w:val="00E45672"/>
    <w:rsid w:val="00E456B7"/>
    <w:rsid w:val="00E456D5"/>
    <w:rsid w:val="00E456F6"/>
    <w:rsid w:val="00E45781"/>
    <w:rsid w:val="00E4591A"/>
    <w:rsid w:val="00E45E56"/>
    <w:rsid w:val="00E46220"/>
    <w:rsid w:val="00E463C5"/>
    <w:rsid w:val="00E464C5"/>
    <w:rsid w:val="00E46708"/>
    <w:rsid w:val="00E4673A"/>
    <w:rsid w:val="00E46903"/>
    <w:rsid w:val="00E46962"/>
    <w:rsid w:val="00E46CC4"/>
    <w:rsid w:val="00E46FE8"/>
    <w:rsid w:val="00E472E2"/>
    <w:rsid w:val="00E4769A"/>
    <w:rsid w:val="00E47731"/>
    <w:rsid w:val="00E47907"/>
    <w:rsid w:val="00E47D51"/>
    <w:rsid w:val="00E47E0D"/>
    <w:rsid w:val="00E47E8E"/>
    <w:rsid w:val="00E50053"/>
    <w:rsid w:val="00E50070"/>
    <w:rsid w:val="00E50092"/>
    <w:rsid w:val="00E50256"/>
    <w:rsid w:val="00E504B6"/>
    <w:rsid w:val="00E5068F"/>
    <w:rsid w:val="00E5078B"/>
    <w:rsid w:val="00E50822"/>
    <w:rsid w:val="00E508CE"/>
    <w:rsid w:val="00E50AED"/>
    <w:rsid w:val="00E50D95"/>
    <w:rsid w:val="00E510ED"/>
    <w:rsid w:val="00E512A5"/>
    <w:rsid w:val="00E51475"/>
    <w:rsid w:val="00E514EF"/>
    <w:rsid w:val="00E51CEC"/>
    <w:rsid w:val="00E51F62"/>
    <w:rsid w:val="00E51F7D"/>
    <w:rsid w:val="00E51F7F"/>
    <w:rsid w:val="00E52027"/>
    <w:rsid w:val="00E5205C"/>
    <w:rsid w:val="00E5216C"/>
    <w:rsid w:val="00E522E4"/>
    <w:rsid w:val="00E52336"/>
    <w:rsid w:val="00E5243B"/>
    <w:rsid w:val="00E524F7"/>
    <w:rsid w:val="00E5255C"/>
    <w:rsid w:val="00E52729"/>
    <w:rsid w:val="00E528CA"/>
    <w:rsid w:val="00E5299B"/>
    <w:rsid w:val="00E52D02"/>
    <w:rsid w:val="00E52D91"/>
    <w:rsid w:val="00E53257"/>
    <w:rsid w:val="00E53381"/>
    <w:rsid w:val="00E536DA"/>
    <w:rsid w:val="00E53A15"/>
    <w:rsid w:val="00E53A33"/>
    <w:rsid w:val="00E53B89"/>
    <w:rsid w:val="00E53DC0"/>
    <w:rsid w:val="00E53F4D"/>
    <w:rsid w:val="00E54047"/>
    <w:rsid w:val="00E540DF"/>
    <w:rsid w:val="00E540E8"/>
    <w:rsid w:val="00E544CF"/>
    <w:rsid w:val="00E54669"/>
    <w:rsid w:val="00E5467F"/>
    <w:rsid w:val="00E547E6"/>
    <w:rsid w:val="00E54BED"/>
    <w:rsid w:val="00E54C47"/>
    <w:rsid w:val="00E54FB5"/>
    <w:rsid w:val="00E5525B"/>
    <w:rsid w:val="00E55342"/>
    <w:rsid w:val="00E55485"/>
    <w:rsid w:val="00E554DC"/>
    <w:rsid w:val="00E556AD"/>
    <w:rsid w:val="00E557D2"/>
    <w:rsid w:val="00E558F3"/>
    <w:rsid w:val="00E559D7"/>
    <w:rsid w:val="00E55BA0"/>
    <w:rsid w:val="00E55BE8"/>
    <w:rsid w:val="00E5600C"/>
    <w:rsid w:val="00E563B2"/>
    <w:rsid w:val="00E563FC"/>
    <w:rsid w:val="00E56547"/>
    <w:rsid w:val="00E56728"/>
    <w:rsid w:val="00E5678D"/>
    <w:rsid w:val="00E568AD"/>
    <w:rsid w:val="00E56971"/>
    <w:rsid w:val="00E56CDD"/>
    <w:rsid w:val="00E56E87"/>
    <w:rsid w:val="00E571CF"/>
    <w:rsid w:val="00E5794D"/>
    <w:rsid w:val="00E57AEC"/>
    <w:rsid w:val="00E57AF1"/>
    <w:rsid w:val="00E57B8E"/>
    <w:rsid w:val="00E57EE7"/>
    <w:rsid w:val="00E600F2"/>
    <w:rsid w:val="00E601EB"/>
    <w:rsid w:val="00E6022B"/>
    <w:rsid w:val="00E6023D"/>
    <w:rsid w:val="00E602A7"/>
    <w:rsid w:val="00E603CE"/>
    <w:rsid w:val="00E604FE"/>
    <w:rsid w:val="00E6050F"/>
    <w:rsid w:val="00E60553"/>
    <w:rsid w:val="00E6056F"/>
    <w:rsid w:val="00E60666"/>
    <w:rsid w:val="00E60A8D"/>
    <w:rsid w:val="00E60B45"/>
    <w:rsid w:val="00E60C37"/>
    <w:rsid w:val="00E60C71"/>
    <w:rsid w:val="00E60D44"/>
    <w:rsid w:val="00E60F28"/>
    <w:rsid w:val="00E613FD"/>
    <w:rsid w:val="00E61415"/>
    <w:rsid w:val="00E61611"/>
    <w:rsid w:val="00E61748"/>
    <w:rsid w:val="00E61845"/>
    <w:rsid w:val="00E6191D"/>
    <w:rsid w:val="00E61A73"/>
    <w:rsid w:val="00E61B64"/>
    <w:rsid w:val="00E61C2E"/>
    <w:rsid w:val="00E61E99"/>
    <w:rsid w:val="00E61FD8"/>
    <w:rsid w:val="00E62174"/>
    <w:rsid w:val="00E622CF"/>
    <w:rsid w:val="00E62572"/>
    <w:rsid w:val="00E62774"/>
    <w:rsid w:val="00E62860"/>
    <w:rsid w:val="00E62AD4"/>
    <w:rsid w:val="00E63032"/>
    <w:rsid w:val="00E63558"/>
    <w:rsid w:val="00E63764"/>
    <w:rsid w:val="00E6378F"/>
    <w:rsid w:val="00E63F7D"/>
    <w:rsid w:val="00E63F8C"/>
    <w:rsid w:val="00E6420B"/>
    <w:rsid w:val="00E64515"/>
    <w:rsid w:val="00E645F1"/>
    <w:rsid w:val="00E64615"/>
    <w:rsid w:val="00E64623"/>
    <w:rsid w:val="00E646AE"/>
    <w:rsid w:val="00E647EF"/>
    <w:rsid w:val="00E64C2F"/>
    <w:rsid w:val="00E652C8"/>
    <w:rsid w:val="00E65412"/>
    <w:rsid w:val="00E654BF"/>
    <w:rsid w:val="00E65644"/>
    <w:rsid w:val="00E65858"/>
    <w:rsid w:val="00E65C87"/>
    <w:rsid w:val="00E65D29"/>
    <w:rsid w:val="00E65F0A"/>
    <w:rsid w:val="00E65FFF"/>
    <w:rsid w:val="00E6609A"/>
    <w:rsid w:val="00E6618F"/>
    <w:rsid w:val="00E6623B"/>
    <w:rsid w:val="00E665AD"/>
    <w:rsid w:val="00E6663C"/>
    <w:rsid w:val="00E666B0"/>
    <w:rsid w:val="00E667F7"/>
    <w:rsid w:val="00E66A79"/>
    <w:rsid w:val="00E66CA1"/>
    <w:rsid w:val="00E66D42"/>
    <w:rsid w:val="00E66D4A"/>
    <w:rsid w:val="00E66E3D"/>
    <w:rsid w:val="00E67044"/>
    <w:rsid w:val="00E6709D"/>
    <w:rsid w:val="00E670D3"/>
    <w:rsid w:val="00E671CC"/>
    <w:rsid w:val="00E674A1"/>
    <w:rsid w:val="00E67554"/>
    <w:rsid w:val="00E67ABD"/>
    <w:rsid w:val="00E67B4F"/>
    <w:rsid w:val="00E67E1F"/>
    <w:rsid w:val="00E67E36"/>
    <w:rsid w:val="00E70018"/>
    <w:rsid w:val="00E70059"/>
    <w:rsid w:val="00E702CE"/>
    <w:rsid w:val="00E70545"/>
    <w:rsid w:val="00E705B9"/>
    <w:rsid w:val="00E70930"/>
    <w:rsid w:val="00E70A81"/>
    <w:rsid w:val="00E70AB9"/>
    <w:rsid w:val="00E70D63"/>
    <w:rsid w:val="00E70E9F"/>
    <w:rsid w:val="00E70ECD"/>
    <w:rsid w:val="00E71119"/>
    <w:rsid w:val="00E71143"/>
    <w:rsid w:val="00E7114C"/>
    <w:rsid w:val="00E71181"/>
    <w:rsid w:val="00E711D7"/>
    <w:rsid w:val="00E716CC"/>
    <w:rsid w:val="00E71729"/>
    <w:rsid w:val="00E71AE3"/>
    <w:rsid w:val="00E71B1C"/>
    <w:rsid w:val="00E71BA7"/>
    <w:rsid w:val="00E71C42"/>
    <w:rsid w:val="00E71FE8"/>
    <w:rsid w:val="00E72150"/>
    <w:rsid w:val="00E72521"/>
    <w:rsid w:val="00E72704"/>
    <w:rsid w:val="00E7272C"/>
    <w:rsid w:val="00E7286B"/>
    <w:rsid w:val="00E72A6F"/>
    <w:rsid w:val="00E72DE6"/>
    <w:rsid w:val="00E72E25"/>
    <w:rsid w:val="00E7313A"/>
    <w:rsid w:val="00E731AD"/>
    <w:rsid w:val="00E731C6"/>
    <w:rsid w:val="00E73244"/>
    <w:rsid w:val="00E732C2"/>
    <w:rsid w:val="00E73529"/>
    <w:rsid w:val="00E73577"/>
    <w:rsid w:val="00E73591"/>
    <w:rsid w:val="00E735C7"/>
    <w:rsid w:val="00E735E9"/>
    <w:rsid w:val="00E738B3"/>
    <w:rsid w:val="00E738BA"/>
    <w:rsid w:val="00E7391A"/>
    <w:rsid w:val="00E73958"/>
    <w:rsid w:val="00E739FD"/>
    <w:rsid w:val="00E73A13"/>
    <w:rsid w:val="00E73A97"/>
    <w:rsid w:val="00E73AA6"/>
    <w:rsid w:val="00E73B75"/>
    <w:rsid w:val="00E73C00"/>
    <w:rsid w:val="00E73E7E"/>
    <w:rsid w:val="00E73F5C"/>
    <w:rsid w:val="00E741FE"/>
    <w:rsid w:val="00E74226"/>
    <w:rsid w:val="00E747C0"/>
    <w:rsid w:val="00E748CA"/>
    <w:rsid w:val="00E7509B"/>
    <w:rsid w:val="00E75131"/>
    <w:rsid w:val="00E751AA"/>
    <w:rsid w:val="00E75281"/>
    <w:rsid w:val="00E75285"/>
    <w:rsid w:val="00E752C4"/>
    <w:rsid w:val="00E75523"/>
    <w:rsid w:val="00E75544"/>
    <w:rsid w:val="00E75CF9"/>
    <w:rsid w:val="00E761B5"/>
    <w:rsid w:val="00E762B3"/>
    <w:rsid w:val="00E76515"/>
    <w:rsid w:val="00E769F4"/>
    <w:rsid w:val="00E76BE2"/>
    <w:rsid w:val="00E76CF4"/>
    <w:rsid w:val="00E77766"/>
    <w:rsid w:val="00E7779C"/>
    <w:rsid w:val="00E777AE"/>
    <w:rsid w:val="00E77C57"/>
    <w:rsid w:val="00E77F91"/>
    <w:rsid w:val="00E77FF7"/>
    <w:rsid w:val="00E8046E"/>
    <w:rsid w:val="00E80791"/>
    <w:rsid w:val="00E807BC"/>
    <w:rsid w:val="00E80917"/>
    <w:rsid w:val="00E80AB6"/>
    <w:rsid w:val="00E80CB6"/>
    <w:rsid w:val="00E80DCA"/>
    <w:rsid w:val="00E80EB2"/>
    <w:rsid w:val="00E80F27"/>
    <w:rsid w:val="00E81569"/>
    <w:rsid w:val="00E82163"/>
    <w:rsid w:val="00E82341"/>
    <w:rsid w:val="00E8236C"/>
    <w:rsid w:val="00E82517"/>
    <w:rsid w:val="00E827A5"/>
    <w:rsid w:val="00E82B63"/>
    <w:rsid w:val="00E82D84"/>
    <w:rsid w:val="00E82DAC"/>
    <w:rsid w:val="00E82E1C"/>
    <w:rsid w:val="00E82EC4"/>
    <w:rsid w:val="00E82ED1"/>
    <w:rsid w:val="00E83225"/>
    <w:rsid w:val="00E833DC"/>
    <w:rsid w:val="00E83575"/>
    <w:rsid w:val="00E8389A"/>
    <w:rsid w:val="00E838D6"/>
    <w:rsid w:val="00E83A91"/>
    <w:rsid w:val="00E83BBD"/>
    <w:rsid w:val="00E83FB8"/>
    <w:rsid w:val="00E843D2"/>
    <w:rsid w:val="00E8440A"/>
    <w:rsid w:val="00E84569"/>
    <w:rsid w:val="00E845B7"/>
    <w:rsid w:val="00E8496F"/>
    <w:rsid w:val="00E84C0B"/>
    <w:rsid w:val="00E84FEE"/>
    <w:rsid w:val="00E85417"/>
    <w:rsid w:val="00E85426"/>
    <w:rsid w:val="00E85888"/>
    <w:rsid w:val="00E85A65"/>
    <w:rsid w:val="00E85B3C"/>
    <w:rsid w:val="00E85D7F"/>
    <w:rsid w:val="00E85E0D"/>
    <w:rsid w:val="00E85F9D"/>
    <w:rsid w:val="00E86320"/>
    <w:rsid w:val="00E86824"/>
    <w:rsid w:val="00E868F9"/>
    <w:rsid w:val="00E86AE8"/>
    <w:rsid w:val="00E86BC9"/>
    <w:rsid w:val="00E86BF7"/>
    <w:rsid w:val="00E86E54"/>
    <w:rsid w:val="00E86F54"/>
    <w:rsid w:val="00E86F7D"/>
    <w:rsid w:val="00E86FCE"/>
    <w:rsid w:val="00E8701E"/>
    <w:rsid w:val="00E8705A"/>
    <w:rsid w:val="00E87196"/>
    <w:rsid w:val="00E87349"/>
    <w:rsid w:val="00E873D8"/>
    <w:rsid w:val="00E875C3"/>
    <w:rsid w:val="00E8762F"/>
    <w:rsid w:val="00E8763E"/>
    <w:rsid w:val="00E877AA"/>
    <w:rsid w:val="00E87A7D"/>
    <w:rsid w:val="00E87CC8"/>
    <w:rsid w:val="00E90076"/>
    <w:rsid w:val="00E902DC"/>
    <w:rsid w:val="00E903A5"/>
    <w:rsid w:val="00E903CD"/>
    <w:rsid w:val="00E90416"/>
    <w:rsid w:val="00E9068C"/>
    <w:rsid w:val="00E907F5"/>
    <w:rsid w:val="00E907FB"/>
    <w:rsid w:val="00E9087F"/>
    <w:rsid w:val="00E90910"/>
    <w:rsid w:val="00E909FE"/>
    <w:rsid w:val="00E90B3B"/>
    <w:rsid w:val="00E90B8B"/>
    <w:rsid w:val="00E90D5F"/>
    <w:rsid w:val="00E90F7A"/>
    <w:rsid w:val="00E911A9"/>
    <w:rsid w:val="00E91331"/>
    <w:rsid w:val="00E913AF"/>
    <w:rsid w:val="00E917C7"/>
    <w:rsid w:val="00E91844"/>
    <w:rsid w:val="00E91939"/>
    <w:rsid w:val="00E91BDD"/>
    <w:rsid w:val="00E91CEA"/>
    <w:rsid w:val="00E91DC7"/>
    <w:rsid w:val="00E91FFB"/>
    <w:rsid w:val="00E9215B"/>
    <w:rsid w:val="00E923A4"/>
    <w:rsid w:val="00E923B6"/>
    <w:rsid w:val="00E92447"/>
    <w:rsid w:val="00E924E1"/>
    <w:rsid w:val="00E925F0"/>
    <w:rsid w:val="00E928B3"/>
    <w:rsid w:val="00E92A3D"/>
    <w:rsid w:val="00E92BC6"/>
    <w:rsid w:val="00E92C60"/>
    <w:rsid w:val="00E92CB7"/>
    <w:rsid w:val="00E92D04"/>
    <w:rsid w:val="00E9301C"/>
    <w:rsid w:val="00E9303D"/>
    <w:rsid w:val="00E930A4"/>
    <w:rsid w:val="00E93471"/>
    <w:rsid w:val="00E934B2"/>
    <w:rsid w:val="00E93576"/>
    <w:rsid w:val="00E93899"/>
    <w:rsid w:val="00E938B8"/>
    <w:rsid w:val="00E93988"/>
    <w:rsid w:val="00E93A8A"/>
    <w:rsid w:val="00E93B1E"/>
    <w:rsid w:val="00E93CFC"/>
    <w:rsid w:val="00E93E3E"/>
    <w:rsid w:val="00E94214"/>
    <w:rsid w:val="00E94246"/>
    <w:rsid w:val="00E94400"/>
    <w:rsid w:val="00E94496"/>
    <w:rsid w:val="00E944B3"/>
    <w:rsid w:val="00E949BB"/>
    <w:rsid w:val="00E94B8E"/>
    <w:rsid w:val="00E94D34"/>
    <w:rsid w:val="00E94D43"/>
    <w:rsid w:val="00E94D50"/>
    <w:rsid w:val="00E94D80"/>
    <w:rsid w:val="00E94EA7"/>
    <w:rsid w:val="00E94F3C"/>
    <w:rsid w:val="00E94FDC"/>
    <w:rsid w:val="00E951A0"/>
    <w:rsid w:val="00E95772"/>
    <w:rsid w:val="00E9577B"/>
    <w:rsid w:val="00E958C9"/>
    <w:rsid w:val="00E95A90"/>
    <w:rsid w:val="00E95C8E"/>
    <w:rsid w:val="00E95D47"/>
    <w:rsid w:val="00E95DA4"/>
    <w:rsid w:val="00E95E2F"/>
    <w:rsid w:val="00E95FFC"/>
    <w:rsid w:val="00E960F7"/>
    <w:rsid w:val="00E960F9"/>
    <w:rsid w:val="00E96162"/>
    <w:rsid w:val="00E964CB"/>
    <w:rsid w:val="00E96563"/>
    <w:rsid w:val="00E9657B"/>
    <w:rsid w:val="00E9674D"/>
    <w:rsid w:val="00E96B87"/>
    <w:rsid w:val="00E96C86"/>
    <w:rsid w:val="00E96CD7"/>
    <w:rsid w:val="00E97066"/>
    <w:rsid w:val="00E97082"/>
    <w:rsid w:val="00E973F0"/>
    <w:rsid w:val="00E975AF"/>
    <w:rsid w:val="00E97758"/>
    <w:rsid w:val="00E9781B"/>
    <w:rsid w:val="00E97822"/>
    <w:rsid w:val="00E9793A"/>
    <w:rsid w:val="00E97959"/>
    <w:rsid w:val="00E979A6"/>
    <w:rsid w:val="00E97A00"/>
    <w:rsid w:val="00E97D4E"/>
    <w:rsid w:val="00EA0019"/>
    <w:rsid w:val="00EA02D5"/>
    <w:rsid w:val="00EA0454"/>
    <w:rsid w:val="00EA06A0"/>
    <w:rsid w:val="00EA08B6"/>
    <w:rsid w:val="00EA08D8"/>
    <w:rsid w:val="00EA08FD"/>
    <w:rsid w:val="00EA0ADE"/>
    <w:rsid w:val="00EA0C76"/>
    <w:rsid w:val="00EA0DDA"/>
    <w:rsid w:val="00EA11CF"/>
    <w:rsid w:val="00EA1459"/>
    <w:rsid w:val="00EA164B"/>
    <w:rsid w:val="00EA17A9"/>
    <w:rsid w:val="00EA1A17"/>
    <w:rsid w:val="00EA1C25"/>
    <w:rsid w:val="00EA1E95"/>
    <w:rsid w:val="00EA204C"/>
    <w:rsid w:val="00EA2150"/>
    <w:rsid w:val="00EA21F0"/>
    <w:rsid w:val="00EA2282"/>
    <w:rsid w:val="00EA278E"/>
    <w:rsid w:val="00EA29CC"/>
    <w:rsid w:val="00EA29F5"/>
    <w:rsid w:val="00EA2B14"/>
    <w:rsid w:val="00EA2C01"/>
    <w:rsid w:val="00EA2E67"/>
    <w:rsid w:val="00EA2F1A"/>
    <w:rsid w:val="00EA2FB3"/>
    <w:rsid w:val="00EA369F"/>
    <w:rsid w:val="00EA374B"/>
    <w:rsid w:val="00EA387B"/>
    <w:rsid w:val="00EA38B7"/>
    <w:rsid w:val="00EA3E6E"/>
    <w:rsid w:val="00EA3E90"/>
    <w:rsid w:val="00EA3F83"/>
    <w:rsid w:val="00EA4253"/>
    <w:rsid w:val="00EA42B7"/>
    <w:rsid w:val="00EA42CB"/>
    <w:rsid w:val="00EA43DA"/>
    <w:rsid w:val="00EA43E4"/>
    <w:rsid w:val="00EA46C8"/>
    <w:rsid w:val="00EA4735"/>
    <w:rsid w:val="00EA4B0C"/>
    <w:rsid w:val="00EA4C8A"/>
    <w:rsid w:val="00EA4E38"/>
    <w:rsid w:val="00EA4F7B"/>
    <w:rsid w:val="00EA5268"/>
    <w:rsid w:val="00EA5403"/>
    <w:rsid w:val="00EA5579"/>
    <w:rsid w:val="00EA56CE"/>
    <w:rsid w:val="00EA5A71"/>
    <w:rsid w:val="00EA5F66"/>
    <w:rsid w:val="00EA5FD2"/>
    <w:rsid w:val="00EA6217"/>
    <w:rsid w:val="00EA632A"/>
    <w:rsid w:val="00EA63DB"/>
    <w:rsid w:val="00EA64FA"/>
    <w:rsid w:val="00EA65BE"/>
    <w:rsid w:val="00EA66D7"/>
    <w:rsid w:val="00EA6A05"/>
    <w:rsid w:val="00EA6AE2"/>
    <w:rsid w:val="00EA6C13"/>
    <w:rsid w:val="00EA6C40"/>
    <w:rsid w:val="00EA6CC8"/>
    <w:rsid w:val="00EA6DB5"/>
    <w:rsid w:val="00EA6EBE"/>
    <w:rsid w:val="00EA7693"/>
    <w:rsid w:val="00EA7775"/>
    <w:rsid w:val="00EA77F4"/>
    <w:rsid w:val="00EA7A80"/>
    <w:rsid w:val="00EA7BEB"/>
    <w:rsid w:val="00EA7CE6"/>
    <w:rsid w:val="00EB02E4"/>
    <w:rsid w:val="00EB04F8"/>
    <w:rsid w:val="00EB0595"/>
    <w:rsid w:val="00EB0831"/>
    <w:rsid w:val="00EB098D"/>
    <w:rsid w:val="00EB0A3A"/>
    <w:rsid w:val="00EB0CCF"/>
    <w:rsid w:val="00EB1002"/>
    <w:rsid w:val="00EB1056"/>
    <w:rsid w:val="00EB105B"/>
    <w:rsid w:val="00EB1072"/>
    <w:rsid w:val="00EB133A"/>
    <w:rsid w:val="00EB14BE"/>
    <w:rsid w:val="00EB16B9"/>
    <w:rsid w:val="00EB171E"/>
    <w:rsid w:val="00EB179F"/>
    <w:rsid w:val="00EB1903"/>
    <w:rsid w:val="00EB1A70"/>
    <w:rsid w:val="00EB1A85"/>
    <w:rsid w:val="00EB1AA1"/>
    <w:rsid w:val="00EB1C3F"/>
    <w:rsid w:val="00EB1EBC"/>
    <w:rsid w:val="00EB1FEB"/>
    <w:rsid w:val="00EB20A2"/>
    <w:rsid w:val="00EB2146"/>
    <w:rsid w:val="00EB2319"/>
    <w:rsid w:val="00EB2585"/>
    <w:rsid w:val="00EB2594"/>
    <w:rsid w:val="00EB26FA"/>
    <w:rsid w:val="00EB2886"/>
    <w:rsid w:val="00EB2DD8"/>
    <w:rsid w:val="00EB2E53"/>
    <w:rsid w:val="00EB31A8"/>
    <w:rsid w:val="00EB32CD"/>
    <w:rsid w:val="00EB3766"/>
    <w:rsid w:val="00EB3B1E"/>
    <w:rsid w:val="00EB3E5D"/>
    <w:rsid w:val="00EB3F52"/>
    <w:rsid w:val="00EB4009"/>
    <w:rsid w:val="00EB425F"/>
    <w:rsid w:val="00EB4301"/>
    <w:rsid w:val="00EB4372"/>
    <w:rsid w:val="00EB4606"/>
    <w:rsid w:val="00EB479C"/>
    <w:rsid w:val="00EB482A"/>
    <w:rsid w:val="00EB48ED"/>
    <w:rsid w:val="00EB495E"/>
    <w:rsid w:val="00EB4A3D"/>
    <w:rsid w:val="00EB4B76"/>
    <w:rsid w:val="00EB4BA1"/>
    <w:rsid w:val="00EB4BD4"/>
    <w:rsid w:val="00EB4BFD"/>
    <w:rsid w:val="00EB50DA"/>
    <w:rsid w:val="00EB50EA"/>
    <w:rsid w:val="00EB540D"/>
    <w:rsid w:val="00EB5595"/>
    <w:rsid w:val="00EB55A2"/>
    <w:rsid w:val="00EB5802"/>
    <w:rsid w:val="00EB5F70"/>
    <w:rsid w:val="00EB61FF"/>
    <w:rsid w:val="00EB620C"/>
    <w:rsid w:val="00EB626E"/>
    <w:rsid w:val="00EB62F3"/>
    <w:rsid w:val="00EB6609"/>
    <w:rsid w:val="00EB6814"/>
    <w:rsid w:val="00EB683F"/>
    <w:rsid w:val="00EB6894"/>
    <w:rsid w:val="00EB68AF"/>
    <w:rsid w:val="00EB695C"/>
    <w:rsid w:val="00EB6A8E"/>
    <w:rsid w:val="00EB6A9F"/>
    <w:rsid w:val="00EB6C68"/>
    <w:rsid w:val="00EB6D43"/>
    <w:rsid w:val="00EB705F"/>
    <w:rsid w:val="00EB7069"/>
    <w:rsid w:val="00EB707B"/>
    <w:rsid w:val="00EB70B4"/>
    <w:rsid w:val="00EB7A78"/>
    <w:rsid w:val="00EB7AE6"/>
    <w:rsid w:val="00EB7C08"/>
    <w:rsid w:val="00EB7EA9"/>
    <w:rsid w:val="00EB7F74"/>
    <w:rsid w:val="00EC0360"/>
    <w:rsid w:val="00EC051F"/>
    <w:rsid w:val="00EC0B7E"/>
    <w:rsid w:val="00EC0BFC"/>
    <w:rsid w:val="00EC0CCC"/>
    <w:rsid w:val="00EC0D21"/>
    <w:rsid w:val="00EC0DAF"/>
    <w:rsid w:val="00EC111F"/>
    <w:rsid w:val="00EC139C"/>
    <w:rsid w:val="00EC14BE"/>
    <w:rsid w:val="00EC15B4"/>
    <w:rsid w:val="00EC1654"/>
    <w:rsid w:val="00EC184B"/>
    <w:rsid w:val="00EC19A0"/>
    <w:rsid w:val="00EC1A22"/>
    <w:rsid w:val="00EC1A41"/>
    <w:rsid w:val="00EC1A6B"/>
    <w:rsid w:val="00EC1B81"/>
    <w:rsid w:val="00EC1C21"/>
    <w:rsid w:val="00EC1D95"/>
    <w:rsid w:val="00EC1F48"/>
    <w:rsid w:val="00EC24D9"/>
    <w:rsid w:val="00EC25E0"/>
    <w:rsid w:val="00EC2CF1"/>
    <w:rsid w:val="00EC2D0F"/>
    <w:rsid w:val="00EC2E32"/>
    <w:rsid w:val="00EC30A3"/>
    <w:rsid w:val="00EC3228"/>
    <w:rsid w:val="00EC3387"/>
    <w:rsid w:val="00EC3611"/>
    <w:rsid w:val="00EC36B8"/>
    <w:rsid w:val="00EC3832"/>
    <w:rsid w:val="00EC3931"/>
    <w:rsid w:val="00EC39F3"/>
    <w:rsid w:val="00EC3CB5"/>
    <w:rsid w:val="00EC421A"/>
    <w:rsid w:val="00EC4551"/>
    <w:rsid w:val="00EC45F6"/>
    <w:rsid w:val="00EC4617"/>
    <w:rsid w:val="00EC4AC1"/>
    <w:rsid w:val="00EC4D22"/>
    <w:rsid w:val="00EC4DB5"/>
    <w:rsid w:val="00EC5188"/>
    <w:rsid w:val="00EC5227"/>
    <w:rsid w:val="00EC52F2"/>
    <w:rsid w:val="00EC54E9"/>
    <w:rsid w:val="00EC56F5"/>
    <w:rsid w:val="00EC578A"/>
    <w:rsid w:val="00EC585E"/>
    <w:rsid w:val="00EC593B"/>
    <w:rsid w:val="00EC5E5F"/>
    <w:rsid w:val="00EC5ECA"/>
    <w:rsid w:val="00EC6105"/>
    <w:rsid w:val="00EC628A"/>
    <w:rsid w:val="00EC64D4"/>
    <w:rsid w:val="00EC68A0"/>
    <w:rsid w:val="00EC6C09"/>
    <w:rsid w:val="00EC730D"/>
    <w:rsid w:val="00EC75F9"/>
    <w:rsid w:val="00EC76DE"/>
    <w:rsid w:val="00EC7807"/>
    <w:rsid w:val="00EC7A5F"/>
    <w:rsid w:val="00EC7C93"/>
    <w:rsid w:val="00EC7DBD"/>
    <w:rsid w:val="00EC7DF7"/>
    <w:rsid w:val="00EC7E8C"/>
    <w:rsid w:val="00EC7EC2"/>
    <w:rsid w:val="00EC7ED8"/>
    <w:rsid w:val="00EC7F46"/>
    <w:rsid w:val="00EC7F65"/>
    <w:rsid w:val="00EC7FEC"/>
    <w:rsid w:val="00ED00E0"/>
    <w:rsid w:val="00ED01D9"/>
    <w:rsid w:val="00ED022A"/>
    <w:rsid w:val="00ED04C5"/>
    <w:rsid w:val="00ED08CF"/>
    <w:rsid w:val="00ED0932"/>
    <w:rsid w:val="00ED09CC"/>
    <w:rsid w:val="00ED0A55"/>
    <w:rsid w:val="00ED0C72"/>
    <w:rsid w:val="00ED0C7B"/>
    <w:rsid w:val="00ED0D93"/>
    <w:rsid w:val="00ED1326"/>
    <w:rsid w:val="00ED137D"/>
    <w:rsid w:val="00ED141B"/>
    <w:rsid w:val="00ED174B"/>
    <w:rsid w:val="00ED17E4"/>
    <w:rsid w:val="00ED1844"/>
    <w:rsid w:val="00ED1881"/>
    <w:rsid w:val="00ED1A47"/>
    <w:rsid w:val="00ED1A74"/>
    <w:rsid w:val="00ED1C06"/>
    <w:rsid w:val="00ED1C38"/>
    <w:rsid w:val="00ED1DE6"/>
    <w:rsid w:val="00ED1E6D"/>
    <w:rsid w:val="00ED1F81"/>
    <w:rsid w:val="00ED2556"/>
    <w:rsid w:val="00ED2888"/>
    <w:rsid w:val="00ED28F9"/>
    <w:rsid w:val="00ED295C"/>
    <w:rsid w:val="00ED29B9"/>
    <w:rsid w:val="00ED2AEB"/>
    <w:rsid w:val="00ED2C88"/>
    <w:rsid w:val="00ED2E5B"/>
    <w:rsid w:val="00ED2EE0"/>
    <w:rsid w:val="00ED2F3C"/>
    <w:rsid w:val="00ED31FA"/>
    <w:rsid w:val="00ED34E1"/>
    <w:rsid w:val="00ED3A67"/>
    <w:rsid w:val="00ED3AC2"/>
    <w:rsid w:val="00ED3CB0"/>
    <w:rsid w:val="00ED40A4"/>
    <w:rsid w:val="00ED42B0"/>
    <w:rsid w:val="00ED42B7"/>
    <w:rsid w:val="00ED44AB"/>
    <w:rsid w:val="00ED45D1"/>
    <w:rsid w:val="00ED4658"/>
    <w:rsid w:val="00ED4680"/>
    <w:rsid w:val="00ED4779"/>
    <w:rsid w:val="00ED47A7"/>
    <w:rsid w:val="00ED4926"/>
    <w:rsid w:val="00ED4A8F"/>
    <w:rsid w:val="00ED4A92"/>
    <w:rsid w:val="00ED4ACB"/>
    <w:rsid w:val="00ED4D66"/>
    <w:rsid w:val="00ED5083"/>
    <w:rsid w:val="00ED515A"/>
    <w:rsid w:val="00ED5785"/>
    <w:rsid w:val="00ED57C7"/>
    <w:rsid w:val="00ED5A2D"/>
    <w:rsid w:val="00ED5BA6"/>
    <w:rsid w:val="00ED5BD9"/>
    <w:rsid w:val="00ED6025"/>
    <w:rsid w:val="00ED60CC"/>
    <w:rsid w:val="00ED62E1"/>
    <w:rsid w:val="00ED6352"/>
    <w:rsid w:val="00ED64B2"/>
    <w:rsid w:val="00ED6637"/>
    <w:rsid w:val="00ED6686"/>
    <w:rsid w:val="00ED66BD"/>
    <w:rsid w:val="00ED676A"/>
    <w:rsid w:val="00ED67B4"/>
    <w:rsid w:val="00ED6DA4"/>
    <w:rsid w:val="00ED6FCD"/>
    <w:rsid w:val="00ED6FD6"/>
    <w:rsid w:val="00ED7082"/>
    <w:rsid w:val="00ED7322"/>
    <w:rsid w:val="00ED73EF"/>
    <w:rsid w:val="00ED743C"/>
    <w:rsid w:val="00ED76C3"/>
    <w:rsid w:val="00ED79D0"/>
    <w:rsid w:val="00ED7C0E"/>
    <w:rsid w:val="00ED7CC0"/>
    <w:rsid w:val="00EE0138"/>
    <w:rsid w:val="00EE022B"/>
    <w:rsid w:val="00EE02A3"/>
    <w:rsid w:val="00EE0946"/>
    <w:rsid w:val="00EE0965"/>
    <w:rsid w:val="00EE0B54"/>
    <w:rsid w:val="00EE0B6E"/>
    <w:rsid w:val="00EE0B8A"/>
    <w:rsid w:val="00EE0DCC"/>
    <w:rsid w:val="00EE0DEA"/>
    <w:rsid w:val="00EE0FA1"/>
    <w:rsid w:val="00EE1284"/>
    <w:rsid w:val="00EE1327"/>
    <w:rsid w:val="00EE1378"/>
    <w:rsid w:val="00EE1852"/>
    <w:rsid w:val="00EE1894"/>
    <w:rsid w:val="00EE190F"/>
    <w:rsid w:val="00EE199A"/>
    <w:rsid w:val="00EE19EC"/>
    <w:rsid w:val="00EE1D3C"/>
    <w:rsid w:val="00EE1EC4"/>
    <w:rsid w:val="00EE2066"/>
    <w:rsid w:val="00EE20B1"/>
    <w:rsid w:val="00EE26A2"/>
    <w:rsid w:val="00EE2915"/>
    <w:rsid w:val="00EE2D8C"/>
    <w:rsid w:val="00EE30CF"/>
    <w:rsid w:val="00EE310B"/>
    <w:rsid w:val="00EE330E"/>
    <w:rsid w:val="00EE33AE"/>
    <w:rsid w:val="00EE34F4"/>
    <w:rsid w:val="00EE3799"/>
    <w:rsid w:val="00EE3815"/>
    <w:rsid w:val="00EE3884"/>
    <w:rsid w:val="00EE3C28"/>
    <w:rsid w:val="00EE3F30"/>
    <w:rsid w:val="00EE4561"/>
    <w:rsid w:val="00EE4564"/>
    <w:rsid w:val="00EE4578"/>
    <w:rsid w:val="00EE476F"/>
    <w:rsid w:val="00EE4871"/>
    <w:rsid w:val="00EE48C3"/>
    <w:rsid w:val="00EE497B"/>
    <w:rsid w:val="00EE4B1B"/>
    <w:rsid w:val="00EE4B21"/>
    <w:rsid w:val="00EE4BD2"/>
    <w:rsid w:val="00EE4CA4"/>
    <w:rsid w:val="00EE4D03"/>
    <w:rsid w:val="00EE4FBA"/>
    <w:rsid w:val="00EE50CC"/>
    <w:rsid w:val="00EE55DD"/>
    <w:rsid w:val="00EE5633"/>
    <w:rsid w:val="00EE56FF"/>
    <w:rsid w:val="00EE5A26"/>
    <w:rsid w:val="00EE5DB5"/>
    <w:rsid w:val="00EE608F"/>
    <w:rsid w:val="00EE6205"/>
    <w:rsid w:val="00EE624D"/>
    <w:rsid w:val="00EE627D"/>
    <w:rsid w:val="00EE6287"/>
    <w:rsid w:val="00EE6379"/>
    <w:rsid w:val="00EE63DA"/>
    <w:rsid w:val="00EE6412"/>
    <w:rsid w:val="00EE64D7"/>
    <w:rsid w:val="00EE6874"/>
    <w:rsid w:val="00EE6A13"/>
    <w:rsid w:val="00EE6A9A"/>
    <w:rsid w:val="00EE6CB8"/>
    <w:rsid w:val="00EE6CFF"/>
    <w:rsid w:val="00EE6FB0"/>
    <w:rsid w:val="00EE6FF8"/>
    <w:rsid w:val="00EE7122"/>
    <w:rsid w:val="00EE7192"/>
    <w:rsid w:val="00EE71CD"/>
    <w:rsid w:val="00EE71E0"/>
    <w:rsid w:val="00EE728C"/>
    <w:rsid w:val="00EE72EB"/>
    <w:rsid w:val="00EE7451"/>
    <w:rsid w:val="00EE7695"/>
    <w:rsid w:val="00EE7997"/>
    <w:rsid w:val="00EE7AB8"/>
    <w:rsid w:val="00EE7EE5"/>
    <w:rsid w:val="00EF005F"/>
    <w:rsid w:val="00EF01EB"/>
    <w:rsid w:val="00EF039D"/>
    <w:rsid w:val="00EF0491"/>
    <w:rsid w:val="00EF05B5"/>
    <w:rsid w:val="00EF070B"/>
    <w:rsid w:val="00EF072C"/>
    <w:rsid w:val="00EF0904"/>
    <w:rsid w:val="00EF09D9"/>
    <w:rsid w:val="00EF0B49"/>
    <w:rsid w:val="00EF0F97"/>
    <w:rsid w:val="00EF12A7"/>
    <w:rsid w:val="00EF17E7"/>
    <w:rsid w:val="00EF1C17"/>
    <w:rsid w:val="00EF1F7E"/>
    <w:rsid w:val="00EF1FB7"/>
    <w:rsid w:val="00EF2118"/>
    <w:rsid w:val="00EF2369"/>
    <w:rsid w:val="00EF23E9"/>
    <w:rsid w:val="00EF25B2"/>
    <w:rsid w:val="00EF25B6"/>
    <w:rsid w:val="00EF2B7F"/>
    <w:rsid w:val="00EF2C7C"/>
    <w:rsid w:val="00EF2D09"/>
    <w:rsid w:val="00EF2D9A"/>
    <w:rsid w:val="00EF2E62"/>
    <w:rsid w:val="00EF2F87"/>
    <w:rsid w:val="00EF316D"/>
    <w:rsid w:val="00EF3357"/>
    <w:rsid w:val="00EF337C"/>
    <w:rsid w:val="00EF3394"/>
    <w:rsid w:val="00EF3A94"/>
    <w:rsid w:val="00EF3C77"/>
    <w:rsid w:val="00EF3D2B"/>
    <w:rsid w:val="00EF3F97"/>
    <w:rsid w:val="00EF3FB7"/>
    <w:rsid w:val="00EF40C4"/>
    <w:rsid w:val="00EF412C"/>
    <w:rsid w:val="00EF419B"/>
    <w:rsid w:val="00EF42FF"/>
    <w:rsid w:val="00EF4454"/>
    <w:rsid w:val="00EF45B5"/>
    <w:rsid w:val="00EF4654"/>
    <w:rsid w:val="00EF472B"/>
    <w:rsid w:val="00EF4D4A"/>
    <w:rsid w:val="00EF4DF9"/>
    <w:rsid w:val="00EF4F17"/>
    <w:rsid w:val="00EF5212"/>
    <w:rsid w:val="00EF52C0"/>
    <w:rsid w:val="00EF530D"/>
    <w:rsid w:val="00EF53A7"/>
    <w:rsid w:val="00EF53B9"/>
    <w:rsid w:val="00EF5413"/>
    <w:rsid w:val="00EF5998"/>
    <w:rsid w:val="00EF5F14"/>
    <w:rsid w:val="00EF61CA"/>
    <w:rsid w:val="00EF64B6"/>
    <w:rsid w:val="00EF66D8"/>
    <w:rsid w:val="00EF6844"/>
    <w:rsid w:val="00EF69DD"/>
    <w:rsid w:val="00EF6B35"/>
    <w:rsid w:val="00EF6DA6"/>
    <w:rsid w:val="00EF6E68"/>
    <w:rsid w:val="00EF75EF"/>
    <w:rsid w:val="00EF75F2"/>
    <w:rsid w:val="00EF78C7"/>
    <w:rsid w:val="00EF793B"/>
    <w:rsid w:val="00EF79C7"/>
    <w:rsid w:val="00EF7B54"/>
    <w:rsid w:val="00EF7EA5"/>
    <w:rsid w:val="00EF7FA6"/>
    <w:rsid w:val="00F003C3"/>
    <w:rsid w:val="00F003F8"/>
    <w:rsid w:val="00F0040E"/>
    <w:rsid w:val="00F0045C"/>
    <w:rsid w:val="00F0050A"/>
    <w:rsid w:val="00F008C6"/>
    <w:rsid w:val="00F0092F"/>
    <w:rsid w:val="00F0095C"/>
    <w:rsid w:val="00F00B17"/>
    <w:rsid w:val="00F00B87"/>
    <w:rsid w:val="00F00BAC"/>
    <w:rsid w:val="00F00F2A"/>
    <w:rsid w:val="00F011EF"/>
    <w:rsid w:val="00F01398"/>
    <w:rsid w:val="00F01402"/>
    <w:rsid w:val="00F01427"/>
    <w:rsid w:val="00F014EB"/>
    <w:rsid w:val="00F01760"/>
    <w:rsid w:val="00F01CC8"/>
    <w:rsid w:val="00F0247A"/>
    <w:rsid w:val="00F024F5"/>
    <w:rsid w:val="00F0260A"/>
    <w:rsid w:val="00F0271F"/>
    <w:rsid w:val="00F02807"/>
    <w:rsid w:val="00F02F10"/>
    <w:rsid w:val="00F03063"/>
    <w:rsid w:val="00F0306E"/>
    <w:rsid w:val="00F0346D"/>
    <w:rsid w:val="00F036E4"/>
    <w:rsid w:val="00F039FF"/>
    <w:rsid w:val="00F03D66"/>
    <w:rsid w:val="00F03F33"/>
    <w:rsid w:val="00F03FF8"/>
    <w:rsid w:val="00F040F0"/>
    <w:rsid w:val="00F0413F"/>
    <w:rsid w:val="00F04424"/>
    <w:rsid w:val="00F045C3"/>
    <w:rsid w:val="00F0497D"/>
    <w:rsid w:val="00F04ACC"/>
    <w:rsid w:val="00F04B67"/>
    <w:rsid w:val="00F05235"/>
    <w:rsid w:val="00F053A7"/>
    <w:rsid w:val="00F055D5"/>
    <w:rsid w:val="00F05765"/>
    <w:rsid w:val="00F05B02"/>
    <w:rsid w:val="00F05BF8"/>
    <w:rsid w:val="00F05D21"/>
    <w:rsid w:val="00F05D58"/>
    <w:rsid w:val="00F05DDE"/>
    <w:rsid w:val="00F060AA"/>
    <w:rsid w:val="00F06320"/>
    <w:rsid w:val="00F068D6"/>
    <w:rsid w:val="00F069E0"/>
    <w:rsid w:val="00F06A07"/>
    <w:rsid w:val="00F06B10"/>
    <w:rsid w:val="00F06B24"/>
    <w:rsid w:val="00F06B5C"/>
    <w:rsid w:val="00F06B7B"/>
    <w:rsid w:val="00F06D42"/>
    <w:rsid w:val="00F070EB"/>
    <w:rsid w:val="00F07661"/>
    <w:rsid w:val="00F07E78"/>
    <w:rsid w:val="00F07FAC"/>
    <w:rsid w:val="00F101D0"/>
    <w:rsid w:val="00F10304"/>
    <w:rsid w:val="00F1035E"/>
    <w:rsid w:val="00F10474"/>
    <w:rsid w:val="00F10A38"/>
    <w:rsid w:val="00F10AF5"/>
    <w:rsid w:val="00F10B51"/>
    <w:rsid w:val="00F10B77"/>
    <w:rsid w:val="00F10C3F"/>
    <w:rsid w:val="00F1111B"/>
    <w:rsid w:val="00F11446"/>
    <w:rsid w:val="00F1146E"/>
    <w:rsid w:val="00F11582"/>
    <w:rsid w:val="00F1165F"/>
    <w:rsid w:val="00F1188C"/>
    <w:rsid w:val="00F118CA"/>
    <w:rsid w:val="00F118D6"/>
    <w:rsid w:val="00F11AE9"/>
    <w:rsid w:val="00F11B82"/>
    <w:rsid w:val="00F11D0D"/>
    <w:rsid w:val="00F11DC8"/>
    <w:rsid w:val="00F11F34"/>
    <w:rsid w:val="00F121E8"/>
    <w:rsid w:val="00F12203"/>
    <w:rsid w:val="00F12290"/>
    <w:rsid w:val="00F122F8"/>
    <w:rsid w:val="00F125A0"/>
    <w:rsid w:val="00F12765"/>
    <w:rsid w:val="00F129E7"/>
    <w:rsid w:val="00F12A78"/>
    <w:rsid w:val="00F12B84"/>
    <w:rsid w:val="00F12F53"/>
    <w:rsid w:val="00F12F9B"/>
    <w:rsid w:val="00F1309F"/>
    <w:rsid w:val="00F130E0"/>
    <w:rsid w:val="00F1337A"/>
    <w:rsid w:val="00F13815"/>
    <w:rsid w:val="00F13CFA"/>
    <w:rsid w:val="00F13D0B"/>
    <w:rsid w:val="00F13D54"/>
    <w:rsid w:val="00F13D92"/>
    <w:rsid w:val="00F13E92"/>
    <w:rsid w:val="00F13EC7"/>
    <w:rsid w:val="00F13F28"/>
    <w:rsid w:val="00F1402C"/>
    <w:rsid w:val="00F141C5"/>
    <w:rsid w:val="00F14594"/>
    <w:rsid w:val="00F146D2"/>
    <w:rsid w:val="00F149FA"/>
    <w:rsid w:val="00F14B96"/>
    <w:rsid w:val="00F14CE4"/>
    <w:rsid w:val="00F14D43"/>
    <w:rsid w:val="00F14D4D"/>
    <w:rsid w:val="00F1500E"/>
    <w:rsid w:val="00F15160"/>
    <w:rsid w:val="00F1544A"/>
    <w:rsid w:val="00F15AB8"/>
    <w:rsid w:val="00F15B34"/>
    <w:rsid w:val="00F15F93"/>
    <w:rsid w:val="00F15FBB"/>
    <w:rsid w:val="00F160DC"/>
    <w:rsid w:val="00F1628A"/>
    <w:rsid w:val="00F16536"/>
    <w:rsid w:val="00F1687C"/>
    <w:rsid w:val="00F16A12"/>
    <w:rsid w:val="00F16AFD"/>
    <w:rsid w:val="00F16BD8"/>
    <w:rsid w:val="00F16D17"/>
    <w:rsid w:val="00F17060"/>
    <w:rsid w:val="00F17186"/>
    <w:rsid w:val="00F17624"/>
    <w:rsid w:val="00F1778F"/>
    <w:rsid w:val="00F1799C"/>
    <w:rsid w:val="00F17A5E"/>
    <w:rsid w:val="00F17CD6"/>
    <w:rsid w:val="00F17E37"/>
    <w:rsid w:val="00F17E85"/>
    <w:rsid w:val="00F20073"/>
    <w:rsid w:val="00F200D6"/>
    <w:rsid w:val="00F2013F"/>
    <w:rsid w:val="00F202C6"/>
    <w:rsid w:val="00F20415"/>
    <w:rsid w:val="00F205A8"/>
    <w:rsid w:val="00F2062A"/>
    <w:rsid w:val="00F2094B"/>
    <w:rsid w:val="00F20A9C"/>
    <w:rsid w:val="00F20B0C"/>
    <w:rsid w:val="00F20EFF"/>
    <w:rsid w:val="00F2104C"/>
    <w:rsid w:val="00F211B9"/>
    <w:rsid w:val="00F2136E"/>
    <w:rsid w:val="00F215FE"/>
    <w:rsid w:val="00F21B5D"/>
    <w:rsid w:val="00F21C52"/>
    <w:rsid w:val="00F21D5B"/>
    <w:rsid w:val="00F21E0B"/>
    <w:rsid w:val="00F21E4B"/>
    <w:rsid w:val="00F22563"/>
    <w:rsid w:val="00F227F3"/>
    <w:rsid w:val="00F230FF"/>
    <w:rsid w:val="00F23629"/>
    <w:rsid w:val="00F236E3"/>
    <w:rsid w:val="00F23881"/>
    <w:rsid w:val="00F23919"/>
    <w:rsid w:val="00F23935"/>
    <w:rsid w:val="00F23C14"/>
    <w:rsid w:val="00F23C67"/>
    <w:rsid w:val="00F24009"/>
    <w:rsid w:val="00F24248"/>
    <w:rsid w:val="00F242F6"/>
    <w:rsid w:val="00F24416"/>
    <w:rsid w:val="00F2450B"/>
    <w:rsid w:val="00F24654"/>
    <w:rsid w:val="00F24AE7"/>
    <w:rsid w:val="00F24B33"/>
    <w:rsid w:val="00F24CE8"/>
    <w:rsid w:val="00F24DAD"/>
    <w:rsid w:val="00F250D7"/>
    <w:rsid w:val="00F2558C"/>
    <w:rsid w:val="00F25B59"/>
    <w:rsid w:val="00F25C0E"/>
    <w:rsid w:val="00F25E00"/>
    <w:rsid w:val="00F25E7B"/>
    <w:rsid w:val="00F25F9F"/>
    <w:rsid w:val="00F26756"/>
    <w:rsid w:val="00F26E76"/>
    <w:rsid w:val="00F26F80"/>
    <w:rsid w:val="00F26FA2"/>
    <w:rsid w:val="00F2708F"/>
    <w:rsid w:val="00F2715D"/>
    <w:rsid w:val="00F27592"/>
    <w:rsid w:val="00F276C7"/>
    <w:rsid w:val="00F2791E"/>
    <w:rsid w:val="00F279E8"/>
    <w:rsid w:val="00F27A95"/>
    <w:rsid w:val="00F27C15"/>
    <w:rsid w:val="00F27CC4"/>
    <w:rsid w:val="00F27E46"/>
    <w:rsid w:val="00F27F51"/>
    <w:rsid w:val="00F30358"/>
    <w:rsid w:val="00F30456"/>
    <w:rsid w:val="00F30538"/>
    <w:rsid w:val="00F305F8"/>
    <w:rsid w:val="00F30815"/>
    <w:rsid w:val="00F3081E"/>
    <w:rsid w:val="00F30A34"/>
    <w:rsid w:val="00F30D66"/>
    <w:rsid w:val="00F30DFA"/>
    <w:rsid w:val="00F30EC8"/>
    <w:rsid w:val="00F30EDA"/>
    <w:rsid w:val="00F31014"/>
    <w:rsid w:val="00F311EE"/>
    <w:rsid w:val="00F31308"/>
    <w:rsid w:val="00F31488"/>
    <w:rsid w:val="00F31587"/>
    <w:rsid w:val="00F31614"/>
    <w:rsid w:val="00F31C2E"/>
    <w:rsid w:val="00F31CD8"/>
    <w:rsid w:val="00F31FDF"/>
    <w:rsid w:val="00F321D7"/>
    <w:rsid w:val="00F32393"/>
    <w:rsid w:val="00F324C3"/>
    <w:rsid w:val="00F326E2"/>
    <w:rsid w:val="00F32969"/>
    <w:rsid w:val="00F32B4D"/>
    <w:rsid w:val="00F32DDA"/>
    <w:rsid w:val="00F33765"/>
    <w:rsid w:val="00F33843"/>
    <w:rsid w:val="00F33901"/>
    <w:rsid w:val="00F33A4E"/>
    <w:rsid w:val="00F33F33"/>
    <w:rsid w:val="00F34134"/>
    <w:rsid w:val="00F34602"/>
    <w:rsid w:val="00F3485A"/>
    <w:rsid w:val="00F34A3E"/>
    <w:rsid w:val="00F34E90"/>
    <w:rsid w:val="00F35082"/>
    <w:rsid w:val="00F3511C"/>
    <w:rsid w:val="00F351A3"/>
    <w:rsid w:val="00F3531E"/>
    <w:rsid w:val="00F3535E"/>
    <w:rsid w:val="00F35404"/>
    <w:rsid w:val="00F354E6"/>
    <w:rsid w:val="00F35906"/>
    <w:rsid w:val="00F35967"/>
    <w:rsid w:val="00F35A0C"/>
    <w:rsid w:val="00F35B41"/>
    <w:rsid w:val="00F35CD3"/>
    <w:rsid w:val="00F35ED2"/>
    <w:rsid w:val="00F35F26"/>
    <w:rsid w:val="00F36022"/>
    <w:rsid w:val="00F365D8"/>
    <w:rsid w:val="00F36FFE"/>
    <w:rsid w:val="00F37D16"/>
    <w:rsid w:val="00F37DC7"/>
    <w:rsid w:val="00F4025D"/>
    <w:rsid w:val="00F4026B"/>
    <w:rsid w:val="00F402AC"/>
    <w:rsid w:val="00F4034E"/>
    <w:rsid w:val="00F405F0"/>
    <w:rsid w:val="00F40954"/>
    <w:rsid w:val="00F40EA7"/>
    <w:rsid w:val="00F41363"/>
    <w:rsid w:val="00F41A5D"/>
    <w:rsid w:val="00F41BD3"/>
    <w:rsid w:val="00F41C54"/>
    <w:rsid w:val="00F41D05"/>
    <w:rsid w:val="00F41D2B"/>
    <w:rsid w:val="00F41E1C"/>
    <w:rsid w:val="00F41E9E"/>
    <w:rsid w:val="00F41F40"/>
    <w:rsid w:val="00F41FE8"/>
    <w:rsid w:val="00F423A6"/>
    <w:rsid w:val="00F42522"/>
    <w:rsid w:val="00F42750"/>
    <w:rsid w:val="00F42886"/>
    <w:rsid w:val="00F42A0F"/>
    <w:rsid w:val="00F42C96"/>
    <w:rsid w:val="00F430F5"/>
    <w:rsid w:val="00F431BC"/>
    <w:rsid w:val="00F43486"/>
    <w:rsid w:val="00F43645"/>
    <w:rsid w:val="00F436AA"/>
    <w:rsid w:val="00F437D7"/>
    <w:rsid w:val="00F43832"/>
    <w:rsid w:val="00F43C6B"/>
    <w:rsid w:val="00F4409D"/>
    <w:rsid w:val="00F44296"/>
    <w:rsid w:val="00F4450F"/>
    <w:rsid w:val="00F44553"/>
    <w:rsid w:val="00F44661"/>
    <w:rsid w:val="00F446FE"/>
    <w:rsid w:val="00F44807"/>
    <w:rsid w:val="00F4485F"/>
    <w:rsid w:val="00F44878"/>
    <w:rsid w:val="00F449BF"/>
    <w:rsid w:val="00F449E6"/>
    <w:rsid w:val="00F44D5A"/>
    <w:rsid w:val="00F44DBE"/>
    <w:rsid w:val="00F44FF2"/>
    <w:rsid w:val="00F4510A"/>
    <w:rsid w:val="00F4526E"/>
    <w:rsid w:val="00F452CE"/>
    <w:rsid w:val="00F45361"/>
    <w:rsid w:val="00F453CD"/>
    <w:rsid w:val="00F454CB"/>
    <w:rsid w:val="00F4552E"/>
    <w:rsid w:val="00F457C4"/>
    <w:rsid w:val="00F457CF"/>
    <w:rsid w:val="00F45913"/>
    <w:rsid w:val="00F45A3D"/>
    <w:rsid w:val="00F45ACC"/>
    <w:rsid w:val="00F45D30"/>
    <w:rsid w:val="00F46028"/>
    <w:rsid w:val="00F460C7"/>
    <w:rsid w:val="00F464BE"/>
    <w:rsid w:val="00F465BF"/>
    <w:rsid w:val="00F46720"/>
    <w:rsid w:val="00F467DF"/>
    <w:rsid w:val="00F46938"/>
    <w:rsid w:val="00F46BCD"/>
    <w:rsid w:val="00F46F4D"/>
    <w:rsid w:val="00F47034"/>
    <w:rsid w:val="00F47219"/>
    <w:rsid w:val="00F47424"/>
    <w:rsid w:val="00F4748C"/>
    <w:rsid w:val="00F475B6"/>
    <w:rsid w:val="00F4784A"/>
    <w:rsid w:val="00F4796A"/>
    <w:rsid w:val="00F47B64"/>
    <w:rsid w:val="00F47BDC"/>
    <w:rsid w:val="00F47DDE"/>
    <w:rsid w:val="00F47F4C"/>
    <w:rsid w:val="00F500D2"/>
    <w:rsid w:val="00F5013B"/>
    <w:rsid w:val="00F5018B"/>
    <w:rsid w:val="00F5047C"/>
    <w:rsid w:val="00F50555"/>
    <w:rsid w:val="00F509A5"/>
    <w:rsid w:val="00F50B57"/>
    <w:rsid w:val="00F50C63"/>
    <w:rsid w:val="00F50E45"/>
    <w:rsid w:val="00F50F55"/>
    <w:rsid w:val="00F51109"/>
    <w:rsid w:val="00F5141D"/>
    <w:rsid w:val="00F5149C"/>
    <w:rsid w:val="00F5151E"/>
    <w:rsid w:val="00F5157C"/>
    <w:rsid w:val="00F515C2"/>
    <w:rsid w:val="00F519E5"/>
    <w:rsid w:val="00F51B76"/>
    <w:rsid w:val="00F51C5D"/>
    <w:rsid w:val="00F51CB3"/>
    <w:rsid w:val="00F51D09"/>
    <w:rsid w:val="00F51DDE"/>
    <w:rsid w:val="00F51E57"/>
    <w:rsid w:val="00F51F30"/>
    <w:rsid w:val="00F5208E"/>
    <w:rsid w:val="00F520D9"/>
    <w:rsid w:val="00F52207"/>
    <w:rsid w:val="00F5243D"/>
    <w:rsid w:val="00F5271C"/>
    <w:rsid w:val="00F52A5E"/>
    <w:rsid w:val="00F52BE0"/>
    <w:rsid w:val="00F52F05"/>
    <w:rsid w:val="00F52F67"/>
    <w:rsid w:val="00F533E7"/>
    <w:rsid w:val="00F53745"/>
    <w:rsid w:val="00F53A16"/>
    <w:rsid w:val="00F53B5B"/>
    <w:rsid w:val="00F53DF6"/>
    <w:rsid w:val="00F53EEC"/>
    <w:rsid w:val="00F53F3E"/>
    <w:rsid w:val="00F54842"/>
    <w:rsid w:val="00F54895"/>
    <w:rsid w:val="00F5494F"/>
    <w:rsid w:val="00F549B0"/>
    <w:rsid w:val="00F54A23"/>
    <w:rsid w:val="00F54D48"/>
    <w:rsid w:val="00F54E09"/>
    <w:rsid w:val="00F54F5E"/>
    <w:rsid w:val="00F54FA1"/>
    <w:rsid w:val="00F54FA5"/>
    <w:rsid w:val="00F55183"/>
    <w:rsid w:val="00F55497"/>
    <w:rsid w:val="00F55704"/>
    <w:rsid w:val="00F55932"/>
    <w:rsid w:val="00F55B37"/>
    <w:rsid w:val="00F55F68"/>
    <w:rsid w:val="00F55FFD"/>
    <w:rsid w:val="00F56296"/>
    <w:rsid w:val="00F56384"/>
    <w:rsid w:val="00F563B8"/>
    <w:rsid w:val="00F5641D"/>
    <w:rsid w:val="00F564B2"/>
    <w:rsid w:val="00F56569"/>
    <w:rsid w:val="00F56570"/>
    <w:rsid w:val="00F565C7"/>
    <w:rsid w:val="00F566B3"/>
    <w:rsid w:val="00F567D8"/>
    <w:rsid w:val="00F56946"/>
    <w:rsid w:val="00F56BB5"/>
    <w:rsid w:val="00F56C0A"/>
    <w:rsid w:val="00F56D1F"/>
    <w:rsid w:val="00F573E8"/>
    <w:rsid w:val="00F57683"/>
    <w:rsid w:val="00F576A3"/>
    <w:rsid w:val="00F576EC"/>
    <w:rsid w:val="00F5799C"/>
    <w:rsid w:val="00F57AE6"/>
    <w:rsid w:val="00F57D6E"/>
    <w:rsid w:val="00F6002A"/>
    <w:rsid w:val="00F60692"/>
    <w:rsid w:val="00F607AC"/>
    <w:rsid w:val="00F60BA5"/>
    <w:rsid w:val="00F60CB8"/>
    <w:rsid w:val="00F60D14"/>
    <w:rsid w:val="00F61195"/>
    <w:rsid w:val="00F611C1"/>
    <w:rsid w:val="00F6120D"/>
    <w:rsid w:val="00F612BD"/>
    <w:rsid w:val="00F61307"/>
    <w:rsid w:val="00F6130C"/>
    <w:rsid w:val="00F61464"/>
    <w:rsid w:val="00F614C2"/>
    <w:rsid w:val="00F61692"/>
    <w:rsid w:val="00F61740"/>
    <w:rsid w:val="00F61AFF"/>
    <w:rsid w:val="00F61B58"/>
    <w:rsid w:val="00F61C14"/>
    <w:rsid w:val="00F61DEC"/>
    <w:rsid w:val="00F6200A"/>
    <w:rsid w:val="00F62117"/>
    <w:rsid w:val="00F6221F"/>
    <w:rsid w:val="00F622DB"/>
    <w:rsid w:val="00F625BA"/>
    <w:rsid w:val="00F62681"/>
    <w:rsid w:val="00F627EF"/>
    <w:rsid w:val="00F62926"/>
    <w:rsid w:val="00F62A7D"/>
    <w:rsid w:val="00F63032"/>
    <w:rsid w:val="00F6312D"/>
    <w:rsid w:val="00F6314B"/>
    <w:rsid w:val="00F631A8"/>
    <w:rsid w:val="00F63A32"/>
    <w:rsid w:val="00F63C1A"/>
    <w:rsid w:val="00F63CC0"/>
    <w:rsid w:val="00F63CDA"/>
    <w:rsid w:val="00F63CF6"/>
    <w:rsid w:val="00F63DF4"/>
    <w:rsid w:val="00F63EE3"/>
    <w:rsid w:val="00F63F1A"/>
    <w:rsid w:val="00F6422A"/>
    <w:rsid w:val="00F6437C"/>
    <w:rsid w:val="00F644E9"/>
    <w:rsid w:val="00F64635"/>
    <w:rsid w:val="00F649AE"/>
    <w:rsid w:val="00F64AAB"/>
    <w:rsid w:val="00F64CAE"/>
    <w:rsid w:val="00F6525A"/>
    <w:rsid w:val="00F6532F"/>
    <w:rsid w:val="00F653FA"/>
    <w:rsid w:val="00F6549F"/>
    <w:rsid w:val="00F6568E"/>
    <w:rsid w:val="00F6574F"/>
    <w:rsid w:val="00F6582A"/>
    <w:rsid w:val="00F659E1"/>
    <w:rsid w:val="00F65B0D"/>
    <w:rsid w:val="00F65F40"/>
    <w:rsid w:val="00F661F4"/>
    <w:rsid w:val="00F662E7"/>
    <w:rsid w:val="00F6638A"/>
    <w:rsid w:val="00F6642C"/>
    <w:rsid w:val="00F665F8"/>
    <w:rsid w:val="00F665FC"/>
    <w:rsid w:val="00F66614"/>
    <w:rsid w:val="00F668A0"/>
    <w:rsid w:val="00F66C82"/>
    <w:rsid w:val="00F66CBB"/>
    <w:rsid w:val="00F66CE7"/>
    <w:rsid w:val="00F66D44"/>
    <w:rsid w:val="00F66DC1"/>
    <w:rsid w:val="00F66EAD"/>
    <w:rsid w:val="00F67138"/>
    <w:rsid w:val="00F67187"/>
    <w:rsid w:val="00F672ED"/>
    <w:rsid w:val="00F6730D"/>
    <w:rsid w:val="00F67607"/>
    <w:rsid w:val="00F67691"/>
    <w:rsid w:val="00F67775"/>
    <w:rsid w:val="00F67A26"/>
    <w:rsid w:val="00F67AA4"/>
    <w:rsid w:val="00F67AE3"/>
    <w:rsid w:val="00F67CE2"/>
    <w:rsid w:val="00F67D03"/>
    <w:rsid w:val="00F67D60"/>
    <w:rsid w:val="00F67E2A"/>
    <w:rsid w:val="00F67EF2"/>
    <w:rsid w:val="00F70381"/>
    <w:rsid w:val="00F703B2"/>
    <w:rsid w:val="00F7042A"/>
    <w:rsid w:val="00F70668"/>
    <w:rsid w:val="00F70940"/>
    <w:rsid w:val="00F70B89"/>
    <w:rsid w:val="00F70C15"/>
    <w:rsid w:val="00F70C92"/>
    <w:rsid w:val="00F70D83"/>
    <w:rsid w:val="00F70F05"/>
    <w:rsid w:val="00F70F6F"/>
    <w:rsid w:val="00F71053"/>
    <w:rsid w:val="00F71082"/>
    <w:rsid w:val="00F710AF"/>
    <w:rsid w:val="00F715A4"/>
    <w:rsid w:val="00F717B7"/>
    <w:rsid w:val="00F7180B"/>
    <w:rsid w:val="00F71AB6"/>
    <w:rsid w:val="00F71C54"/>
    <w:rsid w:val="00F71EBA"/>
    <w:rsid w:val="00F71F94"/>
    <w:rsid w:val="00F720F4"/>
    <w:rsid w:val="00F7214C"/>
    <w:rsid w:val="00F721B2"/>
    <w:rsid w:val="00F722D1"/>
    <w:rsid w:val="00F72343"/>
    <w:rsid w:val="00F724CA"/>
    <w:rsid w:val="00F724F8"/>
    <w:rsid w:val="00F72527"/>
    <w:rsid w:val="00F72951"/>
    <w:rsid w:val="00F72975"/>
    <w:rsid w:val="00F72AD4"/>
    <w:rsid w:val="00F72B78"/>
    <w:rsid w:val="00F72C37"/>
    <w:rsid w:val="00F72C62"/>
    <w:rsid w:val="00F72E69"/>
    <w:rsid w:val="00F73090"/>
    <w:rsid w:val="00F73091"/>
    <w:rsid w:val="00F731A2"/>
    <w:rsid w:val="00F7341C"/>
    <w:rsid w:val="00F7365C"/>
    <w:rsid w:val="00F7369B"/>
    <w:rsid w:val="00F738D8"/>
    <w:rsid w:val="00F73F29"/>
    <w:rsid w:val="00F73FA3"/>
    <w:rsid w:val="00F74147"/>
    <w:rsid w:val="00F7433E"/>
    <w:rsid w:val="00F74476"/>
    <w:rsid w:val="00F745F1"/>
    <w:rsid w:val="00F74755"/>
    <w:rsid w:val="00F7477A"/>
    <w:rsid w:val="00F747B5"/>
    <w:rsid w:val="00F7496B"/>
    <w:rsid w:val="00F749B9"/>
    <w:rsid w:val="00F74A7E"/>
    <w:rsid w:val="00F74ECF"/>
    <w:rsid w:val="00F74FF4"/>
    <w:rsid w:val="00F751BC"/>
    <w:rsid w:val="00F75386"/>
    <w:rsid w:val="00F75502"/>
    <w:rsid w:val="00F755C1"/>
    <w:rsid w:val="00F75675"/>
    <w:rsid w:val="00F7593D"/>
    <w:rsid w:val="00F75A63"/>
    <w:rsid w:val="00F75D55"/>
    <w:rsid w:val="00F75F60"/>
    <w:rsid w:val="00F76055"/>
    <w:rsid w:val="00F7607E"/>
    <w:rsid w:val="00F76165"/>
    <w:rsid w:val="00F762B6"/>
    <w:rsid w:val="00F762F8"/>
    <w:rsid w:val="00F7652B"/>
    <w:rsid w:val="00F767B7"/>
    <w:rsid w:val="00F769F9"/>
    <w:rsid w:val="00F76D79"/>
    <w:rsid w:val="00F76E9A"/>
    <w:rsid w:val="00F7704D"/>
    <w:rsid w:val="00F77121"/>
    <w:rsid w:val="00F77522"/>
    <w:rsid w:val="00F77943"/>
    <w:rsid w:val="00F77A6B"/>
    <w:rsid w:val="00F77DA2"/>
    <w:rsid w:val="00F77F05"/>
    <w:rsid w:val="00F800C8"/>
    <w:rsid w:val="00F80159"/>
    <w:rsid w:val="00F80445"/>
    <w:rsid w:val="00F8052B"/>
    <w:rsid w:val="00F807AC"/>
    <w:rsid w:val="00F80992"/>
    <w:rsid w:val="00F809BE"/>
    <w:rsid w:val="00F80A0B"/>
    <w:rsid w:val="00F80B9F"/>
    <w:rsid w:val="00F80BF1"/>
    <w:rsid w:val="00F80D32"/>
    <w:rsid w:val="00F80E12"/>
    <w:rsid w:val="00F80F1A"/>
    <w:rsid w:val="00F813CC"/>
    <w:rsid w:val="00F81685"/>
    <w:rsid w:val="00F81757"/>
    <w:rsid w:val="00F817AA"/>
    <w:rsid w:val="00F818EC"/>
    <w:rsid w:val="00F81916"/>
    <w:rsid w:val="00F81C36"/>
    <w:rsid w:val="00F81FD3"/>
    <w:rsid w:val="00F826EF"/>
    <w:rsid w:val="00F829C1"/>
    <w:rsid w:val="00F82A3F"/>
    <w:rsid w:val="00F82B10"/>
    <w:rsid w:val="00F82BBF"/>
    <w:rsid w:val="00F82E16"/>
    <w:rsid w:val="00F8305A"/>
    <w:rsid w:val="00F83279"/>
    <w:rsid w:val="00F835B7"/>
    <w:rsid w:val="00F835F7"/>
    <w:rsid w:val="00F8360F"/>
    <w:rsid w:val="00F8365B"/>
    <w:rsid w:val="00F836D4"/>
    <w:rsid w:val="00F838CA"/>
    <w:rsid w:val="00F839C3"/>
    <w:rsid w:val="00F83A0D"/>
    <w:rsid w:val="00F83C1E"/>
    <w:rsid w:val="00F840C5"/>
    <w:rsid w:val="00F84111"/>
    <w:rsid w:val="00F842AE"/>
    <w:rsid w:val="00F845A1"/>
    <w:rsid w:val="00F846F4"/>
    <w:rsid w:val="00F84758"/>
    <w:rsid w:val="00F84E40"/>
    <w:rsid w:val="00F84EF8"/>
    <w:rsid w:val="00F850A5"/>
    <w:rsid w:val="00F852D8"/>
    <w:rsid w:val="00F852EB"/>
    <w:rsid w:val="00F8549E"/>
    <w:rsid w:val="00F855F8"/>
    <w:rsid w:val="00F85852"/>
    <w:rsid w:val="00F85954"/>
    <w:rsid w:val="00F85A1C"/>
    <w:rsid w:val="00F85A3B"/>
    <w:rsid w:val="00F860D8"/>
    <w:rsid w:val="00F861B9"/>
    <w:rsid w:val="00F86258"/>
    <w:rsid w:val="00F8673F"/>
    <w:rsid w:val="00F8677A"/>
    <w:rsid w:val="00F867B8"/>
    <w:rsid w:val="00F8693E"/>
    <w:rsid w:val="00F869B2"/>
    <w:rsid w:val="00F86B88"/>
    <w:rsid w:val="00F8716D"/>
    <w:rsid w:val="00F871FB"/>
    <w:rsid w:val="00F87214"/>
    <w:rsid w:val="00F874B0"/>
    <w:rsid w:val="00F87552"/>
    <w:rsid w:val="00F87656"/>
    <w:rsid w:val="00F877E6"/>
    <w:rsid w:val="00F8788E"/>
    <w:rsid w:val="00F87DA3"/>
    <w:rsid w:val="00F90091"/>
    <w:rsid w:val="00F9016E"/>
    <w:rsid w:val="00F901F4"/>
    <w:rsid w:val="00F90477"/>
    <w:rsid w:val="00F904E3"/>
    <w:rsid w:val="00F90606"/>
    <w:rsid w:val="00F90917"/>
    <w:rsid w:val="00F90B59"/>
    <w:rsid w:val="00F90DB5"/>
    <w:rsid w:val="00F90F56"/>
    <w:rsid w:val="00F91247"/>
    <w:rsid w:val="00F91341"/>
    <w:rsid w:val="00F91363"/>
    <w:rsid w:val="00F91434"/>
    <w:rsid w:val="00F91597"/>
    <w:rsid w:val="00F9174A"/>
    <w:rsid w:val="00F91C2B"/>
    <w:rsid w:val="00F91D37"/>
    <w:rsid w:val="00F92114"/>
    <w:rsid w:val="00F92417"/>
    <w:rsid w:val="00F924D4"/>
    <w:rsid w:val="00F9256C"/>
    <w:rsid w:val="00F925AB"/>
    <w:rsid w:val="00F927D2"/>
    <w:rsid w:val="00F927F7"/>
    <w:rsid w:val="00F928C3"/>
    <w:rsid w:val="00F929DE"/>
    <w:rsid w:val="00F92AEA"/>
    <w:rsid w:val="00F92BB2"/>
    <w:rsid w:val="00F92BE4"/>
    <w:rsid w:val="00F92DE2"/>
    <w:rsid w:val="00F92E31"/>
    <w:rsid w:val="00F92FFD"/>
    <w:rsid w:val="00F93069"/>
    <w:rsid w:val="00F9319E"/>
    <w:rsid w:val="00F93251"/>
    <w:rsid w:val="00F9326F"/>
    <w:rsid w:val="00F9328D"/>
    <w:rsid w:val="00F93382"/>
    <w:rsid w:val="00F935D5"/>
    <w:rsid w:val="00F9369E"/>
    <w:rsid w:val="00F937DE"/>
    <w:rsid w:val="00F93910"/>
    <w:rsid w:val="00F93C0C"/>
    <w:rsid w:val="00F93C73"/>
    <w:rsid w:val="00F93E84"/>
    <w:rsid w:val="00F93ECC"/>
    <w:rsid w:val="00F93EF4"/>
    <w:rsid w:val="00F93F99"/>
    <w:rsid w:val="00F9401F"/>
    <w:rsid w:val="00F940D9"/>
    <w:rsid w:val="00F9419D"/>
    <w:rsid w:val="00F941A9"/>
    <w:rsid w:val="00F942C4"/>
    <w:rsid w:val="00F9442B"/>
    <w:rsid w:val="00F94586"/>
    <w:rsid w:val="00F9465D"/>
    <w:rsid w:val="00F94757"/>
    <w:rsid w:val="00F947AF"/>
    <w:rsid w:val="00F947DD"/>
    <w:rsid w:val="00F947E5"/>
    <w:rsid w:val="00F94B5D"/>
    <w:rsid w:val="00F94BB8"/>
    <w:rsid w:val="00F94E2D"/>
    <w:rsid w:val="00F94EE5"/>
    <w:rsid w:val="00F9501A"/>
    <w:rsid w:val="00F9533A"/>
    <w:rsid w:val="00F95345"/>
    <w:rsid w:val="00F9542F"/>
    <w:rsid w:val="00F9583A"/>
    <w:rsid w:val="00F9594B"/>
    <w:rsid w:val="00F9596B"/>
    <w:rsid w:val="00F95A56"/>
    <w:rsid w:val="00F95C7B"/>
    <w:rsid w:val="00F95CC9"/>
    <w:rsid w:val="00F95E07"/>
    <w:rsid w:val="00F95E41"/>
    <w:rsid w:val="00F95EEE"/>
    <w:rsid w:val="00F95F60"/>
    <w:rsid w:val="00F95F82"/>
    <w:rsid w:val="00F9608A"/>
    <w:rsid w:val="00F96191"/>
    <w:rsid w:val="00F9620C"/>
    <w:rsid w:val="00F964C7"/>
    <w:rsid w:val="00F9656B"/>
    <w:rsid w:val="00F967C4"/>
    <w:rsid w:val="00F969E6"/>
    <w:rsid w:val="00F96C1D"/>
    <w:rsid w:val="00F96DD9"/>
    <w:rsid w:val="00F96E83"/>
    <w:rsid w:val="00F96EE8"/>
    <w:rsid w:val="00F96FAC"/>
    <w:rsid w:val="00F96FD2"/>
    <w:rsid w:val="00F9705A"/>
    <w:rsid w:val="00F97693"/>
    <w:rsid w:val="00F9778E"/>
    <w:rsid w:val="00F97D22"/>
    <w:rsid w:val="00F97FC6"/>
    <w:rsid w:val="00FA029E"/>
    <w:rsid w:val="00FA0558"/>
    <w:rsid w:val="00FA06DD"/>
    <w:rsid w:val="00FA07E0"/>
    <w:rsid w:val="00FA0B02"/>
    <w:rsid w:val="00FA0C70"/>
    <w:rsid w:val="00FA0CD4"/>
    <w:rsid w:val="00FA0D9B"/>
    <w:rsid w:val="00FA0DDC"/>
    <w:rsid w:val="00FA0EC9"/>
    <w:rsid w:val="00FA12A1"/>
    <w:rsid w:val="00FA1433"/>
    <w:rsid w:val="00FA1440"/>
    <w:rsid w:val="00FA17B3"/>
    <w:rsid w:val="00FA1898"/>
    <w:rsid w:val="00FA1952"/>
    <w:rsid w:val="00FA1958"/>
    <w:rsid w:val="00FA1ABB"/>
    <w:rsid w:val="00FA1BAA"/>
    <w:rsid w:val="00FA1BEC"/>
    <w:rsid w:val="00FA1C06"/>
    <w:rsid w:val="00FA1C71"/>
    <w:rsid w:val="00FA1D1B"/>
    <w:rsid w:val="00FA1F57"/>
    <w:rsid w:val="00FA1FFA"/>
    <w:rsid w:val="00FA232C"/>
    <w:rsid w:val="00FA2346"/>
    <w:rsid w:val="00FA2498"/>
    <w:rsid w:val="00FA26FD"/>
    <w:rsid w:val="00FA2B85"/>
    <w:rsid w:val="00FA3051"/>
    <w:rsid w:val="00FA31E5"/>
    <w:rsid w:val="00FA3451"/>
    <w:rsid w:val="00FA34F2"/>
    <w:rsid w:val="00FA35A9"/>
    <w:rsid w:val="00FA3601"/>
    <w:rsid w:val="00FA3631"/>
    <w:rsid w:val="00FA39D5"/>
    <w:rsid w:val="00FA3DAD"/>
    <w:rsid w:val="00FA3F88"/>
    <w:rsid w:val="00FA4185"/>
    <w:rsid w:val="00FA452A"/>
    <w:rsid w:val="00FA4645"/>
    <w:rsid w:val="00FA46A3"/>
    <w:rsid w:val="00FA4741"/>
    <w:rsid w:val="00FA47B3"/>
    <w:rsid w:val="00FA47FD"/>
    <w:rsid w:val="00FA4BC0"/>
    <w:rsid w:val="00FA4DDB"/>
    <w:rsid w:val="00FA4EC7"/>
    <w:rsid w:val="00FA4FC6"/>
    <w:rsid w:val="00FA50C3"/>
    <w:rsid w:val="00FA5134"/>
    <w:rsid w:val="00FA51D8"/>
    <w:rsid w:val="00FA5604"/>
    <w:rsid w:val="00FA57BC"/>
    <w:rsid w:val="00FA58AE"/>
    <w:rsid w:val="00FA59F8"/>
    <w:rsid w:val="00FA5A6E"/>
    <w:rsid w:val="00FA5B26"/>
    <w:rsid w:val="00FA5B43"/>
    <w:rsid w:val="00FA5B69"/>
    <w:rsid w:val="00FA5BEA"/>
    <w:rsid w:val="00FA5C31"/>
    <w:rsid w:val="00FA5C3B"/>
    <w:rsid w:val="00FA5C43"/>
    <w:rsid w:val="00FA5CA0"/>
    <w:rsid w:val="00FA5CCF"/>
    <w:rsid w:val="00FA5D3A"/>
    <w:rsid w:val="00FA5DFF"/>
    <w:rsid w:val="00FA5F39"/>
    <w:rsid w:val="00FA6115"/>
    <w:rsid w:val="00FA61DD"/>
    <w:rsid w:val="00FA65A2"/>
    <w:rsid w:val="00FA6B58"/>
    <w:rsid w:val="00FA6BDC"/>
    <w:rsid w:val="00FA6DA5"/>
    <w:rsid w:val="00FA6FB5"/>
    <w:rsid w:val="00FA6FF3"/>
    <w:rsid w:val="00FA717C"/>
    <w:rsid w:val="00FA7396"/>
    <w:rsid w:val="00FA73EB"/>
    <w:rsid w:val="00FA77D9"/>
    <w:rsid w:val="00FA7BC1"/>
    <w:rsid w:val="00FA7E13"/>
    <w:rsid w:val="00FA7FE7"/>
    <w:rsid w:val="00FB0309"/>
    <w:rsid w:val="00FB04C3"/>
    <w:rsid w:val="00FB071E"/>
    <w:rsid w:val="00FB078F"/>
    <w:rsid w:val="00FB0791"/>
    <w:rsid w:val="00FB0878"/>
    <w:rsid w:val="00FB0951"/>
    <w:rsid w:val="00FB0A19"/>
    <w:rsid w:val="00FB0B7F"/>
    <w:rsid w:val="00FB0D72"/>
    <w:rsid w:val="00FB0F2D"/>
    <w:rsid w:val="00FB117D"/>
    <w:rsid w:val="00FB119B"/>
    <w:rsid w:val="00FB14C8"/>
    <w:rsid w:val="00FB155E"/>
    <w:rsid w:val="00FB15C1"/>
    <w:rsid w:val="00FB1853"/>
    <w:rsid w:val="00FB1DB6"/>
    <w:rsid w:val="00FB1FC5"/>
    <w:rsid w:val="00FB2065"/>
    <w:rsid w:val="00FB2183"/>
    <w:rsid w:val="00FB23FF"/>
    <w:rsid w:val="00FB2709"/>
    <w:rsid w:val="00FB2738"/>
    <w:rsid w:val="00FB274D"/>
    <w:rsid w:val="00FB2751"/>
    <w:rsid w:val="00FB27B2"/>
    <w:rsid w:val="00FB29F5"/>
    <w:rsid w:val="00FB2B0A"/>
    <w:rsid w:val="00FB2C54"/>
    <w:rsid w:val="00FB2DA1"/>
    <w:rsid w:val="00FB2EDE"/>
    <w:rsid w:val="00FB3115"/>
    <w:rsid w:val="00FB31D8"/>
    <w:rsid w:val="00FB3680"/>
    <w:rsid w:val="00FB3772"/>
    <w:rsid w:val="00FB3B78"/>
    <w:rsid w:val="00FB3F38"/>
    <w:rsid w:val="00FB3FD7"/>
    <w:rsid w:val="00FB40FE"/>
    <w:rsid w:val="00FB4343"/>
    <w:rsid w:val="00FB4674"/>
    <w:rsid w:val="00FB46C3"/>
    <w:rsid w:val="00FB486C"/>
    <w:rsid w:val="00FB48BB"/>
    <w:rsid w:val="00FB4B3C"/>
    <w:rsid w:val="00FB4C4B"/>
    <w:rsid w:val="00FB4CC2"/>
    <w:rsid w:val="00FB500D"/>
    <w:rsid w:val="00FB50A9"/>
    <w:rsid w:val="00FB50AE"/>
    <w:rsid w:val="00FB515F"/>
    <w:rsid w:val="00FB528B"/>
    <w:rsid w:val="00FB59B4"/>
    <w:rsid w:val="00FB5DB9"/>
    <w:rsid w:val="00FB6561"/>
    <w:rsid w:val="00FB65AF"/>
    <w:rsid w:val="00FB673B"/>
    <w:rsid w:val="00FB6950"/>
    <w:rsid w:val="00FB6ADB"/>
    <w:rsid w:val="00FB6D03"/>
    <w:rsid w:val="00FB6FD0"/>
    <w:rsid w:val="00FB716A"/>
    <w:rsid w:val="00FB7511"/>
    <w:rsid w:val="00FB7682"/>
    <w:rsid w:val="00FB76A8"/>
    <w:rsid w:val="00FB7755"/>
    <w:rsid w:val="00FB7775"/>
    <w:rsid w:val="00FB778E"/>
    <w:rsid w:val="00FB78CF"/>
    <w:rsid w:val="00FB7A23"/>
    <w:rsid w:val="00FB7A96"/>
    <w:rsid w:val="00FB7ABE"/>
    <w:rsid w:val="00FB7AF5"/>
    <w:rsid w:val="00FB7B82"/>
    <w:rsid w:val="00FB7D6C"/>
    <w:rsid w:val="00FB7D86"/>
    <w:rsid w:val="00FB7DE7"/>
    <w:rsid w:val="00FB7FDD"/>
    <w:rsid w:val="00FC00B6"/>
    <w:rsid w:val="00FC052E"/>
    <w:rsid w:val="00FC06E2"/>
    <w:rsid w:val="00FC0763"/>
    <w:rsid w:val="00FC09AA"/>
    <w:rsid w:val="00FC09E9"/>
    <w:rsid w:val="00FC0A89"/>
    <w:rsid w:val="00FC0B9B"/>
    <w:rsid w:val="00FC0DCC"/>
    <w:rsid w:val="00FC0E80"/>
    <w:rsid w:val="00FC0ED4"/>
    <w:rsid w:val="00FC0FBE"/>
    <w:rsid w:val="00FC1226"/>
    <w:rsid w:val="00FC12F1"/>
    <w:rsid w:val="00FC13B5"/>
    <w:rsid w:val="00FC1527"/>
    <w:rsid w:val="00FC1538"/>
    <w:rsid w:val="00FC16B6"/>
    <w:rsid w:val="00FC1A30"/>
    <w:rsid w:val="00FC1B7D"/>
    <w:rsid w:val="00FC1BE4"/>
    <w:rsid w:val="00FC1C22"/>
    <w:rsid w:val="00FC1CC1"/>
    <w:rsid w:val="00FC1D80"/>
    <w:rsid w:val="00FC1E81"/>
    <w:rsid w:val="00FC1EB5"/>
    <w:rsid w:val="00FC1FE8"/>
    <w:rsid w:val="00FC204E"/>
    <w:rsid w:val="00FC21FC"/>
    <w:rsid w:val="00FC23C8"/>
    <w:rsid w:val="00FC24DC"/>
    <w:rsid w:val="00FC2548"/>
    <w:rsid w:val="00FC2588"/>
    <w:rsid w:val="00FC2947"/>
    <w:rsid w:val="00FC2BC0"/>
    <w:rsid w:val="00FC2E03"/>
    <w:rsid w:val="00FC2E13"/>
    <w:rsid w:val="00FC2F81"/>
    <w:rsid w:val="00FC30BE"/>
    <w:rsid w:val="00FC326F"/>
    <w:rsid w:val="00FC331E"/>
    <w:rsid w:val="00FC351B"/>
    <w:rsid w:val="00FC35A9"/>
    <w:rsid w:val="00FC35C3"/>
    <w:rsid w:val="00FC35C5"/>
    <w:rsid w:val="00FC3910"/>
    <w:rsid w:val="00FC3B10"/>
    <w:rsid w:val="00FC3B94"/>
    <w:rsid w:val="00FC3D85"/>
    <w:rsid w:val="00FC3F34"/>
    <w:rsid w:val="00FC4522"/>
    <w:rsid w:val="00FC452F"/>
    <w:rsid w:val="00FC4576"/>
    <w:rsid w:val="00FC48A4"/>
    <w:rsid w:val="00FC48B0"/>
    <w:rsid w:val="00FC4BFF"/>
    <w:rsid w:val="00FC4CCE"/>
    <w:rsid w:val="00FC4F48"/>
    <w:rsid w:val="00FC53A3"/>
    <w:rsid w:val="00FC56D8"/>
    <w:rsid w:val="00FC5794"/>
    <w:rsid w:val="00FC58E2"/>
    <w:rsid w:val="00FC5A29"/>
    <w:rsid w:val="00FC6194"/>
    <w:rsid w:val="00FC62B1"/>
    <w:rsid w:val="00FC62B5"/>
    <w:rsid w:val="00FC649B"/>
    <w:rsid w:val="00FC66D5"/>
    <w:rsid w:val="00FC683B"/>
    <w:rsid w:val="00FC6A84"/>
    <w:rsid w:val="00FC6A94"/>
    <w:rsid w:val="00FC6B45"/>
    <w:rsid w:val="00FC6E46"/>
    <w:rsid w:val="00FC709D"/>
    <w:rsid w:val="00FC737D"/>
    <w:rsid w:val="00FC742E"/>
    <w:rsid w:val="00FC74FC"/>
    <w:rsid w:val="00FC7524"/>
    <w:rsid w:val="00FC7589"/>
    <w:rsid w:val="00FC762D"/>
    <w:rsid w:val="00FC7904"/>
    <w:rsid w:val="00FC7990"/>
    <w:rsid w:val="00FC7ADB"/>
    <w:rsid w:val="00FC7BB5"/>
    <w:rsid w:val="00FC7BED"/>
    <w:rsid w:val="00FC7C85"/>
    <w:rsid w:val="00FC7DC9"/>
    <w:rsid w:val="00FC7F0C"/>
    <w:rsid w:val="00FC7FC4"/>
    <w:rsid w:val="00FD000B"/>
    <w:rsid w:val="00FD0291"/>
    <w:rsid w:val="00FD04F7"/>
    <w:rsid w:val="00FD069C"/>
    <w:rsid w:val="00FD06CF"/>
    <w:rsid w:val="00FD0920"/>
    <w:rsid w:val="00FD0A2E"/>
    <w:rsid w:val="00FD0EFA"/>
    <w:rsid w:val="00FD0FCB"/>
    <w:rsid w:val="00FD0FCF"/>
    <w:rsid w:val="00FD10FF"/>
    <w:rsid w:val="00FD113D"/>
    <w:rsid w:val="00FD1518"/>
    <w:rsid w:val="00FD1612"/>
    <w:rsid w:val="00FD16D3"/>
    <w:rsid w:val="00FD1A46"/>
    <w:rsid w:val="00FD1B49"/>
    <w:rsid w:val="00FD1E19"/>
    <w:rsid w:val="00FD1F6A"/>
    <w:rsid w:val="00FD1FBE"/>
    <w:rsid w:val="00FD1FD2"/>
    <w:rsid w:val="00FD22CF"/>
    <w:rsid w:val="00FD230C"/>
    <w:rsid w:val="00FD2639"/>
    <w:rsid w:val="00FD26D2"/>
    <w:rsid w:val="00FD272A"/>
    <w:rsid w:val="00FD2904"/>
    <w:rsid w:val="00FD2BF4"/>
    <w:rsid w:val="00FD2C0E"/>
    <w:rsid w:val="00FD2C1A"/>
    <w:rsid w:val="00FD2C5A"/>
    <w:rsid w:val="00FD30BD"/>
    <w:rsid w:val="00FD3273"/>
    <w:rsid w:val="00FD32CB"/>
    <w:rsid w:val="00FD34E6"/>
    <w:rsid w:val="00FD3538"/>
    <w:rsid w:val="00FD374B"/>
    <w:rsid w:val="00FD37D7"/>
    <w:rsid w:val="00FD3B26"/>
    <w:rsid w:val="00FD3E25"/>
    <w:rsid w:val="00FD419E"/>
    <w:rsid w:val="00FD43C7"/>
    <w:rsid w:val="00FD4678"/>
    <w:rsid w:val="00FD48A6"/>
    <w:rsid w:val="00FD49C5"/>
    <w:rsid w:val="00FD4C95"/>
    <w:rsid w:val="00FD4D9E"/>
    <w:rsid w:val="00FD4F25"/>
    <w:rsid w:val="00FD5543"/>
    <w:rsid w:val="00FD56C1"/>
    <w:rsid w:val="00FD59B5"/>
    <w:rsid w:val="00FD5B32"/>
    <w:rsid w:val="00FD5BFE"/>
    <w:rsid w:val="00FD60EF"/>
    <w:rsid w:val="00FD6367"/>
    <w:rsid w:val="00FD63CC"/>
    <w:rsid w:val="00FD6417"/>
    <w:rsid w:val="00FD6659"/>
    <w:rsid w:val="00FD667E"/>
    <w:rsid w:val="00FD673C"/>
    <w:rsid w:val="00FD67D7"/>
    <w:rsid w:val="00FD6B9A"/>
    <w:rsid w:val="00FD6E0E"/>
    <w:rsid w:val="00FD6E37"/>
    <w:rsid w:val="00FD707C"/>
    <w:rsid w:val="00FD7110"/>
    <w:rsid w:val="00FD7311"/>
    <w:rsid w:val="00FD7352"/>
    <w:rsid w:val="00FD75F6"/>
    <w:rsid w:val="00FD7604"/>
    <w:rsid w:val="00FD790F"/>
    <w:rsid w:val="00FD7B80"/>
    <w:rsid w:val="00FD7B9E"/>
    <w:rsid w:val="00FD7CAA"/>
    <w:rsid w:val="00FD7D20"/>
    <w:rsid w:val="00FE0038"/>
    <w:rsid w:val="00FE0086"/>
    <w:rsid w:val="00FE01CB"/>
    <w:rsid w:val="00FE02DB"/>
    <w:rsid w:val="00FE05D3"/>
    <w:rsid w:val="00FE0636"/>
    <w:rsid w:val="00FE0675"/>
    <w:rsid w:val="00FE0757"/>
    <w:rsid w:val="00FE07F7"/>
    <w:rsid w:val="00FE0D0C"/>
    <w:rsid w:val="00FE0FCC"/>
    <w:rsid w:val="00FE1271"/>
    <w:rsid w:val="00FE13ED"/>
    <w:rsid w:val="00FE14DF"/>
    <w:rsid w:val="00FE179F"/>
    <w:rsid w:val="00FE190C"/>
    <w:rsid w:val="00FE19BA"/>
    <w:rsid w:val="00FE1E32"/>
    <w:rsid w:val="00FE2104"/>
    <w:rsid w:val="00FE2178"/>
    <w:rsid w:val="00FE217E"/>
    <w:rsid w:val="00FE21DC"/>
    <w:rsid w:val="00FE2217"/>
    <w:rsid w:val="00FE23EA"/>
    <w:rsid w:val="00FE2400"/>
    <w:rsid w:val="00FE248A"/>
    <w:rsid w:val="00FE24A0"/>
    <w:rsid w:val="00FE2720"/>
    <w:rsid w:val="00FE289B"/>
    <w:rsid w:val="00FE2B5D"/>
    <w:rsid w:val="00FE2C15"/>
    <w:rsid w:val="00FE2CBD"/>
    <w:rsid w:val="00FE2D6F"/>
    <w:rsid w:val="00FE302A"/>
    <w:rsid w:val="00FE3081"/>
    <w:rsid w:val="00FE35C9"/>
    <w:rsid w:val="00FE3C44"/>
    <w:rsid w:val="00FE3F01"/>
    <w:rsid w:val="00FE3F8C"/>
    <w:rsid w:val="00FE4011"/>
    <w:rsid w:val="00FE42AE"/>
    <w:rsid w:val="00FE4643"/>
    <w:rsid w:val="00FE47C0"/>
    <w:rsid w:val="00FE4C48"/>
    <w:rsid w:val="00FE4CAA"/>
    <w:rsid w:val="00FE4D06"/>
    <w:rsid w:val="00FE4D3D"/>
    <w:rsid w:val="00FE4F0D"/>
    <w:rsid w:val="00FE4F87"/>
    <w:rsid w:val="00FE5001"/>
    <w:rsid w:val="00FE51A7"/>
    <w:rsid w:val="00FE567D"/>
    <w:rsid w:val="00FE57A8"/>
    <w:rsid w:val="00FE59E5"/>
    <w:rsid w:val="00FE5B0F"/>
    <w:rsid w:val="00FE5BEF"/>
    <w:rsid w:val="00FE5EF1"/>
    <w:rsid w:val="00FE5FCE"/>
    <w:rsid w:val="00FE604D"/>
    <w:rsid w:val="00FE60B3"/>
    <w:rsid w:val="00FE6101"/>
    <w:rsid w:val="00FE65B7"/>
    <w:rsid w:val="00FE66C0"/>
    <w:rsid w:val="00FE6834"/>
    <w:rsid w:val="00FE6F31"/>
    <w:rsid w:val="00FE7106"/>
    <w:rsid w:val="00FE7773"/>
    <w:rsid w:val="00FE7820"/>
    <w:rsid w:val="00FE7890"/>
    <w:rsid w:val="00FE7929"/>
    <w:rsid w:val="00FE7A7D"/>
    <w:rsid w:val="00FE7C11"/>
    <w:rsid w:val="00FE7C57"/>
    <w:rsid w:val="00FE7D0F"/>
    <w:rsid w:val="00FE7F28"/>
    <w:rsid w:val="00FF022A"/>
    <w:rsid w:val="00FF0336"/>
    <w:rsid w:val="00FF0439"/>
    <w:rsid w:val="00FF05E7"/>
    <w:rsid w:val="00FF08B6"/>
    <w:rsid w:val="00FF0A8A"/>
    <w:rsid w:val="00FF0C01"/>
    <w:rsid w:val="00FF0C1B"/>
    <w:rsid w:val="00FF0E32"/>
    <w:rsid w:val="00FF113B"/>
    <w:rsid w:val="00FF12E3"/>
    <w:rsid w:val="00FF15E8"/>
    <w:rsid w:val="00FF160B"/>
    <w:rsid w:val="00FF1EED"/>
    <w:rsid w:val="00FF223E"/>
    <w:rsid w:val="00FF232B"/>
    <w:rsid w:val="00FF2383"/>
    <w:rsid w:val="00FF2399"/>
    <w:rsid w:val="00FF257F"/>
    <w:rsid w:val="00FF2837"/>
    <w:rsid w:val="00FF2859"/>
    <w:rsid w:val="00FF286A"/>
    <w:rsid w:val="00FF2B18"/>
    <w:rsid w:val="00FF2B85"/>
    <w:rsid w:val="00FF2C5D"/>
    <w:rsid w:val="00FF2CD5"/>
    <w:rsid w:val="00FF2CE1"/>
    <w:rsid w:val="00FF2DDC"/>
    <w:rsid w:val="00FF2EB7"/>
    <w:rsid w:val="00FF3060"/>
    <w:rsid w:val="00FF30FB"/>
    <w:rsid w:val="00FF366F"/>
    <w:rsid w:val="00FF379E"/>
    <w:rsid w:val="00FF39F2"/>
    <w:rsid w:val="00FF3AD6"/>
    <w:rsid w:val="00FF3ADE"/>
    <w:rsid w:val="00FF3B00"/>
    <w:rsid w:val="00FF3D36"/>
    <w:rsid w:val="00FF3E3C"/>
    <w:rsid w:val="00FF3F8E"/>
    <w:rsid w:val="00FF414D"/>
    <w:rsid w:val="00FF4410"/>
    <w:rsid w:val="00FF47D5"/>
    <w:rsid w:val="00FF4938"/>
    <w:rsid w:val="00FF49BF"/>
    <w:rsid w:val="00FF4B17"/>
    <w:rsid w:val="00FF4C25"/>
    <w:rsid w:val="00FF4CA0"/>
    <w:rsid w:val="00FF4D7F"/>
    <w:rsid w:val="00FF4F87"/>
    <w:rsid w:val="00FF5168"/>
    <w:rsid w:val="00FF57E8"/>
    <w:rsid w:val="00FF5881"/>
    <w:rsid w:val="00FF596B"/>
    <w:rsid w:val="00FF5BDD"/>
    <w:rsid w:val="00FF5EB4"/>
    <w:rsid w:val="00FF5FF2"/>
    <w:rsid w:val="00FF60EE"/>
    <w:rsid w:val="00FF6250"/>
    <w:rsid w:val="00FF62DC"/>
    <w:rsid w:val="00FF6569"/>
    <w:rsid w:val="00FF6748"/>
    <w:rsid w:val="00FF6ACD"/>
    <w:rsid w:val="00FF6CBA"/>
    <w:rsid w:val="00FF6EFD"/>
    <w:rsid w:val="00FF710F"/>
    <w:rsid w:val="00FF71A5"/>
    <w:rsid w:val="00FF71FD"/>
    <w:rsid w:val="00FF73FA"/>
    <w:rsid w:val="00FF7400"/>
    <w:rsid w:val="00FF75E0"/>
    <w:rsid w:val="00FF7697"/>
    <w:rsid w:val="00FF7813"/>
    <w:rsid w:val="00FF78A6"/>
    <w:rsid w:val="00FF7989"/>
    <w:rsid w:val="00FF7B83"/>
    <w:rsid w:val="00FF7C27"/>
    <w:rsid w:val="00FF7C3A"/>
    <w:rsid w:val="00FF7C8F"/>
    <w:rsid w:val="00FF7D9C"/>
    <w:rsid w:val="00FF7E4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4:docId w14:val="3A1EA636"/>
  <w15:docId w15:val="{F12F7FBD-B5CE-41C0-B4AB-A670B10E4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Calibri"/>
        <w:lang w:val="hu-HU" w:eastAsia="hu-H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semiHidden="1" w:uiPriority="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B323A"/>
    <w:rPr>
      <w:rFonts w:eastAsia="Times New Roman" w:cs="Times New Roman"/>
      <w:sz w:val="24"/>
      <w:szCs w:val="24"/>
    </w:rPr>
  </w:style>
  <w:style w:type="paragraph" w:styleId="Cmsor1">
    <w:name w:val="heading 1"/>
    <w:aliases w:val="H1"/>
    <w:basedOn w:val="Norml"/>
    <w:next w:val="Norml"/>
    <w:link w:val="Cmsor1Char"/>
    <w:uiPriority w:val="1"/>
    <w:qFormat/>
    <w:rsid w:val="001142B0"/>
    <w:pPr>
      <w:keepNext/>
      <w:spacing w:before="240" w:after="60"/>
      <w:outlineLvl w:val="0"/>
    </w:pPr>
    <w:rPr>
      <w:rFonts w:ascii="Arial" w:hAnsi="Arial"/>
      <w:b/>
      <w:bCs/>
      <w:kern w:val="32"/>
      <w:sz w:val="32"/>
      <w:szCs w:val="32"/>
    </w:rPr>
  </w:style>
  <w:style w:type="paragraph" w:styleId="Cmsor2">
    <w:name w:val="heading 2"/>
    <w:basedOn w:val="Norml"/>
    <w:next w:val="Norml"/>
    <w:link w:val="Cmsor2Char"/>
    <w:uiPriority w:val="1"/>
    <w:qFormat/>
    <w:rsid w:val="003D470A"/>
    <w:pPr>
      <w:keepNext/>
      <w:ind w:firstLine="708"/>
      <w:outlineLvl w:val="1"/>
    </w:pPr>
    <w:rPr>
      <w:szCs w:val="20"/>
    </w:rPr>
  </w:style>
  <w:style w:type="paragraph" w:styleId="Cmsor3">
    <w:name w:val="heading 3"/>
    <w:basedOn w:val="Norml"/>
    <w:next w:val="Norml"/>
    <w:link w:val="Cmsor3Char"/>
    <w:uiPriority w:val="1"/>
    <w:unhideWhenUsed/>
    <w:qFormat/>
    <w:rsid w:val="00A16845"/>
    <w:pPr>
      <w:keepNext/>
      <w:spacing w:before="240" w:after="60"/>
      <w:outlineLvl w:val="2"/>
    </w:pPr>
    <w:rPr>
      <w:rFonts w:ascii="Cambria" w:hAnsi="Cambria"/>
      <w:b/>
      <w:bCs/>
      <w:sz w:val="26"/>
      <w:szCs w:val="26"/>
    </w:rPr>
  </w:style>
  <w:style w:type="paragraph" w:styleId="Cmsor4">
    <w:name w:val="heading 4"/>
    <w:basedOn w:val="Norml"/>
    <w:next w:val="Norml"/>
    <w:link w:val="Cmsor4Char"/>
    <w:unhideWhenUsed/>
    <w:qFormat/>
    <w:rsid w:val="006720E5"/>
    <w:pPr>
      <w:keepNext/>
      <w:spacing w:before="240" w:after="60"/>
      <w:outlineLvl w:val="3"/>
    </w:pPr>
    <w:rPr>
      <w:rFonts w:ascii="Calibri" w:hAnsi="Calibri"/>
      <w:b/>
      <w:bCs/>
      <w:sz w:val="28"/>
      <w:szCs w:val="28"/>
    </w:rPr>
  </w:style>
  <w:style w:type="paragraph" w:styleId="Cmsor5">
    <w:name w:val="heading 5"/>
    <w:basedOn w:val="Norml"/>
    <w:next w:val="Norml"/>
    <w:link w:val="Cmsor5Char"/>
    <w:uiPriority w:val="9"/>
    <w:unhideWhenUsed/>
    <w:qFormat/>
    <w:rsid w:val="00A16845"/>
    <w:pPr>
      <w:spacing w:before="240" w:after="60"/>
      <w:outlineLvl w:val="4"/>
    </w:pPr>
    <w:rPr>
      <w:rFonts w:ascii="Calibri" w:hAnsi="Calibri"/>
      <w:b/>
      <w:bCs/>
      <w:i/>
      <w:iCs/>
      <w:sz w:val="26"/>
      <w:szCs w:val="26"/>
    </w:rPr>
  </w:style>
  <w:style w:type="paragraph" w:styleId="Cmsor6">
    <w:name w:val="heading 6"/>
    <w:basedOn w:val="Norml"/>
    <w:next w:val="Norml"/>
    <w:link w:val="Cmsor6Char"/>
    <w:uiPriority w:val="9"/>
    <w:unhideWhenUsed/>
    <w:qFormat/>
    <w:rsid w:val="00A16845"/>
    <w:pPr>
      <w:spacing w:before="240" w:after="60"/>
      <w:outlineLvl w:val="5"/>
    </w:pPr>
    <w:rPr>
      <w:rFonts w:ascii="Calibri" w:hAnsi="Calibri"/>
      <w:b/>
      <w:bCs/>
      <w:sz w:val="22"/>
      <w:szCs w:val="22"/>
    </w:rPr>
  </w:style>
  <w:style w:type="paragraph" w:styleId="Cmsor7">
    <w:name w:val="heading 7"/>
    <w:basedOn w:val="Norml"/>
    <w:next w:val="Norml"/>
    <w:link w:val="Cmsor7Char"/>
    <w:uiPriority w:val="9"/>
    <w:qFormat/>
    <w:rsid w:val="007775B7"/>
    <w:pPr>
      <w:tabs>
        <w:tab w:val="num" w:pos="0"/>
      </w:tabs>
      <w:jc w:val="both"/>
      <w:outlineLvl w:val="6"/>
    </w:pPr>
    <w:rPr>
      <w:rFonts w:ascii="Arial" w:eastAsia="Calibri" w:hAnsi="Arial"/>
      <w:i/>
      <w:sz w:val="20"/>
      <w:szCs w:val="20"/>
      <w:lang w:eastAsia="en-US"/>
    </w:rPr>
  </w:style>
  <w:style w:type="paragraph" w:styleId="Cmsor8">
    <w:name w:val="heading 8"/>
    <w:basedOn w:val="Norml"/>
    <w:next w:val="Norml"/>
    <w:link w:val="Cmsor8Char"/>
    <w:uiPriority w:val="9"/>
    <w:qFormat/>
    <w:rsid w:val="006222B6"/>
    <w:pPr>
      <w:keepNext/>
      <w:keepLines/>
      <w:spacing w:before="200" w:line="276" w:lineRule="auto"/>
      <w:outlineLvl w:val="7"/>
    </w:pPr>
    <w:rPr>
      <w:rFonts w:ascii="Cambria" w:hAnsi="Cambria"/>
      <w:color w:val="404040"/>
      <w:sz w:val="20"/>
      <w:szCs w:val="20"/>
      <w:lang w:eastAsia="en-US"/>
    </w:rPr>
  </w:style>
  <w:style w:type="paragraph" w:styleId="Cmsor9">
    <w:name w:val="heading 9"/>
    <w:basedOn w:val="Norml"/>
    <w:next w:val="Norml"/>
    <w:link w:val="Cmsor9Char"/>
    <w:uiPriority w:val="9"/>
    <w:unhideWhenUsed/>
    <w:qFormat/>
    <w:rsid w:val="000F77CD"/>
    <w:pPr>
      <w:spacing w:before="240" w:after="60"/>
      <w:outlineLvl w:val="8"/>
    </w:pPr>
    <w:rPr>
      <w:rFonts w:ascii="Cambria" w:hAnsi="Cambria"/>
      <w:sz w:val="22"/>
      <w:szCs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link w:val="NincstrkzChar"/>
    <w:uiPriority w:val="1"/>
    <w:qFormat/>
    <w:rsid w:val="007E682E"/>
    <w:rPr>
      <w:rFonts w:eastAsia="Times New Roman" w:cs="Times New Roman"/>
      <w:sz w:val="24"/>
      <w:szCs w:val="24"/>
    </w:rPr>
  </w:style>
  <w:style w:type="paragraph" w:styleId="Szvegtrzs2">
    <w:name w:val="Body Text 2"/>
    <w:basedOn w:val="Norml"/>
    <w:link w:val="Szvegtrzs2Char"/>
    <w:rsid w:val="00627F6C"/>
    <w:pPr>
      <w:spacing w:after="120" w:line="480" w:lineRule="auto"/>
    </w:pPr>
  </w:style>
  <w:style w:type="character" w:customStyle="1" w:styleId="Szvegtrzs2Char">
    <w:name w:val="Szövegtörzs 2 Char"/>
    <w:link w:val="Szvegtrzs2"/>
    <w:rsid w:val="00627F6C"/>
    <w:rPr>
      <w:rFonts w:eastAsia="Times New Roman" w:cs="Times New Roman"/>
      <w:sz w:val="24"/>
      <w:szCs w:val="24"/>
    </w:rPr>
  </w:style>
  <w:style w:type="paragraph" w:styleId="NormlWeb">
    <w:name w:val="Normal (Web)"/>
    <w:basedOn w:val="Norml"/>
    <w:uiPriority w:val="99"/>
    <w:rsid w:val="00627F6C"/>
    <w:pPr>
      <w:spacing w:before="100" w:beforeAutospacing="1" w:after="100" w:afterAutospacing="1"/>
    </w:pPr>
    <w:rPr>
      <w:rFonts w:ascii="Arial Unicode MS" w:eastAsia="Arial Unicode MS" w:hAnsi="Arial Unicode MS" w:cs="Arial Unicode MS"/>
    </w:rPr>
  </w:style>
  <w:style w:type="paragraph" w:styleId="lfej">
    <w:name w:val="header"/>
    <w:aliases w:val="Header1,ƒl?fej"/>
    <w:basedOn w:val="Norml"/>
    <w:link w:val="lfejChar"/>
    <w:unhideWhenUsed/>
    <w:rsid w:val="0050607C"/>
    <w:pPr>
      <w:tabs>
        <w:tab w:val="center" w:pos="4536"/>
        <w:tab w:val="right" w:pos="9072"/>
      </w:tabs>
    </w:pPr>
  </w:style>
  <w:style w:type="character" w:customStyle="1" w:styleId="lfejChar">
    <w:name w:val="Élőfej Char"/>
    <w:aliases w:val="Header1 Char,ƒl?fej Char"/>
    <w:link w:val="lfej"/>
    <w:uiPriority w:val="99"/>
    <w:qFormat/>
    <w:rsid w:val="0050607C"/>
    <w:rPr>
      <w:rFonts w:eastAsia="Times New Roman" w:cs="Times New Roman"/>
      <w:sz w:val="24"/>
      <w:szCs w:val="24"/>
    </w:rPr>
  </w:style>
  <w:style w:type="paragraph" w:styleId="llb">
    <w:name w:val="footer"/>
    <w:aliases w:val="Footer1"/>
    <w:basedOn w:val="Norml"/>
    <w:link w:val="llbChar"/>
    <w:unhideWhenUsed/>
    <w:rsid w:val="0050607C"/>
    <w:pPr>
      <w:tabs>
        <w:tab w:val="center" w:pos="4536"/>
        <w:tab w:val="right" w:pos="9072"/>
      </w:tabs>
    </w:pPr>
  </w:style>
  <w:style w:type="character" w:customStyle="1" w:styleId="llbChar">
    <w:name w:val="Élőláb Char"/>
    <w:aliases w:val="Footer1 Char"/>
    <w:link w:val="llb"/>
    <w:qFormat/>
    <w:rsid w:val="0050607C"/>
    <w:rPr>
      <w:rFonts w:eastAsia="Times New Roman" w:cs="Times New Roman"/>
      <w:sz w:val="24"/>
      <w:szCs w:val="24"/>
    </w:rPr>
  </w:style>
  <w:style w:type="character" w:customStyle="1" w:styleId="Cmsor2Char">
    <w:name w:val="Címsor 2 Char"/>
    <w:link w:val="Cmsor2"/>
    <w:uiPriority w:val="1"/>
    <w:qFormat/>
    <w:rsid w:val="003D470A"/>
    <w:rPr>
      <w:rFonts w:eastAsia="Times New Roman" w:cs="Times New Roman"/>
      <w:sz w:val="24"/>
    </w:rPr>
  </w:style>
  <w:style w:type="paragraph" w:styleId="Szvegtrzsbehzssal">
    <w:name w:val="Body Text Indent"/>
    <w:basedOn w:val="Norml"/>
    <w:link w:val="SzvegtrzsbehzssalChar"/>
    <w:uiPriority w:val="99"/>
    <w:unhideWhenUsed/>
    <w:rsid w:val="003D470A"/>
    <w:pPr>
      <w:spacing w:after="120"/>
      <w:ind w:left="283"/>
    </w:pPr>
    <w:rPr>
      <w:sz w:val="20"/>
      <w:szCs w:val="20"/>
    </w:rPr>
  </w:style>
  <w:style w:type="character" w:customStyle="1" w:styleId="SzvegtrzsbehzssalChar">
    <w:name w:val="Szövegtörzs behúzással Char"/>
    <w:link w:val="Szvegtrzsbehzssal"/>
    <w:uiPriority w:val="99"/>
    <w:rsid w:val="003D470A"/>
    <w:rPr>
      <w:rFonts w:eastAsia="Times New Roman" w:cs="Times New Roman"/>
    </w:rPr>
  </w:style>
  <w:style w:type="paragraph" w:styleId="Szvegtrzs">
    <w:name w:val="Body Text"/>
    <w:aliases w:val="normabeh,Body Text Char1,Body Text Char Char,Body Text Char1 Char Char,Body Text Char Char Char Char,Body Text Char1 Char Char Char Char,Body Text Char Char Char Char Char Char,Body Text Char1 Char Char Char Char Char Char,2"/>
    <w:basedOn w:val="Norml"/>
    <w:link w:val="SzvegtrzsChar"/>
    <w:uiPriority w:val="1"/>
    <w:qFormat/>
    <w:rsid w:val="003A72CE"/>
    <w:pPr>
      <w:spacing w:after="120"/>
    </w:pPr>
  </w:style>
  <w:style w:type="paragraph" w:styleId="Listaszerbekezds">
    <w:name w:val="List Paragraph"/>
    <w:aliases w:val="Welt L,List Paragraph à moi,lista_2,Számozott lista 1,Eszeri felsorolás,Bullet List,FooterText,numbered,Paragraphe de liste1,Bulletr List Paragraph,列出段落,列出段落1,Listeafsnit1,リスト段落1,Parágrafo da Lista1,Bullet_1,Listaszerű bekezdés3"/>
    <w:basedOn w:val="Norml"/>
    <w:link w:val="ListaszerbekezdsChar"/>
    <w:uiPriority w:val="34"/>
    <w:qFormat/>
    <w:rsid w:val="001142B0"/>
    <w:pPr>
      <w:widowControl w:val="0"/>
      <w:autoSpaceDE w:val="0"/>
      <w:autoSpaceDN w:val="0"/>
      <w:adjustRightInd w:val="0"/>
      <w:spacing w:line="100" w:lineRule="atLeast"/>
    </w:pPr>
    <w:rPr>
      <w:sz w:val="20"/>
      <w:szCs w:val="20"/>
    </w:rPr>
  </w:style>
  <w:style w:type="paragraph" w:customStyle="1" w:styleId="WW-Szvegtrzsbehzssal3">
    <w:name w:val="WW-Szövegtörzs behúzással 3"/>
    <w:basedOn w:val="Norml"/>
    <w:rsid w:val="00F67E2A"/>
    <w:pPr>
      <w:spacing w:after="120"/>
      <w:ind w:left="283"/>
    </w:pPr>
    <w:rPr>
      <w:sz w:val="16"/>
      <w:szCs w:val="16"/>
      <w:lang w:eastAsia="ar-SA"/>
    </w:rPr>
  </w:style>
  <w:style w:type="paragraph" w:customStyle="1" w:styleId="WW-Szvegtrzsbehzssal2">
    <w:name w:val="WW-Szövegtörzs behúzással 2"/>
    <w:basedOn w:val="Norml"/>
    <w:rsid w:val="00F67E2A"/>
    <w:pPr>
      <w:spacing w:after="120" w:line="480" w:lineRule="auto"/>
      <w:ind w:left="283"/>
    </w:pPr>
    <w:rPr>
      <w:lang w:eastAsia="ar-SA"/>
    </w:rPr>
  </w:style>
  <w:style w:type="paragraph" w:customStyle="1" w:styleId="Default">
    <w:name w:val="Default"/>
    <w:rsid w:val="00F67E2A"/>
    <w:pPr>
      <w:autoSpaceDE w:val="0"/>
      <w:autoSpaceDN w:val="0"/>
      <w:adjustRightInd w:val="0"/>
    </w:pPr>
    <w:rPr>
      <w:rFonts w:cs="Times New Roman"/>
      <w:color w:val="000000"/>
      <w:sz w:val="24"/>
      <w:szCs w:val="24"/>
      <w:lang w:eastAsia="en-US"/>
    </w:rPr>
  </w:style>
  <w:style w:type="character" w:customStyle="1" w:styleId="Cmsor4Char">
    <w:name w:val="Címsor 4 Char"/>
    <w:link w:val="Cmsor4"/>
    <w:rsid w:val="006720E5"/>
    <w:rPr>
      <w:rFonts w:ascii="Calibri" w:eastAsia="Times New Roman" w:hAnsi="Calibri" w:cs="Times New Roman"/>
      <w:b/>
      <w:bCs/>
      <w:sz w:val="28"/>
      <w:szCs w:val="28"/>
    </w:rPr>
  </w:style>
  <w:style w:type="character" w:customStyle="1" w:styleId="Cmsor1Char">
    <w:name w:val="Címsor 1 Char"/>
    <w:aliases w:val="H1 Char"/>
    <w:link w:val="Cmsor1"/>
    <w:uiPriority w:val="1"/>
    <w:qFormat/>
    <w:rsid w:val="00CB26F3"/>
    <w:rPr>
      <w:rFonts w:ascii="Arial" w:eastAsia="Times New Roman" w:hAnsi="Arial" w:cs="Arial"/>
      <w:b/>
      <w:bCs/>
      <w:kern w:val="32"/>
      <w:sz w:val="32"/>
      <w:szCs w:val="32"/>
    </w:rPr>
  </w:style>
  <w:style w:type="character" w:styleId="Oldalszm">
    <w:name w:val="page number"/>
    <w:basedOn w:val="Bekezdsalapbettpusa"/>
    <w:qFormat/>
    <w:rsid w:val="00CB26F3"/>
  </w:style>
  <w:style w:type="character" w:styleId="Hiperhivatkozs">
    <w:name w:val="Hyperlink"/>
    <w:rsid w:val="00CB26F3"/>
    <w:rPr>
      <w:color w:val="0000FF"/>
      <w:u w:val="single"/>
    </w:rPr>
  </w:style>
  <w:style w:type="paragraph" w:styleId="Alcm">
    <w:name w:val="Subtitle"/>
    <w:basedOn w:val="Norml"/>
    <w:link w:val="AlcmChar"/>
    <w:qFormat/>
    <w:rsid w:val="00CB26F3"/>
    <w:pPr>
      <w:jc w:val="center"/>
    </w:pPr>
    <w:rPr>
      <w:b/>
      <w:sz w:val="32"/>
    </w:rPr>
  </w:style>
  <w:style w:type="character" w:customStyle="1" w:styleId="AlcmChar">
    <w:name w:val="Alcím Char"/>
    <w:link w:val="Alcm"/>
    <w:rsid w:val="00CB26F3"/>
    <w:rPr>
      <w:rFonts w:eastAsia="Times New Roman" w:cs="Times New Roman"/>
      <w:b/>
      <w:sz w:val="32"/>
      <w:szCs w:val="24"/>
    </w:rPr>
  </w:style>
  <w:style w:type="paragraph" w:styleId="Lbjegyzetszveg">
    <w:name w:val="footnote text"/>
    <w:aliases w:val="Footnote text,Footnote,Footnote Text Char Char Char Char,Footnote Text Char Char,Footnote Text Char Char Char Char Char,Footnote Text Char Char Char Char Char Char Char Char,Footnote Text Char Char Char,Footnote Text Char1,Char1"/>
    <w:basedOn w:val="Norml"/>
    <w:link w:val="LbjegyzetszvegChar"/>
    <w:autoRedefine/>
    <w:uiPriority w:val="99"/>
    <w:unhideWhenUsed/>
    <w:rsid w:val="00CB26F3"/>
    <w:pPr>
      <w:jc w:val="both"/>
    </w:pPr>
    <w:rPr>
      <w:rFonts w:eastAsia="MS Mincho"/>
      <w:sz w:val="20"/>
      <w:szCs w:val="20"/>
      <w:lang w:eastAsia="ja-JP"/>
    </w:rPr>
  </w:style>
  <w:style w:type="character" w:customStyle="1" w:styleId="LbjegyzetszvegChar">
    <w:name w:val="Lábjegyzetszöveg Char"/>
    <w:aliases w:val="Footnote text Char,Footnote Char,Footnote Text Char Char Char Char Char1,Footnote Text Char Char Char1,Footnote Text Char Char Char Char Char Char,Footnote Text Char Char Char Char Char Char Char Char Char,Footnote Text Char1 Char"/>
    <w:link w:val="Lbjegyzetszveg"/>
    <w:uiPriority w:val="99"/>
    <w:rsid w:val="00CB26F3"/>
    <w:rPr>
      <w:rFonts w:eastAsia="MS Mincho" w:cs="Times New Roman"/>
      <w:lang w:eastAsia="ja-JP"/>
    </w:rPr>
  </w:style>
  <w:style w:type="character" w:styleId="Lbjegyzet-hivatkozs">
    <w:name w:val="footnote reference"/>
    <w:aliases w:val="BVI fnr,Footnote symbol,Times 10 Point, Exposant 3 Point,Footnote Reference Number,Exposant 3 Point"/>
    <w:uiPriority w:val="99"/>
    <w:unhideWhenUsed/>
    <w:rsid w:val="00CB26F3"/>
    <w:rPr>
      <w:rFonts w:ascii="Arial" w:hAnsi="Arial" w:cs="Arial" w:hint="default"/>
      <w:vertAlign w:val="superscript"/>
    </w:rPr>
  </w:style>
  <w:style w:type="character" w:customStyle="1" w:styleId="NincstrkzChar">
    <w:name w:val="Nincs térköz Char"/>
    <w:link w:val="Nincstrkz"/>
    <w:uiPriority w:val="1"/>
    <w:rsid w:val="003F17CA"/>
    <w:rPr>
      <w:rFonts w:eastAsia="Times New Roman" w:cs="Times New Roman"/>
      <w:sz w:val="24"/>
      <w:szCs w:val="24"/>
      <w:lang w:val="hu-HU" w:eastAsia="hu-HU" w:bidi="ar-SA"/>
    </w:rPr>
  </w:style>
  <w:style w:type="character" w:styleId="Kiemels2">
    <w:name w:val="Strong"/>
    <w:uiPriority w:val="22"/>
    <w:qFormat/>
    <w:rsid w:val="002C52FD"/>
    <w:rPr>
      <w:b/>
      <w:bCs/>
    </w:rPr>
  </w:style>
  <w:style w:type="character" w:styleId="Mrltotthiperhivatkozs">
    <w:name w:val="FollowedHyperlink"/>
    <w:unhideWhenUsed/>
    <w:rsid w:val="00495810"/>
    <w:rPr>
      <w:color w:val="800080"/>
      <w:u w:val="single"/>
    </w:rPr>
  </w:style>
  <w:style w:type="paragraph" w:customStyle="1" w:styleId="Char">
    <w:name w:val="Char"/>
    <w:basedOn w:val="Norml"/>
    <w:rsid w:val="005F2816"/>
    <w:pPr>
      <w:spacing w:before="120" w:afterLines="50" w:line="240" w:lineRule="exact"/>
      <w:ind w:left="180"/>
    </w:pPr>
    <w:rPr>
      <w:rFonts w:ascii="Verdana" w:hAnsi="Verdana" w:cs="Verdana"/>
      <w:noProof/>
      <w:sz w:val="20"/>
      <w:szCs w:val="20"/>
      <w:lang w:val="en-US" w:eastAsia="en-US"/>
    </w:rPr>
  </w:style>
  <w:style w:type="paragraph" w:customStyle="1" w:styleId="Listaszerbekezds1">
    <w:name w:val="Listaszerű bekezdés1"/>
    <w:basedOn w:val="Norml"/>
    <w:qFormat/>
    <w:rsid w:val="00A83251"/>
    <w:pPr>
      <w:spacing w:after="200" w:line="276" w:lineRule="auto"/>
      <w:ind w:left="708"/>
    </w:pPr>
    <w:rPr>
      <w:rFonts w:ascii="Calibri" w:eastAsia="Calibri" w:hAnsi="Calibri"/>
      <w:sz w:val="22"/>
      <w:szCs w:val="22"/>
      <w:lang w:eastAsia="en-US"/>
    </w:rPr>
  </w:style>
  <w:style w:type="paragraph" w:customStyle="1" w:styleId="CharCharCharCharCharCharChar">
    <w:name w:val="Char Char Char Char Char Char Char"/>
    <w:basedOn w:val="Norml"/>
    <w:rsid w:val="000152E6"/>
    <w:pPr>
      <w:spacing w:after="160" w:line="240" w:lineRule="exact"/>
    </w:pPr>
    <w:rPr>
      <w:rFonts w:ascii="Verdana" w:hAnsi="Verdana"/>
      <w:sz w:val="20"/>
      <w:szCs w:val="20"/>
      <w:lang w:val="en-US" w:eastAsia="en-US"/>
    </w:rPr>
  </w:style>
  <w:style w:type="character" w:customStyle="1" w:styleId="Cmsor5Char">
    <w:name w:val="Címsor 5 Char"/>
    <w:link w:val="Cmsor5"/>
    <w:rsid w:val="00A16845"/>
    <w:rPr>
      <w:rFonts w:ascii="Calibri" w:eastAsia="Times New Roman" w:hAnsi="Calibri" w:cs="Times New Roman"/>
      <w:b/>
      <w:bCs/>
      <w:i/>
      <w:iCs/>
      <w:sz w:val="26"/>
      <w:szCs w:val="26"/>
    </w:rPr>
  </w:style>
  <w:style w:type="character" w:customStyle="1" w:styleId="Cmsor6Char">
    <w:name w:val="Címsor 6 Char"/>
    <w:link w:val="Cmsor6"/>
    <w:rsid w:val="00A16845"/>
    <w:rPr>
      <w:rFonts w:ascii="Calibri" w:eastAsia="Times New Roman" w:hAnsi="Calibri" w:cs="Times New Roman"/>
      <w:b/>
      <w:bCs/>
      <w:sz w:val="22"/>
      <w:szCs w:val="22"/>
    </w:rPr>
  </w:style>
  <w:style w:type="paragraph" w:customStyle="1" w:styleId="Szvegtrzs21">
    <w:name w:val="Szövegtörzs 21"/>
    <w:basedOn w:val="Norml"/>
    <w:rsid w:val="00A16845"/>
    <w:pPr>
      <w:widowControl w:val="0"/>
      <w:overflowPunct w:val="0"/>
      <w:autoSpaceDE w:val="0"/>
      <w:autoSpaceDN w:val="0"/>
      <w:adjustRightInd w:val="0"/>
      <w:textAlignment w:val="baseline"/>
    </w:pPr>
    <w:rPr>
      <w:rFonts w:ascii="Arial" w:hAnsi="Arial"/>
      <w:sz w:val="22"/>
    </w:rPr>
  </w:style>
  <w:style w:type="character" w:customStyle="1" w:styleId="Cmsor3Char">
    <w:name w:val="Címsor 3 Char"/>
    <w:link w:val="Cmsor3"/>
    <w:uiPriority w:val="1"/>
    <w:qFormat/>
    <w:rsid w:val="00A16845"/>
    <w:rPr>
      <w:rFonts w:ascii="Cambria" w:eastAsia="Times New Roman" w:hAnsi="Cambria" w:cs="Times New Roman"/>
      <w:b/>
      <w:bCs/>
      <w:sz w:val="26"/>
      <w:szCs w:val="26"/>
    </w:rPr>
  </w:style>
  <w:style w:type="paragraph" w:styleId="Szvegtrzsbehzssal2">
    <w:name w:val="Body Text Indent 2"/>
    <w:basedOn w:val="Norml"/>
    <w:link w:val="Szvegtrzsbehzssal2Char"/>
    <w:unhideWhenUsed/>
    <w:rsid w:val="00A16845"/>
    <w:pPr>
      <w:spacing w:after="120" w:line="480" w:lineRule="auto"/>
      <w:ind w:left="283"/>
    </w:pPr>
  </w:style>
  <w:style w:type="character" w:customStyle="1" w:styleId="Szvegtrzsbehzssal2Char">
    <w:name w:val="Szövegtörzs behúzással 2 Char"/>
    <w:link w:val="Szvegtrzsbehzssal2"/>
    <w:rsid w:val="00A16845"/>
    <w:rPr>
      <w:rFonts w:eastAsia="Times New Roman" w:cs="Times New Roman"/>
      <w:sz w:val="24"/>
      <w:szCs w:val="24"/>
    </w:rPr>
  </w:style>
  <w:style w:type="paragraph" w:styleId="Cm">
    <w:name w:val="Title"/>
    <w:basedOn w:val="Norml"/>
    <w:link w:val="CmChar"/>
    <w:qFormat/>
    <w:rsid w:val="00A16845"/>
    <w:pPr>
      <w:jc w:val="center"/>
    </w:pPr>
    <w:rPr>
      <w:b/>
      <w:bCs/>
      <w:u w:val="single"/>
    </w:rPr>
  </w:style>
  <w:style w:type="character" w:customStyle="1" w:styleId="CmChar">
    <w:name w:val="Cím Char"/>
    <w:link w:val="Cm"/>
    <w:rsid w:val="00A16845"/>
    <w:rPr>
      <w:rFonts w:eastAsia="Times New Roman" w:cs="Times New Roman"/>
      <w:b/>
      <w:bCs/>
      <w:sz w:val="24"/>
      <w:szCs w:val="24"/>
      <w:u w:val="single"/>
    </w:rPr>
  </w:style>
  <w:style w:type="paragraph" w:styleId="Szvegtrzs3">
    <w:name w:val="Body Text 3"/>
    <w:basedOn w:val="Norml"/>
    <w:link w:val="Szvegtrzs3Char"/>
    <w:unhideWhenUsed/>
    <w:rsid w:val="00F8716D"/>
    <w:pPr>
      <w:spacing w:after="120"/>
    </w:pPr>
    <w:rPr>
      <w:sz w:val="16"/>
      <w:szCs w:val="16"/>
    </w:rPr>
  </w:style>
  <w:style w:type="character" w:customStyle="1" w:styleId="Szvegtrzs3Char">
    <w:name w:val="Szövegtörzs 3 Char"/>
    <w:link w:val="Szvegtrzs3"/>
    <w:rsid w:val="00F8716D"/>
    <w:rPr>
      <w:rFonts w:eastAsia="Times New Roman" w:cs="Times New Roman"/>
      <w:sz w:val="16"/>
      <w:szCs w:val="16"/>
    </w:rPr>
  </w:style>
  <w:style w:type="paragraph" w:styleId="Szvegtrzsbehzssal3">
    <w:name w:val="Body Text Indent 3"/>
    <w:basedOn w:val="Norml"/>
    <w:link w:val="Szvegtrzsbehzssal3Char"/>
    <w:uiPriority w:val="99"/>
    <w:rsid w:val="003E415F"/>
    <w:pPr>
      <w:spacing w:after="120"/>
      <w:ind w:left="283"/>
    </w:pPr>
    <w:rPr>
      <w:sz w:val="16"/>
      <w:szCs w:val="16"/>
    </w:rPr>
  </w:style>
  <w:style w:type="character" w:customStyle="1" w:styleId="Szvegtrzsbehzssal3Char">
    <w:name w:val="Szövegtörzs behúzással 3 Char"/>
    <w:link w:val="Szvegtrzsbehzssal3"/>
    <w:uiPriority w:val="99"/>
    <w:rsid w:val="003E415F"/>
    <w:rPr>
      <w:rFonts w:eastAsia="Times New Roman" w:cs="Times New Roman"/>
      <w:sz w:val="16"/>
      <w:szCs w:val="16"/>
    </w:rPr>
  </w:style>
  <w:style w:type="paragraph" w:customStyle="1" w:styleId="Char0">
    <w:name w:val="Char"/>
    <w:basedOn w:val="Norml"/>
    <w:rsid w:val="00283707"/>
    <w:pPr>
      <w:spacing w:after="160" w:line="240" w:lineRule="exact"/>
    </w:pPr>
    <w:rPr>
      <w:rFonts w:ascii="Verdana" w:hAnsi="Verdana"/>
      <w:sz w:val="20"/>
      <w:szCs w:val="20"/>
      <w:lang w:val="en-US" w:eastAsia="en-US"/>
    </w:rPr>
  </w:style>
  <w:style w:type="character" w:customStyle="1" w:styleId="SzvegtrzsChar">
    <w:name w:val="Szövegtörzs Char"/>
    <w:aliases w:val="normabeh Char,Body Text Char1 Char,Body Text Char Char Char,Body Text Char1 Char Char Char,Body Text Char Char Char Char Char,Body Text Char1 Char Char Char Char Char,Body Text Char Char Char Char Char Char Char,2 Char"/>
    <w:link w:val="Szvegtrzs"/>
    <w:uiPriority w:val="1"/>
    <w:qFormat/>
    <w:rsid w:val="00255963"/>
    <w:rPr>
      <w:rFonts w:eastAsia="Times New Roman" w:cs="Times New Roman"/>
      <w:sz w:val="24"/>
      <w:szCs w:val="24"/>
    </w:rPr>
  </w:style>
  <w:style w:type="table" w:styleId="Rcsostblzat">
    <w:name w:val="Table Grid"/>
    <w:basedOn w:val="Normltblzat"/>
    <w:uiPriority w:val="39"/>
    <w:rsid w:val="00AB759E"/>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F6C76"/>
  </w:style>
  <w:style w:type="character" w:customStyle="1" w:styleId="Cmsor9Char">
    <w:name w:val="Címsor 9 Char"/>
    <w:link w:val="Cmsor9"/>
    <w:rsid w:val="000F77CD"/>
    <w:rPr>
      <w:rFonts w:ascii="Cambria" w:eastAsia="Times New Roman" w:hAnsi="Cambria" w:cs="Times New Roman"/>
      <w:sz w:val="22"/>
      <w:szCs w:val="22"/>
    </w:rPr>
  </w:style>
  <w:style w:type="paragraph" w:styleId="Jegyzetszveg">
    <w:name w:val="annotation text"/>
    <w:basedOn w:val="Norml"/>
    <w:link w:val="JegyzetszvegChar"/>
    <w:uiPriority w:val="99"/>
    <w:unhideWhenUsed/>
    <w:rsid w:val="00AE77B4"/>
    <w:pPr>
      <w:widowControl w:val="0"/>
      <w:autoSpaceDE w:val="0"/>
      <w:autoSpaceDN w:val="0"/>
    </w:pPr>
    <w:rPr>
      <w:rFonts w:ascii="Arial" w:hAnsi="Arial"/>
      <w:sz w:val="20"/>
      <w:szCs w:val="20"/>
      <w:lang w:val="en-US" w:eastAsia="en-US"/>
    </w:rPr>
  </w:style>
  <w:style w:type="character" w:customStyle="1" w:styleId="JegyzetszvegChar">
    <w:name w:val="Jegyzetszöveg Char"/>
    <w:link w:val="Jegyzetszveg"/>
    <w:uiPriority w:val="99"/>
    <w:rsid w:val="00AE77B4"/>
    <w:rPr>
      <w:rFonts w:ascii="Arial" w:eastAsia="Times New Roman" w:hAnsi="Arial" w:cs="Times New Roman"/>
      <w:lang w:val="en-US" w:eastAsia="en-US"/>
    </w:rPr>
  </w:style>
  <w:style w:type="paragraph" w:customStyle="1" w:styleId="Bekezds">
    <w:name w:val="Bekezdés"/>
    <w:basedOn w:val="Norml"/>
    <w:uiPriority w:val="99"/>
    <w:rsid w:val="00C03045"/>
    <w:pPr>
      <w:keepLines/>
      <w:ind w:firstLine="202"/>
      <w:jc w:val="both"/>
    </w:pPr>
    <w:rPr>
      <w:szCs w:val="20"/>
      <w:lang w:eastAsia="en-US"/>
    </w:rPr>
  </w:style>
  <w:style w:type="paragraph" w:styleId="Szvegblokk">
    <w:name w:val="Block Text"/>
    <w:basedOn w:val="Norml"/>
    <w:uiPriority w:val="99"/>
    <w:rsid w:val="00C03045"/>
    <w:pPr>
      <w:ind w:left="720" w:right="972"/>
      <w:jc w:val="both"/>
    </w:pPr>
  </w:style>
  <w:style w:type="character" w:customStyle="1" w:styleId="Cmsor8Char">
    <w:name w:val="Címsor 8 Char"/>
    <w:link w:val="Cmsor8"/>
    <w:rsid w:val="006222B6"/>
    <w:rPr>
      <w:rFonts w:ascii="Cambria" w:eastAsia="Times New Roman" w:hAnsi="Cambria" w:cs="Times New Roman"/>
      <w:color w:val="404040"/>
      <w:lang w:eastAsia="en-US"/>
    </w:rPr>
  </w:style>
  <w:style w:type="paragraph" w:customStyle="1" w:styleId="xl33">
    <w:name w:val="xl33"/>
    <w:basedOn w:val="Norml"/>
    <w:rsid w:val="006222B6"/>
    <w:pPr>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rPr>
  </w:style>
  <w:style w:type="paragraph" w:customStyle="1" w:styleId="xl25">
    <w:name w:val="xl25"/>
    <w:basedOn w:val="Norml"/>
    <w:rsid w:val="006222B6"/>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rPr>
  </w:style>
  <w:style w:type="paragraph" w:customStyle="1" w:styleId="xl22">
    <w:name w:val="xl22"/>
    <w:basedOn w:val="Norml"/>
    <w:rsid w:val="006222B6"/>
    <w:pPr>
      <w:spacing w:before="100" w:beforeAutospacing="1" w:after="100" w:afterAutospacing="1"/>
    </w:pPr>
    <w:rPr>
      <w:rFonts w:ascii="Arial" w:eastAsia="Arial Unicode MS" w:hAnsi="Arial" w:cs="Arial Unicode MS"/>
      <w:b/>
      <w:bCs/>
      <w:sz w:val="16"/>
      <w:szCs w:val="16"/>
    </w:rPr>
  </w:style>
  <w:style w:type="paragraph" w:styleId="Csakszveg">
    <w:name w:val="Plain Text"/>
    <w:basedOn w:val="Norml"/>
    <w:link w:val="CsakszvegChar"/>
    <w:uiPriority w:val="99"/>
    <w:unhideWhenUsed/>
    <w:rsid w:val="00F850A5"/>
    <w:rPr>
      <w:rFonts w:ascii="Consolas" w:eastAsia="Calibri" w:hAnsi="Consolas"/>
      <w:sz w:val="21"/>
      <w:szCs w:val="21"/>
      <w:lang w:eastAsia="en-US"/>
    </w:rPr>
  </w:style>
  <w:style w:type="character" w:customStyle="1" w:styleId="CsakszvegChar">
    <w:name w:val="Csak szöveg Char"/>
    <w:link w:val="Csakszveg"/>
    <w:uiPriority w:val="99"/>
    <w:rsid w:val="00F850A5"/>
    <w:rPr>
      <w:rFonts w:ascii="Consolas" w:hAnsi="Consolas" w:cs="Consolas"/>
      <w:sz w:val="21"/>
      <w:szCs w:val="21"/>
      <w:lang w:eastAsia="en-US"/>
    </w:rPr>
  </w:style>
  <w:style w:type="character" w:customStyle="1" w:styleId="Lbjegyzet-karakterek">
    <w:name w:val="Lábjegyzet-karakterek"/>
    <w:rsid w:val="00AC17BC"/>
  </w:style>
  <w:style w:type="paragraph" w:customStyle="1" w:styleId="Szvegtrzs31">
    <w:name w:val="Szövegtörzs 31"/>
    <w:basedOn w:val="Norml"/>
    <w:rsid w:val="00AC17BC"/>
    <w:pPr>
      <w:suppressAutoHyphens/>
      <w:spacing w:after="120" w:line="100" w:lineRule="atLeast"/>
    </w:pPr>
    <w:rPr>
      <w:kern w:val="1"/>
      <w:sz w:val="16"/>
      <w:szCs w:val="16"/>
      <w:lang w:eastAsia="ar-SA"/>
    </w:rPr>
  </w:style>
  <w:style w:type="paragraph" w:customStyle="1" w:styleId="Lbjegyzetszveg1">
    <w:name w:val="Lábjegyzetszöveg1"/>
    <w:basedOn w:val="Norml"/>
    <w:rsid w:val="00AC17BC"/>
    <w:pPr>
      <w:suppressAutoHyphens/>
      <w:spacing w:line="100" w:lineRule="atLeast"/>
    </w:pPr>
    <w:rPr>
      <w:kern w:val="1"/>
      <w:sz w:val="20"/>
      <w:szCs w:val="20"/>
      <w:lang w:eastAsia="ar-SA"/>
    </w:rPr>
  </w:style>
  <w:style w:type="character" w:customStyle="1" w:styleId="Cmsor7Char">
    <w:name w:val="Címsor 7 Char"/>
    <w:link w:val="Cmsor7"/>
    <w:rsid w:val="007775B7"/>
    <w:rPr>
      <w:rFonts w:ascii="Arial" w:hAnsi="Arial"/>
      <w:i/>
      <w:lang w:eastAsia="en-US"/>
    </w:rPr>
  </w:style>
  <w:style w:type="character" w:customStyle="1" w:styleId="CharChar19">
    <w:name w:val="Char Char19"/>
    <w:rsid w:val="007775B7"/>
    <w:rPr>
      <w:sz w:val="26"/>
      <w:lang w:val="hu-HU" w:eastAsia="hu-HU" w:bidi="ar-SA"/>
    </w:rPr>
  </w:style>
  <w:style w:type="character" w:customStyle="1" w:styleId="CharChar11">
    <w:name w:val="Char Char11"/>
    <w:rsid w:val="007775B7"/>
    <w:rPr>
      <w:rFonts w:ascii="Arial" w:hAnsi="Arial"/>
      <w:sz w:val="22"/>
      <w:lang w:val="hu-HU" w:eastAsia="hu-HU" w:bidi="ar-SA"/>
    </w:rPr>
  </w:style>
  <w:style w:type="paragraph" w:styleId="Kpalrs">
    <w:name w:val="caption"/>
    <w:basedOn w:val="Norml"/>
    <w:next w:val="Norml"/>
    <w:qFormat/>
    <w:rsid w:val="007775B7"/>
    <w:pPr>
      <w:jc w:val="both"/>
    </w:pPr>
    <w:rPr>
      <w:rFonts w:ascii="Garamond" w:eastAsia="Calibri" w:hAnsi="Garamond"/>
      <w:b/>
      <w:bCs/>
      <w:lang w:eastAsia="en-US"/>
    </w:rPr>
  </w:style>
  <w:style w:type="paragraph" w:customStyle="1" w:styleId="Tartalomjegyzkcmsora1">
    <w:name w:val="Tartalomjegyzék címsora1"/>
    <w:basedOn w:val="Cmsor1"/>
    <w:next w:val="Norml"/>
    <w:semiHidden/>
    <w:unhideWhenUsed/>
    <w:qFormat/>
    <w:rsid w:val="007775B7"/>
    <w:pPr>
      <w:keepLines/>
      <w:spacing w:before="480" w:after="0" w:line="276" w:lineRule="auto"/>
      <w:jc w:val="both"/>
      <w:outlineLvl w:val="9"/>
    </w:pPr>
    <w:rPr>
      <w:rFonts w:ascii="Cambria" w:eastAsia="Calibri" w:hAnsi="Cambria"/>
      <w:color w:val="365F91"/>
      <w:kern w:val="0"/>
      <w:sz w:val="28"/>
      <w:szCs w:val="28"/>
      <w:lang w:val="en-US" w:eastAsia="en-US"/>
    </w:rPr>
  </w:style>
  <w:style w:type="paragraph" w:customStyle="1" w:styleId="Fcm2Nri">
    <w:name w:val="Főcím2Nóri"/>
    <w:basedOn w:val="Norml"/>
    <w:qFormat/>
    <w:rsid w:val="007775B7"/>
    <w:pPr>
      <w:ind w:left="397"/>
      <w:jc w:val="both"/>
    </w:pPr>
    <w:rPr>
      <w:rFonts w:ascii="Garamond" w:eastAsia="Calibri" w:hAnsi="Garamond"/>
      <w:lang w:eastAsia="en-US"/>
    </w:rPr>
  </w:style>
  <w:style w:type="paragraph" w:customStyle="1" w:styleId="Fcm2felsorols">
    <w:name w:val="Főcím2_felsorolás"/>
    <w:basedOn w:val="Norml"/>
    <w:qFormat/>
    <w:rsid w:val="007775B7"/>
    <w:pPr>
      <w:numPr>
        <w:numId w:val="1"/>
      </w:numPr>
      <w:jc w:val="both"/>
    </w:pPr>
    <w:rPr>
      <w:rFonts w:ascii="Garamond" w:eastAsia="Calibri" w:hAnsi="Garamond"/>
      <w:lang w:eastAsia="en-US"/>
    </w:rPr>
  </w:style>
  <w:style w:type="paragraph" w:customStyle="1" w:styleId="Fcm1Nri">
    <w:name w:val="Főcím1Nóri"/>
    <w:basedOn w:val="Norml"/>
    <w:qFormat/>
    <w:rsid w:val="007775B7"/>
    <w:pPr>
      <w:jc w:val="both"/>
    </w:pPr>
    <w:rPr>
      <w:rFonts w:ascii="Garamond" w:eastAsia="Calibri" w:hAnsi="Garamond"/>
      <w:lang w:eastAsia="en-US"/>
    </w:rPr>
  </w:style>
  <w:style w:type="paragraph" w:customStyle="1" w:styleId="Fcm1felsorols">
    <w:name w:val="Főcím1_felsorolás"/>
    <w:basedOn w:val="Fcm2felsorols"/>
    <w:qFormat/>
    <w:rsid w:val="007775B7"/>
    <w:pPr>
      <w:numPr>
        <w:numId w:val="0"/>
      </w:numPr>
    </w:pPr>
  </w:style>
  <w:style w:type="character" w:customStyle="1" w:styleId="CharChar8">
    <w:name w:val="Char Char8"/>
    <w:rsid w:val="007775B7"/>
    <w:rPr>
      <w:sz w:val="16"/>
      <w:szCs w:val="16"/>
      <w:lang w:val="hu-HU" w:eastAsia="hu-HU" w:bidi="ar-SA"/>
    </w:rPr>
  </w:style>
  <w:style w:type="character" w:customStyle="1" w:styleId="CharChar7">
    <w:name w:val="Char Char7"/>
    <w:rsid w:val="007775B7"/>
    <w:rPr>
      <w:rFonts w:ascii="Garamond" w:eastAsia="Calibri" w:hAnsi="Garamond" w:cs="Calibri"/>
      <w:sz w:val="24"/>
      <w:szCs w:val="24"/>
      <w:lang w:val="hu-HU" w:eastAsia="en-US" w:bidi="ar-SA"/>
    </w:rPr>
  </w:style>
  <w:style w:type="paragraph" w:customStyle="1" w:styleId="CharCharCharCharChar1">
    <w:name w:val="Char Char Char Char Char1"/>
    <w:basedOn w:val="Norml"/>
    <w:rsid w:val="007775B7"/>
    <w:pPr>
      <w:spacing w:after="160" w:line="240" w:lineRule="exact"/>
    </w:pPr>
    <w:rPr>
      <w:rFonts w:ascii="Verdana" w:hAnsi="Verdana"/>
      <w:sz w:val="20"/>
      <w:szCs w:val="20"/>
      <w:lang w:val="en-US" w:eastAsia="en-US"/>
    </w:rPr>
  </w:style>
  <w:style w:type="paragraph" w:styleId="Buborkszveg">
    <w:name w:val="Balloon Text"/>
    <w:basedOn w:val="Norml"/>
    <w:link w:val="BuborkszvegChar"/>
    <w:uiPriority w:val="99"/>
    <w:qFormat/>
    <w:rsid w:val="007775B7"/>
    <w:rPr>
      <w:rFonts w:ascii="Tahoma" w:eastAsia="Calibri" w:hAnsi="Tahoma"/>
      <w:sz w:val="16"/>
      <w:szCs w:val="16"/>
    </w:rPr>
  </w:style>
  <w:style w:type="character" w:customStyle="1" w:styleId="BuborkszvegChar">
    <w:name w:val="Buborékszöveg Char"/>
    <w:link w:val="Buborkszveg"/>
    <w:uiPriority w:val="99"/>
    <w:qFormat/>
    <w:rsid w:val="007775B7"/>
    <w:rPr>
      <w:rFonts w:ascii="Tahoma" w:hAnsi="Tahoma" w:cs="Times New Roman"/>
      <w:sz w:val="16"/>
      <w:szCs w:val="16"/>
    </w:rPr>
  </w:style>
  <w:style w:type="paragraph" w:customStyle="1" w:styleId="xl64">
    <w:name w:val="xl64"/>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5">
    <w:name w:val="xl65"/>
    <w:basedOn w:val="Norml"/>
    <w:rsid w:val="007775B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Narrow" w:hAnsi="Arial Narrow"/>
      <w:sz w:val="20"/>
      <w:szCs w:val="20"/>
    </w:rPr>
  </w:style>
  <w:style w:type="paragraph" w:customStyle="1" w:styleId="xl66">
    <w:name w:val="xl66"/>
    <w:basedOn w:val="Norml"/>
    <w:rsid w:val="007775B7"/>
    <w:pPr>
      <w:pBdr>
        <w:top w:val="single" w:sz="4" w:space="0" w:color="auto"/>
        <w:left w:val="single" w:sz="4" w:space="0" w:color="auto"/>
        <w:bottom w:val="single" w:sz="4" w:space="0" w:color="auto"/>
      </w:pBdr>
      <w:spacing w:before="100" w:beforeAutospacing="1" w:after="100" w:afterAutospacing="1"/>
    </w:pPr>
    <w:rPr>
      <w:rFonts w:ascii="Arial Narrow" w:hAnsi="Arial Narrow"/>
      <w:sz w:val="20"/>
      <w:szCs w:val="20"/>
    </w:rPr>
  </w:style>
  <w:style w:type="paragraph" w:customStyle="1" w:styleId="xl67">
    <w:name w:val="xl67"/>
    <w:basedOn w:val="Norml"/>
    <w:rsid w:val="007775B7"/>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68">
    <w:name w:val="xl68"/>
    <w:basedOn w:val="Norml"/>
    <w:rsid w:val="007775B7"/>
    <w:pPr>
      <w:spacing w:before="100" w:beforeAutospacing="1" w:after="100" w:afterAutospacing="1"/>
      <w:jc w:val="center"/>
      <w:textAlignment w:val="center"/>
    </w:pPr>
    <w:rPr>
      <w:rFonts w:ascii="Arial Narrow" w:hAnsi="Arial Narrow"/>
      <w:b/>
      <w:bCs/>
      <w:sz w:val="28"/>
      <w:szCs w:val="28"/>
    </w:rPr>
  </w:style>
  <w:style w:type="paragraph" w:customStyle="1" w:styleId="xl69">
    <w:name w:val="xl69"/>
    <w:basedOn w:val="Norml"/>
    <w:rsid w:val="007775B7"/>
    <w:pPr>
      <w:pBdr>
        <w:top w:val="single" w:sz="4" w:space="0" w:color="auto"/>
        <w:left w:val="single" w:sz="4" w:space="0" w:color="auto"/>
        <w:bottom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paragraph" w:customStyle="1" w:styleId="xl70">
    <w:name w:val="xl70"/>
    <w:basedOn w:val="Norml"/>
    <w:rsid w:val="007775B7"/>
    <w:pPr>
      <w:pBdr>
        <w:top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Arial Narrow" w:hAnsi="Arial Narrow"/>
      <w:b/>
      <w:bCs/>
      <w:sz w:val="20"/>
      <w:szCs w:val="20"/>
    </w:rPr>
  </w:style>
  <w:style w:type="character" w:customStyle="1" w:styleId="st">
    <w:name w:val="st"/>
    <w:basedOn w:val="Bekezdsalapbettpusa"/>
    <w:rsid w:val="007775B7"/>
  </w:style>
  <w:style w:type="character" w:styleId="Kiemels">
    <w:name w:val="Emphasis"/>
    <w:uiPriority w:val="20"/>
    <w:qFormat/>
    <w:rsid w:val="007775B7"/>
    <w:rPr>
      <w:i/>
      <w:iCs/>
    </w:rPr>
  </w:style>
  <w:style w:type="character" w:styleId="Jegyzethivatkozs">
    <w:name w:val="annotation reference"/>
    <w:uiPriority w:val="99"/>
    <w:rsid w:val="007775B7"/>
    <w:rPr>
      <w:sz w:val="16"/>
      <w:szCs w:val="16"/>
    </w:rPr>
  </w:style>
  <w:style w:type="paragraph" w:styleId="Megjegyzstrgya">
    <w:name w:val="annotation subject"/>
    <w:basedOn w:val="Jegyzetszveg"/>
    <w:next w:val="Jegyzetszveg"/>
    <w:link w:val="MegjegyzstrgyaChar"/>
    <w:uiPriority w:val="99"/>
    <w:rsid w:val="007775B7"/>
    <w:pPr>
      <w:widowControl/>
      <w:autoSpaceDE/>
      <w:autoSpaceDN/>
    </w:pPr>
    <w:rPr>
      <w:b/>
      <w:bCs/>
    </w:rPr>
  </w:style>
  <w:style w:type="character" w:customStyle="1" w:styleId="MegjegyzstrgyaChar">
    <w:name w:val="Megjegyzés tárgya Char"/>
    <w:link w:val="Megjegyzstrgya"/>
    <w:uiPriority w:val="99"/>
    <w:rsid w:val="007775B7"/>
    <w:rPr>
      <w:rFonts w:ascii="Arial" w:eastAsia="Times New Roman" w:hAnsi="Arial" w:cs="Times New Roman"/>
      <w:b/>
      <w:bCs/>
    </w:rPr>
  </w:style>
  <w:style w:type="paragraph" w:styleId="Felsorols">
    <w:name w:val="List Bullet"/>
    <w:basedOn w:val="Norml"/>
    <w:uiPriority w:val="99"/>
    <w:unhideWhenUsed/>
    <w:rsid w:val="00C83363"/>
    <w:pPr>
      <w:numPr>
        <w:numId w:val="2"/>
      </w:numPr>
      <w:contextualSpacing/>
    </w:pPr>
  </w:style>
  <w:style w:type="paragraph" w:customStyle="1" w:styleId="Alaprtelmezett">
    <w:name w:val="Alapértelmezett"/>
    <w:rsid w:val="00DE7D82"/>
    <w:pPr>
      <w:tabs>
        <w:tab w:val="left" w:pos="709"/>
      </w:tabs>
      <w:suppressAutoHyphens/>
      <w:spacing w:after="200" w:line="276" w:lineRule="auto"/>
    </w:pPr>
    <w:rPr>
      <w:rFonts w:eastAsia="Times New Roman" w:cs="Times New Roman"/>
      <w:color w:val="00000A"/>
      <w:sz w:val="24"/>
      <w:szCs w:val="24"/>
      <w:lang w:eastAsia="en-US" w:bidi="en-US"/>
    </w:rPr>
  </w:style>
  <w:style w:type="paragraph" w:customStyle="1" w:styleId="Felsorol1">
    <w:name w:val="Felsorol1"/>
    <w:basedOn w:val="Norml"/>
    <w:uiPriority w:val="99"/>
    <w:rsid w:val="00720C21"/>
    <w:pPr>
      <w:widowControl w:val="0"/>
      <w:suppressAutoHyphens/>
      <w:ind w:left="284"/>
      <w:jc w:val="both"/>
    </w:pPr>
  </w:style>
  <w:style w:type="paragraph" w:customStyle="1" w:styleId="Szvegtrzs310">
    <w:name w:val="Szövegtörzs 31"/>
    <w:basedOn w:val="Norml"/>
    <w:uiPriority w:val="99"/>
    <w:rsid w:val="00720C21"/>
    <w:pPr>
      <w:widowControl w:val="0"/>
      <w:suppressAutoHyphens/>
      <w:jc w:val="both"/>
    </w:pPr>
  </w:style>
  <w:style w:type="paragraph" w:customStyle="1" w:styleId="Elformzottszveg">
    <w:name w:val="Előformázott szöveg"/>
    <w:basedOn w:val="Norml"/>
    <w:rsid w:val="007A60F0"/>
    <w:pPr>
      <w:widowControl w:val="0"/>
      <w:suppressAutoHyphens/>
    </w:pPr>
    <w:rPr>
      <w:rFonts w:ascii="Courier New" w:eastAsia="NSimSun" w:hAnsi="Courier New" w:cs="Courier New"/>
      <w:kern w:val="1"/>
      <w:sz w:val="20"/>
      <w:szCs w:val="20"/>
      <w:lang w:eastAsia="hi-IN" w:bidi="hi-IN"/>
    </w:rPr>
  </w:style>
  <w:style w:type="paragraph" w:customStyle="1" w:styleId="Norml1">
    <w:name w:val="Normál1"/>
    <w:qFormat/>
    <w:rsid w:val="005A60A7"/>
    <w:pPr>
      <w:suppressAutoHyphens/>
      <w:autoSpaceDE w:val="0"/>
    </w:pPr>
    <w:rPr>
      <w:rFonts w:eastAsia="Times New Roman" w:cs="Times New Roman"/>
      <w:color w:val="000000"/>
      <w:sz w:val="24"/>
      <w:szCs w:val="24"/>
      <w:lang w:eastAsia="ar-SA"/>
    </w:rPr>
  </w:style>
  <w:style w:type="paragraph" w:customStyle="1" w:styleId="Listaszerbekezds10">
    <w:name w:val="Listaszerű bekezdés1"/>
    <w:basedOn w:val="Norml"/>
    <w:rsid w:val="00F84EF8"/>
    <w:pPr>
      <w:spacing w:after="200" w:line="276" w:lineRule="auto"/>
      <w:ind w:left="720"/>
    </w:pPr>
    <w:rPr>
      <w:rFonts w:ascii="Lucida Sans Unicode" w:hAnsi="Lucida Sans Unicode"/>
      <w:sz w:val="22"/>
      <w:szCs w:val="22"/>
      <w:lang w:eastAsia="en-US"/>
    </w:rPr>
  </w:style>
  <w:style w:type="paragraph" w:customStyle="1" w:styleId="nincstrkz0">
    <w:name w:val="nincstrkz"/>
    <w:basedOn w:val="Norml"/>
    <w:uiPriority w:val="99"/>
    <w:rsid w:val="00C77552"/>
  </w:style>
  <w:style w:type="paragraph" w:styleId="Lista3">
    <w:name w:val="List 3"/>
    <w:basedOn w:val="Norml"/>
    <w:uiPriority w:val="99"/>
    <w:rsid w:val="00CB068D"/>
    <w:pPr>
      <w:ind w:left="849" w:hanging="283"/>
    </w:pPr>
    <w:rPr>
      <w:rFonts w:eastAsia="Calibri"/>
    </w:rPr>
  </w:style>
  <w:style w:type="paragraph" w:customStyle="1" w:styleId="CharChar3">
    <w:name w:val="Char Char3"/>
    <w:basedOn w:val="Norml"/>
    <w:rsid w:val="004A47D8"/>
    <w:pPr>
      <w:spacing w:after="160" w:line="240" w:lineRule="exact"/>
    </w:pPr>
    <w:rPr>
      <w:rFonts w:ascii="Verdana" w:hAnsi="Verdana"/>
      <w:sz w:val="20"/>
      <w:szCs w:val="20"/>
      <w:lang w:val="en-US" w:eastAsia="en-US"/>
    </w:rPr>
  </w:style>
  <w:style w:type="paragraph" w:customStyle="1" w:styleId="lielparametri">
    <w:name w:val="liel_parametri"/>
    <w:basedOn w:val="Norml"/>
    <w:rsid w:val="00345962"/>
    <w:pPr>
      <w:spacing w:before="80" w:after="80"/>
      <w:ind w:left="340"/>
    </w:pPr>
    <w:rPr>
      <w:rFonts w:ascii="Arial" w:hAnsi="Arial"/>
      <w:sz w:val="20"/>
      <w:szCs w:val="20"/>
      <w:lang w:val="lv-LV" w:eastAsia="en-US"/>
    </w:rPr>
  </w:style>
  <w:style w:type="table" w:customStyle="1" w:styleId="Rcsostblzat1">
    <w:name w:val="Rácsos táblázat1"/>
    <w:basedOn w:val="Normltblzat"/>
    <w:next w:val="Rcsostblzat"/>
    <w:uiPriority w:val="59"/>
    <w:rsid w:val="0034223F"/>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luskett">
    <w:name w:val="Stílus_kettő"/>
    <w:basedOn w:val="Listaszerbekezds"/>
    <w:next w:val="Norml"/>
    <w:link w:val="StluskettChar"/>
    <w:qFormat/>
    <w:rsid w:val="00200441"/>
    <w:pPr>
      <w:widowControl/>
      <w:numPr>
        <w:ilvl w:val="1"/>
        <w:numId w:val="3"/>
      </w:numPr>
      <w:tabs>
        <w:tab w:val="left" w:leader="dot" w:pos="9072"/>
        <w:tab w:val="left" w:leader="dot" w:pos="9781"/>
        <w:tab w:val="left" w:leader="dot" w:pos="16443"/>
      </w:tabs>
      <w:autoSpaceDE/>
      <w:autoSpaceDN/>
      <w:adjustRightInd/>
      <w:spacing w:before="240" w:line="240" w:lineRule="auto"/>
      <w:ind w:right="-1"/>
      <w:jc w:val="both"/>
    </w:pPr>
    <w:rPr>
      <w:rFonts w:ascii="Cambria" w:eastAsia="Calibri" w:hAnsi="Cambria" w:cs="Calibri"/>
      <w:sz w:val="22"/>
      <w:szCs w:val="22"/>
      <w:lang w:eastAsia="en-US"/>
    </w:rPr>
  </w:style>
  <w:style w:type="paragraph" w:customStyle="1" w:styleId="Stlus1harom">
    <w:name w:val="Stílus1_harom"/>
    <w:basedOn w:val="Listaszerbekezds"/>
    <w:next w:val="Norml"/>
    <w:link w:val="Stlus1haromChar"/>
    <w:qFormat/>
    <w:rsid w:val="00200441"/>
    <w:pPr>
      <w:widowControl/>
      <w:numPr>
        <w:ilvl w:val="2"/>
        <w:numId w:val="3"/>
      </w:numPr>
      <w:tabs>
        <w:tab w:val="left" w:leader="dot" w:pos="9072"/>
        <w:tab w:val="left" w:leader="dot" w:pos="9781"/>
        <w:tab w:val="left" w:leader="dot" w:pos="16443"/>
      </w:tabs>
      <w:autoSpaceDE/>
      <w:autoSpaceDN/>
      <w:adjustRightInd/>
      <w:spacing w:before="80" w:line="240" w:lineRule="auto"/>
      <w:ind w:right="-1"/>
      <w:jc w:val="both"/>
    </w:pPr>
    <w:rPr>
      <w:rFonts w:ascii="Cambria" w:eastAsia="Calibri" w:hAnsi="Cambria" w:cs="Calibri"/>
      <w:sz w:val="22"/>
      <w:szCs w:val="22"/>
      <w:lang w:eastAsia="en-US"/>
    </w:rPr>
  </w:style>
  <w:style w:type="character" w:customStyle="1" w:styleId="ListaszerbekezdsChar">
    <w:name w:val="Listaszerű bekezdés Char"/>
    <w:aliases w:val="Welt L Char,List Paragraph à moi Char,lista_2 Char,Számozott lista 1 Char,Eszeri felsorolás Char,Bullet List Char,FooterText Char,numbered Char,Paragraphe de liste1 Char,Bulletr List Paragraph Char,列出段落 Char,列出段落1 Char"/>
    <w:link w:val="Listaszerbekezds"/>
    <w:uiPriority w:val="34"/>
    <w:qFormat/>
    <w:rsid w:val="00200441"/>
    <w:rPr>
      <w:rFonts w:eastAsia="Times New Roman" w:cs="Times New Roman"/>
    </w:rPr>
  </w:style>
  <w:style w:type="character" w:customStyle="1" w:styleId="StluskettChar">
    <w:name w:val="Stílus_kettő Char"/>
    <w:link w:val="Stluskett"/>
    <w:rsid w:val="00200441"/>
    <w:rPr>
      <w:rFonts w:ascii="Cambria" w:hAnsi="Cambria"/>
      <w:sz w:val="22"/>
      <w:szCs w:val="22"/>
      <w:lang w:eastAsia="en-US"/>
    </w:rPr>
  </w:style>
  <w:style w:type="character" w:customStyle="1" w:styleId="Stlus1haromChar">
    <w:name w:val="Stílus1_harom Char"/>
    <w:link w:val="Stlus1harom"/>
    <w:rsid w:val="00200441"/>
    <w:rPr>
      <w:rFonts w:ascii="Cambria" w:hAnsi="Cambria"/>
      <w:sz w:val="22"/>
      <w:szCs w:val="22"/>
      <w:lang w:eastAsia="en-US"/>
    </w:rPr>
  </w:style>
  <w:style w:type="paragraph" w:customStyle="1" w:styleId="Stlus222">
    <w:name w:val="Stílus222"/>
    <w:basedOn w:val="Listaszerbekezds"/>
    <w:link w:val="Stlus222Char"/>
    <w:qFormat/>
    <w:rsid w:val="00200441"/>
    <w:pPr>
      <w:widowControl/>
      <w:numPr>
        <w:numId w:val="4"/>
      </w:numPr>
      <w:autoSpaceDE/>
      <w:autoSpaceDN/>
      <w:adjustRightInd/>
      <w:spacing w:line="240" w:lineRule="auto"/>
      <w:contextualSpacing/>
    </w:pPr>
    <w:rPr>
      <w:rFonts w:ascii="Cambria" w:eastAsia="Calibri" w:hAnsi="Cambria" w:cs="Calibri"/>
      <w:b/>
      <w:sz w:val="22"/>
      <w:szCs w:val="22"/>
      <w:lang w:eastAsia="en-US"/>
    </w:rPr>
  </w:style>
  <w:style w:type="character" w:customStyle="1" w:styleId="Stlus222Char">
    <w:name w:val="Stílus222 Char"/>
    <w:link w:val="Stlus222"/>
    <w:rsid w:val="00200441"/>
    <w:rPr>
      <w:rFonts w:ascii="Cambria" w:hAnsi="Cambria"/>
      <w:b/>
      <w:sz w:val="22"/>
      <w:szCs w:val="22"/>
      <w:lang w:eastAsia="en-US"/>
    </w:rPr>
  </w:style>
  <w:style w:type="paragraph" w:customStyle="1" w:styleId="Stlusharom">
    <w:name w:val="Stílus_harom"/>
    <w:basedOn w:val="Norml"/>
    <w:next w:val="Norml"/>
    <w:qFormat/>
    <w:rsid w:val="00200441"/>
    <w:pPr>
      <w:tabs>
        <w:tab w:val="left" w:leader="dot" w:pos="9072"/>
        <w:tab w:val="left" w:leader="dot" w:pos="9781"/>
        <w:tab w:val="left" w:leader="dot" w:pos="16443"/>
      </w:tabs>
      <w:spacing w:before="80"/>
      <w:ind w:left="2557" w:right="-1" w:hanging="360"/>
      <w:jc w:val="both"/>
    </w:pPr>
    <w:rPr>
      <w:rFonts w:ascii="Cambria" w:eastAsia="Calibri" w:hAnsi="Cambria" w:cs="Calibri"/>
      <w:sz w:val="22"/>
      <w:szCs w:val="22"/>
      <w:lang w:eastAsia="en-US"/>
    </w:rPr>
  </w:style>
  <w:style w:type="paragraph" w:customStyle="1" w:styleId="Stlus1">
    <w:name w:val="Stílus1"/>
    <w:basedOn w:val="Listaszerbekezds"/>
    <w:next w:val="Norml"/>
    <w:qFormat/>
    <w:rsid w:val="00200441"/>
    <w:pPr>
      <w:widowControl/>
      <w:numPr>
        <w:ilvl w:val="2"/>
        <w:numId w:val="4"/>
      </w:numPr>
      <w:tabs>
        <w:tab w:val="num" w:pos="360"/>
        <w:tab w:val="right" w:leader="dot" w:pos="1276"/>
        <w:tab w:val="right" w:leader="dot" w:pos="9072"/>
        <w:tab w:val="left" w:leader="dot" w:pos="16443"/>
      </w:tabs>
      <w:autoSpaceDE/>
      <w:autoSpaceDN/>
      <w:adjustRightInd/>
      <w:spacing w:before="120" w:after="120" w:line="240" w:lineRule="auto"/>
      <w:ind w:left="720" w:firstLine="0"/>
      <w:jc w:val="both"/>
    </w:pPr>
    <w:rPr>
      <w:rFonts w:ascii="Cambria" w:eastAsia="Calibri" w:hAnsi="Cambria" w:cs="Calibri"/>
      <w:b/>
      <w:sz w:val="22"/>
      <w:szCs w:val="24"/>
      <w:lang w:eastAsia="en-US"/>
    </w:rPr>
  </w:style>
  <w:style w:type="paragraph" w:customStyle="1" w:styleId="Standard">
    <w:name w:val="Standard"/>
    <w:rsid w:val="00061B5E"/>
    <w:pPr>
      <w:suppressAutoHyphens/>
      <w:autoSpaceDN w:val="0"/>
      <w:textAlignment w:val="baseline"/>
    </w:pPr>
    <w:rPr>
      <w:rFonts w:cs="Times New Roman"/>
      <w:kern w:val="3"/>
      <w:sz w:val="24"/>
      <w:szCs w:val="24"/>
    </w:rPr>
  </w:style>
  <w:style w:type="paragraph" w:customStyle="1" w:styleId="Cmsor">
    <w:name w:val="Címsor"/>
    <w:basedOn w:val="Norml"/>
    <w:next w:val="Szvegtrzs"/>
    <w:qFormat/>
    <w:rsid w:val="00BF0201"/>
    <w:pPr>
      <w:suppressAutoHyphens/>
      <w:jc w:val="center"/>
    </w:pPr>
    <w:rPr>
      <w:b/>
      <w:lang w:eastAsia="zh-CN"/>
    </w:rPr>
  </w:style>
  <w:style w:type="paragraph" w:customStyle="1" w:styleId="Szvegtrzs210">
    <w:name w:val="Szövegtörzs 21"/>
    <w:basedOn w:val="Norml"/>
    <w:rsid w:val="00BF0201"/>
    <w:pPr>
      <w:suppressAutoHyphens/>
      <w:spacing w:after="120" w:line="480" w:lineRule="auto"/>
    </w:pPr>
    <w:rPr>
      <w:lang w:eastAsia="zh-CN"/>
    </w:rPr>
  </w:style>
  <w:style w:type="character" w:customStyle="1" w:styleId="ListLabel1">
    <w:name w:val="ListLabel 1"/>
    <w:qFormat/>
    <w:rsid w:val="005E5E19"/>
    <w:rPr>
      <w:rFonts w:cs="Times New Roman"/>
      <w:b/>
      <w:bCs/>
      <w:w w:val="103"/>
    </w:rPr>
  </w:style>
  <w:style w:type="character" w:customStyle="1" w:styleId="ListLabel2">
    <w:name w:val="ListLabel 2"/>
    <w:qFormat/>
    <w:rsid w:val="005E5E19"/>
    <w:rPr>
      <w:rFonts w:cs="Times New Roman"/>
      <w:b w:val="0"/>
      <w:bCs w:val="0"/>
      <w:spacing w:val="-20"/>
      <w:w w:val="100"/>
      <w:sz w:val="24"/>
      <w:szCs w:val="24"/>
    </w:rPr>
  </w:style>
  <w:style w:type="character" w:customStyle="1" w:styleId="ListLabel3">
    <w:name w:val="ListLabel 3"/>
    <w:qFormat/>
    <w:rsid w:val="005E5E19"/>
    <w:rPr>
      <w:rFonts w:cs="Times New Roman"/>
      <w:b w:val="0"/>
      <w:bCs w:val="0"/>
      <w:spacing w:val="-18"/>
      <w:w w:val="100"/>
    </w:rPr>
  </w:style>
  <w:style w:type="character" w:customStyle="1" w:styleId="ListLabel4">
    <w:name w:val="ListLabel 4"/>
    <w:qFormat/>
    <w:rsid w:val="005E5E19"/>
    <w:rPr>
      <w:rFonts w:cs="Times New Roman"/>
      <w:b w:val="0"/>
      <w:bCs w:val="0"/>
      <w:spacing w:val="-18"/>
      <w:w w:val="100"/>
    </w:rPr>
  </w:style>
  <w:style w:type="character" w:customStyle="1" w:styleId="ListLabel5">
    <w:name w:val="ListLabel 5"/>
    <w:qFormat/>
    <w:rsid w:val="005E5E19"/>
    <w:rPr>
      <w:rFonts w:cs="Times New Roman"/>
      <w:b w:val="0"/>
      <w:bCs w:val="0"/>
      <w:spacing w:val="-22"/>
      <w:w w:val="100"/>
      <w:sz w:val="20"/>
    </w:rPr>
  </w:style>
  <w:style w:type="character" w:customStyle="1" w:styleId="ListLabel6">
    <w:name w:val="ListLabel 6"/>
    <w:qFormat/>
    <w:rsid w:val="005E5E19"/>
    <w:rPr>
      <w:rFonts w:cs="Times New Roman"/>
      <w:b w:val="0"/>
      <w:bCs w:val="0"/>
      <w:spacing w:val="-30"/>
      <w:w w:val="100"/>
      <w:sz w:val="20"/>
    </w:rPr>
  </w:style>
  <w:style w:type="character" w:customStyle="1" w:styleId="ListLabel7">
    <w:name w:val="ListLabel 7"/>
    <w:qFormat/>
    <w:rsid w:val="005E5E19"/>
    <w:rPr>
      <w:rFonts w:cs="Times New Roman"/>
      <w:b w:val="0"/>
      <w:bCs w:val="0"/>
      <w:color w:val="232323"/>
      <w:spacing w:val="-18"/>
      <w:w w:val="100"/>
      <w:sz w:val="20"/>
      <w:szCs w:val="22"/>
    </w:rPr>
  </w:style>
  <w:style w:type="character" w:customStyle="1" w:styleId="ListLabel8">
    <w:name w:val="ListLabel 8"/>
    <w:qFormat/>
    <w:rsid w:val="005E5E19"/>
    <w:rPr>
      <w:rFonts w:cs="Times New Roman"/>
      <w:b w:val="0"/>
      <w:bCs w:val="0"/>
      <w:spacing w:val="-30"/>
      <w:w w:val="100"/>
      <w:sz w:val="20"/>
    </w:rPr>
  </w:style>
  <w:style w:type="character" w:customStyle="1" w:styleId="ListLabel9">
    <w:name w:val="ListLabel 9"/>
    <w:qFormat/>
    <w:rsid w:val="005E5E19"/>
    <w:rPr>
      <w:rFonts w:cs="Times New Roman"/>
      <w:b w:val="0"/>
      <w:bCs w:val="0"/>
      <w:spacing w:val="-15"/>
      <w:w w:val="100"/>
      <w:sz w:val="20"/>
    </w:rPr>
  </w:style>
  <w:style w:type="character" w:customStyle="1" w:styleId="ListLabel10">
    <w:name w:val="ListLabel 10"/>
    <w:qFormat/>
    <w:rsid w:val="005E5E19"/>
    <w:rPr>
      <w:rFonts w:cs="Times New Roman"/>
      <w:b w:val="0"/>
      <w:bCs w:val="0"/>
      <w:spacing w:val="-15"/>
      <w:w w:val="100"/>
    </w:rPr>
  </w:style>
  <w:style w:type="character" w:customStyle="1" w:styleId="ListLabel11">
    <w:name w:val="ListLabel 11"/>
    <w:qFormat/>
    <w:rsid w:val="005E5E19"/>
    <w:rPr>
      <w:rFonts w:cs="Times New Roman"/>
      <w:b w:val="0"/>
      <w:bCs w:val="0"/>
      <w:spacing w:val="-26"/>
      <w:w w:val="101"/>
      <w:sz w:val="20"/>
    </w:rPr>
  </w:style>
  <w:style w:type="character" w:customStyle="1" w:styleId="ListLabel12">
    <w:name w:val="ListLabel 12"/>
    <w:qFormat/>
    <w:rsid w:val="005E5E19"/>
    <w:rPr>
      <w:rFonts w:cs="Times New Roman"/>
      <w:b w:val="0"/>
      <w:bCs w:val="0"/>
      <w:spacing w:val="-15"/>
      <w:w w:val="100"/>
      <w:sz w:val="20"/>
      <w:szCs w:val="20"/>
    </w:rPr>
  </w:style>
  <w:style w:type="character" w:customStyle="1" w:styleId="ListLabel13">
    <w:name w:val="ListLabel 13"/>
    <w:qFormat/>
    <w:rsid w:val="005E5E19"/>
    <w:rPr>
      <w:rFonts w:cs="Times New Roman"/>
      <w:b w:val="0"/>
      <w:bCs w:val="0"/>
      <w:spacing w:val="-22"/>
      <w:w w:val="100"/>
      <w:sz w:val="20"/>
    </w:rPr>
  </w:style>
  <w:style w:type="character" w:customStyle="1" w:styleId="ListLabel14">
    <w:name w:val="ListLabel 14"/>
    <w:qFormat/>
    <w:rsid w:val="005E5E19"/>
    <w:rPr>
      <w:rFonts w:cs="Times New Roman"/>
      <w:b w:val="0"/>
      <w:bCs w:val="0"/>
      <w:spacing w:val="-26"/>
      <w:w w:val="100"/>
      <w:sz w:val="20"/>
      <w:szCs w:val="24"/>
    </w:rPr>
  </w:style>
  <w:style w:type="character" w:customStyle="1" w:styleId="ListLabel15">
    <w:name w:val="ListLabel 15"/>
    <w:qFormat/>
    <w:rsid w:val="005E5E19"/>
    <w:rPr>
      <w:rFonts w:cs="Times New Roman"/>
      <w:b w:val="0"/>
      <w:bCs w:val="0"/>
      <w:i/>
      <w:iCs/>
      <w:color w:val="121212"/>
      <w:spacing w:val="0"/>
      <w:w w:val="83"/>
      <w:sz w:val="24"/>
      <w:szCs w:val="24"/>
    </w:rPr>
  </w:style>
  <w:style w:type="character" w:customStyle="1" w:styleId="ListLabel16">
    <w:name w:val="ListLabel 16"/>
    <w:qFormat/>
    <w:rsid w:val="005E5E19"/>
    <w:rPr>
      <w:rFonts w:cs="Times New Roman"/>
      <w:b w:val="0"/>
      <w:bCs w:val="0"/>
      <w:spacing w:val="-26"/>
      <w:w w:val="100"/>
      <w:sz w:val="20"/>
    </w:rPr>
  </w:style>
  <w:style w:type="character" w:customStyle="1" w:styleId="ListLabel17">
    <w:name w:val="ListLabel 17"/>
    <w:qFormat/>
    <w:rsid w:val="005E5E19"/>
    <w:rPr>
      <w:rFonts w:cs="Times New Roman"/>
      <w:b w:val="0"/>
      <w:bCs w:val="0"/>
      <w:spacing w:val="-22"/>
      <w:w w:val="100"/>
      <w:sz w:val="20"/>
    </w:rPr>
  </w:style>
  <w:style w:type="character" w:customStyle="1" w:styleId="ListLabel18">
    <w:name w:val="ListLabel 18"/>
    <w:qFormat/>
    <w:rsid w:val="005E5E19"/>
    <w:rPr>
      <w:rFonts w:cs="Times New Roman"/>
      <w:b w:val="0"/>
      <w:bCs w:val="0"/>
      <w:spacing w:val="-13"/>
      <w:w w:val="100"/>
      <w:sz w:val="20"/>
    </w:rPr>
  </w:style>
  <w:style w:type="character" w:customStyle="1" w:styleId="ListLabel19">
    <w:name w:val="ListLabel 19"/>
    <w:qFormat/>
    <w:rsid w:val="005E5E19"/>
    <w:rPr>
      <w:rFonts w:cs="Times New Roman"/>
      <w:b w:val="0"/>
      <w:bCs w:val="0"/>
      <w:spacing w:val="-40"/>
      <w:w w:val="100"/>
      <w:sz w:val="20"/>
    </w:rPr>
  </w:style>
  <w:style w:type="character" w:customStyle="1" w:styleId="ListLabel20">
    <w:name w:val="ListLabel 20"/>
    <w:qFormat/>
    <w:rsid w:val="005E5E19"/>
    <w:rPr>
      <w:rFonts w:cs="Times New Roman"/>
      <w:b w:val="0"/>
      <w:bCs w:val="0"/>
      <w:color w:val="1D1D1D"/>
      <w:spacing w:val="23"/>
      <w:w w:val="100"/>
      <w:sz w:val="20"/>
      <w:szCs w:val="24"/>
    </w:rPr>
  </w:style>
  <w:style w:type="character" w:customStyle="1" w:styleId="ListLabel21">
    <w:name w:val="ListLabel 21"/>
    <w:qFormat/>
    <w:rsid w:val="005E5E19"/>
    <w:rPr>
      <w:rFonts w:ascii="Times New Roman" w:hAnsi="Times New Roman" w:cs="Times New Roman"/>
      <w:b/>
      <w:bCs/>
      <w:spacing w:val="-3"/>
      <w:w w:val="100"/>
      <w:sz w:val="20"/>
    </w:rPr>
  </w:style>
  <w:style w:type="character" w:customStyle="1" w:styleId="ListLabel22">
    <w:name w:val="ListLabel 22"/>
    <w:qFormat/>
    <w:rsid w:val="005E5E19"/>
    <w:rPr>
      <w:rFonts w:cs="Times New Roman"/>
      <w:b w:val="0"/>
      <w:bCs w:val="0"/>
      <w:spacing w:val="-40"/>
      <w:w w:val="100"/>
      <w:sz w:val="20"/>
    </w:rPr>
  </w:style>
  <w:style w:type="character" w:customStyle="1" w:styleId="ListLabel23">
    <w:name w:val="ListLabel 23"/>
    <w:qFormat/>
    <w:rsid w:val="005E5E19"/>
    <w:rPr>
      <w:b w:val="0"/>
      <w:spacing w:val="-13"/>
      <w:w w:val="100"/>
      <w:sz w:val="20"/>
    </w:rPr>
  </w:style>
  <w:style w:type="character" w:customStyle="1" w:styleId="ListLabel24">
    <w:name w:val="ListLabel 24"/>
    <w:qFormat/>
    <w:rsid w:val="005E5E19"/>
    <w:rPr>
      <w:rFonts w:cs="Times New Roman"/>
      <w:b w:val="0"/>
      <w:bCs w:val="0"/>
      <w:spacing w:val="-3"/>
      <w:w w:val="100"/>
      <w:sz w:val="20"/>
    </w:rPr>
  </w:style>
  <w:style w:type="character" w:customStyle="1" w:styleId="ListLabel25">
    <w:name w:val="ListLabel 25"/>
    <w:qFormat/>
    <w:rsid w:val="005E5E19"/>
    <w:rPr>
      <w:rFonts w:cs="Times New Roman"/>
      <w:b/>
      <w:bCs/>
      <w:spacing w:val="-11"/>
      <w:w w:val="100"/>
      <w:sz w:val="24"/>
    </w:rPr>
  </w:style>
  <w:style w:type="character" w:customStyle="1" w:styleId="ListLabel26">
    <w:name w:val="ListLabel 26"/>
    <w:qFormat/>
    <w:rsid w:val="005E5E19"/>
    <w:rPr>
      <w:rFonts w:cs="Times New Roman"/>
      <w:b w:val="0"/>
      <w:bCs w:val="0"/>
      <w:color w:val="121212"/>
      <w:spacing w:val="-5"/>
      <w:w w:val="100"/>
      <w:sz w:val="20"/>
      <w:szCs w:val="22"/>
    </w:rPr>
  </w:style>
  <w:style w:type="character" w:customStyle="1" w:styleId="ListLabel27">
    <w:name w:val="ListLabel 27"/>
    <w:qFormat/>
    <w:rsid w:val="005E5E19"/>
    <w:rPr>
      <w:rFonts w:ascii="Times New Roman" w:hAnsi="Times New Roman" w:cs="Times New Roman"/>
      <w:b/>
      <w:bCs/>
      <w:spacing w:val="-9"/>
      <w:w w:val="100"/>
      <w:sz w:val="20"/>
    </w:rPr>
  </w:style>
  <w:style w:type="character" w:customStyle="1" w:styleId="ListLabel28">
    <w:name w:val="ListLabel 28"/>
    <w:qFormat/>
    <w:rsid w:val="005E5E19"/>
    <w:rPr>
      <w:rFonts w:cs="Times New Roman"/>
      <w:b/>
      <w:bCs/>
      <w:spacing w:val="-5"/>
      <w:w w:val="100"/>
      <w:sz w:val="20"/>
    </w:rPr>
  </w:style>
  <w:style w:type="character" w:customStyle="1" w:styleId="ListLabel29">
    <w:name w:val="ListLabel 29"/>
    <w:qFormat/>
    <w:rsid w:val="005E5E19"/>
    <w:rPr>
      <w:rFonts w:ascii="Times New Roman" w:hAnsi="Times New Roman" w:cs="Times New Roman"/>
      <w:b/>
      <w:bCs/>
      <w:spacing w:val="-9"/>
      <w:w w:val="100"/>
      <w:sz w:val="20"/>
    </w:rPr>
  </w:style>
  <w:style w:type="character" w:customStyle="1" w:styleId="ListLabel30">
    <w:name w:val="ListLabel 30"/>
    <w:qFormat/>
    <w:rsid w:val="005E5E19"/>
    <w:rPr>
      <w:rFonts w:cs="Times New Roman"/>
      <w:b w:val="0"/>
      <w:bCs w:val="0"/>
      <w:i/>
      <w:iCs/>
      <w:spacing w:val="-5"/>
      <w:w w:val="90"/>
    </w:rPr>
  </w:style>
  <w:style w:type="character" w:customStyle="1" w:styleId="ListLabel31">
    <w:name w:val="ListLabel 31"/>
    <w:qFormat/>
    <w:rsid w:val="005E5E19"/>
    <w:rPr>
      <w:rFonts w:cs="Palatino Linotype"/>
      <w:b w:val="0"/>
      <w:bCs w:val="0"/>
      <w:color w:val="121212"/>
      <w:w w:val="96"/>
      <w:sz w:val="24"/>
      <w:szCs w:val="24"/>
    </w:rPr>
  </w:style>
  <w:style w:type="character" w:customStyle="1" w:styleId="ListLabel32">
    <w:name w:val="ListLabel 32"/>
    <w:qFormat/>
    <w:rsid w:val="005E5E19"/>
    <w:rPr>
      <w:rFonts w:cs="Times New Roman"/>
      <w:b w:val="0"/>
      <w:bCs w:val="0"/>
      <w:color w:val="121212"/>
      <w:spacing w:val="-5"/>
      <w:w w:val="92"/>
      <w:sz w:val="24"/>
      <w:szCs w:val="24"/>
    </w:rPr>
  </w:style>
  <w:style w:type="character" w:customStyle="1" w:styleId="ListLabel33">
    <w:name w:val="ListLabel 33"/>
    <w:qFormat/>
    <w:rsid w:val="005E5E19"/>
    <w:rPr>
      <w:rFonts w:eastAsia="Times New Roman" w:cs="Times New Roman"/>
      <w:b/>
      <w:bCs w:val="0"/>
      <w:spacing w:val="-3"/>
      <w:w w:val="90"/>
      <w:sz w:val="20"/>
    </w:rPr>
  </w:style>
  <w:style w:type="character" w:customStyle="1" w:styleId="ListLabel34">
    <w:name w:val="ListLabel 34"/>
    <w:qFormat/>
    <w:rsid w:val="005E5E19"/>
    <w:rPr>
      <w:rFonts w:cs="Times New Roman"/>
      <w:spacing w:val="-20"/>
      <w:w w:val="100"/>
      <w:sz w:val="20"/>
    </w:rPr>
  </w:style>
  <w:style w:type="character" w:customStyle="1" w:styleId="ListLabel35">
    <w:name w:val="ListLabel 35"/>
    <w:qFormat/>
    <w:rsid w:val="005E5E19"/>
    <w:rPr>
      <w:rFonts w:cs="Times New Roman"/>
      <w:spacing w:val="-18"/>
      <w:w w:val="100"/>
      <w:sz w:val="20"/>
    </w:rPr>
  </w:style>
  <w:style w:type="character" w:customStyle="1" w:styleId="ListLabel36">
    <w:name w:val="ListLabel 36"/>
    <w:qFormat/>
    <w:rsid w:val="005E5E19"/>
    <w:rPr>
      <w:rFonts w:cs="Times New Roman"/>
      <w:spacing w:val="-18"/>
      <w:w w:val="100"/>
      <w:sz w:val="20"/>
    </w:rPr>
  </w:style>
  <w:style w:type="character" w:customStyle="1" w:styleId="ListLabel37">
    <w:name w:val="ListLabel 37"/>
    <w:qFormat/>
    <w:rsid w:val="005E5E19"/>
    <w:rPr>
      <w:rFonts w:cs="Times New Roman"/>
      <w:b/>
      <w:bCs/>
      <w:spacing w:val="-11"/>
      <w:w w:val="100"/>
    </w:rPr>
  </w:style>
  <w:style w:type="character" w:customStyle="1" w:styleId="ListLabel38">
    <w:name w:val="ListLabel 38"/>
    <w:qFormat/>
    <w:rsid w:val="005E5E19"/>
    <w:rPr>
      <w:rFonts w:cs="Times New Roman"/>
    </w:rPr>
  </w:style>
  <w:style w:type="character" w:customStyle="1" w:styleId="ListLabel39">
    <w:name w:val="ListLabel 39"/>
    <w:qFormat/>
    <w:rsid w:val="005E5E19"/>
    <w:rPr>
      <w:rFonts w:cs="Times New Roman"/>
    </w:rPr>
  </w:style>
  <w:style w:type="character" w:customStyle="1" w:styleId="ListLabel40">
    <w:name w:val="ListLabel 40"/>
    <w:qFormat/>
    <w:rsid w:val="005E5E19"/>
    <w:rPr>
      <w:rFonts w:cs="Times New Roman"/>
    </w:rPr>
  </w:style>
  <w:style w:type="character" w:customStyle="1" w:styleId="ListLabel41">
    <w:name w:val="ListLabel 41"/>
    <w:qFormat/>
    <w:rsid w:val="005E5E19"/>
    <w:rPr>
      <w:rFonts w:cs="Times New Roman"/>
    </w:rPr>
  </w:style>
  <w:style w:type="character" w:customStyle="1" w:styleId="ListLabel42">
    <w:name w:val="ListLabel 42"/>
    <w:qFormat/>
    <w:rsid w:val="005E5E19"/>
    <w:rPr>
      <w:rFonts w:cs="Times New Roman"/>
    </w:rPr>
  </w:style>
  <w:style w:type="character" w:customStyle="1" w:styleId="ListLabel43">
    <w:name w:val="ListLabel 43"/>
    <w:qFormat/>
    <w:rsid w:val="005E5E19"/>
    <w:rPr>
      <w:rFonts w:cs="Times New Roman"/>
    </w:rPr>
  </w:style>
  <w:style w:type="character" w:customStyle="1" w:styleId="ListLabel44">
    <w:name w:val="ListLabel 44"/>
    <w:qFormat/>
    <w:rsid w:val="005E5E19"/>
    <w:rPr>
      <w:rFonts w:cs="Times New Roman"/>
    </w:rPr>
  </w:style>
  <w:style w:type="character" w:customStyle="1" w:styleId="ListLabel45">
    <w:name w:val="ListLabel 45"/>
    <w:qFormat/>
    <w:rsid w:val="005E5E19"/>
    <w:rPr>
      <w:rFonts w:cs="Times New Roman"/>
    </w:rPr>
  </w:style>
  <w:style w:type="character" w:customStyle="1" w:styleId="ListLabel46">
    <w:name w:val="ListLabel 46"/>
    <w:qFormat/>
    <w:rsid w:val="005E5E19"/>
    <w:rPr>
      <w:rFonts w:cs="Times New Roman"/>
    </w:rPr>
  </w:style>
  <w:style w:type="character" w:customStyle="1" w:styleId="ListLabel47">
    <w:name w:val="ListLabel 47"/>
    <w:qFormat/>
    <w:rsid w:val="005E5E19"/>
    <w:rPr>
      <w:rFonts w:cs="Times New Roman"/>
    </w:rPr>
  </w:style>
  <w:style w:type="character" w:customStyle="1" w:styleId="ListLabel48">
    <w:name w:val="ListLabel 48"/>
    <w:qFormat/>
    <w:rsid w:val="005E5E19"/>
    <w:rPr>
      <w:rFonts w:cs="Times New Roman"/>
    </w:rPr>
  </w:style>
  <w:style w:type="character" w:customStyle="1" w:styleId="ListLabel49">
    <w:name w:val="ListLabel 49"/>
    <w:qFormat/>
    <w:rsid w:val="005E5E19"/>
    <w:rPr>
      <w:rFonts w:cs="Times New Roman"/>
    </w:rPr>
  </w:style>
  <w:style w:type="character" w:customStyle="1" w:styleId="ListLabel50">
    <w:name w:val="ListLabel 50"/>
    <w:qFormat/>
    <w:rsid w:val="005E5E19"/>
    <w:rPr>
      <w:rFonts w:cs="Times New Roman"/>
    </w:rPr>
  </w:style>
  <w:style w:type="character" w:customStyle="1" w:styleId="ListLabel51">
    <w:name w:val="ListLabel 51"/>
    <w:qFormat/>
    <w:rsid w:val="005E5E19"/>
    <w:rPr>
      <w:rFonts w:cs="Times New Roman"/>
    </w:rPr>
  </w:style>
  <w:style w:type="character" w:customStyle="1" w:styleId="ListLabel52">
    <w:name w:val="ListLabel 52"/>
    <w:qFormat/>
    <w:rsid w:val="005E5E19"/>
    <w:rPr>
      <w:rFonts w:cs="Times New Roman"/>
    </w:rPr>
  </w:style>
  <w:style w:type="character" w:customStyle="1" w:styleId="ListLabel53">
    <w:name w:val="ListLabel 53"/>
    <w:qFormat/>
    <w:rsid w:val="005E5E19"/>
    <w:rPr>
      <w:rFonts w:cs="Times New Roman"/>
    </w:rPr>
  </w:style>
  <w:style w:type="character" w:customStyle="1" w:styleId="ListLabel54">
    <w:name w:val="ListLabel 54"/>
    <w:qFormat/>
    <w:rsid w:val="005E5E19"/>
    <w:rPr>
      <w:rFonts w:cs="Times New Roman"/>
    </w:rPr>
  </w:style>
  <w:style w:type="character" w:customStyle="1" w:styleId="ListLabel55">
    <w:name w:val="ListLabel 55"/>
    <w:qFormat/>
    <w:rsid w:val="005E5E19"/>
    <w:rPr>
      <w:rFonts w:cs="Times New Roman"/>
    </w:rPr>
  </w:style>
  <w:style w:type="character" w:customStyle="1" w:styleId="ListLabel56">
    <w:name w:val="ListLabel 56"/>
    <w:qFormat/>
    <w:rsid w:val="005E5E19"/>
    <w:rPr>
      <w:rFonts w:cs="Times New Roman"/>
    </w:rPr>
  </w:style>
  <w:style w:type="character" w:customStyle="1" w:styleId="ListLabel57">
    <w:name w:val="ListLabel 57"/>
    <w:qFormat/>
    <w:rsid w:val="005E5E19"/>
    <w:rPr>
      <w:rFonts w:cs="Times New Roman"/>
    </w:rPr>
  </w:style>
  <w:style w:type="character" w:customStyle="1" w:styleId="ListLabel58">
    <w:name w:val="ListLabel 58"/>
    <w:qFormat/>
    <w:rsid w:val="005E5E19"/>
    <w:rPr>
      <w:rFonts w:cs="Times New Roman"/>
    </w:rPr>
  </w:style>
  <w:style w:type="character" w:customStyle="1" w:styleId="ListLabel59">
    <w:name w:val="ListLabel 59"/>
    <w:qFormat/>
    <w:rsid w:val="005E5E19"/>
    <w:rPr>
      <w:rFonts w:cs="Times New Roman"/>
    </w:rPr>
  </w:style>
  <w:style w:type="character" w:customStyle="1" w:styleId="ListLabel60">
    <w:name w:val="ListLabel 60"/>
    <w:qFormat/>
    <w:rsid w:val="005E5E19"/>
    <w:rPr>
      <w:rFonts w:cs="Times New Roman"/>
    </w:rPr>
  </w:style>
  <w:style w:type="character" w:customStyle="1" w:styleId="ListLabel61">
    <w:name w:val="ListLabel 61"/>
    <w:qFormat/>
    <w:rsid w:val="005E5E19"/>
    <w:rPr>
      <w:rFonts w:cs="Times New Roman"/>
    </w:rPr>
  </w:style>
  <w:style w:type="character" w:customStyle="1" w:styleId="ListLabel62">
    <w:name w:val="ListLabel 62"/>
    <w:qFormat/>
    <w:rsid w:val="005E5E19"/>
    <w:rPr>
      <w:rFonts w:cs="Times New Roman"/>
    </w:rPr>
  </w:style>
  <w:style w:type="character" w:customStyle="1" w:styleId="ListLabel63">
    <w:name w:val="ListLabel 63"/>
    <w:qFormat/>
    <w:rsid w:val="005E5E19"/>
    <w:rPr>
      <w:rFonts w:cs="Times New Roman"/>
    </w:rPr>
  </w:style>
  <w:style w:type="character" w:customStyle="1" w:styleId="ListLabel64">
    <w:name w:val="ListLabel 64"/>
    <w:qFormat/>
    <w:rsid w:val="005E5E19"/>
    <w:rPr>
      <w:rFonts w:cs="Times New Roman"/>
    </w:rPr>
  </w:style>
  <w:style w:type="character" w:customStyle="1" w:styleId="ListLabel65">
    <w:name w:val="ListLabel 65"/>
    <w:qFormat/>
    <w:rsid w:val="005E5E19"/>
    <w:rPr>
      <w:rFonts w:cs="Times New Roman"/>
    </w:rPr>
  </w:style>
  <w:style w:type="character" w:customStyle="1" w:styleId="ListLabel66">
    <w:name w:val="ListLabel 66"/>
    <w:qFormat/>
    <w:rsid w:val="005E5E19"/>
    <w:rPr>
      <w:rFonts w:cs="Times New Roman"/>
    </w:rPr>
  </w:style>
  <w:style w:type="character" w:customStyle="1" w:styleId="ListLabel67">
    <w:name w:val="ListLabel 67"/>
    <w:qFormat/>
    <w:rsid w:val="005E5E19"/>
    <w:rPr>
      <w:rFonts w:cs="Times New Roman"/>
    </w:rPr>
  </w:style>
  <w:style w:type="character" w:customStyle="1" w:styleId="ListLabel68">
    <w:name w:val="ListLabel 68"/>
    <w:qFormat/>
    <w:rsid w:val="005E5E19"/>
    <w:rPr>
      <w:rFonts w:cs="Times New Roman"/>
    </w:rPr>
  </w:style>
  <w:style w:type="character" w:customStyle="1" w:styleId="ListLabel69">
    <w:name w:val="ListLabel 69"/>
    <w:qFormat/>
    <w:rsid w:val="005E5E19"/>
    <w:rPr>
      <w:rFonts w:cs="Times New Roman"/>
    </w:rPr>
  </w:style>
  <w:style w:type="character" w:customStyle="1" w:styleId="ListLabel70">
    <w:name w:val="ListLabel 70"/>
    <w:qFormat/>
    <w:rsid w:val="005E5E19"/>
    <w:rPr>
      <w:rFonts w:cs="Times New Roman"/>
    </w:rPr>
  </w:style>
  <w:style w:type="character" w:customStyle="1" w:styleId="ListLabel71">
    <w:name w:val="ListLabel 71"/>
    <w:qFormat/>
    <w:rsid w:val="005E5E19"/>
    <w:rPr>
      <w:rFonts w:cs="Times New Roman"/>
    </w:rPr>
  </w:style>
  <w:style w:type="character" w:customStyle="1" w:styleId="ListLabel72">
    <w:name w:val="ListLabel 72"/>
    <w:qFormat/>
    <w:rsid w:val="005E5E19"/>
    <w:rPr>
      <w:rFonts w:cs="Times New Roman"/>
    </w:rPr>
  </w:style>
  <w:style w:type="character" w:customStyle="1" w:styleId="ListLabel73">
    <w:name w:val="ListLabel 73"/>
    <w:qFormat/>
    <w:rsid w:val="005E5E19"/>
    <w:rPr>
      <w:rFonts w:cs="Times New Roman"/>
    </w:rPr>
  </w:style>
  <w:style w:type="character" w:customStyle="1" w:styleId="ListLabel74">
    <w:name w:val="ListLabel 74"/>
    <w:qFormat/>
    <w:rsid w:val="005E5E19"/>
    <w:rPr>
      <w:rFonts w:cs="Times New Roman"/>
      <w:b w:val="0"/>
      <w:bCs w:val="0"/>
      <w:spacing w:val="-22"/>
      <w:w w:val="100"/>
      <w:sz w:val="20"/>
    </w:rPr>
  </w:style>
  <w:style w:type="character" w:customStyle="1" w:styleId="ListLabel75">
    <w:name w:val="ListLabel 75"/>
    <w:qFormat/>
    <w:rsid w:val="005E5E19"/>
    <w:rPr>
      <w:rFonts w:cs="Symbol"/>
    </w:rPr>
  </w:style>
  <w:style w:type="character" w:customStyle="1" w:styleId="ListLabel76">
    <w:name w:val="ListLabel 76"/>
    <w:qFormat/>
    <w:rsid w:val="005E5E19"/>
    <w:rPr>
      <w:rFonts w:cs="Symbol"/>
    </w:rPr>
  </w:style>
  <w:style w:type="character" w:customStyle="1" w:styleId="ListLabel77">
    <w:name w:val="ListLabel 77"/>
    <w:qFormat/>
    <w:rsid w:val="005E5E19"/>
    <w:rPr>
      <w:rFonts w:cs="Symbol"/>
    </w:rPr>
  </w:style>
  <w:style w:type="character" w:customStyle="1" w:styleId="ListLabel78">
    <w:name w:val="ListLabel 78"/>
    <w:qFormat/>
    <w:rsid w:val="005E5E19"/>
    <w:rPr>
      <w:rFonts w:cs="Symbol"/>
    </w:rPr>
  </w:style>
  <w:style w:type="character" w:customStyle="1" w:styleId="ListLabel79">
    <w:name w:val="ListLabel 79"/>
    <w:qFormat/>
    <w:rsid w:val="005E5E19"/>
    <w:rPr>
      <w:rFonts w:cs="Symbol"/>
    </w:rPr>
  </w:style>
  <w:style w:type="character" w:customStyle="1" w:styleId="ListLabel80">
    <w:name w:val="ListLabel 80"/>
    <w:qFormat/>
    <w:rsid w:val="005E5E19"/>
    <w:rPr>
      <w:rFonts w:cs="Symbol"/>
    </w:rPr>
  </w:style>
  <w:style w:type="character" w:customStyle="1" w:styleId="ListLabel81">
    <w:name w:val="ListLabel 81"/>
    <w:qFormat/>
    <w:rsid w:val="005E5E19"/>
    <w:rPr>
      <w:rFonts w:cs="Symbol"/>
    </w:rPr>
  </w:style>
  <w:style w:type="character" w:customStyle="1" w:styleId="ListLabel82">
    <w:name w:val="ListLabel 82"/>
    <w:qFormat/>
    <w:rsid w:val="005E5E19"/>
    <w:rPr>
      <w:rFonts w:cs="Symbol"/>
    </w:rPr>
  </w:style>
  <w:style w:type="character" w:customStyle="1" w:styleId="ListLabel83">
    <w:name w:val="ListLabel 83"/>
    <w:qFormat/>
    <w:rsid w:val="005E5E19"/>
    <w:rPr>
      <w:rFonts w:cs="Times New Roman"/>
      <w:b w:val="0"/>
      <w:bCs w:val="0"/>
      <w:spacing w:val="-30"/>
      <w:w w:val="100"/>
      <w:sz w:val="20"/>
    </w:rPr>
  </w:style>
  <w:style w:type="character" w:customStyle="1" w:styleId="ListLabel84">
    <w:name w:val="ListLabel 84"/>
    <w:qFormat/>
    <w:rsid w:val="005E5E19"/>
    <w:rPr>
      <w:rFonts w:cs="Symbol"/>
    </w:rPr>
  </w:style>
  <w:style w:type="character" w:customStyle="1" w:styleId="ListLabel85">
    <w:name w:val="ListLabel 85"/>
    <w:qFormat/>
    <w:rsid w:val="005E5E19"/>
    <w:rPr>
      <w:rFonts w:cs="Symbol"/>
    </w:rPr>
  </w:style>
  <w:style w:type="character" w:customStyle="1" w:styleId="ListLabel86">
    <w:name w:val="ListLabel 86"/>
    <w:qFormat/>
    <w:rsid w:val="005E5E19"/>
    <w:rPr>
      <w:rFonts w:cs="Symbol"/>
    </w:rPr>
  </w:style>
  <w:style w:type="character" w:customStyle="1" w:styleId="ListLabel87">
    <w:name w:val="ListLabel 87"/>
    <w:qFormat/>
    <w:rsid w:val="005E5E19"/>
    <w:rPr>
      <w:rFonts w:cs="Symbol"/>
    </w:rPr>
  </w:style>
  <w:style w:type="character" w:customStyle="1" w:styleId="ListLabel88">
    <w:name w:val="ListLabel 88"/>
    <w:qFormat/>
    <w:rsid w:val="005E5E19"/>
    <w:rPr>
      <w:rFonts w:cs="Symbol"/>
    </w:rPr>
  </w:style>
  <w:style w:type="character" w:customStyle="1" w:styleId="ListLabel89">
    <w:name w:val="ListLabel 89"/>
    <w:qFormat/>
    <w:rsid w:val="005E5E19"/>
    <w:rPr>
      <w:rFonts w:cs="Symbol"/>
    </w:rPr>
  </w:style>
  <w:style w:type="character" w:customStyle="1" w:styleId="ListLabel90">
    <w:name w:val="ListLabel 90"/>
    <w:qFormat/>
    <w:rsid w:val="005E5E19"/>
    <w:rPr>
      <w:rFonts w:cs="Symbol"/>
    </w:rPr>
  </w:style>
  <w:style w:type="character" w:customStyle="1" w:styleId="ListLabel91">
    <w:name w:val="ListLabel 91"/>
    <w:qFormat/>
    <w:rsid w:val="005E5E19"/>
    <w:rPr>
      <w:rFonts w:cs="Symbol"/>
    </w:rPr>
  </w:style>
  <w:style w:type="character" w:customStyle="1" w:styleId="ListLabel92">
    <w:name w:val="ListLabel 92"/>
    <w:qFormat/>
    <w:rsid w:val="005E5E19"/>
    <w:rPr>
      <w:rFonts w:cs="Times New Roman"/>
      <w:b w:val="0"/>
      <w:bCs w:val="0"/>
      <w:color w:val="232323"/>
      <w:spacing w:val="-18"/>
      <w:w w:val="100"/>
      <w:sz w:val="20"/>
      <w:szCs w:val="22"/>
    </w:rPr>
  </w:style>
  <w:style w:type="character" w:customStyle="1" w:styleId="ListLabel93">
    <w:name w:val="ListLabel 93"/>
    <w:qFormat/>
    <w:rsid w:val="005E5E19"/>
    <w:rPr>
      <w:rFonts w:cs="Times New Roman"/>
      <w:b w:val="0"/>
      <w:bCs w:val="0"/>
      <w:spacing w:val="-30"/>
      <w:w w:val="100"/>
      <w:sz w:val="20"/>
    </w:rPr>
  </w:style>
  <w:style w:type="character" w:customStyle="1" w:styleId="ListLabel94">
    <w:name w:val="ListLabel 94"/>
    <w:qFormat/>
    <w:rsid w:val="005E5E19"/>
    <w:rPr>
      <w:rFonts w:cs="Symbol"/>
    </w:rPr>
  </w:style>
  <w:style w:type="character" w:customStyle="1" w:styleId="ListLabel95">
    <w:name w:val="ListLabel 95"/>
    <w:qFormat/>
    <w:rsid w:val="005E5E19"/>
    <w:rPr>
      <w:rFonts w:cs="Symbol"/>
    </w:rPr>
  </w:style>
  <w:style w:type="character" w:customStyle="1" w:styleId="ListLabel96">
    <w:name w:val="ListLabel 96"/>
    <w:qFormat/>
    <w:rsid w:val="005E5E19"/>
    <w:rPr>
      <w:rFonts w:cs="Symbol"/>
    </w:rPr>
  </w:style>
  <w:style w:type="character" w:customStyle="1" w:styleId="ListLabel97">
    <w:name w:val="ListLabel 97"/>
    <w:qFormat/>
    <w:rsid w:val="005E5E19"/>
    <w:rPr>
      <w:rFonts w:cs="Symbol"/>
    </w:rPr>
  </w:style>
  <w:style w:type="character" w:customStyle="1" w:styleId="ListLabel98">
    <w:name w:val="ListLabel 98"/>
    <w:qFormat/>
    <w:rsid w:val="005E5E19"/>
    <w:rPr>
      <w:rFonts w:cs="Symbol"/>
    </w:rPr>
  </w:style>
  <w:style w:type="character" w:customStyle="1" w:styleId="ListLabel99">
    <w:name w:val="ListLabel 99"/>
    <w:qFormat/>
    <w:rsid w:val="005E5E19"/>
    <w:rPr>
      <w:rFonts w:cs="Symbol"/>
    </w:rPr>
  </w:style>
  <w:style w:type="character" w:customStyle="1" w:styleId="ListLabel100">
    <w:name w:val="ListLabel 100"/>
    <w:qFormat/>
    <w:rsid w:val="005E5E19"/>
    <w:rPr>
      <w:rFonts w:cs="Symbol"/>
    </w:rPr>
  </w:style>
  <w:style w:type="character" w:customStyle="1" w:styleId="ListLabel101">
    <w:name w:val="ListLabel 101"/>
    <w:qFormat/>
    <w:rsid w:val="005E5E19"/>
    <w:rPr>
      <w:rFonts w:cs="Times New Roman"/>
      <w:b w:val="0"/>
      <w:bCs w:val="0"/>
      <w:spacing w:val="-15"/>
      <w:w w:val="100"/>
      <w:sz w:val="20"/>
    </w:rPr>
  </w:style>
  <w:style w:type="character" w:customStyle="1" w:styleId="ListLabel102">
    <w:name w:val="ListLabel 102"/>
    <w:qFormat/>
    <w:rsid w:val="005E5E19"/>
    <w:rPr>
      <w:rFonts w:cs="Symbol"/>
    </w:rPr>
  </w:style>
  <w:style w:type="character" w:customStyle="1" w:styleId="ListLabel103">
    <w:name w:val="ListLabel 103"/>
    <w:qFormat/>
    <w:rsid w:val="005E5E19"/>
    <w:rPr>
      <w:rFonts w:cs="Symbol"/>
    </w:rPr>
  </w:style>
  <w:style w:type="character" w:customStyle="1" w:styleId="ListLabel104">
    <w:name w:val="ListLabel 104"/>
    <w:qFormat/>
    <w:rsid w:val="005E5E19"/>
    <w:rPr>
      <w:rFonts w:cs="Symbol"/>
    </w:rPr>
  </w:style>
  <w:style w:type="character" w:customStyle="1" w:styleId="ListLabel105">
    <w:name w:val="ListLabel 105"/>
    <w:qFormat/>
    <w:rsid w:val="005E5E19"/>
    <w:rPr>
      <w:rFonts w:cs="Symbol"/>
    </w:rPr>
  </w:style>
  <w:style w:type="character" w:customStyle="1" w:styleId="ListLabel106">
    <w:name w:val="ListLabel 106"/>
    <w:qFormat/>
    <w:rsid w:val="005E5E19"/>
    <w:rPr>
      <w:rFonts w:cs="Symbol"/>
    </w:rPr>
  </w:style>
  <w:style w:type="character" w:customStyle="1" w:styleId="ListLabel107">
    <w:name w:val="ListLabel 107"/>
    <w:qFormat/>
    <w:rsid w:val="005E5E19"/>
    <w:rPr>
      <w:rFonts w:cs="Symbol"/>
    </w:rPr>
  </w:style>
  <w:style w:type="character" w:customStyle="1" w:styleId="ListLabel108">
    <w:name w:val="ListLabel 108"/>
    <w:qFormat/>
    <w:rsid w:val="005E5E19"/>
    <w:rPr>
      <w:rFonts w:cs="Symbol"/>
    </w:rPr>
  </w:style>
  <w:style w:type="character" w:customStyle="1" w:styleId="ListLabel109">
    <w:name w:val="ListLabel 109"/>
    <w:qFormat/>
    <w:rsid w:val="005E5E19"/>
    <w:rPr>
      <w:rFonts w:cs="Symbol"/>
    </w:rPr>
  </w:style>
  <w:style w:type="character" w:customStyle="1" w:styleId="ListLabel110">
    <w:name w:val="ListLabel 110"/>
    <w:qFormat/>
    <w:rsid w:val="005E5E19"/>
    <w:rPr>
      <w:rFonts w:cs="Times New Roman"/>
      <w:b w:val="0"/>
      <w:bCs w:val="0"/>
      <w:spacing w:val="-26"/>
      <w:w w:val="101"/>
      <w:sz w:val="20"/>
    </w:rPr>
  </w:style>
  <w:style w:type="character" w:customStyle="1" w:styleId="ListLabel111">
    <w:name w:val="ListLabel 111"/>
    <w:qFormat/>
    <w:rsid w:val="005E5E19"/>
    <w:rPr>
      <w:rFonts w:cs="Symbol"/>
    </w:rPr>
  </w:style>
  <w:style w:type="character" w:customStyle="1" w:styleId="ListLabel112">
    <w:name w:val="ListLabel 112"/>
    <w:qFormat/>
    <w:rsid w:val="005E5E19"/>
    <w:rPr>
      <w:rFonts w:cs="Symbol"/>
    </w:rPr>
  </w:style>
  <w:style w:type="character" w:customStyle="1" w:styleId="ListLabel113">
    <w:name w:val="ListLabel 113"/>
    <w:qFormat/>
    <w:rsid w:val="005E5E19"/>
    <w:rPr>
      <w:rFonts w:cs="Symbol"/>
    </w:rPr>
  </w:style>
  <w:style w:type="character" w:customStyle="1" w:styleId="ListLabel114">
    <w:name w:val="ListLabel 114"/>
    <w:qFormat/>
    <w:rsid w:val="005E5E19"/>
    <w:rPr>
      <w:rFonts w:cs="Symbol"/>
    </w:rPr>
  </w:style>
  <w:style w:type="character" w:customStyle="1" w:styleId="ListLabel115">
    <w:name w:val="ListLabel 115"/>
    <w:qFormat/>
    <w:rsid w:val="005E5E19"/>
    <w:rPr>
      <w:rFonts w:cs="Symbol"/>
    </w:rPr>
  </w:style>
  <w:style w:type="character" w:customStyle="1" w:styleId="ListLabel116">
    <w:name w:val="ListLabel 116"/>
    <w:qFormat/>
    <w:rsid w:val="005E5E19"/>
    <w:rPr>
      <w:rFonts w:cs="Symbol"/>
    </w:rPr>
  </w:style>
  <w:style w:type="character" w:customStyle="1" w:styleId="ListLabel117">
    <w:name w:val="ListLabel 117"/>
    <w:qFormat/>
    <w:rsid w:val="005E5E19"/>
    <w:rPr>
      <w:rFonts w:cs="Symbol"/>
    </w:rPr>
  </w:style>
  <w:style w:type="character" w:customStyle="1" w:styleId="ListLabel118">
    <w:name w:val="ListLabel 118"/>
    <w:qFormat/>
    <w:rsid w:val="005E5E19"/>
    <w:rPr>
      <w:rFonts w:cs="Symbol"/>
    </w:rPr>
  </w:style>
  <w:style w:type="character" w:customStyle="1" w:styleId="ListLabel119">
    <w:name w:val="ListLabel 119"/>
    <w:qFormat/>
    <w:rsid w:val="005E5E19"/>
    <w:rPr>
      <w:rFonts w:cs="Times New Roman"/>
      <w:b w:val="0"/>
      <w:bCs w:val="0"/>
      <w:spacing w:val="-15"/>
      <w:w w:val="100"/>
      <w:sz w:val="20"/>
      <w:szCs w:val="20"/>
    </w:rPr>
  </w:style>
  <w:style w:type="character" w:customStyle="1" w:styleId="ListLabel120">
    <w:name w:val="ListLabel 120"/>
    <w:qFormat/>
    <w:rsid w:val="005E5E19"/>
    <w:rPr>
      <w:rFonts w:cs="Symbol"/>
    </w:rPr>
  </w:style>
  <w:style w:type="character" w:customStyle="1" w:styleId="ListLabel121">
    <w:name w:val="ListLabel 121"/>
    <w:qFormat/>
    <w:rsid w:val="005E5E19"/>
    <w:rPr>
      <w:rFonts w:cs="Symbol"/>
    </w:rPr>
  </w:style>
  <w:style w:type="character" w:customStyle="1" w:styleId="ListLabel122">
    <w:name w:val="ListLabel 122"/>
    <w:qFormat/>
    <w:rsid w:val="005E5E19"/>
    <w:rPr>
      <w:rFonts w:cs="Symbol"/>
    </w:rPr>
  </w:style>
  <w:style w:type="character" w:customStyle="1" w:styleId="ListLabel123">
    <w:name w:val="ListLabel 123"/>
    <w:qFormat/>
    <w:rsid w:val="005E5E19"/>
    <w:rPr>
      <w:rFonts w:cs="Symbol"/>
    </w:rPr>
  </w:style>
  <w:style w:type="character" w:customStyle="1" w:styleId="ListLabel124">
    <w:name w:val="ListLabel 124"/>
    <w:qFormat/>
    <w:rsid w:val="005E5E19"/>
    <w:rPr>
      <w:rFonts w:cs="Symbol"/>
    </w:rPr>
  </w:style>
  <w:style w:type="character" w:customStyle="1" w:styleId="ListLabel125">
    <w:name w:val="ListLabel 125"/>
    <w:qFormat/>
    <w:rsid w:val="005E5E19"/>
    <w:rPr>
      <w:rFonts w:cs="Symbol"/>
    </w:rPr>
  </w:style>
  <w:style w:type="character" w:customStyle="1" w:styleId="ListLabel126">
    <w:name w:val="ListLabel 126"/>
    <w:qFormat/>
    <w:rsid w:val="005E5E19"/>
    <w:rPr>
      <w:rFonts w:cs="Symbol"/>
    </w:rPr>
  </w:style>
  <w:style w:type="character" w:customStyle="1" w:styleId="ListLabel127">
    <w:name w:val="ListLabel 127"/>
    <w:qFormat/>
    <w:rsid w:val="005E5E19"/>
    <w:rPr>
      <w:rFonts w:cs="Symbol"/>
    </w:rPr>
  </w:style>
  <w:style w:type="character" w:customStyle="1" w:styleId="ListLabel128">
    <w:name w:val="ListLabel 128"/>
    <w:qFormat/>
    <w:rsid w:val="005E5E19"/>
    <w:rPr>
      <w:rFonts w:cs="Times New Roman"/>
      <w:b w:val="0"/>
      <w:bCs w:val="0"/>
      <w:spacing w:val="-22"/>
      <w:w w:val="100"/>
      <w:sz w:val="20"/>
    </w:rPr>
  </w:style>
  <w:style w:type="character" w:customStyle="1" w:styleId="ListLabel129">
    <w:name w:val="ListLabel 129"/>
    <w:qFormat/>
    <w:rsid w:val="005E5E19"/>
    <w:rPr>
      <w:rFonts w:cs="Symbol"/>
    </w:rPr>
  </w:style>
  <w:style w:type="character" w:customStyle="1" w:styleId="ListLabel130">
    <w:name w:val="ListLabel 130"/>
    <w:qFormat/>
    <w:rsid w:val="005E5E19"/>
    <w:rPr>
      <w:rFonts w:cs="Symbol"/>
    </w:rPr>
  </w:style>
  <w:style w:type="character" w:customStyle="1" w:styleId="ListLabel131">
    <w:name w:val="ListLabel 131"/>
    <w:qFormat/>
    <w:rsid w:val="005E5E19"/>
    <w:rPr>
      <w:rFonts w:cs="Symbol"/>
    </w:rPr>
  </w:style>
  <w:style w:type="character" w:customStyle="1" w:styleId="ListLabel132">
    <w:name w:val="ListLabel 132"/>
    <w:qFormat/>
    <w:rsid w:val="005E5E19"/>
    <w:rPr>
      <w:rFonts w:cs="Symbol"/>
    </w:rPr>
  </w:style>
  <w:style w:type="character" w:customStyle="1" w:styleId="ListLabel133">
    <w:name w:val="ListLabel 133"/>
    <w:qFormat/>
    <w:rsid w:val="005E5E19"/>
    <w:rPr>
      <w:rFonts w:cs="Symbol"/>
    </w:rPr>
  </w:style>
  <w:style w:type="character" w:customStyle="1" w:styleId="ListLabel134">
    <w:name w:val="ListLabel 134"/>
    <w:qFormat/>
    <w:rsid w:val="005E5E19"/>
    <w:rPr>
      <w:rFonts w:cs="Symbol"/>
    </w:rPr>
  </w:style>
  <w:style w:type="character" w:customStyle="1" w:styleId="ListLabel135">
    <w:name w:val="ListLabel 135"/>
    <w:qFormat/>
    <w:rsid w:val="005E5E19"/>
    <w:rPr>
      <w:rFonts w:cs="Symbol"/>
    </w:rPr>
  </w:style>
  <w:style w:type="character" w:customStyle="1" w:styleId="ListLabel136">
    <w:name w:val="ListLabel 136"/>
    <w:qFormat/>
    <w:rsid w:val="005E5E19"/>
    <w:rPr>
      <w:rFonts w:cs="Symbol"/>
    </w:rPr>
  </w:style>
  <w:style w:type="character" w:customStyle="1" w:styleId="ListLabel137">
    <w:name w:val="ListLabel 137"/>
    <w:qFormat/>
    <w:rsid w:val="005E5E19"/>
    <w:rPr>
      <w:rFonts w:cs="Times New Roman"/>
      <w:b w:val="0"/>
      <w:bCs w:val="0"/>
      <w:spacing w:val="-26"/>
      <w:w w:val="100"/>
      <w:sz w:val="20"/>
      <w:szCs w:val="24"/>
    </w:rPr>
  </w:style>
  <w:style w:type="character" w:customStyle="1" w:styleId="ListLabel138">
    <w:name w:val="ListLabel 138"/>
    <w:qFormat/>
    <w:rsid w:val="005E5E19"/>
    <w:rPr>
      <w:rFonts w:cs="Symbol"/>
    </w:rPr>
  </w:style>
  <w:style w:type="character" w:customStyle="1" w:styleId="ListLabel139">
    <w:name w:val="ListLabel 139"/>
    <w:qFormat/>
    <w:rsid w:val="005E5E19"/>
    <w:rPr>
      <w:rFonts w:cs="Symbol"/>
    </w:rPr>
  </w:style>
  <w:style w:type="character" w:customStyle="1" w:styleId="ListLabel140">
    <w:name w:val="ListLabel 140"/>
    <w:qFormat/>
    <w:rsid w:val="005E5E19"/>
    <w:rPr>
      <w:rFonts w:cs="Symbol"/>
    </w:rPr>
  </w:style>
  <w:style w:type="character" w:customStyle="1" w:styleId="ListLabel141">
    <w:name w:val="ListLabel 141"/>
    <w:qFormat/>
    <w:rsid w:val="005E5E19"/>
    <w:rPr>
      <w:rFonts w:cs="Symbol"/>
    </w:rPr>
  </w:style>
  <w:style w:type="character" w:customStyle="1" w:styleId="ListLabel142">
    <w:name w:val="ListLabel 142"/>
    <w:qFormat/>
    <w:rsid w:val="005E5E19"/>
    <w:rPr>
      <w:rFonts w:cs="Symbol"/>
    </w:rPr>
  </w:style>
  <w:style w:type="character" w:customStyle="1" w:styleId="ListLabel143">
    <w:name w:val="ListLabel 143"/>
    <w:qFormat/>
    <w:rsid w:val="005E5E19"/>
    <w:rPr>
      <w:rFonts w:cs="Symbol"/>
    </w:rPr>
  </w:style>
  <w:style w:type="character" w:customStyle="1" w:styleId="ListLabel144">
    <w:name w:val="ListLabel 144"/>
    <w:qFormat/>
    <w:rsid w:val="005E5E19"/>
    <w:rPr>
      <w:rFonts w:cs="Symbol"/>
    </w:rPr>
  </w:style>
  <w:style w:type="character" w:customStyle="1" w:styleId="ListLabel145">
    <w:name w:val="ListLabel 145"/>
    <w:qFormat/>
    <w:rsid w:val="005E5E19"/>
    <w:rPr>
      <w:rFonts w:cs="Symbol"/>
    </w:rPr>
  </w:style>
  <w:style w:type="character" w:customStyle="1" w:styleId="ListLabel146">
    <w:name w:val="ListLabel 146"/>
    <w:qFormat/>
    <w:rsid w:val="005E5E19"/>
    <w:rPr>
      <w:rFonts w:cs="Times New Roman"/>
      <w:b w:val="0"/>
      <w:bCs w:val="0"/>
      <w:spacing w:val="-26"/>
      <w:w w:val="100"/>
      <w:sz w:val="20"/>
    </w:rPr>
  </w:style>
  <w:style w:type="character" w:customStyle="1" w:styleId="ListLabel147">
    <w:name w:val="ListLabel 147"/>
    <w:qFormat/>
    <w:rsid w:val="005E5E19"/>
    <w:rPr>
      <w:rFonts w:cs="Symbol"/>
    </w:rPr>
  </w:style>
  <w:style w:type="character" w:customStyle="1" w:styleId="ListLabel148">
    <w:name w:val="ListLabel 148"/>
    <w:qFormat/>
    <w:rsid w:val="005E5E19"/>
    <w:rPr>
      <w:rFonts w:cs="Symbol"/>
    </w:rPr>
  </w:style>
  <w:style w:type="character" w:customStyle="1" w:styleId="ListLabel149">
    <w:name w:val="ListLabel 149"/>
    <w:qFormat/>
    <w:rsid w:val="005E5E19"/>
    <w:rPr>
      <w:rFonts w:cs="Symbol"/>
    </w:rPr>
  </w:style>
  <w:style w:type="character" w:customStyle="1" w:styleId="ListLabel150">
    <w:name w:val="ListLabel 150"/>
    <w:qFormat/>
    <w:rsid w:val="005E5E19"/>
    <w:rPr>
      <w:rFonts w:cs="Symbol"/>
    </w:rPr>
  </w:style>
  <w:style w:type="character" w:customStyle="1" w:styleId="ListLabel151">
    <w:name w:val="ListLabel 151"/>
    <w:qFormat/>
    <w:rsid w:val="005E5E19"/>
    <w:rPr>
      <w:rFonts w:cs="Symbol"/>
    </w:rPr>
  </w:style>
  <w:style w:type="character" w:customStyle="1" w:styleId="ListLabel152">
    <w:name w:val="ListLabel 152"/>
    <w:qFormat/>
    <w:rsid w:val="005E5E19"/>
    <w:rPr>
      <w:rFonts w:cs="Symbol"/>
    </w:rPr>
  </w:style>
  <w:style w:type="character" w:customStyle="1" w:styleId="ListLabel153">
    <w:name w:val="ListLabel 153"/>
    <w:qFormat/>
    <w:rsid w:val="005E5E19"/>
    <w:rPr>
      <w:rFonts w:cs="Symbol"/>
    </w:rPr>
  </w:style>
  <w:style w:type="character" w:customStyle="1" w:styleId="ListLabel154">
    <w:name w:val="ListLabel 154"/>
    <w:qFormat/>
    <w:rsid w:val="005E5E19"/>
    <w:rPr>
      <w:rFonts w:cs="Symbol"/>
    </w:rPr>
  </w:style>
  <w:style w:type="character" w:customStyle="1" w:styleId="ListLabel155">
    <w:name w:val="ListLabel 155"/>
    <w:qFormat/>
    <w:rsid w:val="005E5E19"/>
    <w:rPr>
      <w:rFonts w:cs="Times New Roman"/>
      <w:b w:val="0"/>
      <w:bCs w:val="0"/>
      <w:spacing w:val="-22"/>
      <w:w w:val="100"/>
      <w:sz w:val="20"/>
    </w:rPr>
  </w:style>
  <w:style w:type="character" w:customStyle="1" w:styleId="ListLabel156">
    <w:name w:val="ListLabel 156"/>
    <w:qFormat/>
    <w:rsid w:val="005E5E19"/>
    <w:rPr>
      <w:rFonts w:cs="Symbol"/>
    </w:rPr>
  </w:style>
  <w:style w:type="character" w:customStyle="1" w:styleId="ListLabel157">
    <w:name w:val="ListLabel 157"/>
    <w:qFormat/>
    <w:rsid w:val="005E5E19"/>
    <w:rPr>
      <w:rFonts w:cs="Symbol"/>
    </w:rPr>
  </w:style>
  <w:style w:type="character" w:customStyle="1" w:styleId="ListLabel158">
    <w:name w:val="ListLabel 158"/>
    <w:qFormat/>
    <w:rsid w:val="005E5E19"/>
    <w:rPr>
      <w:rFonts w:cs="Symbol"/>
    </w:rPr>
  </w:style>
  <w:style w:type="character" w:customStyle="1" w:styleId="ListLabel159">
    <w:name w:val="ListLabel 159"/>
    <w:qFormat/>
    <w:rsid w:val="005E5E19"/>
    <w:rPr>
      <w:rFonts w:cs="Symbol"/>
    </w:rPr>
  </w:style>
  <w:style w:type="character" w:customStyle="1" w:styleId="ListLabel160">
    <w:name w:val="ListLabel 160"/>
    <w:qFormat/>
    <w:rsid w:val="005E5E19"/>
    <w:rPr>
      <w:rFonts w:cs="Symbol"/>
    </w:rPr>
  </w:style>
  <w:style w:type="character" w:customStyle="1" w:styleId="ListLabel161">
    <w:name w:val="ListLabel 161"/>
    <w:qFormat/>
    <w:rsid w:val="005E5E19"/>
    <w:rPr>
      <w:rFonts w:cs="Symbol"/>
    </w:rPr>
  </w:style>
  <w:style w:type="character" w:customStyle="1" w:styleId="ListLabel162">
    <w:name w:val="ListLabel 162"/>
    <w:qFormat/>
    <w:rsid w:val="005E5E19"/>
    <w:rPr>
      <w:rFonts w:cs="Symbol"/>
    </w:rPr>
  </w:style>
  <w:style w:type="character" w:customStyle="1" w:styleId="ListLabel163">
    <w:name w:val="ListLabel 163"/>
    <w:qFormat/>
    <w:rsid w:val="005E5E19"/>
    <w:rPr>
      <w:rFonts w:cs="Symbol"/>
    </w:rPr>
  </w:style>
  <w:style w:type="character" w:customStyle="1" w:styleId="ListLabel164">
    <w:name w:val="ListLabel 164"/>
    <w:qFormat/>
    <w:rsid w:val="005E5E19"/>
    <w:rPr>
      <w:rFonts w:cs="Times New Roman"/>
      <w:b w:val="0"/>
      <w:bCs w:val="0"/>
      <w:spacing w:val="-13"/>
      <w:w w:val="100"/>
      <w:sz w:val="20"/>
    </w:rPr>
  </w:style>
  <w:style w:type="character" w:customStyle="1" w:styleId="ListLabel165">
    <w:name w:val="ListLabel 165"/>
    <w:qFormat/>
    <w:rsid w:val="005E5E19"/>
    <w:rPr>
      <w:rFonts w:cs="Times New Roman"/>
      <w:b w:val="0"/>
      <w:bCs w:val="0"/>
      <w:spacing w:val="-40"/>
      <w:w w:val="100"/>
      <w:sz w:val="20"/>
    </w:rPr>
  </w:style>
  <w:style w:type="character" w:customStyle="1" w:styleId="ListLabel166">
    <w:name w:val="ListLabel 166"/>
    <w:qFormat/>
    <w:rsid w:val="005E5E19"/>
    <w:rPr>
      <w:rFonts w:cs="Symbol"/>
    </w:rPr>
  </w:style>
  <w:style w:type="character" w:customStyle="1" w:styleId="ListLabel167">
    <w:name w:val="ListLabel 167"/>
    <w:qFormat/>
    <w:rsid w:val="005E5E19"/>
    <w:rPr>
      <w:rFonts w:cs="Symbol"/>
    </w:rPr>
  </w:style>
  <w:style w:type="character" w:customStyle="1" w:styleId="ListLabel168">
    <w:name w:val="ListLabel 168"/>
    <w:qFormat/>
    <w:rsid w:val="005E5E19"/>
    <w:rPr>
      <w:rFonts w:cs="Symbol"/>
    </w:rPr>
  </w:style>
  <w:style w:type="character" w:customStyle="1" w:styleId="ListLabel169">
    <w:name w:val="ListLabel 169"/>
    <w:qFormat/>
    <w:rsid w:val="005E5E19"/>
    <w:rPr>
      <w:rFonts w:cs="Symbol"/>
    </w:rPr>
  </w:style>
  <w:style w:type="character" w:customStyle="1" w:styleId="ListLabel170">
    <w:name w:val="ListLabel 170"/>
    <w:qFormat/>
    <w:rsid w:val="005E5E19"/>
    <w:rPr>
      <w:rFonts w:cs="Symbol"/>
    </w:rPr>
  </w:style>
  <w:style w:type="character" w:customStyle="1" w:styleId="ListLabel171">
    <w:name w:val="ListLabel 171"/>
    <w:qFormat/>
    <w:rsid w:val="005E5E19"/>
    <w:rPr>
      <w:rFonts w:cs="Symbol"/>
    </w:rPr>
  </w:style>
  <w:style w:type="character" w:customStyle="1" w:styleId="ListLabel172">
    <w:name w:val="ListLabel 172"/>
    <w:qFormat/>
    <w:rsid w:val="005E5E19"/>
    <w:rPr>
      <w:rFonts w:cs="Symbol"/>
    </w:rPr>
  </w:style>
  <w:style w:type="character" w:customStyle="1" w:styleId="ListLabel173">
    <w:name w:val="ListLabel 173"/>
    <w:qFormat/>
    <w:rsid w:val="005E5E19"/>
    <w:rPr>
      <w:rFonts w:cs="Times New Roman"/>
      <w:b w:val="0"/>
      <w:bCs w:val="0"/>
      <w:color w:val="1D1D1D"/>
      <w:spacing w:val="23"/>
      <w:w w:val="100"/>
      <w:sz w:val="20"/>
      <w:szCs w:val="24"/>
    </w:rPr>
  </w:style>
  <w:style w:type="character" w:customStyle="1" w:styleId="ListLabel174">
    <w:name w:val="ListLabel 174"/>
    <w:qFormat/>
    <w:rsid w:val="005E5E19"/>
    <w:rPr>
      <w:rFonts w:ascii="Times New Roman" w:hAnsi="Times New Roman" w:cs="Times New Roman"/>
      <w:b/>
      <w:bCs/>
      <w:spacing w:val="-3"/>
      <w:w w:val="100"/>
      <w:sz w:val="20"/>
    </w:rPr>
  </w:style>
  <w:style w:type="character" w:customStyle="1" w:styleId="ListLabel175">
    <w:name w:val="ListLabel 175"/>
    <w:qFormat/>
    <w:rsid w:val="005E5E19"/>
    <w:rPr>
      <w:rFonts w:cs="Times New Roman"/>
      <w:b w:val="0"/>
      <w:bCs w:val="0"/>
      <w:spacing w:val="-40"/>
      <w:w w:val="100"/>
      <w:sz w:val="20"/>
    </w:rPr>
  </w:style>
  <w:style w:type="character" w:customStyle="1" w:styleId="ListLabel176">
    <w:name w:val="ListLabel 176"/>
    <w:qFormat/>
    <w:rsid w:val="005E5E19"/>
    <w:rPr>
      <w:rFonts w:cs="OpenSymbol"/>
      <w:b w:val="0"/>
      <w:spacing w:val="-13"/>
      <w:w w:val="100"/>
      <w:sz w:val="20"/>
    </w:rPr>
  </w:style>
  <w:style w:type="character" w:customStyle="1" w:styleId="ListLabel177">
    <w:name w:val="ListLabel 177"/>
    <w:qFormat/>
    <w:rsid w:val="005E5E19"/>
    <w:rPr>
      <w:rFonts w:cs="Symbol"/>
    </w:rPr>
  </w:style>
  <w:style w:type="character" w:customStyle="1" w:styleId="ListLabel178">
    <w:name w:val="ListLabel 178"/>
    <w:qFormat/>
    <w:rsid w:val="005E5E19"/>
    <w:rPr>
      <w:rFonts w:cs="Symbol"/>
    </w:rPr>
  </w:style>
  <w:style w:type="character" w:customStyle="1" w:styleId="ListLabel179">
    <w:name w:val="ListLabel 179"/>
    <w:qFormat/>
    <w:rsid w:val="005E5E19"/>
    <w:rPr>
      <w:rFonts w:cs="Symbol"/>
    </w:rPr>
  </w:style>
  <w:style w:type="character" w:customStyle="1" w:styleId="ListLabel180">
    <w:name w:val="ListLabel 180"/>
    <w:qFormat/>
    <w:rsid w:val="005E5E19"/>
    <w:rPr>
      <w:rFonts w:cs="Symbol"/>
    </w:rPr>
  </w:style>
  <w:style w:type="character" w:customStyle="1" w:styleId="ListLabel181">
    <w:name w:val="ListLabel 181"/>
    <w:qFormat/>
    <w:rsid w:val="005E5E19"/>
    <w:rPr>
      <w:rFonts w:cs="Symbol"/>
    </w:rPr>
  </w:style>
  <w:style w:type="character" w:customStyle="1" w:styleId="ListLabel182">
    <w:name w:val="ListLabel 182"/>
    <w:qFormat/>
    <w:rsid w:val="005E5E19"/>
    <w:rPr>
      <w:rFonts w:cs="Times New Roman"/>
      <w:b w:val="0"/>
      <w:bCs w:val="0"/>
      <w:spacing w:val="-3"/>
      <w:w w:val="100"/>
      <w:sz w:val="20"/>
    </w:rPr>
  </w:style>
  <w:style w:type="character" w:customStyle="1" w:styleId="ListLabel183">
    <w:name w:val="ListLabel 183"/>
    <w:qFormat/>
    <w:rsid w:val="005E5E19"/>
    <w:rPr>
      <w:rFonts w:cs="Symbol"/>
    </w:rPr>
  </w:style>
  <w:style w:type="character" w:customStyle="1" w:styleId="ListLabel184">
    <w:name w:val="ListLabel 184"/>
    <w:qFormat/>
    <w:rsid w:val="005E5E19"/>
    <w:rPr>
      <w:rFonts w:cs="Symbol"/>
    </w:rPr>
  </w:style>
  <w:style w:type="character" w:customStyle="1" w:styleId="ListLabel185">
    <w:name w:val="ListLabel 185"/>
    <w:qFormat/>
    <w:rsid w:val="005E5E19"/>
    <w:rPr>
      <w:rFonts w:cs="Symbol"/>
    </w:rPr>
  </w:style>
  <w:style w:type="character" w:customStyle="1" w:styleId="ListLabel186">
    <w:name w:val="ListLabel 186"/>
    <w:qFormat/>
    <w:rsid w:val="005E5E19"/>
    <w:rPr>
      <w:rFonts w:cs="Symbol"/>
    </w:rPr>
  </w:style>
  <w:style w:type="character" w:customStyle="1" w:styleId="ListLabel187">
    <w:name w:val="ListLabel 187"/>
    <w:qFormat/>
    <w:rsid w:val="005E5E19"/>
    <w:rPr>
      <w:rFonts w:cs="Symbol"/>
    </w:rPr>
  </w:style>
  <w:style w:type="character" w:customStyle="1" w:styleId="ListLabel188">
    <w:name w:val="ListLabel 188"/>
    <w:qFormat/>
    <w:rsid w:val="005E5E19"/>
    <w:rPr>
      <w:rFonts w:cs="Symbol"/>
    </w:rPr>
  </w:style>
  <w:style w:type="character" w:customStyle="1" w:styleId="ListLabel189">
    <w:name w:val="ListLabel 189"/>
    <w:qFormat/>
    <w:rsid w:val="005E5E19"/>
    <w:rPr>
      <w:rFonts w:cs="Symbol"/>
    </w:rPr>
  </w:style>
  <w:style w:type="character" w:customStyle="1" w:styleId="ListLabel190">
    <w:name w:val="ListLabel 190"/>
    <w:qFormat/>
    <w:rsid w:val="005E5E19"/>
    <w:rPr>
      <w:rFonts w:cs="Symbol"/>
    </w:rPr>
  </w:style>
  <w:style w:type="character" w:customStyle="1" w:styleId="ListLabel191">
    <w:name w:val="ListLabel 191"/>
    <w:qFormat/>
    <w:rsid w:val="005E5E19"/>
    <w:rPr>
      <w:rFonts w:cs="Times New Roman"/>
      <w:b/>
      <w:bCs/>
      <w:spacing w:val="-11"/>
      <w:w w:val="100"/>
      <w:sz w:val="24"/>
    </w:rPr>
  </w:style>
  <w:style w:type="character" w:customStyle="1" w:styleId="ListLabel192">
    <w:name w:val="ListLabel 192"/>
    <w:qFormat/>
    <w:rsid w:val="005E5E19"/>
    <w:rPr>
      <w:rFonts w:cs="Symbol"/>
    </w:rPr>
  </w:style>
  <w:style w:type="character" w:customStyle="1" w:styleId="ListLabel193">
    <w:name w:val="ListLabel 193"/>
    <w:qFormat/>
    <w:rsid w:val="005E5E19"/>
    <w:rPr>
      <w:rFonts w:cs="Symbol"/>
    </w:rPr>
  </w:style>
  <w:style w:type="character" w:customStyle="1" w:styleId="ListLabel194">
    <w:name w:val="ListLabel 194"/>
    <w:qFormat/>
    <w:rsid w:val="005E5E19"/>
    <w:rPr>
      <w:rFonts w:cs="Symbol"/>
    </w:rPr>
  </w:style>
  <w:style w:type="character" w:customStyle="1" w:styleId="ListLabel195">
    <w:name w:val="ListLabel 195"/>
    <w:qFormat/>
    <w:rsid w:val="005E5E19"/>
    <w:rPr>
      <w:rFonts w:cs="Symbol"/>
    </w:rPr>
  </w:style>
  <w:style w:type="character" w:customStyle="1" w:styleId="ListLabel196">
    <w:name w:val="ListLabel 196"/>
    <w:qFormat/>
    <w:rsid w:val="005E5E19"/>
    <w:rPr>
      <w:rFonts w:cs="Symbol"/>
    </w:rPr>
  </w:style>
  <w:style w:type="character" w:customStyle="1" w:styleId="ListLabel197">
    <w:name w:val="ListLabel 197"/>
    <w:qFormat/>
    <w:rsid w:val="005E5E19"/>
    <w:rPr>
      <w:rFonts w:cs="Symbol"/>
    </w:rPr>
  </w:style>
  <w:style w:type="character" w:customStyle="1" w:styleId="ListLabel198">
    <w:name w:val="ListLabel 198"/>
    <w:qFormat/>
    <w:rsid w:val="005E5E19"/>
    <w:rPr>
      <w:rFonts w:cs="Symbol"/>
    </w:rPr>
  </w:style>
  <w:style w:type="character" w:customStyle="1" w:styleId="ListLabel199">
    <w:name w:val="ListLabel 199"/>
    <w:qFormat/>
    <w:rsid w:val="005E5E19"/>
    <w:rPr>
      <w:rFonts w:cs="Symbol"/>
    </w:rPr>
  </w:style>
  <w:style w:type="character" w:customStyle="1" w:styleId="ListLabel200">
    <w:name w:val="ListLabel 200"/>
    <w:qFormat/>
    <w:rsid w:val="005E5E19"/>
    <w:rPr>
      <w:rFonts w:cs="Times New Roman"/>
      <w:b w:val="0"/>
      <w:bCs w:val="0"/>
      <w:color w:val="121212"/>
      <w:spacing w:val="-5"/>
      <w:w w:val="100"/>
      <w:sz w:val="20"/>
      <w:szCs w:val="22"/>
    </w:rPr>
  </w:style>
  <w:style w:type="character" w:customStyle="1" w:styleId="ListLabel201">
    <w:name w:val="ListLabel 201"/>
    <w:qFormat/>
    <w:rsid w:val="005E5E19"/>
    <w:rPr>
      <w:rFonts w:cs="Symbol"/>
    </w:rPr>
  </w:style>
  <w:style w:type="character" w:customStyle="1" w:styleId="ListLabel202">
    <w:name w:val="ListLabel 202"/>
    <w:qFormat/>
    <w:rsid w:val="005E5E19"/>
    <w:rPr>
      <w:rFonts w:cs="Symbol"/>
    </w:rPr>
  </w:style>
  <w:style w:type="character" w:customStyle="1" w:styleId="ListLabel203">
    <w:name w:val="ListLabel 203"/>
    <w:qFormat/>
    <w:rsid w:val="005E5E19"/>
    <w:rPr>
      <w:rFonts w:cs="Symbol"/>
    </w:rPr>
  </w:style>
  <w:style w:type="character" w:customStyle="1" w:styleId="ListLabel204">
    <w:name w:val="ListLabel 204"/>
    <w:qFormat/>
    <w:rsid w:val="005E5E19"/>
    <w:rPr>
      <w:rFonts w:cs="Symbol"/>
    </w:rPr>
  </w:style>
  <w:style w:type="character" w:customStyle="1" w:styleId="ListLabel205">
    <w:name w:val="ListLabel 205"/>
    <w:qFormat/>
    <w:rsid w:val="005E5E19"/>
    <w:rPr>
      <w:rFonts w:cs="Symbol"/>
    </w:rPr>
  </w:style>
  <w:style w:type="character" w:customStyle="1" w:styleId="ListLabel206">
    <w:name w:val="ListLabel 206"/>
    <w:qFormat/>
    <w:rsid w:val="005E5E19"/>
    <w:rPr>
      <w:rFonts w:cs="Symbol"/>
    </w:rPr>
  </w:style>
  <w:style w:type="character" w:customStyle="1" w:styleId="ListLabel207">
    <w:name w:val="ListLabel 207"/>
    <w:qFormat/>
    <w:rsid w:val="005E5E19"/>
    <w:rPr>
      <w:rFonts w:cs="Symbol"/>
    </w:rPr>
  </w:style>
  <w:style w:type="character" w:customStyle="1" w:styleId="ListLabel208">
    <w:name w:val="ListLabel 208"/>
    <w:qFormat/>
    <w:rsid w:val="005E5E19"/>
    <w:rPr>
      <w:rFonts w:cs="Symbol"/>
    </w:rPr>
  </w:style>
  <w:style w:type="character" w:customStyle="1" w:styleId="ListLabel209">
    <w:name w:val="ListLabel 209"/>
    <w:qFormat/>
    <w:rsid w:val="005E5E19"/>
    <w:rPr>
      <w:rFonts w:ascii="Times New Roman" w:hAnsi="Times New Roman" w:cs="Times New Roman"/>
      <w:b/>
      <w:bCs/>
      <w:spacing w:val="-9"/>
      <w:w w:val="100"/>
      <w:sz w:val="20"/>
    </w:rPr>
  </w:style>
  <w:style w:type="character" w:customStyle="1" w:styleId="ListLabel210">
    <w:name w:val="ListLabel 210"/>
    <w:qFormat/>
    <w:rsid w:val="005E5E19"/>
    <w:rPr>
      <w:rFonts w:cs="Times New Roman"/>
      <w:b/>
      <w:bCs/>
      <w:spacing w:val="-5"/>
      <w:w w:val="100"/>
      <w:sz w:val="20"/>
    </w:rPr>
  </w:style>
  <w:style w:type="character" w:customStyle="1" w:styleId="ListLabel211">
    <w:name w:val="ListLabel 211"/>
    <w:qFormat/>
    <w:rsid w:val="005E5E19"/>
    <w:rPr>
      <w:rFonts w:cs="Symbol"/>
    </w:rPr>
  </w:style>
  <w:style w:type="character" w:customStyle="1" w:styleId="ListLabel212">
    <w:name w:val="ListLabel 212"/>
    <w:qFormat/>
    <w:rsid w:val="005E5E19"/>
    <w:rPr>
      <w:rFonts w:cs="Symbol"/>
    </w:rPr>
  </w:style>
  <w:style w:type="character" w:customStyle="1" w:styleId="ListLabel213">
    <w:name w:val="ListLabel 213"/>
    <w:qFormat/>
    <w:rsid w:val="005E5E19"/>
    <w:rPr>
      <w:rFonts w:cs="Symbol"/>
    </w:rPr>
  </w:style>
  <w:style w:type="character" w:customStyle="1" w:styleId="ListLabel214">
    <w:name w:val="ListLabel 214"/>
    <w:qFormat/>
    <w:rsid w:val="005E5E19"/>
    <w:rPr>
      <w:rFonts w:cs="Symbol"/>
    </w:rPr>
  </w:style>
  <w:style w:type="character" w:customStyle="1" w:styleId="ListLabel215">
    <w:name w:val="ListLabel 215"/>
    <w:qFormat/>
    <w:rsid w:val="005E5E19"/>
    <w:rPr>
      <w:rFonts w:cs="Symbol"/>
    </w:rPr>
  </w:style>
  <w:style w:type="character" w:customStyle="1" w:styleId="ListLabel216">
    <w:name w:val="ListLabel 216"/>
    <w:qFormat/>
    <w:rsid w:val="005E5E19"/>
    <w:rPr>
      <w:rFonts w:cs="Symbol"/>
    </w:rPr>
  </w:style>
  <w:style w:type="character" w:customStyle="1" w:styleId="ListLabel217">
    <w:name w:val="ListLabel 217"/>
    <w:qFormat/>
    <w:rsid w:val="005E5E19"/>
    <w:rPr>
      <w:rFonts w:cs="Symbol"/>
    </w:rPr>
  </w:style>
  <w:style w:type="character" w:customStyle="1" w:styleId="ListLabel218">
    <w:name w:val="ListLabel 218"/>
    <w:qFormat/>
    <w:rsid w:val="005E5E19"/>
    <w:rPr>
      <w:rFonts w:ascii="Times New Roman" w:hAnsi="Times New Roman" w:cs="Times New Roman"/>
      <w:b/>
      <w:bCs/>
      <w:spacing w:val="-9"/>
      <w:w w:val="100"/>
      <w:sz w:val="20"/>
    </w:rPr>
  </w:style>
  <w:style w:type="character" w:customStyle="1" w:styleId="ListLabel219">
    <w:name w:val="ListLabel 219"/>
    <w:qFormat/>
    <w:rsid w:val="005E5E19"/>
    <w:rPr>
      <w:rFonts w:cs="Symbol"/>
    </w:rPr>
  </w:style>
  <w:style w:type="character" w:customStyle="1" w:styleId="ListLabel220">
    <w:name w:val="ListLabel 220"/>
    <w:qFormat/>
    <w:rsid w:val="005E5E19"/>
    <w:rPr>
      <w:rFonts w:cs="Symbol"/>
    </w:rPr>
  </w:style>
  <w:style w:type="character" w:customStyle="1" w:styleId="ListLabel221">
    <w:name w:val="ListLabel 221"/>
    <w:qFormat/>
    <w:rsid w:val="005E5E19"/>
    <w:rPr>
      <w:rFonts w:cs="Symbol"/>
    </w:rPr>
  </w:style>
  <w:style w:type="character" w:customStyle="1" w:styleId="ListLabel222">
    <w:name w:val="ListLabel 222"/>
    <w:qFormat/>
    <w:rsid w:val="005E5E19"/>
    <w:rPr>
      <w:rFonts w:cs="Symbol"/>
    </w:rPr>
  </w:style>
  <w:style w:type="character" w:customStyle="1" w:styleId="ListLabel223">
    <w:name w:val="ListLabel 223"/>
    <w:qFormat/>
    <w:rsid w:val="005E5E19"/>
    <w:rPr>
      <w:rFonts w:cs="Symbol"/>
    </w:rPr>
  </w:style>
  <w:style w:type="character" w:customStyle="1" w:styleId="ListLabel224">
    <w:name w:val="ListLabel 224"/>
    <w:qFormat/>
    <w:rsid w:val="005E5E19"/>
    <w:rPr>
      <w:rFonts w:cs="Symbol"/>
    </w:rPr>
  </w:style>
  <w:style w:type="character" w:customStyle="1" w:styleId="ListLabel225">
    <w:name w:val="ListLabel 225"/>
    <w:qFormat/>
    <w:rsid w:val="005E5E19"/>
    <w:rPr>
      <w:rFonts w:cs="Symbol"/>
    </w:rPr>
  </w:style>
  <w:style w:type="character" w:customStyle="1" w:styleId="ListLabel226">
    <w:name w:val="ListLabel 226"/>
    <w:qFormat/>
    <w:rsid w:val="005E5E19"/>
    <w:rPr>
      <w:rFonts w:cs="Symbol"/>
    </w:rPr>
  </w:style>
  <w:style w:type="character" w:customStyle="1" w:styleId="ListLabel227">
    <w:name w:val="ListLabel 227"/>
    <w:qFormat/>
    <w:rsid w:val="005E5E19"/>
    <w:rPr>
      <w:rFonts w:eastAsia="Times New Roman" w:cs="Times New Roman"/>
      <w:b/>
      <w:bCs w:val="0"/>
      <w:spacing w:val="-3"/>
      <w:w w:val="90"/>
      <w:sz w:val="20"/>
    </w:rPr>
  </w:style>
  <w:style w:type="character" w:customStyle="1" w:styleId="ListLabel228">
    <w:name w:val="ListLabel 228"/>
    <w:qFormat/>
    <w:rsid w:val="005E5E19"/>
    <w:rPr>
      <w:rFonts w:cs="Symbol"/>
    </w:rPr>
  </w:style>
  <w:style w:type="character" w:customStyle="1" w:styleId="ListLabel229">
    <w:name w:val="ListLabel 229"/>
    <w:qFormat/>
    <w:rsid w:val="005E5E19"/>
    <w:rPr>
      <w:rFonts w:cs="Symbol"/>
    </w:rPr>
  </w:style>
  <w:style w:type="character" w:customStyle="1" w:styleId="ListLabel230">
    <w:name w:val="ListLabel 230"/>
    <w:qFormat/>
    <w:rsid w:val="005E5E19"/>
    <w:rPr>
      <w:rFonts w:cs="Symbol"/>
    </w:rPr>
  </w:style>
  <w:style w:type="character" w:customStyle="1" w:styleId="ListLabel231">
    <w:name w:val="ListLabel 231"/>
    <w:qFormat/>
    <w:rsid w:val="005E5E19"/>
    <w:rPr>
      <w:rFonts w:cs="Symbol"/>
    </w:rPr>
  </w:style>
  <w:style w:type="character" w:customStyle="1" w:styleId="ListLabel232">
    <w:name w:val="ListLabel 232"/>
    <w:qFormat/>
    <w:rsid w:val="005E5E19"/>
    <w:rPr>
      <w:rFonts w:cs="Symbol"/>
    </w:rPr>
  </w:style>
  <w:style w:type="character" w:customStyle="1" w:styleId="ListLabel233">
    <w:name w:val="ListLabel 233"/>
    <w:qFormat/>
    <w:rsid w:val="005E5E19"/>
    <w:rPr>
      <w:rFonts w:cs="Symbol"/>
    </w:rPr>
  </w:style>
  <w:style w:type="character" w:customStyle="1" w:styleId="ListLabel234">
    <w:name w:val="ListLabel 234"/>
    <w:qFormat/>
    <w:rsid w:val="005E5E19"/>
    <w:rPr>
      <w:rFonts w:cs="Symbol"/>
    </w:rPr>
  </w:style>
  <w:style w:type="character" w:customStyle="1" w:styleId="ListLabel235">
    <w:name w:val="ListLabel 235"/>
    <w:qFormat/>
    <w:rsid w:val="005E5E19"/>
    <w:rPr>
      <w:rFonts w:cs="Symbol"/>
    </w:rPr>
  </w:style>
  <w:style w:type="character" w:customStyle="1" w:styleId="ListLabel236">
    <w:name w:val="ListLabel 236"/>
    <w:qFormat/>
    <w:rsid w:val="005E5E19"/>
    <w:rPr>
      <w:rFonts w:cs="Times New Roman"/>
      <w:spacing w:val="-20"/>
      <w:w w:val="100"/>
      <w:sz w:val="20"/>
    </w:rPr>
  </w:style>
  <w:style w:type="character" w:customStyle="1" w:styleId="ListLabel237">
    <w:name w:val="ListLabel 237"/>
    <w:qFormat/>
    <w:rsid w:val="005E5E19"/>
    <w:rPr>
      <w:rFonts w:cs="Symbol"/>
    </w:rPr>
  </w:style>
  <w:style w:type="character" w:customStyle="1" w:styleId="ListLabel238">
    <w:name w:val="ListLabel 238"/>
    <w:qFormat/>
    <w:rsid w:val="005E5E19"/>
    <w:rPr>
      <w:rFonts w:cs="Symbol"/>
    </w:rPr>
  </w:style>
  <w:style w:type="character" w:customStyle="1" w:styleId="ListLabel239">
    <w:name w:val="ListLabel 239"/>
    <w:qFormat/>
    <w:rsid w:val="005E5E19"/>
    <w:rPr>
      <w:rFonts w:cs="Symbol"/>
    </w:rPr>
  </w:style>
  <w:style w:type="character" w:customStyle="1" w:styleId="ListLabel240">
    <w:name w:val="ListLabel 240"/>
    <w:qFormat/>
    <w:rsid w:val="005E5E19"/>
    <w:rPr>
      <w:rFonts w:cs="Symbol"/>
    </w:rPr>
  </w:style>
  <w:style w:type="character" w:customStyle="1" w:styleId="ListLabel241">
    <w:name w:val="ListLabel 241"/>
    <w:qFormat/>
    <w:rsid w:val="005E5E19"/>
    <w:rPr>
      <w:rFonts w:cs="Symbol"/>
    </w:rPr>
  </w:style>
  <w:style w:type="character" w:customStyle="1" w:styleId="ListLabel242">
    <w:name w:val="ListLabel 242"/>
    <w:qFormat/>
    <w:rsid w:val="005E5E19"/>
    <w:rPr>
      <w:rFonts w:cs="Symbol"/>
    </w:rPr>
  </w:style>
  <w:style w:type="character" w:customStyle="1" w:styleId="ListLabel243">
    <w:name w:val="ListLabel 243"/>
    <w:qFormat/>
    <w:rsid w:val="005E5E19"/>
    <w:rPr>
      <w:rFonts w:cs="Symbol"/>
    </w:rPr>
  </w:style>
  <w:style w:type="character" w:customStyle="1" w:styleId="ListLabel244">
    <w:name w:val="ListLabel 244"/>
    <w:qFormat/>
    <w:rsid w:val="005E5E19"/>
    <w:rPr>
      <w:rFonts w:cs="Symbol"/>
    </w:rPr>
  </w:style>
  <w:style w:type="character" w:customStyle="1" w:styleId="ListLabel245">
    <w:name w:val="ListLabel 245"/>
    <w:qFormat/>
    <w:rsid w:val="005E5E19"/>
    <w:rPr>
      <w:rFonts w:cs="Times New Roman"/>
      <w:spacing w:val="-18"/>
      <w:w w:val="100"/>
      <w:sz w:val="20"/>
    </w:rPr>
  </w:style>
  <w:style w:type="character" w:customStyle="1" w:styleId="ListLabel246">
    <w:name w:val="ListLabel 246"/>
    <w:qFormat/>
    <w:rsid w:val="005E5E19"/>
    <w:rPr>
      <w:rFonts w:cs="Symbol"/>
    </w:rPr>
  </w:style>
  <w:style w:type="character" w:customStyle="1" w:styleId="ListLabel247">
    <w:name w:val="ListLabel 247"/>
    <w:qFormat/>
    <w:rsid w:val="005E5E19"/>
    <w:rPr>
      <w:rFonts w:cs="Symbol"/>
    </w:rPr>
  </w:style>
  <w:style w:type="character" w:customStyle="1" w:styleId="ListLabel248">
    <w:name w:val="ListLabel 248"/>
    <w:qFormat/>
    <w:rsid w:val="005E5E19"/>
    <w:rPr>
      <w:rFonts w:cs="Symbol"/>
    </w:rPr>
  </w:style>
  <w:style w:type="character" w:customStyle="1" w:styleId="ListLabel249">
    <w:name w:val="ListLabel 249"/>
    <w:qFormat/>
    <w:rsid w:val="005E5E19"/>
    <w:rPr>
      <w:rFonts w:cs="Symbol"/>
    </w:rPr>
  </w:style>
  <w:style w:type="character" w:customStyle="1" w:styleId="ListLabel250">
    <w:name w:val="ListLabel 250"/>
    <w:qFormat/>
    <w:rsid w:val="005E5E19"/>
    <w:rPr>
      <w:rFonts w:cs="Symbol"/>
    </w:rPr>
  </w:style>
  <w:style w:type="character" w:customStyle="1" w:styleId="ListLabel251">
    <w:name w:val="ListLabel 251"/>
    <w:qFormat/>
    <w:rsid w:val="005E5E19"/>
    <w:rPr>
      <w:rFonts w:cs="Symbol"/>
    </w:rPr>
  </w:style>
  <w:style w:type="character" w:customStyle="1" w:styleId="ListLabel252">
    <w:name w:val="ListLabel 252"/>
    <w:qFormat/>
    <w:rsid w:val="005E5E19"/>
    <w:rPr>
      <w:rFonts w:cs="Symbol"/>
    </w:rPr>
  </w:style>
  <w:style w:type="character" w:customStyle="1" w:styleId="ListLabel253">
    <w:name w:val="ListLabel 253"/>
    <w:qFormat/>
    <w:rsid w:val="005E5E19"/>
    <w:rPr>
      <w:rFonts w:cs="Symbol"/>
    </w:rPr>
  </w:style>
  <w:style w:type="character" w:customStyle="1" w:styleId="ListLabel254">
    <w:name w:val="ListLabel 254"/>
    <w:qFormat/>
    <w:rsid w:val="005E5E19"/>
    <w:rPr>
      <w:rFonts w:cs="Times New Roman"/>
      <w:spacing w:val="-18"/>
      <w:w w:val="100"/>
      <w:sz w:val="20"/>
    </w:rPr>
  </w:style>
  <w:style w:type="character" w:customStyle="1" w:styleId="ListLabel255">
    <w:name w:val="ListLabel 255"/>
    <w:qFormat/>
    <w:rsid w:val="005E5E19"/>
    <w:rPr>
      <w:rFonts w:cs="Symbol"/>
    </w:rPr>
  </w:style>
  <w:style w:type="character" w:customStyle="1" w:styleId="ListLabel256">
    <w:name w:val="ListLabel 256"/>
    <w:qFormat/>
    <w:rsid w:val="005E5E19"/>
    <w:rPr>
      <w:rFonts w:cs="Symbol"/>
    </w:rPr>
  </w:style>
  <w:style w:type="character" w:customStyle="1" w:styleId="ListLabel257">
    <w:name w:val="ListLabel 257"/>
    <w:qFormat/>
    <w:rsid w:val="005E5E19"/>
    <w:rPr>
      <w:rFonts w:cs="Symbol"/>
    </w:rPr>
  </w:style>
  <w:style w:type="character" w:customStyle="1" w:styleId="ListLabel258">
    <w:name w:val="ListLabel 258"/>
    <w:qFormat/>
    <w:rsid w:val="005E5E19"/>
    <w:rPr>
      <w:rFonts w:cs="Symbol"/>
    </w:rPr>
  </w:style>
  <w:style w:type="character" w:customStyle="1" w:styleId="ListLabel259">
    <w:name w:val="ListLabel 259"/>
    <w:qFormat/>
    <w:rsid w:val="005E5E19"/>
    <w:rPr>
      <w:rFonts w:cs="Symbol"/>
    </w:rPr>
  </w:style>
  <w:style w:type="character" w:customStyle="1" w:styleId="ListLabel260">
    <w:name w:val="ListLabel 260"/>
    <w:qFormat/>
    <w:rsid w:val="005E5E19"/>
    <w:rPr>
      <w:rFonts w:cs="Symbol"/>
    </w:rPr>
  </w:style>
  <w:style w:type="character" w:customStyle="1" w:styleId="ListLabel261">
    <w:name w:val="ListLabel 261"/>
    <w:qFormat/>
    <w:rsid w:val="005E5E19"/>
    <w:rPr>
      <w:rFonts w:cs="Symbol"/>
    </w:rPr>
  </w:style>
  <w:style w:type="character" w:customStyle="1" w:styleId="ListLabel262">
    <w:name w:val="ListLabel 262"/>
    <w:qFormat/>
    <w:rsid w:val="005E5E19"/>
    <w:rPr>
      <w:rFonts w:cs="Symbol"/>
    </w:rPr>
  </w:style>
  <w:style w:type="paragraph" w:styleId="Lista">
    <w:name w:val="List"/>
    <w:basedOn w:val="Szvegtrzs"/>
    <w:rsid w:val="005E5E19"/>
    <w:pPr>
      <w:widowControl w:val="0"/>
      <w:spacing w:after="0"/>
    </w:pPr>
    <w:rPr>
      <w:rFonts w:cs="Arial"/>
      <w:color w:val="00000A"/>
    </w:rPr>
  </w:style>
  <w:style w:type="paragraph" w:customStyle="1" w:styleId="Trgymutat">
    <w:name w:val="Tárgymutató"/>
    <w:basedOn w:val="Norml"/>
    <w:qFormat/>
    <w:rsid w:val="005E5E19"/>
    <w:pPr>
      <w:widowControl w:val="0"/>
      <w:suppressLineNumbers/>
    </w:pPr>
    <w:rPr>
      <w:rFonts w:cs="Arial"/>
      <w:color w:val="00000A"/>
      <w:sz w:val="22"/>
      <w:szCs w:val="22"/>
    </w:rPr>
  </w:style>
  <w:style w:type="paragraph" w:customStyle="1" w:styleId="TableParagraph">
    <w:name w:val="Table Paragraph"/>
    <w:basedOn w:val="Norml"/>
    <w:uiPriority w:val="1"/>
    <w:qFormat/>
    <w:rsid w:val="005E5E19"/>
    <w:pPr>
      <w:widowControl w:val="0"/>
    </w:pPr>
    <w:rPr>
      <w:color w:val="00000A"/>
    </w:rPr>
  </w:style>
  <w:style w:type="character" w:customStyle="1" w:styleId="SzvegtrzsChar1">
    <w:name w:val="Szövegtörzs Char1"/>
    <w:semiHidden/>
    <w:rsid w:val="0043371C"/>
    <w:rPr>
      <w:rFonts w:ascii="Times New Roman" w:hAnsi="Times New Roman" w:cs="Times New Roman"/>
      <w:color w:val="00000A"/>
      <w:sz w:val="22"/>
      <w:szCs w:val="22"/>
    </w:rPr>
  </w:style>
  <w:style w:type="character" w:customStyle="1" w:styleId="BuborkszvegChar1">
    <w:name w:val="Buborékszöveg Char1"/>
    <w:uiPriority w:val="99"/>
    <w:semiHidden/>
    <w:rsid w:val="0043371C"/>
    <w:rPr>
      <w:rFonts w:ascii="Segoe UI" w:hAnsi="Segoe UI" w:cs="Segoe UI"/>
      <w:color w:val="00000A"/>
      <w:sz w:val="18"/>
      <w:szCs w:val="18"/>
    </w:rPr>
  </w:style>
  <w:style w:type="character" w:customStyle="1" w:styleId="lfejChar1">
    <w:name w:val="Élőfej Char1"/>
    <w:uiPriority w:val="99"/>
    <w:semiHidden/>
    <w:rsid w:val="0043371C"/>
    <w:rPr>
      <w:rFonts w:ascii="Times New Roman" w:hAnsi="Times New Roman" w:cs="Times New Roman"/>
      <w:color w:val="00000A"/>
      <w:sz w:val="22"/>
      <w:szCs w:val="22"/>
    </w:rPr>
  </w:style>
  <w:style w:type="character" w:customStyle="1" w:styleId="llbChar1">
    <w:name w:val="Élőláb Char1"/>
    <w:uiPriority w:val="99"/>
    <w:rsid w:val="0043371C"/>
    <w:rPr>
      <w:rFonts w:ascii="Times New Roman" w:hAnsi="Times New Roman" w:cs="Times New Roman"/>
      <w:color w:val="00000A"/>
      <w:sz w:val="22"/>
      <w:szCs w:val="22"/>
    </w:rPr>
  </w:style>
  <w:style w:type="paragraph" w:customStyle="1" w:styleId="cf0">
    <w:name w:val="cf0"/>
    <w:basedOn w:val="Norml"/>
    <w:rsid w:val="002767A2"/>
    <w:pPr>
      <w:spacing w:before="100" w:beforeAutospacing="1" w:after="100" w:afterAutospacing="1"/>
    </w:pPr>
  </w:style>
  <w:style w:type="character" w:styleId="Finomhivatkozs">
    <w:name w:val="Subtle Reference"/>
    <w:uiPriority w:val="31"/>
    <w:qFormat/>
    <w:rsid w:val="00E12445"/>
    <w:rPr>
      <w:smallCaps/>
      <w:color w:val="5A5A5A"/>
    </w:rPr>
  </w:style>
  <w:style w:type="paragraph" w:customStyle="1" w:styleId="Bekezds2">
    <w:name w:val="Bekezdés2"/>
    <w:basedOn w:val="Norml"/>
    <w:autoRedefine/>
    <w:rsid w:val="00C53F98"/>
    <w:pPr>
      <w:numPr>
        <w:ilvl w:val="1"/>
        <w:numId w:val="6"/>
      </w:numPr>
      <w:overflowPunct w:val="0"/>
      <w:autoSpaceDE w:val="0"/>
      <w:autoSpaceDN w:val="0"/>
      <w:adjustRightInd w:val="0"/>
      <w:spacing w:before="120" w:after="120"/>
      <w:jc w:val="both"/>
      <w:textAlignment w:val="baseline"/>
    </w:pPr>
    <w:rPr>
      <w:noProof/>
      <w:szCs w:val="20"/>
      <w:lang w:eastAsia="en-US"/>
    </w:rPr>
  </w:style>
  <w:style w:type="paragraph" w:customStyle="1" w:styleId="FCm">
    <w:name w:val="FôCím"/>
    <w:uiPriority w:val="99"/>
    <w:rsid w:val="002F5458"/>
    <w:pPr>
      <w:widowControl w:val="0"/>
      <w:autoSpaceDE w:val="0"/>
      <w:autoSpaceDN w:val="0"/>
      <w:adjustRightInd w:val="0"/>
      <w:spacing w:before="480" w:after="240"/>
      <w:jc w:val="center"/>
      <w:outlineLvl w:val="1"/>
    </w:pPr>
    <w:rPr>
      <w:rFonts w:eastAsia="Times New Roman" w:cs="Times New Roman"/>
      <w:b/>
      <w:bCs/>
      <w:sz w:val="28"/>
      <w:szCs w:val="28"/>
    </w:rPr>
  </w:style>
  <w:style w:type="paragraph" w:customStyle="1" w:styleId="CHAPTERTITLE">
    <w:name w:val="CHAPTER TITLE"/>
    <w:rsid w:val="00FD419E"/>
    <w:pPr>
      <w:keepNext/>
      <w:suppressAutoHyphens/>
      <w:spacing w:before="1440" w:after="480" w:line="240" w:lineRule="exact"/>
      <w:jc w:val="center"/>
    </w:pPr>
    <w:rPr>
      <w:rFonts w:ascii="Tms Rmn" w:eastAsia="Arial" w:hAnsi="Tms Rmn" w:cs="Times New Roman"/>
      <w:b/>
      <w:caps/>
      <w:sz w:val="24"/>
      <w:lang w:val="en-GB" w:eastAsia="ar-SA"/>
    </w:rPr>
  </w:style>
  <w:style w:type="numbering" w:customStyle="1" w:styleId="Irodahivatalos1">
    <w:name w:val="Iroda hivatalos 1."/>
    <w:uiPriority w:val="99"/>
    <w:rsid w:val="00200A8D"/>
    <w:pPr>
      <w:numPr>
        <w:numId w:val="7"/>
      </w:numPr>
    </w:pPr>
  </w:style>
  <w:style w:type="paragraph" w:customStyle="1" w:styleId="ListParagraph1">
    <w:name w:val="List Paragraph1"/>
    <w:basedOn w:val="Norml"/>
    <w:uiPriority w:val="99"/>
    <w:rsid w:val="00200A8D"/>
    <w:pPr>
      <w:ind w:left="708"/>
    </w:pPr>
    <w:rPr>
      <w:rFonts w:eastAsia="Calibri"/>
    </w:rPr>
  </w:style>
  <w:style w:type="character" w:customStyle="1" w:styleId="st1">
    <w:name w:val="st1"/>
    <w:rsid w:val="00E37C08"/>
  </w:style>
  <w:style w:type="paragraph" w:customStyle="1" w:styleId="Bekezdscm">
    <w:name w:val="Bekezdés cím"/>
    <w:basedOn w:val="Norml"/>
    <w:rsid w:val="00FA1C71"/>
    <w:pPr>
      <w:suppressAutoHyphens/>
      <w:spacing w:before="480"/>
    </w:pPr>
    <w:rPr>
      <w:b/>
      <w:bCs/>
      <w:lang w:eastAsia="zh-CN"/>
    </w:rPr>
  </w:style>
  <w:style w:type="paragraph" w:customStyle="1" w:styleId="Szvegblokk1">
    <w:name w:val="Szövegblokk1"/>
    <w:basedOn w:val="Norml"/>
    <w:rsid w:val="00D33C7C"/>
    <w:pPr>
      <w:spacing w:after="120"/>
      <w:ind w:left="1134" w:right="1134"/>
    </w:pPr>
    <w:rPr>
      <w:rFonts w:ascii="Tahoma" w:hAnsi="Tahoma"/>
      <w:sz w:val="20"/>
      <w:szCs w:val="20"/>
    </w:rPr>
  </w:style>
  <w:style w:type="character" w:customStyle="1" w:styleId="textexposedshow">
    <w:name w:val="text_exposed_show"/>
    <w:basedOn w:val="Bekezdsalapbettpusa"/>
    <w:rsid w:val="00D33C7C"/>
  </w:style>
  <w:style w:type="table" w:customStyle="1" w:styleId="Rcsostblzat2">
    <w:name w:val="Rácsos táblázat2"/>
    <w:basedOn w:val="Normltblzat"/>
    <w:next w:val="Rcsostblzat"/>
    <w:uiPriority w:val="3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csostblzat3">
    <w:name w:val="Rácsos táblázat3"/>
    <w:basedOn w:val="Normltblzat"/>
    <w:next w:val="Rcsostblzat"/>
    <w:uiPriority w:val="59"/>
    <w:rsid w:val="00D33C7C"/>
    <w:rPr>
      <w:rFonts w:ascii="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ad">
    <w:name w:val="lead"/>
    <w:basedOn w:val="Norml"/>
    <w:rsid w:val="001C123F"/>
    <w:pPr>
      <w:spacing w:before="100" w:beforeAutospacing="1" w:after="100" w:afterAutospacing="1"/>
    </w:pPr>
  </w:style>
  <w:style w:type="paragraph" w:customStyle="1" w:styleId="Listaszerbekezds2">
    <w:name w:val="Listaszerű bekezdés2"/>
    <w:basedOn w:val="Norml"/>
    <w:rsid w:val="0049275D"/>
    <w:pPr>
      <w:spacing w:after="200" w:line="276" w:lineRule="auto"/>
      <w:ind w:left="720"/>
    </w:pPr>
    <w:rPr>
      <w:rFonts w:ascii="Lucida Sans Unicode" w:hAnsi="Lucida Sans Unicode"/>
      <w:sz w:val="22"/>
      <w:szCs w:val="22"/>
      <w:lang w:eastAsia="en-US"/>
    </w:rPr>
  </w:style>
  <w:style w:type="character" w:customStyle="1" w:styleId="im">
    <w:name w:val="im"/>
    <w:basedOn w:val="Bekezdsalapbettpusa"/>
    <w:rsid w:val="003763B7"/>
  </w:style>
  <w:style w:type="paragraph" w:customStyle="1" w:styleId="Listaszerbekezds4">
    <w:name w:val="Listaszerű bekezdés4"/>
    <w:basedOn w:val="Norml"/>
    <w:rsid w:val="00EE64D7"/>
    <w:pPr>
      <w:suppressAutoHyphens/>
      <w:spacing w:after="200" w:line="276" w:lineRule="auto"/>
      <w:ind w:left="720"/>
    </w:pPr>
    <w:rPr>
      <w:rFonts w:ascii="Calibri" w:eastAsia="Calibri" w:hAnsi="Calibri" w:cs="Calibri"/>
      <w:color w:val="00000A"/>
      <w:kern w:val="2"/>
      <w:sz w:val="22"/>
      <w:szCs w:val="22"/>
      <w:lang w:eastAsia="en-US"/>
    </w:rPr>
  </w:style>
  <w:style w:type="paragraph" w:customStyle="1" w:styleId="CVNormal">
    <w:name w:val="CV Normal"/>
    <w:basedOn w:val="Norml"/>
    <w:rsid w:val="001B4913"/>
    <w:pPr>
      <w:suppressAutoHyphens/>
      <w:ind w:left="113" w:right="113"/>
    </w:pPr>
    <w:rPr>
      <w:rFonts w:ascii="Arial Narrow" w:hAnsi="Arial Narro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04232">
      <w:bodyDiv w:val="1"/>
      <w:marLeft w:val="0"/>
      <w:marRight w:val="0"/>
      <w:marTop w:val="0"/>
      <w:marBottom w:val="0"/>
      <w:divBdr>
        <w:top w:val="none" w:sz="0" w:space="0" w:color="auto"/>
        <w:left w:val="none" w:sz="0" w:space="0" w:color="auto"/>
        <w:bottom w:val="none" w:sz="0" w:space="0" w:color="auto"/>
        <w:right w:val="none" w:sz="0" w:space="0" w:color="auto"/>
      </w:divBdr>
      <w:divsChild>
        <w:div w:id="388110755">
          <w:marLeft w:val="0"/>
          <w:marRight w:val="0"/>
          <w:marTop w:val="0"/>
          <w:marBottom w:val="0"/>
          <w:divBdr>
            <w:top w:val="none" w:sz="0" w:space="0" w:color="auto"/>
            <w:left w:val="none" w:sz="0" w:space="0" w:color="auto"/>
            <w:bottom w:val="none" w:sz="0" w:space="0" w:color="auto"/>
            <w:right w:val="none" w:sz="0" w:space="0" w:color="auto"/>
          </w:divBdr>
        </w:div>
        <w:div w:id="486483968">
          <w:marLeft w:val="0"/>
          <w:marRight w:val="0"/>
          <w:marTop w:val="0"/>
          <w:marBottom w:val="0"/>
          <w:divBdr>
            <w:top w:val="none" w:sz="0" w:space="0" w:color="auto"/>
            <w:left w:val="none" w:sz="0" w:space="0" w:color="auto"/>
            <w:bottom w:val="none" w:sz="0" w:space="0" w:color="auto"/>
            <w:right w:val="none" w:sz="0" w:space="0" w:color="auto"/>
          </w:divBdr>
        </w:div>
        <w:div w:id="769157605">
          <w:marLeft w:val="0"/>
          <w:marRight w:val="0"/>
          <w:marTop w:val="0"/>
          <w:marBottom w:val="0"/>
          <w:divBdr>
            <w:top w:val="none" w:sz="0" w:space="0" w:color="auto"/>
            <w:left w:val="none" w:sz="0" w:space="0" w:color="auto"/>
            <w:bottom w:val="none" w:sz="0" w:space="0" w:color="auto"/>
            <w:right w:val="none" w:sz="0" w:space="0" w:color="auto"/>
          </w:divBdr>
        </w:div>
        <w:div w:id="1537697796">
          <w:marLeft w:val="0"/>
          <w:marRight w:val="0"/>
          <w:marTop w:val="0"/>
          <w:marBottom w:val="0"/>
          <w:divBdr>
            <w:top w:val="none" w:sz="0" w:space="0" w:color="auto"/>
            <w:left w:val="none" w:sz="0" w:space="0" w:color="auto"/>
            <w:bottom w:val="none" w:sz="0" w:space="0" w:color="auto"/>
            <w:right w:val="none" w:sz="0" w:space="0" w:color="auto"/>
          </w:divBdr>
        </w:div>
        <w:div w:id="2060929904">
          <w:marLeft w:val="0"/>
          <w:marRight w:val="0"/>
          <w:marTop w:val="0"/>
          <w:marBottom w:val="0"/>
          <w:divBdr>
            <w:top w:val="none" w:sz="0" w:space="0" w:color="auto"/>
            <w:left w:val="none" w:sz="0" w:space="0" w:color="auto"/>
            <w:bottom w:val="none" w:sz="0" w:space="0" w:color="auto"/>
            <w:right w:val="none" w:sz="0" w:space="0" w:color="auto"/>
          </w:divBdr>
        </w:div>
      </w:divsChild>
    </w:div>
    <w:div w:id="101809369">
      <w:bodyDiv w:val="1"/>
      <w:marLeft w:val="0"/>
      <w:marRight w:val="0"/>
      <w:marTop w:val="0"/>
      <w:marBottom w:val="0"/>
      <w:divBdr>
        <w:top w:val="none" w:sz="0" w:space="0" w:color="auto"/>
        <w:left w:val="none" w:sz="0" w:space="0" w:color="auto"/>
        <w:bottom w:val="none" w:sz="0" w:space="0" w:color="auto"/>
        <w:right w:val="none" w:sz="0" w:space="0" w:color="auto"/>
      </w:divBdr>
    </w:div>
    <w:div w:id="159347438">
      <w:bodyDiv w:val="1"/>
      <w:marLeft w:val="0"/>
      <w:marRight w:val="0"/>
      <w:marTop w:val="0"/>
      <w:marBottom w:val="0"/>
      <w:divBdr>
        <w:top w:val="none" w:sz="0" w:space="0" w:color="auto"/>
        <w:left w:val="none" w:sz="0" w:space="0" w:color="auto"/>
        <w:bottom w:val="none" w:sz="0" w:space="0" w:color="auto"/>
        <w:right w:val="none" w:sz="0" w:space="0" w:color="auto"/>
      </w:divBdr>
    </w:div>
    <w:div w:id="191770507">
      <w:bodyDiv w:val="1"/>
      <w:marLeft w:val="0"/>
      <w:marRight w:val="0"/>
      <w:marTop w:val="0"/>
      <w:marBottom w:val="0"/>
      <w:divBdr>
        <w:top w:val="none" w:sz="0" w:space="0" w:color="auto"/>
        <w:left w:val="none" w:sz="0" w:space="0" w:color="auto"/>
        <w:bottom w:val="none" w:sz="0" w:space="0" w:color="auto"/>
        <w:right w:val="none" w:sz="0" w:space="0" w:color="auto"/>
      </w:divBdr>
    </w:div>
    <w:div w:id="197818481">
      <w:bodyDiv w:val="1"/>
      <w:marLeft w:val="0"/>
      <w:marRight w:val="0"/>
      <w:marTop w:val="0"/>
      <w:marBottom w:val="0"/>
      <w:divBdr>
        <w:top w:val="none" w:sz="0" w:space="0" w:color="auto"/>
        <w:left w:val="none" w:sz="0" w:space="0" w:color="auto"/>
        <w:bottom w:val="none" w:sz="0" w:space="0" w:color="auto"/>
        <w:right w:val="none" w:sz="0" w:space="0" w:color="auto"/>
      </w:divBdr>
      <w:divsChild>
        <w:div w:id="2050448921">
          <w:marLeft w:val="446"/>
          <w:marRight w:val="0"/>
          <w:marTop w:val="0"/>
          <w:marBottom w:val="240"/>
          <w:divBdr>
            <w:top w:val="none" w:sz="0" w:space="0" w:color="auto"/>
            <w:left w:val="none" w:sz="0" w:space="0" w:color="auto"/>
            <w:bottom w:val="none" w:sz="0" w:space="0" w:color="auto"/>
            <w:right w:val="none" w:sz="0" w:space="0" w:color="auto"/>
          </w:divBdr>
        </w:div>
      </w:divsChild>
    </w:div>
    <w:div w:id="210652678">
      <w:bodyDiv w:val="1"/>
      <w:marLeft w:val="0"/>
      <w:marRight w:val="0"/>
      <w:marTop w:val="0"/>
      <w:marBottom w:val="0"/>
      <w:divBdr>
        <w:top w:val="none" w:sz="0" w:space="0" w:color="auto"/>
        <w:left w:val="none" w:sz="0" w:space="0" w:color="auto"/>
        <w:bottom w:val="none" w:sz="0" w:space="0" w:color="auto"/>
        <w:right w:val="none" w:sz="0" w:space="0" w:color="auto"/>
      </w:divBdr>
    </w:div>
    <w:div w:id="238902713">
      <w:bodyDiv w:val="1"/>
      <w:marLeft w:val="0"/>
      <w:marRight w:val="0"/>
      <w:marTop w:val="0"/>
      <w:marBottom w:val="0"/>
      <w:divBdr>
        <w:top w:val="none" w:sz="0" w:space="0" w:color="auto"/>
        <w:left w:val="none" w:sz="0" w:space="0" w:color="auto"/>
        <w:bottom w:val="none" w:sz="0" w:space="0" w:color="auto"/>
        <w:right w:val="none" w:sz="0" w:space="0" w:color="auto"/>
      </w:divBdr>
      <w:divsChild>
        <w:div w:id="129830632">
          <w:marLeft w:val="0"/>
          <w:marRight w:val="0"/>
          <w:marTop w:val="0"/>
          <w:marBottom w:val="0"/>
          <w:divBdr>
            <w:top w:val="none" w:sz="0" w:space="0" w:color="auto"/>
            <w:left w:val="none" w:sz="0" w:space="0" w:color="auto"/>
            <w:bottom w:val="none" w:sz="0" w:space="0" w:color="auto"/>
            <w:right w:val="none" w:sz="0" w:space="0" w:color="auto"/>
          </w:divBdr>
        </w:div>
        <w:div w:id="805583359">
          <w:marLeft w:val="0"/>
          <w:marRight w:val="0"/>
          <w:marTop w:val="0"/>
          <w:marBottom w:val="0"/>
          <w:divBdr>
            <w:top w:val="none" w:sz="0" w:space="0" w:color="auto"/>
            <w:left w:val="none" w:sz="0" w:space="0" w:color="auto"/>
            <w:bottom w:val="none" w:sz="0" w:space="0" w:color="auto"/>
            <w:right w:val="none" w:sz="0" w:space="0" w:color="auto"/>
          </w:divBdr>
        </w:div>
        <w:div w:id="1333223018">
          <w:marLeft w:val="0"/>
          <w:marRight w:val="0"/>
          <w:marTop w:val="0"/>
          <w:marBottom w:val="0"/>
          <w:divBdr>
            <w:top w:val="none" w:sz="0" w:space="0" w:color="auto"/>
            <w:left w:val="none" w:sz="0" w:space="0" w:color="auto"/>
            <w:bottom w:val="none" w:sz="0" w:space="0" w:color="auto"/>
            <w:right w:val="none" w:sz="0" w:space="0" w:color="auto"/>
          </w:divBdr>
        </w:div>
        <w:div w:id="1603296726">
          <w:marLeft w:val="0"/>
          <w:marRight w:val="0"/>
          <w:marTop w:val="0"/>
          <w:marBottom w:val="0"/>
          <w:divBdr>
            <w:top w:val="none" w:sz="0" w:space="0" w:color="auto"/>
            <w:left w:val="none" w:sz="0" w:space="0" w:color="auto"/>
            <w:bottom w:val="none" w:sz="0" w:space="0" w:color="auto"/>
            <w:right w:val="none" w:sz="0" w:space="0" w:color="auto"/>
          </w:divBdr>
        </w:div>
        <w:div w:id="1898785840">
          <w:marLeft w:val="0"/>
          <w:marRight w:val="0"/>
          <w:marTop w:val="0"/>
          <w:marBottom w:val="0"/>
          <w:divBdr>
            <w:top w:val="none" w:sz="0" w:space="0" w:color="auto"/>
            <w:left w:val="none" w:sz="0" w:space="0" w:color="auto"/>
            <w:bottom w:val="none" w:sz="0" w:space="0" w:color="auto"/>
            <w:right w:val="none" w:sz="0" w:space="0" w:color="auto"/>
          </w:divBdr>
        </w:div>
      </w:divsChild>
    </w:div>
    <w:div w:id="261423371">
      <w:bodyDiv w:val="1"/>
      <w:marLeft w:val="0"/>
      <w:marRight w:val="0"/>
      <w:marTop w:val="0"/>
      <w:marBottom w:val="0"/>
      <w:divBdr>
        <w:top w:val="none" w:sz="0" w:space="0" w:color="auto"/>
        <w:left w:val="none" w:sz="0" w:space="0" w:color="auto"/>
        <w:bottom w:val="none" w:sz="0" w:space="0" w:color="auto"/>
        <w:right w:val="none" w:sz="0" w:space="0" w:color="auto"/>
      </w:divBdr>
    </w:div>
    <w:div w:id="320161796">
      <w:bodyDiv w:val="1"/>
      <w:marLeft w:val="0"/>
      <w:marRight w:val="0"/>
      <w:marTop w:val="0"/>
      <w:marBottom w:val="0"/>
      <w:divBdr>
        <w:top w:val="none" w:sz="0" w:space="0" w:color="auto"/>
        <w:left w:val="none" w:sz="0" w:space="0" w:color="auto"/>
        <w:bottom w:val="none" w:sz="0" w:space="0" w:color="auto"/>
        <w:right w:val="none" w:sz="0" w:space="0" w:color="auto"/>
      </w:divBdr>
    </w:div>
    <w:div w:id="435298671">
      <w:bodyDiv w:val="1"/>
      <w:marLeft w:val="0"/>
      <w:marRight w:val="0"/>
      <w:marTop w:val="0"/>
      <w:marBottom w:val="0"/>
      <w:divBdr>
        <w:top w:val="none" w:sz="0" w:space="0" w:color="auto"/>
        <w:left w:val="none" w:sz="0" w:space="0" w:color="auto"/>
        <w:bottom w:val="none" w:sz="0" w:space="0" w:color="auto"/>
        <w:right w:val="none" w:sz="0" w:space="0" w:color="auto"/>
      </w:divBdr>
    </w:div>
    <w:div w:id="435440523">
      <w:bodyDiv w:val="1"/>
      <w:marLeft w:val="0"/>
      <w:marRight w:val="0"/>
      <w:marTop w:val="0"/>
      <w:marBottom w:val="0"/>
      <w:divBdr>
        <w:top w:val="none" w:sz="0" w:space="0" w:color="auto"/>
        <w:left w:val="none" w:sz="0" w:space="0" w:color="auto"/>
        <w:bottom w:val="none" w:sz="0" w:space="0" w:color="auto"/>
        <w:right w:val="none" w:sz="0" w:space="0" w:color="auto"/>
      </w:divBdr>
    </w:div>
    <w:div w:id="444539196">
      <w:bodyDiv w:val="1"/>
      <w:marLeft w:val="0"/>
      <w:marRight w:val="0"/>
      <w:marTop w:val="0"/>
      <w:marBottom w:val="0"/>
      <w:divBdr>
        <w:top w:val="none" w:sz="0" w:space="0" w:color="auto"/>
        <w:left w:val="none" w:sz="0" w:space="0" w:color="auto"/>
        <w:bottom w:val="none" w:sz="0" w:space="0" w:color="auto"/>
        <w:right w:val="none" w:sz="0" w:space="0" w:color="auto"/>
      </w:divBdr>
      <w:divsChild>
        <w:div w:id="705300466">
          <w:marLeft w:val="0"/>
          <w:marRight w:val="0"/>
          <w:marTop w:val="0"/>
          <w:marBottom w:val="0"/>
          <w:divBdr>
            <w:top w:val="none" w:sz="0" w:space="0" w:color="auto"/>
            <w:left w:val="none" w:sz="0" w:space="0" w:color="auto"/>
            <w:bottom w:val="none" w:sz="0" w:space="0" w:color="auto"/>
            <w:right w:val="none" w:sz="0" w:space="0" w:color="auto"/>
          </w:divBdr>
        </w:div>
        <w:div w:id="1025904005">
          <w:marLeft w:val="0"/>
          <w:marRight w:val="0"/>
          <w:marTop w:val="0"/>
          <w:marBottom w:val="0"/>
          <w:divBdr>
            <w:top w:val="none" w:sz="0" w:space="0" w:color="auto"/>
            <w:left w:val="none" w:sz="0" w:space="0" w:color="auto"/>
            <w:bottom w:val="none" w:sz="0" w:space="0" w:color="auto"/>
            <w:right w:val="none" w:sz="0" w:space="0" w:color="auto"/>
          </w:divBdr>
        </w:div>
        <w:div w:id="1058435071">
          <w:marLeft w:val="0"/>
          <w:marRight w:val="0"/>
          <w:marTop w:val="0"/>
          <w:marBottom w:val="0"/>
          <w:divBdr>
            <w:top w:val="none" w:sz="0" w:space="0" w:color="auto"/>
            <w:left w:val="none" w:sz="0" w:space="0" w:color="auto"/>
            <w:bottom w:val="none" w:sz="0" w:space="0" w:color="auto"/>
            <w:right w:val="none" w:sz="0" w:space="0" w:color="auto"/>
          </w:divBdr>
        </w:div>
        <w:div w:id="1321075846">
          <w:marLeft w:val="0"/>
          <w:marRight w:val="0"/>
          <w:marTop w:val="0"/>
          <w:marBottom w:val="0"/>
          <w:divBdr>
            <w:top w:val="none" w:sz="0" w:space="0" w:color="auto"/>
            <w:left w:val="none" w:sz="0" w:space="0" w:color="auto"/>
            <w:bottom w:val="none" w:sz="0" w:space="0" w:color="auto"/>
            <w:right w:val="none" w:sz="0" w:space="0" w:color="auto"/>
          </w:divBdr>
        </w:div>
        <w:div w:id="1381780513">
          <w:marLeft w:val="0"/>
          <w:marRight w:val="0"/>
          <w:marTop w:val="0"/>
          <w:marBottom w:val="0"/>
          <w:divBdr>
            <w:top w:val="none" w:sz="0" w:space="0" w:color="auto"/>
            <w:left w:val="none" w:sz="0" w:space="0" w:color="auto"/>
            <w:bottom w:val="none" w:sz="0" w:space="0" w:color="auto"/>
            <w:right w:val="none" w:sz="0" w:space="0" w:color="auto"/>
          </w:divBdr>
        </w:div>
      </w:divsChild>
    </w:div>
    <w:div w:id="510948158">
      <w:bodyDiv w:val="1"/>
      <w:marLeft w:val="0"/>
      <w:marRight w:val="0"/>
      <w:marTop w:val="0"/>
      <w:marBottom w:val="0"/>
      <w:divBdr>
        <w:top w:val="none" w:sz="0" w:space="0" w:color="auto"/>
        <w:left w:val="none" w:sz="0" w:space="0" w:color="auto"/>
        <w:bottom w:val="none" w:sz="0" w:space="0" w:color="auto"/>
        <w:right w:val="none" w:sz="0" w:space="0" w:color="auto"/>
      </w:divBdr>
    </w:div>
    <w:div w:id="520625215">
      <w:bodyDiv w:val="1"/>
      <w:marLeft w:val="0"/>
      <w:marRight w:val="0"/>
      <w:marTop w:val="0"/>
      <w:marBottom w:val="0"/>
      <w:divBdr>
        <w:top w:val="none" w:sz="0" w:space="0" w:color="auto"/>
        <w:left w:val="none" w:sz="0" w:space="0" w:color="auto"/>
        <w:bottom w:val="none" w:sz="0" w:space="0" w:color="auto"/>
        <w:right w:val="none" w:sz="0" w:space="0" w:color="auto"/>
      </w:divBdr>
    </w:div>
    <w:div w:id="543836045">
      <w:bodyDiv w:val="1"/>
      <w:marLeft w:val="0"/>
      <w:marRight w:val="0"/>
      <w:marTop w:val="0"/>
      <w:marBottom w:val="0"/>
      <w:divBdr>
        <w:top w:val="none" w:sz="0" w:space="0" w:color="auto"/>
        <w:left w:val="none" w:sz="0" w:space="0" w:color="auto"/>
        <w:bottom w:val="none" w:sz="0" w:space="0" w:color="auto"/>
        <w:right w:val="none" w:sz="0" w:space="0" w:color="auto"/>
      </w:divBdr>
    </w:div>
    <w:div w:id="574439320">
      <w:bodyDiv w:val="1"/>
      <w:marLeft w:val="0"/>
      <w:marRight w:val="0"/>
      <w:marTop w:val="0"/>
      <w:marBottom w:val="0"/>
      <w:divBdr>
        <w:top w:val="none" w:sz="0" w:space="0" w:color="auto"/>
        <w:left w:val="none" w:sz="0" w:space="0" w:color="auto"/>
        <w:bottom w:val="none" w:sz="0" w:space="0" w:color="auto"/>
        <w:right w:val="none" w:sz="0" w:space="0" w:color="auto"/>
      </w:divBdr>
    </w:div>
    <w:div w:id="591669031">
      <w:bodyDiv w:val="1"/>
      <w:marLeft w:val="0"/>
      <w:marRight w:val="0"/>
      <w:marTop w:val="0"/>
      <w:marBottom w:val="0"/>
      <w:divBdr>
        <w:top w:val="none" w:sz="0" w:space="0" w:color="auto"/>
        <w:left w:val="none" w:sz="0" w:space="0" w:color="auto"/>
        <w:bottom w:val="none" w:sz="0" w:space="0" w:color="auto"/>
        <w:right w:val="none" w:sz="0" w:space="0" w:color="auto"/>
      </w:divBdr>
    </w:div>
    <w:div w:id="611405089">
      <w:bodyDiv w:val="1"/>
      <w:marLeft w:val="0"/>
      <w:marRight w:val="0"/>
      <w:marTop w:val="0"/>
      <w:marBottom w:val="0"/>
      <w:divBdr>
        <w:top w:val="none" w:sz="0" w:space="0" w:color="auto"/>
        <w:left w:val="none" w:sz="0" w:space="0" w:color="auto"/>
        <w:bottom w:val="none" w:sz="0" w:space="0" w:color="auto"/>
        <w:right w:val="none" w:sz="0" w:space="0" w:color="auto"/>
      </w:divBdr>
    </w:div>
    <w:div w:id="613831287">
      <w:bodyDiv w:val="1"/>
      <w:marLeft w:val="0"/>
      <w:marRight w:val="0"/>
      <w:marTop w:val="0"/>
      <w:marBottom w:val="0"/>
      <w:divBdr>
        <w:top w:val="none" w:sz="0" w:space="0" w:color="auto"/>
        <w:left w:val="none" w:sz="0" w:space="0" w:color="auto"/>
        <w:bottom w:val="none" w:sz="0" w:space="0" w:color="auto"/>
        <w:right w:val="none" w:sz="0" w:space="0" w:color="auto"/>
      </w:divBdr>
    </w:div>
    <w:div w:id="626282673">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3657668">
      <w:bodyDiv w:val="1"/>
      <w:marLeft w:val="0"/>
      <w:marRight w:val="0"/>
      <w:marTop w:val="0"/>
      <w:marBottom w:val="0"/>
      <w:divBdr>
        <w:top w:val="none" w:sz="0" w:space="0" w:color="auto"/>
        <w:left w:val="none" w:sz="0" w:space="0" w:color="auto"/>
        <w:bottom w:val="none" w:sz="0" w:space="0" w:color="auto"/>
        <w:right w:val="none" w:sz="0" w:space="0" w:color="auto"/>
      </w:divBdr>
    </w:div>
    <w:div w:id="673604359">
      <w:bodyDiv w:val="1"/>
      <w:marLeft w:val="0"/>
      <w:marRight w:val="0"/>
      <w:marTop w:val="0"/>
      <w:marBottom w:val="0"/>
      <w:divBdr>
        <w:top w:val="none" w:sz="0" w:space="0" w:color="auto"/>
        <w:left w:val="none" w:sz="0" w:space="0" w:color="auto"/>
        <w:bottom w:val="none" w:sz="0" w:space="0" w:color="auto"/>
        <w:right w:val="none" w:sz="0" w:space="0" w:color="auto"/>
      </w:divBdr>
    </w:div>
    <w:div w:id="688877171">
      <w:bodyDiv w:val="1"/>
      <w:marLeft w:val="0"/>
      <w:marRight w:val="0"/>
      <w:marTop w:val="0"/>
      <w:marBottom w:val="0"/>
      <w:divBdr>
        <w:top w:val="none" w:sz="0" w:space="0" w:color="auto"/>
        <w:left w:val="none" w:sz="0" w:space="0" w:color="auto"/>
        <w:bottom w:val="none" w:sz="0" w:space="0" w:color="auto"/>
        <w:right w:val="none" w:sz="0" w:space="0" w:color="auto"/>
      </w:divBdr>
    </w:div>
    <w:div w:id="690764362">
      <w:bodyDiv w:val="1"/>
      <w:marLeft w:val="0"/>
      <w:marRight w:val="0"/>
      <w:marTop w:val="0"/>
      <w:marBottom w:val="0"/>
      <w:divBdr>
        <w:top w:val="none" w:sz="0" w:space="0" w:color="auto"/>
        <w:left w:val="none" w:sz="0" w:space="0" w:color="auto"/>
        <w:bottom w:val="none" w:sz="0" w:space="0" w:color="auto"/>
        <w:right w:val="none" w:sz="0" w:space="0" w:color="auto"/>
      </w:divBdr>
    </w:div>
    <w:div w:id="695351588">
      <w:bodyDiv w:val="1"/>
      <w:marLeft w:val="0"/>
      <w:marRight w:val="0"/>
      <w:marTop w:val="0"/>
      <w:marBottom w:val="0"/>
      <w:divBdr>
        <w:top w:val="none" w:sz="0" w:space="0" w:color="auto"/>
        <w:left w:val="none" w:sz="0" w:space="0" w:color="auto"/>
        <w:bottom w:val="none" w:sz="0" w:space="0" w:color="auto"/>
        <w:right w:val="none" w:sz="0" w:space="0" w:color="auto"/>
      </w:divBdr>
    </w:div>
    <w:div w:id="697975638">
      <w:bodyDiv w:val="1"/>
      <w:marLeft w:val="0"/>
      <w:marRight w:val="0"/>
      <w:marTop w:val="0"/>
      <w:marBottom w:val="0"/>
      <w:divBdr>
        <w:top w:val="none" w:sz="0" w:space="0" w:color="auto"/>
        <w:left w:val="none" w:sz="0" w:space="0" w:color="auto"/>
        <w:bottom w:val="none" w:sz="0" w:space="0" w:color="auto"/>
        <w:right w:val="none" w:sz="0" w:space="0" w:color="auto"/>
      </w:divBdr>
    </w:div>
    <w:div w:id="704449671">
      <w:bodyDiv w:val="1"/>
      <w:marLeft w:val="0"/>
      <w:marRight w:val="0"/>
      <w:marTop w:val="0"/>
      <w:marBottom w:val="0"/>
      <w:divBdr>
        <w:top w:val="none" w:sz="0" w:space="0" w:color="auto"/>
        <w:left w:val="none" w:sz="0" w:space="0" w:color="auto"/>
        <w:bottom w:val="none" w:sz="0" w:space="0" w:color="auto"/>
        <w:right w:val="none" w:sz="0" w:space="0" w:color="auto"/>
      </w:divBdr>
    </w:div>
    <w:div w:id="713119604">
      <w:bodyDiv w:val="1"/>
      <w:marLeft w:val="0"/>
      <w:marRight w:val="0"/>
      <w:marTop w:val="0"/>
      <w:marBottom w:val="0"/>
      <w:divBdr>
        <w:top w:val="none" w:sz="0" w:space="0" w:color="auto"/>
        <w:left w:val="none" w:sz="0" w:space="0" w:color="auto"/>
        <w:bottom w:val="none" w:sz="0" w:space="0" w:color="auto"/>
        <w:right w:val="none" w:sz="0" w:space="0" w:color="auto"/>
      </w:divBdr>
      <w:divsChild>
        <w:div w:id="379792628">
          <w:marLeft w:val="0"/>
          <w:marRight w:val="0"/>
          <w:marTop w:val="0"/>
          <w:marBottom w:val="0"/>
          <w:divBdr>
            <w:top w:val="none" w:sz="0" w:space="0" w:color="auto"/>
            <w:left w:val="none" w:sz="0" w:space="0" w:color="auto"/>
            <w:bottom w:val="none" w:sz="0" w:space="0" w:color="auto"/>
            <w:right w:val="none" w:sz="0" w:space="0" w:color="auto"/>
          </w:divBdr>
        </w:div>
        <w:div w:id="572277510">
          <w:marLeft w:val="0"/>
          <w:marRight w:val="0"/>
          <w:marTop w:val="0"/>
          <w:marBottom w:val="0"/>
          <w:divBdr>
            <w:top w:val="none" w:sz="0" w:space="0" w:color="auto"/>
            <w:left w:val="none" w:sz="0" w:space="0" w:color="auto"/>
            <w:bottom w:val="none" w:sz="0" w:space="0" w:color="auto"/>
            <w:right w:val="none" w:sz="0" w:space="0" w:color="auto"/>
          </w:divBdr>
        </w:div>
        <w:div w:id="1380671315">
          <w:marLeft w:val="0"/>
          <w:marRight w:val="0"/>
          <w:marTop w:val="0"/>
          <w:marBottom w:val="0"/>
          <w:divBdr>
            <w:top w:val="none" w:sz="0" w:space="0" w:color="auto"/>
            <w:left w:val="none" w:sz="0" w:space="0" w:color="auto"/>
            <w:bottom w:val="none" w:sz="0" w:space="0" w:color="auto"/>
            <w:right w:val="none" w:sz="0" w:space="0" w:color="auto"/>
          </w:divBdr>
        </w:div>
        <w:div w:id="1651323216">
          <w:marLeft w:val="0"/>
          <w:marRight w:val="0"/>
          <w:marTop w:val="0"/>
          <w:marBottom w:val="0"/>
          <w:divBdr>
            <w:top w:val="none" w:sz="0" w:space="0" w:color="auto"/>
            <w:left w:val="none" w:sz="0" w:space="0" w:color="auto"/>
            <w:bottom w:val="none" w:sz="0" w:space="0" w:color="auto"/>
            <w:right w:val="none" w:sz="0" w:space="0" w:color="auto"/>
          </w:divBdr>
        </w:div>
        <w:div w:id="1794211134">
          <w:marLeft w:val="0"/>
          <w:marRight w:val="0"/>
          <w:marTop w:val="0"/>
          <w:marBottom w:val="0"/>
          <w:divBdr>
            <w:top w:val="none" w:sz="0" w:space="0" w:color="auto"/>
            <w:left w:val="none" w:sz="0" w:space="0" w:color="auto"/>
            <w:bottom w:val="none" w:sz="0" w:space="0" w:color="auto"/>
            <w:right w:val="none" w:sz="0" w:space="0" w:color="auto"/>
          </w:divBdr>
        </w:div>
        <w:div w:id="1932272490">
          <w:marLeft w:val="0"/>
          <w:marRight w:val="0"/>
          <w:marTop w:val="0"/>
          <w:marBottom w:val="0"/>
          <w:divBdr>
            <w:top w:val="none" w:sz="0" w:space="0" w:color="auto"/>
            <w:left w:val="none" w:sz="0" w:space="0" w:color="auto"/>
            <w:bottom w:val="none" w:sz="0" w:space="0" w:color="auto"/>
            <w:right w:val="none" w:sz="0" w:space="0" w:color="auto"/>
          </w:divBdr>
        </w:div>
      </w:divsChild>
    </w:div>
    <w:div w:id="756941254">
      <w:bodyDiv w:val="1"/>
      <w:marLeft w:val="0"/>
      <w:marRight w:val="0"/>
      <w:marTop w:val="0"/>
      <w:marBottom w:val="0"/>
      <w:divBdr>
        <w:top w:val="none" w:sz="0" w:space="0" w:color="auto"/>
        <w:left w:val="none" w:sz="0" w:space="0" w:color="auto"/>
        <w:bottom w:val="none" w:sz="0" w:space="0" w:color="auto"/>
        <w:right w:val="none" w:sz="0" w:space="0" w:color="auto"/>
      </w:divBdr>
      <w:divsChild>
        <w:div w:id="1105804812">
          <w:marLeft w:val="446"/>
          <w:marRight w:val="0"/>
          <w:marTop w:val="0"/>
          <w:marBottom w:val="240"/>
          <w:divBdr>
            <w:top w:val="none" w:sz="0" w:space="0" w:color="auto"/>
            <w:left w:val="none" w:sz="0" w:space="0" w:color="auto"/>
            <w:bottom w:val="none" w:sz="0" w:space="0" w:color="auto"/>
            <w:right w:val="none" w:sz="0" w:space="0" w:color="auto"/>
          </w:divBdr>
        </w:div>
        <w:div w:id="1916814936">
          <w:marLeft w:val="446"/>
          <w:marRight w:val="0"/>
          <w:marTop w:val="0"/>
          <w:marBottom w:val="240"/>
          <w:divBdr>
            <w:top w:val="none" w:sz="0" w:space="0" w:color="auto"/>
            <w:left w:val="none" w:sz="0" w:space="0" w:color="auto"/>
            <w:bottom w:val="none" w:sz="0" w:space="0" w:color="auto"/>
            <w:right w:val="none" w:sz="0" w:space="0" w:color="auto"/>
          </w:divBdr>
        </w:div>
      </w:divsChild>
    </w:div>
    <w:div w:id="761144691">
      <w:bodyDiv w:val="1"/>
      <w:marLeft w:val="0"/>
      <w:marRight w:val="0"/>
      <w:marTop w:val="0"/>
      <w:marBottom w:val="0"/>
      <w:divBdr>
        <w:top w:val="none" w:sz="0" w:space="0" w:color="auto"/>
        <w:left w:val="none" w:sz="0" w:space="0" w:color="auto"/>
        <w:bottom w:val="none" w:sz="0" w:space="0" w:color="auto"/>
        <w:right w:val="none" w:sz="0" w:space="0" w:color="auto"/>
      </w:divBdr>
    </w:div>
    <w:div w:id="786512212">
      <w:bodyDiv w:val="1"/>
      <w:marLeft w:val="0"/>
      <w:marRight w:val="0"/>
      <w:marTop w:val="0"/>
      <w:marBottom w:val="0"/>
      <w:divBdr>
        <w:top w:val="none" w:sz="0" w:space="0" w:color="auto"/>
        <w:left w:val="none" w:sz="0" w:space="0" w:color="auto"/>
        <w:bottom w:val="none" w:sz="0" w:space="0" w:color="auto"/>
        <w:right w:val="none" w:sz="0" w:space="0" w:color="auto"/>
      </w:divBdr>
    </w:div>
    <w:div w:id="905262501">
      <w:bodyDiv w:val="1"/>
      <w:marLeft w:val="0"/>
      <w:marRight w:val="0"/>
      <w:marTop w:val="0"/>
      <w:marBottom w:val="0"/>
      <w:divBdr>
        <w:top w:val="none" w:sz="0" w:space="0" w:color="auto"/>
        <w:left w:val="none" w:sz="0" w:space="0" w:color="auto"/>
        <w:bottom w:val="none" w:sz="0" w:space="0" w:color="auto"/>
        <w:right w:val="none" w:sz="0" w:space="0" w:color="auto"/>
      </w:divBdr>
    </w:div>
    <w:div w:id="911890394">
      <w:bodyDiv w:val="1"/>
      <w:marLeft w:val="0"/>
      <w:marRight w:val="0"/>
      <w:marTop w:val="0"/>
      <w:marBottom w:val="0"/>
      <w:divBdr>
        <w:top w:val="none" w:sz="0" w:space="0" w:color="auto"/>
        <w:left w:val="none" w:sz="0" w:space="0" w:color="auto"/>
        <w:bottom w:val="none" w:sz="0" w:space="0" w:color="auto"/>
        <w:right w:val="none" w:sz="0" w:space="0" w:color="auto"/>
      </w:divBdr>
    </w:div>
    <w:div w:id="986325587">
      <w:bodyDiv w:val="1"/>
      <w:marLeft w:val="0"/>
      <w:marRight w:val="0"/>
      <w:marTop w:val="0"/>
      <w:marBottom w:val="0"/>
      <w:divBdr>
        <w:top w:val="none" w:sz="0" w:space="0" w:color="auto"/>
        <w:left w:val="none" w:sz="0" w:space="0" w:color="auto"/>
        <w:bottom w:val="none" w:sz="0" w:space="0" w:color="auto"/>
        <w:right w:val="none" w:sz="0" w:space="0" w:color="auto"/>
      </w:divBdr>
    </w:div>
    <w:div w:id="997730434">
      <w:bodyDiv w:val="1"/>
      <w:marLeft w:val="0"/>
      <w:marRight w:val="0"/>
      <w:marTop w:val="0"/>
      <w:marBottom w:val="0"/>
      <w:divBdr>
        <w:top w:val="none" w:sz="0" w:space="0" w:color="auto"/>
        <w:left w:val="none" w:sz="0" w:space="0" w:color="auto"/>
        <w:bottom w:val="none" w:sz="0" w:space="0" w:color="auto"/>
        <w:right w:val="none" w:sz="0" w:space="0" w:color="auto"/>
      </w:divBdr>
      <w:divsChild>
        <w:div w:id="4600899">
          <w:marLeft w:val="446"/>
          <w:marRight w:val="0"/>
          <w:marTop w:val="0"/>
          <w:marBottom w:val="0"/>
          <w:divBdr>
            <w:top w:val="none" w:sz="0" w:space="0" w:color="auto"/>
            <w:left w:val="none" w:sz="0" w:space="0" w:color="auto"/>
            <w:bottom w:val="none" w:sz="0" w:space="0" w:color="auto"/>
            <w:right w:val="none" w:sz="0" w:space="0" w:color="auto"/>
          </w:divBdr>
        </w:div>
        <w:div w:id="414135374">
          <w:marLeft w:val="446"/>
          <w:marRight w:val="0"/>
          <w:marTop w:val="0"/>
          <w:marBottom w:val="0"/>
          <w:divBdr>
            <w:top w:val="none" w:sz="0" w:space="0" w:color="auto"/>
            <w:left w:val="none" w:sz="0" w:space="0" w:color="auto"/>
            <w:bottom w:val="none" w:sz="0" w:space="0" w:color="auto"/>
            <w:right w:val="none" w:sz="0" w:space="0" w:color="auto"/>
          </w:divBdr>
        </w:div>
        <w:div w:id="679821904">
          <w:marLeft w:val="446"/>
          <w:marRight w:val="0"/>
          <w:marTop w:val="0"/>
          <w:marBottom w:val="0"/>
          <w:divBdr>
            <w:top w:val="none" w:sz="0" w:space="0" w:color="auto"/>
            <w:left w:val="none" w:sz="0" w:space="0" w:color="auto"/>
            <w:bottom w:val="none" w:sz="0" w:space="0" w:color="auto"/>
            <w:right w:val="none" w:sz="0" w:space="0" w:color="auto"/>
          </w:divBdr>
        </w:div>
        <w:div w:id="917325636">
          <w:marLeft w:val="446"/>
          <w:marRight w:val="0"/>
          <w:marTop w:val="0"/>
          <w:marBottom w:val="0"/>
          <w:divBdr>
            <w:top w:val="none" w:sz="0" w:space="0" w:color="auto"/>
            <w:left w:val="none" w:sz="0" w:space="0" w:color="auto"/>
            <w:bottom w:val="none" w:sz="0" w:space="0" w:color="auto"/>
            <w:right w:val="none" w:sz="0" w:space="0" w:color="auto"/>
          </w:divBdr>
        </w:div>
        <w:div w:id="1197740306">
          <w:marLeft w:val="446"/>
          <w:marRight w:val="0"/>
          <w:marTop w:val="0"/>
          <w:marBottom w:val="0"/>
          <w:divBdr>
            <w:top w:val="none" w:sz="0" w:space="0" w:color="auto"/>
            <w:left w:val="none" w:sz="0" w:space="0" w:color="auto"/>
            <w:bottom w:val="none" w:sz="0" w:space="0" w:color="auto"/>
            <w:right w:val="none" w:sz="0" w:space="0" w:color="auto"/>
          </w:divBdr>
        </w:div>
        <w:div w:id="1788042689">
          <w:marLeft w:val="446"/>
          <w:marRight w:val="0"/>
          <w:marTop w:val="0"/>
          <w:marBottom w:val="0"/>
          <w:divBdr>
            <w:top w:val="none" w:sz="0" w:space="0" w:color="auto"/>
            <w:left w:val="none" w:sz="0" w:space="0" w:color="auto"/>
            <w:bottom w:val="none" w:sz="0" w:space="0" w:color="auto"/>
            <w:right w:val="none" w:sz="0" w:space="0" w:color="auto"/>
          </w:divBdr>
        </w:div>
        <w:div w:id="2144082307">
          <w:marLeft w:val="446"/>
          <w:marRight w:val="0"/>
          <w:marTop w:val="0"/>
          <w:marBottom w:val="0"/>
          <w:divBdr>
            <w:top w:val="none" w:sz="0" w:space="0" w:color="auto"/>
            <w:left w:val="none" w:sz="0" w:space="0" w:color="auto"/>
            <w:bottom w:val="none" w:sz="0" w:space="0" w:color="auto"/>
            <w:right w:val="none" w:sz="0" w:space="0" w:color="auto"/>
          </w:divBdr>
        </w:div>
      </w:divsChild>
    </w:div>
    <w:div w:id="1055859288">
      <w:bodyDiv w:val="1"/>
      <w:marLeft w:val="0"/>
      <w:marRight w:val="0"/>
      <w:marTop w:val="0"/>
      <w:marBottom w:val="0"/>
      <w:divBdr>
        <w:top w:val="none" w:sz="0" w:space="0" w:color="auto"/>
        <w:left w:val="none" w:sz="0" w:space="0" w:color="auto"/>
        <w:bottom w:val="none" w:sz="0" w:space="0" w:color="auto"/>
        <w:right w:val="none" w:sz="0" w:space="0" w:color="auto"/>
      </w:divBdr>
    </w:div>
    <w:div w:id="1057779364">
      <w:bodyDiv w:val="1"/>
      <w:marLeft w:val="0"/>
      <w:marRight w:val="0"/>
      <w:marTop w:val="0"/>
      <w:marBottom w:val="0"/>
      <w:divBdr>
        <w:top w:val="none" w:sz="0" w:space="0" w:color="auto"/>
        <w:left w:val="none" w:sz="0" w:space="0" w:color="auto"/>
        <w:bottom w:val="none" w:sz="0" w:space="0" w:color="auto"/>
        <w:right w:val="none" w:sz="0" w:space="0" w:color="auto"/>
      </w:divBdr>
    </w:div>
    <w:div w:id="1113327373">
      <w:bodyDiv w:val="1"/>
      <w:marLeft w:val="0"/>
      <w:marRight w:val="0"/>
      <w:marTop w:val="0"/>
      <w:marBottom w:val="0"/>
      <w:divBdr>
        <w:top w:val="none" w:sz="0" w:space="0" w:color="auto"/>
        <w:left w:val="none" w:sz="0" w:space="0" w:color="auto"/>
        <w:bottom w:val="none" w:sz="0" w:space="0" w:color="auto"/>
        <w:right w:val="none" w:sz="0" w:space="0" w:color="auto"/>
      </w:divBdr>
    </w:div>
    <w:div w:id="1124545026">
      <w:bodyDiv w:val="1"/>
      <w:marLeft w:val="0"/>
      <w:marRight w:val="0"/>
      <w:marTop w:val="0"/>
      <w:marBottom w:val="0"/>
      <w:divBdr>
        <w:top w:val="none" w:sz="0" w:space="0" w:color="auto"/>
        <w:left w:val="none" w:sz="0" w:space="0" w:color="auto"/>
        <w:bottom w:val="none" w:sz="0" w:space="0" w:color="auto"/>
        <w:right w:val="none" w:sz="0" w:space="0" w:color="auto"/>
      </w:divBdr>
    </w:div>
    <w:div w:id="1131093304">
      <w:bodyDiv w:val="1"/>
      <w:marLeft w:val="0"/>
      <w:marRight w:val="0"/>
      <w:marTop w:val="0"/>
      <w:marBottom w:val="0"/>
      <w:divBdr>
        <w:top w:val="none" w:sz="0" w:space="0" w:color="auto"/>
        <w:left w:val="none" w:sz="0" w:space="0" w:color="auto"/>
        <w:bottom w:val="none" w:sz="0" w:space="0" w:color="auto"/>
        <w:right w:val="none" w:sz="0" w:space="0" w:color="auto"/>
      </w:divBdr>
    </w:div>
    <w:div w:id="1159540680">
      <w:bodyDiv w:val="1"/>
      <w:marLeft w:val="0"/>
      <w:marRight w:val="0"/>
      <w:marTop w:val="0"/>
      <w:marBottom w:val="0"/>
      <w:divBdr>
        <w:top w:val="none" w:sz="0" w:space="0" w:color="auto"/>
        <w:left w:val="none" w:sz="0" w:space="0" w:color="auto"/>
        <w:bottom w:val="none" w:sz="0" w:space="0" w:color="auto"/>
        <w:right w:val="none" w:sz="0" w:space="0" w:color="auto"/>
      </w:divBdr>
    </w:div>
    <w:div w:id="1164473505">
      <w:bodyDiv w:val="1"/>
      <w:marLeft w:val="0"/>
      <w:marRight w:val="0"/>
      <w:marTop w:val="0"/>
      <w:marBottom w:val="0"/>
      <w:divBdr>
        <w:top w:val="none" w:sz="0" w:space="0" w:color="auto"/>
        <w:left w:val="none" w:sz="0" w:space="0" w:color="auto"/>
        <w:bottom w:val="none" w:sz="0" w:space="0" w:color="auto"/>
        <w:right w:val="none" w:sz="0" w:space="0" w:color="auto"/>
      </w:divBdr>
    </w:div>
    <w:div w:id="1171068989">
      <w:bodyDiv w:val="1"/>
      <w:marLeft w:val="0"/>
      <w:marRight w:val="0"/>
      <w:marTop w:val="0"/>
      <w:marBottom w:val="0"/>
      <w:divBdr>
        <w:top w:val="none" w:sz="0" w:space="0" w:color="auto"/>
        <w:left w:val="none" w:sz="0" w:space="0" w:color="auto"/>
        <w:bottom w:val="none" w:sz="0" w:space="0" w:color="auto"/>
        <w:right w:val="none" w:sz="0" w:space="0" w:color="auto"/>
      </w:divBdr>
    </w:div>
    <w:div w:id="1234701976">
      <w:bodyDiv w:val="1"/>
      <w:marLeft w:val="0"/>
      <w:marRight w:val="0"/>
      <w:marTop w:val="0"/>
      <w:marBottom w:val="0"/>
      <w:divBdr>
        <w:top w:val="none" w:sz="0" w:space="0" w:color="auto"/>
        <w:left w:val="none" w:sz="0" w:space="0" w:color="auto"/>
        <w:bottom w:val="none" w:sz="0" w:space="0" w:color="auto"/>
        <w:right w:val="none" w:sz="0" w:space="0" w:color="auto"/>
      </w:divBdr>
    </w:div>
    <w:div w:id="1290164242">
      <w:bodyDiv w:val="1"/>
      <w:marLeft w:val="0"/>
      <w:marRight w:val="0"/>
      <w:marTop w:val="0"/>
      <w:marBottom w:val="0"/>
      <w:divBdr>
        <w:top w:val="none" w:sz="0" w:space="0" w:color="auto"/>
        <w:left w:val="none" w:sz="0" w:space="0" w:color="auto"/>
        <w:bottom w:val="none" w:sz="0" w:space="0" w:color="auto"/>
        <w:right w:val="none" w:sz="0" w:space="0" w:color="auto"/>
      </w:divBdr>
    </w:div>
    <w:div w:id="1315531498">
      <w:bodyDiv w:val="1"/>
      <w:marLeft w:val="0"/>
      <w:marRight w:val="0"/>
      <w:marTop w:val="0"/>
      <w:marBottom w:val="0"/>
      <w:divBdr>
        <w:top w:val="none" w:sz="0" w:space="0" w:color="auto"/>
        <w:left w:val="none" w:sz="0" w:space="0" w:color="auto"/>
        <w:bottom w:val="none" w:sz="0" w:space="0" w:color="auto"/>
        <w:right w:val="none" w:sz="0" w:space="0" w:color="auto"/>
      </w:divBdr>
    </w:div>
    <w:div w:id="1340504130">
      <w:bodyDiv w:val="1"/>
      <w:marLeft w:val="0"/>
      <w:marRight w:val="0"/>
      <w:marTop w:val="0"/>
      <w:marBottom w:val="0"/>
      <w:divBdr>
        <w:top w:val="none" w:sz="0" w:space="0" w:color="auto"/>
        <w:left w:val="none" w:sz="0" w:space="0" w:color="auto"/>
        <w:bottom w:val="none" w:sz="0" w:space="0" w:color="auto"/>
        <w:right w:val="none" w:sz="0" w:space="0" w:color="auto"/>
      </w:divBdr>
    </w:div>
    <w:div w:id="1379621093">
      <w:bodyDiv w:val="1"/>
      <w:marLeft w:val="0"/>
      <w:marRight w:val="0"/>
      <w:marTop w:val="0"/>
      <w:marBottom w:val="0"/>
      <w:divBdr>
        <w:top w:val="none" w:sz="0" w:space="0" w:color="auto"/>
        <w:left w:val="none" w:sz="0" w:space="0" w:color="auto"/>
        <w:bottom w:val="none" w:sz="0" w:space="0" w:color="auto"/>
        <w:right w:val="none" w:sz="0" w:space="0" w:color="auto"/>
      </w:divBdr>
    </w:div>
    <w:div w:id="1384524121">
      <w:bodyDiv w:val="1"/>
      <w:marLeft w:val="0"/>
      <w:marRight w:val="0"/>
      <w:marTop w:val="0"/>
      <w:marBottom w:val="0"/>
      <w:divBdr>
        <w:top w:val="none" w:sz="0" w:space="0" w:color="auto"/>
        <w:left w:val="none" w:sz="0" w:space="0" w:color="auto"/>
        <w:bottom w:val="none" w:sz="0" w:space="0" w:color="auto"/>
        <w:right w:val="none" w:sz="0" w:space="0" w:color="auto"/>
      </w:divBdr>
    </w:div>
    <w:div w:id="1529373034">
      <w:bodyDiv w:val="1"/>
      <w:marLeft w:val="0"/>
      <w:marRight w:val="0"/>
      <w:marTop w:val="0"/>
      <w:marBottom w:val="0"/>
      <w:divBdr>
        <w:top w:val="none" w:sz="0" w:space="0" w:color="auto"/>
        <w:left w:val="none" w:sz="0" w:space="0" w:color="auto"/>
        <w:bottom w:val="none" w:sz="0" w:space="0" w:color="auto"/>
        <w:right w:val="none" w:sz="0" w:space="0" w:color="auto"/>
      </w:divBdr>
    </w:div>
    <w:div w:id="1535532186">
      <w:bodyDiv w:val="1"/>
      <w:marLeft w:val="0"/>
      <w:marRight w:val="0"/>
      <w:marTop w:val="0"/>
      <w:marBottom w:val="0"/>
      <w:divBdr>
        <w:top w:val="none" w:sz="0" w:space="0" w:color="auto"/>
        <w:left w:val="none" w:sz="0" w:space="0" w:color="auto"/>
        <w:bottom w:val="none" w:sz="0" w:space="0" w:color="auto"/>
        <w:right w:val="none" w:sz="0" w:space="0" w:color="auto"/>
      </w:divBdr>
    </w:div>
    <w:div w:id="1609770503">
      <w:bodyDiv w:val="1"/>
      <w:marLeft w:val="0"/>
      <w:marRight w:val="0"/>
      <w:marTop w:val="0"/>
      <w:marBottom w:val="0"/>
      <w:divBdr>
        <w:top w:val="none" w:sz="0" w:space="0" w:color="auto"/>
        <w:left w:val="none" w:sz="0" w:space="0" w:color="auto"/>
        <w:bottom w:val="none" w:sz="0" w:space="0" w:color="auto"/>
        <w:right w:val="none" w:sz="0" w:space="0" w:color="auto"/>
      </w:divBdr>
    </w:div>
    <w:div w:id="1648514969">
      <w:bodyDiv w:val="1"/>
      <w:marLeft w:val="0"/>
      <w:marRight w:val="0"/>
      <w:marTop w:val="0"/>
      <w:marBottom w:val="0"/>
      <w:divBdr>
        <w:top w:val="none" w:sz="0" w:space="0" w:color="auto"/>
        <w:left w:val="none" w:sz="0" w:space="0" w:color="auto"/>
        <w:bottom w:val="none" w:sz="0" w:space="0" w:color="auto"/>
        <w:right w:val="none" w:sz="0" w:space="0" w:color="auto"/>
      </w:divBdr>
    </w:div>
    <w:div w:id="1667827908">
      <w:bodyDiv w:val="1"/>
      <w:marLeft w:val="0"/>
      <w:marRight w:val="0"/>
      <w:marTop w:val="0"/>
      <w:marBottom w:val="0"/>
      <w:divBdr>
        <w:top w:val="none" w:sz="0" w:space="0" w:color="auto"/>
        <w:left w:val="none" w:sz="0" w:space="0" w:color="auto"/>
        <w:bottom w:val="none" w:sz="0" w:space="0" w:color="auto"/>
        <w:right w:val="none" w:sz="0" w:space="0" w:color="auto"/>
      </w:divBdr>
    </w:div>
    <w:div w:id="1689746217">
      <w:bodyDiv w:val="1"/>
      <w:marLeft w:val="0"/>
      <w:marRight w:val="0"/>
      <w:marTop w:val="0"/>
      <w:marBottom w:val="0"/>
      <w:divBdr>
        <w:top w:val="none" w:sz="0" w:space="0" w:color="auto"/>
        <w:left w:val="none" w:sz="0" w:space="0" w:color="auto"/>
        <w:bottom w:val="none" w:sz="0" w:space="0" w:color="auto"/>
        <w:right w:val="none" w:sz="0" w:space="0" w:color="auto"/>
      </w:divBdr>
    </w:div>
    <w:div w:id="1716153793">
      <w:bodyDiv w:val="1"/>
      <w:marLeft w:val="0"/>
      <w:marRight w:val="0"/>
      <w:marTop w:val="0"/>
      <w:marBottom w:val="0"/>
      <w:divBdr>
        <w:top w:val="none" w:sz="0" w:space="0" w:color="auto"/>
        <w:left w:val="none" w:sz="0" w:space="0" w:color="auto"/>
        <w:bottom w:val="none" w:sz="0" w:space="0" w:color="auto"/>
        <w:right w:val="none" w:sz="0" w:space="0" w:color="auto"/>
      </w:divBdr>
    </w:div>
    <w:div w:id="1756248969">
      <w:bodyDiv w:val="1"/>
      <w:marLeft w:val="0"/>
      <w:marRight w:val="0"/>
      <w:marTop w:val="0"/>
      <w:marBottom w:val="0"/>
      <w:divBdr>
        <w:top w:val="none" w:sz="0" w:space="0" w:color="auto"/>
        <w:left w:val="none" w:sz="0" w:space="0" w:color="auto"/>
        <w:bottom w:val="none" w:sz="0" w:space="0" w:color="auto"/>
        <w:right w:val="none" w:sz="0" w:space="0" w:color="auto"/>
      </w:divBdr>
      <w:divsChild>
        <w:div w:id="778178410">
          <w:marLeft w:val="446"/>
          <w:marRight w:val="0"/>
          <w:marTop w:val="0"/>
          <w:marBottom w:val="240"/>
          <w:divBdr>
            <w:top w:val="none" w:sz="0" w:space="0" w:color="auto"/>
            <w:left w:val="none" w:sz="0" w:space="0" w:color="auto"/>
            <w:bottom w:val="none" w:sz="0" w:space="0" w:color="auto"/>
            <w:right w:val="none" w:sz="0" w:space="0" w:color="auto"/>
          </w:divBdr>
        </w:div>
      </w:divsChild>
    </w:div>
    <w:div w:id="1767506379">
      <w:bodyDiv w:val="1"/>
      <w:marLeft w:val="0"/>
      <w:marRight w:val="0"/>
      <w:marTop w:val="0"/>
      <w:marBottom w:val="0"/>
      <w:divBdr>
        <w:top w:val="none" w:sz="0" w:space="0" w:color="auto"/>
        <w:left w:val="none" w:sz="0" w:space="0" w:color="auto"/>
        <w:bottom w:val="none" w:sz="0" w:space="0" w:color="auto"/>
        <w:right w:val="none" w:sz="0" w:space="0" w:color="auto"/>
      </w:divBdr>
    </w:div>
    <w:div w:id="1767772014">
      <w:bodyDiv w:val="1"/>
      <w:marLeft w:val="0"/>
      <w:marRight w:val="0"/>
      <w:marTop w:val="0"/>
      <w:marBottom w:val="0"/>
      <w:divBdr>
        <w:top w:val="none" w:sz="0" w:space="0" w:color="auto"/>
        <w:left w:val="none" w:sz="0" w:space="0" w:color="auto"/>
        <w:bottom w:val="none" w:sz="0" w:space="0" w:color="auto"/>
        <w:right w:val="none" w:sz="0" w:space="0" w:color="auto"/>
      </w:divBdr>
    </w:div>
    <w:div w:id="1778524655">
      <w:bodyDiv w:val="1"/>
      <w:marLeft w:val="0"/>
      <w:marRight w:val="0"/>
      <w:marTop w:val="0"/>
      <w:marBottom w:val="0"/>
      <w:divBdr>
        <w:top w:val="none" w:sz="0" w:space="0" w:color="auto"/>
        <w:left w:val="none" w:sz="0" w:space="0" w:color="auto"/>
        <w:bottom w:val="none" w:sz="0" w:space="0" w:color="auto"/>
        <w:right w:val="none" w:sz="0" w:space="0" w:color="auto"/>
      </w:divBdr>
    </w:div>
    <w:div w:id="1807352904">
      <w:bodyDiv w:val="1"/>
      <w:marLeft w:val="0"/>
      <w:marRight w:val="0"/>
      <w:marTop w:val="0"/>
      <w:marBottom w:val="0"/>
      <w:divBdr>
        <w:top w:val="none" w:sz="0" w:space="0" w:color="auto"/>
        <w:left w:val="none" w:sz="0" w:space="0" w:color="auto"/>
        <w:bottom w:val="none" w:sz="0" w:space="0" w:color="auto"/>
        <w:right w:val="none" w:sz="0" w:space="0" w:color="auto"/>
      </w:divBdr>
    </w:div>
    <w:div w:id="1820805898">
      <w:bodyDiv w:val="1"/>
      <w:marLeft w:val="0"/>
      <w:marRight w:val="0"/>
      <w:marTop w:val="0"/>
      <w:marBottom w:val="0"/>
      <w:divBdr>
        <w:top w:val="none" w:sz="0" w:space="0" w:color="auto"/>
        <w:left w:val="none" w:sz="0" w:space="0" w:color="auto"/>
        <w:bottom w:val="none" w:sz="0" w:space="0" w:color="auto"/>
        <w:right w:val="none" w:sz="0" w:space="0" w:color="auto"/>
      </w:divBdr>
    </w:div>
    <w:div w:id="1825273784">
      <w:bodyDiv w:val="1"/>
      <w:marLeft w:val="0"/>
      <w:marRight w:val="0"/>
      <w:marTop w:val="0"/>
      <w:marBottom w:val="0"/>
      <w:divBdr>
        <w:top w:val="none" w:sz="0" w:space="0" w:color="auto"/>
        <w:left w:val="none" w:sz="0" w:space="0" w:color="auto"/>
        <w:bottom w:val="none" w:sz="0" w:space="0" w:color="auto"/>
        <w:right w:val="none" w:sz="0" w:space="0" w:color="auto"/>
      </w:divBdr>
    </w:div>
    <w:div w:id="1868367797">
      <w:bodyDiv w:val="1"/>
      <w:marLeft w:val="0"/>
      <w:marRight w:val="0"/>
      <w:marTop w:val="0"/>
      <w:marBottom w:val="0"/>
      <w:divBdr>
        <w:top w:val="none" w:sz="0" w:space="0" w:color="auto"/>
        <w:left w:val="none" w:sz="0" w:space="0" w:color="auto"/>
        <w:bottom w:val="none" w:sz="0" w:space="0" w:color="auto"/>
        <w:right w:val="none" w:sz="0" w:space="0" w:color="auto"/>
      </w:divBdr>
    </w:div>
    <w:div w:id="1904293713">
      <w:bodyDiv w:val="1"/>
      <w:marLeft w:val="0"/>
      <w:marRight w:val="0"/>
      <w:marTop w:val="0"/>
      <w:marBottom w:val="0"/>
      <w:divBdr>
        <w:top w:val="none" w:sz="0" w:space="0" w:color="auto"/>
        <w:left w:val="none" w:sz="0" w:space="0" w:color="auto"/>
        <w:bottom w:val="none" w:sz="0" w:space="0" w:color="auto"/>
        <w:right w:val="none" w:sz="0" w:space="0" w:color="auto"/>
      </w:divBdr>
    </w:div>
    <w:div w:id="1905408735">
      <w:bodyDiv w:val="1"/>
      <w:marLeft w:val="0"/>
      <w:marRight w:val="0"/>
      <w:marTop w:val="0"/>
      <w:marBottom w:val="0"/>
      <w:divBdr>
        <w:top w:val="none" w:sz="0" w:space="0" w:color="auto"/>
        <w:left w:val="none" w:sz="0" w:space="0" w:color="auto"/>
        <w:bottom w:val="none" w:sz="0" w:space="0" w:color="auto"/>
        <w:right w:val="none" w:sz="0" w:space="0" w:color="auto"/>
      </w:divBdr>
    </w:div>
    <w:div w:id="1930651272">
      <w:bodyDiv w:val="1"/>
      <w:marLeft w:val="0"/>
      <w:marRight w:val="0"/>
      <w:marTop w:val="0"/>
      <w:marBottom w:val="0"/>
      <w:divBdr>
        <w:top w:val="none" w:sz="0" w:space="0" w:color="auto"/>
        <w:left w:val="none" w:sz="0" w:space="0" w:color="auto"/>
        <w:bottom w:val="none" w:sz="0" w:space="0" w:color="auto"/>
        <w:right w:val="none" w:sz="0" w:space="0" w:color="auto"/>
      </w:divBdr>
      <w:divsChild>
        <w:div w:id="1840391887">
          <w:marLeft w:val="547"/>
          <w:marRight w:val="0"/>
          <w:marTop w:val="200"/>
          <w:marBottom w:val="0"/>
          <w:divBdr>
            <w:top w:val="none" w:sz="0" w:space="0" w:color="auto"/>
            <w:left w:val="none" w:sz="0" w:space="0" w:color="auto"/>
            <w:bottom w:val="none" w:sz="0" w:space="0" w:color="auto"/>
            <w:right w:val="none" w:sz="0" w:space="0" w:color="auto"/>
          </w:divBdr>
        </w:div>
      </w:divsChild>
    </w:div>
    <w:div w:id="1961107675">
      <w:bodyDiv w:val="1"/>
      <w:marLeft w:val="0"/>
      <w:marRight w:val="0"/>
      <w:marTop w:val="0"/>
      <w:marBottom w:val="0"/>
      <w:divBdr>
        <w:top w:val="none" w:sz="0" w:space="0" w:color="auto"/>
        <w:left w:val="none" w:sz="0" w:space="0" w:color="auto"/>
        <w:bottom w:val="none" w:sz="0" w:space="0" w:color="auto"/>
        <w:right w:val="none" w:sz="0" w:space="0" w:color="auto"/>
      </w:divBdr>
    </w:div>
    <w:div w:id="1997221504">
      <w:bodyDiv w:val="1"/>
      <w:marLeft w:val="0"/>
      <w:marRight w:val="0"/>
      <w:marTop w:val="0"/>
      <w:marBottom w:val="0"/>
      <w:divBdr>
        <w:top w:val="none" w:sz="0" w:space="0" w:color="auto"/>
        <w:left w:val="none" w:sz="0" w:space="0" w:color="auto"/>
        <w:bottom w:val="none" w:sz="0" w:space="0" w:color="auto"/>
        <w:right w:val="none" w:sz="0" w:space="0" w:color="auto"/>
      </w:divBdr>
    </w:div>
    <w:div w:id="2006204684">
      <w:bodyDiv w:val="1"/>
      <w:marLeft w:val="0"/>
      <w:marRight w:val="0"/>
      <w:marTop w:val="0"/>
      <w:marBottom w:val="0"/>
      <w:divBdr>
        <w:top w:val="none" w:sz="0" w:space="0" w:color="auto"/>
        <w:left w:val="none" w:sz="0" w:space="0" w:color="auto"/>
        <w:bottom w:val="none" w:sz="0" w:space="0" w:color="auto"/>
        <w:right w:val="none" w:sz="0" w:space="0" w:color="auto"/>
      </w:divBdr>
    </w:div>
    <w:div w:id="21086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penzugyi.osztvez@kiskoros.hu" TargetMode="External"/><Relationship Id="rId18" Type="http://schemas.openxmlformats.org/officeDocument/2006/relationships/hyperlink" Target="mailto:szocialisigazgatas@kiskoros.h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polgarmesterihivatal@kiskoros.hu" TargetMode="External"/><Relationship Id="rId17" Type="http://schemas.openxmlformats.org/officeDocument/2006/relationships/hyperlink" Target="mailto:szocialisigazgatas@kiskoros.hu"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enzugyi.osztvez@kiskoros.hu"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wmf"/><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kiskoros.hu" TargetMode="External"/><Relationship Id="rId22"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4A7409-D80B-463D-B728-F4FF895C6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16802</Words>
  <Characters>115939</Characters>
  <Application>Microsoft Office Word</Application>
  <DocSecurity>0</DocSecurity>
  <Lines>966</Lines>
  <Paragraphs>264</Paragraphs>
  <ScaleCrop>false</ScaleCrop>
  <HeadingPairs>
    <vt:vector size="2" baseType="variant">
      <vt:variant>
        <vt:lpstr>Cím</vt:lpstr>
      </vt:variant>
      <vt:variant>
        <vt:i4>1</vt:i4>
      </vt:variant>
    </vt:vector>
  </HeadingPairs>
  <TitlesOfParts>
    <vt:vector size="1" baseType="lpstr">
      <vt:lpstr/>
    </vt:vector>
  </TitlesOfParts>
  <Company>-</Company>
  <LinksUpToDate>false</LinksUpToDate>
  <CharactersWithSpaces>132477</CharactersWithSpaces>
  <SharedDoc>false</SharedDoc>
  <HLinks>
    <vt:vector size="36" baseType="variant">
      <vt:variant>
        <vt:i4>7274611</vt:i4>
      </vt:variant>
      <vt:variant>
        <vt:i4>15</vt:i4>
      </vt:variant>
      <vt:variant>
        <vt:i4>0</vt:i4>
      </vt:variant>
      <vt:variant>
        <vt:i4>5</vt:i4>
      </vt:variant>
      <vt:variant>
        <vt:lpwstr>https://njt.hu/jogszabaly/1999-43-00-00</vt:lpwstr>
      </vt:variant>
      <vt:variant>
        <vt:lpwstr/>
      </vt:variant>
      <vt:variant>
        <vt:i4>5374019</vt:i4>
      </vt:variant>
      <vt:variant>
        <vt:i4>12</vt:i4>
      </vt:variant>
      <vt:variant>
        <vt:i4>0</vt:i4>
      </vt:variant>
      <vt:variant>
        <vt:i4>5</vt:i4>
      </vt:variant>
      <vt:variant>
        <vt:lpwstr>https://njt.hu/jogszabaly/2011-189-00-00</vt:lpwstr>
      </vt:variant>
      <vt:variant>
        <vt:lpwstr/>
      </vt:variant>
      <vt:variant>
        <vt:i4>7274611</vt:i4>
      </vt:variant>
      <vt:variant>
        <vt:i4>9</vt:i4>
      </vt:variant>
      <vt:variant>
        <vt:i4>0</vt:i4>
      </vt:variant>
      <vt:variant>
        <vt:i4>5</vt:i4>
      </vt:variant>
      <vt:variant>
        <vt:lpwstr>https://njt.hu/jogszabaly/1999-43-00-00</vt:lpwstr>
      </vt:variant>
      <vt:variant>
        <vt:lpwstr/>
      </vt:variant>
      <vt:variant>
        <vt:i4>7274611</vt:i4>
      </vt:variant>
      <vt:variant>
        <vt:i4>6</vt:i4>
      </vt:variant>
      <vt:variant>
        <vt:i4>0</vt:i4>
      </vt:variant>
      <vt:variant>
        <vt:i4>5</vt:i4>
      </vt:variant>
      <vt:variant>
        <vt:lpwstr>https://njt.hu/jogszabaly/1999-43-00-00</vt:lpwstr>
      </vt:variant>
      <vt:variant>
        <vt:lpwstr/>
      </vt:variant>
      <vt:variant>
        <vt:i4>5374019</vt:i4>
      </vt:variant>
      <vt:variant>
        <vt:i4>3</vt:i4>
      </vt:variant>
      <vt:variant>
        <vt:i4>0</vt:i4>
      </vt:variant>
      <vt:variant>
        <vt:i4>5</vt:i4>
      </vt:variant>
      <vt:variant>
        <vt:lpwstr>https://njt.hu/jogszabaly/2011-189-00-00</vt:lpwstr>
      </vt:variant>
      <vt:variant>
        <vt:lpwstr/>
      </vt:variant>
      <vt:variant>
        <vt:i4>7274611</vt:i4>
      </vt:variant>
      <vt:variant>
        <vt:i4>0</vt:i4>
      </vt:variant>
      <vt:variant>
        <vt:i4>0</vt:i4>
      </vt:variant>
      <vt:variant>
        <vt:i4>5</vt:i4>
      </vt:variant>
      <vt:variant>
        <vt:lpwstr>https://njt.hu/jogszabaly/1999-43-00-00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Chudi Barbara</cp:lastModifiedBy>
  <cp:revision>2</cp:revision>
  <cp:lastPrinted>2023-06-09T06:25:00Z</cp:lastPrinted>
  <dcterms:created xsi:type="dcterms:W3CDTF">2023-11-13T07:51:00Z</dcterms:created>
  <dcterms:modified xsi:type="dcterms:W3CDTF">2023-11-13T07:51:00Z</dcterms:modified>
</cp:coreProperties>
</file>