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A54C1" w14:textId="77777777" w:rsidR="00DE20A7" w:rsidRPr="001D66BD" w:rsidRDefault="00DE20A7" w:rsidP="00DE20A7">
      <w:pPr>
        <w:outlineLvl w:val="0"/>
        <w:rPr>
          <w:b/>
          <w:sz w:val="22"/>
          <w:szCs w:val="22"/>
          <w:u w:val="single"/>
        </w:rPr>
      </w:pPr>
      <w:bookmarkStart w:id="0" w:name="_Hlk83795821"/>
      <w:r w:rsidRPr="001D66BD">
        <w:rPr>
          <w:b/>
          <w:sz w:val="22"/>
          <w:szCs w:val="22"/>
          <w:u w:val="single"/>
        </w:rPr>
        <w:t>KISKŐRÖS VÁROS KÉPVISELŐ-TESTÜLETE</w:t>
      </w:r>
    </w:p>
    <w:p w14:paraId="3CC2611B" w14:textId="4CAF3FA0" w:rsidR="00DE20A7" w:rsidRPr="001D66BD" w:rsidRDefault="001937F1" w:rsidP="00DE20A7">
      <w:pPr>
        <w:rPr>
          <w:sz w:val="22"/>
          <w:szCs w:val="22"/>
        </w:rPr>
      </w:pPr>
      <w:r w:rsidRPr="001D66BD">
        <w:rPr>
          <w:sz w:val="22"/>
          <w:szCs w:val="22"/>
        </w:rPr>
        <w:t>4</w:t>
      </w:r>
      <w:r w:rsidR="00D362D0">
        <w:rPr>
          <w:sz w:val="22"/>
          <w:szCs w:val="22"/>
        </w:rPr>
        <w:t>-8</w:t>
      </w:r>
      <w:r w:rsidR="00DE20A7" w:rsidRPr="001D66BD">
        <w:rPr>
          <w:sz w:val="22"/>
          <w:szCs w:val="22"/>
        </w:rPr>
        <w:t>/202</w:t>
      </w:r>
      <w:r w:rsidR="00F91F4A">
        <w:rPr>
          <w:sz w:val="22"/>
          <w:szCs w:val="22"/>
        </w:rPr>
        <w:t>4</w:t>
      </w:r>
      <w:r w:rsidR="00DE20A7" w:rsidRPr="001D66BD">
        <w:rPr>
          <w:sz w:val="22"/>
          <w:szCs w:val="22"/>
        </w:rPr>
        <w:t xml:space="preserve">. sz. </w:t>
      </w:r>
      <w:proofErr w:type="spellStart"/>
      <w:r w:rsidR="00DE20A7" w:rsidRPr="001D66BD">
        <w:rPr>
          <w:sz w:val="22"/>
          <w:szCs w:val="22"/>
        </w:rPr>
        <w:t>Képv</w:t>
      </w:r>
      <w:proofErr w:type="spellEnd"/>
      <w:r w:rsidR="00DE20A7" w:rsidRPr="001D66BD">
        <w:rPr>
          <w:sz w:val="22"/>
          <w:szCs w:val="22"/>
        </w:rPr>
        <w:t>. test. ülés</w:t>
      </w:r>
    </w:p>
    <w:p w14:paraId="08141F5B" w14:textId="77777777" w:rsidR="00D16425" w:rsidRPr="001D66BD" w:rsidRDefault="00D16425" w:rsidP="00BD3A5F">
      <w:pPr>
        <w:tabs>
          <w:tab w:val="left" w:pos="7237"/>
        </w:tabs>
        <w:rPr>
          <w:sz w:val="22"/>
          <w:szCs w:val="22"/>
        </w:rPr>
      </w:pPr>
    </w:p>
    <w:p w14:paraId="070391AC" w14:textId="77777777" w:rsidR="00FD790F" w:rsidRPr="001D66BD" w:rsidRDefault="00FD790F" w:rsidP="00BD3A5F">
      <w:pPr>
        <w:tabs>
          <w:tab w:val="left" w:pos="2760"/>
        </w:tabs>
        <w:jc w:val="center"/>
        <w:outlineLvl w:val="0"/>
        <w:rPr>
          <w:b/>
          <w:sz w:val="22"/>
          <w:szCs w:val="22"/>
        </w:rPr>
      </w:pPr>
    </w:p>
    <w:p w14:paraId="2EF81C06" w14:textId="77777777" w:rsidR="00AB22FE" w:rsidRPr="001D66BD" w:rsidRDefault="00AB22FE" w:rsidP="00BD3A5F">
      <w:pPr>
        <w:tabs>
          <w:tab w:val="left" w:pos="2760"/>
        </w:tabs>
        <w:jc w:val="center"/>
        <w:outlineLvl w:val="0"/>
        <w:rPr>
          <w:b/>
          <w:sz w:val="22"/>
          <w:szCs w:val="22"/>
        </w:rPr>
      </w:pPr>
      <w:r w:rsidRPr="001D66BD">
        <w:rPr>
          <w:b/>
          <w:sz w:val="22"/>
          <w:szCs w:val="22"/>
        </w:rPr>
        <w:t>J E G Y Z Ő K Ö N Y V</w:t>
      </w:r>
    </w:p>
    <w:p w14:paraId="7F57CFEB" w14:textId="77777777" w:rsidR="00D16425" w:rsidRPr="001D66BD" w:rsidRDefault="00D16425" w:rsidP="00BD3A5F">
      <w:pPr>
        <w:jc w:val="both"/>
        <w:rPr>
          <w:b/>
          <w:bCs/>
          <w:sz w:val="22"/>
          <w:szCs w:val="22"/>
          <w:u w:val="single"/>
        </w:rPr>
      </w:pPr>
    </w:p>
    <w:p w14:paraId="66D05DFC" w14:textId="77777777" w:rsidR="00075A74" w:rsidRPr="001D66BD" w:rsidRDefault="00075A74" w:rsidP="00BD3A5F">
      <w:pPr>
        <w:jc w:val="both"/>
        <w:rPr>
          <w:b/>
          <w:bCs/>
          <w:sz w:val="22"/>
          <w:szCs w:val="22"/>
          <w:u w:val="single"/>
        </w:rPr>
      </w:pPr>
    </w:p>
    <w:p w14:paraId="62B270E0" w14:textId="523C6A0F" w:rsidR="00AB22FE" w:rsidRPr="001D66BD" w:rsidRDefault="00AB22FE" w:rsidP="00BD3A5F">
      <w:pPr>
        <w:ind w:left="1560" w:hanging="1560"/>
        <w:jc w:val="both"/>
        <w:rPr>
          <w:sz w:val="22"/>
          <w:szCs w:val="22"/>
        </w:rPr>
      </w:pPr>
      <w:r w:rsidRPr="001D66BD">
        <w:rPr>
          <w:b/>
          <w:bCs/>
          <w:sz w:val="22"/>
          <w:szCs w:val="22"/>
          <w:u w:val="single"/>
        </w:rPr>
        <w:t>Készült:</w:t>
      </w:r>
      <w:r w:rsidRPr="001D66BD">
        <w:rPr>
          <w:sz w:val="22"/>
          <w:szCs w:val="22"/>
        </w:rPr>
        <w:tab/>
        <w:t>Kiskőrös Város Képviselő-testülete</w:t>
      </w:r>
      <w:r w:rsidR="00E3413A" w:rsidRPr="001D66BD">
        <w:rPr>
          <w:sz w:val="22"/>
          <w:szCs w:val="22"/>
        </w:rPr>
        <w:t xml:space="preserve"> </w:t>
      </w:r>
      <w:r w:rsidRPr="001D66BD">
        <w:rPr>
          <w:sz w:val="22"/>
          <w:szCs w:val="22"/>
        </w:rPr>
        <w:t>20</w:t>
      </w:r>
      <w:r w:rsidR="00D173E9" w:rsidRPr="001D66BD">
        <w:rPr>
          <w:sz w:val="22"/>
          <w:szCs w:val="22"/>
        </w:rPr>
        <w:t>2</w:t>
      </w:r>
      <w:r w:rsidR="00F91F4A">
        <w:rPr>
          <w:sz w:val="22"/>
          <w:szCs w:val="22"/>
        </w:rPr>
        <w:t>4</w:t>
      </w:r>
      <w:r w:rsidR="003A4653" w:rsidRPr="001D66BD">
        <w:rPr>
          <w:sz w:val="22"/>
          <w:szCs w:val="22"/>
        </w:rPr>
        <w:t>.</w:t>
      </w:r>
      <w:r w:rsidR="00E3413A" w:rsidRPr="001D66BD">
        <w:rPr>
          <w:sz w:val="22"/>
          <w:szCs w:val="22"/>
        </w:rPr>
        <w:t xml:space="preserve"> </w:t>
      </w:r>
      <w:r w:rsidR="00D362D0">
        <w:rPr>
          <w:sz w:val="22"/>
          <w:szCs w:val="22"/>
        </w:rPr>
        <w:t>augusztus 23</w:t>
      </w:r>
      <w:r w:rsidR="006D52F9" w:rsidRPr="001D66BD">
        <w:rPr>
          <w:sz w:val="22"/>
          <w:szCs w:val="22"/>
        </w:rPr>
        <w:t>-</w:t>
      </w:r>
      <w:r w:rsidR="00D362D0">
        <w:rPr>
          <w:sz w:val="22"/>
          <w:szCs w:val="22"/>
        </w:rPr>
        <w:t>á</w:t>
      </w:r>
      <w:r w:rsidRPr="001D66BD">
        <w:rPr>
          <w:sz w:val="22"/>
          <w:szCs w:val="22"/>
        </w:rPr>
        <w:t>n (</w:t>
      </w:r>
      <w:r w:rsidR="00D362D0">
        <w:rPr>
          <w:sz w:val="22"/>
          <w:szCs w:val="22"/>
        </w:rPr>
        <w:t>péntek</w:t>
      </w:r>
      <w:r w:rsidR="00647A79" w:rsidRPr="001D66BD">
        <w:rPr>
          <w:sz w:val="22"/>
          <w:szCs w:val="22"/>
        </w:rPr>
        <w:t xml:space="preserve">) </w:t>
      </w:r>
      <w:r w:rsidR="00627DEC" w:rsidRPr="001D66BD">
        <w:rPr>
          <w:sz w:val="22"/>
          <w:szCs w:val="22"/>
        </w:rPr>
        <w:t>07</w:t>
      </w:r>
      <w:r w:rsidR="00647A79" w:rsidRPr="001D66BD">
        <w:rPr>
          <w:sz w:val="22"/>
          <w:szCs w:val="22"/>
        </w:rPr>
        <w:t>:</w:t>
      </w:r>
      <w:r w:rsidR="0051171D" w:rsidRPr="001D66BD">
        <w:rPr>
          <w:sz w:val="22"/>
          <w:szCs w:val="22"/>
        </w:rPr>
        <w:t>00</w:t>
      </w:r>
      <w:r w:rsidR="00E71729" w:rsidRPr="001D66BD">
        <w:rPr>
          <w:sz w:val="22"/>
          <w:szCs w:val="22"/>
        </w:rPr>
        <w:t xml:space="preserve"> órai kezdettel megtartott</w:t>
      </w:r>
      <w:r w:rsidR="00E3413A" w:rsidRPr="001D66BD">
        <w:rPr>
          <w:sz w:val="22"/>
          <w:szCs w:val="22"/>
        </w:rPr>
        <w:t xml:space="preserve"> </w:t>
      </w:r>
      <w:r w:rsidR="00627DEC" w:rsidRPr="001D66BD">
        <w:rPr>
          <w:sz w:val="22"/>
          <w:szCs w:val="22"/>
        </w:rPr>
        <w:t xml:space="preserve">rendkívüli </w:t>
      </w:r>
      <w:r w:rsidR="00E5216C" w:rsidRPr="001D66BD">
        <w:rPr>
          <w:sz w:val="22"/>
          <w:szCs w:val="22"/>
        </w:rPr>
        <w:t>üléséről</w:t>
      </w:r>
    </w:p>
    <w:p w14:paraId="72A12387" w14:textId="77777777" w:rsidR="00460AA8" w:rsidRPr="001D66BD" w:rsidRDefault="00460AA8" w:rsidP="00BD3A5F">
      <w:pPr>
        <w:rPr>
          <w:iCs/>
          <w:sz w:val="22"/>
          <w:szCs w:val="22"/>
        </w:rPr>
      </w:pPr>
    </w:p>
    <w:p w14:paraId="2ADCF04C" w14:textId="77777777" w:rsidR="00AB22FE" w:rsidRPr="001D66BD" w:rsidRDefault="00AB22FE" w:rsidP="00BD3A5F">
      <w:pPr>
        <w:ind w:left="1620" w:hanging="1620"/>
        <w:jc w:val="both"/>
        <w:rPr>
          <w:sz w:val="22"/>
          <w:szCs w:val="22"/>
        </w:rPr>
      </w:pPr>
      <w:r w:rsidRPr="001D66BD">
        <w:rPr>
          <w:b/>
          <w:bCs/>
          <w:sz w:val="22"/>
          <w:szCs w:val="22"/>
          <w:u w:val="single"/>
        </w:rPr>
        <w:t>Az ülés helye:</w:t>
      </w:r>
      <w:r w:rsidRPr="001D66BD">
        <w:rPr>
          <w:sz w:val="22"/>
          <w:szCs w:val="22"/>
        </w:rPr>
        <w:tab/>
      </w:r>
      <w:r w:rsidR="00683082" w:rsidRPr="001D66BD">
        <w:rPr>
          <w:sz w:val="22"/>
          <w:szCs w:val="22"/>
        </w:rPr>
        <w:t>Kiskőrösi Polgármesteri Hivatal D</w:t>
      </w:r>
      <w:r w:rsidRPr="001D66BD">
        <w:rPr>
          <w:sz w:val="22"/>
          <w:szCs w:val="22"/>
        </w:rPr>
        <w:t>íszterme</w:t>
      </w:r>
    </w:p>
    <w:p w14:paraId="78FB6FFE" w14:textId="77777777" w:rsidR="00AB22FE" w:rsidRPr="001D66BD" w:rsidRDefault="00AB22FE" w:rsidP="00BD3A5F">
      <w:pPr>
        <w:ind w:left="1620"/>
        <w:jc w:val="both"/>
        <w:rPr>
          <w:sz w:val="22"/>
          <w:szCs w:val="22"/>
        </w:rPr>
      </w:pPr>
      <w:r w:rsidRPr="001D66BD">
        <w:rPr>
          <w:sz w:val="22"/>
          <w:szCs w:val="22"/>
        </w:rPr>
        <w:t xml:space="preserve">(6200 Kiskőrös, Petőfi </w:t>
      </w:r>
      <w:r w:rsidR="001B0A2B" w:rsidRPr="001D66BD">
        <w:rPr>
          <w:sz w:val="22"/>
          <w:szCs w:val="22"/>
        </w:rPr>
        <w:t xml:space="preserve">Sándor </w:t>
      </w:r>
      <w:r w:rsidRPr="001D66BD">
        <w:rPr>
          <w:sz w:val="22"/>
          <w:szCs w:val="22"/>
        </w:rPr>
        <w:t>tér 1.)</w:t>
      </w:r>
    </w:p>
    <w:p w14:paraId="6104620D" w14:textId="77777777" w:rsidR="00460AA8" w:rsidRPr="001D66BD" w:rsidRDefault="00460AA8" w:rsidP="00BD3A5F">
      <w:pPr>
        <w:jc w:val="both"/>
        <w:rPr>
          <w:sz w:val="22"/>
          <w:szCs w:val="22"/>
        </w:rPr>
      </w:pPr>
    </w:p>
    <w:p w14:paraId="00327374" w14:textId="30933E03" w:rsidR="0007677E" w:rsidRPr="001D66BD" w:rsidRDefault="00AB22FE" w:rsidP="00BD3A5F">
      <w:pPr>
        <w:ind w:left="1620" w:hanging="1620"/>
        <w:jc w:val="both"/>
        <w:rPr>
          <w:sz w:val="22"/>
          <w:szCs w:val="22"/>
        </w:rPr>
      </w:pPr>
      <w:r w:rsidRPr="001D66BD">
        <w:rPr>
          <w:b/>
          <w:bCs/>
          <w:sz w:val="22"/>
          <w:szCs w:val="22"/>
          <w:u w:val="single"/>
        </w:rPr>
        <w:t>Jelen vannak:</w:t>
      </w:r>
      <w:r w:rsidRPr="001D66BD">
        <w:rPr>
          <w:sz w:val="22"/>
          <w:szCs w:val="22"/>
        </w:rPr>
        <w:tab/>
      </w:r>
      <w:r w:rsidR="00D173E9" w:rsidRPr="001D66BD">
        <w:rPr>
          <w:sz w:val="22"/>
          <w:szCs w:val="22"/>
        </w:rPr>
        <w:t>Domonyi László polgármester,</w:t>
      </w:r>
      <w:r w:rsidR="0077764E" w:rsidRPr="001D66BD">
        <w:rPr>
          <w:sz w:val="22"/>
          <w:szCs w:val="22"/>
        </w:rPr>
        <w:t xml:space="preserve"> Ba Edit,</w:t>
      </w:r>
      <w:r w:rsidR="00227E9B" w:rsidRPr="001D66BD">
        <w:rPr>
          <w:sz w:val="22"/>
          <w:szCs w:val="22"/>
        </w:rPr>
        <w:t xml:space="preserve"> </w:t>
      </w:r>
      <w:r w:rsidR="00F455CF" w:rsidRPr="001D66BD">
        <w:rPr>
          <w:sz w:val="22"/>
          <w:szCs w:val="22"/>
        </w:rPr>
        <w:t>Filus Tibor,</w:t>
      </w:r>
      <w:r w:rsidR="00F455CF">
        <w:rPr>
          <w:sz w:val="22"/>
          <w:szCs w:val="22"/>
        </w:rPr>
        <w:t xml:space="preserve"> </w:t>
      </w:r>
      <w:r w:rsidR="00A272CE" w:rsidRPr="001D66BD">
        <w:rPr>
          <w:sz w:val="22"/>
          <w:szCs w:val="22"/>
        </w:rPr>
        <w:t>Gmoser István</w:t>
      </w:r>
      <w:r w:rsidR="00D173E9" w:rsidRPr="001D66BD">
        <w:rPr>
          <w:sz w:val="22"/>
          <w:szCs w:val="22"/>
        </w:rPr>
        <w:t>,</w:t>
      </w:r>
      <w:r w:rsidR="00E3413A" w:rsidRPr="001D66BD">
        <w:rPr>
          <w:sz w:val="22"/>
          <w:szCs w:val="22"/>
        </w:rPr>
        <w:t xml:space="preserve"> </w:t>
      </w:r>
      <w:r w:rsidR="00A272CE" w:rsidRPr="001D66BD">
        <w:rPr>
          <w:sz w:val="22"/>
          <w:szCs w:val="22"/>
        </w:rPr>
        <w:t>Horváth János</w:t>
      </w:r>
      <w:r w:rsidR="000F113E" w:rsidRPr="001D66BD">
        <w:rPr>
          <w:sz w:val="22"/>
          <w:szCs w:val="22"/>
        </w:rPr>
        <w:t>,</w:t>
      </w:r>
      <w:r w:rsidR="00F455CF" w:rsidRPr="001D66BD">
        <w:rPr>
          <w:sz w:val="22"/>
          <w:szCs w:val="22"/>
        </w:rPr>
        <w:t xml:space="preserve"> </w:t>
      </w:r>
      <w:r w:rsidR="00216174">
        <w:rPr>
          <w:sz w:val="22"/>
          <w:szCs w:val="22"/>
        </w:rPr>
        <w:t xml:space="preserve">Pethő Attila, </w:t>
      </w:r>
      <w:r w:rsidR="00D362D0">
        <w:rPr>
          <w:sz w:val="22"/>
          <w:szCs w:val="22"/>
        </w:rPr>
        <w:t>Pohankovics András,</w:t>
      </w:r>
      <w:r w:rsidR="006D52F9" w:rsidRPr="001D66BD">
        <w:rPr>
          <w:sz w:val="22"/>
          <w:szCs w:val="22"/>
        </w:rPr>
        <w:t xml:space="preserve"> </w:t>
      </w:r>
      <w:r w:rsidR="00683082" w:rsidRPr="001D66BD">
        <w:rPr>
          <w:sz w:val="22"/>
          <w:szCs w:val="22"/>
        </w:rPr>
        <w:t xml:space="preserve">Szlovák Pál, </w:t>
      </w:r>
      <w:r w:rsidR="00D173E9" w:rsidRPr="001D66BD">
        <w:rPr>
          <w:sz w:val="22"/>
          <w:szCs w:val="22"/>
        </w:rPr>
        <w:t>Ungvári Ferenc képviselők</w:t>
      </w:r>
      <w:r w:rsidR="00E3413A" w:rsidRPr="001D66BD">
        <w:rPr>
          <w:sz w:val="22"/>
          <w:szCs w:val="22"/>
        </w:rPr>
        <w:t xml:space="preserve"> </w:t>
      </w:r>
      <w:r w:rsidR="0007677E" w:rsidRPr="001D66BD">
        <w:rPr>
          <w:bCs/>
          <w:sz w:val="22"/>
          <w:szCs w:val="22"/>
        </w:rPr>
        <w:t>(</w:t>
      </w:r>
      <w:r w:rsidR="004C565C">
        <w:rPr>
          <w:bCs/>
          <w:sz w:val="22"/>
          <w:szCs w:val="22"/>
        </w:rPr>
        <w:t>9</w:t>
      </w:r>
      <w:r w:rsidR="0007677E" w:rsidRPr="001D66BD">
        <w:rPr>
          <w:sz w:val="22"/>
          <w:szCs w:val="22"/>
        </w:rPr>
        <w:t xml:space="preserve"> fő)</w:t>
      </w:r>
    </w:p>
    <w:p w14:paraId="2A83DDBE" w14:textId="77777777" w:rsidR="00224249" w:rsidRPr="001D66BD" w:rsidRDefault="00224249" w:rsidP="00BD3A5F">
      <w:pPr>
        <w:jc w:val="both"/>
        <w:rPr>
          <w:sz w:val="22"/>
          <w:szCs w:val="22"/>
        </w:rPr>
      </w:pPr>
    </w:p>
    <w:p w14:paraId="1FDE8922" w14:textId="62D64E90" w:rsidR="00AB22FE" w:rsidRPr="001D66BD" w:rsidRDefault="009E2518" w:rsidP="00BD3A5F">
      <w:pPr>
        <w:ind w:left="1620"/>
        <w:jc w:val="both"/>
        <w:rPr>
          <w:sz w:val="22"/>
          <w:szCs w:val="22"/>
        </w:rPr>
      </w:pPr>
      <w:r w:rsidRPr="001D66BD">
        <w:rPr>
          <w:sz w:val="22"/>
          <w:szCs w:val="22"/>
        </w:rPr>
        <w:t>d</w:t>
      </w:r>
      <w:r w:rsidR="006B3512" w:rsidRPr="001D66BD">
        <w:rPr>
          <w:sz w:val="22"/>
          <w:szCs w:val="22"/>
        </w:rPr>
        <w:t xml:space="preserve">r. </w:t>
      </w:r>
      <w:r w:rsidR="00F539C4" w:rsidRPr="001D66BD">
        <w:rPr>
          <w:sz w:val="22"/>
          <w:szCs w:val="22"/>
        </w:rPr>
        <w:t>Turán Csaba</w:t>
      </w:r>
      <w:r w:rsidR="006B3512" w:rsidRPr="001D66BD">
        <w:rPr>
          <w:sz w:val="22"/>
          <w:szCs w:val="22"/>
        </w:rPr>
        <w:tab/>
      </w:r>
      <w:r w:rsidR="006B3512" w:rsidRPr="001D66BD">
        <w:rPr>
          <w:sz w:val="22"/>
          <w:szCs w:val="22"/>
        </w:rPr>
        <w:tab/>
      </w:r>
      <w:r w:rsidR="006B3512" w:rsidRPr="001D66BD">
        <w:rPr>
          <w:sz w:val="22"/>
          <w:szCs w:val="22"/>
        </w:rPr>
        <w:tab/>
      </w:r>
      <w:r w:rsidR="00E429BF" w:rsidRPr="001D66BD">
        <w:rPr>
          <w:sz w:val="22"/>
          <w:szCs w:val="22"/>
        </w:rPr>
        <w:t>j</w:t>
      </w:r>
      <w:r w:rsidR="006B3512" w:rsidRPr="001D66BD">
        <w:rPr>
          <w:sz w:val="22"/>
          <w:szCs w:val="22"/>
        </w:rPr>
        <w:t>egyző</w:t>
      </w:r>
    </w:p>
    <w:p w14:paraId="373FADAD" w14:textId="77777777" w:rsidR="00865542" w:rsidRDefault="00AB22FE" w:rsidP="00AA3947">
      <w:pPr>
        <w:ind w:left="1620" w:hanging="1620"/>
        <w:jc w:val="both"/>
        <w:rPr>
          <w:sz w:val="22"/>
          <w:szCs w:val="22"/>
        </w:rPr>
      </w:pPr>
      <w:r w:rsidRPr="001D66BD">
        <w:rPr>
          <w:sz w:val="22"/>
          <w:szCs w:val="22"/>
        </w:rPr>
        <w:tab/>
      </w:r>
      <w:r w:rsidR="00A63FD2" w:rsidRPr="001D66BD">
        <w:rPr>
          <w:sz w:val="22"/>
          <w:szCs w:val="22"/>
        </w:rPr>
        <w:t>Chudi Barbara</w:t>
      </w:r>
      <w:r w:rsidR="008D2B53" w:rsidRPr="001D66BD">
        <w:rPr>
          <w:sz w:val="22"/>
          <w:szCs w:val="22"/>
        </w:rPr>
        <w:tab/>
      </w:r>
      <w:r w:rsidR="008D2B53" w:rsidRPr="001D66BD">
        <w:rPr>
          <w:sz w:val="22"/>
          <w:szCs w:val="22"/>
        </w:rPr>
        <w:tab/>
      </w:r>
      <w:r w:rsidR="008D2B53" w:rsidRPr="001D66BD">
        <w:rPr>
          <w:sz w:val="22"/>
          <w:szCs w:val="22"/>
        </w:rPr>
        <w:tab/>
        <w:t>jegyzőkönyvvezető</w:t>
      </w:r>
    </w:p>
    <w:p w14:paraId="18F3D999" w14:textId="77777777" w:rsidR="00F91F4A" w:rsidRDefault="00F91F4A" w:rsidP="00AA3947">
      <w:pPr>
        <w:ind w:left="1620" w:hanging="1620"/>
        <w:jc w:val="both"/>
        <w:rPr>
          <w:sz w:val="22"/>
          <w:szCs w:val="22"/>
        </w:rPr>
      </w:pPr>
    </w:p>
    <w:p w14:paraId="1097B3B6" w14:textId="1AD31E11" w:rsidR="00F91F4A" w:rsidRPr="00D362D0" w:rsidRDefault="00F91F4A" w:rsidP="00D362D0">
      <w:r w:rsidRPr="00F91F4A">
        <w:rPr>
          <w:b/>
          <w:bCs/>
          <w:sz w:val="22"/>
          <w:szCs w:val="22"/>
          <w:u w:val="single"/>
        </w:rPr>
        <w:t>Távol maradt:</w:t>
      </w:r>
      <w:r>
        <w:rPr>
          <w:sz w:val="22"/>
          <w:szCs w:val="22"/>
        </w:rPr>
        <w:tab/>
      </w:r>
      <w:r w:rsidR="00D362D0" w:rsidRPr="001D66BD">
        <w:rPr>
          <w:sz w:val="22"/>
          <w:szCs w:val="22"/>
        </w:rPr>
        <w:t>Kudron Tamás</w:t>
      </w:r>
      <w:r w:rsidR="00D362D0">
        <w:rPr>
          <w:sz w:val="22"/>
          <w:szCs w:val="22"/>
        </w:rPr>
        <w:t>, Nikléczi Gábor,</w:t>
      </w:r>
      <w:r w:rsidR="00D362D0" w:rsidRPr="001D66BD">
        <w:rPr>
          <w:sz w:val="22"/>
          <w:szCs w:val="22"/>
        </w:rPr>
        <w:t xml:space="preserve"> Szedmák Tamás</w:t>
      </w:r>
      <w:r>
        <w:rPr>
          <w:sz w:val="22"/>
          <w:szCs w:val="22"/>
        </w:rPr>
        <w:t xml:space="preserve"> képviselők (</w:t>
      </w:r>
      <w:r w:rsidR="00D362D0">
        <w:rPr>
          <w:sz w:val="22"/>
          <w:szCs w:val="22"/>
        </w:rPr>
        <w:t>3</w:t>
      </w:r>
      <w:r>
        <w:rPr>
          <w:sz w:val="22"/>
          <w:szCs w:val="22"/>
        </w:rPr>
        <w:t xml:space="preserve"> fő)</w:t>
      </w:r>
    </w:p>
    <w:p w14:paraId="589C1B35" w14:textId="77777777" w:rsidR="00340353" w:rsidRPr="001D66BD" w:rsidRDefault="00340353" w:rsidP="00340353">
      <w:pPr>
        <w:pStyle w:val="Listaszerbekezds"/>
        <w:ind w:left="2832" w:hanging="2832"/>
        <w:jc w:val="both"/>
        <w:rPr>
          <w:b/>
          <w:bCs/>
          <w:sz w:val="22"/>
          <w:szCs w:val="22"/>
          <w:u w:val="single"/>
        </w:rPr>
      </w:pPr>
    </w:p>
    <w:p w14:paraId="15554890" w14:textId="32A5B7A1" w:rsidR="004C565C" w:rsidRDefault="00B51CCC" w:rsidP="00E94B77">
      <w:pPr>
        <w:pStyle w:val="Listaszerbekezds"/>
        <w:ind w:left="2832" w:hanging="2832"/>
        <w:jc w:val="both"/>
        <w:rPr>
          <w:sz w:val="22"/>
          <w:szCs w:val="22"/>
        </w:rPr>
      </w:pPr>
      <w:r w:rsidRPr="001D66BD">
        <w:rPr>
          <w:b/>
          <w:sz w:val="22"/>
          <w:szCs w:val="22"/>
          <w:u w:val="single"/>
        </w:rPr>
        <w:t>Meghívottként részt vett:</w:t>
      </w:r>
      <w:r w:rsidRPr="001D66BD">
        <w:rPr>
          <w:sz w:val="22"/>
          <w:szCs w:val="22"/>
        </w:rPr>
        <w:t xml:space="preserve"> </w:t>
      </w:r>
      <w:r w:rsidRPr="001D66BD">
        <w:rPr>
          <w:sz w:val="22"/>
          <w:szCs w:val="22"/>
        </w:rPr>
        <w:tab/>
      </w:r>
      <w:r w:rsidR="004C565C">
        <w:rPr>
          <w:sz w:val="22"/>
          <w:szCs w:val="22"/>
        </w:rPr>
        <w:t>Dr. Örmény Petra fogorvos</w:t>
      </w:r>
    </w:p>
    <w:p w14:paraId="7724E2B0" w14:textId="1472DB57" w:rsidR="00E94B77" w:rsidRPr="001D66BD" w:rsidRDefault="004C565C" w:rsidP="004C565C">
      <w:pPr>
        <w:pStyle w:val="Listaszerbekezds"/>
        <w:ind w:left="2832"/>
        <w:jc w:val="both"/>
        <w:rPr>
          <w:sz w:val="22"/>
          <w:szCs w:val="22"/>
        </w:rPr>
      </w:pPr>
      <w:r>
        <w:rPr>
          <w:sz w:val="22"/>
          <w:szCs w:val="22"/>
        </w:rPr>
        <w:t>Aszódiné Nedró Éva, Losoncziné Romfa Erika a Polgármesteri Hivatal munkatársa</w:t>
      </w:r>
    </w:p>
    <w:p w14:paraId="5D197C16" w14:textId="433D2C4B" w:rsidR="00E94B77" w:rsidRPr="001D66BD" w:rsidRDefault="00E94B77" w:rsidP="00E94B77">
      <w:pPr>
        <w:ind w:left="2835" w:hanging="3"/>
        <w:jc w:val="both"/>
        <w:rPr>
          <w:sz w:val="22"/>
          <w:szCs w:val="22"/>
        </w:rPr>
      </w:pPr>
      <w:r w:rsidRPr="001D66BD">
        <w:rPr>
          <w:b/>
          <w:sz w:val="22"/>
          <w:szCs w:val="22"/>
        </w:rPr>
        <w:tab/>
      </w:r>
      <w:r w:rsidRPr="001D66BD">
        <w:rPr>
          <w:sz w:val="22"/>
          <w:szCs w:val="22"/>
        </w:rPr>
        <w:t>Aszódi János, Fodor Tamás, Kis Zsoltné a Bizottságok nem képviselő tagjai</w:t>
      </w:r>
    </w:p>
    <w:p w14:paraId="5DDB3BE2" w14:textId="258E49C8" w:rsidR="00340353" w:rsidRPr="001D66BD" w:rsidRDefault="00340353" w:rsidP="00340353">
      <w:pPr>
        <w:ind w:left="2835" w:hanging="2835"/>
        <w:jc w:val="both"/>
        <w:rPr>
          <w:sz w:val="22"/>
          <w:szCs w:val="22"/>
        </w:rPr>
      </w:pPr>
    </w:p>
    <w:p w14:paraId="35043BE0" w14:textId="5BEEA623" w:rsidR="00627DEC" w:rsidRPr="001D66BD" w:rsidRDefault="00627DEC" w:rsidP="00627DEC">
      <w:pPr>
        <w:jc w:val="both"/>
        <w:rPr>
          <w:sz w:val="22"/>
          <w:szCs w:val="22"/>
        </w:rPr>
      </w:pPr>
      <w:r w:rsidRPr="001D66BD">
        <w:rPr>
          <w:b/>
          <w:sz w:val="22"/>
          <w:szCs w:val="22"/>
        </w:rPr>
        <w:t>Domonyi László</w:t>
      </w:r>
      <w:r w:rsidRPr="001D66BD">
        <w:rPr>
          <w:sz w:val="22"/>
          <w:szCs w:val="22"/>
        </w:rPr>
        <w:t xml:space="preserve"> polgármester köszöntötte a képviselő-testületi ülésen megjelenteket, megállapította a határozat-képességet és megnyitotta az ülést.</w:t>
      </w:r>
    </w:p>
    <w:p w14:paraId="7E79E2AD" w14:textId="77777777" w:rsidR="00627DEC" w:rsidRPr="001D66BD" w:rsidRDefault="00627DEC" w:rsidP="00627DEC">
      <w:pPr>
        <w:jc w:val="both"/>
        <w:rPr>
          <w:sz w:val="22"/>
          <w:szCs w:val="22"/>
        </w:rPr>
      </w:pPr>
    </w:p>
    <w:p w14:paraId="24FA130A" w14:textId="77777777" w:rsidR="00627DEC" w:rsidRPr="001D66BD" w:rsidRDefault="00627DEC" w:rsidP="00627DEC">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28B93AC7" w14:textId="77777777" w:rsidR="00627DEC" w:rsidRPr="001D66BD" w:rsidRDefault="00627DEC" w:rsidP="00627DEC">
      <w:pPr>
        <w:jc w:val="both"/>
        <w:rPr>
          <w:sz w:val="22"/>
          <w:szCs w:val="22"/>
        </w:rPr>
      </w:pPr>
    </w:p>
    <w:p w14:paraId="6510BD75" w14:textId="1E1CD0B0" w:rsidR="00627DEC" w:rsidRPr="001D66BD" w:rsidRDefault="00627DEC" w:rsidP="00627DEC">
      <w:pPr>
        <w:jc w:val="both"/>
        <w:rPr>
          <w:sz w:val="22"/>
          <w:szCs w:val="22"/>
        </w:rPr>
      </w:pPr>
      <w:r w:rsidRPr="001D66BD">
        <w:rPr>
          <w:sz w:val="22"/>
          <w:szCs w:val="22"/>
        </w:rPr>
        <w:t xml:space="preserve">A Képviselő-testület </w:t>
      </w:r>
      <w:r w:rsidR="004C565C">
        <w:rPr>
          <w:sz w:val="22"/>
          <w:szCs w:val="22"/>
        </w:rPr>
        <w:t>9</w:t>
      </w:r>
      <w:r w:rsidRPr="001D66BD">
        <w:rPr>
          <w:sz w:val="22"/>
          <w:szCs w:val="22"/>
        </w:rPr>
        <w:t xml:space="preserve"> „igen” szavazattal az alábbi napirendet fogadta el:</w:t>
      </w:r>
    </w:p>
    <w:p w14:paraId="00299EF9" w14:textId="77777777" w:rsidR="0030218F" w:rsidRDefault="0030218F" w:rsidP="00EB02E4">
      <w:pPr>
        <w:jc w:val="both"/>
        <w:rPr>
          <w:sz w:val="22"/>
          <w:szCs w:val="22"/>
        </w:rPr>
      </w:pPr>
    </w:p>
    <w:p w14:paraId="6528C582" w14:textId="77777777" w:rsidR="00F608DA" w:rsidRPr="001D66BD" w:rsidRDefault="00F608DA" w:rsidP="00EB02E4">
      <w:pPr>
        <w:jc w:val="both"/>
        <w:rPr>
          <w:sz w:val="22"/>
          <w:szCs w:val="22"/>
        </w:rPr>
      </w:pPr>
    </w:p>
    <w:p w14:paraId="57C45913" w14:textId="4E8EA692" w:rsidR="00A63FD2" w:rsidRPr="001D66BD" w:rsidRDefault="00A63FD2" w:rsidP="00A63FD2">
      <w:pPr>
        <w:pStyle w:val="Szvegtrzs"/>
        <w:ind w:left="567" w:hanging="567"/>
        <w:rPr>
          <w:b/>
          <w:sz w:val="22"/>
          <w:szCs w:val="22"/>
        </w:rPr>
      </w:pPr>
      <w:r w:rsidRPr="001D66BD">
        <w:rPr>
          <w:b/>
          <w:sz w:val="22"/>
          <w:szCs w:val="22"/>
        </w:rPr>
        <w:t>N A P I R E N D:</w:t>
      </w:r>
    </w:p>
    <w:p w14:paraId="5784CD94" w14:textId="77777777" w:rsidR="006B16AE" w:rsidRPr="006B16AE" w:rsidRDefault="006B16AE" w:rsidP="006B16AE">
      <w:pPr>
        <w:jc w:val="both"/>
        <w:rPr>
          <w:sz w:val="22"/>
          <w:szCs w:val="22"/>
        </w:rPr>
      </w:pPr>
    </w:p>
    <w:p w14:paraId="6903988D" w14:textId="77777777" w:rsidR="004C565C" w:rsidRPr="004C565C" w:rsidRDefault="004C565C">
      <w:pPr>
        <w:numPr>
          <w:ilvl w:val="0"/>
          <w:numId w:val="11"/>
        </w:numPr>
        <w:contextualSpacing/>
        <w:jc w:val="both"/>
        <w:rPr>
          <w:rFonts w:eastAsia="Calibri"/>
          <w:bCs/>
          <w:sz w:val="22"/>
          <w:szCs w:val="22"/>
        </w:rPr>
      </w:pPr>
      <w:r w:rsidRPr="004C565C">
        <w:rPr>
          <w:rFonts w:eastAsia="Calibri"/>
          <w:bCs/>
          <w:sz w:val="22"/>
          <w:szCs w:val="22"/>
        </w:rPr>
        <w:t>A 2. SZÁMÚ FELNŐTT HÁZIORVOSI KÖRZET MŰKÖDTETÉSE</w:t>
      </w:r>
    </w:p>
    <w:p w14:paraId="4A005335" w14:textId="77777777" w:rsidR="004C565C" w:rsidRPr="004C565C" w:rsidRDefault="004C565C" w:rsidP="004C565C">
      <w:pPr>
        <w:jc w:val="both"/>
        <w:rPr>
          <w:b/>
          <w:sz w:val="22"/>
          <w:szCs w:val="22"/>
          <w:u w:val="single"/>
        </w:rPr>
      </w:pPr>
    </w:p>
    <w:p w14:paraId="0984E702" w14:textId="77777777" w:rsidR="004C565C" w:rsidRPr="004C565C" w:rsidRDefault="004C565C" w:rsidP="004C565C">
      <w:pPr>
        <w:jc w:val="both"/>
        <w:rPr>
          <w:b/>
          <w:sz w:val="22"/>
          <w:szCs w:val="22"/>
        </w:rPr>
      </w:pPr>
      <w:r w:rsidRPr="004C565C">
        <w:rPr>
          <w:b/>
          <w:sz w:val="22"/>
          <w:szCs w:val="22"/>
          <w:u w:val="single"/>
        </w:rPr>
        <w:t>Előterjesztő:</w:t>
      </w:r>
      <w:r w:rsidRPr="004C565C">
        <w:rPr>
          <w:b/>
          <w:sz w:val="22"/>
          <w:szCs w:val="22"/>
        </w:rPr>
        <w:t xml:space="preserve"> </w:t>
      </w:r>
      <w:r w:rsidRPr="004C565C">
        <w:rPr>
          <w:b/>
          <w:sz w:val="22"/>
          <w:szCs w:val="22"/>
        </w:rPr>
        <w:tab/>
      </w:r>
      <w:r w:rsidRPr="004C565C">
        <w:rPr>
          <w:sz w:val="22"/>
          <w:szCs w:val="22"/>
        </w:rPr>
        <w:t>Polgármester</w:t>
      </w:r>
    </w:p>
    <w:p w14:paraId="4A9EE788" w14:textId="77777777" w:rsidR="004C565C" w:rsidRPr="004C565C" w:rsidRDefault="004C565C" w:rsidP="004C565C">
      <w:pPr>
        <w:jc w:val="both"/>
        <w:rPr>
          <w:sz w:val="22"/>
          <w:szCs w:val="22"/>
        </w:rPr>
      </w:pPr>
      <w:r w:rsidRPr="004C565C">
        <w:rPr>
          <w:b/>
          <w:sz w:val="22"/>
          <w:szCs w:val="22"/>
          <w:u w:val="single"/>
        </w:rPr>
        <w:t>Előadó:</w:t>
      </w:r>
      <w:r w:rsidRPr="004C565C">
        <w:rPr>
          <w:sz w:val="22"/>
          <w:szCs w:val="22"/>
        </w:rPr>
        <w:tab/>
        <w:t>Közigazgatási osztályvezető</w:t>
      </w:r>
    </w:p>
    <w:p w14:paraId="4D2521E6" w14:textId="77777777" w:rsidR="004C565C" w:rsidRPr="004C565C" w:rsidRDefault="004C565C" w:rsidP="004C565C">
      <w:pPr>
        <w:contextualSpacing/>
        <w:jc w:val="both"/>
        <w:rPr>
          <w:bCs/>
          <w:sz w:val="22"/>
          <w:szCs w:val="22"/>
        </w:rPr>
      </w:pPr>
    </w:p>
    <w:p w14:paraId="24925810" w14:textId="77777777" w:rsidR="004C565C" w:rsidRPr="004C565C" w:rsidRDefault="004C565C">
      <w:pPr>
        <w:numPr>
          <w:ilvl w:val="0"/>
          <w:numId w:val="11"/>
        </w:numPr>
        <w:contextualSpacing/>
        <w:jc w:val="both"/>
        <w:rPr>
          <w:rFonts w:eastAsia="Calibri"/>
          <w:bCs/>
          <w:sz w:val="22"/>
          <w:szCs w:val="22"/>
        </w:rPr>
      </w:pPr>
      <w:r w:rsidRPr="004C565C">
        <w:rPr>
          <w:rFonts w:eastAsia="Calibri"/>
          <w:bCs/>
          <w:sz w:val="22"/>
          <w:szCs w:val="22"/>
        </w:rPr>
        <w:t xml:space="preserve"> A 3. SZÁMÚ FELNŐTT FOGORVOSI KÖRZET MŰKÖDTETÉSE</w:t>
      </w:r>
    </w:p>
    <w:p w14:paraId="1D4919AF" w14:textId="77777777" w:rsidR="004C565C" w:rsidRPr="004C565C" w:rsidRDefault="004C565C" w:rsidP="004C565C">
      <w:pPr>
        <w:jc w:val="both"/>
        <w:rPr>
          <w:b/>
          <w:sz w:val="22"/>
          <w:szCs w:val="22"/>
          <w:u w:val="single"/>
        </w:rPr>
      </w:pPr>
    </w:p>
    <w:p w14:paraId="186B0713" w14:textId="77777777" w:rsidR="004C565C" w:rsidRPr="004C565C" w:rsidRDefault="004C565C" w:rsidP="004C565C">
      <w:pPr>
        <w:jc w:val="both"/>
        <w:rPr>
          <w:bCs/>
          <w:sz w:val="22"/>
          <w:szCs w:val="22"/>
        </w:rPr>
      </w:pPr>
      <w:r w:rsidRPr="004C565C">
        <w:rPr>
          <w:b/>
          <w:sz w:val="22"/>
          <w:szCs w:val="22"/>
          <w:u w:val="single"/>
        </w:rPr>
        <w:t>Előterjesztő:</w:t>
      </w:r>
      <w:r w:rsidRPr="004C565C">
        <w:rPr>
          <w:bCs/>
          <w:sz w:val="22"/>
          <w:szCs w:val="22"/>
        </w:rPr>
        <w:t xml:space="preserve"> </w:t>
      </w:r>
      <w:r w:rsidRPr="004C565C">
        <w:rPr>
          <w:bCs/>
          <w:sz w:val="22"/>
          <w:szCs w:val="22"/>
        </w:rPr>
        <w:tab/>
        <w:t>Polgármester</w:t>
      </w:r>
    </w:p>
    <w:p w14:paraId="5CFB15BA" w14:textId="77777777" w:rsidR="004C565C" w:rsidRPr="004C565C" w:rsidRDefault="004C565C" w:rsidP="004C565C">
      <w:pPr>
        <w:jc w:val="both"/>
        <w:rPr>
          <w:sz w:val="22"/>
          <w:szCs w:val="22"/>
        </w:rPr>
      </w:pPr>
      <w:bookmarkStart w:id="1" w:name="_Hlk169594605"/>
      <w:r w:rsidRPr="004C565C">
        <w:rPr>
          <w:b/>
          <w:sz w:val="22"/>
          <w:szCs w:val="22"/>
          <w:u w:val="single"/>
        </w:rPr>
        <w:t>Előadó:</w:t>
      </w:r>
      <w:r w:rsidRPr="004C565C">
        <w:rPr>
          <w:sz w:val="22"/>
          <w:szCs w:val="22"/>
        </w:rPr>
        <w:tab/>
        <w:t>Közigazgatási osztályvezető</w:t>
      </w:r>
    </w:p>
    <w:p w14:paraId="277D78C2" w14:textId="77777777" w:rsidR="004C565C" w:rsidRPr="004C565C" w:rsidRDefault="004C565C" w:rsidP="004C565C">
      <w:pPr>
        <w:jc w:val="both"/>
        <w:rPr>
          <w:caps/>
          <w:sz w:val="22"/>
          <w:szCs w:val="22"/>
        </w:rPr>
      </w:pPr>
    </w:p>
    <w:bookmarkEnd w:id="1"/>
    <w:p w14:paraId="138E6B71" w14:textId="77777777" w:rsidR="004C565C" w:rsidRPr="004C565C" w:rsidRDefault="004C565C" w:rsidP="004C565C">
      <w:pPr>
        <w:ind w:left="567" w:hanging="567"/>
        <w:rPr>
          <w:sz w:val="22"/>
          <w:szCs w:val="22"/>
        </w:rPr>
      </w:pPr>
    </w:p>
    <w:p w14:paraId="2C03EE41" w14:textId="2DD7F03B" w:rsidR="0077764E" w:rsidRPr="001D66BD" w:rsidRDefault="0077764E">
      <w:pPr>
        <w:rPr>
          <w:sz w:val="22"/>
          <w:szCs w:val="22"/>
        </w:rPr>
      </w:pPr>
      <w:r w:rsidRPr="001D66BD">
        <w:rPr>
          <w:sz w:val="22"/>
          <w:szCs w:val="22"/>
        </w:rPr>
        <w:br w:type="page"/>
      </w:r>
    </w:p>
    <w:p w14:paraId="0617F59A" w14:textId="4672A3DE" w:rsidR="000034FD" w:rsidRPr="001D66BD" w:rsidRDefault="000034FD">
      <w:pPr>
        <w:pStyle w:val="Listaszerbekezds"/>
        <w:numPr>
          <w:ilvl w:val="0"/>
          <w:numId w:val="7"/>
        </w:numPr>
        <w:jc w:val="center"/>
        <w:rPr>
          <w:b/>
          <w:sz w:val="22"/>
          <w:szCs w:val="22"/>
        </w:rPr>
      </w:pPr>
      <w:r w:rsidRPr="001D66BD">
        <w:rPr>
          <w:b/>
          <w:sz w:val="22"/>
          <w:szCs w:val="22"/>
        </w:rPr>
        <w:lastRenderedPageBreak/>
        <w:t>napirend</w:t>
      </w:r>
    </w:p>
    <w:p w14:paraId="6035C6EC" w14:textId="77777777" w:rsidR="001E687F" w:rsidRPr="001D66BD" w:rsidRDefault="001E687F" w:rsidP="00347933">
      <w:pPr>
        <w:jc w:val="center"/>
        <w:rPr>
          <w:b/>
          <w:sz w:val="22"/>
          <w:szCs w:val="22"/>
        </w:rPr>
      </w:pPr>
    </w:p>
    <w:p w14:paraId="3C7ECEB8" w14:textId="77777777" w:rsidR="004C565C" w:rsidRPr="004C565C" w:rsidRDefault="004C565C" w:rsidP="004C565C">
      <w:pPr>
        <w:ind w:left="720"/>
        <w:contextualSpacing/>
        <w:jc w:val="center"/>
        <w:rPr>
          <w:rFonts w:eastAsia="Calibri"/>
          <w:bCs/>
          <w:sz w:val="22"/>
          <w:szCs w:val="22"/>
        </w:rPr>
      </w:pPr>
      <w:r w:rsidRPr="004C565C">
        <w:rPr>
          <w:rFonts w:eastAsia="Calibri"/>
          <w:bCs/>
          <w:sz w:val="22"/>
          <w:szCs w:val="22"/>
        </w:rPr>
        <w:t>A 2. SZÁMÚ FELNŐTT HÁZIORVOSI KÖRZET MŰKÖDTETÉSE</w:t>
      </w:r>
    </w:p>
    <w:p w14:paraId="2F3E68F0" w14:textId="10CBB5A3" w:rsidR="00627DEC" w:rsidRPr="001D66BD" w:rsidRDefault="00627DEC" w:rsidP="00627DEC">
      <w:pPr>
        <w:contextualSpacing/>
        <w:jc w:val="center"/>
        <w:rPr>
          <w:i/>
          <w:sz w:val="22"/>
          <w:szCs w:val="22"/>
        </w:rPr>
      </w:pPr>
      <w:r w:rsidRPr="001D66BD">
        <w:rPr>
          <w:i/>
          <w:sz w:val="22"/>
          <w:szCs w:val="22"/>
        </w:rPr>
        <w:t>(Írásos előterjesztés a jegyzőkönyvhöz mellékelve.)</w:t>
      </w:r>
    </w:p>
    <w:p w14:paraId="084C9C1A" w14:textId="77777777" w:rsidR="00627DEC" w:rsidRPr="001D66BD" w:rsidRDefault="00627DEC" w:rsidP="00627DEC">
      <w:pPr>
        <w:contextualSpacing/>
        <w:jc w:val="center"/>
        <w:rPr>
          <w:bCs/>
          <w:caps/>
          <w:sz w:val="22"/>
          <w:szCs w:val="22"/>
        </w:rPr>
      </w:pPr>
    </w:p>
    <w:p w14:paraId="7E0D4DE9" w14:textId="77777777" w:rsidR="00627DEC" w:rsidRPr="001D66BD" w:rsidRDefault="00627DEC" w:rsidP="00627DEC">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5F72D3E3" w14:textId="036EBEAB" w:rsidR="00627DEC" w:rsidRPr="001D66BD" w:rsidRDefault="00627DEC" w:rsidP="00627DEC">
      <w:pPr>
        <w:jc w:val="both"/>
        <w:rPr>
          <w:bCs/>
          <w:sz w:val="22"/>
          <w:szCs w:val="22"/>
        </w:rPr>
      </w:pPr>
      <w:r w:rsidRPr="001D66BD">
        <w:rPr>
          <w:b/>
          <w:sz w:val="22"/>
          <w:szCs w:val="22"/>
          <w:u w:val="single"/>
        </w:rPr>
        <w:t>Előadó:</w:t>
      </w:r>
      <w:r w:rsidRPr="001D66BD">
        <w:rPr>
          <w:b/>
          <w:sz w:val="22"/>
          <w:szCs w:val="22"/>
        </w:rPr>
        <w:tab/>
      </w:r>
      <w:r w:rsidR="002C3241" w:rsidRPr="004C565C">
        <w:rPr>
          <w:sz w:val="22"/>
          <w:szCs w:val="22"/>
        </w:rPr>
        <w:t>Közigazgatási osztályvezető</w:t>
      </w:r>
    </w:p>
    <w:p w14:paraId="53378933" w14:textId="77777777" w:rsidR="00627DEC" w:rsidRPr="001D66BD" w:rsidRDefault="00627DEC" w:rsidP="00627DEC">
      <w:pPr>
        <w:pStyle w:val="Listaszerbekezds"/>
        <w:jc w:val="both"/>
        <w:rPr>
          <w:b/>
          <w:sz w:val="22"/>
          <w:szCs w:val="22"/>
        </w:rPr>
      </w:pPr>
    </w:p>
    <w:p w14:paraId="14974C49" w14:textId="6255F7D4" w:rsidR="00627DEC" w:rsidRDefault="00627DEC" w:rsidP="00627DEC">
      <w:pPr>
        <w:pStyle w:val="Listaszerbekezds"/>
        <w:jc w:val="both"/>
        <w:rPr>
          <w:b/>
          <w:bCs/>
          <w:sz w:val="22"/>
          <w:szCs w:val="22"/>
        </w:rPr>
      </w:pPr>
      <w:r w:rsidRPr="001D66BD">
        <w:rPr>
          <w:b/>
          <w:sz w:val="22"/>
          <w:szCs w:val="22"/>
        </w:rPr>
        <w:t>Domonyi László</w:t>
      </w:r>
      <w:r w:rsidRPr="001D66BD">
        <w:rPr>
          <w:b/>
          <w:bCs/>
          <w:sz w:val="22"/>
          <w:szCs w:val="22"/>
        </w:rPr>
        <w:t xml:space="preserve"> polgármester </w:t>
      </w:r>
      <w:r w:rsidR="002B79EA" w:rsidRPr="0019021B">
        <w:rPr>
          <w:sz w:val="22"/>
          <w:szCs w:val="22"/>
        </w:rPr>
        <w:t>az</w:t>
      </w:r>
      <w:r w:rsidR="002B79EA" w:rsidRPr="00F6532F">
        <w:rPr>
          <w:sz w:val="22"/>
          <w:szCs w:val="22"/>
        </w:rPr>
        <w:t xml:space="preserve"> előterjesztés szóbeli ismertetésére felkérte </w:t>
      </w:r>
      <w:r w:rsidR="00CE6FAE">
        <w:rPr>
          <w:b/>
          <w:bCs/>
          <w:sz w:val="22"/>
          <w:szCs w:val="22"/>
        </w:rPr>
        <w:t>Aszódiné Nedró Éva közigazgatási osztályvezetőt</w:t>
      </w:r>
      <w:r w:rsidR="00F91F4A">
        <w:rPr>
          <w:b/>
          <w:bCs/>
          <w:sz w:val="22"/>
          <w:szCs w:val="22"/>
        </w:rPr>
        <w:t>.</w:t>
      </w:r>
    </w:p>
    <w:p w14:paraId="31625899" w14:textId="77777777" w:rsidR="00F91F4A" w:rsidRPr="00014F5B" w:rsidRDefault="00F91F4A" w:rsidP="00627DEC">
      <w:pPr>
        <w:pStyle w:val="Listaszerbekezds"/>
        <w:jc w:val="both"/>
        <w:rPr>
          <w:b/>
          <w:bCs/>
          <w:sz w:val="22"/>
          <w:szCs w:val="22"/>
        </w:rPr>
      </w:pPr>
    </w:p>
    <w:p w14:paraId="4676A74F" w14:textId="4BC388AC" w:rsidR="00ED00C5" w:rsidRPr="00014F5B" w:rsidRDefault="00CE6FAE" w:rsidP="00ED00C5">
      <w:pPr>
        <w:jc w:val="both"/>
        <w:rPr>
          <w:sz w:val="22"/>
          <w:szCs w:val="22"/>
        </w:rPr>
      </w:pPr>
      <w:r>
        <w:rPr>
          <w:b/>
          <w:bCs/>
          <w:sz w:val="22"/>
          <w:szCs w:val="22"/>
        </w:rPr>
        <w:t xml:space="preserve">Aszódiné Nedró Éva közigazgatási osztályvezető </w:t>
      </w:r>
      <w:r w:rsidR="00F91F4A" w:rsidRPr="00014F5B">
        <w:rPr>
          <w:sz w:val="22"/>
          <w:szCs w:val="22"/>
        </w:rPr>
        <w:t xml:space="preserve">elmondta, hogy </w:t>
      </w:r>
      <w:r w:rsidR="008E58F5" w:rsidRPr="00014F5B">
        <w:rPr>
          <w:sz w:val="22"/>
          <w:szCs w:val="22"/>
        </w:rPr>
        <w:t xml:space="preserve">Dr. Schütz Nikolett háziorvos, a </w:t>
      </w:r>
      <w:proofErr w:type="spellStart"/>
      <w:r w:rsidR="008E58F5" w:rsidRPr="00014F5B">
        <w:rPr>
          <w:sz w:val="22"/>
          <w:szCs w:val="22"/>
        </w:rPr>
        <w:t>Juniper-Med</w:t>
      </w:r>
      <w:proofErr w:type="spellEnd"/>
      <w:r w:rsidR="008E58F5" w:rsidRPr="00014F5B">
        <w:rPr>
          <w:sz w:val="22"/>
          <w:szCs w:val="22"/>
        </w:rPr>
        <w:t xml:space="preserve"> Egészségügyi Szolgáltató Kft. ügyvezetője é</w:t>
      </w:r>
      <w:r w:rsidR="00AB13FF">
        <w:rPr>
          <w:sz w:val="22"/>
          <w:szCs w:val="22"/>
        </w:rPr>
        <w:t>s</w:t>
      </w:r>
      <w:r w:rsidR="008E58F5" w:rsidRPr="00014F5B">
        <w:rPr>
          <w:sz w:val="22"/>
          <w:szCs w:val="22"/>
        </w:rPr>
        <w:t xml:space="preserve"> Kiskőrös Város Önkormányzata a kiskőrösi 2. számú felnőtt háziorvosi körzet területi ellátási kötelezettséggel történő működtetésére létrejött feladat-ellátási szerződést 2024. április 1. napjával, várható költözése miatt felmondta, a szerződés 2024. szeptember 30. napjával megszűnik.</w:t>
      </w:r>
      <w:r w:rsidR="00ED00C5" w:rsidRPr="00014F5B">
        <w:rPr>
          <w:sz w:val="22"/>
          <w:szCs w:val="22"/>
        </w:rPr>
        <w:t xml:space="preserve"> </w:t>
      </w:r>
      <w:r w:rsidR="003E15DA">
        <w:rPr>
          <w:sz w:val="22"/>
          <w:szCs w:val="22"/>
        </w:rPr>
        <w:t>A</w:t>
      </w:r>
      <w:r w:rsidR="00ED00C5" w:rsidRPr="00014F5B">
        <w:rPr>
          <w:sz w:val="22"/>
          <w:szCs w:val="22"/>
        </w:rPr>
        <w:t>z ellátás folyamatossága érdekében a praxis betöltéséig az Önkormányzatnak kell gondoskodnia a feladat helyettesítéssel történő ellátásáról.</w:t>
      </w:r>
      <w:r w:rsidR="00AB13FF">
        <w:rPr>
          <w:sz w:val="22"/>
          <w:szCs w:val="22"/>
        </w:rPr>
        <w:t xml:space="preserve"> </w:t>
      </w:r>
      <w:r w:rsidR="00ED00C5" w:rsidRPr="00014F5B">
        <w:rPr>
          <w:sz w:val="22"/>
          <w:szCs w:val="22"/>
        </w:rPr>
        <w:t>A KELVITIA Egészségügyi Szolgáltató Korlátolt Felelősségű Társaság</w:t>
      </w:r>
      <w:r w:rsidR="00AB13FF">
        <w:rPr>
          <w:sz w:val="22"/>
          <w:szCs w:val="22"/>
        </w:rPr>
        <w:t xml:space="preserve"> </w:t>
      </w:r>
      <w:r w:rsidR="00ED00C5" w:rsidRPr="00014F5B">
        <w:rPr>
          <w:sz w:val="22"/>
          <w:szCs w:val="22"/>
        </w:rPr>
        <w:t>ügyvezetője Nemesné Dr. Kelemen Valéria háziorvostan szakorvos úgy nyilatkozott, hogy 2024. október 1. napjától személyes közreműködésével biztosítja a 2. számú felnőtt háziorvosi körzet helyettesítéssel történő ellátását és a helyettesítés ideje alatt a 2. számú felnőtt háziorvosi körzetben dolgozó két ápoló foglalkoztatását.</w:t>
      </w:r>
    </w:p>
    <w:p w14:paraId="634322F3" w14:textId="6D142B4B" w:rsidR="006A0AF7" w:rsidRPr="001D66BD" w:rsidRDefault="006A0AF7" w:rsidP="00627DEC">
      <w:pPr>
        <w:pStyle w:val="Listaszerbekezds"/>
        <w:jc w:val="both"/>
        <w:rPr>
          <w:b/>
          <w:sz w:val="22"/>
          <w:szCs w:val="22"/>
        </w:rPr>
      </w:pPr>
    </w:p>
    <w:p w14:paraId="132CB9B1" w14:textId="6726C97C"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sidR="006B16AE">
        <w:rPr>
          <w:sz w:val="22"/>
          <w:szCs w:val="22"/>
        </w:rPr>
        <w:t>határozat</w:t>
      </w:r>
      <w:r w:rsidRPr="00F6532F">
        <w:rPr>
          <w:sz w:val="22"/>
          <w:szCs w:val="22"/>
        </w:rPr>
        <w:t>-tervezet elfogadását javasolták.</w:t>
      </w:r>
    </w:p>
    <w:p w14:paraId="27C86C0A" w14:textId="77777777" w:rsidR="0073771E" w:rsidRDefault="0073771E" w:rsidP="008C5C9E">
      <w:pPr>
        <w:tabs>
          <w:tab w:val="left" w:pos="567"/>
          <w:tab w:val="right" w:pos="8789"/>
          <w:tab w:val="left" w:pos="9072"/>
        </w:tabs>
        <w:jc w:val="both"/>
        <w:rPr>
          <w:b/>
          <w:sz w:val="22"/>
          <w:szCs w:val="22"/>
        </w:rPr>
      </w:pPr>
    </w:p>
    <w:p w14:paraId="1AA7FA21" w14:textId="6EC98C90" w:rsidR="00400114" w:rsidRPr="00F6532F" w:rsidRDefault="00400114" w:rsidP="00400114">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6B16AE">
        <w:rPr>
          <w:sz w:val="22"/>
          <w:szCs w:val="22"/>
        </w:rPr>
        <w:t>határozat</w:t>
      </w:r>
      <w:r w:rsidRPr="00F6532F">
        <w:rPr>
          <w:sz w:val="22"/>
          <w:szCs w:val="22"/>
        </w:rPr>
        <w:t>-tervezetet.</w:t>
      </w:r>
    </w:p>
    <w:p w14:paraId="1FB61378" w14:textId="77777777" w:rsidR="00F455CF" w:rsidRPr="001D66BD" w:rsidRDefault="00F455CF" w:rsidP="00F455CF">
      <w:pPr>
        <w:jc w:val="both"/>
        <w:rPr>
          <w:sz w:val="22"/>
          <w:szCs w:val="22"/>
        </w:rPr>
      </w:pPr>
    </w:p>
    <w:p w14:paraId="2715B83D" w14:textId="5FCB15FE" w:rsidR="00F455CF" w:rsidRDefault="00F455CF" w:rsidP="00F455CF">
      <w:pPr>
        <w:jc w:val="both"/>
        <w:rPr>
          <w:sz w:val="22"/>
          <w:szCs w:val="22"/>
        </w:rPr>
      </w:pPr>
      <w:r w:rsidRPr="001D66BD">
        <w:rPr>
          <w:sz w:val="22"/>
          <w:szCs w:val="22"/>
        </w:rPr>
        <w:t xml:space="preserve">A Képviselő-testület </w:t>
      </w:r>
      <w:r w:rsidR="005330F3">
        <w:rPr>
          <w:sz w:val="22"/>
          <w:szCs w:val="22"/>
        </w:rPr>
        <w:t>9</w:t>
      </w:r>
      <w:r w:rsidRPr="001D66BD">
        <w:rPr>
          <w:sz w:val="22"/>
          <w:szCs w:val="22"/>
        </w:rPr>
        <w:t xml:space="preserve"> „igen” szavazattal az alábbi </w:t>
      </w:r>
      <w:r w:rsidR="006B16AE">
        <w:rPr>
          <w:sz w:val="22"/>
          <w:szCs w:val="22"/>
        </w:rPr>
        <w:t>határozatot</w:t>
      </w:r>
      <w:r w:rsidR="00400114">
        <w:rPr>
          <w:sz w:val="22"/>
          <w:szCs w:val="22"/>
        </w:rPr>
        <w:t xml:space="preserve"> </w:t>
      </w:r>
      <w:r w:rsidR="006B16AE">
        <w:rPr>
          <w:sz w:val="22"/>
          <w:szCs w:val="22"/>
        </w:rPr>
        <w:t>hozta</w:t>
      </w:r>
      <w:r w:rsidRPr="001D66BD">
        <w:rPr>
          <w:sz w:val="22"/>
          <w:szCs w:val="22"/>
        </w:rPr>
        <w:t>:</w:t>
      </w:r>
    </w:p>
    <w:p w14:paraId="2C2003C2" w14:textId="77777777" w:rsidR="00DD4C51" w:rsidRDefault="00DD4C51" w:rsidP="00F455CF">
      <w:pPr>
        <w:jc w:val="both"/>
        <w:rPr>
          <w:sz w:val="22"/>
          <w:szCs w:val="22"/>
        </w:rPr>
      </w:pPr>
    </w:p>
    <w:p w14:paraId="5B1A09C0" w14:textId="77777777" w:rsidR="00633683" w:rsidRPr="00633683" w:rsidRDefault="00633683" w:rsidP="00633683">
      <w:pPr>
        <w:jc w:val="both"/>
        <w:rPr>
          <w:b/>
          <w:sz w:val="22"/>
          <w:szCs w:val="22"/>
          <w:u w:val="single"/>
        </w:rPr>
      </w:pPr>
      <w:r w:rsidRPr="00633683">
        <w:rPr>
          <w:b/>
          <w:sz w:val="22"/>
          <w:szCs w:val="22"/>
          <w:u w:val="single"/>
        </w:rPr>
        <w:t xml:space="preserve">69/2024. sz. </w:t>
      </w:r>
      <w:proofErr w:type="spellStart"/>
      <w:r w:rsidRPr="00633683">
        <w:rPr>
          <w:b/>
          <w:sz w:val="22"/>
          <w:szCs w:val="22"/>
          <w:u w:val="single"/>
        </w:rPr>
        <w:t>Képv</w:t>
      </w:r>
      <w:proofErr w:type="spellEnd"/>
      <w:r w:rsidRPr="00633683">
        <w:rPr>
          <w:b/>
          <w:sz w:val="22"/>
          <w:szCs w:val="22"/>
          <w:u w:val="single"/>
        </w:rPr>
        <w:t>. test. hat.</w:t>
      </w:r>
    </w:p>
    <w:p w14:paraId="10F4E3FE" w14:textId="77777777" w:rsidR="00633683" w:rsidRPr="00633683" w:rsidRDefault="00633683" w:rsidP="00633683">
      <w:pPr>
        <w:jc w:val="both"/>
        <w:rPr>
          <w:sz w:val="22"/>
          <w:szCs w:val="22"/>
        </w:rPr>
      </w:pPr>
      <w:r w:rsidRPr="00633683">
        <w:rPr>
          <w:sz w:val="22"/>
          <w:szCs w:val="22"/>
        </w:rPr>
        <w:t>A 2. számú felnőtt háziorvosi körzet működtetése</w:t>
      </w:r>
    </w:p>
    <w:p w14:paraId="1DDB4790" w14:textId="77777777" w:rsidR="00633683" w:rsidRPr="00633683" w:rsidRDefault="00633683" w:rsidP="00633683">
      <w:pPr>
        <w:jc w:val="both"/>
        <w:rPr>
          <w:sz w:val="22"/>
          <w:szCs w:val="22"/>
        </w:rPr>
      </w:pPr>
    </w:p>
    <w:p w14:paraId="00553350" w14:textId="77777777" w:rsidR="00633683" w:rsidRPr="00633683" w:rsidRDefault="00633683" w:rsidP="00633683">
      <w:pPr>
        <w:jc w:val="center"/>
        <w:rPr>
          <w:b/>
          <w:bCs/>
          <w:sz w:val="22"/>
          <w:szCs w:val="22"/>
        </w:rPr>
      </w:pPr>
      <w:r w:rsidRPr="00633683">
        <w:rPr>
          <w:b/>
          <w:bCs/>
          <w:sz w:val="22"/>
          <w:szCs w:val="22"/>
        </w:rPr>
        <w:t xml:space="preserve">HATÁROZAT </w:t>
      </w:r>
    </w:p>
    <w:p w14:paraId="5F9E28ED" w14:textId="77777777" w:rsidR="00633683" w:rsidRPr="00633683" w:rsidRDefault="00633683" w:rsidP="00633683">
      <w:pPr>
        <w:rPr>
          <w:sz w:val="22"/>
          <w:szCs w:val="22"/>
        </w:rPr>
      </w:pPr>
    </w:p>
    <w:p w14:paraId="5194F406" w14:textId="77777777" w:rsidR="00633683" w:rsidRPr="00633683" w:rsidRDefault="00633683" w:rsidP="00633683">
      <w:pPr>
        <w:jc w:val="both"/>
        <w:rPr>
          <w:sz w:val="22"/>
          <w:szCs w:val="22"/>
        </w:rPr>
      </w:pPr>
    </w:p>
    <w:p w14:paraId="5A626FEE" w14:textId="77777777" w:rsidR="00633683" w:rsidRPr="00633683" w:rsidRDefault="00633683" w:rsidP="00633683">
      <w:pPr>
        <w:jc w:val="both"/>
        <w:rPr>
          <w:sz w:val="22"/>
          <w:szCs w:val="22"/>
        </w:rPr>
      </w:pPr>
      <w:r w:rsidRPr="00633683">
        <w:rPr>
          <w:sz w:val="22"/>
          <w:szCs w:val="22"/>
        </w:rPr>
        <w:t>A Képviselő-testület</w:t>
      </w:r>
    </w:p>
    <w:p w14:paraId="0D6CF0EE" w14:textId="77777777" w:rsidR="00633683" w:rsidRPr="00633683" w:rsidRDefault="00633683" w:rsidP="00633683">
      <w:pPr>
        <w:ind w:left="708"/>
        <w:jc w:val="both"/>
        <w:rPr>
          <w:sz w:val="22"/>
          <w:szCs w:val="22"/>
        </w:rPr>
      </w:pPr>
    </w:p>
    <w:p w14:paraId="27638A6B" w14:textId="77777777" w:rsidR="00633683" w:rsidRPr="00633683" w:rsidRDefault="00633683">
      <w:pPr>
        <w:numPr>
          <w:ilvl w:val="0"/>
          <w:numId w:val="12"/>
        </w:numPr>
        <w:contextualSpacing/>
        <w:jc w:val="both"/>
        <w:rPr>
          <w:sz w:val="22"/>
          <w:szCs w:val="22"/>
          <w:u w:val="single"/>
        </w:rPr>
      </w:pPr>
      <w:r w:rsidRPr="00633683">
        <w:rPr>
          <w:sz w:val="22"/>
          <w:szCs w:val="22"/>
        </w:rPr>
        <w:t>egyetért azzal, hogy 2024. október 1. napjától a 2. számú felnőtt háziorvosi körzetet – legfeljebb a 2. számú felnőtt háziorvosi körzet betöltéséig – helyettesítéssel az Egészségügyi, Gyermekjóléti és Szociális Intézmény (6200 Kiskőrös, Árpád u. 8.) működtesse.</w:t>
      </w:r>
    </w:p>
    <w:p w14:paraId="30C1E7F0" w14:textId="77777777" w:rsidR="00633683" w:rsidRPr="00633683" w:rsidRDefault="00633683" w:rsidP="00633683">
      <w:pPr>
        <w:rPr>
          <w:sz w:val="22"/>
          <w:szCs w:val="22"/>
        </w:rPr>
      </w:pPr>
    </w:p>
    <w:p w14:paraId="19EBBD74" w14:textId="77777777" w:rsidR="00633683" w:rsidRPr="00633683" w:rsidRDefault="00633683">
      <w:pPr>
        <w:numPr>
          <w:ilvl w:val="0"/>
          <w:numId w:val="12"/>
        </w:numPr>
        <w:jc w:val="both"/>
        <w:rPr>
          <w:sz w:val="22"/>
          <w:szCs w:val="22"/>
        </w:rPr>
      </w:pPr>
      <w:r w:rsidRPr="00633683">
        <w:rPr>
          <w:sz w:val="22"/>
          <w:szCs w:val="22"/>
        </w:rPr>
        <w:t xml:space="preserve">felhatalmazza az Egészségügyi, Gyermekjóléti és Szociális Intézmény vezetőjét a KELVITIA Egészségügyi Szolgáltató Korlátolt Felelősségű Társasággal (székhely: 6200 Kiskőrös, Hunyadi János utca 1.C. </w:t>
      </w:r>
      <w:proofErr w:type="spellStart"/>
      <w:r w:rsidRPr="00633683">
        <w:rPr>
          <w:sz w:val="22"/>
          <w:szCs w:val="22"/>
        </w:rPr>
        <w:t>lpház</w:t>
      </w:r>
      <w:proofErr w:type="spellEnd"/>
      <w:r w:rsidRPr="00633683">
        <w:rPr>
          <w:sz w:val="22"/>
          <w:szCs w:val="22"/>
        </w:rPr>
        <w:t>. fszt.3.) – Nemesné dr. Kelemen Valéria szakorvos (alapnyilvántartási száma: 61940) személyes közreműködésével – az 1. pont szerinti feladat ellátása tárgyában a határozat melléklete szerinti megbízási szerződés aláírására.</w:t>
      </w:r>
    </w:p>
    <w:p w14:paraId="03CFC7C3" w14:textId="77777777" w:rsidR="00633683" w:rsidRPr="00633683" w:rsidRDefault="00633683" w:rsidP="00633683">
      <w:pPr>
        <w:jc w:val="both"/>
        <w:rPr>
          <w:sz w:val="22"/>
          <w:szCs w:val="22"/>
        </w:rPr>
      </w:pPr>
    </w:p>
    <w:p w14:paraId="552F354B" w14:textId="77777777" w:rsidR="00633683" w:rsidRPr="00633683" w:rsidRDefault="00633683">
      <w:pPr>
        <w:numPr>
          <w:ilvl w:val="0"/>
          <w:numId w:val="12"/>
        </w:numPr>
        <w:jc w:val="both"/>
        <w:rPr>
          <w:sz w:val="22"/>
          <w:szCs w:val="22"/>
        </w:rPr>
      </w:pPr>
      <w:r w:rsidRPr="00633683">
        <w:rPr>
          <w:sz w:val="22"/>
          <w:szCs w:val="22"/>
        </w:rPr>
        <w:t>felkéri</w:t>
      </w:r>
      <w:r w:rsidRPr="00633683">
        <w:rPr>
          <w:color w:val="ED0000"/>
          <w:sz w:val="22"/>
          <w:szCs w:val="22"/>
        </w:rPr>
        <w:t xml:space="preserve"> </w:t>
      </w:r>
      <w:r w:rsidRPr="00633683">
        <w:rPr>
          <w:sz w:val="22"/>
          <w:szCs w:val="22"/>
        </w:rPr>
        <w:t xml:space="preserve">az Egészségügyi, Gyermekjóléti és Szociális Intézmény vezetőjét, hogy a 2. számú felnőtt háziorvosi körzet helyettesítéssel történő működtetéséhez a szükséges engedélyeket szerezze be </w:t>
      </w:r>
    </w:p>
    <w:p w14:paraId="0F1C5398" w14:textId="77777777" w:rsidR="00633683" w:rsidRPr="00633683" w:rsidRDefault="00633683" w:rsidP="00633683">
      <w:pPr>
        <w:jc w:val="both"/>
        <w:rPr>
          <w:sz w:val="22"/>
          <w:szCs w:val="22"/>
        </w:rPr>
      </w:pPr>
    </w:p>
    <w:p w14:paraId="4CBF9D6C" w14:textId="77777777" w:rsidR="00633683" w:rsidRPr="00633683" w:rsidRDefault="00633683" w:rsidP="00633683">
      <w:pPr>
        <w:rPr>
          <w:sz w:val="22"/>
          <w:szCs w:val="22"/>
        </w:rPr>
      </w:pPr>
      <w:r w:rsidRPr="00633683">
        <w:rPr>
          <w:b/>
          <w:bCs/>
          <w:sz w:val="22"/>
          <w:szCs w:val="22"/>
          <w:u w:val="single"/>
        </w:rPr>
        <w:t>Felelős:</w:t>
      </w:r>
      <w:r w:rsidRPr="00633683">
        <w:rPr>
          <w:sz w:val="22"/>
          <w:szCs w:val="22"/>
        </w:rPr>
        <w:t xml:space="preserve"> </w:t>
      </w:r>
      <w:r w:rsidRPr="00633683">
        <w:rPr>
          <w:sz w:val="22"/>
          <w:szCs w:val="22"/>
        </w:rPr>
        <w:tab/>
        <w:t>polgármester, Egészségügyi, Gyermekjóléti és Szociális Intézmény vezetője</w:t>
      </w:r>
    </w:p>
    <w:p w14:paraId="6E0722B4" w14:textId="77777777" w:rsidR="00633683" w:rsidRPr="00633683" w:rsidRDefault="00633683" w:rsidP="00633683">
      <w:pPr>
        <w:rPr>
          <w:sz w:val="22"/>
          <w:szCs w:val="22"/>
        </w:rPr>
      </w:pPr>
      <w:r w:rsidRPr="00633683">
        <w:rPr>
          <w:b/>
          <w:bCs/>
          <w:sz w:val="22"/>
          <w:szCs w:val="22"/>
          <w:u w:val="single"/>
        </w:rPr>
        <w:t>Határidő:</w:t>
      </w:r>
      <w:r w:rsidRPr="00633683">
        <w:rPr>
          <w:sz w:val="22"/>
          <w:szCs w:val="22"/>
        </w:rPr>
        <w:t xml:space="preserve"> </w:t>
      </w:r>
      <w:r w:rsidRPr="00633683">
        <w:rPr>
          <w:sz w:val="22"/>
          <w:szCs w:val="22"/>
        </w:rPr>
        <w:tab/>
        <w:t>2024.október 1.</w:t>
      </w:r>
    </w:p>
    <w:p w14:paraId="22CB57DE" w14:textId="77777777" w:rsidR="00633683" w:rsidRPr="00633683" w:rsidRDefault="00633683" w:rsidP="00633683">
      <w:pPr>
        <w:rPr>
          <w:sz w:val="22"/>
          <w:szCs w:val="22"/>
        </w:rPr>
      </w:pPr>
    </w:p>
    <w:p w14:paraId="6DF69884" w14:textId="77777777" w:rsidR="00633683" w:rsidRPr="00633683" w:rsidRDefault="00633683" w:rsidP="00633683">
      <w:pPr>
        <w:rPr>
          <w:sz w:val="22"/>
          <w:szCs w:val="22"/>
        </w:rPr>
      </w:pPr>
    </w:p>
    <w:p w14:paraId="2845FAFD" w14:textId="77777777" w:rsidR="00633683" w:rsidRPr="00633683" w:rsidRDefault="00633683" w:rsidP="00633683">
      <w:pPr>
        <w:rPr>
          <w:sz w:val="22"/>
          <w:szCs w:val="22"/>
        </w:rPr>
      </w:pPr>
    </w:p>
    <w:p w14:paraId="651E76B8" w14:textId="12290A39" w:rsidR="00633683" w:rsidRPr="00633683" w:rsidRDefault="00633683" w:rsidP="00633683">
      <w:pPr>
        <w:keepNext/>
        <w:jc w:val="right"/>
        <w:outlineLvl w:val="1"/>
        <w:rPr>
          <w:i/>
          <w:iCs/>
          <w:spacing w:val="20"/>
          <w:sz w:val="22"/>
          <w:szCs w:val="22"/>
        </w:rPr>
      </w:pPr>
      <w:r w:rsidRPr="00633683">
        <w:rPr>
          <w:i/>
          <w:iCs/>
          <w:spacing w:val="20"/>
          <w:sz w:val="22"/>
          <w:szCs w:val="22"/>
        </w:rPr>
        <w:t xml:space="preserve">Melléklet a 69/ 2024. sz. </w:t>
      </w:r>
      <w:proofErr w:type="spellStart"/>
      <w:r w:rsidRPr="00633683">
        <w:rPr>
          <w:i/>
          <w:iCs/>
          <w:spacing w:val="20"/>
          <w:sz w:val="22"/>
          <w:szCs w:val="22"/>
        </w:rPr>
        <w:t>Képv</w:t>
      </w:r>
      <w:proofErr w:type="spellEnd"/>
      <w:r w:rsidRPr="00633683">
        <w:rPr>
          <w:i/>
          <w:iCs/>
          <w:spacing w:val="20"/>
          <w:sz w:val="22"/>
          <w:szCs w:val="22"/>
        </w:rPr>
        <w:t>. test. határozathoz</w:t>
      </w:r>
    </w:p>
    <w:p w14:paraId="5CBD5E8A" w14:textId="77777777" w:rsidR="00633683" w:rsidRPr="00633683" w:rsidRDefault="00633683" w:rsidP="00633683">
      <w:pPr>
        <w:keepNext/>
        <w:jc w:val="center"/>
        <w:outlineLvl w:val="5"/>
        <w:rPr>
          <w:sz w:val="22"/>
          <w:szCs w:val="22"/>
          <w:u w:val="single"/>
        </w:rPr>
      </w:pPr>
    </w:p>
    <w:p w14:paraId="67E0AAF9" w14:textId="77777777" w:rsidR="00633683" w:rsidRPr="00633683" w:rsidRDefault="00633683" w:rsidP="00633683">
      <w:pPr>
        <w:keepNext/>
        <w:jc w:val="center"/>
        <w:outlineLvl w:val="5"/>
        <w:rPr>
          <w:b/>
          <w:bCs/>
          <w:sz w:val="22"/>
          <w:szCs w:val="22"/>
          <w:u w:val="single"/>
        </w:rPr>
      </w:pPr>
      <w:r w:rsidRPr="00633683">
        <w:rPr>
          <w:b/>
          <w:bCs/>
          <w:sz w:val="22"/>
          <w:szCs w:val="22"/>
          <w:u w:val="single"/>
        </w:rPr>
        <w:t>MEGBÍZÁSI SZERZŐDÉS</w:t>
      </w:r>
    </w:p>
    <w:p w14:paraId="310C004E" w14:textId="77777777" w:rsidR="00633683" w:rsidRPr="00633683" w:rsidRDefault="00633683" w:rsidP="00633683">
      <w:pPr>
        <w:jc w:val="center"/>
        <w:rPr>
          <w:sz w:val="22"/>
          <w:szCs w:val="22"/>
        </w:rPr>
      </w:pPr>
      <w:r w:rsidRPr="00633683">
        <w:rPr>
          <w:sz w:val="22"/>
          <w:szCs w:val="22"/>
        </w:rPr>
        <w:t>háziorvosi feladatok helyettesítéssel történő ellátására</w:t>
      </w:r>
    </w:p>
    <w:p w14:paraId="34746EC1" w14:textId="77777777" w:rsidR="00633683" w:rsidRPr="00633683" w:rsidRDefault="00633683" w:rsidP="00633683">
      <w:pPr>
        <w:rPr>
          <w:sz w:val="22"/>
          <w:szCs w:val="22"/>
        </w:rPr>
      </w:pPr>
    </w:p>
    <w:p w14:paraId="71C9A15A" w14:textId="77777777" w:rsidR="00633683" w:rsidRPr="00633683" w:rsidRDefault="00633683" w:rsidP="00633683">
      <w:pPr>
        <w:keepNext/>
        <w:jc w:val="both"/>
        <w:outlineLvl w:val="5"/>
        <w:rPr>
          <w:sz w:val="22"/>
          <w:szCs w:val="22"/>
        </w:rPr>
      </w:pPr>
      <w:r w:rsidRPr="00633683">
        <w:rPr>
          <w:sz w:val="22"/>
          <w:szCs w:val="22"/>
        </w:rPr>
        <w:t xml:space="preserve">amely létrejött egyrészről </w:t>
      </w:r>
      <w:r w:rsidRPr="00633683">
        <w:rPr>
          <w:b/>
          <w:bCs/>
          <w:sz w:val="22"/>
          <w:szCs w:val="22"/>
        </w:rPr>
        <w:t>Egészségügyi, Gyermekjóléti és Szociális Intézmény</w:t>
      </w:r>
      <w:r w:rsidRPr="00633683">
        <w:rPr>
          <w:sz w:val="22"/>
          <w:szCs w:val="22"/>
        </w:rPr>
        <w:t xml:space="preserve"> (székhelye: 6200 Kiskőrös, Árpád utca 8., adószáma: 15340649-1-03) képviseletében dr. Kállayné Major Marina intézményvezető (továbbiakban: Intézmény),</w:t>
      </w:r>
    </w:p>
    <w:p w14:paraId="5F3FDF39" w14:textId="77777777" w:rsidR="00633683" w:rsidRPr="00633683" w:rsidRDefault="00633683" w:rsidP="00633683">
      <w:pPr>
        <w:jc w:val="both"/>
        <w:rPr>
          <w:sz w:val="22"/>
          <w:szCs w:val="22"/>
        </w:rPr>
      </w:pPr>
    </w:p>
    <w:p w14:paraId="30636C58" w14:textId="77777777" w:rsidR="00633683" w:rsidRPr="00633683" w:rsidRDefault="00633683" w:rsidP="00633683">
      <w:pPr>
        <w:jc w:val="both"/>
        <w:rPr>
          <w:sz w:val="22"/>
          <w:szCs w:val="22"/>
        </w:rPr>
      </w:pPr>
      <w:r w:rsidRPr="00633683">
        <w:rPr>
          <w:sz w:val="22"/>
          <w:szCs w:val="22"/>
        </w:rPr>
        <w:t xml:space="preserve">másrészről a </w:t>
      </w:r>
      <w:r w:rsidRPr="00633683">
        <w:rPr>
          <w:b/>
          <w:bCs/>
          <w:sz w:val="22"/>
          <w:szCs w:val="22"/>
        </w:rPr>
        <w:t>KELVITIA Egészségügyi Szolgáltató Korlátolt Felelősségű Társaság</w:t>
      </w:r>
      <w:r w:rsidRPr="00633683">
        <w:rPr>
          <w:sz w:val="22"/>
          <w:szCs w:val="22"/>
        </w:rPr>
        <w:t xml:space="preserve"> (rövidített elnevezése: </w:t>
      </w:r>
      <w:bookmarkStart w:id="2" w:name="_Hlk173761639"/>
      <w:r w:rsidRPr="00633683">
        <w:rPr>
          <w:sz w:val="22"/>
          <w:szCs w:val="22"/>
        </w:rPr>
        <w:t xml:space="preserve">KELVITIA Kft. </w:t>
      </w:r>
      <w:bookmarkEnd w:id="2"/>
      <w:r w:rsidRPr="00633683">
        <w:rPr>
          <w:sz w:val="22"/>
          <w:szCs w:val="22"/>
        </w:rPr>
        <w:t>székhelye: 6200 Kiskőrös, Hunyadi János utca 1.C.lház, fszt. 3. cégjegyzékszám: 03 09 131719, adószám:26366001-1-03) (továbbiakban: Egészségügyi szolgáltató)  ügyvezetője Nemesné Dr. Kelemen Valéria (továbbiakban együttesen: Szerződő Felek) között a felnőtt háziorvosi feladatok helyettesítéssel történő ellátása tárgyában alulírott helyen és időben az alábbi feltételek mellett:</w:t>
      </w:r>
    </w:p>
    <w:p w14:paraId="4661AECC" w14:textId="77777777" w:rsidR="00633683" w:rsidRPr="00633683" w:rsidRDefault="00633683" w:rsidP="00633683">
      <w:pPr>
        <w:jc w:val="both"/>
        <w:rPr>
          <w:sz w:val="22"/>
          <w:szCs w:val="22"/>
        </w:rPr>
      </w:pPr>
    </w:p>
    <w:p w14:paraId="2C7BAE63" w14:textId="77777777" w:rsidR="00633683" w:rsidRPr="00633683" w:rsidRDefault="00633683" w:rsidP="00633683">
      <w:pPr>
        <w:jc w:val="both"/>
        <w:rPr>
          <w:sz w:val="22"/>
          <w:szCs w:val="22"/>
        </w:rPr>
      </w:pPr>
    </w:p>
    <w:p w14:paraId="1E6CC585" w14:textId="29C8CFB5" w:rsidR="00633683" w:rsidRPr="00633683" w:rsidRDefault="00633683">
      <w:pPr>
        <w:numPr>
          <w:ilvl w:val="0"/>
          <w:numId w:val="10"/>
        </w:numPr>
        <w:jc w:val="both"/>
        <w:rPr>
          <w:rFonts w:eastAsia="Calibri"/>
          <w:sz w:val="22"/>
          <w:szCs w:val="22"/>
          <w:lang w:eastAsia="en-US"/>
        </w:rPr>
      </w:pPr>
      <w:r w:rsidRPr="00633683">
        <w:rPr>
          <w:rFonts w:eastAsia="Calibri"/>
          <w:sz w:val="22"/>
          <w:szCs w:val="22"/>
          <w:lang w:eastAsia="en-US"/>
        </w:rPr>
        <w:t xml:space="preserve">Intézmény – Kiskőrös Város Képviselő-testületének …./2024. sz. testületi határozata alapján -  megbízza, Egészségügyi szolgáltató vállalja, hogy - a Magyarország helyi önkormányzatairól szóló 2011. évi CLXXXIX. törvény 13. § (1) bekezdés 4. pontja, valamint az egészségügyi alapellátásról szóló 2015. évi CXXIII. törvény 5. §-a alapján – 2024. október hó 1. napjától helyettesítéssel ellátja Kiskőrös Város Önkormányzata ellátási kötelezettségébe tartozó, </w:t>
      </w:r>
      <w:bookmarkStart w:id="3" w:name="_Hlk34213776"/>
      <w:r w:rsidRPr="00633683">
        <w:rPr>
          <w:rFonts w:eastAsia="Calibri"/>
          <w:sz w:val="22"/>
          <w:szCs w:val="22"/>
          <w:lang w:eastAsia="en-US"/>
        </w:rPr>
        <w:t xml:space="preserve">a megbízási szerződés 1. mellékletében szereplő, Kiskőrös Város 2. számú felnőtt háziorvosi alapellátási körzet háziorvosi alapellátási feladatait. </w:t>
      </w:r>
      <w:bookmarkEnd w:id="3"/>
    </w:p>
    <w:p w14:paraId="4DE23F01" w14:textId="77777777" w:rsidR="00633683" w:rsidRPr="00633683" w:rsidRDefault="00633683" w:rsidP="00633683">
      <w:pPr>
        <w:jc w:val="both"/>
        <w:rPr>
          <w:sz w:val="22"/>
          <w:szCs w:val="22"/>
        </w:rPr>
      </w:pPr>
    </w:p>
    <w:p w14:paraId="7B97F256" w14:textId="77777777" w:rsidR="00633683" w:rsidRPr="00633683" w:rsidRDefault="00633683">
      <w:pPr>
        <w:numPr>
          <w:ilvl w:val="0"/>
          <w:numId w:val="10"/>
        </w:numPr>
        <w:jc w:val="both"/>
        <w:rPr>
          <w:rFonts w:eastAsia="Calibri"/>
          <w:sz w:val="22"/>
          <w:szCs w:val="22"/>
          <w:lang w:eastAsia="en-US"/>
        </w:rPr>
      </w:pPr>
      <w:r w:rsidRPr="00633683">
        <w:rPr>
          <w:rFonts w:eastAsia="Calibri"/>
          <w:sz w:val="22"/>
          <w:szCs w:val="22"/>
          <w:lang w:eastAsia="en-US"/>
        </w:rPr>
        <w:t xml:space="preserve">Egészségügyi szolgáltató kötelezettséget vállal arra, hogy az önálló orvosi tevékenységet </w:t>
      </w:r>
      <w:r w:rsidRPr="00633683">
        <w:rPr>
          <w:sz w:val="22"/>
          <w:szCs w:val="22"/>
        </w:rPr>
        <w:t xml:space="preserve">Nemesné Dr. Kelemen Valéria (szül.: Kiskunhalas, 1978. május 13. an: Lovas Valéria, </w:t>
      </w:r>
      <w:r w:rsidRPr="00633683">
        <w:rPr>
          <w:rFonts w:eastAsia="Calibri"/>
          <w:sz w:val="22"/>
          <w:szCs w:val="22"/>
          <w:lang w:eastAsia="en-US"/>
        </w:rPr>
        <w:t>l</w:t>
      </w:r>
      <w:r w:rsidRPr="00633683">
        <w:rPr>
          <w:sz w:val="22"/>
          <w:szCs w:val="22"/>
        </w:rPr>
        <w:t>akcíme: 6200 Kiskőrös, Hunyadi János utca 1.C.lház, fszt. 3.,</w:t>
      </w:r>
      <w:r w:rsidRPr="00633683">
        <w:rPr>
          <w:rFonts w:eastAsia="Calibri"/>
          <w:sz w:val="22"/>
          <w:szCs w:val="22"/>
          <w:lang w:eastAsia="en-US"/>
        </w:rPr>
        <w:t xml:space="preserve"> működési nyilvántartási száma: 61940</w:t>
      </w:r>
      <w:r w:rsidRPr="00633683">
        <w:rPr>
          <w:sz w:val="22"/>
          <w:szCs w:val="22"/>
        </w:rPr>
        <w:t xml:space="preserve">),   mint személyes ellátásra kötelezett háziorvos a KELVITIA Kft. </w:t>
      </w:r>
      <w:r w:rsidRPr="00633683">
        <w:rPr>
          <w:rFonts w:eastAsia="Calibri"/>
          <w:sz w:val="22"/>
          <w:szCs w:val="22"/>
          <w:lang w:eastAsia="en-US"/>
        </w:rPr>
        <w:t>tagjaként – akadályoztatásának jogszabályban meghatározott eseteit kivéve – a</w:t>
      </w:r>
      <w:r w:rsidRPr="00633683">
        <w:rPr>
          <w:sz w:val="22"/>
          <w:szCs w:val="22"/>
        </w:rPr>
        <w:t xml:space="preserve"> </w:t>
      </w:r>
      <w:r w:rsidRPr="00633683">
        <w:rPr>
          <w:rFonts w:eastAsia="Calibri"/>
          <w:sz w:val="22"/>
          <w:szCs w:val="22"/>
          <w:lang w:eastAsia="en-US"/>
        </w:rPr>
        <w:t xml:space="preserve"> Kiskőrös, belterületi 2623 hrsz-</w:t>
      </w:r>
      <w:proofErr w:type="spellStart"/>
      <w:r w:rsidRPr="00633683">
        <w:rPr>
          <w:rFonts w:eastAsia="Calibri"/>
          <w:sz w:val="22"/>
          <w:szCs w:val="22"/>
          <w:lang w:eastAsia="en-US"/>
        </w:rPr>
        <w:t>on</w:t>
      </w:r>
      <w:proofErr w:type="spellEnd"/>
      <w:r w:rsidRPr="00633683">
        <w:rPr>
          <w:rFonts w:eastAsia="Calibri"/>
          <w:sz w:val="22"/>
          <w:szCs w:val="22"/>
          <w:lang w:eastAsia="en-US"/>
        </w:rPr>
        <w:t xml:space="preserve"> nyilvántartott, természetben 6200 Kiskőrös, Petőfi Sándor út 14. szám alatt található, a DLB Holding Kft. (6200 Kiskőrös, Petőfi Sándor út 14. ) tulajdonában lévő ingatlanban elhelyezkedő, Kiskőrös Város Önkormányzata használatában lévő orvosi rendelő helyiségben, az orvosi rendelő helyiségben lévő gép-műszer állománnyal.</w:t>
      </w:r>
    </w:p>
    <w:p w14:paraId="0F38B971" w14:textId="77777777" w:rsidR="00633683" w:rsidRPr="00633683" w:rsidRDefault="00633683" w:rsidP="00633683">
      <w:pPr>
        <w:ind w:left="720"/>
        <w:contextualSpacing/>
        <w:jc w:val="both"/>
        <w:rPr>
          <w:rFonts w:eastAsia="Calibri"/>
          <w:sz w:val="22"/>
          <w:szCs w:val="22"/>
          <w:lang w:eastAsia="en-US"/>
        </w:rPr>
      </w:pPr>
    </w:p>
    <w:p w14:paraId="0E2EE29F" w14:textId="77777777" w:rsidR="00633683" w:rsidRPr="00633683" w:rsidRDefault="00633683">
      <w:pPr>
        <w:numPr>
          <w:ilvl w:val="0"/>
          <w:numId w:val="10"/>
        </w:numPr>
        <w:jc w:val="both"/>
        <w:rPr>
          <w:rFonts w:eastAsia="Calibri"/>
          <w:sz w:val="22"/>
          <w:szCs w:val="22"/>
          <w:lang w:eastAsia="en-US"/>
        </w:rPr>
      </w:pPr>
      <w:r w:rsidRPr="00633683">
        <w:rPr>
          <w:rFonts w:eastAsia="Calibri"/>
          <w:sz w:val="22"/>
          <w:szCs w:val="22"/>
          <w:lang w:eastAsia="en-US"/>
        </w:rPr>
        <w:t>Az Egészségügyi szolgáltató kötelezettséget vállal arra, hogy működési területén az érvényes előírásoknak, szakmai szabályoknak megfelelő háziorvosi alapellátásról gondoskodik.</w:t>
      </w:r>
    </w:p>
    <w:p w14:paraId="37B89493" w14:textId="77777777" w:rsidR="00633683" w:rsidRPr="00633683" w:rsidRDefault="00633683" w:rsidP="00633683">
      <w:pPr>
        <w:spacing w:after="200" w:line="276" w:lineRule="auto"/>
        <w:ind w:left="720"/>
        <w:contextualSpacing/>
        <w:rPr>
          <w:rFonts w:eastAsia="Calibri"/>
          <w:sz w:val="22"/>
          <w:szCs w:val="22"/>
          <w:lang w:eastAsia="en-US"/>
        </w:rPr>
      </w:pPr>
    </w:p>
    <w:p w14:paraId="3F28A8B0" w14:textId="77777777" w:rsidR="00633683" w:rsidRPr="00633683" w:rsidRDefault="00633683">
      <w:pPr>
        <w:numPr>
          <w:ilvl w:val="0"/>
          <w:numId w:val="10"/>
        </w:numPr>
        <w:jc w:val="both"/>
        <w:rPr>
          <w:rFonts w:eastAsia="Calibri"/>
          <w:sz w:val="22"/>
          <w:szCs w:val="22"/>
          <w:lang w:eastAsia="en-US"/>
        </w:rPr>
      </w:pPr>
      <w:r w:rsidRPr="00633683">
        <w:rPr>
          <w:sz w:val="22"/>
          <w:szCs w:val="22"/>
        </w:rPr>
        <w:t>Az Egészségügyi szolgáltató vállalja a háziorvosi, házi gyermekorvosi és fogorvosi tevékenységről szóló 4/2000.(II.25.) EüM. rendelet alapján megfelelő szakképesítéssel rendelkező ápolók foglalkoztatását saját költsége és kockázata terhére.</w:t>
      </w:r>
    </w:p>
    <w:p w14:paraId="15DC4740" w14:textId="77777777" w:rsidR="00633683" w:rsidRPr="00633683" w:rsidRDefault="00633683" w:rsidP="00633683">
      <w:pPr>
        <w:spacing w:after="200" w:line="276" w:lineRule="auto"/>
        <w:ind w:left="720"/>
        <w:contextualSpacing/>
        <w:rPr>
          <w:rFonts w:eastAsia="Calibri"/>
          <w:sz w:val="22"/>
          <w:szCs w:val="22"/>
          <w:lang w:eastAsia="en-US"/>
        </w:rPr>
      </w:pPr>
    </w:p>
    <w:p w14:paraId="3EA61786" w14:textId="77777777" w:rsidR="00633683" w:rsidRPr="00633683" w:rsidRDefault="00633683">
      <w:pPr>
        <w:numPr>
          <w:ilvl w:val="0"/>
          <w:numId w:val="10"/>
        </w:numPr>
        <w:jc w:val="both"/>
        <w:rPr>
          <w:rFonts w:eastAsia="Calibri"/>
          <w:sz w:val="22"/>
          <w:szCs w:val="22"/>
          <w:lang w:eastAsia="en-US"/>
        </w:rPr>
      </w:pPr>
      <w:r w:rsidRPr="00633683">
        <w:rPr>
          <w:sz w:val="22"/>
          <w:szCs w:val="22"/>
        </w:rPr>
        <w:t>Az Egészségügyi szolgáltató a háziorvos és az ápolók akadályoztatása esetén helyettesítésről – beleértve annak pénzügyi feltételeit is – a háziorvosi, házi gyermekorvosi és fogorvosi tevékenységről szóló 4/2000. (II.-25.) EüM. rendeletben előírtaknak megfelelően gondoskodik. A helyettesítés időtartama alatt a napi rendelés elsősorban az Egészségügyi szolgáltató által használt orvosi rendelőben történik, illetve indokolt esetben az Intézménnyel történt egyeztetés után a városon belül más rendelőben is történhet.</w:t>
      </w:r>
    </w:p>
    <w:p w14:paraId="04E14F24" w14:textId="77777777" w:rsidR="00633683" w:rsidRPr="00633683" w:rsidRDefault="00633683" w:rsidP="00633683">
      <w:pPr>
        <w:spacing w:after="200" w:line="276" w:lineRule="auto"/>
        <w:ind w:left="720"/>
        <w:contextualSpacing/>
        <w:rPr>
          <w:rFonts w:eastAsia="Calibri"/>
          <w:sz w:val="22"/>
          <w:szCs w:val="22"/>
          <w:lang w:eastAsia="en-US"/>
        </w:rPr>
      </w:pPr>
    </w:p>
    <w:p w14:paraId="52A5DB4A" w14:textId="77777777" w:rsidR="00633683" w:rsidRPr="00633683" w:rsidRDefault="00633683">
      <w:pPr>
        <w:numPr>
          <w:ilvl w:val="0"/>
          <w:numId w:val="10"/>
        </w:numPr>
        <w:jc w:val="both"/>
        <w:rPr>
          <w:rFonts w:eastAsia="Calibri"/>
          <w:sz w:val="22"/>
          <w:szCs w:val="22"/>
          <w:lang w:eastAsia="en-US"/>
        </w:rPr>
      </w:pPr>
      <w:r w:rsidRPr="00633683">
        <w:rPr>
          <w:sz w:val="22"/>
          <w:szCs w:val="22"/>
        </w:rPr>
        <w:t>Az Egészségügyi szolgáltató rendelési ideje:</w:t>
      </w:r>
    </w:p>
    <w:p w14:paraId="3FDA7D1A" w14:textId="77777777" w:rsidR="00633683" w:rsidRPr="00633683" w:rsidRDefault="00633683" w:rsidP="00633683">
      <w:pPr>
        <w:jc w:val="both"/>
        <w:rPr>
          <w:sz w:val="22"/>
          <w:szCs w:val="22"/>
        </w:rPr>
      </w:pPr>
      <w:r w:rsidRPr="00633683">
        <w:rPr>
          <w:sz w:val="22"/>
          <w:szCs w:val="22"/>
        </w:rPr>
        <w:t xml:space="preserve">       </w:t>
      </w:r>
    </w:p>
    <w:p w14:paraId="3BFE1268" w14:textId="77777777" w:rsidR="00633683" w:rsidRPr="00633683" w:rsidRDefault="00633683" w:rsidP="00633683">
      <w:pPr>
        <w:rPr>
          <w:sz w:val="22"/>
          <w:szCs w:val="22"/>
        </w:rPr>
      </w:pPr>
      <w:r w:rsidRPr="00633683">
        <w:rPr>
          <w:sz w:val="22"/>
          <w:szCs w:val="22"/>
        </w:rPr>
        <w:t>Hétfő:        ……..óra</w:t>
      </w:r>
    </w:p>
    <w:p w14:paraId="1D14EFF5" w14:textId="77777777" w:rsidR="00633683" w:rsidRPr="00633683" w:rsidRDefault="00633683" w:rsidP="00633683">
      <w:pPr>
        <w:rPr>
          <w:sz w:val="22"/>
          <w:szCs w:val="22"/>
        </w:rPr>
      </w:pPr>
      <w:r w:rsidRPr="00633683">
        <w:rPr>
          <w:sz w:val="22"/>
          <w:szCs w:val="22"/>
        </w:rPr>
        <w:t>Kedd:       ……... óra</w:t>
      </w:r>
    </w:p>
    <w:p w14:paraId="47464B1E" w14:textId="77777777" w:rsidR="00633683" w:rsidRPr="00633683" w:rsidRDefault="00633683" w:rsidP="00633683">
      <w:pPr>
        <w:rPr>
          <w:sz w:val="22"/>
          <w:szCs w:val="22"/>
        </w:rPr>
      </w:pPr>
      <w:r w:rsidRPr="00633683">
        <w:rPr>
          <w:sz w:val="22"/>
          <w:szCs w:val="22"/>
        </w:rPr>
        <w:t>Szerda:       ……. óra</w:t>
      </w:r>
    </w:p>
    <w:p w14:paraId="6EBC91D1" w14:textId="77777777" w:rsidR="00633683" w:rsidRPr="00633683" w:rsidRDefault="00633683" w:rsidP="00633683">
      <w:pPr>
        <w:rPr>
          <w:sz w:val="22"/>
          <w:szCs w:val="22"/>
        </w:rPr>
      </w:pPr>
      <w:r w:rsidRPr="00633683">
        <w:rPr>
          <w:sz w:val="22"/>
          <w:szCs w:val="22"/>
        </w:rPr>
        <w:t>Csütörtök:  ……. óra</w:t>
      </w:r>
    </w:p>
    <w:p w14:paraId="5332E98C" w14:textId="77777777" w:rsidR="00633683" w:rsidRPr="00633683" w:rsidRDefault="00633683" w:rsidP="00633683">
      <w:pPr>
        <w:rPr>
          <w:sz w:val="22"/>
          <w:szCs w:val="22"/>
        </w:rPr>
      </w:pPr>
      <w:r w:rsidRPr="00633683">
        <w:rPr>
          <w:sz w:val="22"/>
          <w:szCs w:val="22"/>
        </w:rPr>
        <w:t>Péntek:       ……. óra</w:t>
      </w:r>
    </w:p>
    <w:p w14:paraId="63368BFB" w14:textId="77777777" w:rsidR="00633683" w:rsidRPr="00633683" w:rsidRDefault="00633683" w:rsidP="00633683">
      <w:pPr>
        <w:jc w:val="both"/>
        <w:rPr>
          <w:sz w:val="22"/>
          <w:szCs w:val="22"/>
        </w:rPr>
      </w:pPr>
    </w:p>
    <w:p w14:paraId="3EA4FA25" w14:textId="77777777" w:rsidR="00633683" w:rsidRPr="00633683" w:rsidRDefault="00633683" w:rsidP="00633683">
      <w:pPr>
        <w:jc w:val="both"/>
        <w:rPr>
          <w:sz w:val="22"/>
          <w:szCs w:val="22"/>
        </w:rPr>
      </w:pPr>
    </w:p>
    <w:p w14:paraId="5A1D2EBD" w14:textId="77777777" w:rsidR="00633683" w:rsidRPr="00633683" w:rsidRDefault="00633683" w:rsidP="00633683">
      <w:pPr>
        <w:jc w:val="both"/>
        <w:rPr>
          <w:sz w:val="22"/>
          <w:szCs w:val="22"/>
        </w:rPr>
      </w:pPr>
    </w:p>
    <w:p w14:paraId="2C96E593"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 xml:space="preserve">A háziorvosi tevékenység minőségbiztosítása a tevékenységet végző Egészségügyi szolgáltató feladata. </w:t>
      </w:r>
    </w:p>
    <w:p w14:paraId="33F1F4DF" w14:textId="77777777" w:rsidR="00633683" w:rsidRPr="00633683" w:rsidRDefault="00633683" w:rsidP="00633683">
      <w:pPr>
        <w:spacing w:after="200" w:line="276" w:lineRule="auto"/>
        <w:ind w:left="720"/>
        <w:contextualSpacing/>
        <w:jc w:val="both"/>
        <w:rPr>
          <w:rFonts w:eastAsia="Calibri"/>
          <w:sz w:val="22"/>
          <w:szCs w:val="22"/>
          <w:lang w:eastAsia="en-US"/>
        </w:rPr>
      </w:pPr>
    </w:p>
    <w:p w14:paraId="644BD8E4"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Az Egészségügyi szolgáltató kötelezettséget vállal arra, hogy működési területén az érvényes előírásoknak, szakmai szabályoknak megfelelő háziorvosi alapellátásról gondoskodik.</w:t>
      </w:r>
    </w:p>
    <w:p w14:paraId="4CCC806A" w14:textId="77777777" w:rsidR="00633683" w:rsidRPr="00633683" w:rsidRDefault="00633683" w:rsidP="00633683">
      <w:pPr>
        <w:jc w:val="both"/>
        <w:rPr>
          <w:sz w:val="22"/>
          <w:szCs w:val="22"/>
        </w:rPr>
      </w:pPr>
    </w:p>
    <w:p w14:paraId="5C673753"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 xml:space="preserve">A Szerződő Felek megállapodnak, hogy a Nemzeti Egészségbiztosítási Alapkezelővel finanszírozási szerződést az Intézmény köt. </w:t>
      </w:r>
    </w:p>
    <w:p w14:paraId="7EC25CAA" w14:textId="77777777" w:rsidR="00633683" w:rsidRPr="00633683" w:rsidRDefault="00633683" w:rsidP="00633683">
      <w:pPr>
        <w:jc w:val="both"/>
        <w:rPr>
          <w:sz w:val="22"/>
          <w:szCs w:val="22"/>
        </w:rPr>
      </w:pPr>
    </w:p>
    <w:p w14:paraId="0169ED15"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Az Intézmény kijelenti, hogy a Nemzeti Egészségbiztosítási Alapkezelő által az egészségügyi szolgáltatások Egészségbiztosítási Alapból történő finanszírozásának részletes szabályairól szóló 43/1999. (XI.13.) Korm. rendelet alapján járó finanszírozás teljes összege az Egészségügyi Szolgáltatót illeti meg. Egészségügyi Szolgáltató az 1./ pontban foglalt feladat ellátását a finanszírozási szerződés alapján folyósított összegből biztosítja. Az Intézmény a finanszírozási összeget az Egészségügyi Szolgáltató ….Banknál vezetett ……….számú bankszámlájára történő utalással teljesíti a számla benyújtását követő …. banki munkanapon belül.</w:t>
      </w:r>
    </w:p>
    <w:p w14:paraId="57B8F3E7" w14:textId="77777777" w:rsidR="00633683" w:rsidRPr="00633683" w:rsidRDefault="00633683" w:rsidP="00633683">
      <w:pPr>
        <w:jc w:val="both"/>
        <w:rPr>
          <w:sz w:val="22"/>
          <w:szCs w:val="22"/>
        </w:rPr>
      </w:pPr>
    </w:p>
    <w:p w14:paraId="6D71C460"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Intézmény tudomásul veszi, hogy a jogszabályban felsorolt háziorvosi feladatként díjazás ellenében végzett tevékenységből vagy a háziorvosi ténykedést meghaladó ellátásból származó pénzbevételek az Egészségügyi szolgáltatót illetik.</w:t>
      </w:r>
    </w:p>
    <w:p w14:paraId="40878BEA" w14:textId="77777777" w:rsidR="00633683" w:rsidRPr="00633683" w:rsidRDefault="00633683" w:rsidP="00633683">
      <w:pPr>
        <w:jc w:val="both"/>
        <w:rPr>
          <w:sz w:val="22"/>
          <w:szCs w:val="22"/>
        </w:rPr>
      </w:pPr>
    </w:p>
    <w:p w14:paraId="2B0F5F5C"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Egészségügyi szolgáltató a 2. pontban megjelölt orvosi rendelőt a helyettesítés során térítésmentesen használhatja.</w:t>
      </w:r>
    </w:p>
    <w:p w14:paraId="07CA0D9D" w14:textId="77777777" w:rsidR="00633683" w:rsidRPr="00633683" w:rsidRDefault="00633683" w:rsidP="00633683">
      <w:pPr>
        <w:jc w:val="both"/>
        <w:rPr>
          <w:sz w:val="22"/>
          <w:szCs w:val="22"/>
        </w:rPr>
      </w:pPr>
    </w:p>
    <w:p w14:paraId="6D78F48F"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Egészségügyi szolgáltató viseli a 2. pontban megjelölt orvosi rendelő és kiszolgáló helyiségei működési költségei közül a közüzemi díjakat – víz és csatornahasználat, villany, fűtés, szemétszállítás, veszélyes hulladékszállítás és megsemmisítés, telefonbeszélgetések díja, egyéb informatikai szolgáltatások díja, közös költség rendelő helyiségcsoportra eső hányada, valamint a használatba adott orvosi rendelő helyiség állagmegóvását, felújítását, karbantartását. Az orvosi rendelő és kiszolgáló helyiségei használatára, a közüzemi díjak megtérítésére vonatkozóan az Egészségügyi szolgáltató a DLB Holding Kft-vel külön megállapodást köt.</w:t>
      </w:r>
    </w:p>
    <w:p w14:paraId="544AF873" w14:textId="77777777" w:rsidR="00633683" w:rsidRPr="00633683" w:rsidRDefault="00633683" w:rsidP="00633683">
      <w:pPr>
        <w:jc w:val="both"/>
        <w:rPr>
          <w:sz w:val="22"/>
          <w:szCs w:val="22"/>
        </w:rPr>
      </w:pPr>
    </w:p>
    <w:p w14:paraId="5B2A4032"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 xml:space="preserve">Egészségügyi szolgáltató maga gondoskodik nyomtatványok, egyszer használatos eszközök, kötszerek, gyógyszerek, vegyszerek beszerzéséről és viseli azok költségeit. </w:t>
      </w:r>
    </w:p>
    <w:p w14:paraId="7EEDB7FE" w14:textId="77777777" w:rsidR="00633683" w:rsidRPr="00633683" w:rsidRDefault="00633683" w:rsidP="00633683">
      <w:pPr>
        <w:jc w:val="both"/>
        <w:rPr>
          <w:sz w:val="22"/>
          <w:szCs w:val="22"/>
        </w:rPr>
      </w:pPr>
    </w:p>
    <w:p w14:paraId="00B898D1"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Egészségügyi szolgáltató tudomásul veszi, hogy köteles a jelen szerződésben meghatározott tevékenységének végzésével kapcsolatos, jogszabályban előírt nyilvántartásokat vezetni, adatokat szolgáltatni, valamint az Intézményt – annak kérésére – a feladat ellátásáról az orvosi titoktartás és az adatvédelmi jogszabályokat nem sértő módon tájékoztatni.</w:t>
      </w:r>
    </w:p>
    <w:p w14:paraId="44CB420C" w14:textId="77777777" w:rsidR="00633683" w:rsidRPr="00633683" w:rsidRDefault="00633683" w:rsidP="00633683">
      <w:pPr>
        <w:jc w:val="both"/>
        <w:rPr>
          <w:sz w:val="22"/>
          <w:szCs w:val="22"/>
        </w:rPr>
      </w:pPr>
    </w:p>
    <w:p w14:paraId="44B1A213"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Jogellenes károkozás esetén a Polgári Törvénykönyvről szóló 2013. évi V. törvény (továbbiakban: Ptk.) általános kártérítési szabályait kell alkalmazni.</w:t>
      </w:r>
    </w:p>
    <w:p w14:paraId="6DA37E6D" w14:textId="77777777" w:rsidR="00633683" w:rsidRPr="00633683" w:rsidRDefault="00633683" w:rsidP="00633683">
      <w:pPr>
        <w:jc w:val="both"/>
        <w:rPr>
          <w:sz w:val="22"/>
          <w:szCs w:val="22"/>
        </w:rPr>
      </w:pPr>
    </w:p>
    <w:p w14:paraId="34361F66"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 xml:space="preserve">Egészségügyi szolgáltató jelen szerződés megszűnése esetén a használatában lévő rendelőhelyiséget, berendezési tárgyait eredeti állapotban, illetve természetes </w:t>
      </w:r>
      <w:proofErr w:type="spellStart"/>
      <w:r w:rsidRPr="00633683">
        <w:rPr>
          <w:rFonts w:eastAsia="Calibri"/>
          <w:sz w:val="22"/>
          <w:szCs w:val="22"/>
          <w:lang w:eastAsia="en-US"/>
        </w:rPr>
        <w:t>elhasználódásának</w:t>
      </w:r>
      <w:proofErr w:type="spellEnd"/>
      <w:r w:rsidRPr="00633683">
        <w:rPr>
          <w:rFonts w:eastAsia="Calibri"/>
          <w:sz w:val="22"/>
          <w:szCs w:val="22"/>
          <w:lang w:eastAsia="en-US"/>
        </w:rPr>
        <w:t xml:space="preserve"> megfelelő állapotban a szerződés megszűnésétől számított 15 napon belül köteles az Intézmény rendelkezésére bocsátani.</w:t>
      </w:r>
    </w:p>
    <w:p w14:paraId="1B5F5304" w14:textId="77777777" w:rsidR="00633683" w:rsidRPr="00633683" w:rsidRDefault="00633683" w:rsidP="00633683">
      <w:pPr>
        <w:jc w:val="both"/>
        <w:rPr>
          <w:sz w:val="22"/>
          <w:szCs w:val="22"/>
        </w:rPr>
      </w:pPr>
    </w:p>
    <w:p w14:paraId="33007474"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lastRenderedPageBreak/>
        <w:t>A megbízási szerződés határozatlan időre jön létre. A megbízási szerződés az aláírás napján lép hatályba.</w:t>
      </w:r>
    </w:p>
    <w:p w14:paraId="3380623B" w14:textId="77777777" w:rsidR="00633683" w:rsidRPr="00633683" w:rsidRDefault="00633683" w:rsidP="00633683">
      <w:pPr>
        <w:jc w:val="both"/>
        <w:rPr>
          <w:sz w:val="22"/>
          <w:szCs w:val="22"/>
        </w:rPr>
      </w:pPr>
    </w:p>
    <w:p w14:paraId="5F452DF9"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A szerződés megszüntethető indokolás nélkül rendes felmondással, melynek határideje a felmondástól számított 6 hónap.</w:t>
      </w:r>
    </w:p>
    <w:p w14:paraId="7C01A0AA" w14:textId="77777777" w:rsidR="00633683" w:rsidRPr="00633683" w:rsidRDefault="00633683" w:rsidP="00633683">
      <w:pPr>
        <w:jc w:val="both"/>
        <w:rPr>
          <w:sz w:val="22"/>
          <w:szCs w:val="22"/>
        </w:rPr>
      </w:pPr>
    </w:p>
    <w:p w14:paraId="657D9995"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Az Intézmény a megbízási szerződést – indokolással – felmondja, ha</w:t>
      </w:r>
    </w:p>
    <w:p w14:paraId="1E79E4D6" w14:textId="77777777" w:rsidR="00633683" w:rsidRPr="00633683" w:rsidRDefault="00633683" w:rsidP="00633683">
      <w:pPr>
        <w:spacing w:before="100" w:beforeAutospacing="1" w:after="100" w:afterAutospacing="1" w:line="276" w:lineRule="auto"/>
        <w:ind w:left="720"/>
        <w:contextualSpacing/>
        <w:jc w:val="both"/>
        <w:rPr>
          <w:rFonts w:eastAsia="Calibri"/>
          <w:sz w:val="22"/>
          <w:szCs w:val="22"/>
          <w:lang w:eastAsia="en-US"/>
        </w:rPr>
      </w:pPr>
      <w:r w:rsidRPr="00633683">
        <w:rPr>
          <w:rFonts w:eastAsia="Calibri"/>
          <w:sz w:val="22"/>
          <w:szCs w:val="22"/>
          <w:lang w:eastAsia="en-US"/>
        </w:rPr>
        <w:t>a) Egészségügyi szolgáltató a feladat-ellátási szerződésben vállalt kötelezettségeit írásbeli felszólítás ellenére sem teljesíti, vagy folytatólagosan megszegi a jogszabályban foglalt működésre vonatkozó előírásokat,</w:t>
      </w:r>
    </w:p>
    <w:p w14:paraId="454CBB4F" w14:textId="77777777" w:rsidR="00633683" w:rsidRPr="00633683" w:rsidRDefault="00633683" w:rsidP="00633683">
      <w:pPr>
        <w:spacing w:before="100" w:beforeAutospacing="1" w:after="100" w:afterAutospacing="1" w:line="276" w:lineRule="auto"/>
        <w:ind w:left="720"/>
        <w:contextualSpacing/>
        <w:jc w:val="both"/>
        <w:rPr>
          <w:rFonts w:eastAsia="Calibri"/>
          <w:sz w:val="22"/>
          <w:szCs w:val="22"/>
          <w:lang w:eastAsia="en-US"/>
        </w:rPr>
      </w:pPr>
      <w:r w:rsidRPr="00633683">
        <w:rPr>
          <w:rFonts w:eastAsia="Calibri"/>
          <w:sz w:val="22"/>
          <w:szCs w:val="22"/>
          <w:lang w:eastAsia="en-US"/>
        </w:rPr>
        <w:t>b) az Egészségügyi szolgáltató az önálló egészségügyi tevékenység végzésére való jogosultságát bármely okból elveszti.</w:t>
      </w:r>
    </w:p>
    <w:p w14:paraId="2BBAB02D" w14:textId="77777777" w:rsidR="00633683" w:rsidRPr="00633683" w:rsidRDefault="00633683" w:rsidP="00633683">
      <w:pPr>
        <w:jc w:val="both"/>
        <w:rPr>
          <w:sz w:val="22"/>
          <w:szCs w:val="22"/>
        </w:rPr>
      </w:pPr>
    </w:p>
    <w:p w14:paraId="34056618"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Jelen szerződésben nem szabályozott kérdésekben a hatályos egészségügyi, társadalombiztosítási jogszabályok, valamint a Ptk. és az egyéb vonatkozó jogszabályok az irányadók.</w:t>
      </w:r>
    </w:p>
    <w:p w14:paraId="4E2A85F4" w14:textId="77777777" w:rsidR="00633683" w:rsidRPr="00633683" w:rsidRDefault="00633683" w:rsidP="00633683">
      <w:pPr>
        <w:spacing w:after="200" w:line="276" w:lineRule="auto"/>
        <w:ind w:left="720"/>
        <w:contextualSpacing/>
        <w:rPr>
          <w:rFonts w:eastAsia="Calibri"/>
          <w:sz w:val="22"/>
          <w:szCs w:val="22"/>
          <w:lang w:eastAsia="en-US"/>
        </w:rPr>
      </w:pPr>
    </w:p>
    <w:p w14:paraId="5061B64F"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Szerződő felek jelen szerződésből eredő jogviták esetén a hatáskörtől függően a Kiskőrösi Járásbíróság kizárólagos illetékességét kötik ki.</w:t>
      </w:r>
    </w:p>
    <w:p w14:paraId="4F9BD847" w14:textId="77777777" w:rsidR="00633683" w:rsidRPr="00633683" w:rsidRDefault="00633683" w:rsidP="00633683">
      <w:pPr>
        <w:spacing w:after="200" w:line="276" w:lineRule="auto"/>
        <w:ind w:left="720"/>
        <w:contextualSpacing/>
        <w:rPr>
          <w:rFonts w:eastAsia="Calibri"/>
          <w:sz w:val="22"/>
          <w:szCs w:val="22"/>
          <w:lang w:eastAsia="en-US"/>
        </w:rPr>
      </w:pPr>
    </w:p>
    <w:p w14:paraId="28C504FE" w14:textId="77777777" w:rsidR="00633683" w:rsidRPr="00633683" w:rsidRDefault="00633683">
      <w:pPr>
        <w:numPr>
          <w:ilvl w:val="0"/>
          <w:numId w:val="10"/>
        </w:numPr>
        <w:spacing w:after="200" w:line="276" w:lineRule="auto"/>
        <w:contextualSpacing/>
        <w:jc w:val="both"/>
        <w:rPr>
          <w:rFonts w:eastAsia="Calibri"/>
          <w:sz w:val="22"/>
          <w:szCs w:val="22"/>
          <w:lang w:eastAsia="en-US"/>
        </w:rPr>
      </w:pPr>
      <w:r w:rsidRPr="00633683">
        <w:rPr>
          <w:rFonts w:eastAsia="Calibri"/>
          <w:sz w:val="22"/>
          <w:szCs w:val="22"/>
          <w:lang w:eastAsia="en-US"/>
        </w:rPr>
        <w:t xml:space="preserve">Jelen megbízási szerződés 4 eredeti példányban készült és azt a Szerződő felek elolvasás és értelmezés után, mint akaratukkal mindenben megegyezőt jóváhagyólag aláírták. </w:t>
      </w:r>
    </w:p>
    <w:p w14:paraId="295D5F03" w14:textId="77777777" w:rsidR="00633683" w:rsidRPr="00633683" w:rsidRDefault="00633683" w:rsidP="00633683">
      <w:pPr>
        <w:spacing w:after="200" w:line="276" w:lineRule="auto"/>
        <w:ind w:left="720"/>
        <w:contextualSpacing/>
        <w:rPr>
          <w:sz w:val="22"/>
          <w:szCs w:val="22"/>
        </w:rPr>
      </w:pPr>
    </w:p>
    <w:p w14:paraId="7E12CEA7" w14:textId="77777777" w:rsidR="00633683" w:rsidRPr="00633683" w:rsidRDefault="00633683" w:rsidP="00633683">
      <w:pPr>
        <w:jc w:val="both"/>
        <w:rPr>
          <w:sz w:val="22"/>
          <w:szCs w:val="22"/>
        </w:rPr>
      </w:pPr>
    </w:p>
    <w:p w14:paraId="328ED155" w14:textId="77777777" w:rsidR="00633683" w:rsidRPr="00633683" w:rsidRDefault="00633683" w:rsidP="00633683">
      <w:pPr>
        <w:jc w:val="both"/>
        <w:rPr>
          <w:sz w:val="22"/>
          <w:szCs w:val="22"/>
        </w:rPr>
      </w:pPr>
    </w:p>
    <w:p w14:paraId="2C017CAD" w14:textId="77777777" w:rsidR="00633683" w:rsidRPr="00633683" w:rsidRDefault="00633683" w:rsidP="00633683">
      <w:pPr>
        <w:jc w:val="both"/>
        <w:rPr>
          <w:sz w:val="22"/>
          <w:szCs w:val="22"/>
        </w:rPr>
      </w:pPr>
      <w:r w:rsidRPr="00633683">
        <w:rPr>
          <w:sz w:val="22"/>
          <w:szCs w:val="22"/>
        </w:rPr>
        <w:t>Kiskőrös, 2024……….</w:t>
      </w:r>
    </w:p>
    <w:p w14:paraId="5018C7AC" w14:textId="77777777" w:rsidR="00633683" w:rsidRPr="00633683" w:rsidRDefault="00633683" w:rsidP="00633683">
      <w:pPr>
        <w:jc w:val="both"/>
        <w:rPr>
          <w:sz w:val="22"/>
          <w:szCs w:val="22"/>
        </w:rPr>
      </w:pPr>
    </w:p>
    <w:p w14:paraId="61B0EE9E" w14:textId="77777777" w:rsidR="00633683" w:rsidRPr="00633683" w:rsidRDefault="00633683" w:rsidP="00633683">
      <w:pPr>
        <w:jc w:val="both"/>
        <w:rPr>
          <w:sz w:val="22"/>
          <w:szCs w:val="22"/>
        </w:rPr>
      </w:pPr>
    </w:p>
    <w:p w14:paraId="5BBF1B22" w14:textId="77777777" w:rsidR="00633683" w:rsidRPr="00633683" w:rsidRDefault="00633683" w:rsidP="00633683">
      <w:pPr>
        <w:jc w:val="both"/>
        <w:rPr>
          <w:sz w:val="22"/>
          <w:szCs w:val="22"/>
        </w:rPr>
      </w:pPr>
    </w:p>
    <w:p w14:paraId="4D80CB3B" w14:textId="77777777" w:rsidR="00633683" w:rsidRPr="00633683" w:rsidRDefault="00633683" w:rsidP="00633683">
      <w:pPr>
        <w:jc w:val="both"/>
        <w:rPr>
          <w:sz w:val="22"/>
          <w:szCs w:val="22"/>
        </w:rPr>
      </w:pPr>
    </w:p>
    <w:p w14:paraId="61017524" w14:textId="77777777" w:rsidR="00633683" w:rsidRPr="00633683" w:rsidRDefault="00633683" w:rsidP="00633683">
      <w:pPr>
        <w:jc w:val="both"/>
        <w:rPr>
          <w:sz w:val="22"/>
          <w:szCs w:val="22"/>
        </w:rPr>
      </w:pPr>
      <w:r w:rsidRPr="00633683">
        <w:rPr>
          <w:sz w:val="22"/>
          <w:szCs w:val="22"/>
        </w:rPr>
        <w:t xml:space="preserve">____________________________                                       __________________________                                                                                                                         Dr. Kállayné Major Marina                                                        Nemesné Dr. Kelemen Valéria          </w:t>
      </w:r>
    </w:p>
    <w:p w14:paraId="0FF7D6B3" w14:textId="77777777" w:rsidR="00633683" w:rsidRPr="00633683" w:rsidRDefault="00633683" w:rsidP="00633683">
      <w:pPr>
        <w:jc w:val="both"/>
        <w:rPr>
          <w:sz w:val="22"/>
          <w:szCs w:val="22"/>
        </w:rPr>
      </w:pPr>
      <w:r w:rsidRPr="00633683">
        <w:rPr>
          <w:sz w:val="22"/>
          <w:szCs w:val="22"/>
        </w:rPr>
        <w:t xml:space="preserve">intézményvezető                                                                            KELVITIA Kft. ügyvezetője      </w:t>
      </w:r>
    </w:p>
    <w:p w14:paraId="31F444BB" w14:textId="77777777" w:rsidR="00633683" w:rsidRPr="00633683" w:rsidRDefault="00633683" w:rsidP="00633683">
      <w:pPr>
        <w:jc w:val="both"/>
        <w:rPr>
          <w:sz w:val="22"/>
          <w:szCs w:val="22"/>
        </w:rPr>
      </w:pPr>
    </w:p>
    <w:p w14:paraId="02FD7A27" w14:textId="77777777" w:rsidR="00633683" w:rsidRPr="00633683" w:rsidRDefault="00633683" w:rsidP="00633683">
      <w:pPr>
        <w:jc w:val="both"/>
        <w:rPr>
          <w:sz w:val="22"/>
          <w:szCs w:val="22"/>
        </w:rPr>
      </w:pPr>
    </w:p>
    <w:p w14:paraId="5143D0D5" w14:textId="77777777" w:rsidR="00633683" w:rsidRPr="00633683" w:rsidRDefault="00633683" w:rsidP="00633683">
      <w:pPr>
        <w:jc w:val="both"/>
        <w:rPr>
          <w:sz w:val="22"/>
          <w:szCs w:val="22"/>
        </w:rPr>
      </w:pPr>
    </w:p>
    <w:p w14:paraId="31AF4ABB" w14:textId="77777777" w:rsidR="00633683" w:rsidRPr="00633683" w:rsidRDefault="00633683" w:rsidP="00633683">
      <w:pPr>
        <w:jc w:val="both"/>
        <w:rPr>
          <w:sz w:val="22"/>
          <w:szCs w:val="22"/>
        </w:rPr>
      </w:pPr>
      <w:r w:rsidRPr="00633683">
        <w:rPr>
          <w:sz w:val="22"/>
          <w:szCs w:val="22"/>
        </w:rPr>
        <w:t xml:space="preserve">Pénzügyileg </w:t>
      </w:r>
      <w:proofErr w:type="spellStart"/>
      <w:r w:rsidRPr="00633683">
        <w:rPr>
          <w:sz w:val="22"/>
          <w:szCs w:val="22"/>
        </w:rPr>
        <w:t>ellenjegyzi</w:t>
      </w:r>
      <w:proofErr w:type="spellEnd"/>
      <w:r w:rsidRPr="00633683">
        <w:rPr>
          <w:sz w:val="22"/>
          <w:szCs w:val="22"/>
        </w:rPr>
        <w:t>:</w:t>
      </w:r>
    </w:p>
    <w:p w14:paraId="2CD2C020" w14:textId="77777777" w:rsidR="00633683" w:rsidRPr="00633683" w:rsidRDefault="00633683" w:rsidP="00633683">
      <w:pPr>
        <w:jc w:val="both"/>
        <w:rPr>
          <w:sz w:val="22"/>
          <w:szCs w:val="22"/>
        </w:rPr>
      </w:pPr>
    </w:p>
    <w:p w14:paraId="2C215D73" w14:textId="77777777" w:rsidR="00633683" w:rsidRPr="00633683" w:rsidRDefault="00633683" w:rsidP="00633683">
      <w:pPr>
        <w:jc w:val="both"/>
        <w:rPr>
          <w:sz w:val="22"/>
          <w:szCs w:val="22"/>
        </w:rPr>
      </w:pPr>
    </w:p>
    <w:p w14:paraId="170AC5BE" w14:textId="77777777" w:rsidR="00633683" w:rsidRPr="00633683" w:rsidRDefault="00633683" w:rsidP="00633683">
      <w:pPr>
        <w:jc w:val="both"/>
        <w:rPr>
          <w:sz w:val="22"/>
          <w:szCs w:val="22"/>
        </w:rPr>
      </w:pPr>
      <w:r w:rsidRPr="00633683">
        <w:rPr>
          <w:sz w:val="22"/>
          <w:szCs w:val="22"/>
        </w:rPr>
        <w:t>____________________________</w:t>
      </w:r>
    </w:p>
    <w:p w14:paraId="1350D002" w14:textId="77777777" w:rsidR="00633683" w:rsidRPr="00633683" w:rsidRDefault="00633683" w:rsidP="00633683">
      <w:pPr>
        <w:jc w:val="both"/>
        <w:rPr>
          <w:sz w:val="22"/>
          <w:szCs w:val="22"/>
        </w:rPr>
      </w:pPr>
      <w:r w:rsidRPr="00633683">
        <w:rPr>
          <w:sz w:val="22"/>
          <w:szCs w:val="22"/>
        </w:rPr>
        <w:t>Molnár Éva</w:t>
      </w:r>
    </w:p>
    <w:p w14:paraId="1E48A93B" w14:textId="77777777" w:rsidR="00633683" w:rsidRPr="00633683" w:rsidRDefault="00633683" w:rsidP="00633683">
      <w:pPr>
        <w:jc w:val="both"/>
        <w:rPr>
          <w:sz w:val="22"/>
          <w:szCs w:val="22"/>
        </w:rPr>
      </w:pPr>
      <w:r w:rsidRPr="00633683">
        <w:rPr>
          <w:sz w:val="22"/>
          <w:szCs w:val="22"/>
        </w:rPr>
        <w:t>pénzügyiosztályvezető</w:t>
      </w:r>
    </w:p>
    <w:p w14:paraId="6491015E" w14:textId="77777777" w:rsidR="00633683" w:rsidRPr="00633683" w:rsidRDefault="00633683" w:rsidP="00633683">
      <w:pPr>
        <w:jc w:val="both"/>
        <w:rPr>
          <w:sz w:val="22"/>
          <w:szCs w:val="22"/>
        </w:rPr>
      </w:pPr>
    </w:p>
    <w:p w14:paraId="29EE512F" w14:textId="77777777" w:rsidR="00633683" w:rsidRPr="00633683" w:rsidRDefault="00633683" w:rsidP="00633683">
      <w:pPr>
        <w:jc w:val="both"/>
        <w:rPr>
          <w:sz w:val="22"/>
          <w:szCs w:val="22"/>
        </w:rPr>
      </w:pPr>
    </w:p>
    <w:p w14:paraId="36AD5057" w14:textId="77777777" w:rsidR="00633683" w:rsidRPr="00633683" w:rsidRDefault="00633683" w:rsidP="00633683">
      <w:pPr>
        <w:jc w:val="both"/>
        <w:rPr>
          <w:sz w:val="22"/>
          <w:szCs w:val="22"/>
        </w:rPr>
      </w:pPr>
    </w:p>
    <w:p w14:paraId="31EFF266" w14:textId="77777777" w:rsidR="00633683" w:rsidRPr="00633683" w:rsidRDefault="00633683" w:rsidP="00633683">
      <w:pPr>
        <w:jc w:val="both"/>
      </w:pPr>
    </w:p>
    <w:p w14:paraId="5D32EFE5" w14:textId="77777777" w:rsidR="00633683" w:rsidRPr="00633683" w:rsidRDefault="00633683" w:rsidP="00633683">
      <w:pPr>
        <w:jc w:val="both"/>
      </w:pPr>
    </w:p>
    <w:p w14:paraId="5EE3DED5" w14:textId="77777777" w:rsidR="00633683" w:rsidRPr="00633683" w:rsidRDefault="00633683" w:rsidP="00633683">
      <w:pPr>
        <w:jc w:val="both"/>
      </w:pPr>
    </w:p>
    <w:p w14:paraId="66E87DF3" w14:textId="77777777" w:rsidR="00633683" w:rsidRPr="00633683" w:rsidRDefault="00633683" w:rsidP="00633683">
      <w:pPr>
        <w:jc w:val="both"/>
      </w:pPr>
      <w:r w:rsidRPr="00633683">
        <w:t>Szerződés mellékletei:</w:t>
      </w:r>
    </w:p>
    <w:p w14:paraId="0034B4B0" w14:textId="77777777" w:rsidR="00633683" w:rsidRPr="00633683" w:rsidRDefault="00633683" w:rsidP="00633683">
      <w:pPr>
        <w:jc w:val="both"/>
      </w:pPr>
      <w:r w:rsidRPr="00633683">
        <w:t xml:space="preserve">1./ 2. számú felnőtt háziorvosi körzet </w:t>
      </w:r>
      <w:proofErr w:type="spellStart"/>
      <w:r w:rsidRPr="00633683">
        <w:t>földrajzilag</w:t>
      </w:r>
      <w:proofErr w:type="spellEnd"/>
      <w:r w:rsidRPr="00633683">
        <w:t xml:space="preserve"> </w:t>
      </w:r>
      <w:proofErr w:type="spellStart"/>
      <w:r w:rsidRPr="00633683">
        <w:t>körülhatárolt</w:t>
      </w:r>
      <w:proofErr w:type="spellEnd"/>
      <w:r w:rsidRPr="00633683">
        <w:t xml:space="preserve"> területe</w:t>
      </w:r>
    </w:p>
    <w:p w14:paraId="01047C83" w14:textId="77777777" w:rsidR="00633683" w:rsidRPr="00633683" w:rsidRDefault="00633683" w:rsidP="00633683"/>
    <w:p w14:paraId="2F86E16A" w14:textId="77777777" w:rsidR="00053519" w:rsidRPr="00E84C0B" w:rsidRDefault="00053519" w:rsidP="006B16AE">
      <w:pPr>
        <w:pBdr>
          <w:bottom w:val="single" w:sz="6" w:space="1" w:color="auto"/>
        </w:pBdr>
        <w:jc w:val="both"/>
        <w:rPr>
          <w:i/>
          <w:sz w:val="22"/>
          <w:szCs w:val="22"/>
        </w:rPr>
      </w:pPr>
      <w:bookmarkStart w:id="4" w:name="_Hlk175814653"/>
    </w:p>
    <w:p w14:paraId="726731A9" w14:textId="77777777" w:rsidR="00053519" w:rsidRDefault="00053519" w:rsidP="006B16AE">
      <w:pPr>
        <w:rPr>
          <w:sz w:val="22"/>
          <w:szCs w:val="22"/>
        </w:rPr>
      </w:pPr>
    </w:p>
    <w:bookmarkEnd w:id="4"/>
    <w:p w14:paraId="59C7ACE1" w14:textId="77777777" w:rsidR="00D26021" w:rsidRDefault="00D26021" w:rsidP="006B16AE">
      <w:pPr>
        <w:rPr>
          <w:sz w:val="22"/>
          <w:szCs w:val="22"/>
        </w:rPr>
      </w:pPr>
    </w:p>
    <w:p w14:paraId="50EF9D98" w14:textId="77777777" w:rsidR="00633683" w:rsidRPr="001D66BD" w:rsidRDefault="00633683" w:rsidP="00633683">
      <w:pPr>
        <w:pStyle w:val="Listaszerbekezds"/>
        <w:numPr>
          <w:ilvl w:val="0"/>
          <w:numId w:val="7"/>
        </w:numPr>
        <w:jc w:val="center"/>
        <w:rPr>
          <w:b/>
          <w:sz w:val="22"/>
          <w:szCs w:val="22"/>
        </w:rPr>
      </w:pPr>
      <w:r w:rsidRPr="001D66BD">
        <w:rPr>
          <w:b/>
          <w:sz w:val="22"/>
          <w:szCs w:val="22"/>
        </w:rPr>
        <w:lastRenderedPageBreak/>
        <w:t>napirend</w:t>
      </w:r>
    </w:p>
    <w:p w14:paraId="137DB05B" w14:textId="77777777" w:rsidR="00633683" w:rsidRPr="001D66BD" w:rsidRDefault="00633683" w:rsidP="00633683">
      <w:pPr>
        <w:jc w:val="center"/>
        <w:rPr>
          <w:b/>
          <w:sz w:val="22"/>
          <w:szCs w:val="22"/>
        </w:rPr>
      </w:pPr>
    </w:p>
    <w:p w14:paraId="70E00E9F" w14:textId="31115FA4" w:rsidR="00633683" w:rsidRDefault="00633683" w:rsidP="00633683">
      <w:pPr>
        <w:contextualSpacing/>
        <w:jc w:val="center"/>
        <w:rPr>
          <w:rFonts w:eastAsia="Calibri"/>
          <w:bCs/>
          <w:sz w:val="22"/>
          <w:szCs w:val="22"/>
        </w:rPr>
      </w:pPr>
      <w:r w:rsidRPr="00633683">
        <w:rPr>
          <w:rFonts w:eastAsia="Calibri"/>
          <w:bCs/>
          <w:sz w:val="22"/>
          <w:szCs w:val="22"/>
        </w:rPr>
        <w:t xml:space="preserve">A 3. SZÁMÚ FELNŐTT FOGORVOSI KÖRZET MŰKÖDTETÉSE </w:t>
      </w:r>
    </w:p>
    <w:p w14:paraId="4557E478" w14:textId="57A1AFBF" w:rsidR="00633683" w:rsidRPr="001D66BD" w:rsidRDefault="00633683" w:rsidP="00633683">
      <w:pPr>
        <w:contextualSpacing/>
        <w:jc w:val="center"/>
        <w:rPr>
          <w:i/>
          <w:sz w:val="22"/>
          <w:szCs w:val="22"/>
        </w:rPr>
      </w:pPr>
      <w:r w:rsidRPr="001D66BD">
        <w:rPr>
          <w:i/>
          <w:sz w:val="22"/>
          <w:szCs w:val="22"/>
        </w:rPr>
        <w:t>(Írásos előterjesztés a jegyzőkönyvhöz mellékelve.)</w:t>
      </w:r>
    </w:p>
    <w:p w14:paraId="57E496ED" w14:textId="77777777" w:rsidR="00633683" w:rsidRPr="001D66BD" w:rsidRDefault="00633683" w:rsidP="00633683">
      <w:pPr>
        <w:contextualSpacing/>
        <w:jc w:val="center"/>
        <w:rPr>
          <w:bCs/>
          <w:caps/>
          <w:sz w:val="22"/>
          <w:szCs w:val="22"/>
        </w:rPr>
      </w:pPr>
    </w:p>
    <w:p w14:paraId="777ED8F0" w14:textId="77777777" w:rsidR="00633683" w:rsidRPr="001D66BD" w:rsidRDefault="00633683" w:rsidP="00633683">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58555D08" w14:textId="77777777" w:rsidR="00633683" w:rsidRPr="001D66BD" w:rsidRDefault="00633683" w:rsidP="00633683">
      <w:pPr>
        <w:jc w:val="both"/>
        <w:rPr>
          <w:bCs/>
          <w:sz w:val="22"/>
          <w:szCs w:val="22"/>
        </w:rPr>
      </w:pPr>
      <w:r w:rsidRPr="001D66BD">
        <w:rPr>
          <w:b/>
          <w:sz w:val="22"/>
          <w:szCs w:val="22"/>
          <w:u w:val="single"/>
        </w:rPr>
        <w:t>Előadó:</w:t>
      </w:r>
      <w:r w:rsidRPr="001D66BD">
        <w:rPr>
          <w:b/>
          <w:sz w:val="22"/>
          <w:szCs w:val="22"/>
        </w:rPr>
        <w:tab/>
      </w:r>
      <w:r w:rsidRPr="004C565C">
        <w:rPr>
          <w:sz w:val="22"/>
          <w:szCs w:val="22"/>
        </w:rPr>
        <w:t>Közigazgatási osztályvezető</w:t>
      </w:r>
    </w:p>
    <w:p w14:paraId="5DDEE0D5" w14:textId="77777777" w:rsidR="00633683" w:rsidRPr="001D66BD" w:rsidRDefault="00633683" w:rsidP="00633683">
      <w:pPr>
        <w:pStyle w:val="Listaszerbekezds"/>
        <w:jc w:val="both"/>
        <w:rPr>
          <w:b/>
          <w:sz w:val="22"/>
          <w:szCs w:val="22"/>
        </w:rPr>
      </w:pPr>
    </w:p>
    <w:p w14:paraId="1F6CE2EA" w14:textId="77777777" w:rsidR="00D26021" w:rsidRDefault="00D26021" w:rsidP="00D26021">
      <w:pPr>
        <w:pStyle w:val="Listaszerbekezds"/>
        <w:jc w:val="both"/>
        <w:rPr>
          <w:b/>
          <w:bCs/>
          <w:sz w:val="22"/>
          <w:szCs w:val="22"/>
        </w:rPr>
      </w:pPr>
      <w:r w:rsidRPr="001D66BD">
        <w:rPr>
          <w:b/>
          <w:sz w:val="22"/>
          <w:szCs w:val="22"/>
        </w:rPr>
        <w:t>Domonyi László</w:t>
      </w:r>
      <w:r w:rsidRPr="001D66BD">
        <w:rPr>
          <w:b/>
          <w:bCs/>
          <w:sz w:val="22"/>
          <w:szCs w:val="22"/>
        </w:rPr>
        <w:t xml:space="preserve"> polgármester </w:t>
      </w:r>
      <w:r w:rsidRPr="0019021B">
        <w:rPr>
          <w:sz w:val="22"/>
          <w:szCs w:val="22"/>
        </w:rPr>
        <w:t>az</w:t>
      </w:r>
      <w:r w:rsidRPr="00F6532F">
        <w:rPr>
          <w:sz w:val="22"/>
          <w:szCs w:val="22"/>
        </w:rPr>
        <w:t xml:space="preserve"> előterjesztés szóbeli ismertetésére felkérte </w:t>
      </w:r>
      <w:r>
        <w:rPr>
          <w:b/>
          <w:bCs/>
          <w:sz w:val="22"/>
          <w:szCs w:val="22"/>
        </w:rPr>
        <w:t>Aszódiné Nedró Éva közigazgatási osztályvezetőt.</w:t>
      </w:r>
    </w:p>
    <w:p w14:paraId="2F49F8EF" w14:textId="77777777" w:rsidR="00D26021" w:rsidRPr="003267D1" w:rsidRDefault="00D26021" w:rsidP="00D26021">
      <w:pPr>
        <w:pStyle w:val="Listaszerbekezds"/>
        <w:jc w:val="both"/>
        <w:rPr>
          <w:b/>
          <w:bCs/>
          <w:sz w:val="22"/>
          <w:szCs w:val="22"/>
        </w:rPr>
      </w:pPr>
    </w:p>
    <w:p w14:paraId="4B0FFE57" w14:textId="797D6985" w:rsidR="00633683" w:rsidRPr="003267D1" w:rsidRDefault="00D26021" w:rsidP="00633683">
      <w:pPr>
        <w:jc w:val="both"/>
        <w:rPr>
          <w:sz w:val="22"/>
          <w:szCs w:val="22"/>
        </w:rPr>
      </w:pPr>
      <w:r w:rsidRPr="003267D1">
        <w:rPr>
          <w:b/>
          <w:bCs/>
          <w:sz w:val="22"/>
          <w:szCs w:val="22"/>
        </w:rPr>
        <w:t xml:space="preserve">Aszódiné Nedró Éva közigazgatási osztályvezető </w:t>
      </w:r>
      <w:r w:rsidRPr="003267D1">
        <w:rPr>
          <w:sz w:val="22"/>
          <w:szCs w:val="22"/>
        </w:rPr>
        <w:t>elmondta</w:t>
      </w:r>
      <w:r w:rsidR="00633683" w:rsidRPr="003267D1">
        <w:rPr>
          <w:sz w:val="22"/>
          <w:szCs w:val="22"/>
        </w:rPr>
        <w:t xml:space="preserve">, hogy </w:t>
      </w:r>
      <w:r w:rsidRPr="003267D1">
        <w:rPr>
          <w:sz w:val="22"/>
          <w:szCs w:val="22"/>
        </w:rPr>
        <w:t>a</w:t>
      </w:r>
      <w:r w:rsidR="00CE6FAE" w:rsidRPr="003267D1">
        <w:rPr>
          <w:sz w:val="22"/>
          <w:szCs w:val="22"/>
        </w:rPr>
        <w:t xml:space="preserve"> Képviselő-testület </w:t>
      </w:r>
      <w:r w:rsidR="003267D1">
        <w:rPr>
          <w:sz w:val="22"/>
          <w:szCs w:val="22"/>
        </w:rPr>
        <w:t>korábban</w:t>
      </w:r>
      <w:r w:rsidR="00CE6FAE" w:rsidRPr="003267D1">
        <w:rPr>
          <w:sz w:val="22"/>
          <w:szCs w:val="22"/>
        </w:rPr>
        <w:t xml:space="preserve"> a 3. számú felnőtt fogorvosi körzet fogászati feladatainak ellátására pályázat kiírásáról döntött.</w:t>
      </w:r>
      <w:r w:rsidR="003267D1">
        <w:rPr>
          <w:sz w:val="22"/>
          <w:szCs w:val="22"/>
        </w:rPr>
        <w:t xml:space="preserve"> </w:t>
      </w:r>
      <w:r w:rsidR="00CE6FAE" w:rsidRPr="003267D1">
        <w:rPr>
          <w:sz w:val="22"/>
          <w:szCs w:val="22"/>
        </w:rPr>
        <w:t>A pályázati felhívásra Dr. Örmény Petra okleves fogorvos doktor 2024. augusztus 12. napján személyesen nyújtotta be pályázatát, amely a pályázati kiírásban foglaltaknak megfelel.</w:t>
      </w:r>
      <w:r w:rsidR="003267D1">
        <w:rPr>
          <w:sz w:val="22"/>
          <w:szCs w:val="22"/>
        </w:rPr>
        <w:t xml:space="preserve"> </w:t>
      </w:r>
      <w:r w:rsidR="00CE6FAE" w:rsidRPr="003267D1">
        <w:rPr>
          <w:sz w:val="22"/>
          <w:szCs w:val="22"/>
        </w:rPr>
        <w:t xml:space="preserve">Kedvező döntés esetén Dr. Örmény Petra a Mosolypont Fogászat Korlátolt Felelősségű Társaság tagjaként a működési engedély és a finanszírozási szerződés véglegessé válását követően fogorvosi tevékenységét 2024. október 1. napján szeretné Kiskőrösön megkezdeni. Az alapellátási tevékenység folytatására alkalmas rendelőt a Kiskőrös, Árpád u. 8. szám alatti épületben Kiskőrös Város Önkormányzata biztosítja. </w:t>
      </w:r>
    </w:p>
    <w:p w14:paraId="3F9D2B3F" w14:textId="77777777" w:rsidR="00633683" w:rsidRPr="003267D1" w:rsidRDefault="00633683" w:rsidP="00633683">
      <w:pPr>
        <w:pStyle w:val="Listaszerbekezds"/>
        <w:jc w:val="both"/>
        <w:rPr>
          <w:b/>
          <w:sz w:val="22"/>
          <w:szCs w:val="22"/>
        </w:rPr>
      </w:pPr>
    </w:p>
    <w:p w14:paraId="0B90DFFD" w14:textId="77777777" w:rsidR="00633683" w:rsidRDefault="00633683" w:rsidP="00633683">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5942EEA5" w14:textId="77777777" w:rsidR="005A1751" w:rsidRPr="00F6532F" w:rsidRDefault="005A1751" w:rsidP="00633683">
      <w:pPr>
        <w:jc w:val="both"/>
        <w:rPr>
          <w:sz w:val="22"/>
          <w:szCs w:val="22"/>
        </w:rPr>
      </w:pPr>
    </w:p>
    <w:p w14:paraId="423321FC" w14:textId="77777777" w:rsidR="005A1751" w:rsidRPr="00F6532F" w:rsidRDefault="005A1751" w:rsidP="005A1751">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4FEDA70E" w14:textId="77777777" w:rsidR="00633683" w:rsidRDefault="00633683" w:rsidP="00633683">
      <w:pPr>
        <w:tabs>
          <w:tab w:val="left" w:pos="567"/>
          <w:tab w:val="right" w:pos="8789"/>
          <w:tab w:val="left" w:pos="9072"/>
        </w:tabs>
        <w:jc w:val="both"/>
        <w:rPr>
          <w:b/>
          <w:sz w:val="22"/>
          <w:szCs w:val="22"/>
        </w:rPr>
      </w:pPr>
    </w:p>
    <w:p w14:paraId="063F97BC" w14:textId="77777777" w:rsidR="00633683" w:rsidRDefault="00633683" w:rsidP="00633683">
      <w:pPr>
        <w:jc w:val="both"/>
        <w:rPr>
          <w:sz w:val="22"/>
          <w:szCs w:val="22"/>
        </w:rPr>
      </w:pPr>
      <w:r w:rsidRPr="001D66BD">
        <w:rPr>
          <w:sz w:val="22"/>
          <w:szCs w:val="22"/>
        </w:rPr>
        <w:t xml:space="preserve">A Képviselő-testület </w:t>
      </w:r>
      <w:r>
        <w:rPr>
          <w:sz w:val="22"/>
          <w:szCs w:val="22"/>
        </w:rPr>
        <w:t>9</w:t>
      </w:r>
      <w:r w:rsidRPr="001D66BD">
        <w:rPr>
          <w:sz w:val="22"/>
          <w:szCs w:val="22"/>
        </w:rPr>
        <w:t xml:space="preserve"> „igen” szavazattal az alábbi </w:t>
      </w:r>
      <w:r>
        <w:rPr>
          <w:sz w:val="22"/>
          <w:szCs w:val="22"/>
        </w:rPr>
        <w:t>határozatot hozta</w:t>
      </w:r>
      <w:r w:rsidRPr="001D66BD">
        <w:rPr>
          <w:sz w:val="22"/>
          <w:szCs w:val="22"/>
        </w:rPr>
        <w:t>:</w:t>
      </w:r>
    </w:p>
    <w:p w14:paraId="118267A6" w14:textId="77777777" w:rsidR="00A24778" w:rsidRPr="00A24778" w:rsidRDefault="00A24778" w:rsidP="00A24778">
      <w:pPr>
        <w:rPr>
          <w:sz w:val="22"/>
          <w:szCs w:val="22"/>
        </w:rPr>
      </w:pPr>
    </w:p>
    <w:p w14:paraId="52CEFC3B" w14:textId="77777777" w:rsidR="00A24778" w:rsidRPr="00A24778" w:rsidRDefault="00A24778" w:rsidP="00A24778">
      <w:pPr>
        <w:jc w:val="both"/>
        <w:rPr>
          <w:b/>
          <w:sz w:val="22"/>
          <w:szCs w:val="22"/>
          <w:u w:val="single"/>
        </w:rPr>
      </w:pPr>
      <w:r w:rsidRPr="00A24778">
        <w:rPr>
          <w:b/>
          <w:sz w:val="22"/>
          <w:szCs w:val="22"/>
          <w:u w:val="single"/>
        </w:rPr>
        <w:t xml:space="preserve">70/2024. sz. </w:t>
      </w:r>
      <w:proofErr w:type="spellStart"/>
      <w:r w:rsidRPr="00A24778">
        <w:rPr>
          <w:b/>
          <w:sz w:val="22"/>
          <w:szCs w:val="22"/>
          <w:u w:val="single"/>
        </w:rPr>
        <w:t>Képv</w:t>
      </w:r>
      <w:proofErr w:type="spellEnd"/>
      <w:r w:rsidRPr="00A24778">
        <w:rPr>
          <w:b/>
          <w:sz w:val="22"/>
          <w:szCs w:val="22"/>
          <w:u w:val="single"/>
        </w:rPr>
        <w:t>. test. hat.</w:t>
      </w:r>
    </w:p>
    <w:p w14:paraId="69AF54B9" w14:textId="77777777" w:rsidR="00A24778" w:rsidRPr="00A24778" w:rsidRDefault="00A24778" w:rsidP="00A24778">
      <w:pPr>
        <w:jc w:val="both"/>
        <w:rPr>
          <w:sz w:val="22"/>
          <w:szCs w:val="22"/>
        </w:rPr>
      </w:pPr>
      <w:r w:rsidRPr="00A24778">
        <w:rPr>
          <w:sz w:val="22"/>
          <w:szCs w:val="22"/>
        </w:rPr>
        <w:t>A 3. számú felnőtt fogorvosi körzet működtetése</w:t>
      </w:r>
    </w:p>
    <w:p w14:paraId="06522FA0" w14:textId="77777777" w:rsidR="00A24778" w:rsidRPr="00A24778" w:rsidRDefault="00A24778" w:rsidP="00A24778">
      <w:pPr>
        <w:jc w:val="center"/>
        <w:rPr>
          <w:b/>
          <w:bCs/>
          <w:sz w:val="22"/>
          <w:szCs w:val="22"/>
        </w:rPr>
      </w:pPr>
    </w:p>
    <w:p w14:paraId="1F782D6F" w14:textId="5A626EAF" w:rsidR="00A24778" w:rsidRPr="00404E4B" w:rsidRDefault="00A24778" w:rsidP="00404E4B">
      <w:pPr>
        <w:jc w:val="center"/>
        <w:rPr>
          <w:b/>
          <w:bCs/>
          <w:sz w:val="22"/>
          <w:szCs w:val="22"/>
        </w:rPr>
      </w:pPr>
      <w:r w:rsidRPr="00A24778">
        <w:rPr>
          <w:b/>
          <w:bCs/>
          <w:sz w:val="22"/>
          <w:szCs w:val="22"/>
        </w:rPr>
        <w:t xml:space="preserve">HATÁROZAT </w:t>
      </w:r>
    </w:p>
    <w:p w14:paraId="6073D157" w14:textId="77777777" w:rsidR="00A24778" w:rsidRPr="00A24778" w:rsidRDefault="00A24778" w:rsidP="00A24778">
      <w:pPr>
        <w:jc w:val="both"/>
        <w:rPr>
          <w:bCs/>
          <w:sz w:val="22"/>
          <w:szCs w:val="22"/>
        </w:rPr>
      </w:pPr>
      <w:r w:rsidRPr="00A24778">
        <w:rPr>
          <w:bCs/>
          <w:sz w:val="22"/>
          <w:szCs w:val="22"/>
        </w:rPr>
        <w:t>A Képviselő-testület</w:t>
      </w:r>
    </w:p>
    <w:p w14:paraId="5632E486" w14:textId="77777777" w:rsidR="00A24778" w:rsidRPr="00A24778" w:rsidRDefault="00A24778" w:rsidP="00A24778">
      <w:pPr>
        <w:jc w:val="both"/>
        <w:rPr>
          <w:b/>
          <w:bCs/>
          <w:sz w:val="22"/>
          <w:szCs w:val="22"/>
          <w:u w:val="single"/>
        </w:rPr>
      </w:pPr>
    </w:p>
    <w:p w14:paraId="7975D46C" w14:textId="77777777" w:rsidR="00A24778" w:rsidRPr="00A24778" w:rsidRDefault="00A24778">
      <w:pPr>
        <w:numPr>
          <w:ilvl w:val="0"/>
          <w:numId w:val="8"/>
        </w:numPr>
        <w:jc w:val="both"/>
        <w:rPr>
          <w:b/>
          <w:bCs/>
          <w:sz w:val="22"/>
          <w:szCs w:val="22"/>
          <w:u w:val="single"/>
        </w:rPr>
      </w:pPr>
      <w:r w:rsidRPr="00A24778">
        <w:rPr>
          <w:bCs/>
          <w:sz w:val="22"/>
          <w:szCs w:val="22"/>
        </w:rPr>
        <w:t>egyetért azzal, hogy a Mosolypont Fogászat</w:t>
      </w:r>
      <w:r w:rsidRPr="00A24778">
        <w:rPr>
          <w:sz w:val="22"/>
          <w:szCs w:val="22"/>
        </w:rPr>
        <w:t xml:space="preserve"> Korlátolt Felelősségű Társasággal (székhelye: 6200 Kiskőrös, Malom utca 20. ügyvezetője: Dr. Örmény Petra)</w:t>
      </w:r>
      <w:r w:rsidRPr="00A24778">
        <w:rPr>
          <w:bCs/>
          <w:sz w:val="22"/>
          <w:szCs w:val="22"/>
        </w:rPr>
        <w:t xml:space="preserve"> </w:t>
      </w:r>
      <w:r w:rsidRPr="00A24778">
        <w:rPr>
          <w:sz w:val="22"/>
          <w:szCs w:val="22"/>
        </w:rPr>
        <w:t xml:space="preserve">Kiskőrös Város Önkormányzata Képviselő-testületének az egészségügyi alapellátás körzeteiről szóló 10/ 2016. (V.26.) önkormányzati rendelet 3. számú melléklete szerinti 3. számú felnőtt </w:t>
      </w:r>
      <w:r w:rsidRPr="00A24778">
        <w:rPr>
          <w:bCs/>
          <w:sz w:val="22"/>
          <w:szCs w:val="22"/>
        </w:rPr>
        <w:t>fogorvosi körzet területi ellátási kötelezettséggel történő működtetésére a határozat 1. számú melléklete szerinti előszerződést megkösse.</w:t>
      </w:r>
    </w:p>
    <w:p w14:paraId="38633B15" w14:textId="77777777" w:rsidR="00A24778" w:rsidRPr="00A24778" w:rsidRDefault="00A24778" w:rsidP="00A24778">
      <w:pPr>
        <w:ind w:left="720"/>
        <w:jc w:val="both"/>
        <w:rPr>
          <w:b/>
          <w:bCs/>
          <w:sz w:val="22"/>
          <w:szCs w:val="22"/>
          <w:u w:val="single"/>
        </w:rPr>
      </w:pPr>
    </w:p>
    <w:p w14:paraId="51DE543E" w14:textId="77777777" w:rsidR="00A24778" w:rsidRPr="00A24778" w:rsidRDefault="00A24778">
      <w:pPr>
        <w:numPr>
          <w:ilvl w:val="0"/>
          <w:numId w:val="8"/>
        </w:numPr>
        <w:jc w:val="both"/>
        <w:rPr>
          <w:b/>
          <w:bCs/>
          <w:sz w:val="22"/>
          <w:szCs w:val="22"/>
          <w:u w:val="single"/>
        </w:rPr>
      </w:pPr>
      <w:r w:rsidRPr="00A24778">
        <w:rPr>
          <w:bCs/>
          <w:sz w:val="22"/>
          <w:szCs w:val="22"/>
        </w:rPr>
        <w:t xml:space="preserve"> felhatalmazza a polgármestert a határozat 1. pontja szerinti előszerződés aláírására. </w:t>
      </w:r>
    </w:p>
    <w:p w14:paraId="5952B087" w14:textId="77777777" w:rsidR="00A24778" w:rsidRPr="00A24778" w:rsidRDefault="00A24778" w:rsidP="00A24778">
      <w:pPr>
        <w:ind w:left="708"/>
        <w:rPr>
          <w:b/>
          <w:bCs/>
          <w:sz w:val="22"/>
          <w:szCs w:val="22"/>
          <w:u w:val="single"/>
        </w:rPr>
      </w:pPr>
    </w:p>
    <w:p w14:paraId="544B1B5C" w14:textId="77777777" w:rsidR="00A24778" w:rsidRPr="00A24778" w:rsidRDefault="00A24778" w:rsidP="00A24778">
      <w:pPr>
        <w:ind w:left="720"/>
        <w:jc w:val="both"/>
        <w:rPr>
          <w:b/>
          <w:bCs/>
          <w:sz w:val="22"/>
          <w:szCs w:val="22"/>
          <w:u w:val="single"/>
        </w:rPr>
      </w:pPr>
    </w:p>
    <w:p w14:paraId="60657CF9" w14:textId="77777777" w:rsidR="00A24778" w:rsidRPr="00A24778" w:rsidRDefault="00A24778">
      <w:pPr>
        <w:numPr>
          <w:ilvl w:val="0"/>
          <w:numId w:val="8"/>
        </w:numPr>
        <w:jc w:val="both"/>
        <w:rPr>
          <w:b/>
          <w:bCs/>
          <w:sz w:val="22"/>
          <w:szCs w:val="22"/>
        </w:rPr>
      </w:pPr>
      <w:r w:rsidRPr="00A24778">
        <w:rPr>
          <w:sz w:val="22"/>
          <w:szCs w:val="22"/>
        </w:rPr>
        <w:t>felhatalmazza a polgármestert, hogy a kiskőrösi 3. számú felnőtt fogorvosi körzetre vonatkozó, Dr. Örmény Petra (működési nyilvántartási száma: 98488) fogorvos részére a praxiskezelő által kiadott praxisjogot engedélyező határozat véglegessé válásától a fogorvosi feladatok területi ellátási kötelezettséggel történő végzésére a határozat 2. számú melléklete szerinti feladat-ellátási szerződést határozatlan időre megkösse.</w:t>
      </w:r>
    </w:p>
    <w:p w14:paraId="30785385" w14:textId="77777777" w:rsidR="00A24778" w:rsidRPr="00A24778" w:rsidRDefault="00A24778" w:rsidP="00A24778">
      <w:pPr>
        <w:jc w:val="both"/>
        <w:rPr>
          <w:b/>
          <w:bCs/>
          <w:sz w:val="22"/>
          <w:szCs w:val="22"/>
        </w:rPr>
      </w:pPr>
    </w:p>
    <w:p w14:paraId="1328E0D9" w14:textId="77777777" w:rsidR="00A24778" w:rsidRPr="00A24778" w:rsidRDefault="00A24778">
      <w:pPr>
        <w:numPr>
          <w:ilvl w:val="0"/>
          <w:numId w:val="8"/>
        </w:numPr>
        <w:jc w:val="both"/>
        <w:rPr>
          <w:bCs/>
          <w:sz w:val="22"/>
          <w:szCs w:val="22"/>
        </w:rPr>
      </w:pPr>
      <w:r w:rsidRPr="00A24778">
        <w:rPr>
          <w:bCs/>
          <w:sz w:val="22"/>
          <w:szCs w:val="22"/>
        </w:rPr>
        <w:t>hozzájárul ahhoz, hogy a Mosolypont Fogászat</w:t>
      </w:r>
      <w:r w:rsidRPr="00A24778">
        <w:rPr>
          <w:sz w:val="22"/>
          <w:szCs w:val="22"/>
        </w:rPr>
        <w:t xml:space="preserve"> Korlátolt Felelősségű Társaság a</w:t>
      </w:r>
      <w:r w:rsidRPr="00A24778">
        <w:rPr>
          <w:bCs/>
          <w:sz w:val="22"/>
          <w:szCs w:val="22"/>
        </w:rPr>
        <w:t xml:space="preserve"> Kiskőrös, belterületi 2481 hrsz-</w:t>
      </w:r>
      <w:proofErr w:type="spellStart"/>
      <w:r w:rsidRPr="00A24778">
        <w:rPr>
          <w:bCs/>
          <w:sz w:val="22"/>
          <w:szCs w:val="22"/>
        </w:rPr>
        <w:t>on</w:t>
      </w:r>
      <w:proofErr w:type="spellEnd"/>
      <w:r w:rsidRPr="00A24778">
        <w:rPr>
          <w:bCs/>
          <w:sz w:val="22"/>
          <w:szCs w:val="22"/>
        </w:rPr>
        <w:t xml:space="preserve"> nyilvántartott, természetben Kiskőrös, Árpád u. 8. szám alatt található Kiskőrös Város Önkormányzata tulajdonában lévő ingatlanban elhelyezkedő orvosi rendelő helyiséget telephelyként használhassa.  </w:t>
      </w:r>
    </w:p>
    <w:p w14:paraId="22469BE8" w14:textId="77777777" w:rsidR="00A24778" w:rsidRPr="00A24778" w:rsidRDefault="00A24778" w:rsidP="00A24778">
      <w:pPr>
        <w:jc w:val="both"/>
        <w:rPr>
          <w:bCs/>
          <w:sz w:val="22"/>
          <w:szCs w:val="22"/>
        </w:rPr>
      </w:pPr>
    </w:p>
    <w:p w14:paraId="09D7DA2B" w14:textId="77777777" w:rsidR="00A24778" w:rsidRPr="00A24778" w:rsidRDefault="00A24778">
      <w:pPr>
        <w:numPr>
          <w:ilvl w:val="0"/>
          <w:numId w:val="8"/>
        </w:numPr>
        <w:jc w:val="both"/>
        <w:rPr>
          <w:bCs/>
          <w:sz w:val="22"/>
          <w:szCs w:val="22"/>
        </w:rPr>
      </w:pPr>
      <w:r w:rsidRPr="00A24778">
        <w:rPr>
          <w:bCs/>
          <w:sz w:val="22"/>
          <w:szCs w:val="22"/>
        </w:rPr>
        <w:lastRenderedPageBreak/>
        <w:t xml:space="preserve">felkéri az Egészségügyi, Gyermekjóléti és Szociális intézmény vezetőjét, hogy a határozat 4. pontjában szereplő helyiség üzemeltetésével kapcsolatos intézkedéseket tegye meg. </w:t>
      </w:r>
    </w:p>
    <w:p w14:paraId="38D950A7" w14:textId="77777777" w:rsidR="00A24778" w:rsidRPr="00A24778" w:rsidRDefault="00A24778" w:rsidP="00A24778">
      <w:pPr>
        <w:jc w:val="both"/>
        <w:rPr>
          <w:b/>
          <w:bCs/>
          <w:sz w:val="22"/>
          <w:szCs w:val="22"/>
          <w:u w:val="single"/>
        </w:rPr>
      </w:pPr>
    </w:p>
    <w:p w14:paraId="03F7F6E1" w14:textId="77777777" w:rsidR="00A24778" w:rsidRPr="00A24778" w:rsidRDefault="00A24778" w:rsidP="00A24778">
      <w:pPr>
        <w:jc w:val="both"/>
        <w:rPr>
          <w:sz w:val="22"/>
          <w:szCs w:val="22"/>
        </w:rPr>
      </w:pPr>
      <w:r w:rsidRPr="00A24778">
        <w:rPr>
          <w:b/>
          <w:bCs/>
          <w:sz w:val="22"/>
          <w:szCs w:val="22"/>
          <w:u w:val="single"/>
        </w:rPr>
        <w:t>Felelős:</w:t>
      </w:r>
      <w:r w:rsidRPr="00A24778">
        <w:rPr>
          <w:sz w:val="22"/>
          <w:szCs w:val="22"/>
        </w:rPr>
        <w:t xml:space="preserve"> </w:t>
      </w:r>
      <w:r w:rsidRPr="00A24778">
        <w:rPr>
          <w:sz w:val="22"/>
          <w:szCs w:val="22"/>
        </w:rPr>
        <w:tab/>
        <w:t>polgármester, Egészségügy, Gyermekjóléti és Szociális Intézmény vezetője</w:t>
      </w:r>
    </w:p>
    <w:p w14:paraId="5AC6D1E8" w14:textId="77777777" w:rsidR="00A24778" w:rsidRPr="00A24778" w:rsidRDefault="00A24778" w:rsidP="00A24778">
      <w:pPr>
        <w:jc w:val="both"/>
        <w:rPr>
          <w:b/>
          <w:bCs/>
          <w:sz w:val="22"/>
          <w:szCs w:val="22"/>
          <w:u w:val="single"/>
        </w:rPr>
      </w:pPr>
      <w:r w:rsidRPr="00A24778">
        <w:rPr>
          <w:b/>
          <w:bCs/>
          <w:sz w:val="22"/>
          <w:szCs w:val="22"/>
          <w:u w:val="single"/>
        </w:rPr>
        <w:t>Határidő:</w:t>
      </w:r>
      <w:r w:rsidRPr="00A24778">
        <w:rPr>
          <w:sz w:val="22"/>
          <w:szCs w:val="22"/>
        </w:rPr>
        <w:tab/>
        <w:t>2024. november 1.</w:t>
      </w:r>
    </w:p>
    <w:p w14:paraId="48B5E6F0" w14:textId="77777777" w:rsidR="00CE6FAE" w:rsidRPr="00CE6FAE" w:rsidRDefault="00CE6FAE" w:rsidP="006B16AE">
      <w:pPr>
        <w:rPr>
          <w:sz w:val="22"/>
          <w:szCs w:val="22"/>
        </w:rPr>
      </w:pPr>
    </w:p>
    <w:p w14:paraId="56D3F8E3" w14:textId="07196DE6" w:rsidR="00935EE9" w:rsidRDefault="00935EE9" w:rsidP="00010FF1">
      <w:pPr>
        <w:keepNext/>
        <w:outlineLvl w:val="1"/>
        <w:rPr>
          <w:sz w:val="22"/>
          <w:szCs w:val="22"/>
        </w:rPr>
      </w:pPr>
    </w:p>
    <w:p w14:paraId="23147A73" w14:textId="77777777" w:rsidR="00935EE9" w:rsidRDefault="00935EE9" w:rsidP="00CE6FAE">
      <w:pPr>
        <w:rPr>
          <w:sz w:val="22"/>
          <w:szCs w:val="22"/>
        </w:rPr>
      </w:pPr>
    </w:p>
    <w:p w14:paraId="17B573D8" w14:textId="77777777" w:rsidR="00935EE9" w:rsidRDefault="00935EE9" w:rsidP="00CE6FAE">
      <w:pPr>
        <w:rPr>
          <w:sz w:val="22"/>
          <w:szCs w:val="22"/>
        </w:rPr>
      </w:pPr>
    </w:p>
    <w:p w14:paraId="637278F4" w14:textId="77777777" w:rsidR="00404E4B" w:rsidRPr="00177E31" w:rsidRDefault="00404E4B" w:rsidP="00404E4B">
      <w:pPr>
        <w:keepNext/>
        <w:jc w:val="right"/>
        <w:outlineLvl w:val="1"/>
        <w:rPr>
          <w:i/>
          <w:iCs/>
          <w:spacing w:val="20"/>
        </w:rPr>
      </w:pPr>
      <w:r w:rsidRPr="00177E31">
        <w:rPr>
          <w:i/>
          <w:iCs/>
          <w:spacing w:val="20"/>
        </w:rPr>
        <w:t xml:space="preserve">1. számú melléklet a </w:t>
      </w:r>
      <w:r>
        <w:rPr>
          <w:i/>
          <w:iCs/>
          <w:spacing w:val="20"/>
        </w:rPr>
        <w:t>70</w:t>
      </w:r>
      <w:r w:rsidRPr="00177E31">
        <w:rPr>
          <w:i/>
          <w:iCs/>
          <w:spacing w:val="20"/>
        </w:rPr>
        <w:t>/ 2024. sz.</w:t>
      </w:r>
      <w:r>
        <w:rPr>
          <w:i/>
          <w:iCs/>
          <w:spacing w:val="20"/>
        </w:rPr>
        <w:t xml:space="preserve"> </w:t>
      </w:r>
      <w:r w:rsidRPr="00177E31">
        <w:rPr>
          <w:i/>
          <w:iCs/>
          <w:spacing w:val="20"/>
        </w:rPr>
        <w:t>Képv.testületi</w:t>
      </w:r>
      <w:r w:rsidRPr="00177E31">
        <w:rPr>
          <w:i/>
          <w:iCs/>
          <w:snapToGrid w:val="0"/>
        </w:rPr>
        <w:t xml:space="preserve"> határozathoz</w:t>
      </w:r>
    </w:p>
    <w:p w14:paraId="39972240" w14:textId="77777777" w:rsidR="00404E4B" w:rsidRPr="008F478C" w:rsidRDefault="00404E4B" w:rsidP="00404E4B">
      <w:pPr>
        <w:jc w:val="center"/>
        <w:rPr>
          <w:b/>
          <w:bCs/>
        </w:rPr>
      </w:pPr>
      <w:r w:rsidRPr="008F478C">
        <w:br/>
      </w:r>
      <w:r w:rsidRPr="008F478C">
        <w:rPr>
          <w:b/>
          <w:bCs/>
        </w:rPr>
        <w:t>Feladat-ellátási előszerződés</w:t>
      </w:r>
    </w:p>
    <w:p w14:paraId="7609C385" w14:textId="77777777" w:rsidR="00404E4B" w:rsidRPr="008F478C" w:rsidRDefault="00404E4B" w:rsidP="00404E4B">
      <w:pPr>
        <w:jc w:val="center"/>
      </w:pPr>
    </w:p>
    <w:p w14:paraId="6F9EB016" w14:textId="77777777" w:rsidR="00404E4B" w:rsidRPr="0093224A" w:rsidRDefault="00404E4B" w:rsidP="00404E4B">
      <w:pPr>
        <w:jc w:val="center"/>
      </w:pPr>
    </w:p>
    <w:p w14:paraId="35D6360D" w14:textId="77777777" w:rsidR="00404E4B" w:rsidRPr="0093224A" w:rsidRDefault="00404E4B" w:rsidP="00404E4B">
      <w:pPr>
        <w:jc w:val="center"/>
      </w:pPr>
    </w:p>
    <w:p w14:paraId="75E46683" w14:textId="77777777" w:rsidR="00404E4B" w:rsidRDefault="00404E4B" w:rsidP="00404E4B">
      <w:pPr>
        <w:keepNext/>
        <w:jc w:val="both"/>
        <w:outlineLvl w:val="5"/>
        <w:rPr>
          <w:bCs/>
        </w:rPr>
      </w:pPr>
      <w:r w:rsidRPr="0093224A">
        <w:rPr>
          <w:bCs/>
        </w:rPr>
        <w:t xml:space="preserve">amely létrejött </w:t>
      </w:r>
    </w:p>
    <w:p w14:paraId="563DAEF8" w14:textId="77777777" w:rsidR="00404E4B" w:rsidRPr="0093224A" w:rsidRDefault="00404E4B" w:rsidP="00404E4B">
      <w:pPr>
        <w:keepNext/>
        <w:jc w:val="both"/>
        <w:outlineLvl w:val="5"/>
        <w:rPr>
          <w:bCs/>
          <w:smallCaps/>
        </w:rPr>
      </w:pPr>
      <w:r w:rsidRPr="0093224A">
        <w:rPr>
          <w:bCs/>
        </w:rPr>
        <w:t xml:space="preserve">egyrészről </w:t>
      </w:r>
      <w:r w:rsidRPr="0093224A">
        <w:rPr>
          <w:b/>
          <w:bCs/>
        </w:rPr>
        <w:t>Kiskőrös Város Önkormányzata</w:t>
      </w:r>
      <w:r w:rsidRPr="0093224A">
        <w:rPr>
          <w:bCs/>
        </w:rPr>
        <w:t xml:space="preserve"> (székhelye: 6200 Kiskőrös, Petőfi tér 1., törzsszáma: 724782, statisztikai számjele: 15724784-8411-321-03) képviseletében Domonyi László polgármester (továbbiakban: Önkormányzat),</w:t>
      </w:r>
    </w:p>
    <w:p w14:paraId="176E31D8" w14:textId="77777777" w:rsidR="00404E4B" w:rsidRPr="0093224A" w:rsidRDefault="00404E4B" w:rsidP="00404E4B">
      <w:pPr>
        <w:jc w:val="both"/>
        <w:rPr>
          <w:smallCaps/>
        </w:rPr>
      </w:pPr>
    </w:p>
    <w:p w14:paraId="797AE576" w14:textId="77777777" w:rsidR="00404E4B" w:rsidRDefault="00404E4B" w:rsidP="00404E4B">
      <w:pPr>
        <w:keepNext/>
        <w:jc w:val="both"/>
        <w:outlineLvl w:val="5"/>
        <w:rPr>
          <w:bCs/>
          <w:smallCaps/>
        </w:rPr>
      </w:pPr>
      <w:r>
        <w:rPr>
          <w:bCs/>
        </w:rPr>
        <w:t>másrészről</w:t>
      </w:r>
    </w:p>
    <w:p w14:paraId="7AC1D055" w14:textId="77777777" w:rsidR="00404E4B" w:rsidRPr="00FD5644" w:rsidRDefault="00404E4B" w:rsidP="00404E4B">
      <w:pPr>
        <w:keepNext/>
        <w:jc w:val="both"/>
        <w:outlineLvl w:val="5"/>
        <w:rPr>
          <w:bCs/>
          <w:smallCaps/>
        </w:rPr>
      </w:pPr>
      <w:r w:rsidRPr="00FD5644">
        <w:rPr>
          <w:bCs/>
        </w:rPr>
        <w:t xml:space="preserve">a </w:t>
      </w:r>
      <w:r w:rsidRPr="009A2724">
        <w:rPr>
          <w:b/>
        </w:rPr>
        <w:t>Mosolypont Fogászat</w:t>
      </w:r>
      <w:r w:rsidRPr="00FD5644">
        <w:rPr>
          <w:b/>
          <w:bCs/>
        </w:rPr>
        <w:t xml:space="preserve"> Korlátolt Felelősségű Társaság </w:t>
      </w:r>
      <w:r w:rsidRPr="00FD5644">
        <w:rPr>
          <w:bCs/>
        </w:rPr>
        <w:t>(</w:t>
      </w:r>
      <w:r>
        <w:rPr>
          <w:bCs/>
        </w:rPr>
        <w:t>székhelye:</w:t>
      </w:r>
      <w:r w:rsidRPr="00FD5644">
        <w:rPr>
          <w:bCs/>
        </w:rPr>
        <w:t xml:space="preserve"> 6200 Kiskőrös, </w:t>
      </w:r>
      <w:r>
        <w:rPr>
          <w:bCs/>
        </w:rPr>
        <w:t>Malom</w:t>
      </w:r>
      <w:r w:rsidRPr="00FD5644">
        <w:rPr>
          <w:bCs/>
        </w:rPr>
        <w:t xml:space="preserve"> utca </w:t>
      </w:r>
      <w:r>
        <w:rPr>
          <w:bCs/>
        </w:rPr>
        <w:t>21.</w:t>
      </w:r>
      <w:r w:rsidRPr="00FD5644">
        <w:rPr>
          <w:bCs/>
        </w:rPr>
        <w:t xml:space="preserve"> cégjegyzékszám: 03 09 13</w:t>
      </w:r>
      <w:r>
        <w:rPr>
          <w:bCs/>
        </w:rPr>
        <w:t>8601</w:t>
      </w:r>
      <w:r w:rsidRPr="00FD5644">
        <w:rPr>
          <w:bCs/>
        </w:rPr>
        <w:t>, adószám:</w:t>
      </w:r>
      <w:r>
        <w:rPr>
          <w:bCs/>
        </w:rPr>
        <w:t>32615373</w:t>
      </w:r>
      <w:r w:rsidRPr="00FD5644">
        <w:rPr>
          <w:bCs/>
        </w:rPr>
        <w:t xml:space="preserve">-1-03) (továbbiakban: Egészségügyi szolgáltató) </w:t>
      </w:r>
      <w:r w:rsidRPr="00FD5644">
        <w:t xml:space="preserve">ügyvezetője Dr. </w:t>
      </w:r>
      <w:r>
        <w:t>Örmény Petra</w:t>
      </w:r>
      <w:r w:rsidRPr="00FD5644">
        <w:rPr>
          <w:b/>
          <w:bCs/>
        </w:rPr>
        <w:t xml:space="preserve"> </w:t>
      </w:r>
      <w:r w:rsidRPr="00FD5644">
        <w:rPr>
          <w:bCs/>
        </w:rPr>
        <w:t>együttesen</w:t>
      </w:r>
      <w:r>
        <w:rPr>
          <w:bCs/>
        </w:rPr>
        <w:t>, mint</w:t>
      </w:r>
      <w:r w:rsidRPr="00FD5644">
        <w:rPr>
          <w:bCs/>
        </w:rPr>
        <w:t xml:space="preserve"> Szerződő Felek között az alábbi feltételek mellett:</w:t>
      </w:r>
    </w:p>
    <w:p w14:paraId="78623F71" w14:textId="77777777" w:rsidR="00404E4B" w:rsidRPr="00FD5644" w:rsidRDefault="00404E4B" w:rsidP="00404E4B">
      <w:pPr>
        <w:jc w:val="both"/>
        <w:rPr>
          <w:bCs/>
        </w:rPr>
      </w:pPr>
    </w:p>
    <w:p w14:paraId="6C28C7E9" w14:textId="77777777" w:rsidR="00404E4B" w:rsidRDefault="00404E4B" w:rsidP="00404E4B">
      <w:pPr>
        <w:pStyle w:val="Listaszerbekezds"/>
        <w:spacing w:line="240" w:lineRule="auto"/>
        <w:jc w:val="both"/>
        <w:rPr>
          <w:sz w:val="24"/>
          <w:szCs w:val="24"/>
        </w:rPr>
      </w:pPr>
    </w:p>
    <w:p w14:paraId="738A2B34" w14:textId="77777777" w:rsidR="00404E4B" w:rsidRDefault="00404E4B">
      <w:pPr>
        <w:pStyle w:val="Listaszerbekezds"/>
        <w:widowControl/>
        <w:numPr>
          <w:ilvl w:val="0"/>
          <w:numId w:val="9"/>
        </w:numPr>
        <w:autoSpaceDE/>
        <w:autoSpaceDN/>
        <w:adjustRightInd/>
        <w:spacing w:line="240" w:lineRule="auto"/>
        <w:contextualSpacing/>
        <w:jc w:val="both"/>
        <w:rPr>
          <w:sz w:val="24"/>
          <w:szCs w:val="24"/>
        </w:rPr>
      </w:pPr>
      <w:r>
        <w:rPr>
          <w:sz w:val="24"/>
          <w:szCs w:val="24"/>
        </w:rPr>
        <w:t xml:space="preserve">Szerződő Felek rögzítik, hogy </w:t>
      </w:r>
      <w:r w:rsidRPr="008F478C">
        <w:rPr>
          <w:sz w:val="24"/>
          <w:szCs w:val="24"/>
        </w:rPr>
        <w:t xml:space="preserve">Önkormányzat pályázatot írt ki Kiskőrös Város Önkormányzata Képviselő-testületének az egészségügyi alapellátás körzeteiről szóló 10/2016. (V.26.) önkormányzati rendelet 3. számú mellékletében megjelölt – 2021. </w:t>
      </w:r>
      <w:r>
        <w:rPr>
          <w:sz w:val="24"/>
          <w:szCs w:val="24"/>
        </w:rPr>
        <w:t>december</w:t>
      </w:r>
      <w:r w:rsidRPr="008F478C">
        <w:rPr>
          <w:sz w:val="24"/>
          <w:szCs w:val="24"/>
        </w:rPr>
        <w:t xml:space="preserve"> 1. napja óta betöltetlen - </w:t>
      </w:r>
      <w:r>
        <w:rPr>
          <w:sz w:val="24"/>
          <w:szCs w:val="24"/>
        </w:rPr>
        <w:t>3</w:t>
      </w:r>
      <w:r w:rsidRPr="008F478C">
        <w:rPr>
          <w:sz w:val="24"/>
          <w:szCs w:val="24"/>
        </w:rPr>
        <w:t xml:space="preserve">. számú felnőtt fogorvosi alapellátási körzet (a továbbiakban: Praxis) fogászati feladatainak ellátására. A pályázatot </w:t>
      </w:r>
      <w:r>
        <w:rPr>
          <w:sz w:val="24"/>
          <w:szCs w:val="24"/>
        </w:rPr>
        <w:t xml:space="preserve">Dr. Örmény Petra fogorvos </w:t>
      </w:r>
      <w:r w:rsidRPr="00693806">
        <w:rPr>
          <w:sz w:val="24"/>
          <w:szCs w:val="24"/>
        </w:rPr>
        <w:t>(működési nyilvántartási száma:</w:t>
      </w:r>
      <w:r>
        <w:rPr>
          <w:sz w:val="24"/>
          <w:szCs w:val="24"/>
        </w:rPr>
        <w:t>98488</w:t>
      </w:r>
      <w:r w:rsidRPr="00693806">
        <w:rPr>
          <w:sz w:val="24"/>
          <w:szCs w:val="24"/>
        </w:rPr>
        <w:t xml:space="preserve">) </w:t>
      </w:r>
      <w:r w:rsidRPr="008F478C">
        <w:rPr>
          <w:sz w:val="24"/>
          <w:szCs w:val="24"/>
        </w:rPr>
        <w:t xml:space="preserve"> nyerte meg.</w:t>
      </w:r>
    </w:p>
    <w:p w14:paraId="16A869F2" w14:textId="77777777" w:rsidR="00404E4B" w:rsidRPr="008F478C" w:rsidRDefault="00404E4B" w:rsidP="00404E4B">
      <w:pPr>
        <w:pStyle w:val="Listaszerbekezds"/>
        <w:spacing w:line="240" w:lineRule="auto"/>
        <w:ind w:left="735"/>
        <w:jc w:val="both"/>
        <w:rPr>
          <w:sz w:val="24"/>
          <w:szCs w:val="24"/>
        </w:rPr>
      </w:pPr>
    </w:p>
    <w:p w14:paraId="55F52CB9" w14:textId="77777777" w:rsidR="00404E4B" w:rsidRDefault="00404E4B">
      <w:pPr>
        <w:pStyle w:val="Listaszerbekezds"/>
        <w:widowControl/>
        <w:numPr>
          <w:ilvl w:val="0"/>
          <w:numId w:val="9"/>
        </w:numPr>
        <w:autoSpaceDE/>
        <w:autoSpaceDN/>
        <w:adjustRightInd/>
        <w:spacing w:after="200" w:line="240" w:lineRule="auto"/>
        <w:contextualSpacing/>
        <w:jc w:val="both"/>
        <w:rPr>
          <w:sz w:val="24"/>
          <w:szCs w:val="24"/>
        </w:rPr>
      </w:pPr>
      <w:r w:rsidRPr="00FD5644">
        <w:rPr>
          <w:sz w:val="24"/>
          <w:szCs w:val="24"/>
        </w:rPr>
        <w:t xml:space="preserve">Az előszerződés tárgya a </w:t>
      </w:r>
      <w:r w:rsidRPr="00E67710">
        <w:rPr>
          <w:sz w:val="24"/>
          <w:szCs w:val="24"/>
        </w:rPr>
        <w:t xml:space="preserve">kiskőrösi </w:t>
      </w:r>
      <w:r>
        <w:rPr>
          <w:sz w:val="24"/>
          <w:szCs w:val="24"/>
        </w:rPr>
        <w:t>3</w:t>
      </w:r>
      <w:r w:rsidRPr="00E67710">
        <w:rPr>
          <w:sz w:val="24"/>
          <w:szCs w:val="24"/>
        </w:rPr>
        <w:t>. számú</w:t>
      </w:r>
      <w:r>
        <w:rPr>
          <w:sz w:val="24"/>
          <w:szCs w:val="24"/>
        </w:rPr>
        <w:t xml:space="preserve">, területi ellátási kötelezettséggel működő </w:t>
      </w:r>
      <w:r w:rsidRPr="00E67710">
        <w:rPr>
          <w:sz w:val="24"/>
          <w:szCs w:val="24"/>
        </w:rPr>
        <w:t xml:space="preserve">felnőtt </w:t>
      </w:r>
      <w:r>
        <w:rPr>
          <w:sz w:val="24"/>
          <w:szCs w:val="24"/>
        </w:rPr>
        <w:t>fog</w:t>
      </w:r>
      <w:r w:rsidRPr="00E67710">
        <w:rPr>
          <w:sz w:val="24"/>
          <w:szCs w:val="24"/>
        </w:rPr>
        <w:t>orvosi körzet</w:t>
      </w:r>
      <w:r>
        <w:rPr>
          <w:sz w:val="24"/>
          <w:szCs w:val="24"/>
        </w:rPr>
        <w:t>ben orvosi tevékenység</w:t>
      </w:r>
      <w:r w:rsidRPr="00FD5644">
        <w:rPr>
          <w:sz w:val="24"/>
          <w:szCs w:val="24"/>
        </w:rPr>
        <w:t xml:space="preserve"> </w:t>
      </w:r>
      <w:r>
        <w:rPr>
          <w:sz w:val="24"/>
          <w:szCs w:val="24"/>
        </w:rPr>
        <w:t>végzésére</w:t>
      </w:r>
      <w:r w:rsidRPr="00FD5644">
        <w:rPr>
          <w:sz w:val="24"/>
          <w:szCs w:val="24"/>
        </w:rPr>
        <w:t xml:space="preserve"> vonatkozó, az önálló orvosi tevékenységről szóló 2000. évi II. törvény</w:t>
      </w:r>
      <w:r>
        <w:rPr>
          <w:sz w:val="24"/>
          <w:szCs w:val="24"/>
        </w:rPr>
        <w:t xml:space="preserve"> (a továbbiakban: </w:t>
      </w:r>
      <w:proofErr w:type="spellStart"/>
      <w:r>
        <w:rPr>
          <w:sz w:val="24"/>
          <w:szCs w:val="24"/>
        </w:rPr>
        <w:t>Öotv</w:t>
      </w:r>
      <w:proofErr w:type="spellEnd"/>
      <w:r>
        <w:rPr>
          <w:sz w:val="24"/>
          <w:szCs w:val="24"/>
        </w:rPr>
        <w:t>.)</w:t>
      </w:r>
      <w:r w:rsidRPr="00FD5644">
        <w:rPr>
          <w:sz w:val="24"/>
          <w:szCs w:val="24"/>
        </w:rPr>
        <w:t xml:space="preserve"> 2/B. § szerinti feladat-ellátási szerződés megkötése</w:t>
      </w:r>
      <w:r>
        <w:rPr>
          <w:sz w:val="24"/>
          <w:szCs w:val="24"/>
        </w:rPr>
        <w:t>.</w:t>
      </w:r>
    </w:p>
    <w:p w14:paraId="39C19DCF" w14:textId="77777777" w:rsidR="00404E4B" w:rsidRPr="00693806" w:rsidRDefault="00404E4B" w:rsidP="00404E4B">
      <w:pPr>
        <w:pStyle w:val="Listaszerbekezds"/>
        <w:rPr>
          <w:sz w:val="24"/>
          <w:szCs w:val="24"/>
        </w:rPr>
      </w:pPr>
    </w:p>
    <w:p w14:paraId="53CFD78E" w14:textId="77777777" w:rsidR="00404E4B" w:rsidRPr="00A87C97" w:rsidRDefault="00404E4B">
      <w:pPr>
        <w:pStyle w:val="Listaszerbekezds"/>
        <w:widowControl/>
        <w:numPr>
          <w:ilvl w:val="0"/>
          <w:numId w:val="9"/>
        </w:numPr>
        <w:autoSpaceDE/>
        <w:autoSpaceDN/>
        <w:adjustRightInd/>
        <w:spacing w:after="200" w:line="240" w:lineRule="auto"/>
        <w:contextualSpacing/>
        <w:jc w:val="both"/>
        <w:rPr>
          <w:sz w:val="24"/>
          <w:szCs w:val="24"/>
        </w:rPr>
      </w:pPr>
      <w:r w:rsidRPr="009A6782">
        <w:rPr>
          <w:sz w:val="24"/>
          <w:szCs w:val="24"/>
        </w:rPr>
        <w:t>Egészségügyi szolgáltató kijelenti, hogy a Praxisban az önálló fogorvosi tevékenységet személyesen Dr. Örmény Petra</w:t>
      </w:r>
      <w:r>
        <w:rPr>
          <w:sz w:val="24"/>
          <w:szCs w:val="24"/>
        </w:rPr>
        <w:t xml:space="preserve"> fogorvos</w:t>
      </w:r>
      <w:r w:rsidRPr="009A6782">
        <w:rPr>
          <w:sz w:val="24"/>
          <w:szCs w:val="24"/>
        </w:rPr>
        <w:t xml:space="preserve"> </w:t>
      </w:r>
      <w:r w:rsidRPr="00693806">
        <w:rPr>
          <w:sz w:val="24"/>
          <w:szCs w:val="24"/>
        </w:rPr>
        <w:t>(működési nyilvántartási száma:</w:t>
      </w:r>
      <w:r>
        <w:rPr>
          <w:sz w:val="24"/>
          <w:szCs w:val="24"/>
        </w:rPr>
        <w:t>98488</w:t>
      </w:r>
      <w:r w:rsidRPr="00693806">
        <w:rPr>
          <w:sz w:val="24"/>
          <w:szCs w:val="24"/>
        </w:rPr>
        <w:t xml:space="preserve">) </w:t>
      </w:r>
      <w:r w:rsidRPr="009A6782">
        <w:rPr>
          <w:sz w:val="24"/>
          <w:szCs w:val="24"/>
        </w:rPr>
        <w:t>folytatja a praxisjogot engedélyező határozat véglegessé válásától</w:t>
      </w:r>
      <w:r>
        <w:rPr>
          <w:sz w:val="24"/>
          <w:szCs w:val="24"/>
        </w:rPr>
        <w:t>.</w:t>
      </w:r>
      <w:r w:rsidRPr="00693806">
        <w:rPr>
          <w:sz w:val="24"/>
          <w:szCs w:val="24"/>
        </w:rPr>
        <w:t xml:space="preserve"> </w:t>
      </w:r>
    </w:p>
    <w:p w14:paraId="678D35C1" w14:textId="77777777" w:rsidR="00404E4B" w:rsidRPr="00A87C97" w:rsidRDefault="00404E4B" w:rsidP="00404E4B">
      <w:pPr>
        <w:pStyle w:val="Listaszerbekezds"/>
        <w:rPr>
          <w:sz w:val="24"/>
          <w:szCs w:val="24"/>
        </w:rPr>
      </w:pPr>
    </w:p>
    <w:p w14:paraId="2F541EC8" w14:textId="77777777" w:rsidR="00404E4B" w:rsidRPr="00A87C97" w:rsidRDefault="00404E4B">
      <w:pPr>
        <w:pStyle w:val="Listaszerbekezds"/>
        <w:widowControl/>
        <w:numPr>
          <w:ilvl w:val="0"/>
          <w:numId w:val="9"/>
        </w:numPr>
        <w:autoSpaceDE/>
        <w:autoSpaceDN/>
        <w:adjustRightInd/>
        <w:spacing w:after="200" w:line="240" w:lineRule="auto"/>
        <w:contextualSpacing/>
        <w:jc w:val="both"/>
        <w:rPr>
          <w:sz w:val="24"/>
          <w:szCs w:val="24"/>
        </w:rPr>
      </w:pPr>
      <w:r w:rsidRPr="00693806">
        <w:rPr>
          <w:sz w:val="24"/>
          <w:szCs w:val="24"/>
        </w:rPr>
        <w:t xml:space="preserve">Szerződő Felek rögzítik, hogy a Praxis fogorvosi feladatainak ellátására határozatlan idejű, de legalább </w:t>
      </w:r>
      <w:r>
        <w:rPr>
          <w:sz w:val="24"/>
          <w:szCs w:val="24"/>
        </w:rPr>
        <w:t>6</w:t>
      </w:r>
      <w:r w:rsidRPr="00693806">
        <w:rPr>
          <w:sz w:val="24"/>
          <w:szCs w:val="24"/>
        </w:rPr>
        <w:t xml:space="preserve"> évre szóló feladat-ellátási szerződést kötnek, amennyiben az Egészségügyi Szolgáltató </w:t>
      </w:r>
      <w:r>
        <w:rPr>
          <w:sz w:val="24"/>
          <w:szCs w:val="24"/>
        </w:rPr>
        <w:t>becsatolja Önkormányzatnak</w:t>
      </w:r>
      <w:r w:rsidRPr="00693806">
        <w:rPr>
          <w:sz w:val="24"/>
          <w:szCs w:val="24"/>
        </w:rPr>
        <w:t xml:space="preserve"> Dr. Örmény Petra </w:t>
      </w:r>
      <w:r>
        <w:rPr>
          <w:sz w:val="24"/>
          <w:szCs w:val="24"/>
        </w:rPr>
        <w:t xml:space="preserve">részére kiadott, a </w:t>
      </w:r>
      <w:r w:rsidRPr="00693806">
        <w:rPr>
          <w:sz w:val="24"/>
          <w:szCs w:val="24"/>
        </w:rPr>
        <w:t>Praxisra vonatkozó</w:t>
      </w:r>
      <w:r>
        <w:rPr>
          <w:sz w:val="24"/>
          <w:szCs w:val="24"/>
        </w:rPr>
        <w:t xml:space="preserve"> végleges praxisjogot engedélyező határozatot.</w:t>
      </w:r>
    </w:p>
    <w:p w14:paraId="492DA730" w14:textId="77777777" w:rsidR="00404E4B" w:rsidRPr="009A6782" w:rsidRDefault="00404E4B" w:rsidP="00404E4B">
      <w:pPr>
        <w:pStyle w:val="Listaszerbekezds"/>
        <w:rPr>
          <w:sz w:val="24"/>
          <w:szCs w:val="24"/>
        </w:rPr>
      </w:pPr>
    </w:p>
    <w:p w14:paraId="7773AFAE" w14:textId="77777777" w:rsidR="00404E4B" w:rsidRPr="008F478C" w:rsidRDefault="00404E4B">
      <w:pPr>
        <w:pStyle w:val="Listaszerbekezds"/>
        <w:widowControl/>
        <w:numPr>
          <w:ilvl w:val="0"/>
          <w:numId w:val="9"/>
        </w:numPr>
        <w:autoSpaceDE/>
        <w:autoSpaceDN/>
        <w:adjustRightInd/>
        <w:spacing w:line="240" w:lineRule="auto"/>
        <w:contextualSpacing/>
        <w:jc w:val="both"/>
        <w:rPr>
          <w:sz w:val="24"/>
          <w:szCs w:val="24"/>
        </w:rPr>
      </w:pPr>
      <w:r w:rsidRPr="008F478C">
        <w:rPr>
          <w:sz w:val="24"/>
          <w:szCs w:val="24"/>
        </w:rPr>
        <w:t>Egészségügyi szolgáltató a területi ellátási kötelezettségét az Önkormányzat tulajdonában lévő, 6200 Kiskőrös, Árpád utca 8. szám alatti orvosi rendelőben teljesíti, melyet Önkormányzat térítésmentesen biztosít számára.</w:t>
      </w:r>
    </w:p>
    <w:p w14:paraId="2C279ED9" w14:textId="77777777" w:rsidR="00404E4B" w:rsidRPr="008F478C" w:rsidRDefault="00404E4B" w:rsidP="00404E4B">
      <w:pPr>
        <w:pStyle w:val="Listaszerbekezds"/>
        <w:spacing w:line="240" w:lineRule="auto"/>
        <w:ind w:left="735"/>
        <w:jc w:val="both"/>
        <w:rPr>
          <w:sz w:val="24"/>
          <w:szCs w:val="24"/>
        </w:rPr>
      </w:pPr>
    </w:p>
    <w:p w14:paraId="0705AF65" w14:textId="77777777" w:rsidR="00404E4B" w:rsidRPr="00C64663" w:rsidRDefault="00404E4B">
      <w:pPr>
        <w:pStyle w:val="Listaszerbekezds"/>
        <w:widowControl/>
        <w:numPr>
          <w:ilvl w:val="0"/>
          <w:numId w:val="9"/>
        </w:numPr>
        <w:autoSpaceDE/>
        <w:autoSpaceDN/>
        <w:adjustRightInd/>
        <w:spacing w:after="200" w:line="240" w:lineRule="auto"/>
        <w:contextualSpacing/>
        <w:jc w:val="both"/>
        <w:rPr>
          <w:sz w:val="24"/>
          <w:szCs w:val="24"/>
        </w:rPr>
      </w:pPr>
      <w:r w:rsidRPr="009A6782">
        <w:rPr>
          <w:sz w:val="24"/>
          <w:szCs w:val="24"/>
        </w:rPr>
        <w:lastRenderedPageBreak/>
        <w:t xml:space="preserve">Szerződő Felek tudomásul veszik, hogy a Polgári Törvénykönyvről szóló 2013. évi V. törvény (továbbiakban: Ptk.) 6:73. § (1) bekezdése alapján a feladat-ellátási szerződést jelen előszerződésben rögzített feltételek teljesülését követően, de legkésőbb jelen előszerződés 7. pontjában rögzített határidőig kötelesek megkötni. </w:t>
      </w:r>
    </w:p>
    <w:p w14:paraId="002670E4" w14:textId="77777777" w:rsidR="00404E4B" w:rsidRPr="00C64663" w:rsidRDefault="00404E4B" w:rsidP="00404E4B">
      <w:pPr>
        <w:pStyle w:val="Listaszerbekezds"/>
        <w:rPr>
          <w:sz w:val="24"/>
          <w:szCs w:val="24"/>
        </w:rPr>
      </w:pPr>
    </w:p>
    <w:p w14:paraId="5DC57AF9" w14:textId="77777777" w:rsidR="00404E4B" w:rsidRPr="00C64663" w:rsidRDefault="00404E4B">
      <w:pPr>
        <w:pStyle w:val="Listaszerbekezds"/>
        <w:widowControl/>
        <w:numPr>
          <w:ilvl w:val="0"/>
          <w:numId w:val="9"/>
        </w:numPr>
        <w:autoSpaceDE/>
        <w:autoSpaceDN/>
        <w:adjustRightInd/>
        <w:spacing w:after="200" w:line="240" w:lineRule="auto"/>
        <w:contextualSpacing/>
        <w:jc w:val="both"/>
        <w:rPr>
          <w:sz w:val="24"/>
          <w:szCs w:val="24"/>
        </w:rPr>
      </w:pPr>
      <w:r w:rsidRPr="00C64663">
        <w:rPr>
          <w:sz w:val="24"/>
          <w:szCs w:val="24"/>
        </w:rPr>
        <w:t xml:space="preserve">Az Önkormányzat köteles a </w:t>
      </w:r>
      <w:r>
        <w:rPr>
          <w:sz w:val="24"/>
          <w:szCs w:val="24"/>
        </w:rPr>
        <w:t>4</w:t>
      </w:r>
      <w:r w:rsidRPr="00C64663">
        <w:rPr>
          <w:sz w:val="24"/>
          <w:szCs w:val="24"/>
        </w:rPr>
        <w:t xml:space="preserve">. pontban foglaltak teljesülése esetén legkésőbb a praxisengedély megszerzésének igazolását követő 30 napon belül a……./2024. számú </w:t>
      </w:r>
      <w:proofErr w:type="spellStart"/>
      <w:r w:rsidRPr="00C64663">
        <w:rPr>
          <w:sz w:val="24"/>
          <w:szCs w:val="24"/>
        </w:rPr>
        <w:t>Képv</w:t>
      </w:r>
      <w:proofErr w:type="spellEnd"/>
      <w:r w:rsidRPr="00C64663">
        <w:rPr>
          <w:sz w:val="24"/>
          <w:szCs w:val="24"/>
        </w:rPr>
        <w:t>. test. határozattal jóváhagyott tartalmú feladat-ellátási szerződés megkötésére.</w:t>
      </w:r>
    </w:p>
    <w:p w14:paraId="7C0B795F" w14:textId="77777777" w:rsidR="00404E4B" w:rsidRPr="00C64663" w:rsidRDefault="00404E4B" w:rsidP="00404E4B">
      <w:pPr>
        <w:pStyle w:val="Listaszerbekezds"/>
        <w:rPr>
          <w:sz w:val="24"/>
          <w:szCs w:val="24"/>
        </w:rPr>
      </w:pPr>
    </w:p>
    <w:p w14:paraId="5F3C34B6" w14:textId="77777777" w:rsidR="00404E4B" w:rsidRPr="00C64663" w:rsidRDefault="00404E4B">
      <w:pPr>
        <w:pStyle w:val="Listaszerbekezds"/>
        <w:widowControl/>
        <w:numPr>
          <w:ilvl w:val="0"/>
          <w:numId w:val="9"/>
        </w:numPr>
        <w:autoSpaceDE/>
        <w:autoSpaceDN/>
        <w:adjustRightInd/>
        <w:spacing w:after="200" w:line="240" w:lineRule="auto"/>
        <w:contextualSpacing/>
        <w:jc w:val="both"/>
        <w:rPr>
          <w:sz w:val="24"/>
          <w:szCs w:val="24"/>
        </w:rPr>
      </w:pPr>
      <w:r w:rsidRPr="00C64663">
        <w:rPr>
          <w:sz w:val="24"/>
          <w:szCs w:val="24"/>
        </w:rPr>
        <w:t xml:space="preserve">Szerződő felek rögzítik, hogy a feladat-ellátási szerződésben szabályozzák a feladat-ellátás feltételeit. </w:t>
      </w:r>
    </w:p>
    <w:p w14:paraId="23BF060E" w14:textId="77777777" w:rsidR="00404E4B" w:rsidRPr="00C64663" w:rsidRDefault="00404E4B" w:rsidP="00404E4B">
      <w:pPr>
        <w:pStyle w:val="Listaszerbekezds"/>
        <w:rPr>
          <w:sz w:val="24"/>
          <w:szCs w:val="24"/>
        </w:rPr>
      </w:pPr>
    </w:p>
    <w:p w14:paraId="72581C0D" w14:textId="77777777" w:rsidR="00404E4B" w:rsidRPr="00C64663" w:rsidRDefault="00404E4B">
      <w:pPr>
        <w:pStyle w:val="Listaszerbekezds"/>
        <w:widowControl/>
        <w:numPr>
          <w:ilvl w:val="0"/>
          <w:numId w:val="9"/>
        </w:numPr>
        <w:autoSpaceDE/>
        <w:autoSpaceDN/>
        <w:adjustRightInd/>
        <w:spacing w:after="200" w:line="240" w:lineRule="auto"/>
        <w:contextualSpacing/>
        <w:jc w:val="both"/>
        <w:rPr>
          <w:sz w:val="24"/>
          <w:szCs w:val="24"/>
        </w:rPr>
      </w:pPr>
      <w:r w:rsidRPr="00C64663">
        <w:rPr>
          <w:sz w:val="24"/>
          <w:szCs w:val="24"/>
        </w:rPr>
        <w:t xml:space="preserve">Jelen előszerződésben nem szabályozott kérdésekben a hatályos egészségügyi és társadalombiztosítási jogszabályokat, valamint a Ptk. rendelkezéseit kell alkalmazni. </w:t>
      </w:r>
    </w:p>
    <w:p w14:paraId="39391E2D" w14:textId="77777777" w:rsidR="00404E4B" w:rsidRPr="00C64663" w:rsidRDefault="00404E4B" w:rsidP="00404E4B">
      <w:pPr>
        <w:pStyle w:val="Listaszerbekezds"/>
        <w:rPr>
          <w:sz w:val="24"/>
          <w:szCs w:val="24"/>
        </w:rPr>
      </w:pPr>
    </w:p>
    <w:p w14:paraId="5F477D23" w14:textId="77777777" w:rsidR="00404E4B" w:rsidRPr="00C64663" w:rsidRDefault="00404E4B">
      <w:pPr>
        <w:pStyle w:val="Listaszerbekezds"/>
        <w:widowControl/>
        <w:numPr>
          <w:ilvl w:val="0"/>
          <w:numId w:val="9"/>
        </w:numPr>
        <w:autoSpaceDE/>
        <w:autoSpaceDN/>
        <w:adjustRightInd/>
        <w:spacing w:after="200" w:line="240" w:lineRule="auto"/>
        <w:contextualSpacing/>
        <w:jc w:val="both"/>
        <w:rPr>
          <w:sz w:val="24"/>
          <w:szCs w:val="24"/>
        </w:rPr>
      </w:pPr>
      <w:r w:rsidRPr="00C64663">
        <w:rPr>
          <w:sz w:val="24"/>
          <w:szCs w:val="24"/>
        </w:rPr>
        <w:t xml:space="preserve">Szerződő felek </w:t>
      </w:r>
      <w:proofErr w:type="spellStart"/>
      <w:r w:rsidRPr="00C64663">
        <w:rPr>
          <w:sz w:val="24"/>
          <w:szCs w:val="24"/>
        </w:rPr>
        <w:t>bármelyike</w:t>
      </w:r>
      <w:proofErr w:type="spellEnd"/>
      <w:r w:rsidRPr="00C64663">
        <w:rPr>
          <w:sz w:val="24"/>
          <w:szCs w:val="24"/>
        </w:rPr>
        <w:t xml:space="preserve"> megtagadhatja a szerződés megkötését a Ptk. 6:73. § (3)  bekezdésében meghatározott esetekben, továbbá a jelen előszerződésben előírt feltételek hiánya esetén. Ha valamely fél a 7. pont szerinti határidőn belül a feladat-ellátási szerződés megkötését a jelen előszerződés szabályaival ellentétesen megtagadja, a másik fél a bíróságtól kérheti a szerződés létrehozását. </w:t>
      </w:r>
    </w:p>
    <w:p w14:paraId="54988AEB" w14:textId="77777777" w:rsidR="00404E4B" w:rsidRPr="00C64663" w:rsidRDefault="00404E4B" w:rsidP="00404E4B">
      <w:pPr>
        <w:pStyle w:val="Listaszerbekezds"/>
        <w:rPr>
          <w:sz w:val="24"/>
          <w:szCs w:val="24"/>
        </w:rPr>
      </w:pPr>
    </w:p>
    <w:p w14:paraId="7B164617" w14:textId="77777777" w:rsidR="00404E4B" w:rsidRPr="00C64663" w:rsidRDefault="00404E4B">
      <w:pPr>
        <w:pStyle w:val="Listaszerbekezds"/>
        <w:widowControl/>
        <w:numPr>
          <w:ilvl w:val="0"/>
          <w:numId w:val="9"/>
        </w:numPr>
        <w:autoSpaceDE/>
        <w:autoSpaceDN/>
        <w:adjustRightInd/>
        <w:spacing w:after="200" w:line="240" w:lineRule="auto"/>
        <w:contextualSpacing/>
        <w:jc w:val="both"/>
        <w:rPr>
          <w:sz w:val="24"/>
          <w:szCs w:val="24"/>
        </w:rPr>
      </w:pPr>
      <w:r w:rsidRPr="00C64663">
        <w:rPr>
          <w:sz w:val="24"/>
          <w:szCs w:val="24"/>
        </w:rPr>
        <w:t>A szerződésből eredő esetleges jogvita esetén a felek hatáskörtől függően a Kiskőrösi Járásbíróság kizárólagos illetékességét kötik ki.</w:t>
      </w:r>
    </w:p>
    <w:p w14:paraId="208BCFB3" w14:textId="77777777" w:rsidR="00404E4B" w:rsidRPr="00C64663" w:rsidRDefault="00404E4B" w:rsidP="00404E4B">
      <w:pPr>
        <w:pStyle w:val="Listaszerbekezds"/>
        <w:rPr>
          <w:sz w:val="24"/>
          <w:szCs w:val="24"/>
        </w:rPr>
      </w:pPr>
    </w:p>
    <w:p w14:paraId="2EABDCDF" w14:textId="77777777" w:rsidR="00404E4B" w:rsidRPr="00C64663" w:rsidRDefault="00404E4B">
      <w:pPr>
        <w:pStyle w:val="Listaszerbekezds"/>
        <w:widowControl/>
        <w:numPr>
          <w:ilvl w:val="0"/>
          <w:numId w:val="9"/>
        </w:numPr>
        <w:autoSpaceDE/>
        <w:autoSpaceDN/>
        <w:adjustRightInd/>
        <w:spacing w:after="200" w:line="240" w:lineRule="auto"/>
        <w:contextualSpacing/>
        <w:jc w:val="both"/>
        <w:rPr>
          <w:sz w:val="24"/>
          <w:szCs w:val="24"/>
        </w:rPr>
      </w:pPr>
      <w:r w:rsidRPr="00C64663">
        <w:rPr>
          <w:sz w:val="24"/>
          <w:szCs w:val="24"/>
        </w:rPr>
        <w:t xml:space="preserve">Jelen előszerződés az aláírás napjától 2024. </w:t>
      </w:r>
      <w:r>
        <w:rPr>
          <w:sz w:val="24"/>
          <w:szCs w:val="24"/>
        </w:rPr>
        <w:t>dec</w:t>
      </w:r>
      <w:r w:rsidRPr="00C64663">
        <w:rPr>
          <w:sz w:val="24"/>
          <w:szCs w:val="24"/>
        </w:rPr>
        <w:t>ember 30. napjáig hatályos, de az előszerződés megszűnik, ha a Szerződő felek feladat-ellátási szerződést kötnek.</w:t>
      </w:r>
    </w:p>
    <w:p w14:paraId="12451E7F" w14:textId="77777777" w:rsidR="00404E4B" w:rsidRPr="00C64663" w:rsidRDefault="00404E4B" w:rsidP="00404E4B">
      <w:pPr>
        <w:pStyle w:val="Listaszerbekezds"/>
        <w:rPr>
          <w:sz w:val="24"/>
          <w:szCs w:val="24"/>
        </w:rPr>
      </w:pPr>
    </w:p>
    <w:p w14:paraId="00AFAC8E" w14:textId="77777777" w:rsidR="00404E4B" w:rsidRPr="00C64663" w:rsidRDefault="00404E4B">
      <w:pPr>
        <w:pStyle w:val="Listaszerbekezds"/>
        <w:widowControl/>
        <w:numPr>
          <w:ilvl w:val="0"/>
          <w:numId w:val="9"/>
        </w:numPr>
        <w:autoSpaceDE/>
        <w:autoSpaceDN/>
        <w:adjustRightInd/>
        <w:spacing w:after="200" w:line="240" w:lineRule="auto"/>
        <w:contextualSpacing/>
        <w:jc w:val="both"/>
        <w:rPr>
          <w:sz w:val="24"/>
          <w:szCs w:val="24"/>
        </w:rPr>
      </w:pPr>
      <w:r w:rsidRPr="00C64663">
        <w:rPr>
          <w:sz w:val="24"/>
          <w:szCs w:val="24"/>
        </w:rPr>
        <w:t xml:space="preserve">Jelen előszerződést Szerződő felek elolvasás és értelmezés után, mint akaratukkal mindenben megegyezőt jóváhagyólag aláírták. </w:t>
      </w:r>
    </w:p>
    <w:p w14:paraId="6E7B82D3" w14:textId="77777777" w:rsidR="00404E4B" w:rsidRPr="00C64663" w:rsidRDefault="00404E4B" w:rsidP="00404E4B">
      <w:pPr>
        <w:pStyle w:val="Listaszerbekezds"/>
        <w:rPr>
          <w:sz w:val="24"/>
          <w:szCs w:val="24"/>
        </w:rPr>
      </w:pPr>
    </w:p>
    <w:p w14:paraId="1356BE2F" w14:textId="77777777" w:rsidR="00404E4B" w:rsidRPr="00C64663" w:rsidRDefault="00404E4B">
      <w:pPr>
        <w:pStyle w:val="Listaszerbekezds"/>
        <w:widowControl/>
        <w:numPr>
          <w:ilvl w:val="0"/>
          <w:numId w:val="9"/>
        </w:numPr>
        <w:autoSpaceDE/>
        <w:autoSpaceDN/>
        <w:adjustRightInd/>
        <w:spacing w:after="200" w:line="240" w:lineRule="auto"/>
        <w:contextualSpacing/>
        <w:jc w:val="both"/>
        <w:rPr>
          <w:sz w:val="24"/>
          <w:szCs w:val="24"/>
        </w:rPr>
      </w:pPr>
      <w:r w:rsidRPr="00C64663">
        <w:rPr>
          <w:sz w:val="24"/>
          <w:szCs w:val="24"/>
        </w:rPr>
        <w:t>Jelen előszerződés 4 példányban készült, Kiskőrös Város Önkormányzata</w:t>
      </w:r>
      <w:r w:rsidRPr="00C64663">
        <w:rPr>
          <w:b/>
          <w:bCs/>
          <w:sz w:val="24"/>
          <w:szCs w:val="24"/>
        </w:rPr>
        <w:t xml:space="preserve"> </w:t>
      </w:r>
      <w:r w:rsidRPr="00C64663">
        <w:rPr>
          <w:bCs/>
          <w:sz w:val="24"/>
          <w:szCs w:val="24"/>
        </w:rPr>
        <w:t>Képviselő-testülete</w:t>
      </w:r>
      <w:r w:rsidRPr="00C64663">
        <w:rPr>
          <w:b/>
          <w:bCs/>
          <w:sz w:val="24"/>
          <w:szCs w:val="24"/>
        </w:rPr>
        <w:t xml:space="preserve"> </w:t>
      </w:r>
      <w:r w:rsidRPr="00C64663">
        <w:rPr>
          <w:sz w:val="24"/>
          <w:szCs w:val="24"/>
        </w:rPr>
        <w:t>az előszerződést a ……../2024. (…….) számú határozatával hagyta jóvá.</w:t>
      </w:r>
    </w:p>
    <w:p w14:paraId="01CAD4E3" w14:textId="77777777" w:rsidR="00404E4B" w:rsidRPr="00FD5644" w:rsidRDefault="00404E4B" w:rsidP="00404E4B">
      <w:pPr>
        <w:pStyle w:val="Listaszerbekezds"/>
        <w:spacing w:line="240" w:lineRule="auto"/>
        <w:jc w:val="both"/>
        <w:rPr>
          <w:sz w:val="24"/>
          <w:szCs w:val="24"/>
        </w:rPr>
      </w:pPr>
    </w:p>
    <w:p w14:paraId="5D55CAB3" w14:textId="77777777" w:rsidR="00404E4B" w:rsidRPr="00FD5644" w:rsidRDefault="00404E4B" w:rsidP="00404E4B">
      <w:pPr>
        <w:jc w:val="both"/>
      </w:pPr>
    </w:p>
    <w:p w14:paraId="3F4E24C0" w14:textId="77777777" w:rsidR="00404E4B" w:rsidRDefault="00404E4B" w:rsidP="00404E4B">
      <w:pPr>
        <w:spacing w:before="100" w:beforeAutospacing="1" w:after="240"/>
        <w:jc w:val="both"/>
      </w:pPr>
      <w:r w:rsidRPr="00B7358D">
        <w:rPr>
          <w:b/>
          <w:bCs/>
        </w:rPr>
        <w:t>Kiskőrös,2024.</w:t>
      </w:r>
      <w:r w:rsidRPr="00B7358D">
        <w:t xml:space="preserve">                           </w:t>
      </w:r>
      <w:r>
        <w:t xml:space="preserve">                   </w:t>
      </w:r>
      <w:r w:rsidRPr="00B7358D">
        <w:t xml:space="preserve"> </w:t>
      </w:r>
    </w:p>
    <w:p w14:paraId="33E49D90" w14:textId="77777777" w:rsidR="00404E4B" w:rsidRDefault="00404E4B" w:rsidP="00404E4B">
      <w:pPr>
        <w:jc w:val="both"/>
      </w:pPr>
    </w:p>
    <w:p w14:paraId="647D5F8C" w14:textId="77777777" w:rsidR="00404E4B" w:rsidRDefault="00404E4B" w:rsidP="00404E4B">
      <w:pPr>
        <w:jc w:val="both"/>
      </w:pPr>
    </w:p>
    <w:p w14:paraId="38C76D94" w14:textId="77777777" w:rsidR="00404E4B" w:rsidRDefault="00404E4B" w:rsidP="00404E4B">
      <w:pPr>
        <w:jc w:val="both"/>
      </w:pPr>
      <w:r w:rsidRPr="006532B9">
        <w:t xml:space="preserve">Domonyi László                                                      </w:t>
      </w:r>
      <w:r>
        <w:t xml:space="preserve">          </w:t>
      </w:r>
      <w:r w:rsidRPr="006532B9">
        <w:t xml:space="preserve"> Dr. Örmény Petra fogorvos</w:t>
      </w:r>
    </w:p>
    <w:p w14:paraId="55C399EF" w14:textId="77777777" w:rsidR="00404E4B" w:rsidRPr="006532B9" w:rsidRDefault="00404E4B" w:rsidP="00404E4B">
      <w:pPr>
        <w:jc w:val="both"/>
      </w:pPr>
      <w:r>
        <w:t xml:space="preserve">     </w:t>
      </w:r>
      <w:r w:rsidRPr="006532B9">
        <w:t xml:space="preserve">polgármester                                                   </w:t>
      </w:r>
      <w:r>
        <w:t xml:space="preserve">      </w:t>
      </w:r>
      <w:r w:rsidRPr="006532B9">
        <w:t>Mosolypont Fogászat Kft. ügyvezetője</w:t>
      </w:r>
    </w:p>
    <w:p w14:paraId="4BF5577D" w14:textId="77777777" w:rsidR="00404E4B" w:rsidRPr="007E3C2D" w:rsidRDefault="00404E4B" w:rsidP="00404E4B">
      <w:pPr>
        <w:pStyle w:val="Listaszerbekezds"/>
        <w:spacing w:line="240" w:lineRule="auto"/>
        <w:ind w:left="735"/>
        <w:jc w:val="both"/>
        <w:rPr>
          <w:sz w:val="24"/>
          <w:szCs w:val="24"/>
        </w:rPr>
      </w:pPr>
      <w:r w:rsidRPr="007E3C2D">
        <w:rPr>
          <w:sz w:val="24"/>
          <w:szCs w:val="24"/>
        </w:rPr>
        <w:br/>
      </w:r>
    </w:p>
    <w:p w14:paraId="1E2A454E" w14:textId="77777777" w:rsidR="00404E4B" w:rsidRPr="007E3C2D" w:rsidRDefault="00404E4B" w:rsidP="00404E4B">
      <w:r w:rsidRPr="007E3C2D">
        <w:t xml:space="preserve"> </w:t>
      </w:r>
      <w:proofErr w:type="spellStart"/>
      <w:r w:rsidRPr="007E3C2D">
        <w:t>Ellenjegyzem</w:t>
      </w:r>
      <w:proofErr w:type="spellEnd"/>
      <w:r w:rsidRPr="007E3C2D">
        <w:t>:</w:t>
      </w:r>
    </w:p>
    <w:p w14:paraId="56B19495" w14:textId="77777777" w:rsidR="00404E4B" w:rsidRPr="007E3C2D" w:rsidRDefault="00404E4B" w:rsidP="00404E4B">
      <w:r w:rsidRPr="007E3C2D">
        <w:t xml:space="preserve">  </w:t>
      </w:r>
    </w:p>
    <w:p w14:paraId="759DEA66" w14:textId="77777777" w:rsidR="00404E4B" w:rsidRPr="008F478C" w:rsidRDefault="00404E4B" w:rsidP="00404E4B">
      <w:pPr>
        <w:jc w:val="both"/>
      </w:pPr>
      <w:r w:rsidRPr="008F478C">
        <w:t xml:space="preserve"> Dr. Turán Csaba</w:t>
      </w:r>
    </w:p>
    <w:p w14:paraId="463635D4" w14:textId="77777777" w:rsidR="00404E4B" w:rsidRPr="008F478C" w:rsidRDefault="00404E4B" w:rsidP="00404E4B">
      <w:pPr>
        <w:jc w:val="both"/>
      </w:pPr>
      <w:r w:rsidRPr="008F478C">
        <w:t xml:space="preserve">        jegyző</w:t>
      </w:r>
    </w:p>
    <w:p w14:paraId="28BBD9B6" w14:textId="77777777" w:rsidR="00404E4B" w:rsidRPr="008F478C" w:rsidRDefault="00404E4B" w:rsidP="00404E4B"/>
    <w:p w14:paraId="499BF0D6" w14:textId="77777777" w:rsidR="00404E4B" w:rsidRPr="008F478C" w:rsidRDefault="00404E4B" w:rsidP="00404E4B"/>
    <w:p w14:paraId="7E7313C9" w14:textId="77777777" w:rsidR="00404E4B" w:rsidRPr="008F478C" w:rsidRDefault="00404E4B" w:rsidP="00404E4B">
      <w:pPr>
        <w:autoSpaceDE w:val="0"/>
        <w:autoSpaceDN w:val="0"/>
        <w:adjustRightInd w:val="0"/>
      </w:pPr>
    </w:p>
    <w:p w14:paraId="0B3894FB" w14:textId="70A1797E" w:rsidR="00935EE9" w:rsidRPr="00D35967" w:rsidRDefault="00935EE9" w:rsidP="00404E4B">
      <w:pPr>
        <w:rPr>
          <w:smallCaps/>
        </w:rPr>
      </w:pPr>
    </w:p>
    <w:p w14:paraId="14B80693" w14:textId="2632D4C6" w:rsidR="00935EE9" w:rsidRPr="00D35967" w:rsidRDefault="00935EE9" w:rsidP="00935EE9">
      <w:pPr>
        <w:jc w:val="both"/>
        <w:rPr>
          <w:smallCaps/>
        </w:rPr>
      </w:pPr>
    </w:p>
    <w:p w14:paraId="72E10160" w14:textId="77777777" w:rsidR="00935EE9" w:rsidRPr="00D35967" w:rsidRDefault="00935EE9" w:rsidP="00935EE9">
      <w:pPr>
        <w:jc w:val="both"/>
        <w:rPr>
          <w:smallCaps/>
        </w:rPr>
      </w:pPr>
    </w:p>
    <w:p w14:paraId="03209926" w14:textId="77777777" w:rsidR="007859E4" w:rsidRPr="007859E4" w:rsidRDefault="007859E4" w:rsidP="007859E4">
      <w:pPr>
        <w:jc w:val="right"/>
        <w:rPr>
          <w:sz w:val="22"/>
          <w:szCs w:val="22"/>
        </w:rPr>
      </w:pPr>
      <w:r w:rsidRPr="007859E4">
        <w:rPr>
          <w:i/>
          <w:spacing w:val="20"/>
          <w:sz w:val="22"/>
          <w:szCs w:val="22"/>
        </w:rPr>
        <w:t xml:space="preserve">2.melléklet a 70/2024. sz. </w:t>
      </w:r>
      <w:proofErr w:type="spellStart"/>
      <w:r w:rsidRPr="007859E4">
        <w:rPr>
          <w:i/>
          <w:spacing w:val="20"/>
          <w:sz w:val="22"/>
          <w:szCs w:val="22"/>
        </w:rPr>
        <w:t>Képv</w:t>
      </w:r>
      <w:proofErr w:type="spellEnd"/>
      <w:r w:rsidRPr="007859E4">
        <w:rPr>
          <w:i/>
          <w:spacing w:val="20"/>
          <w:sz w:val="22"/>
          <w:szCs w:val="22"/>
        </w:rPr>
        <w:t>. test. határozathoz</w:t>
      </w:r>
    </w:p>
    <w:p w14:paraId="14A005F9" w14:textId="77777777" w:rsidR="007859E4" w:rsidRPr="007859E4" w:rsidRDefault="007859E4" w:rsidP="007859E4">
      <w:pPr>
        <w:jc w:val="both"/>
        <w:rPr>
          <w:sz w:val="22"/>
          <w:szCs w:val="22"/>
        </w:rPr>
      </w:pPr>
    </w:p>
    <w:p w14:paraId="5A11D9A8" w14:textId="77777777" w:rsidR="007859E4" w:rsidRPr="007859E4" w:rsidRDefault="007859E4" w:rsidP="007859E4">
      <w:pPr>
        <w:jc w:val="both"/>
        <w:rPr>
          <w:sz w:val="22"/>
          <w:szCs w:val="22"/>
        </w:rPr>
      </w:pPr>
    </w:p>
    <w:p w14:paraId="79D7D559" w14:textId="77777777" w:rsidR="007859E4" w:rsidRPr="007859E4" w:rsidRDefault="007859E4" w:rsidP="007859E4">
      <w:pPr>
        <w:keepNext/>
        <w:jc w:val="center"/>
        <w:outlineLvl w:val="5"/>
        <w:rPr>
          <w:b/>
          <w:bCs/>
          <w:sz w:val="22"/>
          <w:szCs w:val="22"/>
          <w:u w:val="single"/>
        </w:rPr>
      </w:pPr>
      <w:r w:rsidRPr="007859E4">
        <w:rPr>
          <w:b/>
          <w:bCs/>
          <w:sz w:val="22"/>
          <w:szCs w:val="22"/>
          <w:u w:val="single"/>
        </w:rPr>
        <w:t>FELADAT-ELLÁTÁSI SZERZŐDÉS</w:t>
      </w:r>
    </w:p>
    <w:p w14:paraId="6820B6EF" w14:textId="77777777" w:rsidR="007859E4" w:rsidRPr="007859E4" w:rsidRDefault="007859E4" w:rsidP="007859E4">
      <w:pPr>
        <w:jc w:val="center"/>
        <w:rPr>
          <w:sz w:val="22"/>
          <w:szCs w:val="22"/>
        </w:rPr>
      </w:pPr>
    </w:p>
    <w:p w14:paraId="4A16D58D" w14:textId="77777777" w:rsidR="007859E4" w:rsidRPr="007859E4" w:rsidRDefault="007859E4" w:rsidP="007859E4">
      <w:pPr>
        <w:keepNext/>
        <w:jc w:val="both"/>
        <w:outlineLvl w:val="5"/>
        <w:rPr>
          <w:bCs/>
          <w:smallCaps/>
          <w:sz w:val="22"/>
          <w:szCs w:val="22"/>
        </w:rPr>
      </w:pPr>
      <w:r w:rsidRPr="007859E4">
        <w:rPr>
          <w:bCs/>
          <w:sz w:val="22"/>
          <w:szCs w:val="22"/>
        </w:rPr>
        <w:t xml:space="preserve">amely létrejött egyrészről </w:t>
      </w:r>
      <w:r w:rsidRPr="007859E4">
        <w:rPr>
          <w:b/>
          <w:bCs/>
          <w:sz w:val="22"/>
          <w:szCs w:val="22"/>
        </w:rPr>
        <w:t>Kiskőrös Város Önkormányzata</w:t>
      </w:r>
      <w:r w:rsidRPr="007859E4">
        <w:rPr>
          <w:bCs/>
          <w:sz w:val="22"/>
          <w:szCs w:val="22"/>
        </w:rPr>
        <w:t xml:space="preserve"> (székhelye: 6200 Kiskőrös, Petőfi tér 1., törzsszáma: 724782, statisztikai számjele: 15724784-8411-321-03) képviseletében Domonyi László polgármester (továbbiakban: Önkormányzat),</w:t>
      </w:r>
    </w:p>
    <w:p w14:paraId="690B5D2F" w14:textId="77777777" w:rsidR="007859E4" w:rsidRPr="007859E4" w:rsidRDefault="007859E4" w:rsidP="007859E4">
      <w:pPr>
        <w:jc w:val="both"/>
        <w:rPr>
          <w:smallCaps/>
          <w:sz w:val="22"/>
          <w:szCs w:val="22"/>
        </w:rPr>
      </w:pPr>
    </w:p>
    <w:p w14:paraId="7402C18B" w14:textId="77777777" w:rsidR="007859E4" w:rsidRPr="007859E4" w:rsidRDefault="007859E4" w:rsidP="007859E4">
      <w:pPr>
        <w:jc w:val="both"/>
        <w:rPr>
          <w:bCs/>
          <w:sz w:val="22"/>
          <w:szCs w:val="22"/>
        </w:rPr>
      </w:pPr>
    </w:p>
    <w:p w14:paraId="28C7D9CC" w14:textId="77777777" w:rsidR="007859E4" w:rsidRPr="007859E4" w:rsidRDefault="007859E4" w:rsidP="007859E4">
      <w:pPr>
        <w:jc w:val="both"/>
        <w:rPr>
          <w:bCs/>
          <w:sz w:val="22"/>
          <w:szCs w:val="22"/>
        </w:rPr>
      </w:pPr>
      <w:r w:rsidRPr="007859E4">
        <w:rPr>
          <w:bCs/>
          <w:sz w:val="22"/>
          <w:szCs w:val="22"/>
        </w:rPr>
        <w:t xml:space="preserve">a </w:t>
      </w:r>
      <w:r w:rsidRPr="007859E4">
        <w:rPr>
          <w:b/>
          <w:sz w:val="22"/>
          <w:szCs w:val="22"/>
        </w:rPr>
        <w:t>Mosolypont Fogászat</w:t>
      </w:r>
      <w:r w:rsidRPr="007859E4">
        <w:rPr>
          <w:b/>
          <w:bCs/>
          <w:sz w:val="22"/>
          <w:szCs w:val="22"/>
        </w:rPr>
        <w:t xml:space="preserve"> Korlátolt Felelősségű Társaság </w:t>
      </w:r>
      <w:r w:rsidRPr="007859E4">
        <w:rPr>
          <w:bCs/>
          <w:sz w:val="22"/>
          <w:szCs w:val="22"/>
        </w:rPr>
        <w:t xml:space="preserve">(rövidített elnevezése: Mosolypont Kft. székhelye: 6200 Kiskőrös, Malom utca 21. cégjegyzékszám: 03 09 138601, adószám:32615373-1-03) (továbbiakban: Egészségügyi szolgáltató)  </w:t>
      </w:r>
      <w:r w:rsidRPr="007859E4">
        <w:rPr>
          <w:sz w:val="22"/>
          <w:szCs w:val="22"/>
        </w:rPr>
        <w:t>ügyvezetője Dr. Örmény Petra</w:t>
      </w:r>
      <w:r w:rsidRPr="007859E4">
        <w:rPr>
          <w:b/>
          <w:bCs/>
          <w:sz w:val="22"/>
          <w:szCs w:val="22"/>
        </w:rPr>
        <w:t xml:space="preserve"> </w:t>
      </w:r>
      <w:r w:rsidRPr="007859E4">
        <w:rPr>
          <w:bCs/>
          <w:sz w:val="22"/>
          <w:szCs w:val="22"/>
        </w:rPr>
        <w:t xml:space="preserve">(továbbiakban együttesen: Szerződő Felek) között </w:t>
      </w:r>
      <w:r w:rsidRPr="007859E4">
        <w:rPr>
          <w:b/>
          <w:sz w:val="22"/>
          <w:szCs w:val="22"/>
        </w:rPr>
        <w:t>a felnőtt fogorvosi feladatok</w:t>
      </w:r>
      <w:r w:rsidRPr="007859E4">
        <w:rPr>
          <w:bCs/>
          <w:sz w:val="22"/>
          <w:szCs w:val="22"/>
        </w:rPr>
        <w:t xml:space="preserve"> ellátása tárgyában alulírott helyen és időben az alábbi feltételek mellett:</w:t>
      </w:r>
    </w:p>
    <w:p w14:paraId="15FB3AF5" w14:textId="77777777" w:rsidR="007859E4" w:rsidRPr="007859E4" w:rsidRDefault="007859E4" w:rsidP="007859E4">
      <w:pPr>
        <w:jc w:val="both"/>
        <w:rPr>
          <w:bCs/>
          <w:sz w:val="22"/>
          <w:szCs w:val="22"/>
        </w:rPr>
      </w:pPr>
    </w:p>
    <w:p w14:paraId="6211864B" w14:textId="77777777" w:rsidR="007859E4" w:rsidRPr="007859E4" w:rsidRDefault="007859E4" w:rsidP="007859E4">
      <w:pPr>
        <w:jc w:val="both"/>
        <w:rPr>
          <w:sz w:val="22"/>
          <w:szCs w:val="22"/>
        </w:rPr>
      </w:pPr>
    </w:p>
    <w:p w14:paraId="5559DB6A" w14:textId="77777777" w:rsidR="007859E4" w:rsidRPr="007859E4" w:rsidRDefault="007859E4" w:rsidP="007859E4">
      <w:pPr>
        <w:jc w:val="both"/>
        <w:rPr>
          <w:sz w:val="22"/>
          <w:szCs w:val="22"/>
          <w:u w:val="single"/>
        </w:rPr>
      </w:pPr>
      <w:r w:rsidRPr="007859E4">
        <w:rPr>
          <w:sz w:val="22"/>
          <w:szCs w:val="22"/>
          <w:u w:val="single"/>
        </w:rPr>
        <w:t>A praxisjoggal érintett körzet meghatározása:</w:t>
      </w:r>
    </w:p>
    <w:p w14:paraId="7343481F" w14:textId="77777777" w:rsidR="007859E4" w:rsidRPr="007859E4" w:rsidRDefault="007859E4" w:rsidP="007859E4">
      <w:pPr>
        <w:jc w:val="both"/>
        <w:rPr>
          <w:sz w:val="22"/>
          <w:szCs w:val="22"/>
        </w:rPr>
      </w:pPr>
    </w:p>
    <w:p w14:paraId="7732CC90" w14:textId="77777777" w:rsidR="007859E4" w:rsidRPr="007859E4" w:rsidRDefault="007859E4" w:rsidP="007859E4">
      <w:pPr>
        <w:numPr>
          <w:ilvl w:val="0"/>
          <w:numId w:val="15"/>
        </w:numPr>
        <w:jc w:val="both"/>
        <w:rPr>
          <w:rFonts w:eastAsia="Calibri"/>
          <w:sz w:val="22"/>
          <w:szCs w:val="22"/>
          <w:lang w:eastAsia="en-US"/>
        </w:rPr>
      </w:pPr>
      <w:r w:rsidRPr="007859E4">
        <w:rPr>
          <w:rFonts w:eastAsia="Calibri"/>
          <w:sz w:val="22"/>
          <w:szCs w:val="22"/>
          <w:lang w:eastAsia="en-US"/>
        </w:rPr>
        <w:t xml:space="preserve">Önkormányzat megbízza, Egészségügyi szolgáltató vállalja, hogy - a Magyarország helyi önkormányzatairól szóló 2011. évi CLXXXIX. törvény 13. § (1) bekezdés 4. pontja, valamint az egészségügyi alapellátásról szóló 2015. évi CXXIII. törvény 5. §-a alapján – 2024. október hó 1. napjától ellátja az Önkormányzat ellátási kötelezettségébe tartozó, a feladat-ellátási szerződés 1. mellékletében szereplő, Kiskőrös Város 3. számú felnőtt fogorvosi alapellátási körzet fogorvosi alapellátási feladatait. </w:t>
      </w:r>
    </w:p>
    <w:p w14:paraId="72DEA187" w14:textId="77777777" w:rsidR="007859E4" w:rsidRPr="007859E4" w:rsidRDefault="007859E4" w:rsidP="007859E4">
      <w:pPr>
        <w:jc w:val="both"/>
        <w:rPr>
          <w:rFonts w:eastAsia="Calibri"/>
          <w:sz w:val="22"/>
          <w:szCs w:val="22"/>
          <w:lang w:eastAsia="en-US"/>
        </w:rPr>
      </w:pPr>
    </w:p>
    <w:p w14:paraId="61E7A390" w14:textId="77777777" w:rsidR="007859E4" w:rsidRPr="007859E4" w:rsidRDefault="007859E4" w:rsidP="007859E4">
      <w:pPr>
        <w:jc w:val="both"/>
        <w:rPr>
          <w:sz w:val="22"/>
          <w:szCs w:val="22"/>
        </w:rPr>
      </w:pPr>
    </w:p>
    <w:p w14:paraId="0E7ABE55" w14:textId="77777777" w:rsidR="007859E4" w:rsidRPr="007859E4" w:rsidRDefault="007859E4" w:rsidP="007859E4">
      <w:pPr>
        <w:jc w:val="both"/>
        <w:rPr>
          <w:sz w:val="22"/>
          <w:szCs w:val="22"/>
          <w:u w:val="single"/>
        </w:rPr>
      </w:pPr>
      <w:r w:rsidRPr="007859E4">
        <w:rPr>
          <w:sz w:val="22"/>
          <w:szCs w:val="22"/>
          <w:u w:val="single"/>
        </w:rPr>
        <w:t>Az Egészségügyi szolgáltató és az Önkormányzat kötelezettségei:</w:t>
      </w:r>
    </w:p>
    <w:p w14:paraId="15E46F64" w14:textId="77777777" w:rsidR="007859E4" w:rsidRPr="007859E4" w:rsidRDefault="007859E4" w:rsidP="007859E4">
      <w:pPr>
        <w:jc w:val="both"/>
        <w:rPr>
          <w:sz w:val="22"/>
          <w:szCs w:val="22"/>
        </w:rPr>
      </w:pPr>
    </w:p>
    <w:p w14:paraId="7791FEC1" w14:textId="77777777" w:rsidR="007859E4" w:rsidRPr="007859E4" w:rsidRDefault="007859E4" w:rsidP="007859E4">
      <w:pPr>
        <w:numPr>
          <w:ilvl w:val="0"/>
          <w:numId w:val="15"/>
        </w:numPr>
        <w:jc w:val="both"/>
        <w:rPr>
          <w:rFonts w:eastAsia="Calibri"/>
          <w:sz w:val="22"/>
          <w:szCs w:val="22"/>
          <w:lang w:eastAsia="en-US"/>
        </w:rPr>
      </w:pPr>
      <w:r w:rsidRPr="007859E4">
        <w:rPr>
          <w:rFonts w:eastAsia="Calibri"/>
          <w:sz w:val="22"/>
          <w:szCs w:val="22"/>
          <w:lang w:eastAsia="en-US"/>
        </w:rPr>
        <w:t>Egészségügyi szolgáltató kötelezettséget vállal arra, hogy a praxisjog alapján nyújtható önálló orvosi tevékenységet</w:t>
      </w:r>
      <w:r w:rsidRPr="007859E4">
        <w:rPr>
          <w:rFonts w:eastAsia="Calibri"/>
          <w:color w:val="00B0F0"/>
          <w:sz w:val="22"/>
          <w:szCs w:val="22"/>
          <w:lang w:eastAsia="en-US"/>
        </w:rPr>
        <w:t xml:space="preserve"> </w:t>
      </w:r>
      <w:r w:rsidRPr="007859E4">
        <w:rPr>
          <w:rFonts w:eastAsia="Calibri"/>
          <w:sz w:val="22"/>
          <w:szCs w:val="22"/>
          <w:lang w:eastAsia="en-US"/>
        </w:rPr>
        <w:t xml:space="preserve">a Kiskőrösi 3. számú felnőtt fogorvosi szolgálatban legalább 6 éven keresztül </w:t>
      </w:r>
      <w:r w:rsidRPr="007859E4">
        <w:rPr>
          <w:b/>
          <w:bCs/>
          <w:sz w:val="22"/>
          <w:szCs w:val="22"/>
        </w:rPr>
        <w:t xml:space="preserve">Dr. Örmény Petra </w:t>
      </w:r>
      <w:r w:rsidRPr="007859E4">
        <w:rPr>
          <w:sz w:val="22"/>
          <w:szCs w:val="22"/>
        </w:rPr>
        <w:t xml:space="preserve">(szül.:……………... an:……………., </w:t>
      </w:r>
      <w:r w:rsidRPr="007859E4">
        <w:rPr>
          <w:rFonts w:eastAsia="Calibri"/>
          <w:bCs/>
          <w:sz w:val="22"/>
          <w:szCs w:val="22"/>
          <w:lang w:eastAsia="en-US"/>
        </w:rPr>
        <w:t>l</w:t>
      </w:r>
      <w:r w:rsidRPr="007859E4">
        <w:rPr>
          <w:sz w:val="22"/>
          <w:szCs w:val="22"/>
        </w:rPr>
        <w:t xml:space="preserve">akcíme: </w:t>
      </w:r>
      <w:r w:rsidRPr="007859E4">
        <w:rPr>
          <w:bCs/>
          <w:sz w:val="22"/>
          <w:szCs w:val="22"/>
        </w:rPr>
        <w:t>6200 Kiskőrös, …….. utca ….</w:t>
      </w:r>
      <w:r w:rsidRPr="007859E4">
        <w:rPr>
          <w:sz w:val="22"/>
          <w:szCs w:val="22"/>
        </w:rPr>
        <w:t>,</w:t>
      </w:r>
      <w:r w:rsidRPr="007859E4">
        <w:rPr>
          <w:rFonts w:eastAsia="Calibri"/>
          <w:bCs/>
          <w:sz w:val="22"/>
          <w:szCs w:val="22"/>
          <w:lang w:eastAsia="en-US"/>
        </w:rPr>
        <w:t xml:space="preserve"> működési nyilvántartási száma: 98488</w:t>
      </w:r>
      <w:r w:rsidRPr="007859E4">
        <w:rPr>
          <w:sz w:val="22"/>
          <w:szCs w:val="22"/>
        </w:rPr>
        <w:t>),   mint személyes ellátásra kötelezett fogorvos a</w:t>
      </w:r>
      <w:r w:rsidRPr="007859E4">
        <w:rPr>
          <w:b/>
          <w:bCs/>
          <w:sz w:val="22"/>
          <w:szCs w:val="22"/>
        </w:rPr>
        <w:t xml:space="preserve"> </w:t>
      </w:r>
      <w:r w:rsidRPr="007859E4">
        <w:rPr>
          <w:bCs/>
          <w:sz w:val="22"/>
          <w:szCs w:val="22"/>
        </w:rPr>
        <w:t xml:space="preserve">Mosolypont Kft. </w:t>
      </w:r>
      <w:r w:rsidRPr="007859E4">
        <w:rPr>
          <w:rFonts w:eastAsia="Calibri"/>
          <w:sz w:val="22"/>
          <w:szCs w:val="22"/>
          <w:lang w:eastAsia="en-US"/>
        </w:rPr>
        <w:t>tagjaként, a Mosolypont Kft. nevében és felelősségére látja el – akadályoztatásának jogszabályban meghatározott eseteit kivéve – a</w:t>
      </w:r>
      <w:r w:rsidRPr="007859E4">
        <w:rPr>
          <w:sz w:val="22"/>
          <w:szCs w:val="22"/>
        </w:rPr>
        <w:t xml:space="preserve"> </w:t>
      </w:r>
      <w:r w:rsidRPr="007859E4">
        <w:rPr>
          <w:rFonts w:eastAsia="Calibri"/>
          <w:bCs/>
          <w:sz w:val="22"/>
          <w:szCs w:val="22"/>
          <w:lang w:eastAsia="en-US"/>
        </w:rPr>
        <w:t xml:space="preserve"> Kiskőrös, belterületi 2481 hrsz-</w:t>
      </w:r>
      <w:proofErr w:type="spellStart"/>
      <w:r w:rsidRPr="007859E4">
        <w:rPr>
          <w:rFonts w:eastAsia="Calibri"/>
          <w:bCs/>
          <w:sz w:val="22"/>
          <w:szCs w:val="22"/>
          <w:lang w:eastAsia="en-US"/>
        </w:rPr>
        <w:t>on</w:t>
      </w:r>
      <w:proofErr w:type="spellEnd"/>
      <w:r w:rsidRPr="007859E4">
        <w:rPr>
          <w:rFonts w:eastAsia="Calibri"/>
          <w:bCs/>
          <w:sz w:val="22"/>
          <w:szCs w:val="22"/>
          <w:lang w:eastAsia="en-US"/>
        </w:rPr>
        <w:t xml:space="preserve"> nyilvántartott, természetben Kiskőrös, Árpád u. 8. szám alatt található, az Önkormányzat tulajdonában lévő ingatlanban elhelyezkedő orvosi rendelő helyiségben.</w:t>
      </w:r>
    </w:p>
    <w:p w14:paraId="36E7317E" w14:textId="77777777" w:rsidR="007859E4" w:rsidRPr="007859E4" w:rsidRDefault="007859E4" w:rsidP="007859E4">
      <w:pPr>
        <w:ind w:left="720"/>
        <w:contextualSpacing/>
        <w:jc w:val="both"/>
        <w:rPr>
          <w:rFonts w:eastAsia="Calibri"/>
          <w:sz w:val="22"/>
          <w:szCs w:val="22"/>
          <w:lang w:eastAsia="en-US"/>
        </w:rPr>
      </w:pPr>
    </w:p>
    <w:p w14:paraId="5E628085" w14:textId="77777777" w:rsidR="007859E4" w:rsidRPr="007859E4" w:rsidRDefault="007859E4" w:rsidP="007859E4">
      <w:pPr>
        <w:contextualSpacing/>
        <w:jc w:val="both"/>
        <w:rPr>
          <w:rFonts w:eastAsia="Calibri"/>
          <w:sz w:val="22"/>
          <w:szCs w:val="22"/>
          <w:lang w:eastAsia="en-US"/>
        </w:rPr>
      </w:pPr>
    </w:p>
    <w:p w14:paraId="03E94EAE"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Az Egészségügyi szolgáltató kötelezettséget vállal arra, hogy működési területén az érvényes előírásoknak, szakmai szabályoknak megfelelő fogorvosi alapellátásról gondoskodik.</w:t>
      </w:r>
    </w:p>
    <w:p w14:paraId="287C0CF4" w14:textId="77777777" w:rsidR="007859E4" w:rsidRPr="007859E4" w:rsidRDefault="007859E4" w:rsidP="007859E4">
      <w:pPr>
        <w:jc w:val="both"/>
        <w:rPr>
          <w:sz w:val="22"/>
          <w:szCs w:val="22"/>
        </w:rPr>
      </w:pPr>
    </w:p>
    <w:p w14:paraId="3A09B8C5"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 xml:space="preserve">A fogorvosi tevékenység minőségbiztosítása a tevékenységet végző Egészségügyi szolgáltató feladata. </w:t>
      </w:r>
    </w:p>
    <w:p w14:paraId="22022606" w14:textId="77777777" w:rsidR="007859E4" w:rsidRPr="007859E4" w:rsidRDefault="007859E4" w:rsidP="007859E4">
      <w:pPr>
        <w:ind w:left="720"/>
        <w:contextualSpacing/>
        <w:rPr>
          <w:rFonts w:eastAsia="Calibri"/>
          <w:sz w:val="22"/>
          <w:szCs w:val="22"/>
          <w:lang w:eastAsia="en-US"/>
        </w:rPr>
      </w:pPr>
    </w:p>
    <w:p w14:paraId="47798075"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 xml:space="preserve">A Szerződő felek megállapodnak abban, hogy az Egészségügyi szolgáltató köt finanszírozási szerződést az illetékes Nemzeti Egészségbiztosítási Alapkezelővel. Önkormányzat hozzájárul az Egészségügyi szolgáltató közvetlen társadalombiztosítási finanszírozásához. </w:t>
      </w:r>
    </w:p>
    <w:p w14:paraId="1B41DEE6" w14:textId="77777777" w:rsidR="007859E4" w:rsidRPr="007859E4" w:rsidRDefault="007859E4" w:rsidP="007859E4">
      <w:pPr>
        <w:jc w:val="both"/>
        <w:rPr>
          <w:sz w:val="22"/>
          <w:szCs w:val="22"/>
        </w:rPr>
      </w:pPr>
    </w:p>
    <w:p w14:paraId="4910E197"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Egészségügyi szolgáltató az 1./ pontban foglalt feladat ellátását a finanszírozási szerződés alapján folyósított összegből biztosítja.</w:t>
      </w:r>
    </w:p>
    <w:p w14:paraId="27AB3500" w14:textId="77777777" w:rsidR="007859E4" w:rsidRPr="007859E4" w:rsidRDefault="007859E4" w:rsidP="007859E4">
      <w:pPr>
        <w:jc w:val="both"/>
        <w:rPr>
          <w:sz w:val="22"/>
          <w:szCs w:val="22"/>
        </w:rPr>
      </w:pPr>
    </w:p>
    <w:p w14:paraId="6E1CFDFD"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Önkormányzat tudomásul veszi, hogy a jogszabályban felsorolt fogorvosi feladatként díjazás ellenében végzett tevékenységből vagy a fogorvosi ténykedést meghaladó ellátásból származó pénzbevételek az Egészségügyi szolgáltatót illetik.</w:t>
      </w:r>
    </w:p>
    <w:p w14:paraId="6948CD91" w14:textId="77777777" w:rsidR="007859E4" w:rsidRPr="007859E4" w:rsidRDefault="007859E4" w:rsidP="007859E4">
      <w:pPr>
        <w:jc w:val="both"/>
        <w:rPr>
          <w:sz w:val="22"/>
          <w:szCs w:val="22"/>
        </w:rPr>
      </w:pPr>
    </w:p>
    <w:p w14:paraId="29031ADB"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lastRenderedPageBreak/>
        <w:t>Az Önkormányzat – a 3.számú mellékletbe foglalt leltár szerinti - gép-műszereket, felszereléseket, egyéb eszközöket (a továbbiakban: eszközök) térítésmentesen, működőképes állapotban az Egészségügyi szolgáltató rendelkezésére bocsátja.</w:t>
      </w:r>
    </w:p>
    <w:p w14:paraId="7729FB9A" w14:textId="77777777" w:rsidR="007859E4" w:rsidRPr="007859E4" w:rsidRDefault="007859E4" w:rsidP="007859E4">
      <w:pPr>
        <w:jc w:val="both"/>
        <w:rPr>
          <w:sz w:val="22"/>
          <w:szCs w:val="22"/>
        </w:rPr>
      </w:pPr>
    </w:p>
    <w:p w14:paraId="20A63E0E"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Egészségügyi szolgáltató kijelenti, hogy vállalja a 8. pont szerinti eszközök működőképességének biztosítását, teljes körű javítását, karbantartását, pótlását, új eszközök beszerzését.</w:t>
      </w:r>
    </w:p>
    <w:p w14:paraId="24A76359" w14:textId="77777777" w:rsidR="007859E4" w:rsidRPr="007859E4" w:rsidRDefault="007859E4" w:rsidP="007859E4">
      <w:pPr>
        <w:jc w:val="both"/>
        <w:rPr>
          <w:sz w:val="22"/>
          <w:szCs w:val="22"/>
        </w:rPr>
      </w:pPr>
    </w:p>
    <w:p w14:paraId="449B1304"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Egészségügyi szolgáltató kijelenti, hogy a külön jogszabályban meghatározott, az egészségügyi szolgáltatás nyújtásához szükséges szakmai minimumfeltételek közé tartozó, a 8. pontban felsorolt eszközökön kívüli gép-műszerek, felszerelések, egyéb eszközök beszerzéséről, működőképességének biztosításáról, karbantartásáról saját maga gondoskodik.</w:t>
      </w:r>
    </w:p>
    <w:p w14:paraId="0C355773" w14:textId="77777777" w:rsidR="007859E4" w:rsidRPr="007859E4" w:rsidRDefault="007859E4" w:rsidP="007859E4">
      <w:pPr>
        <w:jc w:val="both"/>
        <w:rPr>
          <w:sz w:val="22"/>
          <w:szCs w:val="22"/>
        </w:rPr>
      </w:pPr>
    </w:p>
    <w:p w14:paraId="756885D4"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Egészségügyi szolgáltató Önkormányzattal szemben eszköz és ingatlan használati és támogatási igénnyel nem lép fel.</w:t>
      </w:r>
    </w:p>
    <w:p w14:paraId="45E318EA" w14:textId="77777777" w:rsidR="007859E4" w:rsidRPr="007859E4" w:rsidRDefault="007859E4" w:rsidP="007859E4">
      <w:pPr>
        <w:jc w:val="both"/>
        <w:rPr>
          <w:sz w:val="22"/>
          <w:szCs w:val="22"/>
        </w:rPr>
      </w:pPr>
    </w:p>
    <w:p w14:paraId="343FAF70"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 xml:space="preserve">Egészségügyi szolgáltató maga gondoskodik a fogorvosi alapellátáshoz szükséges alapanyagok és segédanyagok, nyomtatványok, egyszer használatos eszközök, kötszerek, gyógyszerek, vegyszerek beszerzéséről és viseli azok költségeit. </w:t>
      </w:r>
    </w:p>
    <w:p w14:paraId="0A3A1AC8" w14:textId="77777777" w:rsidR="007859E4" w:rsidRPr="007859E4" w:rsidRDefault="007859E4" w:rsidP="007859E4">
      <w:pPr>
        <w:jc w:val="both"/>
        <w:rPr>
          <w:sz w:val="22"/>
          <w:szCs w:val="22"/>
        </w:rPr>
      </w:pPr>
    </w:p>
    <w:p w14:paraId="72221BE2"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Egészségügyi szolgáltató tudomásul veszi, hogy köteles a jelen szerződésben meghatározott tevékenységének végzésével kapcsolatos, jogszabályokban előírt nyilvántartásokat vezetésére, az adatok megőrzésére, adatokat szolgáltatni, valamint az Önkormányzatot – annak kérésére – a feladat ellátásáról az orvosi titoktartás és az adatvédelmi jogszabályokat nem sértő módon tájékoztatni.</w:t>
      </w:r>
    </w:p>
    <w:p w14:paraId="219493E8" w14:textId="77777777" w:rsidR="007859E4" w:rsidRPr="007859E4" w:rsidRDefault="007859E4" w:rsidP="007859E4">
      <w:pPr>
        <w:ind w:left="720"/>
        <w:contextualSpacing/>
        <w:rPr>
          <w:rFonts w:eastAsia="Calibri"/>
          <w:sz w:val="22"/>
          <w:szCs w:val="22"/>
          <w:lang w:eastAsia="en-US"/>
        </w:rPr>
      </w:pPr>
    </w:p>
    <w:p w14:paraId="5BFAE6D9"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 xml:space="preserve">Az Egészségügyi szolgáltató tudomásul veszi, hogy az 1. pontban szereplő alapellátási körzet határait – az egészségügyi alapellátásról szóló 2015. évi CXXIII. törvény 6.§. (1) bekezdése szerint a praxiskezelő alakítja ki és jelen szerződés fennállása alatt bármikor megváltoztathatja. </w:t>
      </w:r>
    </w:p>
    <w:p w14:paraId="4376FC2E" w14:textId="77777777" w:rsidR="007859E4" w:rsidRPr="007859E4" w:rsidRDefault="007859E4" w:rsidP="007859E4">
      <w:pPr>
        <w:ind w:left="720"/>
        <w:contextualSpacing/>
        <w:jc w:val="both"/>
        <w:rPr>
          <w:rFonts w:eastAsia="Calibri"/>
          <w:sz w:val="22"/>
          <w:szCs w:val="22"/>
          <w:lang w:eastAsia="en-US"/>
        </w:rPr>
      </w:pPr>
      <w:r w:rsidRPr="007859E4">
        <w:rPr>
          <w:rFonts w:eastAsia="Calibri"/>
          <w:sz w:val="22"/>
          <w:szCs w:val="22"/>
          <w:lang w:eastAsia="en-US"/>
        </w:rPr>
        <w:t>Körzetmódosítás esetén az érintett lakosság megfelelő tájékoztatásával kapcsolatos kötelezettségek az Önkormányzatot terhelik.</w:t>
      </w:r>
    </w:p>
    <w:p w14:paraId="46B55963" w14:textId="77777777" w:rsidR="007859E4" w:rsidRPr="007859E4" w:rsidRDefault="007859E4" w:rsidP="007859E4">
      <w:pPr>
        <w:ind w:left="720"/>
        <w:contextualSpacing/>
        <w:jc w:val="both"/>
        <w:rPr>
          <w:rFonts w:eastAsia="Calibri"/>
          <w:sz w:val="22"/>
          <w:szCs w:val="22"/>
          <w:lang w:eastAsia="en-US"/>
        </w:rPr>
      </w:pPr>
    </w:p>
    <w:p w14:paraId="3632FB4A"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 xml:space="preserve">Az Önkormányzat a 2. pontban megjelölt </w:t>
      </w:r>
      <w:r w:rsidRPr="007859E4">
        <w:rPr>
          <w:rFonts w:eastAsia="Calibri"/>
          <w:iCs/>
          <w:sz w:val="22"/>
          <w:szCs w:val="22"/>
          <w:lang w:eastAsia="en-US"/>
        </w:rPr>
        <w:t>fog</w:t>
      </w:r>
      <w:r w:rsidRPr="007859E4">
        <w:rPr>
          <w:rFonts w:eastAsia="Calibri"/>
          <w:sz w:val="22"/>
          <w:szCs w:val="22"/>
          <w:lang w:eastAsia="en-US"/>
        </w:rPr>
        <w:t>orvosi rendelő helyiséget az Egészségügyi szolgáltató részére térítésmentes használatba adja.</w:t>
      </w:r>
    </w:p>
    <w:p w14:paraId="5CDF14EE" w14:textId="77777777" w:rsidR="007859E4" w:rsidRPr="007859E4" w:rsidRDefault="007859E4" w:rsidP="007859E4">
      <w:pPr>
        <w:ind w:left="720"/>
        <w:contextualSpacing/>
        <w:jc w:val="both"/>
        <w:rPr>
          <w:rFonts w:eastAsia="Calibri"/>
          <w:sz w:val="22"/>
          <w:szCs w:val="22"/>
          <w:lang w:eastAsia="en-US"/>
        </w:rPr>
      </w:pPr>
    </w:p>
    <w:p w14:paraId="7532E080"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 xml:space="preserve"> Egészségügyi Szolgáltató a használatban adott rendelőhelyiségben és a hozzá tartozó egyéb helyiségekben bármilyen jellegű beruházást, átalakítási, felújítási és a rendes gazdálkodás körét meghaladó munkát kizárólag az Önkormányzat előzetes írásbeli engedélyével végezhet. Az Önkormányzat engedélye nélkül végrehajtott beruházási, átalakítási, felújítási munkálatok esetében az Egészségügyi Szolgáltató köteles az eredeti állapot helyreállítására, a felmerülő károk megtérítésére.</w:t>
      </w:r>
    </w:p>
    <w:p w14:paraId="3BDB79DF" w14:textId="77777777" w:rsidR="007859E4" w:rsidRPr="007859E4" w:rsidRDefault="007859E4" w:rsidP="007859E4">
      <w:pPr>
        <w:jc w:val="both"/>
        <w:rPr>
          <w:sz w:val="22"/>
          <w:szCs w:val="22"/>
        </w:rPr>
      </w:pPr>
    </w:p>
    <w:p w14:paraId="6DDF4516"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Egészségügyi szolgáltató viseli a 2. pontban megjelölt fogorvosi rendelő és kiszolgáló helyiségei működési költségei közül a közüzemi díjakat – víz és csatornahasználat, villany, fűtés, szemétszállítás, veszélyes hulladékszállítás és megsemmisítés, telefonbeszélgetések díja, egyéb informatikai szolgáltatások díja, közös költség rendelő helyiségcsoportra eső hányada, valamint a használatba adott fogorvosi rendelő helyiség állagmegóvását, felújítását, karbantartását. A fogorvosi rendelő és kiszolgáló helyiségei használatára, a közüzemi díjak megtérítésére vonatkozóan az Egészségügyi szolgáltató az Egészségügyi, Gyermekjóléti és Szociális Intézménnyel (6200 Kiskőrös, Árpád u. 8.) külön megállapodást köt.</w:t>
      </w:r>
    </w:p>
    <w:p w14:paraId="296A5E78" w14:textId="77777777" w:rsidR="007859E4" w:rsidRPr="007859E4" w:rsidRDefault="007859E4" w:rsidP="007859E4">
      <w:pPr>
        <w:jc w:val="both"/>
        <w:rPr>
          <w:sz w:val="22"/>
          <w:szCs w:val="22"/>
        </w:rPr>
      </w:pPr>
    </w:p>
    <w:p w14:paraId="70B6F6A2"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bCs/>
          <w:sz w:val="22"/>
          <w:szCs w:val="22"/>
          <w:lang w:eastAsia="en-US"/>
        </w:rPr>
        <w:t xml:space="preserve">Egészségügyi szolgáltató jelen szerződés megszűnése esetén a használatában lévő rendelőhelyiséget, berendezési tárgyait, az eszközöket eredeti állapotban, illetve természetes </w:t>
      </w:r>
      <w:proofErr w:type="spellStart"/>
      <w:r w:rsidRPr="007859E4">
        <w:rPr>
          <w:rFonts w:eastAsia="Calibri"/>
          <w:bCs/>
          <w:sz w:val="22"/>
          <w:szCs w:val="22"/>
          <w:lang w:eastAsia="en-US"/>
        </w:rPr>
        <w:t>elhasználódásának</w:t>
      </w:r>
      <w:proofErr w:type="spellEnd"/>
      <w:r w:rsidRPr="007859E4">
        <w:rPr>
          <w:rFonts w:eastAsia="Calibri"/>
          <w:bCs/>
          <w:sz w:val="22"/>
          <w:szCs w:val="22"/>
          <w:lang w:eastAsia="en-US"/>
        </w:rPr>
        <w:t xml:space="preserve"> megfelelő állapotban a szerződés megszűnésétől számított 15 napon belül köteles az Önkormányzat rendelkezésére bocsátani. </w:t>
      </w:r>
    </w:p>
    <w:p w14:paraId="3620AB46" w14:textId="77777777" w:rsidR="007859E4" w:rsidRPr="007859E4" w:rsidRDefault="007859E4" w:rsidP="007859E4">
      <w:pPr>
        <w:ind w:left="720"/>
        <w:contextualSpacing/>
        <w:rPr>
          <w:rFonts w:eastAsia="Calibri"/>
          <w:sz w:val="22"/>
          <w:szCs w:val="22"/>
          <w:lang w:eastAsia="en-US"/>
        </w:rPr>
      </w:pPr>
    </w:p>
    <w:p w14:paraId="1E57712D" w14:textId="77777777" w:rsidR="007859E4" w:rsidRPr="007859E4" w:rsidRDefault="007859E4" w:rsidP="007859E4">
      <w:pPr>
        <w:ind w:left="720"/>
        <w:contextualSpacing/>
        <w:jc w:val="both"/>
        <w:rPr>
          <w:rFonts w:eastAsia="Calibri"/>
          <w:sz w:val="22"/>
          <w:szCs w:val="22"/>
          <w:lang w:eastAsia="en-US"/>
        </w:rPr>
      </w:pPr>
    </w:p>
    <w:p w14:paraId="1B9D8F89" w14:textId="77777777" w:rsidR="007859E4" w:rsidRPr="007859E4" w:rsidRDefault="007859E4" w:rsidP="007859E4">
      <w:pPr>
        <w:jc w:val="both"/>
        <w:rPr>
          <w:sz w:val="22"/>
          <w:szCs w:val="22"/>
          <w:u w:val="single"/>
        </w:rPr>
      </w:pPr>
      <w:r w:rsidRPr="007859E4">
        <w:rPr>
          <w:sz w:val="22"/>
          <w:szCs w:val="22"/>
          <w:u w:val="single"/>
        </w:rPr>
        <w:t>Az Egészségügyi szolgáltató rendelési ideje:</w:t>
      </w:r>
    </w:p>
    <w:p w14:paraId="0698397D" w14:textId="77777777" w:rsidR="007859E4" w:rsidRPr="007859E4" w:rsidRDefault="007859E4" w:rsidP="007859E4">
      <w:pPr>
        <w:ind w:left="720"/>
        <w:contextualSpacing/>
        <w:jc w:val="both"/>
        <w:rPr>
          <w:rFonts w:eastAsia="Calibri"/>
          <w:sz w:val="22"/>
          <w:szCs w:val="22"/>
          <w:lang w:eastAsia="en-US"/>
        </w:rPr>
      </w:pPr>
    </w:p>
    <w:p w14:paraId="18E2252A"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lastRenderedPageBreak/>
        <w:t xml:space="preserve">Hétfő:            8:00 – 14:00     </w:t>
      </w:r>
    </w:p>
    <w:p w14:paraId="36B86AF0" w14:textId="77777777" w:rsidR="007859E4" w:rsidRPr="007859E4" w:rsidRDefault="007859E4" w:rsidP="007859E4">
      <w:pPr>
        <w:ind w:left="720"/>
        <w:contextualSpacing/>
        <w:jc w:val="both"/>
        <w:rPr>
          <w:rFonts w:eastAsia="Calibri"/>
          <w:sz w:val="22"/>
          <w:szCs w:val="22"/>
          <w:lang w:eastAsia="en-US"/>
        </w:rPr>
      </w:pPr>
      <w:r w:rsidRPr="007859E4">
        <w:rPr>
          <w:rFonts w:eastAsia="Calibri"/>
          <w:sz w:val="22"/>
          <w:szCs w:val="22"/>
          <w:lang w:eastAsia="en-US"/>
        </w:rPr>
        <w:t>Kedd:            8:00 - 14:00</w:t>
      </w:r>
    </w:p>
    <w:p w14:paraId="5BEB593F" w14:textId="77777777" w:rsidR="007859E4" w:rsidRPr="007859E4" w:rsidRDefault="007859E4" w:rsidP="007859E4">
      <w:pPr>
        <w:ind w:left="720"/>
        <w:contextualSpacing/>
        <w:jc w:val="both"/>
        <w:rPr>
          <w:rFonts w:eastAsia="Calibri"/>
          <w:sz w:val="22"/>
          <w:szCs w:val="22"/>
          <w:lang w:eastAsia="en-US"/>
        </w:rPr>
      </w:pPr>
      <w:r w:rsidRPr="007859E4">
        <w:rPr>
          <w:rFonts w:eastAsia="Calibri"/>
          <w:sz w:val="22"/>
          <w:szCs w:val="22"/>
          <w:lang w:eastAsia="en-US"/>
        </w:rPr>
        <w:t xml:space="preserve">Szerda:          8:00 - 16:00 </w:t>
      </w:r>
    </w:p>
    <w:p w14:paraId="6ECB9A7A" w14:textId="77777777" w:rsidR="007859E4" w:rsidRPr="007859E4" w:rsidRDefault="007859E4" w:rsidP="007859E4">
      <w:pPr>
        <w:ind w:left="720"/>
        <w:contextualSpacing/>
        <w:jc w:val="both"/>
        <w:rPr>
          <w:rFonts w:eastAsia="Calibri"/>
          <w:sz w:val="22"/>
          <w:szCs w:val="22"/>
          <w:lang w:eastAsia="en-US"/>
        </w:rPr>
      </w:pPr>
      <w:r w:rsidRPr="007859E4">
        <w:rPr>
          <w:rFonts w:eastAsia="Calibri"/>
          <w:sz w:val="22"/>
          <w:szCs w:val="22"/>
          <w:lang w:eastAsia="en-US"/>
        </w:rPr>
        <w:t>Csütörtök:     8:00 - 14:00</w:t>
      </w:r>
    </w:p>
    <w:p w14:paraId="13F23D4C" w14:textId="77777777" w:rsidR="007859E4" w:rsidRPr="007859E4" w:rsidRDefault="007859E4" w:rsidP="007859E4">
      <w:pPr>
        <w:ind w:left="720"/>
        <w:contextualSpacing/>
        <w:jc w:val="both"/>
        <w:rPr>
          <w:rFonts w:eastAsia="Calibri"/>
          <w:sz w:val="22"/>
          <w:szCs w:val="22"/>
          <w:lang w:eastAsia="en-US"/>
        </w:rPr>
      </w:pPr>
      <w:r w:rsidRPr="007859E4">
        <w:rPr>
          <w:rFonts w:eastAsia="Calibri"/>
          <w:sz w:val="22"/>
          <w:szCs w:val="22"/>
          <w:lang w:eastAsia="en-US"/>
        </w:rPr>
        <w:t>Péntek:          8:00 - 12:00</w:t>
      </w:r>
    </w:p>
    <w:p w14:paraId="4F265391" w14:textId="77777777" w:rsidR="007859E4" w:rsidRPr="007859E4" w:rsidRDefault="007859E4" w:rsidP="007859E4">
      <w:pPr>
        <w:ind w:left="720"/>
        <w:contextualSpacing/>
        <w:jc w:val="both"/>
        <w:rPr>
          <w:rFonts w:eastAsia="Calibri"/>
          <w:sz w:val="22"/>
          <w:szCs w:val="22"/>
          <w:lang w:eastAsia="en-US"/>
        </w:rPr>
      </w:pPr>
    </w:p>
    <w:p w14:paraId="0C60BC0B" w14:textId="77777777" w:rsidR="007859E4" w:rsidRPr="007859E4" w:rsidRDefault="007859E4" w:rsidP="007859E4">
      <w:pPr>
        <w:jc w:val="both"/>
        <w:rPr>
          <w:sz w:val="22"/>
          <w:szCs w:val="22"/>
          <w:u w:val="single"/>
        </w:rPr>
      </w:pPr>
      <w:r w:rsidRPr="007859E4">
        <w:rPr>
          <w:sz w:val="22"/>
          <w:szCs w:val="22"/>
          <w:u w:val="single"/>
        </w:rPr>
        <w:t>Az egészségügyi szolgáltató ügyeletben történő részvételére vonatkozó rendelkezések:</w:t>
      </w:r>
    </w:p>
    <w:p w14:paraId="761AA7B7" w14:textId="77777777" w:rsidR="007859E4" w:rsidRPr="007859E4" w:rsidRDefault="007859E4" w:rsidP="007859E4">
      <w:pPr>
        <w:jc w:val="both"/>
        <w:rPr>
          <w:sz w:val="22"/>
          <w:szCs w:val="22"/>
        </w:rPr>
      </w:pPr>
    </w:p>
    <w:p w14:paraId="77A120BF" w14:textId="77777777" w:rsidR="007859E4" w:rsidRPr="007859E4" w:rsidRDefault="007859E4" w:rsidP="007859E4">
      <w:pPr>
        <w:numPr>
          <w:ilvl w:val="0"/>
          <w:numId w:val="15"/>
        </w:numPr>
        <w:contextualSpacing/>
        <w:jc w:val="both"/>
        <w:rPr>
          <w:rFonts w:eastAsia="Calibri"/>
          <w:color w:val="212121"/>
          <w:sz w:val="22"/>
          <w:szCs w:val="22"/>
          <w:lang w:eastAsia="en-US"/>
        </w:rPr>
      </w:pPr>
      <w:r w:rsidRPr="007859E4">
        <w:rPr>
          <w:rFonts w:eastAsia="Calibri"/>
          <w:color w:val="212121"/>
          <w:sz w:val="22"/>
          <w:szCs w:val="22"/>
          <w:lang w:eastAsia="en-US"/>
        </w:rPr>
        <w:t xml:space="preserve">Szerződő felek rögzítik, hogy </w:t>
      </w:r>
      <w:r w:rsidRPr="007859E4">
        <w:rPr>
          <w:rFonts w:eastAsia="Calibri"/>
          <w:bCs/>
          <w:color w:val="212121"/>
          <w:sz w:val="22"/>
          <w:szCs w:val="22"/>
          <w:lang w:eastAsia="en-US"/>
        </w:rPr>
        <w:t xml:space="preserve">az egészségügyi ellátás folyamatos működtetésének egyes szervezési kérdéseiről szóló 47/2004. (V. 11.) </w:t>
      </w:r>
      <w:proofErr w:type="spellStart"/>
      <w:r w:rsidRPr="007859E4">
        <w:rPr>
          <w:rFonts w:eastAsia="Calibri"/>
          <w:bCs/>
          <w:color w:val="212121"/>
          <w:sz w:val="22"/>
          <w:szCs w:val="22"/>
          <w:lang w:eastAsia="en-US"/>
        </w:rPr>
        <w:t>ESzCsM</w:t>
      </w:r>
      <w:proofErr w:type="spellEnd"/>
      <w:r w:rsidRPr="007859E4">
        <w:rPr>
          <w:rFonts w:eastAsia="Calibri"/>
          <w:bCs/>
          <w:color w:val="212121"/>
          <w:sz w:val="22"/>
          <w:szCs w:val="22"/>
          <w:lang w:eastAsia="en-US"/>
        </w:rPr>
        <w:t xml:space="preserve"> rendelet 6. §. (4)  bekezdésére tekintettel az ügyeletben történő részvételre vonatkozó rendelkezéséket jelen szerződés nem tartalmaz.</w:t>
      </w:r>
    </w:p>
    <w:p w14:paraId="7B723698" w14:textId="77777777" w:rsidR="007859E4" w:rsidRPr="007859E4" w:rsidRDefault="007859E4" w:rsidP="007859E4">
      <w:pPr>
        <w:ind w:left="720"/>
        <w:contextualSpacing/>
        <w:jc w:val="both"/>
        <w:rPr>
          <w:rFonts w:eastAsia="Calibri"/>
          <w:bCs/>
          <w:color w:val="212121"/>
          <w:sz w:val="22"/>
          <w:szCs w:val="22"/>
          <w:lang w:eastAsia="en-US"/>
        </w:rPr>
      </w:pPr>
    </w:p>
    <w:p w14:paraId="67A5651F" w14:textId="77777777" w:rsidR="007859E4" w:rsidRPr="007859E4" w:rsidRDefault="007859E4" w:rsidP="007859E4">
      <w:pPr>
        <w:jc w:val="both"/>
        <w:rPr>
          <w:sz w:val="22"/>
          <w:szCs w:val="22"/>
          <w:u w:val="single"/>
        </w:rPr>
      </w:pPr>
    </w:p>
    <w:p w14:paraId="4F25327F" w14:textId="77777777" w:rsidR="007859E4" w:rsidRPr="007859E4" w:rsidRDefault="007859E4" w:rsidP="007859E4">
      <w:pPr>
        <w:jc w:val="both"/>
        <w:rPr>
          <w:sz w:val="22"/>
          <w:szCs w:val="22"/>
          <w:u w:val="single"/>
        </w:rPr>
      </w:pPr>
      <w:r w:rsidRPr="007859E4">
        <w:rPr>
          <w:sz w:val="22"/>
          <w:szCs w:val="22"/>
          <w:u w:val="single"/>
        </w:rPr>
        <w:t>Egészségügyi Szolgáltató helyettesítésére vonatkozó rendelkezések:</w:t>
      </w:r>
    </w:p>
    <w:p w14:paraId="610F22FA" w14:textId="77777777" w:rsidR="007859E4" w:rsidRPr="007859E4" w:rsidRDefault="007859E4" w:rsidP="007859E4">
      <w:pPr>
        <w:jc w:val="both"/>
        <w:rPr>
          <w:sz w:val="22"/>
          <w:szCs w:val="22"/>
        </w:rPr>
      </w:pPr>
    </w:p>
    <w:p w14:paraId="1CBDBFCB"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Az Egészségügyi szolgáltató a személyes ellátásra kötelezett fogorvos és az asszisztens akadályoztatása esetén helyettesítésről – beleértve annak pénzügyi feltételeit is – a háziorvosi, házi gyermekorvosi és fogorvosi tevékenységről szóló 4/2000. (II.-25.) EüM. rendeletben előírtaknak megfelelően maga gondoskodik. A helyettesítés időtartama alatt a napi rendelés elsősorban az Egészségügyi szolgáltató által használt orvosi rendelőben történik, illetve indokolt esetben az Önkormányzattal történt egyeztetés után a városon belül más rendelőben is történhet.</w:t>
      </w:r>
    </w:p>
    <w:p w14:paraId="36738299" w14:textId="77777777" w:rsidR="007859E4" w:rsidRPr="007859E4" w:rsidRDefault="007859E4" w:rsidP="007859E4">
      <w:pPr>
        <w:ind w:left="720"/>
        <w:contextualSpacing/>
        <w:jc w:val="both"/>
        <w:rPr>
          <w:rFonts w:eastAsia="Calibri"/>
          <w:sz w:val="22"/>
          <w:szCs w:val="22"/>
          <w:lang w:eastAsia="en-US"/>
        </w:rPr>
      </w:pPr>
    </w:p>
    <w:p w14:paraId="0865F5BC"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Az Egészségügyi Szolgáltató a személyes ellátásra kötelezett fogorvos 30 napnál hosszabb távollétét az Önkormányzat felé köteles bejelenteni és a helyettes személyét megjelölni.</w:t>
      </w:r>
    </w:p>
    <w:p w14:paraId="4A90F215" w14:textId="77777777" w:rsidR="007859E4" w:rsidRPr="007859E4" w:rsidRDefault="007859E4" w:rsidP="007859E4">
      <w:pPr>
        <w:ind w:left="720"/>
        <w:contextualSpacing/>
        <w:jc w:val="both"/>
        <w:rPr>
          <w:rFonts w:eastAsia="Calibri"/>
          <w:sz w:val="22"/>
          <w:szCs w:val="22"/>
          <w:lang w:eastAsia="en-US"/>
        </w:rPr>
      </w:pPr>
    </w:p>
    <w:p w14:paraId="35A3DFBA" w14:textId="77777777" w:rsidR="007859E4" w:rsidRPr="007859E4" w:rsidRDefault="007859E4" w:rsidP="007859E4">
      <w:pPr>
        <w:ind w:left="720"/>
        <w:contextualSpacing/>
        <w:jc w:val="both"/>
        <w:rPr>
          <w:rFonts w:eastAsia="Calibri"/>
          <w:sz w:val="22"/>
          <w:szCs w:val="22"/>
          <w:lang w:eastAsia="en-US"/>
        </w:rPr>
      </w:pPr>
    </w:p>
    <w:p w14:paraId="6ACAC313" w14:textId="77777777" w:rsidR="007859E4" w:rsidRPr="007859E4" w:rsidRDefault="007859E4" w:rsidP="007859E4">
      <w:pPr>
        <w:jc w:val="both"/>
        <w:rPr>
          <w:sz w:val="22"/>
          <w:szCs w:val="22"/>
          <w:u w:val="single"/>
        </w:rPr>
      </w:pPr>
      <w:r w:rsidRPr="007859E4">
        <w:rPr>
          <w:sz w:val="22"/>
          <w:szCs w:val="22"/>
          <w:u w:val="single"/>
        </w:rPr>
        <w:t>Az ellátás nyújtásában részt vevő egészségügyi szakdolgozókra vonatkozó rendelkezések:</w:t>
      </w:r>
    </w:p>
    <w:p w14:paraId="7FAAAE4E" w14:textId="77777777" w:rsidR="007859E4" w:rsidRPr="007859E4" w:rsidRDefault="007859E4" w:rsidP="007859E4">
      <w:pPr>
        <w:jc w:val="both"/>
        <w:rPr>
          <w:sz w:val="22"/>
          <w:szCs w:val="22"/>
        </w:rPr>
      </w:pPr>
    </w:p>
    <w:p w14:paraId="51EDD0A9" w14:textId="77777777" w:rsidR="007859E4" w:rsidRPr="007859E4" w:rsidRDefault="007859E4" w:rsidP="007859E4">
      <w:pPr>
        <w:numPr>
          <w:ilvl w:val="0"/>
          <w:numId w:val="15"/>
        </w:numPr>
        <w:contextualSpacing/>
        <w:jc w:val="both"/>
        <w:rPr>
          <w:rFonts w:eastAsia="Calibri"/>
          <w:sz w:val="22"/>
          <w:szCs w:val="22"/>
          <w:lang w:eastAsia="en-US"/>
        </w:rPr>
      </w:pPr>
      <w:r w:rsidRPr="007859E4">
        <w:rPr>
          <w:rFonts w:eastAsia="Calibri"/>
          <w:sz w:val="22"/>
          <w:szCs w:val="22"/>
          <w:lang w:eastAsia="en-US"/>
        </w:rPr>
        <w:t>Az Egészségügyi szolgáltató köteles a háziorvosi, házi gyermekorvosi és fogorvosi tevékenységről szóló 4/2000.(II.25.) EüM. rendelet alapján megfelelő szakképesítéssel rendelkező asszisztenst foglalkoztatni saját költsége és kockázata terhére.</w:t>
      </w:r>
    </w:p>
    <w:p w14:paraId="2B6AB3A5" w14:textId="77777777" w:rsidR="007859E4" w:rsidRPr="007859E4" w:rsidRDefault="007859E4" w:rsidP="007859E4">
      <w:pPr>
        <w:ind w:left="720"/>
        <w:contextualSpacing/>
        <w:jc w:val="both"/>
        <w:rPr>
          <w:rFonts w:eastAsia="Calibri"/>
          <w:sz w:val="22"/>
          <w:szCs w:val="22"/>
          <w:lang w:eastAsia="en-US"/>
        </w:rPr>
      </w:pPr>
    </w:p>
    <w:p w14:paraId="377A8906" w14:textId="77777777" w:rsidR="007859E4" w:rsidRPr="007859E4" w:rsidRDefault="007859E4" w:rsidP="007859E4">
      <w:pPr>
        <w:jc w:val="both"/>
        <w:rPr>
          <w:sz w:val="22"/>
          <w:szCs w:val="22"/>
          <w:u w:val="single"/>
        </w:rPr>
      </w:pPr>
    </w:p>
    <w:p w14:paraId="72E77AFA" w14:textId="77777777" w:rsidR="007859E4" w:rsidRPr="007859E4" w:rsidRDefault="007859E4" w:rsidP="007859E4">
      <w:pPr>
        <w:jc w:val="both"/>
        <w:rPr>
          <w:smallCaps/>
          <w:sz w:val="22"/>
          <w:szCs w:val="22"/>
          <w:u w:val="single"/>
        </w:rPr>
      </w:pPr>
      <w:r w:rsidRPr="007859E4">
        <w:rPr>
          <w:sz w:val="22"/>
          <w:szCs w:val="22"/>
          <w:u w:val="single"/>
        </w:rPr>
        <w:t>Kártérítésre, kártalanításra vonatkozó rendelkezések:</w:t>
      </w:r>
    </w:p>
    <w:p w14:paraId="3565B3D2" w14:textId="77777777" w:rsidR="007859E4" w:rsidRPr="007859E4" w:rsidRDefault="007859E4" w:rsidP="007859E4">
      <w:pPr>
        <w:jc w:val="both"/>
        <w:rPr>
          <w:smallCaps/>
          <w:sz w:val="22"/>
          <w:szCs w:val="22"/>
        </w:rPr>
      </w:pPr>
    </w:p>
    <w:p w14:paraId="19B04174" w14:textId="77777777" w:rsidR="007859E4" w:rsidRPr="007859E4" w:rsidRDefault="007859E4" w:rsidP="007859E4">
      <w:pPr>
        <w:numPr>
          <w:ilvl w:val="0"/>
          <w:numId w:val="13"/>
        </w:numPr>
        <w:contextualSpacing/>
        <w:jc w:val="both"/>
        <w:rPr>
          <w:rFonts w:eastAsia="Calibri"/>
          <w:sz w:val="22"/>
          <w:szCs w:val="22"/>
          <w:lang w:eastAsia="en-US"/>
        </w:rPr>
      </w:pPr>
      <w:r w:rsidRPr="007859E4">
        <w:rPr>
          <w:rFonts w:eastAsia="Calibri"/>
          <w:sz w:val="22"/>
          <w:szCs w:val="22"/>
          <w:lang w:eastAsia="en-US"/>
        </w:rPr>
        <w:t>A körzetmódosítás miatt bekövetkezett, az Egészségügyi szolgáltatót ért kár esetén az önálló orvosi tevékenységről szóló 2000. évi II. törvény 2/B. § (5) bekezdése szerint az adott körzet megállapításáért felelős szerv tartozik kártalanítási kötelezettséggel.</w:t>
      </w:r>
    </w:p>
    <w:p w14:paraId="19CBC188" w14:textId="77777777" w:rsidR="007859E4" w:rsidRPr="007859E4" w:rsidRDefault="007859E4" w:rsidP="007859E4">
      <w:pPr>
        <w:contextualSpacing/>
        <w:jc w:val="both"/>
        <w:rPr>
          <w:rFonts w:eastAsia="Calibri"/>
          <w:smallCaps/>
          <w:sz w:val="22"/>
          <w:szCs w:val="22"/>
          <w:lang w:eastAsia="en-US"/>
        </w:rPr>
      </w:pPr>
    </w:p>
    <w:p w14:paraId="38CC2F56" w14:textId="77777777" w:rsidR="007859E4" w:rsidRPr="007859E4" w:rsidRDefault="007859E4" w:rsidP="007859E4">
      <w:pPr>
        <w:numPr>
          <w:ilvl w:val="0"/>
          <w:numId w:val="13"/>
        </w:numPr>
        <w:contextualSpacing/>
        <w:jc w:val="both"/>
        <w:rPr>
          <w:rFonts w:eastAsia="Calibri"/>
          <w:smallCaps/>
          <w:sz w:val="22"/>
          <w:szCs w:val="22"/>
          <w:lang w:eastAsia="en-US"/>
        </w:rPr>
      </w:pPr>
      <w:r w:rsidRPr="007859E4">
        <w:rPr>
          <w:rFonts w:eastAsia="Calibri"/>
          <w:sz w:val="22"/>
          <w:szCs w:val="22"/>
          <w:lang w:eastAsia="en-US"/>
        </w:rPr>
        <w:t>Jogellenes károkozás esetén a Polgári Törvénykönyvről szóló 2013. évi V. törvény (továbbiakban: Ptk.) kártérítési felelősség általános és közös szabályait kell alkalmazni.</w:t>
      </w:r>
    </w:p>
    <w:p w14:paraId="0C40C12D" w14:textId="77777777" w:rsidR="007859E4" w:rsidRPr="007859E4" w:rsidRDefault="007859E4" w:rsidP="007859E4">
      <w:pPr>
        <w:contextualSpacing/>
        <w:jc w:val="both"/>
        <w:rPr>
          <w:rFonts w:eastAsia="Calibri"/>
          <w:sz w:val="22"/>
          <w:szCs w:val="22"/>
          <w:lang w:eastAsia="en-US"/>
        </w:rPr>
      </w:pPr>
    </w:p>
    <w:p w14:paraId="2B3F810A" w14:textId="77777777" w:rsidR="007859E4" w:rsidRPr="007859E4" w:rsidRDefault="007859E4" w:rsidP="007859E4">
      <w:pPr>
        <w:jc w:val="both"/>
        <w:rPr>
          <w:rFonts w:eastAsia="Calibri"/>
          <w:bCs/>
          <w:sz w:val="22"/>
          <w:szCs w:val="22"/>
          <w:u w:val="single"/>
        </w:rPr>
      </w:pPr>
      <w:r w:rsidRPr="007859E4">
        <w:rPr>
          <w:rFonts w:eastAsia="Calibri"/>
          <w:bCs/>
          <w:sz w:val="22"/>
          <w:szCs w:val="22"/>
          <w:u w:val="single"/>
        </w:rPr>
        <w:t>A feladat-ellátási szerződés időtartama:</w:t>
      </w:r>
    </w:p>
    <w:p w14:paraId="3E461E1F" w14:textId="77777777" w:rsidR="007859E4" w:rsidRPr="007859E4" w:rsidRDefault="007859E4" w:rsidP="007859E4">
      <w:pPr>
        <w:jc w:val="both"/>
        <w:rPr>
          <w:sz w:val="22"/>
          <w:szCs w:val="22"/>
        </w:rPr>
      </w:pPr>
    </w:p>
    <w:p w14:paraId="22FE5BA9" w14:textId="77777777" w:rsidR="007859E4" w:rsidRPr="007859E4" w:rsidRDefault="007859E4" w:rsidP="007859E4">
      <w:pPr>
        <w:numPr>
          <w:ilvl w:val="0"/>
          <w:numId w:val="13"/>
        </w:numPr>
        <w:contextualSpacing/>
        <w:jc w:val="both"/>
        <w:rPr>
          <w:rFonts w:eastAsia="Calibri"/>
          <w:sz w:val="22"/>
          <w:szCs w:val="22"/>
          <w:lang w:eastAsia="en-US"/>
        </w:rPr>
      </w:pPr>
      <w:r w:rsidRPr="007859E4">
        <w:rPr>
          <w:rFonts w:eastAsia="Calibri"/>
          <w:sz w:val="22"/>
          <w:szCs w:val="22"/>
          <w:lang w:eastAsia="en-US"/>
        </w:rPr>
        <w:t xml:space="preserve">A feladat-ellátási szerződés az aláírás napján lép hatályba és határozatlan időre  jön létre. </w:t>
      </w:r>
    </w:p>
    <w:p w14:paraId="130F386A" w14:textId="77777777" w:rsidR="007859E4" w:rsidRPr="007859E4" w:rsidRDefault="007859E4" w:rsidP="007859E4">
      <w:pPr>
        <w:ind w:left="720"/>
        <w:contextualSpacing/>
        <w:jc w:val="both"/>
        <w:rPr>
          <w:rFonts w:eastAsia="Calibri"/>
          <w:sz w:val="22"/>
          <w:szCs w:val="22"/>
          <w:lang w:eastAsia="en-US"/>
        </w:rPr>
      </w:pPr>
    </w:p>
    <w:p w14:paraId="49F40210" w14:textId="77777777" w:rsidR="007859E4" w:rsidRPr="007859E4" w:rsidRDefault="007859E4" w:rsidP="007859E4">
      <w:pPr>
        <w:jc w:val="both"/>
        <w:rPr>
          <w:sz w:val="22"/>
          <w:szCs w:val="22"/>
          <w:u w:val="single"/>
        </w:rPr>
      </w:pPr>
    </w:p>
    <w:p w14:paraId="31000B90" w14:textId="77777777" w:rsidR="007859E4" w:rsidRPr="007859E4" w:rsidRDefault="007859E4" w:rsidP="007859E4">
      <w:pPr>
        <w:jc w:val="both"/>
        <w:rPr>
          <w:sz w:val="22"/>
          <w:szCs w:val="22"/>
          <w:u w:val="single"/>
        </w:rPr>
      </w:pPr>
      <w:r w:rsidRPr="007859E4">
        <w:rPr>
          <w:sz w:val="22"/>
          <w:szCs w:val="22"/>
          <w:u w:val="single"/>
        </w:rPr>
        <w:t>A feladat-ellátási szerződés felmondására vonatkozó rendelkezések:</w:t>
      </w:r>
    </w:p>
    <w:p w14:paraId="69C84E6E" w14:textId="77777777" w:rsidR="007859E4" w:rsidRPr="007859E4" w:rsidRDefault="007859E4" w:rsidP="007859E4">
      <w:pPr>
        <w:jc w:val="both"/>
        <w:rPr>
          <w:sz w:val="22"/>
          <w:szCs w:val="22"/>
        </w:rPr>
      </w:pPr>
    </w:p>
    <w:p w14:paraId="4475B7DD" w14:textId="77777777" w:rsidR="007859E4" w:rsidRPr="007859E4" w:rsidRDefault="007859E4" w:rsidP="007859E4">
      <w:pPr>
        <w:numPr>
          <w:ilvl w:val="0"/>
          <w:numId w:val="13"/>
        </w:numPr>
        <w:contextualSpacing/>
        <w:jc w:val="both"/>
        <w:rPr>
          <w:rFonts w:eastAsia="Calibri"/>
          <w:sz w:val="22"/>
          <w:szCs w:val="22"/>
          <w:lang w:eastAsia="en-US"/>
        </w:rPr>
      </w:pPr>
      <w:r w:rsidRPr="007859E4">
        <w:rPr>
          <w:rFonts w:eastAsia="Calibri"/>
          <w:sz w:val="22"/>
          <w:szCs w:val="22"/>
          <w:lang w:eastAsia="en-US"/>
        </w:rPr>
        <w:t>A szerződés megszüntethető indokolás nélkül rendes felmondással, melynek határideje a felmondástól számított 6 hónap.</w:t>
      </w:r>
    </w:p>
    <w:p w14:paraId="731B7452" w14:textId="77777777" w:rsidR="007859E4" w:rsidRPr="007859E4" w:rsidRDefault="007859E4" w:rsidP="007859E4">
      <w:pPr>
        <w:ind w:left="720"/>
        <w:contextualSpacing/>
        <w:jc w:val="both"/>
        <w:rPr>
          <w:rFonts w:eastAsia="Calibri"/>
          <w:sz w:val="22"/>
          <w:szCs w:val="22"/>
          <w:lang w:eastAsia="en-US"/>
        </w:rPr>
      </w:pPr>
    </w:p>
    <w:p w14:paraId="7F4A6239" w14:textId="77777777" w:rsidR="007859E4" w:rsidRPr="007859E4" w:rsidRDefault="007859E4" w:rsidP="007859E4">
      <w:pPr>
        <w:numPr>
          <w:ilvl w:val="0"/>
          <w:numId w:val="13"/>
        </w:numPr>
        <w:contextualSpacing/>
        <w:jc w:val="both"/>
        <w:rPr>
          <w:rFonts w:eastAsia="Calibri"/>
          <w:sz w:val="22"/>
          <w:szCs w:val="22"/>
          <w:lang w:eastAsia="en-US"/>
        </w:rPr>
      </w:pPr>
      <w:r w:rsidRPr="007859E4">
        <w:rPr>
          <w:rFonts w:eastAsia="Calibri"/>
          <w:sz w:val="22"/>
          <w:szCs w:val="22"/>
          <w:lang w:eastAsia="en-US"/>
        </w:rPr>
        <w:t>Az Önkormányzat a feladat-ellátási szerződést – indokolással – felmondja, ha</w:t>
      </w:r>
    </w:p>
    <w:p w14:paraId="63A72F66" w14:textId="77777777" w:rsidR="007859E4" w:rsidRPr="007859E4" w:rsidRDefault="007859E4" w:rsidP="007859E4">
      <w:pPr>
        <w:ind w:left="720"/>
        <w:contextualSpacing/>
        <w:rPr>
          <w:rFonts w:eastAsia="Calibri"/>
          <w:sz w:val="22"/>
          <w:szCs w:val="22"/>
          <w:lang w:eastAsia="en-US"/>
        </w:rPr>
      </w:pPr>
    </w:p>
    <w:p w14:paraId="1FD23E4A" w14:textId="77777777" w:rsidR="007859E4" w:rsidRPr="007859E4" w:rsidRDefault="007859E4" w:rsidP="007859E4">
      <w:pPr>
        <w:ind w:left="720"/>
        <w:contextualSpacing/>
        <w:jc w:val="both"/>
        <w:rPr>
          <w:rFonts w:eastAsia="Calibri"/>
          <w:sz w:val="22"/>
          <w:szCs w:val="22"/>
          <w:lang w:eastAsia="en-US"/>
        </w:rPr>
      </w:pPr>
      <w:r w:rsidRPr="007859E4">
        <w:rPr>
          <w:rFonts w:eastAsia="Calibri"/>
          <w:sz w:val="22"/>
          <w:szCs w:val="22"/>
          <w:lang w:eastAsia="en-US"/>
        </w:rPr>
        <w:lastRenderedPageBreak/>
        <w:t>a) Egészségügyi szolgáltató a feladat-ellátási szerződésben vállalt kötelezettségeit írásbeli felszólítás ellenére sem teljesíti, vagy folytatólagosan megszegi a jogszabályban foglalt működésre vonatkozó előírásokat,</w:t>
      </w:r>
    </w:p>
    <w:p w14:paraId="5FAC5561" w14:textId="77777777" w:rsidR="007859E4" w:rsidRPr="007859E4" w:rsidRDefault="007859E4" w:rsidP="007859E4">
      <w:pPr>
        <w:ind w:left="720"/>
        <w:contextualSpacing/>
        <w:jc w:val="both"/>
        <w:rPr>
          <w:rFonts w:eastAsia="Calibri"/>
          <w:sz w:val="22"/>
          <w:szCs w:val="22"/>
          <w:lang w:eastAsia="en-US"/>
        </w:rPr>
      </w:pPr>
      <w:r w:rsidRPr="007859E4">
        <w:rPr>
          <w:rFonts w:eastAsia="Calibri"/>
          <w:sz w:val="22"/>
          <w:szCs w:val="22"/>
          <w:lang w:eastAsia="en-US"/>
        </w:rPr>
        <w:t>b) az Egészségügyi szolgáltató az önálló egészségügyi tevékenység végzésére való jogosultságát bármely okból elveszti.</w:t>
      </w:r>
    </w:p>
    <w:p w14:paraId="7154426D" w14:textId="77777777" w:rsidR="007859E4" w:rsidRPr="007859E4" w:rsidRDefault="007859E4" w:rsidP="007859E4">
      <w:pPr>
        <w:jc w:val="both"/>
        <w:rPr>
          <w:sz w:val="22"/>
          <w:szCs w:val="22"/>
        </w:rPr>
      </w:pPr>
    </w:p>
    <w:p w14:paraId="488547C8" w14:textId="77777777" w:rsidR="007859E4" w:rsidRPr="007859E4" w:rsidRDefault="007859E4" w:rsidP="007859E4">
      <w:pPr>
        <w:numPr>
          <w:ilvl w:val="0"/>
          <w:numId w:val="13"/>
        </w:numPr>
        <w:contextualSpacing/>
        <w:jc w:val="both"/>
        <w:rPr>
          <w:rFonts w:eastAsia="Calibri"/>
          <w:sz w:val="22"/>
          <w:szCs w:val="22"/>
          <w:lang w:eastAsia="en-US"/>
        </w:rPr>
      </w:pPr>
      <w:r w:rsidRPr="007859E4">
        <w:rPr>
          <w:rFonts w:eastAsia="Calibri"/>
          <w:sz w:val="22"/>
          <w:szCs w:val="22"/>
          <w:lang w:eastAsia="en-US"/>
        </w:rPr>
        <w:t>Jelen szerződésben nem szabályozott kérdésekben a hatályos egészségügyi, társadalombiztosítási jogszabályok, valamint a Ptk. és az egyéb vonatkozó jogszabályok az irányadók.</w:t>
      </w:r>
    </w:p>
    <w:p w14:paraId="3C1FAAFC" w14:textId="77777777" w:rsidR="007859E4" w:rsidRPr="007859E4" w:rsidRDefault="007859E4" w:rsidP="007859E4">
      <w:pPr>
        <w:jc w:val="both"/>
        <w:rPr>
          <w:sz w:val="22"/>
          <w:szCs w:val="22"/>
        </w:rPr>
      </w:pPr>
    </w:p>
    <w:p w14:paraId="25EF4B88" w14:textId="77777777" w:rsidR="007859E4" w:rsidRPr="007859E4" w:rsidRDefault="007859E4" w:rsidP="007859E4">
      <w:pPr>
        <w:numPr>
          <w:ilvl w:val="0"/>
          <w:numId w:val="13"/>
        </w:numPr>
        <w:contextualSpacing/>
        <w:jc w:val="both"/>
        <w:rPr>
          <w:rFonts w:eastAsia="Calibri"/>
          <w:sz w:val="22"/>
          <w:szCs w:val="22"/>
          <w:lang w:eastAsia="en-US"/>
        </w:rPr>
      </w:pPr>
      <w:r w:rsidRPr="007859E4">
        <w:rPr>
          <w:rFonts w:eastAsia="Calibri"/>
          <w:sz w:val="22"/>
          <w:szCs w:val="22"/>
          <w:lang w:eastAsia="en-US"/>
        </w:rPr>
        <w:t>Szerződő felek jelen szerződésből eredő jogviták esetén a hatáskörtől függően a Kiskőrösi Járásbíróság kizárólagos illetékességét kötik ki.</w:t>
      </w:r>
    </w:p>
    <w:p w14:paraId="68316CE8" w14:textId="77777777" w:rsidR="007859E4" w:rsidRPr="007859E4" w:rsidRDefault="007859E4" w:rsidP="007859E4">
      <w:pPr>
        <w:ind w:left="720"/>
        <w:contextualSpacing/>
        <w:jc w:val="both"/>
        <w:rPr>
          <w:rFonts w:eastAsia="Calibri"/>
          <w:sz w:val="22"/>
          <w:szCs w:val="22"/>
          <w:lang w:eastAsia="en-US"/>
        </w:rPr>
      </w:pPr>
    </w:p>
    <w:p w14:paraId="4B2BEB94" w14:textId="77777777" w:rsidR="007859E4" w:rsidRPr="007859E4" w:rsidRDefault="007859E4" w:rsidP="007859E4">
      <w:pPr>
        <w:numPr>
          <w:ilvl w:val="0"/>
          <w:numId w:val="13"/>
        </w:numPr>
        <w:contextualSpacing/>
        <w:jc w:val="both"/>
        <w:rPr>
          <w:rFonts w:eastAsia="Calibri"/>
          <w:sz w:val="22"/>
          <w:szCs w:val="22"/>
          <w:lang w:eastAsia="en-US"/>
        </w:rPr>
      </w:pPr>
      <w:r w:rsidRPr="007859E4">
        <w:rPr>
          <w:rFonts w:eastAsia="Calibri"/>
          <w:sz w:val="22"/>
          <w:szCs w:val="22"/>
          <w:lang w:eastAsia="en-US"/>
        </w:rPr>
        <w:t xml:space="preserve">Jelen feladat-ellátási szerződés 4 eredeti példányban készült és azt a Szerződő felek elolvasás és értelmezés után, mint akaratukkal mindenben megegyezőt jóváhagyólag aláírták. </w:t>
      </w:r>
    </w:p>
    <w:p w14:paraId="6EF96ACC" w14:textId="77777777" w:rsidR="007859E4" w:rsidRPr="007859E4" w:rsidRDefault="007859E4" w:rsidP="007859E4">
      <w:pPr>
        <w:ind w:left="720"/>
        <w:contextualSpacing/>
        <w:rPr>
          <w:rFonts w:eastAsia="Calibri"/>
          <w:sz w:val="22"/>
          <w:szCs w:val="22"/>
          <w:lang w:eastAsia="en-US"/>
        </w:rPr>
      </w:pPr>
    </w:p>
    <w:p w14:paraId="718312BC" w14:textId="77777777" w:rsidR="007859E4" w:rsidRPr="007859E4" w:rsidRDefault="007859E4" w:rsidP="007859E4">
      <w:pPr>
        <w:ind w:left="720"/>
        <w:contextualSpacing/>
        <w:rPr>
          <w:rFonts w:eastAsia="Calibri"/>
          <w:smallCaps/>
          <w:sz w:val="22"/>
          <w:szCs w:val="22"/>
          <w:lang w:eastAsia="en-US"/>
        </w:rPr>
      </w:pPr>
    </w:p>
    <w:p w14:paraId="4C72B59A" w14:textId="77777777" w:rsidR="007859E4" w:rsidRPr="007859E4" w:rsidRDefault="007859E4" w:rsidP="007859E4">
      <w:pPr>
        <w:jc w:val="both"/>
        <w:rPr>
          <w:sz w:val="22"/>
          <w:szCs w:val="22"/>
        </w:rPr>
      </w:pPr>
      <w:r w:rsidRPr="007859E4">
        <w:rPr>
          <w:sz w:val="22"/>
          <w:szCs w:val="22"/>
        </w:rPr>
        <w:t>Kiskőrös, 2024. ……..</w:t>
      </w:r>
    </w:p>
    <w:p w14:paraId="67AD9FCC" w14:textId="77777777" w:rsidR="007859E4" w:rsidRPr="007859E4" w:rsidRDefault="007859E4" w:rsidP="007859E4">
      <w:pPr>
        <w:jc w:val="both"/>
        <w:rPr>
          <w:sz w:val="22"/>
          <w:szCs w:val="22"/>
        </w:rPr>
      </w:pPr>
    </w:p>
    <w:p w14:paraId="0AD8408F" w14:textId="77777777" w:rsidR="007859E4" w:rsidRPr="007859E4" w:rsidRDefault="007859E4" w:rsidP="007859E4">
      <w:pPr>
        <w:jc w:val="both"/>
        <w:rPr>
          <w:sz w:val="22"/>
          <w:szCs w:val="22"/>
        </w:rPr>
      </w:pPr>
    </w:p>
    <w:p w14:paraId="2531738F" w14:textId="77777777" w:rsidR="007859E4" w:rsidRPr="007859E4" w:rsidRDefault="007859E4" w:rsidP="007859E4">
      <w:pPr>
        <w:jc w:val="both"/>
        <w:rPr>
          <w:sz w:val="22"/>
          <w:szCs w:val="22"/>
        </w:rPr>
      </w:pPr>
    </w:p>
    <w:p w14:paraId="752B04F8" w14:textId="77777777" w:rsidR="007859E4" w:rsidRPr="007859E4" w:rsidRDefault="007859E4" w:rsidP="007859E4">
      <w:pPr>
        <w:jc w:val="both"/>
        <w:rPr>
          <w:sz w:val="22"/>
          <w:szCs w:val="22"/>
        </w:rPr>
      </w:pPr>
      <w:r w:rsidRPr="007859E4">
        <w:rPr>
          <w:sz w:val="22"/>
          <w:szCs w:val="22"/>
        </w:rPr>
        <w:t xml:space="preserve">____________________________                                       __________________________                                                         Domonyi László                                                                                  Dr. Örmény Petra fogorvos         </w:t>
      </w:r>
    </w:p>
    <w:p w14:paraId="0E6A9E00" w14:textId="77777777" w:rsidR="007859E4" w:rsidRPr="007859E4" w:rsidRDefault="007859E4" w:rsidP="007859E4">
      <w:pPr>
        <w:jc w:val="both"/>
        <w:rPr>
          <w:sz w:val="22"/>
          <w:szCs w:val="22"/>
        </w:rPr>
      </w:pPr>
      <w:r w:rsidRPr="007859E4">
        <w:rPr>
          <w:sz w:val="22"/>
          <w:szCs w:val="22"/>
        </w:rPr>
        <w:t>polgármester                                                                                Mosolypont Fogászat Kft. ügyvezetője</w:t>
      </w:r>
    </w:p>
    <w:p w14:paraId="2B3C1BE0" w14:textId="77777777" w:rsidR="007859E4" w:rsidRPr="007859E4" w:rsidRDefault="007859E4" w:rsidP="007859E4">
      <w:pPr>
        <w:jc w:val="both"/>
        <w:rPr>
          <w:sz w:val="22"/>
          <w:szCs w:val="22"/>
        </w:rPr>
      </w:pPr>
    </w:p>
    <w:p w14:paraId="3C062ADB" w14:textId="77777777" w:rsidR="007859E4" w:rsidRPr="007859E4" w:rsidRDefault="007859E4" w:rsidP="007859E4">
      <w:pPr>
        <w:jc w:val="both"/>
        <w:rPr>
          <w:sz w:val="22"/>
          <w:szCs w:val="22"/>
        </w:rPr>
      </w:pPr>
    </w:p>
    <w:p w14:paraId="53A6DC2A" w14:textId="77777777" w:rsidR="007859E4" w:rsidRPr="007859E4" w:rsidRDefault="007859E4" w:rsidP="007859E4">
      <w:pPr>
        <w:jc w:val="both"/>
        <w:rPr>
          <w:sz w:val="22"/>
          <w:szCs w:val="22"/>
        </w:rPr>
      </w:pPr>
      <w:proofErr w:type="spellStart"/>
      <w:r w:rsidRPr="007859E4">
        <w:rPr>
          <w:sz w:val="22"/>
          <w:szCs w:val="22"/>
        </w:rPr>
        <w:t>Ellenjegyzem</w:t>
      </w:r>
      <w:proofErr w:type="spellEnd"/>
      <w:r w:rsidRPr="007859E4">
        <w:rPr>
          <w:sz w:val="22"/>
          <w:szCs w:val="22"/>
        </w:rPr>
        <w:t>:</w:t>
      </w:r>
    </w:p>
    <w:p w14:paraId="43591179" w14:textId="77777777" w:rsidR="007859E4" w:rsidRPr="007859E4" w:rsidRDefault="007859E4" w:rsidP="007859E4">
      <w:pPr>
        <w:jc w:val="both"/>
        <w:rPr>
          <w:sz w:val="22"/>
          <w:szCs w:val="22"/>
        </w:rPr>
      </w:pPr>
    </w:p>
    <w:p w14:paraId="4B001D1B" w14:textId="77777777" w:rsidR="007859E4" w:rsidRPr="007859E4" w:rsidRDefault="007859E4" w:rsidP="007859E4">
      <w:pPr>
        <w:jc w:val="both"/>
        <w:rPr>
          <w:sz w:val="22"/>
          <w:szCs w:val="22"/>
        </w:rPr>
      </w:pPr>
      <w:r w:rsidRPr="007859E4">
        <w:rPr>
          <w:sz w:val="22"/>
          <w:szCs w:val="22"/>
        </w:rPr>
        <w:t>____________________________</w:t>
      </w:r>
    </w:p>
    <w:p w14:paraId="5E697FF4" w14:textId="77777777" w:rsidR="007859E4" w:rsidRPr="007859E4" w:rsidRDefault="007859E4" w:rsidP="007859E4">
      <w:pPr>
        <w:jc w:val="both"/>
        <w:rPr>
          <w:sz w:val="22"/>
          <w:szCs w:val="22"/>
        </w:rPr>
      </w:pPr>
      <w:r w:rsidRPr="007859E4">
        <w:rPr>
          <w:sz w:val="22"/>
          <w:szCs w:val="22"/>
        </w:rPr>
        <w:t>Dr. Turán Csaba</w:t>
      </w:r>
    </w:p>
    <w:p w14:paraId="105EAA1B" w14:textId="77777777" w:rsidR="007859E4" w:rsidRPr="007859E4" w:rsidRDefault="007859E4" w:rsidP="007859E4">
      <w:pPr>
        <w:jc w:val="both"/>
        <w:rPr>
          <w:sz w:val="22"/>
          <w:szCs w:val="22"/>
        </w:rPr>
      </w:pPr>
      <w:r w:rsidRPr="007859E4">
        <w:rPr>
          <w:sz w:val="22"/>
          <w:szCs w:val="22"/>
        </w:rPr>
        <w:t>jegyző</w:t>
      </w:r>
    </w:p>
    <w:p w14:paraId="1AB087F5" w14:textId="77777777" w:rsidR="007859E4" w:rsidRPr="007859E4" w:rsidRDefault="007859E4" w:rsidP="007859E4">
      <w:pPr>
        <w:jc w:val="both"/>
        <w:rPr>
          <w:sz w:val="22"/>
          <w:szCs w:val="22"/>
        </w:rPr>
      </w:pPr>
    </w:p>
    <w:p w14:paraId="015C73AF" w14:textId="77777777" w:rsidR="007859E4" w:rsidRPr="007859E4" w:rsidRDefault="007859E4" w:rsidP="007859E4">
      <w:pPr>
        <w:jc w:val="both"/>
        <w:rPr>
          <w:sz w:val="22"/>
          <w:szCs w:val="22"/>
        </w:rPr>
      </w:pPr>
    </w:p>
    <w:p w14:paraId="7DAD67C8" w14:textId="77777777" w:rsidR="007859E4" w:rsidRPr="00E84C0B" w:rsidRDefault="007859E4" w:rsidP="007859E4">
      <w:pPr>
        <w:pBdr>
          <w:bottom w:val="single" w:sz="6" w:space="1" w:color="auto"/>
        </w:pBdr>
        <w:jc w:val="both"/>
        <w:rPr>
          <w:i/>
          <w:sz w:val="22"/>
          <w:szCs w:val="22"/>
        </w:rPr>
      </w:pPr>
    </w:p>
    <w:p w14:paraId="00734FC8" w14:textId="77777777" w:rsidR="007859E4" w:rsidRDefault="007859E4" w:rsidP="007859E4">
      <w:pPr>
        <w:rPr>
          <w:sz w:val="22"/>
          <w:szCs w:val="22"/>
        </w:rPr>
      </w:pPr>
    </w:p>
    <w:p w14:paraId="52CEC475" w14:textId="77777777" w:rsidR="007859E4" w:rsidRPr="007859E4" w:rsidRDefault="007859E4" w:rsidP="007859E4">
      <w:pPr>
        <w:jc w:val="both"/>
        <w:rPr>
          <w:sz w:val="22"/>
          <w:szCs w:val="22"/>
        </w:rPr>
      </w:pPr>
    </w:p>
    <w:p w14:paraId="6153AC12" w14:textId="77777777" w:rsidR="007859E4" w:rsidRPr="007859E4" w:rsidRDefault="007859E4" w:rsidP="007859E4">
      <w:pPr>
        <w:jc w:val="both"/>
        <w:rPr>
          <w:sz w:val="22"/>
          <w:szCs w:val="22"/>
        </w:rPr>
      </w:pPr>
    </w:p>
    <w:p w14:paraId="3CFEC71F" w14:textId="77777777" w:rsidR="00935EE9" w:rsidRPr="00D35967" w:rsidRDefault="00935EE9" w:rsidP="00935EE9">
      <w:pPr>
        <w:jc w:val="both"/>
        <w:rPr>
          <w:smallCaps/>
        </w:rPr>
      </w:pPr>
    </w:p>
    <w:p w14:paraId="1D14563C" w14:textId="77777777" w:rsidR="00935EE9" w:rsidRDefault="00935EE9" w:rsidP="00CE6FAE">
      <w:pPr>
        <w:rPr>
          <w:sz w:val="22"/>
          <w:szCs w:val="22"/>
        </w:rPr>
      </w:pPr>
    </w:p>
    <w:p w14:paraId="059F5B9E" w14:textId="0F7BFEF0" w:rsidR="00A07FF9" w:rsidRPr="001D66BD" w:rsidRDefault="00627DEC" w:rsidP="006B16AE">
      <w:pPr>
        <w:rPr>
          <w:sz w:val="22"/>
          <w:szCs w:val="22"/>
        </w:rPr>
      </w:pPr>
      <w:r w:rsidRPr="001D66BD">
        <w:rPr>
          <w:sz w:val="22"/>
          <w:szCs w:val="22"/>
        </w:rPr>
        <w:t xml:space="preserve">További hozzászólás nem volt, így </w:t>
      </w:r>
      <w:r w:rsidRPr="001D66BD">
        <w:rPr>
          <w:b/>
          <w:sz w:val="22"/>
          <w:szCs w:val="22"/>
        </w:rPr>
        <w:t>Domonyi László polgármester</w:t>
      </w:r>
      <w:r w:rsidRPr="001D66BD">
        <w:rPr>
          <w:sz w:val="22"/>
          <w:szCs w:val="22"/>
        </w:rPr>
        <w:t xml:space="preserve"> az ülést 0</w:t>
      </w:r>
      <w:r w:rsidR="00053519">
        <w:rPr>
          <w:sz w:val="22"/>
          <w:szCs w:val="22"/>
        </w:rPr>
        <w:t>7</w:t>
      </w:r>
      <w:r w:rsidRPr="001D66BD">
        <w:rPr>
          <w:sz w:val="22"/>
          <w:szCs w:val="22"/>
        </w:rPr>
        <w:t>:</w:t>
      </w:r>
      <w:r w:rsidR="006B16AE">
        <w:rPr>
          <w:sz w:val="22"/>
          <w:szCs w:val="22"/>
        </w:rPr>
        <w:t>3</w:t>
      </w:r>
      <w:r w:rsidR="007F267A">
        <w:rPr>
          <w:sz w:val="22"/>
          <w:szCs w:val="22"/>
        </w:rPr>
        <w:t>0</w:t>
      </w:r>
      <w:r w:rsidRPr="001D66BD">
        <w:rPr>
          <w:sz w:val="22"/>
          <w:szCs w:val="22"/>
        </w:rPr>
        <w:t xml:space="preserve"> órakor bezárta.</w:t>
      </w:r>
    </w:p>
    <w:p w14:paraId="4D8A6F59" w14:textId="77777777" w:rsidR="00A07FF9" w:rsidRPr="001D66BD" w:rsidRDefault="00A07FF9" w:rsidP="00A07FF9">
      <w:pPr>
        <w:jc w:val="both"/>
        <w:rPr>
          <w:sz w:val="22"/>
          <w:szCs w:val="22"/>
        </w:rPr>
      </w:pPr>
    </w:p>
    <w:p w14:paraId="52DE96F4" w14:textId="77777777" w:rsidR="00A07FF9" w:rsidRPr="001D66BD" w:rsidRDefault="00A07FF9" w:rsidP="00A07FF9">
      <w:pPr>
        <w:jc w:val="both"/>
        <w:rPr>
          <w:sz w:val="22"/>
          <w:szCs w:val="22"/>
        </w:rPr>
      </w:pPr>
    </w:p>
    <w:p w14:paraId="4051DE84" w14:textId="77777777" w:rsidR="00A07FF9" w:rsidRPr="001D66BD" w:rsidRDefault="00A07FF9" w:rsidP="00A07FF9">
      <w:pPr>
        <w:jc w:val="center"/>
        <w:rPr>
          <w:sz w:val="22"/>
          <w:szCs w:val="22"/>
        </w:rPr>
      </w:pPr>
      <w:proofErr w:type="spellStart"/>
      <w:r w:rsidRPr="001D66BD">
        <w:rPr>
          <w:sz w:val="22"/>
          <w:szCs w:val="22"/>
        </w:rPr>
        <w:t>Kmf</w:t>
      </w:r>
      <w:proofErr w:type="spellEnd"/>
      <w:r w:rsidRPr="001D66BD">
        <w:rPr>
          <w:sz w:val="22"/>
          <w:szCs w:val="22"/>
        </w:rPr>
        <w:t>.</w:t>
      </w:r>
    </w:p>
    <w:p w14:paraId="1FD2398F" w14:textId="77777777" w:rsidR="00A07FF9" w:rsidRPr="001D66BD" w:rsidRDefault="00A07FF9" w:rsidP="00A07FF9">
      <w:pPr>
        <w:jc w:val="center"/>
        <w:rPr>
          <w:sz w:val="22"/>
          <w:szCs w:val="22"/>
        </w:rPr>
      </w:pPr>
    </w:p>
    <w:p w14:paraId="5EF6E0FD" w14:textId="77777777" w:rsidR="00A07FF9" w:rsidRPr="001D66BD" w:rsidRDefault="00A07FF9" w:rsidP="00A07FF9">
      <w:pPr>
        <w:jc w:val="center"/>
        <w:rPr>
          <w:sz w:val="22"/>
          <w:szCs w:val="22"/>
        </w:rPr>
      </w:pPr>
    </w:p>
    <w:p w14:paraId="40223309" w14:textId="77777777" w:rsidR="00A07FF9" w:rsidRPr="001D66BD" w:rsidRDefault="00A07FF9" w:rsidP="00A07FF9">
      <w:pPr>
        <w:jc w:val="center"/>
        <w:rPr>
          <w:sz w:val="22"/>
          <w:szCs w:val="22"/>
        </w:rPr>
      </w:pPr>
    </w:p>
    <w:p w14:paraId="3163C052" w14:textId="77777777" w:rsidR="00A07FF9" w:rsidRPr="001D66BD" w:rsidRDefault="00A07FF9" w:rsidP="00A07FF9">
      <w:pPr>
        <w:jc w:val="center"/>
        <w:rPr>
          <w:sz w:val="22"/>
          <w:szCs w:val="22"/>
        </w:rPr>
      </w:pPr>
    </w:p>
    <w:p w14:paraId="3B97F25F" w14:textId="77777777" w:rsidR="00B11799" w:rsidRPr="001D66BD" w:rsidRDefault="00B11799" w:rsidP="00A07FF9">
      <w:pPr>
        <w:jc w:val="center"/>
        <w:rPr>
          <w:sz w:val="22"/>
          <w:szCs w:val="22"/>
        </w:rPr>
      </w:pPr>
    </w:p>
    <w:p w14:paraId="5AD5D7CA" w14:textId="6F53FFD5" w:rsidR="00A07FF9" w:rsidRPr="001D66BD" w:rsidRDefault="00A07FF9" w:rsidP="00201E0E">
      <w:pPr>
        <w:tabs>
          <w:tab w:val="center" w:pos="1985"/>
          <w:tab w:val="center" w:pos="6804"/>
        </w:tabs>
        <w:ind w:left="567"/>
        <w:jc w:val="both"/>
        <w:rPr>
          <w:sz w:val="22"/>
          <w:szCs w:val="22"/>
        </w:rPr>
      </w:pPr>
      <w:r w:rsidRPr="001D66BD">
        <w:rPr>
          <w:sz w:val="22"/>
          <w:szCs w:val="22"/>
        </w:rPr>
        <w:t>Domonyi László</w:t>
      </w:r>
      <w:r w:rsidRPr="001D66BD">
        <w:rPr>
          <w:sz w:val="22"/>
          <w:szCs w:val="22"/>
        </w:rPr>
        <w:tab/>
      </w:r>
      <w:r w:rsidRPr="001D66BD">
        <w:rPr>
          <w:sz w:val="22"/>
          <w:szCs w:val="22"/>
        </w:rPr>
        <w:tab/>
        <w:t xml:space="preserve">dr. </w:t>
      </w:r>
      <w:r w:rsidR="002B371E">
        <w:rPr>
          <w:sz w:val="22"/>
          <w:szCs w:val="22"/>
        </w:rPr>
        <w:t>Turán</w:t>
      </w:r>
      <w:r w:rsidR="006A0AF7" w:rsidRPr="001D66BD">
        <w:rPr>
          <w:sz w:val="22"/>
          <w:szCs w:val="22"/>
        </w:rPr>
        <w:t xml:space="preserve"> </w:t>
      </w:r>
      <w:r w:rsidR="002B371E">
        <w:rPr>
          <w:sz w:val="22"/>
          <w:szCs w:val="22"/>
        </w:rPr>
        <w:t>Csaba</w:t>
      </w:r>
    </w:p>
    <w:p w14:paraId="58C43D98" w14:textId="4F25D15F" w:rsidR="00A07FF9" w:rsidRPr="001D66BD" w:rsidRDefault="00A07FF9" w:rsidP="00201E0E">
      <w:pPr>
        <w:tabs>
          <w:tab w:val="center" w:pos="6946"/>
        </w:tabs>
        <w:ind w:left="709"/>
        <w:jc w:val="both"/>
        <w:rPr>
          <w:sz w:val="22"/>
          <w:szCs w:val="22"/>
        </w:rPr>
      </w:pPr>
      <w:r w:rsidRPr="001D66BD">
        <w:rPr>
          <w:sz w:val="22"/>
          <w:szCs w:val="22"/>
        </w:rPr>
        <w:t>polgármester</w:t>
      </w:r>
      <w:r w:rsidRPr="001D66BD">
        <w:rPr>
          <w:sz w:val="22"/>
          <w:szCs w:val="22"/>
        </w:rPr>
        <w:tab/>
      </w:r>
      <w:r w:rsidRPr="001D66BD">
        <w:rPr>
          <w:sz w:val="22"/>
          <w:szCs w:val="22"/>
        </w:rPr>
        <w:tab/>
        <w:t xml:space="preserve">       </w:t>
      </w:r>
      <w:r w:rsidR="006A0AF7" w:rsidRPr="001D66BD">
        <w:rPr>
          <w:sz w:val="22"/>
          <w:szCs w:val="22"/>
        </w:rPr>
        <w:t xml:space="preserve"> </w:t>
      </w:r>
      <w:r w:rsidRPr="001D66BD">
        <w:rPr>
          <w:sz w:val="22"/>
          <w:szCs w:val="22"/>
        </w:rPr>
        <w:t>jegyző</w:t>
      </w:r>
      <w:r w:rsidRPr="001D66BD">
        <w:rPr>
          <w:sz w:val="22"/>
          <w:szCs w:val="22"/>
        </w:rPr>
        <w:tab/>
      </w:r>
    </w:p>
    <w:p w14:paraId="7B7BC88E" w14:textId="77777777" w:rsidR="00A07FF9" w:rsidRPr="001D66BD" w:rsidRDefault="00A07FF9" w:rsidP="0075593A">
      <w:pPr>
        <w:jc w:val="both"/>
        <w:rPr>
          <w:b/>
          <w:bCs/>
          <w:sz w:val="22"/>
          <w:szCs w:val="22"/>
        </w:rPr>
      </w:pPr>
    </w:p>
    <w:p w14:paraId="480C4E58" w14:textId="77777777" w:rsidR="00D50AB1" w:rsidRPr="001D66BD" w:rsidRDefault="00201E0E" w:rsidP="00201E0E">
      <w:pPr>
        <w:tabs>
          <w:tab w:val="left" w:pos="1620"/>
        </w:tabs>
        <w:rPr>
          <w:sz w:val="22"/>
          <w:szCs w:val="22"/>
        </w:rPr>
      </w:pPr>
      <w:r w:rsidRPr="001D66BD">
        <w:rPr>
          <w:b/>
          <w:bCs/>
          <w:sz w:val="22"/>
          <w:szCs w:val="22"/>
        </w:rPr>
        <w:tab/>
      </w:r>
      <w:bookmarkEnd w:id="0"/>
    </w:p>
    <w:sectPr w:rsidR="00D50AB1" w:rsidRPr="001D66BD" w:rsidSect="008D2B5E">
      <w:footerReference w:type="default" r:id="rId8"/>
      <w:footerReference w:type="first" r:id="rId9"/>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087DA" w14:textId="77777777" w:rsidR="003E53F9" w:rsidRDefault="003E53F9" w:rsidP="0050607C">
      <w:r>
        <w:separator/>
      </w:r>
    </w:p>
  </w:endnote>
  <w:endnote w:type="continuationSeparator" w:id="0">
    <w:p w14:paraId="5DB9C27F" w14:textId="77777777" w:rsidR="003E53F9" w:rsidRDefault="003E53F9"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EE"/>
    <w:family w:val="roman"/>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B97F6" w14:textId="77777777" w:rsidR="0084393B" w:rsidRDefault="00000000">
    <w:pPr>
      <w:pStyle w:val="llb"/>
      <w:spacing w:after="120"/>
      <w:jc w:val="center"/>
    </w:pPr>
    <w:r>
      <w:fldChar w:fldCharType="begin"/>
    </w:r>
    <w:r>
      <w:instrText>PAGE   \* MERGEFORMAT</w:instrText>
    </w:r>
    <w:r>
      <w:fldChar w:fldCharType="separate"/>
    </w:r>
    <w:r w:rsidR="00B637FD">
      <w:rPr>
        <w:noProof/>
      </w:rPr>
      <w:t>8</w:t>
    </w:r>
    <w:r>
      <w:rPr>
        <w:noProof/>
      </w:rPr>
      <w:fldChar w:fldCharType="end"/>
    </w:r>
  </w:p>
  <w:p w14:paraId="23C18EB0" w14:textId="77777777" w:rsidR="0084393B" w:rsidRDefault="0084393B" w:rsidP="00E158C4">
    <w:pPr>
      <w:pStyle w:val="llb"/>
      <w:tabs>
        <w:tab w:val="clear" w:pos="4536"/>
        <w:tab w:val="clear" w:pos="9072"/>
        <w:tab w:val="left" w:pos="1710"/>
      </w:tabs>
    </w:pPr>
    <w:r>
      <w:tab/>
    </w:r>
  </w:p>
  <w:p w14:paraId="538BB301" w14:textId="77777777" w:rsidR="0084393B" w:rsidRDefault="008439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C51B" w14:textId="77777777" w:rsidR="0084393B" w:rsidRDefault="00000000">
    <w:pPr>
      <w:pStyle w:val="llb"/>
      <w:spacing w:after="120"/>
      <w:jc w:val="center"/>
    </w:pPr>
    <w:r>
      <w:fldChar w:fldCharType="begin"/>
    </w:r>
    <w:r>
      <w:instrText>PAGE   \* MERGEFORMAT</w:instrText>
    </w:r>
    <w:r>
      <w:fldChar w:fldCharType="separate"/>
    </w:r>
    <w:r w:rsidR="0079621B">
      <w:rPr>
        <w:noProof/>
      </w:rPr>
      <w:t>1</w:t>
    </w:r>
    <w:r>
      <w:rPr>
        <w:noProof/>
      </w:rPr>
      <w:fldChar w:fldCharType="end"/>
    </w:r>
  </w:p>
  <w:p w14:paraId="54C874A0" w14:textId="77777777" w:rsidR="0084393B" w:rsidRDefault="0084393B">
    <w:pPr>
      <w:pStyle w:val="llb"/>
    </w:pPr>
  </w:p>
  <w:p w14:paraId="292EF378" w14:textId="77777777" w:rsidR="0084393B" w:rsidRDefault="008439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EB3C6" w14:textId="77777777" w:rsidR="003E53F9" w:rsidRDefault="003E53F9" w:rsidP="0050607C">
      <w:r>
        <w:separator/>
      </w:r>
    </w:p>
  </w:footnote>
  <w:footnote w:type="continuationSeparator" w:id="0">
    <w:p w14:paraId="2E822F0B" w14:textId="77777777" w:rsidR="003E53F9" w:rsidRDefault="003E53F9"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625F74"/>
    <w:multiLevelType w:val="hybridMultilevel"/>
    <w:tmpl w:val="96DE5DCE"/>
    <w:lvl w:ilvl="0" w:tplc="0AF01A2C">
      <w:start w:val="1"/>
      <w:numFmt w:val="decimal"/>
      <w:lvlText w:val="%1."/>
      <w:lvlJc w:val="left"/>
      <w:pPr>
        <w:tabs>
          <w:tab w:val="num" w:pos="720"/>
        </w:tabs>
        <w:ind w:left="72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1" w15:restartNumberingAfterBreak="0">
    <w:nsid w:val="21296A4E"/>
    <w:multiLevelType w:val="hybridMultilevel"/>
    <w:tmpl w:val="DC4A8610"/>
    <w:lvl w:ilvl="0" w:tplc="C5E210EE">
      <w:start w:val="1"/>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5C570C"/>
    <w:multiLevelType w:val="hybridMultilevel"/>
    <w:tmpl w:val="02AE379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2AC71E2"/>
    <w:multiLevelType w:val="hybridMultilevel"/>
    <w:tmpl w:val="370420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45752D5"/>
    <w:multiLevelType w:val="hybridMultilevel"/>
    <w:tmpl w:val="E686619A"/>
    <w:lvl w:ilvl="0" w:tplc="A9989778">
      <w:start w:val="1"/>
      <w:numFmt w:val="decimal"/>
      <w:lvlText w:val="%1."/>
      <w:lvlJc w:val="left"/>
      <w:pPr>
        <w:ind w:left="720" w:hanging="360"/>
      </w:pPr>
      <w:rPr>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22" w15:restartNumberingAfterBreak="0">
    <w:nsid w:val="74907C98"/>
    <w:multiLevelType w:val="hybridMultilevel"/>
    <w:tmpl w:val="5DD65530"/>
    <w:lvl w:ilvl="0" w:tplc="040E000F">
      <w:start w:val="2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8791409"/>
    <w:multiLevelType w:val="hybridMultilevel"/>
    <w:tmpl w:val="370420C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742485904">
    <w:abstractNumId w:val="8"/>
  </w:num>
  <w:num w:numId="2" w16cid:durableId="640161101">
    <w:abstractNumId w:val="0"/>
  </w:num>
  <w:num w:numId="3" w16cid:durableId="1228110212">
    <w:abstractNumId w:val="9"/>
  </w:num>
  <w:num w:numId="4" w16cid:durableId="1314675937">
    <w:abstractNumId w:val="17"/>
  </w:num>
  <w:num w:numId="5" w16cid:durableId="2093774455">
    <w:abstractNumId w:val="21"/>
  </w:num>
  <w:num w:numId="6" w16cid:durableId="1674524844">
    <w:abstractNumId w:val="18"/>
  </w:num>
  <w:num w:numId="7" w16cid:durableId="1330906871">
    <w:abstractNumId w:val="16"/>
  </w:num>
  <w:num w:numId="8" w16cid:durableId="1061100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1291673">
    <w:abstractNumId w:val="11"/>
  </w:num>
  <w:num w:numId="10" w16cid:durableId="19531236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9745305">
    <w:abstractNumId w:val="20"/>
  </w:num>
  <w:num w:numId="12" w16cid:durableId="2063937610">
    <w:abstractNumId w:val="12"/>
  </w:num>
  <w:num w:numId="13" w16cid:durableId="215941960">
    <w:abstractNumId w:val="22"/>
  </w:num>
  <w:num w:numId="14" w16cid:durableId="1098647317">
    <w:abstractNumId w:val="10"/>
  </w:num>
  <w:num w:numId="15" w16cid:durableId="111706239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813"/>
    <w:rsid w:val="00000849"/>
    <w:rsid w:val="00000886"/>
    <w:rsid w:val="00000892"/>
    <w:rsid w:val="00000946"/>
    <w:rsid w:val="00000EF6"/>
    <w:rsid w:val="00001371"/>
    <w:rsid w:val="00001463"/>
    <w:rsid w:val="000018B9"/>
    <w:rsid w:val="00001A2A"/>
    <w:rsid w:val="00002355"/>
    <w:rsid w:val="00002526"/>
    <w:rsid w:val="000025CF"/>
    <w:rsid w:val="0000265B"/>
    <w:rsid w:val="0000278D"/>
    <w:rsid w:val="00002918"/>
    <w:rsid w:val="00002A23"/>
    <w:rsid w:val="00002FA5"/>
    <w:rsid w:val="000031D2"/>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DCE"/>
    <w:rsid w:val="00006027"/>
    <w:rsid w:val="00006140"/>
    <w:rsid w:val="000061D3"/>
    <w:rsid w:val="000063B5"/>
    <w:rsid w:val="00006517"/>
    <w:rsid w:val="00006A6F"/>
    <w:rsid w:val="00006BA2"/>
    <w:rsid w:val="00007087"/>
    <w:rsid w:val="00007144"/>
    <w:rsid w:val="00007914"/>
    <w:rsid w:val="00007E9C"/>
    <w:rsid w:val="0001017D"/>
    <w:rsid w:val="0001022B"/>
    <w:rsid w:val="0001037D"/>
    <w:rsid w:val="00010591"/>
    <w:rsid w:val="000105BC"/>
    <w:rsid w:val="000105D5"/>
    <w:rsid w:val="0001069A"/>
    <w:rsid w:val="000106D9"/>
    <w:rsid w:val="00010765"/>
    <w:rsid w:val="0001091D"/>
    <w:rsid w:val="00010A01"/>
    <w:rsid w:val="00010BC5"/>
    <w:rsid w:val="00010DAB"/>
    <w:rsid w:val="00010EAC"/>
    <w:rsid w:val="00010F7E"/>
    <w:rsid w:val="00010FF1"/>
    <w:rsid w:val="00011047"/>
    <w:rsid w:val="00011869"/>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5B"/>
    <w:rsid w:val="00014FCB"/>
    <w:rsid w:val="000152E6"/>
    <w:rsid w:val="00015781"/>
    <w:rsid w:val="00015A53"/>
    <w:rsid w:val="00015AAC"/>
    <w:rsid w:val="00015BBA"/>
    <w:rsid w:val="00015CB4"/>
    <w:rsid w:val="00015D88"/>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5D"/>
    <w:rsid w:val="00020301"/>
    <w:rsid w:val="00020329"/>
    <w:rsid w:val="00020531"/>
    <w:rsid w:val="000209B2"/>
    <w:rsid w:val="00020CD7"/>
    <w:rsid w:val="00020D83"/>
    <w:rsid w:val="00020F04"/>
    <w:rsid w:val="00021101"/>
    <w:rsid w:val="000212F5"/>
    <w:rsid w:val="000213AE"/>
    <w:rsid w:val="0002153A"/>
    <w:rsid w:val="000216A1"/>
    <w:rsid w:val="0002174B"/>
    <w:rsid w:val="000217F7"/>
    <w:rsid w:val="00021A97"/>
    <w:rsid w:val="00021C31"/>
    <w:rsid w:val="00021CB5"/>
    <w:rsid w:val="00021DEA"/>
    <w:rsid w:val="00021F4A"/>
    <w:rsid w:val="0002227A"/>
    <w:rsid w:val="000222BA"/>
    <w:rsid w:val="00022420"/>
    <w:rsid w:val="00022437"/>
    <w:rsid w:val="00022C0C"/>
    <w:rsid w:val="00022C50"/>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4FC6"/>
    <w:rsid w:val="0002508D"/>
    <w:rsid w:val="000251E7"/>
    <w:rsid w:val="0002532A"/>
    <w:rsid w:val="000255CF"/>
    <w:rsid w:val="00025681"/>
    <w:rsid w:val="000257C2"/>
    <w:rsid w:val="000257C7"/>
    <w:rsid w:val="00025A13"/>
    <w:rsid w:val="00025BEF"/>
    <w:rsid w:val="00025C30"/>
    <w:rsid w:val="00025D37"/>
    <w:rsid w:val="00025EF1"/>
    <w:rsid w:val="0002615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A45"/>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A47"/>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19E"/>
    <w:rsid w:val="00041370"/>
    <w:rsid w:val="000413BA"/>
    <w:rsid w:val="000415FB"/>
    <w:rsid w:val="0004168B"/>
    <w:rsid w:val="000416DC"/>
    <w:rsid w:val="0004183A"/>
    <w:rsid w:val="00041CFB"/>
    <w:rsid w:val="00041ED3"/>
    <w:rsid w:val="00042333"/>
    <w:rsid w:val="000423CF"/>
    <w:rsid w:val="000423D2"/>
    <w:rsid w:val="00042433"/>
    <w:rsid w:val="0004256F"/>
    <w:rsid w:val="000425A6"/>
    <w:rsid w:val="000426B3"/>
    <w:rsid w:val="0004271E"/>
    <w:rsid w:val="0004282B"/>
    <w:rsid w:val="0004286B"/>
    <w:rsid w:val="000429BF"/>
    <w:rsid w:val="00042D06"/>
    <w:rsid w:val="00042FA4"/>
    <w:rsid w:val="00042FD0"/>
    <w:rsid w:val="00043240"/>
    <w:rsid w:val="00043444"/>
    <w:rsid w:val="000435D0"/>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A3"/>
    <w:rsid w:val="000509B9"/>
    <w:rsid w:val="00050C4F"/>
    <w:rsid w:val="0005110D"/>
    <w:rsid w:val="00051265"/>
    <w:rsid w:val="000512BA"/>
    <w:rsid w:val="00051931"/>
    <w:rsid w:val="00051B65"/>
    <w:rsid w:val="00051D24"/>
    <w:rsid w:val="00051D3B"/>
    <w:rsid w:val="00052731"/>
    <w:rsid w:val="000528CA"/>
    <w:rsid w:val="00052BAD"/>
    <w:rsid w:val="00052F06"/>
    <w:rsid w:val="000531C7"/>
    <w:rsid w:val="0005328E"/>
    <w:rsid w:val="00053519"/>
    <w:rsid w:val="00053556"/>
    <w:rsid w:val="0005364C"/>
    <w:rsid w:val="00053917"/>
    <w:rsid w:val="00053A34"/>
    <w:rsid w:val="00054352"/>
    <w:rsid w:val="00054463"/>
    <w:rsid w:val="00054560"/>
    <w:rsid w:val="00054AB4"/>
    <w:rsid w:val="00054B4D"/>
    <w:rsid w:val="00054C65"/>
    <w:rsid w:val="00054C93"/>
    <w:rsid w:val="00055001"/>
    <w:rsid w:val="00055142"/>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C65"/>
    <w:rsid w:val="00057E6C"/>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6320"/>
    <w:rsid w:val="000663C2"/>
    <w:rsid w:val="00066505"/>
    <w:rsid w:val="000669C4"/>
    <w:rsid w:val="00066D93"/>
    <w:rsid w:val="00066EFC"/>
    <w:rsid w:val="0006757A"/>
    <w:rsid w:val="000679D7"/>
    <w:rsid w:val="00067AA6"/>
    <w:rsid w:val="00067F2F"/>
    <w:rsid w:val="00067F89"/>
    <w:rsid w:val="00070416"/>
    <w:rsid w:val="00070843"/>
    <w:rsid w:val="00070944"/>
    <w:rsid w:val="00070957"/>
    <w:rsid w:val="00070AB7"/>
    <w:rsid w:val="00070BE0"/>
    <w:rsid w:val="00070E23"/>
    <w:rsid w:val="00070F75"/>
    <w:rsid w:val="00071E3D"/>
    <w:rsid w:val="00071F80"/>
    <w:rsid w:val="0007203E"/>
    <w:rsid w:val="0007232E"/>
    <w:rsid w:val="000726FC"/>
    <w:rsid w:val="000727F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ABD"/>
    <w:rsid w:val="00075B81"/>
    <w:rsid w:val="00075D4D"/>
    <w:rsid w:val="00075E48"/>
    <w:rsid w:val="00076016"/>
    <w:rsid w:val="00076223"/>
    <w:rsid w:val="0007636A"/>
    <w:rsid w:val="0007646C"/>
    <w:rsid w:val="0007655F"/>
    <w:rsid w:val="0007658E"/>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087"/>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285"/>
    <w:rsid w:val="000843CD"/>
    <w:rsid w:val="00084739"/>
    <w:rsid w:val="000847AD"/>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3D9"/>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FD"/>
    <w:rsid w:val="0009183F"/>
    <w:rsid w:val="0009187F"/>
    <w:rsid w:val="00091914"/>
    <w:rsid w:val="00091BD7"/>
    <w:rsid w:val="00091C0B"/>
    <w:rsid w:val="00091C1B"/>
    <w:rsid w:val="00091D2E"/>
    <w:rsid w:val="0009210C"/>
    <w:rsid w:val="000921C5"/>
    <w:rsid w:val="000921F0"/>
    <w:rsid w:val="00092304"/>
    <w:rsid w:val="0009251F"/>
    <w:rsid w:val="000925B8"/>
    <w:rsid w:val="00092628"/>
    <w:rsid w:val="000927F5"/>
    <w:rsid w:val="000928C0"/>
    <w:rsid w:val="0009296D"/>
    <w:rsid w:val="00092CB2"/>
    <w:rsid w:val="00092E2A"/>
    <w:rsid w:val="00092E4A"/>
    <w:rsid w:val="00093194"/>
    <w:rsid w:val="000932AE"/>
    <w:rsid w:val="00093580"/>
    <w:rsid w:val="000937A5"/>
    <w:rsid w:val="000937B1"/>
    <w:rsid w:val="00093840"/>
    <w:rsid w:val="00093910"/>
    <w:rsid w:val="00093B79"/>
    <w:rsid w:val="00093B9B"/>
    <w:rsid w:val="00093D5E"/>
    <w:rsid w:val="00093DA4"/>
    <w:rsid w:val="00093DBA"/>
    <w:rsid w:val="00093DE6"/>
    <w:rsid w:val="00093E75"/>
    <w:rsid w:val="000940E2"/>
    <w:rsid w:val="00094D59"/>
    <w:rsid w:val="00094DAF"/>
    <w:rsid w:val="00094E84"/>
    <w:rsid w:val="00094F09"/>
    <w:rsid w:val="00094F59"/>
    <w:rsid w:val="00094F62"/>
    <w:rsid w:val="000953C4"/>
    <w:rsid w:val="0009593B"/>
    <w:rsid w:val="00095D6B"/>
    <w:rsid w:val="00096041"/>
    <w:rsid w:val="00096409"/>
    <w:rsid w:val="000965EB"/>
    <w:rsid w:val="0009687D"/>
    <w:rsid w:val="00096B2B"/>
    <w:rsid w:val="00096C38"/>
    <w:rsid w:val="00096D16"/>
    <w:rsid w:val="00096EFB"/>
    <w:rsid w:val="00096FF7"/>
    <w:rsid w:val="000971BA"/>
    <w:rsid w:val="0009737D"/>
    <w:rsid w:val="000977A6"/>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6E"/>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9F2"/>
    <w:rsid w:val="000B1B5D"/>
    <w:rsid w:val="000B1BD3"/>
    <w:rsid w:val="000B1CBF"/>
    <w:rsid w:val="000B1D70"/>
    <w:rsid w:val="000B209E"/>
    <w:rsid w:val="000B2325"/>
    <w:rsid w:val="000B242D"/>
    <w:rsid w:val="000B24B9"/>
    <w:rsid w:val="000B24F7"/>
    <w:rsid w:val="000B2691"/>
    <w:rsid w:val="000B26E7"/>
    <w:rsid w:val="000B29DA"/>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8E4"/>
    <w:rsid w:val="000B690C"/>
    <w:rsid w:val="000B6B13"/>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8C5"/>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899"/>
    <w:rsid w:val="000D1C38"/>
    <w:rsid w:val="000D1E77"/>
    <w:rsid w:val="000D201D"/>
    <w:rsid w:val="000D212B"/>
    <w:rsid w:val="000D21C4"/>
    <w:rsid w:val="000D2212"/>
    <w:rsid w:val="000D242B"/>
    <w:rsid w:val="000D2476"/>
    <w:rsid w:val="000D24FC"/>
    <w:rsid w:val="000D2BA5"/>
    <w:rsid w:val="000D2C10"/>
    <w:rsid w:val="000D2CC8"/>
    <w:rsid w:val="000D2D29"/>
    <w:rsid w:val="000D334B"/>
    <w:rsid w:val="000D344A"/>
    <w:rsid w:val="000D36A3"/>
    <w:rsid w:val="000D3AD3"/>
    <w:rsid w:val="000D3C77"/>
    <w:rsid w:val="000D3FBF"/>
    <w:rsid w:val="000D3FDD"/>
    <w:rsid w:val="000D3FFB"/>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315"/>
    <w:rsid w:val="000D532E"/>
    <w:rsid w:val="000D5478"/>
    <w:rsid w:val="000D571E"/>
    <w:rsid w:val="000D5781"/>
    <w:rsid w:val="000D5E1A"/>
    <w:rsid w:val="000D6353"/>
    <w:rsid w:val="000D63B6"/>
    <w:rsid w:val="000D6658"/>
    <w:rsid w:val="000D6784"/>
    <w:rsid w:val="000D67C6"/>
    <w:rsid w:val="000D68C9"/>
    <w:rsid w:val="000D6C0A"/>
    <w:rsid w:val="000D6D39"/>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CC9"/>
    <w:rsid w:val="000E50F6"/>
    <w:rsid w:val="000E51B5"/>
    <w:rsid w:val="000E52A1"/>
    <w:rsid w:val="000E5369"/>
    <w:rsid w:val="000E5672"/>
    <w:rsid w:val="000E5760"/>
    <w:rsid w:val="000E5825"/>
    <w:rsid w:val="000E5866"/>
    <w:rsid w:val="000E5C00"/>
    <w:rsid w:val="000E5ECA"/>
    <w:rsid w:val="000E5FAE"/>
    <w:rsid w:val="000E6051"/>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763"/>
    <w:rsid w:val="000F37FB"/>
    <w:rsid w:val="000F3B57"/>
    <w:rsid w:val="000F3CD0"/>
    <w:rsid w:val="000F3EB5"/>
    <w:rsid w:val="000F4023"/>
    <w:rsid w:val="000F4026"/>
    <w:rsid w:val="000F4354"/>
    <w:rsid w:val="000F4368"/>
    <w:rsid w:val="000F43DA"/>
    <w:rsid w:val="000F4624"/>
    <w:rsid w:val="000F475E"/>
    <w:rsid w:val="000F4D4C"/>
    <w:rsid w:val="000F4D9E"/>
    <w:rsid w:val="000F4F1F"/>
    <w:rsid w:val="000F500A"/>
    <w:rsid w:val="000F52F3"/>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491"/>
    <w:rsid w:val="000F7540"/>
    <w:rsid w:val="000F7565"/>
    <w:rsid w:val="000F774F"/>
    <w:rsid w:val="000F77CD"/>
    <w:rsid w:val="000F7BDB"/>
    <w:rsid w:val="000F7C79"/>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A1A"/>
    <w:rsid w:val="00102B01"/>
    <w:rsid w:val="00102B11"/>
    <w:rsid w:val="00102C31"/>
    <w:rsid w:val="00102E14"/>
    <w:rsid w:val="00102E37"/>
    <w:rsid w:val="00102EE1"/>
    <w:rsid w:val="00102FC9"/>
    <w:rsid w:val="00103408"/>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85E"/>
    <w:rsid w:val="00107ADE"/>
    <w:rsid w:val="00107EE7"/>
    <w:rsid w:val="00110109"/>
    <w:rsid w:val="0011018F"/>
    <w:rsid w:val="00110529"/>
    <w:rsid w:val="001105C6"/>
    <w:rsid w:val="00110BC0"/>
    <w:rsid w:val="00110EC5"/>
    <w:rsid w:val="00110EEF"/>
    <w:rsid w:val="00111346"/>
    <w:rsid w:val="00111377"/>
    <w:rsid w:val="00111892"/>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A8"/>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95E"/>
    <w:rsid w:val="00117E25"/>
    <w:rsid w:val="00117E92"/>
    <w:rsid w:val="00117F8E"/>
    <w:rsid w:val="0012006B"/>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563"/>
    <w:rsid w:val="0012459B"/>
    <w:rsid w:val="00124715"/>
    <w:rsid w:val="00124845"/>
    <w:rsid w:val="00124983"/>
    <w:rsid w:val="00124CFF"/>
    <w:rsid w:val="00124E4E"/>
    <w:rsid w:val="00124FC8"/>
    <w:rsid w:val="00125342"/>
    <w:rsid w:val="00125501"/>
    <w:rsid w:val="0012593B"/>
    <w:rsid w:val="00125E90"/>
    <w:rsid w:val="00125EF7"/>
    <w:rsid w:val="00125FEC"/>
    <w:rsid w:val="001260D0"/>
    <w:rsid w:val="0012639F"/>
    <w:rsid w:val="00126BD8"/>
    <w:rsid w:val="00126FCD"/>
    <w:rsid w:val="001270C2"/>
    <w:rsid w:val="001270F6"/>
    <w:rsid w:val="00127114"/>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A64"/>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8A2"/>
    <w:rsid w:val="00143C59"/>
    <w:rsid w:val="00143E8D"/>
    <w:rsid w:val="00143FA6"/>
    <w:rsid w:val="00144001"/>
    <w:rsid w:val="00144073"/>
    <w:rsid w:val="0014492B"/>
    <w:rsid w:val="001449B1"/>
    <w:rsid w:val="00144AC0"/>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87C"/>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A8C"/>
    <w:rsid w:val="00167C5F"/>
    <w:rsid w:val="00167E01"/>
    <w:rsid w:val="00167FDF"/>
    <w:rsid w:val="00167FE6"/>
    <w:rsid w:val="0017014A"/>
    <w:rsid w:val="001701A2"/>
    <w:rsid w:val="00170219"/>
    <w:rsid w:val="00170233"/>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964"/>
    <w:rsid w:val="00176BB9"/>
    <w:rsid w:val="00176E3D"/>
    <w:rsid w:val="00177285"/>
    <w:rsid w:val="00177811"/>
    <w:rsid w:val="00177889"/>
    <w:rsid w:val="00177A2E"/>
    <w:rsid w:val="00177F54"/>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886"/>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EEA"/>
    <w:rsid w:val="0019206B"/>
    <w:rsid w:val="001920EA"/>
    <w:rsid w:val="00192313"/>
    <w:rsid w:val="001924D5"/>
    <w:rsid w:val="001924D7"/>
    <w:rsid w:val="0019286B"/>
    <w:rsid w:val="00192A7A"/>
    <w:rsid w:val="00192A7B"/>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83C"/>
    <w:rsid w:val="001A3ADE"/>
    <w:rsid w:val="001A3DB3"/>
    <w:rsid w:val="001A3E2F"/>
    <w:rsid w:val="001A4295"/>
    <w:rsid w:val="001A4562"/>
    <w:rsid w:val="001A4580"/>
    <w:rsid w:val="001A4629"/>
    <w:rsid w:val="001A4799"/>
    <w:rsid w:val="001A47A6"/>
    <w:rsid w:val="001A4C17"/>
    <w:rsid w:val="001A5248"/>
    <w:rsid w:val="001A526B"/>
    <w:rsid w:val="001A537F"/>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794"/>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B0B"/>
    <w:rsid w:val="001B2E2C"/>
    <w:rsid w:val="001B2F27"/>
    <w:rsid w:val="001B2FFA"/>
    <w:rsid w:val="001B3041"/>
    <w:rsid w:val="001B3112"/>
    <w:rsid w:val="001B32EA"/>
    <w:rsid w:val="001B3483"/>
    <w:rsid w:val="001B360E"/>
    <w:rsid w:val="001B3738"/>
    <w:rsid w:val="001B3E42"/>
    <w:rsid w:val="001B41F0"/>
    <w:rsid w:val="001B42C7"/>
    <w:rsid w:val="001B4954"/>
    <w:rsid w:val="001B4A10"/>
    <w:rsid w:val="001B4B47"/>
    <w:rsid w:val="001B4CBF"/>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F70"/>
    <w:rsid w:val="001C7053"/>
    <w:rsid w:val="001C706C"/>
    <w:rsid w:val="001C70F4"/>
    <w:rsid w:val="001C7378"/>
    <w:rsid w:val="001C73DA"/>
    <w:rsid w:val="001C7668"/>
    <w:rsid w:val="001C7A38"/>
    <w:rsid w:val="001C7C68"/>
    <w:rsid w:val="001C7CFA"/>
    <w:rsid w:val="001D0065"/>
    <w:rsid w:val="001D02F7"/>
    <w:rsid w:val="001D0405"/>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D78"/>
    <w:rsid w:val="001D4F59"/>
    <w:rsid w:val="001D50B4"/>
    <w:rsid w:val="001D50D8"/>
    <w:rsid w:val="001D523F"/>
    <w:rsid w:val="001D5267"/>
    <w:rsid w:val="001D563E"/>
    <w:rsid w:val="001D5CEB"/>
    <w:rsid w:val="001D5F19"/>
    <w:rsid w:val="001D63E4"/>
    <w:rsid w:val="001D65F7"/>
    <w:rsid w:val="001D66BD"/>
    <w:rsid w:val="001D6AA4"/>
    <w:rsid w:val="001D6AF2"/>
    <w:rsid w:val="001D6D76"/>
    <w:rsid w:val="001D6E75"/>
    <w:rsid w:val="001D6FA2"/>
    <w:rsid w:val="001D70BE"/>
    <w:rsid w:val="001D70E5"/>
    <w:rsid w:val="001D75C4"/>
    <w:rsid w:val="001D7691"/>
    <w:rsid w:val="001D7716"/>
    <w:rsid w:val="001D7867"/>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D72"/>
    <w:rsid w:val="001E7EE5"/>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D0C"/>
    <w:rsid w:val="001F1DB5"/>
    <w:rsid w:val="001F1F79"/>
    <w:rsid w:val="001F1FAB"/>
    <w:rsid w:val="001F21D9"/>
    <w:rsid w:val="001F220D"/>
    <w:rsid w:val="001F2273"/>
    <w:rsid w:val="001F23B2"/>
    <w:rsid w:val="001F2FE5"/>
    <w:rsid w:val="001F312E"/>
    <w:rsid w:val="001F34A6"/>
    <w:rsid w:val="001F356B"/>
    <w:rsid w:val="001F373E"/>
    <w:rsid w:val="001F39CD"/>
    <w:rsid w:val="001F3B64"/>
    <w:rsid w:val="001F3B9B"/>
    <w:rsid w:val="001F3C14"/>
    <w:rsid w:val="001F3CE5"/>
    <w:rsid w:val="001F3D74"/>
    <w:rsid w:val="001F41A4"/>
    <w:rsid w:val="001F42F6"/>
    <w:rsid w:val="001F446A"/>
    <w:rsid w:val="001F4541"/>
    <w:rsid w:val="001F45C1"/>
    <w:rsid w:val="001F46DB"/>
    <w:rsid w:val="001F4770"/>
    <w:rsid w:val="001F47B9"/>
    <w:rsid w:val="001F4A55"/>
    <w:rsid w:val="001F4C76"/>
    <w:rsid w:val="001F4CA1"/>
    <w:rsid w:val="001F4D15"/>
    <w:rsid w:val="001F4D53"/>
    <w:rsid w:val="001F4E86"/>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603"/>
    <w:rsid w:val="0020192D"/>
    <w:rsid w:val="00201972"/>
    <w:rsid w:val="00201D53"/>
    <w:rsid w:val="00201D7C"/>
    <w:rsid w:val="00201D8A"/>
    <w:rsid w:val="00201E0E"/>
    <w:rsid w:val="00201E57"/>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4E42"/>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97"/>
    <w:rsid w:val="002129A3"/>
    <w:rsid w:val="002131D6"/>
    <w:rsid w:val="00213230"/>
    <w:rsid w:val="0021329C"/>
    <w:rsid w:val="002136D0"/>
    <w:rsid w:val="0021387E"/>
    <w:rsid w:val="00213B59"/>
    <w:rsid w:val="00213E1B"/>
    <w:rsid w:val="00214205"/>
    <w:rsid w:val="002143D4"/>
    <w:rsid w:val="00214505"/>
    <w:rsid w:val="0021453A"/>
    <w:rsid w:val="0021471D"/>
    <w:rsid w:val="00214721"/>
    <w:rsid w:val="002148DF"/>
    <w:rsid w:val="002149EE"/>
    <w:rsid w:val="00214B57"/>
    <w:rsid w:val="00214F6B"/>
    <w:rsid w:val="0021505E"/>
    <w:rsid w:val="002151DA"/>
    <w:rsid w:val="00215844"/>
    <w:rsid w:val="002158A4"/>
    <w:rsid w:val="0021617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E"/>
    <w:rsid w:val="002206F3"/>
    <w:rsid w:val="00220827"/>
    <w:rsid w:val="00220984"/>
    <w:rsid w:val="002209B0"/>
    <w:rsid w:val="00220B31"/>
    <w:rsid w:val="00220B81"/>
    <w:rsid w:val="00220B90"/>
    <w:rsid w:val="00220ED1"/>
    <w:rsid w:val="002210F9"/>
    <w:rsid w:val="00221412"/>
    <w:rsid w:val="00221834"/>
    <w:rsid w:val="002219F6"/>
    <w:rsid w:val="00221B48"/>
    <w:rsid w:val="00221FE6"/>
    <w:rsid w:val="002220C4"/>
    <w:rsid w:val="002222FD"/>
    <w:rsid w:val="00222452"/>
    <w:rsid w:val="0022246D"/>
    <w:rsid w:val="0022267F"/>
    <w:rsid w:val="002226F8"/>
    <w:rsid w:val="00222938"/>
    <w:rsid w:val="00222A50"/>
    <w:rsid w:val="00222A6E"/>
    <w:rsid w:val="00222B51"/>
    <w:rsid w:val="00222C55"/>
    <w:rsid w:val="002230B8"/>
    <w:rsid w:val="0022322B"/>
    <w:rsid w:val="002232D0"/>
    <w:rsid w:val="002234A0"/>
    <w:rsid w:val="002234FD"/>
    <w:rsid w:val="00223570"/>
    <w:rsid w:val="00223696"/>
    <w:rsid w:val="00223781"/>
    <w:rsid w:val="00223936"/>
    <w:rsid w:val="00223B96"/>
    <w:rsid w:val="00223C6B"/>
    <w:rsid w:val="00223E15"/>
    <w:rsid w:val="00223E85"/>
    <w:rsid w:val="00223EC6"/>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6E88"/>
    <w:rsid w:val="002270D6"/>
    <w:rsid w:val="00227250"/>
    <w:rsid w:val="00227497"/>
    <w:rsid w:val="0022751F"/>
    <w:rsid w:val="00227602"/>
    <w:rsid w:val="002276C5"/>
    <w:rsid w:val="002279B4"/>
    <w:rsid w:val="00227D6A"/>
    <w:rsid w:val="00227E9B"/>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D3F"/>
    <w:rsid w:val="0023301A"/>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3BA"/>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5D4"/>
    <w:rsid w:val="00237662"/>
    <w:rsid w:val="002376F1"/>
    <w:rsid w:val="00237A00"/>
    <w:rsid w:val="00237BFA"/>
    <w:rsid w:val="00237C07"/>
    <w:rsid w:val="00237F5D"/>
    <w:rsid w:val="002400D5"/>
    <w:rsid w:val="00240150"/>
    <w:rsid w:val="00240294"/>
    <w:rsid w:val="0024050A"/>
    <w:rsid w:val="002408D5"/>
    <w:rsid w:val="0024133F"/>
    <w:rsid w:val="00241454"/>
    <w:rsid w:val="0024146B"/>
    <w:rsid w:val="00241819"/>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C2C"/>
    <w:rsid w:val="00246CE7"/>
    <w:rsid w:val="00246F5C"/>
    <w:rsid w:val="00246FB7"/>
    <w:rsid w:val="002470C5"/>
    <w:rsid w:val="002471B8"/>
    <w:rsid w:val="00247299"/>
    <w:rsid w:val="002475A5"/>
    <w:rsid w:val="002475CE"/>
    <w:rsid w:val="002475F3"/>
    <w:rsid w:val="0024768A"/>
    <w:rsid w:val="002476AC"/>
    <w:rsid w:val="002477F3"/>
    <w:rsid w:val="0024797A"/>
    <w:rsid w:val="002479F6"/>
    <w:rsid w:val="00247E22"/>
    <w:rsid w:val="00247EC3"/>
    <w:rsid w:val="00250672"/>
    <w:rsid w:val="00250741"/>
    <w:rsid w:val="00250772"/>
    <w:rsid w:val="002509C5"/>
    <w:rsid w:val="00250E5B"/>
    <w:rsid w:val="00250E9A"/>
    <w:rsid w:val="00250EF8"/>
    <w:rsid w:val="002510D5"/>
    <w:rsid w:val="002512BD"/>
    <w:rsid w:val="0025165B"/>
    <w:rsid w:val="00251A10"/>
    <w:rsid w:val="00251D8A"/>
    <w:rsid w:val="002522B3"/>
    <w:rsid w:val="0025248D"/>
    <w:rsid w:val="0025255B"/>
    <w:rsid w:val="0025268F"/>
    <w:rsid w:val="002526DA"/>
    <w:rsid w:val="00252C88"/>
    <w:rsid w:val="00252E04"/>
    <w:rsid w:val="00252E63"/>
    <w:rsid w:val="00252F85"/>
    <w:rsid w:val="00252FD6"/>
    <w:rsid w:val="0025313F"/>
    <w:rsid w:val="00253381"/>
    <w:rsid w:val="0025338D"/>
    <w:rsid w:val="00253499"/>
    <w:rsid w:val="002535FD"/>
    <w:rsid w:val="002538E3"/>
    <w:rsid w:val="00253CC7"/>
    <w:rsid w:val="00254236"/>
    <w:rsid w:val="002542DF"/>
    <w:rsid w:val="00254309"/>
    <w:rsid w:val="00254560"/>
    <w:rsid w:val="002546E2"/>
    <w:rsid w:val="00254764"/>
    <w:rsid w:val="00254F4B"/>
    <w:rsid w:val="00255823"/>
    <w:rsid w:val="00255930"/>
    <w:rsid w:val="00255963"/>
    <w:rsid w:val="00255AA6"/>
    <w:rsid w:val="00255C69"/>
    <w:rsid w:val="00255FCB"/>
    <w:rsid w:val="00256065"/>
    <w:rsid w:val="002560B7"/>
    <w:rsid w:val="0025611A"/>
    <w:rsid w:val="00256458"/>
    <w:rsid w:val="00256613"/>
    <w:rsid w:val="00256994"/>
    <w:rsid w:val="00256B91"/>
    <w:rsid w:val="00256B92"/>
    <w:rsid w:val="00257005"/>
    <w:rsid w:val="0025703E"/>
    <w:rsid w:val="00257129"/>
    <w:rsid w:val="0025731D"/>
    <w:rsid w:val="00257438"/>
    <w:rsid w:val="002575B5"/>
    <w:rsid w:val="00257611"/>
    <w:rsid w:val="0025780C"/>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7E1"/>
    <w:rsid w:val="00264823"/>
    <w:rsid w:val="00264C3E"/>
    <w:rsid w:val="00264C4A"/>
    <w:rsid w:val="00265119"/>
    <w:rsid w:val="00265191"/>
    <w:rsid w:val="00265207"/>
    <w:rsid w:val="002653AC"/>
    <w:rsid w:val="00265590"/>
    <w:rsid w:val="00265765"/>
    <w:rsid w:val="0026581F"/>
    <w:rsid w:val="002658C6"/>
    <w:rsid w:val="00265B1E"/>
    <w:rsid w:val="00265C27"/>
    <w:rsid w:val="0026602F"/>
    <w:rsid w:val="0026649D"/>
    <w:rsid w:val="0026655B"/>
    <w:rsid w:val="0026668E"/>
    <w:rsid w:val="002666CB"/>
    <w:rsid w:val="00266704"/>
    <w:rsid w:val="00266857"/>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41C"/>
    <w:rsid w:val="0027345D"/>
    <w:rsid w:val="002735FC"/>
    <w:rsid w:val="00273761"/>
    <w:rsid w:val="002739F3"/>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B03"/>
    <w:rsid w:val="00277D04"/>
    <w:rsid w:val="00280005"/>
    <w:rsid w:val="002800AF"/>
    <w:rsid w:val="002800DB"/>
    <w:rsid w:val="0028025A"/>
    <w:rsid w:val="002802FB"/>
    <w:rsid w:val="00280731"/>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C"/>
    <w:rsid w:val="00290256"/>
    <w:rsid w:val="002906BC"/>
    <w:rsid w:val="00290720"/>
    <w:rsid w:val="0029092C"/>
    <w:rsid w:val="00290A8B"/>
    <w:rsid w:val="00290EBD"/>
    <w:rsid w:val="00290F38"/>
    <w:rsid w:val="00290F88"/>
    <w:rsid w:val="00290F93"/>
    <w:rsid w:val="0029110D"/>
    <w:rsid w:val="00291262"/>
    <w:rsid w:val="0029127E"/>
    <w:rsid w:val="002914B2"/>
    <w:rsid w:val="00291545"/>
    <w:rsid w:val="00291597"/>
    <w:rsid w:val="002916FA"/>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958"/>
    <w:rsid w:val="00297A78"/>
    <w:rsid w:val="00297D61"/>
    <w:rsid w:val="00297D6C"/>
    <w:rsid w:val="00297D6F"/>
    <w:rsid w:val="00297EEC"/>
    <w:rsid w:val="00297FD8"/>
    <w:rsid w:val="002A00E5"/>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71E"/>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2A5"/>
    <w:rsid w:val="002B56A2"/>
    <w:rsid w:val="002B56D4"/>
    <w:rsid w:val="002B57D4"/>
    <w:rsid w:val="002B586F"/>
    <w:rsid w:val="002B5A97"/>
    <w:rsid w:val="002B5C2F"/>
    <w:rsid w:val="002B5C85"/>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9EA"/>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241"/>
    <w:rsid w:val="002C33EC"/>
    <w:rsid w:val="002C3484"/>
    <w:rsid w:val="002C365C"/>
    <w:rsid w:val="002C39CE"/>
    <w:rsid w:val="002C3BA7"/>
    <w:rsid w:val="002C3DCD"/>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B4F"/>
    <w:rsid w:val="002D0B75"/>
    <w:rsid w:val="002D0DDB"/>
    <w:rsid w:val="002D0F77"/>
    <w:rsid w:val="002D0F7A"/>
    <w:rsid w:val="002D11E7"/>
    <w:rsid w:val="002D123C"/>
    <w:rsid w:val="002D149B"/>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AA2"/>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278"/>
    <w:rsid w:val="002F427C"/>
    <w:rsid w:val="002F433B"/>
    <w:rsid w:val="002F446A"/>
    <w:rsid w:val="002F4562"/>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952"/>
    <w:rsid w:val="002F7CD3"/>
    <w:rsid w:val="002F7F4D"/>
    <w:rsid w:val="002F7F90"/>
    <w:rsid w:val="002F7FD8"/>
    <w:rsid w:val="00300022"/>
    <w:rsid w:val="003003D8"/>
    <w:rsid w:val="003005B6"/>
    <w:rsid w:val="003008A1"/>
    <w:rsid w:val="003008E3"/>
    <w:rsid w:val="00301640"/>
    <w:rsid w:val="003018F2"/>
    <w:rsid w:val="00301940"/>
    <w:rsid w:val="00301E4F"/>
    <w:rsid w:val="0030204B"/>
    <w:rsid w:val="0030218F"/>
    <w:rsid w:val="0030223F"/>
    <w:rsid w:val="003022A1"/>
    <w:rsid w:val="003022D5"/>
    <w:rsid w:val="0030235C"/>
    <w:rsid w:val="00302841"/>
    <w:rsid w:val="00302863"/>
    <w:rsid w:val="00302BCE"/>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51D"/>
    <w:rsid w:val="0030464C"/>
    <w:rsid w:val="00304E96"/>
    <w:rsid w:val="00304F0B"/>
    <w:rsid w:val="0030501E"/>
    <w:rsid w:val="00305096"/>
    <w:rsid w:val="00305127"/>
    <w:rsid w:val="003056FD"/>
    <w:rsid w:val="003058F2"/>
    <w:rsid w:val="003059C1"/>
    <w:rsid w:val="00305BE9"/>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702"/>
    <w:rsid w:val="0031486E"/>
    <w:rsid w:val="0031492D"/>
    <w:rsid w:val="0031496F"/>
    <w:rsid w:val="00314B8B"/>
    <w:rsid w:val="00314D96"/>
    <w:rsid w:val="00314F18"/>
    <w:rsid w:val="00315123"/>
    <w:rsid w:val="003156A6"/>
    <w:rsid w:val="0031576C"/>
    <w:rsid w:val="00315865"/>
    <w:rsid w:val="00315B87"/>
    <w:rsid w:val="00315C46"/>
    <w:rsid w:val="00315DA2"/>
    <w:rsid w:val="00315FB0"/>
    <w:rsid w:val="00316065"/>
    <w:rsid w:val="00316188"/>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12EA"/>
    <w:rsid w:val="00321579"/>
    <w:rsid w:val="003216AF"/>
    <w:rsid w:val="003219DB"/>
    <w:rsid w:val="00321A9D"/>
    <w:rsid w:val="00321AFC"/>
    <w:rsid w:val="00321AFE"/>
    <w:rsid w:val="00321BC0"/>
    <w:rsid w:val="00321C8F"/>
    <w:rsid w:val="00321D2B"/>
    <w:rsid w:val="00321F5C"/>
    <w:rsid w:val="00321FB3"/>
    <w:rsid w:val="0032203D"/>
    <w:rsid w:val="003225C5"/>
    <w:rsid w:val="003225D8"/>
    <w:rsid w:val="003227EB"/>
    <w:rsid w:val="00322989"/>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4DD"/>
    <w:rsid w:val="003246CC"/>
    <w:rsid w:val="003246D4"/>
    <w:rsid w:val="003247D6"/>
    <w:rsid w:val="003248E0"/>
    <w:rsid w:val="003249BD"/>
    <w:rsid w:val="00324ADD"/>
    <w:rsid w:val="00324D3F"/>
    <w:rsid w:val="0032515E"/>
    <w:rsid w:val="0032530E"/>
    <w:rsid w:val="003255EC"/>
    <w:rsid w:val="003259DC"/>
    <w:rsid w:val="00325CC6"/>
    <w:rsid w:val="00325E65"/>
    <w:rsid w:val="00325EF3"/>
    <w:rsid w:val="00325F5B"/>
    <w:rsid w:val="00325FAD"/>
    <w:rsid w:val="00325FBA"/>
    <w:rsid w:val="0032607D"/>
    <w:rsid w:val="00326378"/>
    <w:rsid w:val="0032651D"/>
    <w:rsid w:val="003266E7"/>
    <w:rsid w:val="0032671E"/>
    <w:rsid w:val="003267D1"/>
    <w:rsid w:val="00326CF2"/>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9E3"/>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200E"/>
    <w:rsid w:val="0033225B"/>
    <w:rsid w:val="003323E1"/>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11"/>
    <w:rsid w:val="0034307A"/>
    <w:rsid w:val="00343421"/>
    <w:rsid w:val="00343750"/>
    <w:rsid w:val="00343903"/>
    <w:rsid w:val="0034391A"/>
    <w:rsid w:val="00343978"/>
    <w:rsid w:val="00343D7D"/>
    <w:rsid w:val="00343EB8"/>
    <w:rsid w:val="00343EE9"/>
    <w:rsid w:val="00343EEC"/>
    <w:rsid w:val="00343EF2"/>
    <w:rsid w:val="00344211"/>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933"/>
    <w:rsid w:val="00347F37"/>
    <w:rsid w:val="003500CC"/>
    <w:rsid w:val="003502F9"/>
    <w:rsid w:val="00350400"/>
    <w:rsid w:val="00350699"/>
    <w:rsid w:val="0035086F"/>
    <w:rsid w:val="003508DD"/>
    <w:rsid w:val="00350A78"/>
    <w:rsid w:val="00350ADA"/>
    <w:rsid w:val="00350CF1"/>
    <w:rsid w:val="00350D33"/>
    <w:rsid w:val="00350F86"/>
    <w:rsid w:val="00350F8D"/>
    <w:rsid w:val="00351212"/>
    <w:rsid w:val="0035139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E42"/>
    <w:rsid w:val="00356F0A"/>
    <w:rsid w:val="00356F2F"/>
    <w:rsid w:val="00357056"/>
    <w:rsid w:val="0035773E"/>
    <w:rsid w:val="003578B5"/>
    <w:rsid w:val="00357A0C"/>
    <w:rsid w:val="00357AE0"/>
    <w:rsid w:val="00357D78"/>
    <w:rsid w:val="00357EF6"/>
    <w:rsid w:val="0036013B"/>
    <w:rsid w:val="003603CF"/>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FC"/>
    <w:rsid w:val="00367FE5"/>
    <w:rsid w:val="003705BC"/>
    <w:rsid w:val="0037064B"/>
    <w:rsid w:val="003706EF"/>
    <w:rsid w:val="00370793"/>
    <w:rsid w:val="003707AD"/>
    <w:rsid w:val="00370AED"/>
    <w:rsid w:val="00370B22"/>
    <w:rsid w:val="00370FBD"/>
    <w:rsid w:val="0037146F"/>
    <w:rsid w:val="00371956"/>
    <w:rsid w:val="00371C49"/>
    <w:rsid w:val="00371C5F"/>
    <w:rsid w:val="00371CA9"/>
    <w:rsid w:val="00371CD0"/>
    <w:rsid w:val="00371EB1"/>
    <w:rsid w:val="00371F4D"/>
    <w:rsid w:val="00372048"/>
    <w:rsid w:val="003723CA"/>
    <w:rsid w:val="003724CB"/>
    <w:rsid w:val="003725A8"/>
    <w:rsid w:val="003726D5"/>
    <w:rsid w:val="00372808"/>
    <w:rsid w:val="003729BB"/>
    <w:rsid w:val="00372CB3"/>
    <w:rsid w:val="00372E86"/>
    <w:rsid w:val="00372F5C"/>
    <w:rsid w:val="0037350C"/>
    <w:rsid w:val="003737ED"/>
    <w:rsid w:val="00373BA8"/>
    <w:rsid w:val="00374082"/>
    <w:rsid w:val="00374236"/>
    <w:rsid w:val="003742DB"/>
    <w:rsid w:val="00374337"/>
    <w:rsid w:val="00374479"/>
    <w:rsid w:val="003744AD"/>
    <w:rsid w:val="00374780"/>
    <w:rsid w:val="00374897"/>
    <w:rsid w:val="00374920"/>
    <w:rsid w:val="00374975"/>
    <w:rsid w:val="003749CA"/>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1C2"/>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F1A"/>
    <w:rsid w:val="00390FCF"/>
    <w:rsid w:val="003913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717"/>
    <w:rsid w:val="00394B0A"/>
    <w:rsid w:val="00394B9A"/>
    <w:rsid w:val="0039508E"/>
    <w:rsid w:val="00395253"/>
    <w:rsid w:val="0039546F"/>
    <w:rsid w:val="003955A6"/>
    <w:rsid w:val="00395603"/>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B33"/>
    <w:rsid w:val="003A3D6E"/>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2F"/>
    <w:rsid w:val="003A728D"/>
    <w:rsid w:val="003A72CE"/>
    <w:rsid w:val="003A7584"/>
    <w:rsid w:val="003A777F"/>
    <w:rsid w:val="003A79ED"/>
    <w:rsid w:val="003A7ABD"/>
    <w:rsid w:val="003A7EF0"/>
    <w:rsid w:val="003A7F77"/>
    <w:rsid w:val="003B02DC"/>
    <w:rsid w:val="003B0343"/>
    <w:rsid w:val="003B0388"/>
    <w:rsid w:val="003B0614"/>
    <w:rsid w:val="003B064F"/>
    <w:rsid w:val="003B0AE6"/>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14"/>
    <w:rsid w:val="003B32FD"/>
    <w:rsid w:val="003B346D"/>
    <w:rsid w:val="003B3732"/>
    <w:rsid w:val="003B3D1B"/>
    <w:rsid w:val="003B3DF6"/>
    <w:rsid w:val="003B3E37"/>
    <w:rsid w:val="003B3E5A"/>
    <w:rsid w:val="003B3E8D"/>
    <w:rsid w:val="003B3FC6"/>
    <w:rsid w:val="003B4321"/>
    <w:rsid w:val="003B451A"/>
    <w:rsid w:val="003B45E6"/>
    <w:rsid w:val="003B45EB"/>
    <w:rsid w:val="003B47AA"/>
    <w:rsid w:val="003B48C6"/>
    <w:rsid w:val="003B4904"/>
    <w:rsid w:val="003B4BA0"/>
    <w:rsid w:val="003B4C01"/>
    <w:rsid w:val="003B4DD7"/>
    <w:rsid w:val="003B4DFC"/>
    <w:rsid w:val="003B4E84"/>
    <w:rsid w:val="003B4F8D"/>
    <w:rsid w:val="003B533B"/>
    <w:rsid w:val="003B5A0B"/>
    <w:rsid w:val="003B5D6F"/>
    <w:rsid w:val="003B5E02"/>
    <w:rsid w:val="003B5E93"/>
    <w:rsid w:val="003B61BC"/>
    <w:rsid w:val="003B6389"/>
    <w:rsid w:val="003B66F7"/>
    <w:rsid w:val="003B6891"/>
    <w:rsid w:val="003B6B28"/>
    <w:rsid w:val="003B6B37"/>
    <w:rsid w:val="003B6FBD"/>
    <w:rsid w:val="003B71D5"/>
    <w:rsid w:val="003B74B2"/>
    <w:rsid w:val="003B769B"/>
    <w:rsid w:val="003B76BF"/>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434"/>
    <w:rsid w:val="003C1807"/>
    <w:rsid w:val="003C1881"/>
    <w:rsid w:val="003C1B3C"/>
    <w:rsid w:val="003C1D56"/>
    <w:rsid w:val="003C1EFE"/>
    <w:rsid w:val="003C1F80"/>
    <w:rsid w:val="003C21E9"/>
    <w:rsid w:val="003C224F"/>
    <w:rsid w:val="003C23D9"/>
    <w:rsid w:val="003C25E8"/>
    <w:rsid w:val="003C261F"/>
    <w:rsid w:val="003C2EEB"/>
    <w:rsid w:val="003C3089"/>
    <w:rsid w:val="003C320E"/>
    <w:rsid w:val="003C32A3"/>
    <w:rsid w:val="003C34C8"/>
    <w:rsid w:val="003C36C3"/>
    <w:rsid w:val="003C3723"/>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6AA"/>
    <w:rsid w:val="003C6723"/>
    <w:rsid w:val="003C6A5F"/>
    <w:rsid w:val="003C6B3C"/>
    <w:rsid w:val="003C6D4F"/>
    <w:rsid w:val="003C739B"/>
    <w:rsid w:val="003C7419"/>
    <w:rsid w:val="003C75A0"/>
    <w:rsid w:val="003C7654"/>
    <w:rsid w:val="003C7750"/>
    <w:rsid w:val="003C7A21"/>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CA4"/>
    <w:rsid w:val="003D7004"/>
    <w:rsid w:val="003D7132"/>
    <w:rsid w:val="003D725F"/>
    <w:rsid w:val="003D735F"/>
    <w:rsid w:val="003D7572"/>
    <w:rsid w:val="003D75D0"/>
    <w:rsid w:val="003D7641"/>
    <w:rsid w:val="003D7687"/>
    <w:rsid w:val="003D772A"/>
    <w:rsid w:val="003D7DA6"/>
    <w:rsid w:val="003D7F0B"/>
    <w:rsid w:val="003E0013"/>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5DA"/>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3F9"/>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72A"/>
    <w:rsid w:val="003E68A8"/>
    <w:rsid w:val="003E69D4"/>
    <w:rsid w:val="003E6A2E"/>
    <w:rsid w:val="003E6ADC"/>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8B5"/>
    <w:rsid w:val="003F2A4E"/>
    <w:rsid w:val="003F2B12"/>
    <w:rsid w:val="003F2B6C"/>
    <w:rsid w:val="003F2BCE"/>
    <w:rsid w:val="003F3122"/>
    <w:rsid w:val="003F346A"/>
    <w:rsid w:val="003F370A"/>
    <w:rsid w:val="003F3D3F"/>
    <w:rsid w:val="003F3DBD"/>
    <w:rsid w:val="003F3E5C"/>
    <w:rsid w:val="003F40E7"/>
    <w:rsid w:val="003F45AD"/>
    <w:rsid w:val="003F45BB"/>
    <w:rsid w:val="003F4870"/>
    <w:rsid w:val="003F48B7"/>
    <w:rsid w:val="003F4B8D"/>
    <w:rsid w:val="003F4DD2"/>
    <w:rsid w:val="003F4E92"/>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71DB"/>
    <w:rsid w:val="003F72DB"/>
    <w:rsid w:val="003F7311"/>
    <w:rsid w:val="003F74F8"/>
    <w:rsid w:val="003F7535"/>
    <w:rsid w:val="003F7756"/>
    <w:rsid w:val="003F79D3"/>
    <w:rsid w:val="003F7BF3"/>
    <w:rsid w:val="003F7CEC"/>
    <w:rsid w:val="003F7ED2"/>
    <w:rsid w:val="004000EF"/>
    <w:rsid w:val="004000FC"/>
    <w:rsid w:val="00400114"/>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4E4B"/>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51AA"/>
    <w:rsid w:val="004151CB"/>
    <w:rsid w:val="00415437"/>
    <w:rsid w:val="004154B0"/>
    <w:rsid w:val="0041575D"/>
    <w:rsid w:val="004159D3"/>
    <w:rsid w:val="00415BCB"/>
    <w:rsid w:val="00415C99"/>
    <w:rsid w:val="00415DE1"/>
    <w:rsid w:val="00416079"/>
    <w:rsid w:val="004160F6"/>
    <w:rsid w:val="0041612D"/>
    <w:rsid w:val="004161DE"/>
    <w:rsid w:val="00416247"/>
    <w:rsid w:val="00416447"/>
    <w:rsid w:val="00416451"/>
    <w:rsid w:val="0041645B"/>
    <w:rsid w:val="00416609"/>
    <w:rsid w:val="0041674A"/>
    <w:rsid w:val="0041690C"/>
    <w:rsid w:val="00416B1B"/>
    <w:rsid w:val="00417115"/>
    <w:rsid w:val="00417486"/>
    <w:rsid w:val="00417617"/>
    <w:rsid w:val="004177A9"/>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EE"/>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6F95"/>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AF5"/>
    <w:rsid w:val="00444CC0"/>
    <w:rsid w:val="00444E99"/>
    <w:rsid w:val="0044513D"/>
    <w:rsid w:val="0044533B"/>
    <w:rsid w:val="00445364"/>
    <w:rsid w:val="004453A6"/>
    <w:rsid w:val="0044567F"/>
    <w:rsid w:val="004456B3"/>
    <w:rsid w:val="004458BA"/>
    <w:rsid w:val="00445A13"/>
    <w:rsid w:val="00445B6D"/>
    <w:rsid w:val="00445D83"/>
    <w:rsid w:val="00445E2D"/>
    <w:rsid w:val="004460A4"/>
    <w:rsid w:val="0044614C"/>
    <w:rsid w:val="004461E5"/>
    <w:rsid w:val="0044623F"/>
    <w:rsid w:val="0044630B"/>
    <w:rsid w:val="00446643"/>
    <w:rsid w:val="00446CB5"/>
    <w:rsid w:val="00446DF2"/>
    <w:rsid w:val="00446F9E"/>
    <w:rsid w:val="00447088"/>
    <w:rsid w:val="00447093"/>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C08"/>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975"/>
    <w:rsid w:val="00454A0B"/>
    <w:rsid w:val="00454C51"/>
    <w:rsid w:val="00454DE6"/>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D1A"/>
    <w:rsid w:val="00462F98"/>
    <w:rsid w:val="004633EB"/>
    <w:rsid w:val="0046376E"/>
    <w:rsid w:val="004637D8"/>
    <w:rsid w:val="00463940"/>
    <w:rsid w:val="00463C2B"/>
    <w:rsid w:val="00463DAA"/>
    <w:rsid w:val="00463F04"/>
    <w:rsid w:val="0046407A"/>
    <w:rsid w:val="004642E8"/>
    <w:rsid w:val="004642F6"/>
    <w:rsid w:val="00464662"/>
    <w:rsid w:val="00464681"/>
    <w:rsid w:val="00464BCD"/>
    <w:rsid w:val="00464D2D"/>
    <w:rsid w:val="00464E06"/>
    <w:rsid w:val="00464F93"/>
    <w:rsid w:val="0046529E"/>
    <w:rsid w:val="0046534C"/>
    <w:rsid w:val="00465592"/>
    <w:rsid w:val="004656F3"/>
    <w:rsid w:val="004658AF"/>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F16"/>
    <w:rsid w:val="00470F5F"/>
    <w:rsid w:val="0047137C"/>
    <w:rsid w:val="004717A1"/>
    <w:rsid w:val="004717D7"/>
    <w:rsid w:val="004718D0"/>
    <w:rsid w:val="00471D07"/>
    <w:rsid w:val="00471EFD"/>
    <w:rsid w:val="00472152"/>
    <w:rsid w:val="0047231D"/>
    <w:rsid w:val="004724EF"/>
    <w:rsid w:val="004726A7"/>
    <w:rsid w:val="00472933"/>
    <w:rsid w:val="0047298A"/>
    <w:rsid w:val="00472998"/>
    <w:rsid w:val="00472D0C"/>
    <w:rsid w:val="0047305A"/>
    <w:rsid w:val="00473111"/>
    <w:rsid w:val="00473319"/>
    <w:rsid w:val="004734E5"/>
    <w:rsid w:val="004734F1"/>
    <w:rsid w:val="00473820"/>
    <w:rsid w:val="004739B8"/>
    <w:rsid w:val="00473A5E"/>
    <w:rsid w:val="00473ADA"/>
    <w:rsid w:val="00473C79"/>
    <w:rsid w:val="00473FD6"/>
    <w:rsid w:val="0047408D"/>
    <w:rsid w:val="004741A2"/>
    <w:rsid w:val="004745B5"/>
    <w:rsid w:val="0047480A"/>
    <w:rsid w:val="00474A14"/>
    <w:rsid w:val="00474BE9"/>
    <w:rsid w:val="00474C31"/>
    <w:rsid w:val="00474D1B"/>
    <w:rsid w:val="00474DE0"/>
    <w:rsid w:val="00475082"/>
    <w:rsid w:val="0047521E"/>
    <w:rsid w:val="00475524"/>
    <w:rsid w:val="00475766"/>
    <w:rsid w:val="00475AF6"/>
    <w:rsid w:val="00475E6F"/>
    <w:rsid w:val="00475ED7"/>
    <w:rsid w:val="00475F8F"/>
    <w:rsid w:val="004760C7"/>
    <w:rsid w:val="004761D0"/>
    <w:rsid w:val="004765D8"/>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607"/>
    <w:rsid w:val="0048261C"/>
    <w:rsid w:val="0048271A"/>
    <w:rsid w:val="004828ED"/>
    <w:rsid w:val="00482989"/>
    <w:rsid w:val="00482B0F"/>
    <w:rsid w:val="00482B56"/>
    <w:rsid w:val="00482C98"/>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733"/>
    <w:rsid w:val="00486890"/>
    <w:rsid w:val="00486A18"/>
    <w:rsid w:val="00486A54"/>
    <w:rsid w:val="00486FA7"/>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13A8"/>
    <w:rsid w:val="004913F1"/>
    <w:rsid w:val="0049171E"/>
    <w:rsid w:val="0049181A"/>
    <w:rsid w:val="00491982"/>
    <w:rsid w:val="00491A7A"/>
    <w:rsid w:val="00491DF8"/>
    <w:rsid w:val="00491E25"/>
    <w:rsid w:val="00491ED0"/>
    <w:rsid w:val="0049221C"/>
    <w:rsid w:val="004926ED"/>
    <w:rsid w:val="0049275D"/>
    <w:rsid w:val="0049280B"/>
    <w:rsid w:val="004928BB"/>
    <w:rsid w:val="00492D09"/>
    <w:rsid w:val="004930F1"/>
    <w:rsid w:val="004933D4"/>
    <w:rsid w:val="004933DE"/>
    <w:rsid w:val="00493B02"/>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66C"/>
    <w:rsid w:val="004977A6"/>
    <w:rsid w:val="0049798F"/>
    <w:rsid w:val="00497A3B"/>
    <w:rsid w:val="00497C53"/>
    <w:rsid w:val="00497D10"/>
    <w:rsid w:val="00497D67"/>
    <w:rsid w:val="004A018B"/>
    <w:rsid w:val="004A01D9"/>
    <w:rsid w:val="004A0444"/>
    <w:rsid w:val="004A08F1"/>
    <w:rsid w:val="004A095A"/>
    <w:rsid w:val="004A0B0E"/>
    <w:rsid w:val="004A0C2D"/>
    <w:rsid w:val="004A0DD7"/>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BD3"/>
    <w:rsid w:val="004B7CFB"/>
    <w:rsid w:val="004B7DC0"/>
    <w:rsid w:val="004C007E"/>
    <w:rsid w:val="004C012F"/>
    <w:rsid w:val="004C0181"/>
    <w:rsid w:val="004C03D6"/>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55C"/>
    <w:rsid w:val="004C482B"/>
    <w:rsid w:val="004C4FAA"/>
    <w:rsid w:val="004C5003"/>
    <w:rsid w:val="004C52E5"/>
    <w:rsid w:val="004C53AF"/>
    <w:rsid w:val="004C53E8"/>
    <w:rsid w:val="004C5623"/>
    <w:rsid w:val="004C565C"/>
    <w:rsid w:val="004C57DB"/>
    <w:rsid w:val="004C5814"/>
    <w:rsid w:val="004C5966"/>
    <w:rsid w:val="004C5D57"/>
    <w:rsid w:val="004C5DCC"/>
    <w:rsid w:val="004C61FA"/>
    <w:rsid w:val="004C6688"/>
    <w:rsid w:val="004C676D"/>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11"/>
    <w:rsid w:val="004D6FBD"/>
    <w:rsid w:val="004D7451"/>
    <w:rsid w:val="004D748D"/>
    <w:rsid w:val="004D7730"/>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214A"/>
    <w:rsid w:val="004E22A0"/>
    <w:rsid w:val="004E2495"/>
    <w:rsid w:val="004E24B0"/>
    <w:rsid w:val="004E27CE"/>
    <w:rsid w:val="004E2B83"/>
    <w:rsid w:val="004E2D98"/>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A38"/>
    <w:rsid w:val="004E5B63"/>
    <w:rsid w:val="004E615E"/>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1E"/>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994"/>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7E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8"/>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0F3"/>
    <w:rsid w:val="0053341A"/>
    <w:rsid w:val="0053350E"/>
    <w:rsid w:val="0053378C"/>
    <w:rsid w:val="00533E06"/>
    <w:rsid w:val="005342A6"/>
    <w:rsid w:val="005342BD"/>
    <w:rsid w:val="00534559"/>
    <w:rsid w:val="0053493B"/>
    <w:rsid w:val="00534B74"/>
    <w:rsid w:val="00534F8D"/>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3"/>
    <w:rsid w:val="00537FF7"/>
    <w:rsid w:val="00537FF8"/>
    <w:rsid w:val="005401B9"/>
    <w:rsid w:val="00540255"/>
    <w:rsid w:val="0054036F"/>
    <w:rsid w:val="00540379"/>
    <w:rsid w:val="00540596"/>
    <w:rsid w:val="00540877"/>
    <w:rsid w:val="00540B0F"/>
    <w:rsid w:val="00540B22"/>
    <w:rsid w:val="005414DF"/>
    <w:rsid w:val="00541662"/>
    <w:rsid w:val="0054169F"/>
    <w:rsid w:val="005416C8"/>
    <w:rsid w:val="00541799"/>
    <w:rsid w:val="0054179D"/>
    <w:rsid w:val="005419DD"/>
    <w:rsid w:val="005419F1"/>
    <w:rsid w:val="00541A08"/>
    <w:rsid w:val="00541A8E"/>
    <w:rsid w:val="00541BD7"/>
    <w:rsid w:val="00541BE4"/>
    <w:rsid w:val="00541E33"/>
    <w:rsid w:val="00541F7A"/>
    <w:rsid w:val="00541FBB"/>
    <w:rsid w:val="00541FC8"/>
    <w:rsid w:val="00542038"/>
    <w:rsid w:val="00542785"/>
    <w:rsid w:val="00542D3B"/>
    <w:rsid w:val="00542D85"/>
    <w:rsid w:val="00543534"/>
    <w:rsid w:val="005437E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3A7"/>
    <w:rsid w:val="00547703"/>
    <w:rsid w:val="00547864"/>
    <w:rsid w:val="00547886"/>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866"/>
    <w:rsid w:val="00561B19"/>
    <w:rsid w:val="00561D49"/>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356"/>
    <w:rsid w:val="0056769E"/>
    <w:rsid w:val="005678B8"/>
    <w:rsid w:val="00567B4E"/>
    <w:rsid w:val="00567B64"/>
    <w:rsid w:val="00567B6E"/>
    <w:rsid w:val="00567CE9"/>
    <w:rsid w:val="005701F0"/>
    <w:rsid w:val="00570241"/>
    <w:rsid w:val="00570490"/>
    <w:rsid w:val="00570510"/>
    <w:rsid w:val="0057060E"/>
    <w:rsid w:val="0057073E"/>
    <w:rsid w:val="00570794"/>
    <w:rsid w:val="0057088D"/>
    <w:rsid w:val="00570AC8"/>
    <w:rsid w:val="00570B6C"/>
    <w:rsid w:val="00570B74"/>
    <w:rsid w:val="00570BA0"/>
    <w:rsid w:val="00570C2F"/>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266"/>
    <w:rsid w:val="00580445"/>
    <w:rsid w:val="005807C6"/>
    <w:rsid w:val="00580BAB"/>
    <w:rsid w:val="00580BD6"/>
    <w:rsid w:val="00580D59"/>
    <w:rsid w:val="00580F93"/>
    <w:rsid w:val="005811AD"/>
    <w:rsid w:val="00581391"/>
    <w:rsid w:val="0058154B"/>
    <w:rsid w:val="00581964"/>
    <w:rsid w:val="00581AA1"/>
    <w:rsid w:val="00581D3E"/>
    <w:rsid w:val="00581E3C"/>
    <w:rsid w:val="00581F61"/>
    <w:rsid w:val="00581FD0"/>
    <w:rsid w:val="00582399"/>
    <w:rsid w:val="005823A3"/>
    <w:rsid w:val="005824AE"/>
    <w:rsid w:val="00582562"/>
    <w:rsid w:val="00582662"/>
    <w:rsid w:val="0058288D"/>
    <w:rsid w:val="00582894"/>
    <w:rsid w:val="00582989"/>
    <w:rsid w:val="00582A23"/>
    <w:rsid w:val="00582D6A"/>
    <w:rsid w:val="00582FD0"/>
    <w:rsid w:val="00582FDF"/>
    <w:rsid w:val="00583102"/>
    <w:rsid w:val="00583156"/>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629"/>
    <w:rsid w:val="0058688F"/>
    <w:rsid w:val="005868D5"/>
    <w:rsid w:val="00586C40"/>
    <w:rsid w:val="00586CF1"/>
    <w:rsid w:val="00587322"/>
    <w:rsid w:val="00587572"/>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D69"/>
    <w:rsid w:val="005920DC"/>
    <w:rsid w:val="00592110"/>
    <w:rsid w:val="005921F0"/>
    <w:rsid w:val="005927E5"/>
    <w:rsid w:val="00592A1E"/>
    <w:rsid w:val="005932A9"/>
    <w:rsid w:val="0059332D"/>
    <w:rsid w:val="005936AD"/>
    <w:rsid w:val="00593892"/>
    <w:rsid w:val="005938ED"/>
    <w:rsid w:val="0059397C"/>
    <w:rsid w:val="005939F4"/>
    <w:rsid w:val="00593DFD"/>
    <w:rsid w:val="00594137"/>
    <w:rsid w:val="0059435A"/>
    <w:rsid w:val="005943E3"/>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5DD5"/>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1AA"/>
    <w:rsid w:val="005A092F"/>
    <w:rsid w:val="005A094F"/>
    <w:rsid w:val="005A09C3"/>
    <w:rsid w:val="005A0C66"/>
    <w:rsid w:val="005A0EB7"/>
    <w:rsid w:val="005A0FC4"/>
    <w:rsid w:val="005A10DE"/>
    <w:rsid w:val="005A11B4"/>
    <w:rsid w:val="005A11D5"/>
    <w:rsid w:val="005A138B"/>
    <w:rsid w:val="005A1751"/>
    <w:rsid w:val="005A1788"/>
    <w:rsid w:val="005A1974"/>
    <w:rsid w:val="005A1994"/>
    <w:rsid w:val="005A1A36"/>
    <w:rsid w:val="005A1B47"/>
    <w:rsid w:val="005A1BE6"/>
    <w:rsid w:val="005A1FDF"/>
    <w:rsid w:val="005A2164"/>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3FBD"/>
    <w:rsid w:val="005A406B"/>
    <w:rsid w:val="005A40E3"/>
    <w:rsid w:val="005A41F9"/>
    <w:rsid w:val="005A4229"/>
    <w:rsid w:val="005A44EA"/>
    <w:rsid w:val="005A45FF"/>
    <w:rsid w:val="005A4B7E"/>
    <w:rsid w:val="005A4C90"/>
    <w:rsid w:val="005A52E3"/>
    <w:rsid w:val="005A553D"/>
    <w:rsid w:val="005A5664"/>
    <w:rsid w:val="005A570F"/>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70F"/>
    <w:rsid w:val="005A7893"/>
    <w:rsid w:val="005A79D0"/>
    <w:rsid w:val="005A7A2C"/>
    <w:rsid w:val="005A7A92"/>
    <w:rsid w:val="005A7AAA"/>
    <w:rsid w:val="005A7C2D"/>
    <w:rsid w:val="005A7C5B"/>
    <w:rsid w:val="005A7D71"/>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5AB"/>
    <w:rsid w:val="005B47AC"/>
    <w:rsid w:val="005B4808"/>
    <w:rsid w:val="005B4820"/>
    <w:rsid w:val="005B4843"/>
    <w:rsid w:val="005B487C"/>
    <w:rsid w:val="005B4AD6"/>
    <w:rsid w:val="005B50E9"/>
    <w:rsid w:val="005B517A"/>
    <w:rsid w:val="005B5210"/>
    <w:rsid w:val="005B53C4"/>
    <w:rsid w:val="005B543D"/>
    <w:rsid w:val="005B5547"/>
    <w:rsid w:val="005B58F5"/>
    <w:rsid w:val="005B5989"/>
    <w:rsid w:val="005B5A4A"/>
    <w:rsid w:val="005B5BB9"/>
    <w:rsid w:val="005B5F4C"/>
    <w:rsid w:val="005B5F82"/>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432"/>
    <w:rsid w:val="005C1A73"/>
    <w:rsid w:val="005C1AFF"/>
    <w:rsid w:val="005C1C76"/>
    <w:rsid w:val="005C240B"/>
    <w:rsid w:val="005C25D9"/>
    <w:rsid w:val="005C2902"/>
    <w:rsid w:val="005C2CEA"/>
    <w:rsid w:val="005C2D77"/>
    <w:rsid w:val="005C322A"/>
    <w:rsid w:val="005C3284"/>
    <w:rsid w:val="005C3636"/>
    <w:rsid w:val="005C3893"/>
    <w:rsid w:val="005C396D"/>
    <w:rsid w:val="005C3E7D"/>
    <w:rsid w:val="005C3F5C"/>
    <w:rsid w:val="005C428A"/>
    <w:rsid w:val="005C42AE"/>
    <w:rsid w:val="005C42D3"/>
    <w:rsid w:val="005C42DB"/>
    <w:rsid w:val="005C442E"/>
    <w:rsid w:val="005C46BD"/>
    <w:rsid w:val="005C4A6B"/>
    <w:rsid w:val="005C4B81"/>
    <w:rsid w:val="005C4CB9"/>
    <w:rsid w:val="005C4FAA"/>
    <w:rsid w:val="005C5020"/>
    <w:rsid w:val="005C52D3"/>
    <w:rsid w:val="005C5468"/>
    <w:rsid w:val="005C557F"/>
    <w:rsid w:val="005C55ED"/>
    <w:rsid w:val="005C5663"/>
    <w:rsid w:val="005C5973"/>
    <w:rsid w:val="005C5C00"/>
    <w:rsid w:val="005C5D62"/>
    <w:rsid w:val="005C5FC3"/>
    <w:rsid w:val="005C5FDC"/>
    <w:rsid w:val="005C6232"/>
    <w:rsid w:val="005C64CB"/>
    <w:rsid w:val="005C6561"/>
    <w:rsid w:val="005C6647"/>
    <w:rsid w:val="005C6BBE"/>
    <w:rsid w:val="005C6FC2"/>
    <w:rsid w:val="005C70A9"/>
    <w:rsid w:val="005C7459"/>
    <w:rsid w:val="005C752C"/>
    <w:rsid w:val="005C759B"/>
    <w:rsid w:val="005C7670"/>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39A"/>
    <w:rsid w:val="005D4562"/>
    <w:rsid w:val="005D45D2"/>
    <w:rsid w:val="005D4690"/>
    <w:rsid w:val="005D4754"/>
    <w:rsid w:val="005D4789"/>
    <w:rsid w:val="005D4D2D"/>
    <w:rsid w:val="005D502D"/>
    <w:rsid w:val="005D5089"/>
    <w:rsid w:val="005D50EB"/>
    <w:rsid w:val="005D53B9"/>
    <w:rsid w:val="005D5567"/>
    <w:rsid w:val="005D58C9"/>
    <w:rsid w:val="005D5963"/>
    <w:rsid w:val="005D5A23"/>
    <w:rsid w:val="005D5B33"/>
    <w:rsid w:val="005D5EF8"/>
    <w:rsid w:val="005D60D4"/>
    <w:rsid w:val="005D61AD"/>
    <w:rsid w:val="005D6283"/>
    <w:rsid w:val="005D6339"/>
    <w:rsid w:val="005D663D"/>
    <w:rsid w:val="005D66C1"/>
    <w:rsid w:val="005D67FC"/>
    <w:rsid w:val="005D6B3A"/>
    <w:rsid w:val="005D6BCB"/>
    <w:rsid w:val="005D6D50"/>
    <w:rsid w:val="005D6E55"/>
    <w:rsid w:val="005D6F4C"/>
    <w:rsid w:val="005D7104"/>
    <w:rsid w:val="005D724A"/>
    <w:rsid w:val="005D726A"/>
    <w:rsid w:val="005D7383"/>
    <w:rsid w:val="005D77EE"/>
    <w:rsid w:val="005D7AFA"/>
    <w:rsid w:val="005D7B55"/>
    <w:rsid w:val="005D7CE0"/>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5A2"/>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B07"/>
    <w:rsid w:val="005E4CE2"/>
    <w:rsid w:val="005E4D3A"/>
    <w:rsid w:val="005E4DBB"/>
    <w:rsid w:val="005E4E38"/>
    <w:rsid w:val="005E4ECA"/>
    <w:rsid w:val="005E4F2D"/>
    <w:rsid w:val="005E4F9C"/>
    <w:rsid w:val="005E50F3"/>
    <w:rsid w:val="005E536B"/>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7A2"/>
    <w:rsid w:val="005F57D0"/>
    <w:rsid w:val="005F5954"/>
    <w:rsid w:val="005F5981"/>
    <w:rsid w:val="005F59B5"/>
    <w:rsid w:val="005F59DF"/>
    <w:rsid w:val="005F5E4C"/>
    <w:rsid w:val="005F5F30"/>
    <w:rsid w:val="005F5F8E"/>
    <w:rsid w:val="005F65E8"/>
    <w:rsid w:val="005F667B"/>
    <w:rsid w:val="005F6818"/>
    <w:rsid w:val="005F6A79"/>
    <w:rsid w:val="005F75B1"/>
    <w:rsid w:val="005F77FB"/>
    <w:rsid w:val="005F798F"/>
    <w:rsid w:val="005F7B4A"/>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C"/>
    <w:rsid w:val="00611471"/>
    <w:rsid w:val="00611508"/>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BE4"/>
    <w:rsid w:val="00614C6D"/>
    <w:rsid w:val="00614C72"/>
    <w:rsid w:val="00614F87"/>
    <w:rsid w:val="00615282"/>
    <w:rsid w:val="006152D9"/>
    <w:rsid w:val="00615351"/>
    <w:rsid w:val="00615842"/>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4D"/>
    <w:rsid w:val="0062157C"/>
    <w:rsid w:val="00621712"/>
    <w:rsid w:val="00621B36"/>
    <w:rsid w:val="00621C18"/>
    <w:rsid w:val="0062222D"/>
    <w:rsid w:val="006222B6"/>
    <w:rsid w:val="006222DD"/>
    <w:rsid w:val="0062230B"/>
    <w:rsid w:val="00622525"/>
    <w:rsid w:val="00622B5D"/>
    <w:rsid w:val="00622BBB"/>
    <w:rsid w:val="00622DD8"/>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682"/>
    <w:rsid w:val="00624741"/>
    <w:rsid w:val="00624781"/>
    <w:rsid w:val="006247E8"/>
    <w:rsid w:val="00624942"/>
    <w:rsid w:val="00624C91"/>
    <w:rsid w:val="00624CC5"/>
    <w:rsid w:val="00625011"/>
    <w:rsid w:val="00625516"/>
    <w:rsid w:val="00625AE7"/>
    <w:rsid w:val="00625CCF"/>
    <w:rsid w:val="00625E24"/>
    <w:rsid w:val="00625F9E"/>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DEC"/>
    <w:rsid w:val="00627F6C"/>
    <w:rsid w:val="00630078"/>
    <w:rsid w:val="0063011B"/>
    <w:rsid w:val="00630190"/>
    <w:rsid w:val="0063035B"/>
    <w:rsid w:val="00630659"/>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278"/>
    <w:rsid w:val="006322F1"/>
    <w:rsid w:val="00632456"/>
    <w:rsid w:val="006325F4"/>
    <w:rsid w:val="0063271D"/>
    <w:rsid w:val="00632779"/>
    <w:rsid w:val="00632811"/>
    <w:rsid w:val="0063285B"/>
    <w:rsid w:val="00632A39"/>
    <w:rsid w:val="00632A8A"/>
    <w:rsid w:val="006331C7"/>
    <w:rsid w:val="00633391"/>
    <w:rsid w:val="00633683"/>
    <w:rsid w:val="00633693"/>
    <w:rsid w:val="00633DD0"/>
    <w:rsid w:val="0063433F"/>
    <w:rsid w:val="00634581"/>
    <w:rsid w:val="006345B9"/>
    <w:rsid w:val="00634934"/>
    <w:rsid w:val="00634EAE"/>
    <w:rsid w:val="00634F1F"/>
    <w:rsid w:val="00634FE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DCA"/>
    <w:rsid w:val="00640E8A"/>
    <w:rsid w:val="00640F2E"/>
    <w:rsid w:val="00640FD5"/>
    <w:rsid w:val="006410FD"/>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F80"/>
    <w:rsid w:val="00655033"/>
    <w:rsid w:val="0065507C"/>
    <w:rsid w:val="00655340"/>
    <w:rsid w:val="00655346"/>
    <w:rsid w:val="006554DA"/>
    <w:rsid w:val="0065563B"/>
    <w:rsid w:val="0065577B"/>
    <w:rsid w:val="00655945"/>
    <w:rsid w:val="00655CC6"/>
    <w:rsid w:val="00655E11"/>
    <w:rsid w:val="00655EC0"/>
    <w:rsid w:val="00656177"/>
    <w:rsid w:val="00656201"/>
    <w:rsid w:val="00656363"/>
    <w:rsid w:val="006563C6"/>
    <w:rsid w:val="006563E6"/>
    <w:rsid w:val="0065647C"/>
    <w:rsid w:val="0065649F"/>
    <w:rsid w:val="0065650F"/>
    <w:rsid w:val="006565E1"/>
    <w:rsid w:val="00656759"/>
    <w:rsid w:val="006569AA"/>
    <w:rsid w:val="00656A56"/>
    <w:rsid w:val="00656CE5"/>
    <w:rsid w:val="00656E5D"/>
    <w:rsid w:val="00657090"/>
    <w:rsid w:val="006570F4"/>
    <w:rsid w:val="0065732F"/>
    <w:rsid w:val="00657340"/>
    <w:rsid w:val="00657414"/>
    <w:rsid w:val="00657621"/>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87"/>
    <w:rsid w:val="006616A1"/>
    <w:rsid w:val="006616AA"/>
    <w:rsid w:val="00661954"/>
    <w:rsid w:val="0066197C"/>
    <w:rsid w:val="00661E0D"/>
    <w:rsid w:val="00662002"/>
    <w:rsid w:val="006622D1"/>
    <w:rsid w:val="00662335"/>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F51"/>
    <w:rsid w:val="0066513F"/>
    <w:rsid w:val="006651C1"/>
    <w:rsid w:val="00665275"/>
    <w:rsid w:val="00665530"/>
    <w:rsid w:val="0066557F"/>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50A"/>
    <w:rsid w:val="006809C3"/>
    <w:rsid w:val="00680AB9"/>
    <w:rsid w:val="00680B76"/>
    <w:rsid w:val="00680C1B"/>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AB5"/>
    <w:rsid w:val="00682BEA"/>
    <w:rsid w:val="00682C03"/>
    <w:rsid w:val="00682C20"/>
    <w:rsid w:val="00682CDA"/>
    <w:rsid w:val="00682F41"/>
    <w:rsid w:val="00682FAC"/>
    <w:rsid w:val="00683082"/>
    <w:rsid w:val="0068319D"/>
    <w:rsid w:val="00683347"/>
    <w:rsid w:val="0068335C"/>
    <w:rsid w:val="0068335D"/>
    <w:rsid w:val="006838F1"/>
    <w:rsid w:val="00683ACE"/>
    <w:rsid w:val="00683D8D"/>
    <w:rsid w:val="00683E7E"/>
    <w:rsid w:val="00684098"/>
    <w:rsid w:val="006841C6"/>
    <w:rsid w:val="0068420E"/>
    <w:rsid w:val="0068427D"/>
    <w:rsid w:val="00684348"/>
    <w:rsid w:val="0068468D"/>
    <w:rsid w:val="0068479B"/>
    <w:rsid w:val="0068489F"/>
    <w:rsid w:val="00684A27"/>
    <w:rsid w:val="00684B0B"/>
    <w:rsid w:val="00684BC3"/>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26A"/>
    <w:rsid w:val="0068645A"/>
    <w:rsid w:val="006864DF"/>
    <w:rsid w:val="00686524"/>
    <w:rsid w:val="006867E9"/>
    <w:rsid w:val="0068692A"/>
    <w:rsid w:val="00686B5C"/>
    <w:rsid w:val="00686BAC"/>
    <w:rsid w:val="00686E0F"/>
    <w:rsid w:val="00686FC1"/>
    <w:rsid w:val="006874E9"/>
    <w:rsid w:val="006874F6"/>
    <w:rsid w:val="00687653"/>
    <w:rsid w:val="006877EE"/>
    <w:rsid w:val="00687995"/>
    <w:rsid w:val="00687A0F"/>
    <w:rsid w:val="00687C21"/>
    <w:rsid w:val="00687C62"/>
    <w:rsid w:val="006903C3"/>
    <w:rsid w:val="00690605"/>
    <w:rsid w:val="006907B6"/>
    <w:rsid w:val="00690840"/>
    <w:rsid w:val="00690A47"/>
    <w:rsid w:val="00690CEB"/>
    <w:rsid w:val="00690DAB"/>
    <w:rsid w:val="00690F5D"/>
    <w:rsid w:val="006910B6"/>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F92"/>
    <w:rsid w:val="0069727D"/>
    <w:rsid w:val="006972CB"/>
    <w:rsid w:val="00697302"/>
    <w:rsid w:val="00697379"/>
    <w:rsid w:val="00697407"/>
    <w:rsid w:val="0069752A"/>
    <w:rsid w:val="006975DE"/>
    <w:rsid w:val="00697798"/>
    <w:rsid w:val="00697962"/>
    <w:rsid w:val="00697C52"/>
    <w:rsid w:val="00697E59"/>
    <w:rsid w:val="00697E8F"/>
    <w:rsid w:val="006A0088"/>
    <w:rsid w:val="006A01E8"/>
    <w:rsid w:val="006A020A"/>
    <w:rsid w:val="006A0389"/>
    <w:rsid w:val="006A0470"/>
    <w:rsid w:val="006A0586"/>
    <w:rsid w:val="006A0880"/>
    <w:rsid w:val="006A0978"/>
    <w:rsid w:val="006A0AF7"/>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9C1"/>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6AE"/>
    <w:rsid w:val="006B1909"/>
    <w:rsid w:val="006B1A95"/>
    <w:rsid w:val="006B1D35"/>
    <w:rsid w:val="006B1D4F"/>
    <w:rsid w:val="006B1F2E"/>
    <w:rsid w:val="006B206A"/>
    <w:rsid w:val="006B2258"/>
    <w:rsid w:val="006B2339"/>
    <w:rsid w:val="006B2584"/>
    <w:rsid w:val="006B26CF"/>
    <w:rsid w:val="006B2BCE"/>
    <w:rsid w:val="006B2F04"/>
    <w:rsid w:val="006B2F4D"/>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AA0"/>
    <w:rsid w:val="006B4B50"/>
    <w:rsid w:val="006B4C28"/>
    <w:rsid w:val="006B4D95"/>
    <w:rsid w:val="006B4F45"/>
    <w:rsid w:val="006B529E"/>
    <w:rsid w:val="006B57FA"/>
    <w:rsid w:val="006B5A5A"/>
    <w:rsid w:val="006B5F51"/>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E9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D0"/>
    <w:rsid w:val="006C449D"/>
    <w:rsid w:val="006C456B"/>
    <w:rsid w:val="006C4614"/>
    <w:rsid w:val="006C46F0"/>
    <w:rsid w:val="006C4904"/>
    <w:rsid w:val="006C4CAA"/>
    <w:rsid w:val="006C4CB3"/>
    <w:rsid w:val="006C4CB5"/>
    <w:rsid w:val="006C4E68"/>
    <w:rsid w:val="006C4F72"/>
    <w:rsid w:val="006C4F8F"/>
    <w:rsid w:val="006C5213"/>
    <w:rsid w:val="006C523A"/>
    <w:rsid w:val="006C52BE"/>
    <w:rsid w:val="006C5497"/>
    <w:rsid w:val="006C5A48"/>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E4A"/>
    <w:rsid w:val="006C6F79"/>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D3"/>
    <w:rsid w:val="006D4CDD"/>
    <w:rsid w:val="006D4E39"/>
    <w:rsid w:val="006D4E8D"/>
    <w:rsid w:val="006D4F8C"/>
    <w:rsid w:val="006D5273"/>
    <w:rsid w:val="006D52F9"/>
    <w:rsid w:val="006D55D2"/>
    <w:rsid w:val="006D58AA"/>
    <w:rsid w:val="006D58B3"/>
    <w:rsid w:val="006D5B42"/>
    <w:rsid w:val="006D5DF7"/>
    <w:rsid w:val="006D5E0C"/>
    <w:rsid w:val="006D5EA0"/>
    <w:rsid w:val="006D6051"/>
    <w:rsid w:val="006D6143"/>
    <w:rsid w:val="006D6347"/>
    <w:rsid w:val="006D6401"/>
    <w:rsid w:val="006D64A3"/>
    <w:rsid w:val="006D6574"/>
    <w:rsid w:val="006D661C"/>
    <w:rsid w:val="006D67DD"/>
    <w:rsid w:val="006D67E7"/>
    <w:rsid w:val="006D6CFE"/>
    <w:rsid w:val="006D6D7A"/>
    <w:rsid w:val="006D7068"/>
    <w:rsid w:val="006D7126"/>
    <w:rsid w:val="006D726F"/>
    <w:rsid w:val="006D7BC7"/>
    <w:rsid w:val="006D7BFE"/>
    <w:rsid w:val="006D7C2A"/>
    <w:rsid w:val="006D7C99"/>
    <w:rsid w:val="006D7CF3"/>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55"/>
    <w:rsid w:val="006E1563"/>
    <w:rsid w:val="006E1571"/>
    <w:rsid w:val="006E15DB"/>
    <w:rsid w:val="006E164E"/>
    <w:rsid w:val="006E174C"/>
    <w:rsid w:val="006E1BDE"/>
    <w:rsid w:val="006E1C5A"/>
    <w:rsid w:val="006E1FD2"/>
    <w:rsid w:val="006E2025"/>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975"/>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41"/>
    <w:rsid w:val="00700766"/>
    <w:rsid w:val="0070078C"/>
    <w:rsid w:val="007007E2"/>
    <w:rsid w:val="00700832"/>
    <w:rsid w:val="00700A81"/>
    <w:rsid w:val="00700ACE"/>
    <w:rsid w:val="00700BF4"/>
    <w:rsid w:val="00700C8A"/>
    <w:rsid w:val="00700F27"/>
    <w:rsid w:val="00700F72"/>
    <w:rsid w:val="00700FA0"/>
    <w:rsid w:val="00701035"/>
    <w:rsid w:val="00701100"/>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32"/>
    <w:rsid w:val="007065A1"/>
    <w:rsid w:val="0070677E"/>
    <w:rsid w:val="00706895"/>
    <w:rsid w:val="00706B6B"/>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83"/>
    <w:rsid w:val="00713C92"/>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6C02"/>
    <w:rsid w:val="00717191"/>
    <w:rsid w:val="0071719D"/>
    <w:rsid w:val="00717BBB"/>
    <w:rsid w:val="00717BF9"/>
    <w:rsid w:val="00717DDE"/>
    <w:rsid w:val="00717F8D"/>
    <w:rsid w:val="007200E2"/>
    <w:rsid w:val="0072012E"/>
    <w:rsid w:val="00720378"/>
    <w:rsid w:val="00720385"/>
    <w:rsid w:val="0072038A"/>
    <w:rsid w:val="007205CA"/>
    <w:rsid w:val="00720601"/>
    <w:rsid w:val="00720818"/>
    <w:rsid w:val="007209A1"/>
    <w:rsid w:val="00720B07"/>
    <w:rsid w:val="00720C21"/>
    <w:rsid w:val="00720EC3"/>
    <w:rsid w:val="00720F65"/>
    <w:rsid w:val="00720FA9"/>
    <w:rsid w:val="007214B0"/>
    <w:rsid w:val="00721766"/>
    <w:rsid w:val="00721914"/>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843"/>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581"/>
    <w:rsid w:val="007365B5"/>
    <w:rsid w:val="007365F1"/>
    <w:rsid w:val="007366CC"/>
    <w:rsid w:val="00736824"/>
    <w:rsid w:val="00736BBD"/>
    <w:rsid w:val="00737118"/>
    <w:rsid w:val="00737131"/>
    <w:rsid w:val="00737496"/>
    <w:rsid w:val="007374B0"/>
    <w:rsid w:val="00737508"/>
    <w:rsid w:val="0073761A"/>
    <w:rsid w:val="0073771E"/>
    <w:rsid w:val="007377AC"/>
    <w:rsid w:val="00737A13"/>
    <w:rsid w:val="00737A22"/>
    <w:rsid w:val="00737DA0"/>
    <w:rsid w:val="00737F17"/>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4AA"/>
    <w:rsid w:val="007427A9"/>
    <w:rsid w:val="0074288D"/>
    <w:rsid w:val="007429CF"/>
    <w:rsid w:val="00742AD9"/>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D6"/>
    <w:rsid w:val="007574EC"/>
    <w:rsid w:val="00757694"/>
    <w:rsid w:val="007576F2"/>
    <w:rsid w:val="007578AA"/>
    <w:rsid w:val="00757A02"/>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D4B"/>
    <w:rsid w:val="00764E13"/>
    <w:rsid w:val="00764E40"/>
    <w:rsid w:val="00765183"/>
    <w:rsid w:val="007652ED"/>
    <w:rsid w:val="00765302"/>
    <w:rsid w:val="007653EA"/>
    <w:rsid w:val="00765529"/>
    <w:rsid w:val="007655EA"/>
    <w:rsid w:val="0076563B"/>
    <w:rsid w:val="00765697"/>
    <w:rsid w:val="00765A1F"/>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A04"/>
    <w:rsid w:val="00773A10"/>
    <w:rsid w:val="00773A22"/>
    <w:rsid w:val="00773A31"/>
    <w:rsid w:val="00773B3E"/>
    <w:rsid w:val="00773BC9"/>
    <w:rsid w:val="00773E5C"/>
    <w:rsid w:val="00773F93"/>
    <w:rsid w:val="0077456A"/>
    <w:rsid w:val="007745B4"/>
    <w:rsid w:val="00774876"/>
    <w:rsid w:val="00774881"/>
    <w:rsid w:val="00774AA5"/>
    <w:rsid w:val="00774B5C"/>
    <w:rsid w:val="00774DBD"/>
    <w:rsid w:val="00774F33"/>
    <w:rsid w:val="00775107"/>
    <w:rsid w:val="007751FB"/>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B7"/>
    <w:rsid w:val="0077764E"/>
    <w:rsid w:val="0077793A"/>
    <w:rsid w:val="00777B68"/>
    <w:rsid w:val="00777D22"/>
    <w:rsid w:val="00777FE3"/>
    <w:rsid w:val="007800B0"/>
    <w:rsid w:val="0078031D"/>
    <w:rsid w:val="00780561"/>
    <w:rsid w:val="00780626"/>
    <w:rsid w:val="00780A11"/>
    <w:rsid w:val="00780AF8"/>
    <w:rsid w:val="00780D02"/>
    <w:rsid w:val="00780E3E"/>
    <w:rsid w:val="007810B7"/>
    <w:rsid w:val="007811B1"/>
    <w:rsid w:val="007811CE"/>
    <w:rsid w:val="00781440"/>
    <w:rsid w:val="007814B8"/>
    <w:rsid w:val="00781524"/>
    <w:rsid w:val="00781756"/>
    <w:rsid w:val="007817DE"/>
    <w:rsid w:val="00781C3A"/>
    <w:rsid w:val="00781C58"/>
    <w:rsid w:val="00781D41"/>
    <w:rsid w:val="00781DD4"/>
    <w:rsid w:val="00781ECE"/>
    <w:rsid w:val="00782598"/>
    <w:rsid w:val="00782AFF"/>
    <w:rsid w:val="00782C8E"/>
    <w:rsid w:val="00782DAD"/>
    <w:rsid w:val="007831DB"/>
    <w:rsid w:val="007832BA"/>
    <w:rsid w:val="0078334D"/>
    <w:rsid w:val="0078335C"/>
    <w:rsid w:val="00783388"/>
    <w:rsid w:val="007833AB"/>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9E4"/>
    <w:rsid w:val="00785CCA"/>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10CB"/>
    <w:rsid w:val="00791167"/>
    <w:rsid w:val="0079126B"/>
    <w:rsid w:val="007912B8"/>
    <w:rsid w:val="00791511"/>
    <w:rsid w:val="007916AF"/>
    <w:rsid w:val="00791A94"/>
    <w:rsid w:val="00791EA3"/>
    <w:rsid w:val="00791FF3"/>
    <w:rsid w:val="0079215F"/>
    <w:rsid w:val="007926BE"/>
    <w:rsid w:val="00792ABD"/>
    <w:rsid w:val="00792BF3"/>
    <w:rsid w:val="00792CC4"/>
    <w:rsid w:val="00792E50"/>
    <w:rsid w:val="00792F71"/>
    <w:rsid w:val="0079313D"/>
    <w:rsid w:val="007931C3"/>
    <w:rsid w:val="007931EF"/>
    <w:rsid w:val="00793419"/>
    <w:rsid w:val="00793576"/>
    <w:rsid w:val="00793B23"/>
    <w:rsid w:val="00793B87"/>
    <w:rsid w:val="00793C97"/>
    <w:rsid w:val="00793D30"/>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F8E"/>
    <w:rsid w:val="007A107A"/>
    <w:rsid w:val="007A10F7"/>
    <w:rsid w:val="007A1199"/>
    <w:rsid w:val="007A15D3"/>
    <w:rsid w:val="007A170D"/>
    <w:rsid w:val="007A1827"/>
    <w:rsid w:val="007A18CF"/>
    <w:rsid w:val="007A1986"/>
    <w:rsid w:val="007A1A77"/>
    <w:rsid w:val="007A1D0F"/>
    <w:rsid w:val="007A2115"/>
    <w:rsid w:val="007A211A"/>
    <w:rsid w:val="007A252C"/>
    <w:rsid w:val="007A2920"/>
    <w:rsid w:val="007A2A6E"/>
    <w:rsid w:val="007A2DA8"/>
    <w:rsid w:val="007A2E83"/>
    <w:rsid w:val="007A321F"/>
    <w:rsid w:val="007A3292"/>
    <w:rsid w:val="007A392E"/>
    <w:rsid w:val="007A39F4"/>
    <w:rsid w:val="007A3B3E"/>
    <w:rsid w:val="007A3CF3"/>
    <w:rsid w:val="007A3D3B"/>
    <w:rsid w:val="007A3D65"/>
    <w:rsid w:val="007A40E4"/>
    <w:rsid w:val="007A4106"/>
    <w:rsid w:val="007A430F"/>
    <w:rsid w:val="007A436E"/>
    <w:rsid w:val="007A45A6"/>
    <w:rsid w:val="007A4745"/>
    <w:rsid w:val="007A4788"/>
    <w:rsid w:val="007A4834"/>
    <w:rsid w:val="007A4859"/>
    <w:rsid w:val="007A493F"/>
    <w:rsid w:val="007A49FF"/>
    <w:rsid w:val="007A4C79"/>
    <w:rsid w:val="007A4E37"/>
    <w:rsid w:val="007A4F66"/>
    <w:rsid w:val="007A5036"/>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D5F"/>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1FF6"/>
    <w:rsid w:val="007B20C4"/>
    <w:rsid w:val="007B20CC"/>
    <w:rsid w:val="007B22DF"/>
    <w:rsid w:val="007B272B"/>
    <w:rsid w:val="007B2739"/>
    <w:rsid w:val="007B2802"/>
    <w:rsid w:val="007B2922"/>
    <w:rsid w:val="007B2D6B"/>
    <w:rsid w:val="007B30CF"/>
    <w:rsid w:val="007B339C"/>
    <w:rsid w:val="007B342F"/>
    <w:rsid w:val="007B3724"/>
    <w:rsid w:val="007B37DC"/>
    <w:rsid w:val="007B3E71"/>
    <w:rsid w:val="007B42FF"/>
    <w:rsid w:val="007B4431"/>
    <w:rsid w:val="007B446E"/>
    <w:rsid w:val="007B44A4"/>
    <w:rsid w:val="007B44BE"/>
    <w:rsid w:val="007B474A"/>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F3"/>
    <w:rsid w:val="007B5E5F"/>
    <w:rsid w:val="007B5F23"/>
    <w:rsid w:val="007B6062"/>
    <w:rsid w:val="007B61E7"/>
    <w:rsid w:val="007B6260"/>
    <w:rsid w:val="007B646B"/>
    <w:rsid w:val="007B6567"/>
    <w:rsid w:val="007B656A"/>
    <w:rsid w:val="007B6619"/>
    <w:rsid w:val="007B6720"/>
    <w:rsid w:val="007B69AA"/>
    <w:rsid w:val="007B6B19"/>
    <w:rsid w:val="007B6D5A"/>
    <w:rsid w:val="007B6D92"/>
    <w:rsid w:val="007B7399"/>
    <w:rsid w:val="007B798F"/>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083"/>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E6B"/>
    <w:rsid w:val="007D2FCB"/>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AC5"/>
    <w:rsid w:val="007E0C5A"/>
    <w:rsid w:val="007E0CF7"/>
    <w:rsid w:val="007E0D22"/>
    <w:rsid w:val="007E0D80"/>
    <w:rsid w:val="007E0E17"/>
    <w:rsid w:val="007E0F9A"/>
    <w:rsid w:val="007E1A85"/>
    <w:rsid w:val="007E22E4"/>
    <w:rsid w:val="007E2542"/>
    <w:rsid w:val="007E28A0"/>
    <w:rsid w:val="007E2B26"/>
    <w:rsid w:val="007E2D43"/>
    <w:rsid w:val="007E2DB8"/>
    <w:rsid w:val="007E3151"/>
    <w:rsid w:val="007E3227"/>
    <w:rsid w:val="007E3267"/>
    <w:rsid w:val="007E330E"/>
    <w:rsid w:val="007E345D"/>
    <w:rsid w:val="007E35C2"/>
    <w:rsid w:val="007E37D2"/>
    <w:rsid w:val="007E3CEE"/>
    <w:rsid w:val="007E3F48"/>
    <w:rsid w:val="007E4201"/>
    <w:rsid w:val="007E447D"/>
    <w:rsid w:val="007E44FC"/>
    <w:rsid w:val="007E466F"/>
    <w:rsid w:val="007E4835"/>
    <w:rsid w:val="007E48BC"/>
    <w:rsid w:val="007E4C76"/>
    <w:rsid w:val="007E4E71"/>
    <w:rsid w:val="007E4FB8"/>
    <w:rsid w:val="007E50D3"/>
    <w:rsid w:val="007E5459"/>
    <w:rsid w:val="007E5671"/>
    <w:rsid w:val="007E570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67A"/>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2F2"/>
    <w:rsid w:val="007F47E7"/>
    <w:rsid w:val="007F4A5A"/>
    <w:rsid w:val="007F4B7A"/>
    <w:rsid w:val="007F5077"/>
    <w:rsid w:val="007F5138"/>
    <w:rsid w:val="007F51E5"/>
    <w:rsid w:val="007F521A"/>
    <w:rsid w:val="007F55C8"/>
    <w:rsid w:val="007F5615"/>
    <w:rsid w:val="007F577A"/>
    <w:rsid w:val="007F582B"/>
    <w:rsid w:val="007F5944"/>
    <w:rsid w:val="007F596F"/>
    <w:rsid w:val="007F5A2A"/>
    <w:rsid w:val="007F6012"/>
    <w:rsid w:val="007F6049"/>
    <w:rsid w:val="007F611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270D"/>
    <w:rsid w:val="0081295B"/>
    <w:rsid w:val="00812A26"/>
    <w:rsid w:val="00812B7C"/>
    <w:rsid w:val="00812BD6"/>
    <w:rsid w:val="00812C0D"/>
    <w:rsid w:val="00812D86"/>
    <w:rsid w:val="00812D89"/>
    <w:rsid w:val="008134A1"/>
    <w:rsid w:val="00813637"/>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2"/>
    <w:rsid w:val="00825EC6"/>
    <w:rsid w:val="00825F98"/>
    <w:rsid w:val="00825FEA"/>
    <w:rsid w:val="00826108"/>
    <w:rsid w:val="008261CA"/>
    <w:rsid w:val="008261F3"/>
    <w:rsid w:val="00826223"/>
    <w:rsid w:val="00826226"/>
    <w:rsid w:val="0082635C"/>
    <w:rsid w:val="0082652A"/>
    <w:rsid w:val="0082677E"/>
    <w:rsid w:val="00826784"/>
    <w:rsid w:val="008268C3"/>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27F"/>
    <w:rsid w:val="00831356"/>
    <w:rsid w:val="00831616"/>
    <w:rsid w:val="00831813"/>
    <w:rsid w:val="00831840"/>
    <w:rsid w:val="00831854"/>
    <w:rsid w:val="008318E3"/>
    <w:rsid w:val="00831A8D"/>
    <w:rsid w:val="00831BDA"/>
    <w:rsid w:val="00831D07"/>
    <w:rsid w:val="00831EF7"/>
    <w:rsid w:val="008322C6"/>
    <w:rsid w:val="00832330"/>
    <w:rsid w:val="008324A8"/>
    <w:rsid w:val="008326B4"/>
    <w:rsid w:val="008328B3"/>
    <w:rsid w:val="0083304C"/>
    <w:rsid w:val="008334B2"/>
    <w:rsid w:val="0083356B"/>
    <w:rsid w:val="00833637"/>
    <w:rsid w:val="0083377B"/>
    <w:rsid w:val="008337D9"/>
    <w:rsid w:val="00833820"/>
    <w:rsid w:val="00833A86"/>
    <w:rsid w:val="00833C55"/>
    <w:rsid w:val="00833E67"/>
    <w:rsid w:val="00833F99"/>
    <w:rsid w:val="00833FCF"/>
    <w:rsid w:val="00834244"/>
    <w:rsid w:val="008342BA"/>
    <w:rsid w:val="00834304"/>
    <w:rsid w:val="00834332"/>
    <w:rsid w:val="008345F8"/>
    <w:rsid w:val="00834679"/>
    <w:rsid w:val="00834715"/>
    <w:rsid w:val="0083499B"/>
    <w:rsid w:val="00834CD4"/>
    <w:rsid w:val="00834D26"/>
    <w:rsid w:val="00834D59"/>
    <w:rsid w:val="00834E0D"/>
    <w:rsid w:val="00834F22"/>
    <w:rsid w:val="00835071"/>
    <w:rsid w:val="00835199"/>
    <w:rsid w:val="00835770"/>
    <w:rsid w:val="00835801"/>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A7F"/>
    <w:rsid w:val="00840ACF"/>
    <w:rsid w:val="00840BD7"/>
    <w:rsid w:val="00840C95"/>
    <w:rsid w:val="00840F1F"/>
    <w:rsid w:val="008411A2"/>
    <w:rsid w:val="008412B0"/>
    <w:rsid w:val="00841347"/>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7DA"/>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9B5"/>
    <w:rsid w:val="00855A02"/>
    <w:rsid w:val="00855B1D"/>
    <w:rsid w:val="00855EDB"/>
    <w:rsid w:val="008560DA"/>
    <w:rsid w:val="00856173"/>
    <w:rsid w:val="008561AF"/>
    <w:rsid w:val="0085623F"/>
    <w:rsid w:val="008562EA"/>
    <w:rsid w:val="008565A8"/>
    <w:rsid w:val="00856731"/>
    <w:rsid w:val="00856C89"/>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931"/>
    <w:rsid w:val="00862A0C"/>
    <w:rsid w:val="00862BA5"/>
    <w:rsid w:val="00862BCB"/>
    <w:rsid w:val="00862E02"/>
    <w:rsid w:val="00862EE9"/>
    <w:rsid w:val="00862F1F"/>
    <w:rsid w:val="00863217"/>
    <w:rsid w:val="0086340F"/>
    <w:rsid w:val="0086345B"/>
    <w:rsid w:val="00863703"/>
    <w:rsid w:val="00863769"/>
    <w:rsid w:val="008637F4"/>
    <w:rsid w:val="00863A1B"/>
    <w:rsid w:val="00863C6F"/>
    <w:rsid w:val="00863C9D"/>
    <w:rsid w:val="00863CFA"/>
    <w:rsid w:val="00864064"/>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282"/>
    <w:rsid w:val="008674DC"/>
    <w:rsid w:val="00867560"/>
    <w:rsid w:val="0086768F"/>
    <w:rsid w:val="008676C2"/>
    <w:rsid w:val="0086780B"/>
    <w:rsid w:val="008678A0"/>
    <w:rsid w:val="0086793B"/>
    <w:rsid w:val="00867A00"/>
    <w:rsid w:val="00867B77"/>
    <w:rsid w:val="00867C6A"/>
    <w:rsid w:val="00867DD3"/>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A2"/>
    <w:rsid w:val="00882DC5"/>
    <w:rsid w:val="008838DE"/>
    <w:rsid w:val="00883A79"/>
    <w:rsid w:val="00883B9A"/>
    <w:rsid w:val="00883BC1"/>
    <w:rsid w:val="00884918"/>
    <w:rsid w:val="008849BF"/>
    <w:rsid w:val="00884BDD"/>
    <w:rsid w:val="00884DAD"/>
    <w:rsid w:val="00884E0B"/>
    <w:rsid w:val="00885021"/>
    <w:rsid w:val="008853C4"/>
    <w:rsid w:val="00885708"/>
    <w:rsid w:val="008858A7"/>
    <w:rsid w:val="00885ECE"/>
    <w:rsid w:val="00885F67"/>
    <w:rsid w:val="00886286"/>
    <w:rsid w:val="008864AE"/>
    <w:rsid w:val="0088650A"/>
    <w:rsid w:val="00886A40"/>
    <w:rsid w:val="00886A66"/>
    <w:rsid w:val="00886EDE"/>
    <w:rsid w:val="008871E3"/>
    <w:rsid w:val="0088720B"/>
    <w:rsid w:val="0088720C"/>
    <w:rsid w:val="00887735"/>
    <w:rsid w:val="00887929"/>
    <w:rsid w:val="00887A89"/>
    <w:rsid w:val="00887B0A"/>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242"/>
    <w:rsid w:val="008935F9"/>
    <w:rsid w:val="008937EB"/>
    <w:rsid w:val="0089384F"/>
    <w:rsid w:val="0089398D"/>
    <w:rsid w:val="00893A7D"/>
    <w:rsid w:val="00893A7F"/>
    <w:rsid w:val="00893AFB"/>
    <w:rsid w:val="00893C70"/>
    <w:rsid w:val="00893DF6"/>
    <w:rsid w:val="00893E40"/>
    <w:rsid w:val="00893E4D"/>
    <w:rsid w:val="00893F08"/>
    <w:rsid w:val="00893F86"/>
    <w:rsid w:val="008941AF"/>
    <w:rsid w:val="0089434F"/>
    <w:rsid w:val="0089478D"/>
    <w:rsid w:val="008949EF"/>
    <w:rsid w:val="00894DEA"/>
    <w:rsid w:val="00895034"/>
    <w:rsid w:val="0089559C"/>
    <w:rsid w:val="0089563B"/>
    <w:rsid w:val="0089578C"/>
    <w:rsid w:val="0089584E"/>
    <w:rsid w:val="00895CF3"/>
    <w:rsid w:val="0089614D"/>
    <w:rsid w:val="00896C6F"/>
    <w:rsid w:val="00896C93"/>
    <w:rsid w:val="00896D7F"/>
    <w:rsid w:val="00896EFE"/>
    <w:rsid w:val="00897030"/>
    <w:rsid w:val="00897068"/>
    <w:rsid w:val="00897090"/>
    <w:rsid w:val="00897470"/>
    <w:rsid w:val="008975BD"/>
    <w:rsid w:val="00897662"/>
    <w:rsid w:val="00897702"/>
    <w:rsid w:val="00897859"/>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4F5C"/>
    <w:rsid w:val="008A52A8"/>
    <w:rsid w:val="008A565C"/>
    <w:rsid w:val="008A5670"/>
    <w:rsid w:val="008A57D1"/>
    <w:rsid w:val="008A5FC7"/>
    <w:rsid w:val="008A6063"/>
    <w:rsid w:val="008A6154"/>
    <w:rsid w:val="008A619C"/>
    <w:rsid w:val="008A625B"/>
    <w:rsid w:val="008A63E4"/>
    <w:rsid w:val="008A6A8D"/>
    <w:rsid w:val="008A6EED"/>
    <w:rsid w:val="008A6FD2"/>
    <w:rsid w:val="008A6FF7"/>
    <w:rsid w:val="008A72EC"/>
    <w:rsid w:val="008A755A"/>
    <w:rsid w:val="008A772A"/>
    <w:rsid w:val="008A77D2"/>
    <w:rsid w:val="008A780E"/>
    <w:rsid w:val="008A7B92"/>
    <w:rsid w:val="008A7C8E"/>
    <w:rsid w:val="008A7CDB"/>
    <w:rsid w:val="008B0060"/>
    <w:rsid w:val="008B0073"/>
    <w:rsid w:val="008B00D3"/>
    <w:rsid w:val="008B00E9"/>
    <w:rsid w:val="008B0237"/>
    <w:rsid w:val="008B0AD3"/>
    <w:rsid w:val="008B0EB6"/>
    <w:rsid w:val="008B0EF2"/>
    <w:rsid w:val="008B1123"/>
    <w:rsid w:val="008B11FC"/>
    <w:rsid w:val="008B1496"/>
    <w:rsid w:val="008B149E"/>
    <w:rsid w:val="008B1950"/>
    <w:rsid w:val="008B1D6D"/>
    <w:rsid w:val="008B1F5E"/>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9E"/>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5F"/>
    <w:rsid w:val="008C7779"/>
    <w:rsid w:val="008C7975"/>
    <w:rsid w:val="008C7A88"/>
    <w:rsid w:val="008C7E88"/>
    <w:rsid w:val="008C7FA1"/>
    <w:rsid w:val="008C7FF7"/>
    <w:rsid w:val="008D0035"/>
    <w:rsid w:val="008D020A"/>
    <w:rsid w:val="008D02C6"/>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3C1"/>
    <w:rsid w:val="008D2445"/>
    <w:rsid w:val="008D26D0"/>
    <w:rsid w:val="008D27CC"/>
    <w:rsid w:val="008D280F"/>
    <w:rsid w:val="008D29EF"/>
    <w:rsid w:val="008D2B06"/>
    <w:rsid w:val="008D2B53"/>
    <w:rsid w:val="008D2B5E"/>
    <w:rsid w:val="008D2CA5"/>
    <w:rsid w:val="008D2E2A"/>
    <w:rsid w:val="008D308E"/>
    <w:rsid w:val="008D3405"/>
    <w:rsid w:val="008D3506"/>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AF0"/>
    <w:rsid w:val="008D5FE2"/>
    <w:rsid w:val="008D60A9"/>
    <w:rsid w:val="008D63B2"/>
    <w:rsid w:val="008D651D"/>
    <w:rsid w:val="008D6A21"/>
    <w:rsid w:val="008D722C"/>
    <w:rsid w:val="008D74C4"/>
    <w:rsid w:val="008D7687"/>
    <w:rsid w:val="008D79B9"/>
    <w:rsid w:val="008D7BA0"/>
    <w:rsid w:val="008D7C08"/>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4D"/>
    <w:rsid w:val="008E4F35"/>
    <w:rsid w:val="008E4F3D"/>
    <w:rsid w:val="008E4FFC"/>
    <w:rsid w:val="008E509C"/>
    <w:rsid w:val="008E5248"/>
    <w:rsid w:val="008E53E2"/>
    <w:rsid w:val="008E541B"/>
    <w:rsid w:val="008E58F5"/>
    <w:rsid w:val="008E59D1"/>
    <w:rsid w:val="008E5B87"/>
    <w:rsid w:val="008E5BFA"/>
    <w:rsid w:val="008E5D1D"/>
    <w:rsid w:val="008E5E45"/>
    <w:rsid w:val="008E5F65"/>
    <w:rsid w:val="008E66D4"/>
    <w:rsid w:val="008E68B5"/>
    <w:rsid w:val="008E68D4"/>
    <w:rsid w:val="008E6CFD"/>
    <w:rsid w:val="008E6E4A"/>
    <w:rsid w:val="008E706F"/>
    <w:rsid w:val="008E7164"/>
    <w:rsid w:val="008E734E"/>
    <w:rsid w:val="008E7890"/>
    <w:rsid w:val="008E79F2"/>
    <w:rsid w:val="008E7A78"/>
    <w:rsid w:val="008E7ACA"/>
    <w:rsid w:val="008E7D55"/>
    <w:rsid w:val="008E7FA7"/>
    <w:rsid w:val="008E7FDE"/>
    <w:rsid w:val="008F01CF"/>
    <w:rsid w:val="008F0308"/>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ACB"/>
    <w:rsid w:val="008F40A2"/>
    <w:rsid w:val="008F4292"/>
    <w:rsid w:val="008F4573"/>
    <w:rsid w:val="008F475C"/>
    <w:rsid w:val="008F4870"/>
    <w:rsid w:val="008F4A45"/>
    <w:rsid w:val="008F4BE3"/>
    <w:rsid w:val="008F4CA2"/>
    <w:rsid w:val="008F4E48"/>
    <w:rsid w:val="008F552C"/>
    <w:rsid w:val="008F56B5"/>
    <w:rsid w:val="008F574D"/>
    <w:rsid w:val="008F587D"/>
    <w:rsid w:val="008F5908"/>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8F"/>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1BE"/>
    <w:rsid w:val="0090534C"/>
    <w:rsid w:val="0090534D"/>
    <w:rsid w:val="00905419"/>
    <w:rsid w:val="009054CF"/>
    <w:rsid w:val="009054F7"/>
    <w:rsid w:val="009055B8"/>
    <w:rsid w:val="009056B1"/>
    <w:rsid w:val="009056C9"/>
    <w:rsid w:val="009057AF"/>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939"/>
    <w:rsid w:val="00915AD6"/>
    <w:rsid w:val="00915BB0"/>
    <w:rsid w:val="00915CBF"/>
    <w:rsid w:val="00915D7E"/>
    <w:rsid w:val="00915E6C"/>
    <w:rsid w:val="00915F09"/>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40A"/>
    <w:rsid w:val="009234A1"/>
    <w:rsid w:val="0092359D"/>
    <w:rsid w:val="00923679"/>
    <w:rsid w:val="00923772"/>
    <w:rsid w:val="009238C8"/>
    <w:rsid w:val="00923C34"/>
    <w:rsid w:val="00923C7D"/>
    <w:rsid w:val="00923C86"/>
    <w:rsid w:val="00923D57"/>
    <w:rsid w:val="00923F49"/>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50"/>
    <w:rsid w:val="00926201"/>
    <w:rsid w:val="0092664A"/>
    <w:rsid w:val="00926677"/>
    <w:rsid w:val="0092668B"/>
    <w:rsid w:val="00926FD8"/>
    <w:rsid w:val="009270CB"/>
    <w:rsid w:val="00927106"/>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68D"/>
    <w:rsid w:val="0093172D"/>
    <w:rsid w:val="009318C4"/>
    <w:rsid w:val="009319D5"/>
    <w:rsid w:val="009319E7"/>
    <w:rsid w:val="00931C8C"/>
    <w:rsid w:val="00932404"/>
    <w:rsid w:val="00932598"/>
    <w:rsid w:val="009326B0"/>
    <w:rsid w:val="009326C6"/>
    <w:rsid w:val="009326F3"/>
    <w:rsid w:val="0093292F"/>
    <w:rsid w:val="00932AC3"/>
    <w:rsid w:val="00932B90"/>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5EE9"/>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A44"/>
    <w:rsid w:val="00940D72"/>
    <w:rsid w:val="00940E3A"/>
    <w:rsid w:val="00940F71"/>
    <w:rsid w:val="0094104A"/>
    <w:rsid w:val="00941567"/>
    <w:rsid w:val="00941771"/>
    <w:rsid w:val="009419BD"/>
    <w:rsid w:val="009419CD"/>
    <w:rsid w:val="00941B73"/>
    <w:rsid w:val="00941E72"/>
    <w:rsid w:val="00941F17"/>
    <w:rsid w:val="0094209F"/>
    <w:rsid w:val="00942253"/>
    <w:rsid w:val="0094228A"/>
    <w:rsid w:val="009428C7"/>
    <w:rsid w:val="00942BB3"/>
    <w:rsid w:val="0094308D"/>
    <w:rsid w:val="009431D6"/>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56E"/>
    <w:rsid w:val="0095058E"/>
    <w:rsid w:val="009505E0"/>
    <w:rsid w:val="0095064E"/>
    <w:rsid w:val="00950654"/>
    <w:rsid w:val="00950655"/>
    <w:rsid w:val="00950936"/>
    <w:rsid w:val="0095097C"/>
    <w:rsid w:val="00950A18"/>
    <w:rsid w:val="00951073"/>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241"/>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6F72"/>
    <w:rsid w:val="009671FA"/>
    <w:rsid w:val="00967468"/>
    <w:rsid w:val="00967527"/>
    <w:rsid w:val="00967647"/>
    <w:rsid w:val="0096767E"/>
    <w:rsid w:val="00967967"/>
    <w:rsid w:val="00967A52"/>
    <w:rsid w:val="00967BD6"/>
    <w:rsid w:val="00967E48"/>
    <w:rsid w:val="00967EAD"/>
    <w:rsid w:val="00970388"/>
    <w:rsid w:val="00970636"/>
    <w:rsid w:val="009706E0"/>
    <w:rsid w:val="00970980"/>
    <w:rsid w:val="009709DC"/>
    <w:rsid w:val="00970C67"/>
    <w:rsid w:val="00971184"/>
    <w:rsid w:val="00971ABA"/>
    <w:rsid w:val="00971E63"/>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865"/>
    <w:rsid w:val="00983A55"/>
    <w:rsid w:val="00983AB8"/>
    <w:rsid w:val="00983B24"/>
    <w:rsid w:val="00983B41"/>
    <w:rsid w:val="00983B96"/>
    <w:rsid w:val="00983C80"/>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C6F"/>
    <w:rsid w:val="00987D6A"/>
    <w:rsid w:val="00987D78"/>
    <w:rsid w:val="00987E25"/>
    <w:rsid w:val="00987EFC"/>
    <w:rsid w:val="00987F57"/>
    <w:rsid w:val="009900C2"/>
    <w:rsid w:val="00990236"/>
    <w:rsid w:val="0099027D"/>
    <w:rsid w:val="009904D8"/>
    <w:rsid w:val="009906AC"/>
    <w:rsid w:val="00990776"/>
    <w:rsid w:val="0099083F"/>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24"/>
    <w:rsid w:val="009A1139"/>
    <w:rsid w:val="009A13B0"/>
    <w:rsid w:val="009A1567"/>
    <w:rsid w:val="009A1883"/>
    <w:rsid w:val="009A1BB3"/>
    <w:rsid w:val="009A1CA9"/>
    <w:rsid w:val="009A1DA7"/>
    <w:rsid w:val="009A2225"/>
    <w:rsid w:val="009A2599"/>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04B"/>
    <w:rsid w:val="009A66AE"/>
    <w:rsid w:val="009A6726"/>
    <w:rsid w:val="009A67B3"/>
    <w:rsid w:val="009A6962"/>
    <w:rsid w:val="009A6AE5"/>
    <w:rsid w:val="009A6F69"/>
    <w:rsid w:val="009A730F"/>
    <w:rsid w:val="009A7369"/>
    <w:rsid w:val="009A794C"/>
    <w:rsid w:val="009A79FE"/>
    <w:rsid w:val="009A7A9E"/>
    <w:rsid w:val="009A7ADF"/>
    <w:rsid w:val="009B000E"/>
    <w:rsid w:val="009B01A7"/>
    <w:rsid w:val="009B02B4"/>
    <w:rsid w:val="009B03CA"/>
    <w:rsid w:val="009B0400"/>
    <w:rsid w:val="009B040A"/>
    <w:rsid w:val="009B0593"/>
    <w:rsid w:val="009B05CD"/>
    <w:rsid w:val="009B077C"/>
    <w:rsid w:val="009B07A5"/>
    <w:rsid w:val="009B07DC"/>
    <w:rsid w:val="009B07DD"/>
    <w:rsid w:val="009B09E6"/>
    <w:rsid w:val="009B0A78"/>
    <w:rsid w:val="009B0AD4"/>
    <w:rsid w:val="009B0D11"/>
    <w:rsid w:val="009B0D53"/>
    <w:rsid w:val="009B100A"/>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D0A"/>
    <w:rsid w:val="009B3E9D"/>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B3"/>
    <w:rsid w:val="009B5EB7"/>
    <w:rsid w:val="009B6167"/>
    <w:rsid w:val="009B6367"/>
    <w:rsid w:val="009B63D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DFE"/>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26F"/>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E2C"/>
    <w:rsid w:val="009D50D5"/>
    <w:rsid w:val="009D50D9"/>
    <w:rsid w:val="009D5179"/>
    <w:rsid w:val="009D519D"/>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AB2"/>
    <w:rsid w:val="009D6B43"/>
    <w:rsid w:val="009D6E89"/>
    <w:rsid w:val="009D6EC9"/>
    <w:rsid w:val="009D7190"/>
    <w:rsid w:val="009D79C3"/>
    <w:rsid w:val="009D7D07"/>
    <w:rsid w:val="009D7D79"/>
    <w:rsid w:val="009D7EAD"/>
    <w:rsid w:val="009D7F4B"/>
    <w:rsid w:val="009E002F"/>
    <w:rsid w:val="009E012C"/>
    <w:rsid w:val="009E03A9"/>
    <w:rsid w:val="009E06C0"/>
    <w:rsid w:val="009E0773"/>
    <w:rsid w:val="009E08E0"/>
    <w:rsid w:val="009E0C99"/>
    <w:rsid w:val="009E0C9C"/>
    <w:rsid w:val="009E0D68"/>
    <w:rsid w:val="009E0DB7"/>
    <w:rsid w:val="009E0E1F"/>
    <w:rsid w:val="009E0EE7"/>
    <w:rsid w:val="009E0F2D"/>
    <w:rsid w:val="009E172B"/>
    <w:rsid w:val="009E1A32"/>
    <w:rsid w:val="009E1C18"/>
    <w:rsid w:val="009E1EE1"/>
    <w:rsid w:val="009E2193"/>
    <w:rsid w:val="009E2467"/>
    <w:rsid w:val="009E24AE"/>
    <w:rsid w:val="009E24D6"/>
    <w:rsid w:val="009E2518"/>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B09"/>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D2"/>
    <w:rsid w:val="009F26DC"/>
    <w:rsid w:val="009F2711"/>
    <w:rsid w:val="009F272D"/>
    <w:rsid w:val="009F27D1"/>
    <w:rsid w:val="009F2B0E"/>
    <w:rsid w:val="009F2C9A"/>
    <w:rsid w:val="009F2DB2"/>
    <w:rsid w:val="009F3573"/>
    <w:rsid w:val="009F374A"/>
    <w:rsid w:val="009F3B62"/>
    <w:rsid w:val="009F3BA7"/>
    <w:rsid w:val="009F4120"/>
    <w:rsid w:val="009F4175"/>
    <w:rsid w:val="009F42EE"/>
    <w:rsid w:val="009F46C7"/>
    <w:rsid w:val="009F4B4C"/>
    <w:rsid w:val="009F4B9C"/>
    <w:rsid w:val="009F4DE4"/>
    <w:rsid w:val="009F5277"/>
    <w:rsid w:val="009F5632"/>
    <w:rsid w:val="009F56A8"/>
    <w:rsid w:val="009F5764"/>
    <w:rsid w:val="009F5B13"/>
    <w:rsid w:val="009F5C22"/>
    <w:rsid w:val="009F6204"/>
    <w:rsid w:val="009F628F"/>
    <w:rsid w:val="009F6591"/>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D1F"/>
    <w:rsid w:val="00A00DA3"/>
    <w:rsid w:val="00A00EBD"/>
    <w:rsid w:val="00A011F3"/>
    <w:rsid w:val="00A016A1"/>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816"/>
    <w:rsid w:val="00A10BE5"/>
    <w:rsid w:val="00A10C33"/>
    <w:rsid w:val="00A11028"/>
    <w:rsid w:val="00A1131E"/>
    <w:rsid w:val="00A1137D"/>
    <w:rsid w:val="00A1166E"/>
    <w:rsid w:val="00A116E7"/>
    <w:rsid w:val="00A1198A"/>
    <w:rsid w:val="00A11AB8"/>
    <w:rsid w:val="00A11E2C"/>
    <w:rsid w:val="00A12184"/>
    <w:rsid w:val="00A12355"/>
    <w:rsid w:val="00A1240C"/>
    <w:rsid w:val="00A129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E5"/>
    <w:rsid w:val="00A1414A"/>
    <w:rsid w:val="00A141DD"/>
    <w:rsid w:val="00A143DF"/>
    <w:rsid w:val="00A1443D"/>
    <w:rsid w:val="00A1445B"/>
    <w:rsid w:val="00A14692"/>
    <w:rsid w:val="00A1487D"/>
    <w:rsid w:val="00A14AB9"/>
    <w:rsid w:val="00A14B73"/>
    <w:rsid w:val="00A14BBA"/>
    <w:rsid w:val="00A14BD3"/>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A6"/>
    <w:rsid w:val="00A22357"/>
    <w:rsid w:val="00A2253E"/>
    <w:rsid w:val="00A22987"/>
    <w:rsid w:val="00A22AAE"/>
    <w:rsid w:val="00A22ACD"/>
    <w:rsid w:val="00A22F8F"/>
    <w:rsid w:val="00A23209"/>
    <w:rsid w:val="00A233D1"/>
    <w:rsid w:val="00A23408"/>
    <w:rsid w:val="00A234F0"/>
    <w:rsid w:val="00A23533"/>
    <w:rsid w:val="00A2369D"/>
    <w:rsid w:val="00A2374E"/>
    <w:rsid w:val="00A23A08"/>
    <w:rsid w:val="00A23A39"/>
    <w:rsid w:val="00A23F93"/>
    <w:rsid w:val="00A2422D"/>
    <w:rsid w:val="00A242BE"/>
    <w:rsid w:val="00A24549"/>
    <w:rsid w:val="00A2455F"/>
    <w:rsid w:val="00A246AC"/>
    <w:rsid w:val="00A24778"/>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558"/>
    <w:rsid w:val="00A265D8"/>
    <w:rsid w:val="00A2685D"/>
    <w:rsid w:val="00A26A64"/>
    <w:rsid w:val="00A26BA6"/>
    <w:rsid w:val="00A26C81"/>
    <w:rsid w:val="00A26C85"/>
    <w:rsid w:val="00A26ED6"/>
    <w:rsid w:val="00A27006"/>
    <w:rsid w:val="00A2707E"/>
    <w:rsid w:val="00A272CE"/>
    <w:rsid w:val="00A272EA"/>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23FB"/>
    <w:rsid w:val="00A32499"/>
    <w:rsid w:val="00A32646"/>
    <w:rsid w:val="00A3265A"/>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44FA"/>
    <w:rsid w:val="00A34533"/>
    <w:rsid w:val="00A34798"/>
    <w:rsid w:val="00A348E5"/>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F9"/>
    <w:rsid w:val="00A378FC"/>
    <w:rsid w:val="00A37DA8"/>
    <w:rsid w:val="00A37F93"/>
    <w:rsid w:val="00A400A0"/>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2F"/>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B2A"/>
    <w:rsid w:val="00A47BFB"/>
    <w:rsid w:val="00A47C41"/>
    <w:rsid w:val="00A47E81"/>
    <w:rsid w:val="00A47EC5"/>
    <w:rsid w:val="00A47FC1"/>
    <w:rsid w:val="00A50098"/>
    <w:rsid w:val="00A5016C"/>
    <w:rsid w:val="00A50234"/>
    <w:rsid w:val="00A50238"/>
    <w:rsid w:val="00A503D8"/>
    <w:rsid w:val="00A50502"/>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323"/>
    <w:rsid w:val="00A56679"/>
    <w:rsid w:val="00A566FA"/>
    <w:rsid w:val="00A567CE"/>
    <w:rsid w:val="00A5682E"/>
    <w:rsid w:val="00A56908"/>
    <w:rsid w:val="00A56979"/>
    <w:rsid w:val="00A56BFD"/>
    <w:rsid w:val="00A56D64"/>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B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5177"/>
    <w:rsid w:val="00A651B7"/>
    <w:rsid w:val="00A652AE"/>
    <w:rsid w:val="00A652B6"/>
    <w:rsid w:val="00A653FB"/>
    <w:rsid w:val="00A656BB"/>
    <w:rsid w:val="00A65BE8"/>
    <w:rsid w:val="00A65F45"/>
    <w:rsid w:val="00A660AF"/>
    <w:rsid w:val="00A661C7"/>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B33"/>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9FF"/>
    <w:rsid w:val="00A71B95"/>
    <w:rsid w:val="00A71F22"/>
    <w:rsid w:val="00A720BF"/>
    <w:rsid w:val="00A720C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B73"/>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37"/>
    <w:rsid w:val="00A87A4E"/>
    <w:rsid w:val="00A87D26"/>
    <w:rsid w:val="00A87E41"/>
    <w:rsid w:val="00A87E65"/>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227"/>
    <w:rsid w:val="00A9238F"/>
    <w:rsid w:val="00A9261F"/>
    <w:rsid w:val="00A92711"/>
    <w:rsid w:val="00A927AD"/>
    <w:rsid w:val="00A927E1"/>
    <w:rsid w:val="00A92BD0"/>
    <w:rsid w:val="00A92C20"/>
    <w:rsid w:val="00A92C72"/>
    <w:rsid w:val="00A92EDD"/>
    <w:rsid w:val="00A93356"/>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B7A"/>
    <w:rsid w:val="00A95CD5"/>
    <w:rsid w:val="00A95EEC"/>
    <w:rsid w:val="00A9602A"/>
    <w:rsid w:val="00A96171"/>
    <w:rsid w:val="00A96344"/>
    <w:rsid w:val="00A9664E"/>
    <w:rsid w:val="00A96758"/>
    <w:rsid w:val="00A968D9"/>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3B4"/>
    <w:rsid w:val="00AA16C0"/>
    <w:rsid w:val="00AA16D4"/>
    <w:rsid w:val="00AA1730"/>
    <w:rsid w:val="00AA1870"/>
    <w:rsid w:val="00AA188C"/>
    <w:rsid w:val="00AA18CA"/>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947"/>
    <w:rsid w:val="00AA39FC"/>
    <w:rsid w:val="00AA3BFD"/>
    <w:rsid w:val="00AA3D21"/>
    <w:rsid w:val="00AA3D65"/>
    <w:rsid w:val="00AA3E1A"/>
    <w:rsid w:val="00AA3FBC"/>
    <w:rsid w:val="00AA4059"/>
    <w:rsid w:val="00AA4112"/>
    <w:rsid w:val="00AA44B8"/>
    <w:rsid w:val="00AA4A26"/>
    <w:rsid w:val="00AA4BB9"/>
    <w:rsid w:val="00AA4C65"/>
    <w:rsid w:val="00AA4F2F"/>
    <w:rsid w:val="00AA51C7"/>
    <w:rsid w:val="00AA54E8"/>
    <w:rsid w:val="00AA5778"/>
    <w:rsid w:val="00AA58EB"/>
    <w:rsid w:val="00AA59F9"/>
    <w:rsid w:val="00AA5A4C"/>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4C"/>
    <w:rsid w:val="00AB08A7"/>
    <w:rsid w:val="00AB0941"/>
    <w:rsid w:val="00AB0B1F"/>
    <w:rsid w:val="00AB0BDC"/>
    <w:rsid w:val="00AB0CE8"/>
    <w:rsid w:val="00AB1114"/>
    <w:rsid w:val="00AB13FF"/>
    <w:rsid w:val="00AB166C"/>
    <w:rsid w:val="00AB1769"/>
    <w:rsid w:val="00AB178B"/>
    <w:rsid w:val="00AB18D6"/>
    <w:rsid w:val="00AB18E0"/>
    <w:rsid w:val="00AB1A8D"/>
    <w:rsid w:val="00AB1AF6"/>
    <w:rsid w:val="00AB1B68"/>
    <w:rsid w:val="00AB1C39"/>
    <w:rsid w:val="00AB1C9F"/>
    <w:rsid w:val="00AB1E5A"/>
    <w:rsid w:val="00AB1F5B"/>
    <w:rsid w:val="00AB228B"/>
    <w:rsid w:val="00AB2294"/>
    <w:rsid w:val="00AB22FE"/>
    <w:rsid w:val="00AB2313"/>
    <w:rsid w:val="00AB26F1"/>
    <w:rsid w:val="00AB275D"/>
    <w:rsid w:val="00AB27D2"/>
    <w:rsid w:val="00AB2A8A"/>
    <w:rsid w:val="00AB2D2C"/>
    <w:rsid w:val="00AB3736"/>
    <w:rsid w:val="00AB386D"/>
    <w:rsid w:val="00AB3A6B"/>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680"/>
    <w:rsid w:val="00AB58B0"/>
    <w:rsid w:val="00AB595E"/>
    <w:rsid w:val="00AB59E4"/>
    <w:rsid w:val="00AB5B1E"/>
    <w:rsid w:val="00AB5B9C"/>
    <w:rsid w:val="00AB5CEF"/>
    <w:rsid w:val="00AB5E38"/>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811"/>
    <w:rsid w:val="00AC28AE"/>
    <w:rsid w:val="00AC2911"/>
    <w:rsid w:val="00AC29CD"/>
    <w:rsid w:val="00AC2C00"/>
    <w:rsid w:val="00AC2EBD"/>
    <w:rsid w:val="00AC2EE8"/>
    <w:rsid w:val="00AC321E"/>
    <w:rsid w:val="00AC337C"/>
    <w:rsid w:val="00AC3532"/>
    <w:rsid w:val="00AC36F6"/>
    <w:rsid w:val="00AC3B19"/>
    <w:rsid w:val="00AC3B26"/>
    <w:rsid w:val="00AC3C29"/>
    <w:rsid w:val="00AC3C5A"/>
    <w:rsid w:val="00AC3F90"/>
    <w:rsid w:val="00AC429C"/>
    <w:rsid w:val="00AC4402"/>
    <w:rsid w:val="00AC448B"/>
    <w:rsid w:val="00AC4695"/>
    <w:rsid w:val="00AC46BB"/>
    <w:rsid w:val="00AC4A89"/>
    <w:rsid w:val="00AC4BFD"/>
    <w:rsid w:val="00AC4CA1"/>
    <w:rsid w:val="00AC5062"/>
    <w:rsid w:val="00AC508D"/>
    <w:rsid w:val="00AC511F"/>
    <w:rsid w:val="00AC54C4"/>
    <w:rsid w:val="00AC5661"/>
    <w:rsid w:val="00AC5A12"/>
    <w:rsid w:val="00AC5D75"/>
    <w:rsid w:val="00AC6025"/>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42B"/>
    <w:rsid w:val="00AE1568"/>
    <w:rsid w:val="00AE1598"/>
    <w:rsid w:val="00AE184F"/>
    <w:rsid w:val="00AE1953"/>
    <w:rsid w:val="00AE195C"/>
    <w:rsid w:val="00AE1A62"/>
    <w:rsid w:val="00AE1BF6"/>
    <w:rsid w:val="00AE1CA8"/>
    <w:rsid w:val="00AE1D41"/>
    <w:rsid w:val="00AE1FE6"/>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95F"/>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CAD"/>
    <w:rsid w:val="00B00E88"/>
    <w:rsid w:val="00B010C5"/>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6"/>
    <w:rsid w:val="00B034AE"/>
    <w:rsid w:val="00B034BD"/>
    <w:rsid w:val="00B037EF"/>
    <w:rsid w:val="00B0383B"/>
    <w:rsid w:val="00B03B9C"/>
    <w:rsid w:val="00B03C51"/>
    <w:rsid w:val="00B03C83"/>
    <w:rsid w:val="00B047A3"/>
    <w:rsid w:val="00B0497D"/>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799"/>
    <w:rsid w:val="00B11824"/>
    <w:rsid w:val="00B1188D"/>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38"/>
    <w:rsid w:val="00B13CEB"/>
    <w:rsid w:val="00B13E48"/>
    <w:rsid w:val="00B140DF"/>
    <w:rsid w:val="00B1424B"/>
    <w:rsid w:val="00B1429B"/>
    <w:rsid w:val="00B1440C"/>
    <w:rsid w:val="00B148E4"/>
    <w:rsid w:val="00B1490C"/>
    <w:rsid w:val="00B149CE"/>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7129"/>
    <w:rsid w:val="00B1718D"/>
    <w:rsid w:val="00B1726B"/>
    <w:rsid w:val="00B17647"/>
    <w:rsid w:val="00B17682"/>
    <w:rsid w:val="00B17806"/>
    <w:rsid w:val="00B1795B"/>
    <w:rsid w:val="00B1796D"/>
    <w:rsid w:val="00B17BCA"/>
    <w:rsid w:val="00B17BFC"/>
    <w:rsid w:val="00B17FB0"/>
    <w:rsid w:val="00B2053B"/>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20BA"/>
    <w:rsid w:val="00B22146"/>
    <w:rsid w:val="00B2238B"/>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D2D"/>
    <w:rsid w:val="00B27D5B"/>
    <w:rsid w:val="00B27DE0"/>
    <w:rsid w:val="00B27F3D"/>
    <w:rsid w:val="00B30279"/>
    <w:rsid w:val="00B302F0"/>
    <w:rsid w:val="00B302F7"/>
    <w:rsid w:val="00B303A4"/>
    <w:rsid w:val="00B3059D"/>
    <w:rsid w:val="00B305A4"/>
    <w:rsid w:val="00B305FC"/>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D31"/>
    <w:rsid w:val="00B35074"/>
    <w:rsid w:val="00B350C2"/>
    <w:rsid w:val="00B35167"/>
    <w:rsid w:val="00B3519F"/>
    <w:rsid w:val="00B351F0"/>
    <w:rsid w:val="00B35262"/>
    <w:rsid w:val="00B3580F"/>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994"/>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03"/>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22D3"/>
    <w:rsid w:val="00B72313"/>
    <w:rsid w:val="00B7252D"/>
    <w:rsid w:val="00B72697"/>
    <w:rsid w:val="00B72771"/>
    <w:rsid w:val="00B7283F"/>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718B"/>
    <w:rsid w:val="00B771CD"/>
    <w:rsid w:val="00B772FF"/>
    <w:rsid w:val="00B7758F"/>
    <w:rsid w:val="00B77AB3"/>
    <w:rsid w:val="00B77E85"/>
    <w:rsid w:val="00B77F0C"/>
    <w:rsid w:val="00B802D2"/>
    <w:rsid w:val="00B80391"/>
    <w:rsid w:val="00B804F0"/>
    <w:rsid w:val="00B805DC"/>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BBD"/>
    <w:rsid w:val="00B86D03"/>
    <w:rsid w:val="00B86D36"/>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9A6"/>
    <w:rsid w:val="00B90A86"/>
    <w:rsid w:val="00B90C66"/>
    <w:rsid w:val="00B90EB6"/>
    <w:rsid w:val="00B90F1D"/>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E3"/>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22"/>
    <w:rsid w:val="00B94BD5"/>
    <w:rsid w:val="00B94CFC"/>
    <w:rsid w:val="00B94DE5"/>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F0A"/>
    <w:rsid w:val="00BA3095"/>
    <w:rsid w:val="00BA30B3"/>
    <w:rsid w:val="00BA3314"/>
    <w:rsid w:val="00BA342D"/>
    <w:rsid w:val="00BA34F1"/>
    <w:rsid w:val="00BA38E1"/>
    <w:rsid w:val="00BA3AF8"/>
    <w:rsid w:val="00BA3B02"/>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84F"/>
    <w:rsid w:val="00BA6B54"/>
    <w:rsid w:val="00BA71CC"/>
    <w:rsid w:val="00BA7382"/>
    <w:rsid w:val="00BA7AFC"/>
    <w:rsid w:val="00BA7C58"/>
    <w:rsid w:val="00BA7C8D"/>
    <w:rsid w:val="00BA7ECC"/>
    <w:rsid w:val="00BA7EFF"/>
    <w:rsid w:val="00BB0085"/>
    <w:rsid w:val="00BB0225"/>
    <w:rsid w:val="00BB0393"/>
    <w:rsid w:val="00BB0448"/>
    <w:rsid w:val="00BB0618"/>
    <w:rsid w:val="00BB0672"/>
    <w:rsid w:val="00BB0733"/>
    <w:rsid w:val="00BB0786"/>
    <w:rsid w:val="00BB080D"/>
    <w:rsid w:val="00BB0965"/>
    <w:rsid w:val="00BB0AFB"/>
    <w:rsid w:val="00BB0E31"/>
    <w:rsid w:val="00BB0F41"/>
    <w:rsid w:val="00BB10EC"/>
    <w:rsid w:val="00BB11E7"/>
    <w:rsid w:val="00BB1232"/>
    <w:rsid w:val="00BB137F"/>
    <w:rsid w:val="00BB151C"/>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001"/>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D2"/>
    <w:rsid w:val="00BC19E6"/>
    <w:rsid w:val="00BC1A03"/>
    <w:rsid w:val="00BC1AB5"/>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BC9"/>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670"/>
    <w:rsid w:val="00BC6722"/>
    <w:rsid w:val="00BC683D"/>
    <w:rsid w:val="00BC697D"/>
    <w:rsid w:val="00BC6BB9"/>
    <w:rsid w:val="00BC6ED2"/>
    <w:rsid w:val="00BC6F00"/>
    <w:rsid w:val="00BC7160"/>
    <w:rsid w:val="00BC721A"/>
    <w:rsid w:val="00BC7618"/>
    <w:rsid w:val="00BC7630"/>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E96"/>
    <w:rsid w:val="00BE110D"/>
    <w:rsid w:val="00BE15E4"/>
    <w:rsid w:val="00BE172D"/>
    <w:rsid w:val="00BE1865"/>
    <w:rsid w:val="00BE1882"/>
    <w:rsid w:val="00BE198A"/>
    <w:rsid w:val="00BE198B"/>
    <w:rsid w:val="00BE1A41"/>
    <w:rsid w:val="00BE1ADA"/>
    <w:rsid w:val="00BE1B95"/>
    <w:rsid w:val="00BE1C1B"/>
    <w:rsid w:val="00BE1C24"/>
    <w:rsid w:val="00BE202F"/>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A1B"/>
    <w:rsid w:val="00BE3C68"/>
    <w:rsid w:val="00BE3D01"/>
    <w:rsid w:val="00BE3EBC"/>
    <w:rsid w:val="00BE3F10"/>
    <w:rsid w:val="00BE409A"/>
    <w:rsid w:val="00BE40A7"/>
    <w:rsid w:val="00BE42A5"/>
    <w:rsid w:val="00BE475A"/>
    <w:rsid w:val="00BE486B"/>
    <w:rsid w:val="00BE48E3"/>
    <w:rsid w:val="00BE4954"/>
    <w:rsid w:val="00BE4AB5"/>
    <w:rsid w:val="00BE4BBC"/>
    <w:rsid w:val="00BE4CBD"/>
    <w:rsid w:val="00BE4D23"/>
    <w:rsid w:val="00BE50AF"/>
    <w:rsid w:val="00BE53C0"/>
    <w:rsid w:val="00BE5545"/>
    <w:rsid w:val="00BE5598"/>
    <w:rsid w:val="00BE5B22"/>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A1"/>
    <w:rsid w:val="00BF20C4"/>
    <w:rsid w:val="00BF217B"/>
    <w:rsid w:val="00BF2257"/>
    <w:rsid w:val="00BF274B"/>
    <w:rsid w:val="00BF2DB9"/>
    <w:rsid w:val="00BF2DEA"/>
    <w:rsid w:val="00BF2E17"/>
    <w:rsid w:val="00BF314E"/>
    <w:rsid w:val="00BF327E"/>
    <w:rsid w:val="00BF341F"/>
    <w:rsid w:val="00BF349D"/>
    <w:rsid w:val="00BF35E1"/>
    <w:rsid w:val="00BF3861"/>
    <w:rsid w:val="00BF38E2"/>
    <w:rsid w:val="00BF3B21"/>
    <w:rsid w:val="00BF3D74"/>
    <w:rsid w:val="00BF3F08"/>
    <w:rsid w:val="00BF3FA7"/>
    <w:rsid w:val="00BF420A"/>
    <w:rsid w:val="00BF43A5"/>
    <w:rsid w:val="00BF4458"/>
    <w:rsid w:val="00BF4511"/>
    <w:rsid w:val="00BF4929"/>
    <w:rsid w:val="00BF4A0C"/>
    <w:rsid w:val="00BF4A94"/>
    <w:rsid w:val="00BF4D01"/>
    <w:rsid w:val="00BF4FFA"/>
    <w:rsid w:val="00BF50F1"/>
    <w:rsid w:val="00BF51C3"/>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88"/>
    <w:rsid w:val="00C03045"/>
    <w:rsid w:val="00C032D9"/>
    <w:rsid w:val="00C03714"/>
    <w:rsid w:val="00C039CD"/>
    <w:rsid w:val="00C039F0"/>
    <w:rsid w:val="00C03A74"/>
    <w:rsid w:val="00C03A91"/>
    <w:rsid w:val="00C03C87"/>
    <w:rsid w:val="00C03D38"/>
    <w:rsid w:val="00C03F0B"/>
    <w:rsid w:val="00C04586"/>
    <w:rsid w:val="00C04DA7"/>
    <w:rsid w:val="00C04DB6"/>
    <w:rsid w:val="00C04F5B"/>
    <w:rsid w:val="00C05439"/>
    <w:rsid w:val="00C0567B"/>
    <w:rsid w:val="00C056AD"/>
    <w:rsid w:val="00C0570E"/>
    <w:rsid w:val="00C05AD3"/>
    <w:rsid w:val="00C05C45"/>
    <w:rsid w:val="00C0627B"/>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9DC"/>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AB3"/>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688"/>
    <w:rsid w:val="00C24A30"/>
    <w:rsid w:val="00C25364"/>
    <w:rsid w:val="00C25491"/>
    <w:rsid w:val="00C255E8"/>
    <w:rsid w:val="00C257A9"/>
    <w:rsid w:val="00C257B6"/>
    <w:rsid w:val="00C25A02"/>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1FA"/>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0FE2"/>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61A5"/>
    <w:rsid w:val="00C361FA"/>
    <w:rsid w:val="00C36294"/>
    <w:rsid w:val="00C364EC"/>
    <w:rsid w:val="00C364EF"/>
    <w:rsid w:val="00C365B4"/>
    <w:rsid w:val="00C369F9"/>
    <w:rsid w:val="00C36DB2"/>
    <w:rsid w:val="00C36F41"/>
    <w:rsid w:val="00C36F68"/>
    <w:rsid w:val="00C36FCD"/>
    <w:rsid w:val="00C371CA"/>
    <w:rsid w:val="00C37489"/>
    <w:rsid w:val="00C37496"/>
    <w:rsid w:val="00C37743"/>
    <w:rsid w:val="00C37877"/>
    <w:rsid w:val="00C37A8D"/>
    <w:rsid w:val="00C37B9C"/>
    <w:rsid w:val="00C37BDD"/>
    <w:rsid w:val="00C37CBA"/>
    <w:rsid w:val="00C37E7B"/>
    <w:rsid w:val="00C37ECB"/>
    <w:rsid w:val="00C37F83"/>
    <w:rsid w:val="00C40026"/>
    <w:rsid w:val="00C4019A"/>
    <w:rsid w:val="00C406B7"/>
    <w:rsid w:val="00C406F0"/>
    <w:rsid w:val="00C407D9"/>
    <w:rsid w:val="00C409DB"/>
    <w:rsid w:val="00C40D7F"/>
    <w:rsid w:val="00C40E92"/>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DE5"/>
    <w:rsid w:val="00C5218B"/>
    <w:rsid w:val="00C52248"/>
    <w:rsid w:val="00C523DD"/>
    <w:rsid w:val="00C5280F"/>
    <w:rsid w:val="00C52AF7"/>
    <w:rsid w:val="00C52B13"/>
    <w:rsid w:val="00C52D6C"/>
    <w:rsid w:val="00C52D91"/>
    <w:rsid w:val="00C52DB3"/>
    <w:rsid w:val="00C52EC2"/>
    <w:rsid w:val="00C53143"/>
    <w:rsid w:val="00C534B8"/>
    <w:rsid w:val="00C537F4"/>
    <w:rsid w:val="00C53B1E"/>
    <w:rsid w:val="00C53C69"/>
    <w:rsid w:val="00C53F98"/>
    <w:rsid w:val="00C5426A"/>
    <w:rsid w:val="00C542ED"/>
    <w:rsid w:val="00C544AA"/>
    <w:rsid w:val="00C54696"/>
    <w:rsid w:val="00C54BE2"/>
    <w:rsid w:val="00C54F4C"/>
    <w:rsid w:val="00C54FAC"/>
    <w:rsid w:val="00C55131"/>
    <w:rsid w:val="00C552A4"/>
    <w:rsid w:val="00C553DB"/>
    <w:rsid w:val="00C5548F"/>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4E6"/>
    <w:rsid w:val="00C67743"/>
    <w:rsid w:val="00C67938"/>
    <w:rsid w:val="00C67C23"/>
    <w:rsid w:val="00C67F3C"/>
    <w:rsid w:val="00C67F90"/>
    <w:rsid w:val="00C7016C"/>
    <w:rsid w:val="00C703AA"/>
    <w:rsid w:val="00C703E1"/>
    <w:rsid w:val="00C703E5"/>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F57"/>
    <w:rsid w:val="00C7206D"/>
    <w:rsid w:val="00C7249B"/>
    <w:rsid w:val="00C727E7"/>
    <w:rsid w:val="00C72D17"/>
    <w:rsid w:val="00C73355"/>
    <w:rsid w:val="00C73483"/>
    <w:rsid w:val="00C73556"/>
    <w:rsid w:val="00C73800"/>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E9"/>
    <w:rsid w:val="00C800F2"/>
    <w:rsid w:val="00C8015E"/>
    <w:rsid w:val="00C802B3"/>
    <w:rsid w:val="00C80ABA"/>
    <w:rsid w:val="00C80B74"/>
    <w:rsid w:val="00C80D5E"/>
    <w:rsid w:val="00C80F9E"/>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E9B"/>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A51"/>
    <w:rsid w:val="00C85AB3"/>
    <w:rsid w:val="00C85AFC"/>
    <w:rsid w:val="00C85B73"/>
    <w:rsid w:val="00C85C02"/>
    <w:rsid w:val="00C85C68"/>
    <w:rsid w:val="00C85C6B"/>
    <w:rsid w:val="00C8602E"/>
    <w:rsid w:val="00C862DA"/>
    <w:rsid w:val="00C86442"/>
    <w:rsid w:val="00C86596"/>
    <w:rsid w:val="00C86632"/>
    <w:rsid w:val="00C8669C"/>
    <w:rsid w:val="00C86A84"/>
    <w:rsid w:val="00C86EA4"/>
    <w:rsid w:val="00C86ED2"/>
    <w:rsid w:val="00C87386"/>
    <w:rsid w:val="00C8757F"/>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51B"/>
    <w:rsid w:val="00C94583"/>
    <w:rsid w:val="00C94817"/>
    <w:rsid w:val="00C94B09"/>
    <w:rsid w:val="00C94CEB"/>
    <w:rsid w:val="00C9533F"/>
    <w:rsid w:val="00C953B6"/>
    <w:rsid w:val="00C95585"/>
    <w:rsid w:val="00C958A7"/>
    <w:rsid w:val="00C95ACF"/>
    <w:rsid w:val="00C95E36"/>
    <w:rsid w:val="00C95EB8"/>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E6E"/>
    <w:rsid w:val="00CA36AF"/>
    <w:rsid w:val="00CA3AFF"/>
    <w:rsid w:val="00CA3C50"/>
    <w:rsid w:val="00CA3C6C"/>
    <w:rsid w:val="00CA3D6D"/>
    <w:rsid w:val="00CA3DC4"/>
    <w:rsid w:val="00CA3E1C"/>
    <w:rsid w:val="00CA3E6D"/>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6145"/>
    <w:rsid w:val="00CA64FE"/>
    <w:rsid w:val="00CA680B"/>
    <w:rsid w:val="00CA68B7"/>
    <w:rsid w:val="00CA69C8"/>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96"/>
    <w:rsid w:val="00CB2B89"/>
    <w:rsid w:val="00CB2C9C"/>
    <w:rsid w:val="00CB2CD9"/>
    <w:rsid w:val="00CB3105"/>
    <w:rsid w:val="00CB31AC"/>
    <w:rsid w:val="00CB32D6"/>
    <w:rsid w:val="00CB345C"/>
    <w:rsid w:val="00CB366B"/>
    <w:rsid w:val="00CB3675"/>
    <w:rsid w:val="00CB396F"/>
    <w:rsid w:val="00CB3B64"/>
    <w:rsid w:val="00CB3B74"/>
    <w:rsid w:val="00CB4254"/>
    <w:rsid w:val="00CB45CE"/>
    <w:rsid w:val="00CB4680"/>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738"/>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4FE"/>
    <w:rsid w:val="00CC562C"/>
    <w:rsid w:val="00CC56AE"/>
    <w:rsid w:val="00CC57B1"/>
    <w:rsid w:val="00CC57DE"/>
    <w:rsid w:val="00CC5C5D"/>
    <w:rsid w:val="00CC6079"/>
    <w:rsid w:val="00CC648F"/>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FE"/>
    <w:rsid w:val="00CD4D31"/>
    <w:rsid w:val="00CD5030"/>
    <w:rsid w:val="00CD52DC"/>
    <w:rsid w:val="00CD57C3"/>
    <w:rsid w:val="00CD591A"/>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E40"/>
    <w:rsid w:val="00CD7F14"/>
    <w:rsid w:val="00CE0012"/>
    <w:rsid w:val="00CE0234"/>
    <w:rsid w:val="00CE0450"/>
    <w:rsid w:val="00CE05C9"/>
    <w:rsid w:val="00CE065C"/>
    <w:rsid w:val="00CE094C"/>
    <w:rsid w:val="00CE099A"/>
    <w:rsid w:val="00CE0C46"/>
    <w:rsid w:val="00CE0D82"/>
    <w:rsid w:val="00CE0D87"/>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DEE"/>
    <w:rsid w:val="00CE3E3C"/>
    <w:rsid w:val="00CE43C8"/>
    <w:rsid w:val="00CE4643"/>
    <w:rsid w:val="00CE4665"/>
    <w:rsid w:val="00CE49AA"/>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AE"/>
    <w:rsid w:val="00CE6FDB"/>
    <w:rsid w:val="00CE70DB"/>
    <w:rsid w:val="00CE7188"/>
    <w:rsid w:val="00CE7279"/>
    <w:rsid w:val="00CE737B"/>
    <w:rsid w:val="00CE7472"/>
    <w:rsid w:val="00CE747D"/>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E0"/>
    <w:rsid w:val="00D03852"/>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9EF"/>
    <w:rsid w:val="00D129FA"/>
    <w:rsid w:val="00D13455"/>
    <w:rsid w:val="00D134D0"/>
    <w:rsid w:val="00D13A97"/>
    <w:rsid w:val="00D13B74"/>
    <w:rsid w:val="00D13C14"/>
    <w:rsid w:val="00D13C16"/>
    <w:rsid w:val="00D13EFC"/>
    <w:rsid w:val="00D13FEC"/>
    <w:rsid w:val="00D1415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D6B"/>
    <w:rsid w:val="00D17DD9"/>
    <w:rsid w:val="00D17E32"/>
    <w:rsid w:val="00D17E7A"/>
    <w:rsid w:val="00D17F1C"/>
    <w:rsid w:val="00D20137"/>
    <w:rsid w:val="00D201DB"/>
    <w:rsid w:val="00D202A2"/>
    <w:rsid w:val="00D205D3"/>
    <w:rsid w:val="00D2063A"/>
    <w:rsid w:val="00D206D0"/>
    <w:rsid w:val="00D207AA"/>
    <w:rsid w:val="00D20CBC"/>
    <w:rsid w:val="00D20FDC"/>
    <w:rsid w:val="00D210E6"/>
    <w:rsid w:val="00D21171"/>
    <w:rsid w:val="00D21181"/>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6021"/>
    <w:rsid w:val="00D26337"/>
    <w:rsid w:val="00D264E8"/>
    <w:rsid w:val="00D266DE"/>
    <w:rsid w:val="00D2678B"/>
    <w:rsid w:val="00D26C0A"/>
    <w:rsid w:val="00D2711C"/>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CF4"/>
    <w:rsid w:val="00D30DFC"/>
    <w:rsid w:val="00D30FC4"/>
    <w:rsid w:val="00D31108"/>
    <w:rsid w:val="00D31481"/>
    <w:rsid w:val="00D314F4"/>
    <w:rsid w:val="00D31AD0"/>
    <w:rsid w:val="00D31BAB"/>
    <w:rsid w:val="00D31C5E"/>
    <w:rsid w:val="00D31CB2"/>
    <w:rsid w:val="00D31F91"/>
    <w:rsid w:val="00D32085"/>
    <w:rsid w:val="00D32215"/>
    <w:rsid w:val="00D32265"/>
    <w:rsid w:val="00D32404"/>
    <w:rsid w:val="00D3240C"/>
    <w:rsid w:val="00D32720"/>
    <w:rsid w:val="00D32886"/>
    <w:rsid w:val="00D329BC"/>
    <w:rsid w:val="00D32B45"/>
    <w:rsid w:val="00D32C00"/>
    <w:rsid w:val="00D32C47"/>
    <w:rsid w:val="00D32FE7"/>
    <w:rsid w:val="00D32FF4"/>
    <w:rsid w:val="00D33035"/>
    <w:rsid w:val="00D3316F"/>
    <w:rsid w:val="00D3323E"/>
    <w:rsid w:val="00D3394E"/>
    <w:rsid w:val="00D33985"/>
    <w:rsid w:val="00D33A95"/>
    <w:rsid w:val="00D33C7C"/>
    <w:rsid w:val="00D341A7"/>
    <w:rsid w:val="00D341DF"/>
    <w:rsid w:val="00D34471"/>
    <w:rsid w:val="00D344F9"/>
    <w:rsid w:val="00D3461D"/>
    <w:rsid w:val="00D3478A"/>
    <w:rsid w:val="00D34827"/>
    <w:rsid w:val="00D349CD"/>
    <w:rsid w:val="00D34B77"/>
    <w:rsid w:val="00D34BDE"/>
    <w:rsid w:val="00D34C67"/>
    <w:rsid w:val="00D357B5"/>
    <w:rsid w:val="00D357ED"/>
    <w:rsid w:val="00D3581B"/>
    <w:rsid w:val="00D35B5A"/>
    <w:rsid w:val="00D35B87"/>
    <w:rsid w:val="00D362D0"/>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CCB"/>
    <w:rsid w:val="00D40D21"/>
    <w:rsid w:val="00D40D71"/>
    <w:rsid w:val="00D40DBB"/>
    <w:rsid w:val="00D40E5C"/>
    <w:rsid w:val="00D40F40"/>
    <w:rsid w:val="00D41302"/>
    <w:rsid w:val="00D41326"/>
    <w:rsid w:val="00D4137C"/>
    <w:rsid w:val="00D4138C"/>
    <w:rsid w:val="00D4150F"/>
    <w:rsid w:val="00D4182D"/>
    <w:rsid w:val="00D41B11"/>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20AF"/>
    <w:rsid w:val="00D52237"/>
    <w:rsid w:val="00D5229D"/>
    <w:rsid w:val="00D522CA"/>
    <w:rsid w:val="00D5243D"/>
    <w:rsid w:val="00D5280D"/>
    <w:rsid w:val="00D52B7B"/>
    <w:rsid w:val="00D52C23"/>
    <w:rsid w:val="00D52E8D"/>
    <w:rsid w:val="00D530B0"/>
    <w:rsid w:val="00D53228"/>
    <w:rsid w:val="00D532FE"/>
    <w:rsid w:val="00D535F6"/>
    <w:rsid w:val="00D538F0"/>
    <w:rsid w:val="00D53D11"/>
    <w:rsid w:val="00D53DF6"/>
    <w:rsid w:val="00D54010"/>
    <w:rsid w:val="00D54615"/>
    <w:rsid w:val="00D54622"/>
    <w:rsid w:val="00D54715"/>
    <w:rsid w:val="00D54888"/>
    <w:rsid w:val="00D54B06"/>
    <w:rsid w:val="00D54CF2"/>
    <w:rsid w:val="00D54D9E"/>
    <w:rsid w:val="00D54DE8"/>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75E"/>
    <w:rsid w:val="00D57784"/>
    <w:rsid w:val="00D5778F"/>
    <w:rsid w:val="00D5790A"/>
    <w:rsid w:val="00D57AE1"/>
    <w:rsid w:val="00D57C47"/>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DA"/>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21"/>
    <w:rsid w:val="00D76A24"/>
    <w:rsid w:val="00D76BBE"/>
    <w:rsid w:val="00D76D4F"/>
    <w:rsid w:val="00D76DA7"/>
    <w:rsid w:val="00D77145"/>
    <w:rsid w:val="00D772D8"/>
    <w:rsid w:val="00D7736D"/>
    <w:rsid w:val="00D773B6"/>
    <w:rsid w:val="00D773C3"/>
    <w:rsid w:val="00D773DC"/>
    <w:rsid w:val="00D773F3"/>
    <w:rsid w:val="00D77427"/>
    <w:rsid w:val="00D774CC"/>
    <w:rsid w:val="00D7768B"/>
    <w:rsid w:val="00D77850"/>
    <w:rsid w:val="00D77950"/>
    <w:rsid w:val="00D77B5C"/>
    <w:rsid w:val="00D77D7A"/>
    <w:rsid w:val="00D77FCB"/>
    <w:rsid w:val="00D802B2"/>
    <w:rsid w:val="00D8039B"/>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104"/>
    <w:rsid w:val="00D97247"/>
    <w:rsid w:val="00D9764A"/>
    <w:rsid w:val="00D977AD"/>
    <w:rsid w:val="00D9788A"/>
    <w:rsid w:val="00D9797E"/>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8BC"/>
    <w:rsid w:val="00DB29EB"/>
    <w:rsid w:val="00DB2C5B"/>
    <w:rsid w:val="00DB2F30"/>
    <w:rsid w:val="00DB2FC5"/>
    <w:rsid w:val="00DB2FEB"/>
    <w:rsid w:val="00DB3136"/>
    <w:rsid w:val="00DB3485"/>
    <w:rsid w:val="00DB3642"/>
    <w:rsid w:val="00DB3883"/>
    <w:rsid w:val="00DB3A8F"/>
    <w:rsid w:val="00DB3B61"/>
    <w:rsid w:val="00DB3B72"/>
    <w:rsid w:val="00DB4359"/>
    <w:rsid w:val="00DB4405"/>
    <w:rsid w:val="00DB46A8"/>
    <w:rsid w:val="00DB4A8B"/>
    <w:rsid w:val="00DB4AB2"/>
    <w:rsid w:val="00DB4FF7"/>
    <w:rsid w:val="00DB52E2"/>
    <w:rsid w:val="00DB52F5"/>
    <w:rsid w:val="00DB57E2"/>
    <w:rsid w:val="00DB585B"/>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FE0"/>
    <w:rsid w:val="00DC21E9"/>
    <w:rsid w:val="00DC222A"/>
    <w:rsid w:val="00DC23AD"/>
    <w:rsid w:val="00DC23C4"/>
    <w:rsid w:val="00DC2425"/>
    <w:rsid w:val="00DC2532"/>
    <w:rsid w:val="00DC2B05"/>
    <w:rsid w:val="00DC2BBB"/>
    <w:rsid w:val="00DC2C1C"/>
    <w:rsid w:val="00DC2C82"/>
    <w:rsid w:val="00DC2C9F"/>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741"/>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6F7"/>
    <w:rsid w:val="00DD4894"/>
    <w:rsid w:val="00DD4AE5"/>
    <w:rsid w:val="00DD4C51"/>
    <w:rsid w:val="00DD4C6A"/>
    <w:rsid w:val="00DD4CAD"/>
    <w:rsid w:val="00DD4CC0"/>
    <w:rsid w:val="00DD4D96"/>
    <w:rsid w:val="00DD4EE5"/>
    <w:rsid w:val="00DD4FB9"/>
    <w:rsid w:val="00DD5398"/>
    <w:rsid w:val="00DD54AE"/>
    <w:rsid w:val="00DD55AB"/>
    <w:rsid w:val="00DD55BD"/>
    <w:rsid w:val="00DD55BF"/>
    <w:rsid w:val="00DD55DD"/>
    <w:rsid w:val="00DD5944"/>
    <w:rsid w:val="00DD5B3E"/>
    <w:rsid w:val="00DD5C9D"/>
    <w:rsid w:val="00DD5EBB"/>
    <w:rsid w:val="00DD5FA9"/>
    <w:rsid w:val="00DD6651"/>
    <w:rsid w:val="00DD665B"/>
    <w:rsid w:val="00DD66F6"/>
    <w:rsid w:val="00DD68A8"/>
    <w:rsid w:val="00DD6B6D"/>
    <w:rsid w:val="00DD6E5C"/>
    <w:rsid w:val="00DD6E7F"/>
    <w:rsid w:val="00DD6F27"/>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6DE"/>
    <w:rsid w:val="00DE184B"/>
    <w:rsid w:val="00DE1A17"/>
    <w:rsid w:val="00DE1A48"/>
    <w:rsid w:val="00DE1B4B"/>
    <w:rsid w:val="00DE1C7B"/>
    <w:rsid w:val="00DE1D94"/>
    <w:rsid w:val="00DE1F4A"/>
    <w:rsid w:val="00DE1FF0"/>
    <w:rsid w:val="00DE2015"/>
    <w:rsid w:val="00DE20A7"/>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1E9"/>
    <w:rsid w:val="00DE6246"/>
    <w:rsid w:val="00DE6583"/>
    <w:rsid w:val="00DE682F"/>
    <w:rsid w:val="00DE69D2"/>
    <w:rsid w:val="00DE6CBD"/>
    <w:rsid w:val="00DE6DC6"/>
    <w:rsid w:val="00DE6ECD"/>
    <w:rsid w:val="00DE6F3D"/>
    <w:rsid w:val="00DE700E"/>
    <w:rsid w:val="00DE71CB"/>
    <w:rsid w:val="00DE74A2"/>
    <w:rsid w:val="00DE76A0"/>
    <w:rsid w:val="00DE7D07"/>
    <w:rsid w:val="00DE7D82"/>
    <w:rsid w:val="00DE7E53"/>
    <w:rsid w:val="00DF013C"/>
    <w:rsid w:val="00DF027F"/>
    <w:rsid w:val="00DF03A7"/>
    <w:rsid w:val="00DF0EC3"/>
    <w:rsid w:val="00DF109C"/>
    <w:rsid w:val="00DF10C1"/>
    <w:rsid w:val="00DF11B2"/>
    <w:rsid w:val="00DF1317"/>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1AE"/>
    <w:rsid w:val="00E012C0"/>
    <w:rsid w:val="00E01519"/>
    <w:rsid w:val="00E01577"/>
    <w:rsid w:val="00E016FC"/>
    <w:rsid w:val="00E019AA"/>
    <w:rsid w:val="00E019B5"/>
    <w:rsid w:val="00E01AE6"/>
    <w:rsid w:val="00E01CAD"/>
    <w:rsid w:val="00E01CBA"/>
    <w:rsid w:val="00E01EFE"/>
    <w:rsid w:val="00E02246"/>
    <w:rsid w:val="00E0226A"/>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07F"/>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A6"/>
    <w:rsid w:val="00E1023A"/>
    <w:rsid w:val="00E10635"/>
    <w:rsid w:val="00E10896"/>
    <w:rsid w:val="00E108EC"/>
    <w:rsid w:val="00E10BD4"/>
    <w:rsid w:val="00E10FE7"/>
    <w:rsid w:val="00E1119A"/>
    <w:rsid w:val="00E11302"/>
    <w:rsid w:val="00E1130D"/>
    <w:rsid w:val="00E11381"/>
    <w:rsid w:val="00E115EF"/>
    <w:rsid w:val="00E1162A"/>
    <w:rsid w:val="00E11636"/>
    <w:rsid w:val="00E11646"/>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35D"/>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DFE"/>
    <w:rsid w:val="00E21FA8"/>
    <w:rsid w:val="00E220F7"/>
    <w:rsid w:val="00E22180"/>
    <w:rsid w:val="00E222C7"/>
    <w:rsid w:val="00E2243B"/>
    <w:rsid w:val="00E227E9"/>
    <w:rsid w:val="00E2285F"/>
    <w:rsid w:val="00E22910"/>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A83"/>
    <w:rsid w:val="00E24CC3"/>
    <w:rsid w:val="00E252CD"/>
    <w:rsid w:val="00E25959"/>
    <w:rsid w:val="00E25B97"/>
    <w:rsid w:val="00E25C4C"/>
    <w:rsid w:val="00E25CE0"/>
    <w:rsid w:val="00E25D0D"/>
    <w:rsid w:val="00E25D40"/>
    <w:rsid w:val="00E25EEC"/>
    <w:rsid w:val="00E26015"/>
    <w:rsid w:val="00E2608A"/>
    <w:rsid w:val="00E260B4"/>
    <w:rsid w:val="00E26148"/>
    <w:rsid w:val="00E26314"/>
    <w:rsid w:val="00E26341"/>
    <w:rsid w:val="00E26673"/>
    <w:rsid w:val="00E267DA"/>
    <w:rsid w:val="00E26883"/>
    <w:rsid w:val="00E26ABD"/>
    <w:rsid w:val="00E26D64"/>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872"/>
    <w:rsid w:val="00E44EA3"/>
    <w:rsid w:val="00E45085"/>
    <w:rsid w:val="00E45090"/>
    <w:rsid w:val="00E451EF"/>
    <w:rsid w:val="00E452AF"/>
    <w:rsid w:val="00E45672"/>
    <w:rsid w:val="00E456B7"/>
    <w:rsid w:val="00E456D5"/>
    <w:rsid w:val="00E456F6"/>
    <w:rsid w:val="00E4591A"/>
    <w:rsid w:val="00E45E56"/>
    <w:rsid w:val="00E46220"/>
    <w:rsid w:val="00E463C5"/>
    <w:rsid w:val="00E464C5"/>
    <w:rsid w:val="00E46708"/>
    <w:rsid w:val="00E4673A"/>
    <w:rsid w:val="00E46903"/>
    <w:rsid w:val="00E46962"/>
    <w:rsid w:val="00E46CC4"/>
    <w:rsid w:val="00E46FE8"/>
    <w:rsid w:val="00E472E2"/>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C47"/>
    <w:rsid w:val="00E54FB5"/>
    <w:rsid w:val="00E5525B"/>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765"/>
    <w:rsid w:val="00E60A8D"/>
    <w:rsid w:val="00E60B45"/>
    <w:rsid w:val="00E60C37"/>
    <w:rsid w:val="00E60C71"/>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C8"/>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D3"/>
    <w:rsid w:val="00E671CC"/>
    <w:rsid w:val="00E674A1"/>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729"/>
    <w:rsid w:val="00E71AE3"/>
    <w:rsid w:val="00E71B1C"/>
    <w:rsid w:val="00E71BA7"/>
    <w:rsid w:val="00E71C42"/>
    <w:rsid w:val="00E71FE8"/>
    <w:rsid w:val="00E72150"/>
    <w:rsid w:val="00E72521"/>
    <w:rsid w:val="00E72704"/>
    <w:rsid w:val="00E7272C"/>
    <w:rsid w:val="00E7286B"/>
    <w:rsid w:val="00E72DE6"/>
    <w:rsid w:val="00E72E25"/>
    <w:rsid w:val="00E7313A"/>
    <w:rsid w:val="00E731AD"/>
    <w:rsid w:val="00E731C6"/>
    <w:rsid w:val="00E73244"/>
    <w:rsid w:val="00E732C2"/>
    <w:rsid w:val="00E73529"/>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416"/>
    <w:rsid w:val="00E9068C"/>
    <w:rsid w:val="00E907F5"/>
    <w:rsid w:val="00E907FB"/>
    <w:rsid w:val="00E9087F"/>
    <w:rsid w:val="00E90910"/>
    <w:rsid w:val="00E909FE"/>
    <w:rsid w:val="00E90B3B"/>
    <w:rsid w:val="00E90D5F"/>
    <w:rsid w:val="00E90F7A"/>
    <w:rsid w:val="00E910C4"/>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757"/>
    <w:rsid w:val="00E928B3"/>
    <w:rsid w:val="00E92A3D"/>
    <w:rsid w:val="00E92BC6"/>
    <w:rsid w:val="00E92C60"/>
    <w:rsid w:val="00E92CB7"/>
    <w:rsid w:val="00E92D04"/>
    <w:rsid w:val="00E9301C"/>
    <w:rsid w:val="00E9303D"/>
    <w:rsid w:val="00E930A4"/>
    <w:rsid w:val="00E93471"/>
    <w:rsid w:val="00E934B2"/>
    <w:rsid w:val="00E93576"/>
    <w:rsid w:val="00E93899"/>
    <w:rsid w:val="00E938B8"/>
    <w:rsid w:val="00E93988"/>
    <w:rsid w:val="00E93A8A"/>
    <w:rsid w:val="00E93B1E"/>
    <w:rsid w:val="00E93CFC"/>
    <w:rsid w:val="00E93E3E"/>
    <w:rsid w:val="00E93FA6"/>
    <w:rsid w:val="00E94214"/>
    <w:rsid w:val="00E94246"/>
    <w:rsid w:val="00E94400"/>
    <w:rsid w:val="00E94496"/>
    <w:rsid w:val="00E944B3"/>
    <w:rsid w:val="00E94B77"/>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822"/>
    <w:rsid w:val="00E9793A"/>
    <w:rsid w:val="00E97959"/>
    <w:rsid w:val="00E979A6"/>
    <w:rsid w:val="00E97A00"/>
    <w:rsid w:val="00E97D4E"/>
    <w:rsid w:val="00EA0019"/>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9CC"/>
    <w:rsid w:val="00EA29F5"/>
    <w:rsid w:val="00EA2B14"/>
    <w:rsid w:val="00EA2C01"/>
    <w:rsid w:val="00EA2E67"/>
    <w:rsid w:val="00EA2F1A"/>
    <w:rsid w:val="00EA2FB3"/>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33"/>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C68"/>
    <w:rsid w:val="00EB6D43"/>
    <w:rsid w:val="00EB705F"/>
    <w:rsid w:val="00EB7069"/>
    <w:rsid w:val="00EB707B"/>
    <w:rsid w:val="00EB70B4"/>
    <w:rsid w:val="00EB7A78"/>
    <w:rsid w:val="00EB7AE6"/>
    <w:rsid w:val="00EB7C08"/>
    <w:rsid w:val="00EB7EA9"/>
    <w:rsid w:val="00EB7F74"/>
    <w:rsid w:val="00EC0360"/>
    <w:rsid w:val="00EC051F"/>
    <w:rsid w:val="00EC0B23"/>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BE"/>
    <w:rsid w:val="00EC56F5"/>
    <w:rsid w:val="00EC578A"/>
    <w:rsid w:val="00EC585E"/>
    <w:rsid w:val="00EC593B"/>
    <w:rsid w:val="00EC5E5F"/>
    <w:rsid w:val="00EC5ECA"/>
    <w:rsid w:val="00EC628A"/>
    <w:rsid w:val="00EC64D4"/>
    <w:rsid w:val="00EC68A0"/>
    <w:rsid w:val="00EC6C09"/>
    <w:rsid w:val="00EC730D"/>
    <w:rsid w:val="00EC75F9"/>
    <w:rsid w:val="00EC76DE"/>
    <w:rsid w:val="00EC7807"/>
    <w:rsid w:val="00EC7C93"/>
    <w:rsid w:val="00EC7DBD"/>
    <w:rsid w:val="00EC7DF7"/>
    <w:rsid w:val="00EC7E8C"/>
    <w:rsid w:val="00EC7EC2"/>
    <w:rsid w:val="00EC7ED8"/>
    <w:rsid w:val="00EC7F46"/>
    <w:rsid w:val="00EC7F65"/>
    <w:rsid w:val="00EC7FEC"/>
    <w:rsid w:val="00ED00C5"/>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541"/>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911"/>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E62"/>
    <w:rsid w:val="00EF2F87"/>
    <w:rsid w:val="00EF316D"/>
    <w:rsid w:val="00EF3357"/>
    <w:rsid w:val="00EF337C"/>
    <w:rsid w:val="00EF3394"/>
    <w:rsid w:val="00EF3A94"/>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413"/>
    <w:rsid w:val="00EF5998"/>
    <w:rsid w:val="00EF5F14"/>
    <w:rsid w:val="00EF61CA"/>
    <w:rsid w:val="00EF64B6"/>
    <w:rsid w:val="00EF66D8"/>
    <w:rsid w:val="00EF6844"/>
    <w:rsid w:val="00EF69DD"/>
    <w:rsid w:val="00EF6B35"/>
    <w:rsid w:val="00EF6DA6"/>
    <w:rsid w:val="00EF6E68"/>
    <w:rsid w:val="00EF75EF"/>
    <w:rsid w:val="00EF75F2"/>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CC8"/>
    <w:rsid w:val="00F0247A"/>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2B6"/>
    <w:rsid w:val="00F053A7"/>
    <w:rsid w:val="00F055D5"/>
    <w:rsid w:val="00F05765"/>
    <w:rsid w:val="00F05B02"/>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101D0"/>
    <w:rsid w:val="00F10304"/>
    <w:rsid w:val="00F1035E"/>
    <w:rsid w:val="00F10474"/>
    <w:rsid w:val="00F1059E"/>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AFA"/>
    <w:rsid w:val="00F11B82"/>
    <w:rsid w:val="00F11D0D"/>
    <w:rsid w:val="00F11DC8"/>
    <w:rsid w:val="00F11F34"/>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384"/>
    <w:rsid w:val="00F17624"/>
    <w:rsid w:val="00F1778F"/>
    <w:rsid w:val="00F17A5E"/>
    <w:rsid w:val="00F17C7B"/>
    <w:rsid w:val="00F17CD6"/>
    <w:rsid w:val="00F17E37"/>
    <w:rsid w:val="00F17E85"/>
    <w:rsid w:val="00F20073"/>
    <w:rsid w:val="00F200D6"/>
    <w:rsid w:val="00F2013F"/>
    <w:rsid w:val="00F202C6"/>
    <w:rsid w:val="00F20415"/>
    <w:rsid w:val="00F205A8"/>
    <w:rsid w:val="00F2062A"/>
    <w:rsid w:val="00F2094B"/>
    <w:rsid w:val="00F20A9C"/>
    <w:rsid w:val="00F20B0C"/>
    <w:rsid w:val="00F20EFF"/>
    <w:rsid w:val="00F2104C"/>
    <w:rsid w:val="00F211B9"/>
    <w:rsid w:val="00F2136E"/>
    <w:rsid w:val="00F215FE"/>
    <w:rsid w:val="00F21B5D"/>
    <w:rsid w:val="00F21C52"/>
    <w:rsid w:val="00F21D5B"/>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71D"/>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393"/>
    <w:rsid w:val="00F324C3"/>
    <w:rsid w:val="00F326E2"/>
    <w:rsid w:val="00F32969"/>
    <w:rsid w:val="00F32B4D"/>
    <w:rsid w:val="00F32DDA"/>
    <w:rsid w:val="00F32E8D"/>
    <w:rsid w:val="00F33765"/>
    <w:rsid w:val="00F33843"/>
    <w:rsid w:val="00F33901"/>
    <w:rsid w:val="00F33A4E"/>
    <w:rsid w:val="00F33F33"/>
    <w:rsid w:val="00F34134"/>
    <w:rsid w:val="00F34602"/>
    <w:rsid w:val="00F3485A"/>
    <w:rsid w:val="00F34A3E"/>
    <w:rsid w:val="00F34BD8"/>
    <w:rsid w:val="00F34E90"/>
    <w:rsid w:val="00F35082"/>
    <w:rsid w:val="00F3511C"/>
    <w:rsid w:val="00F351A3"/>
    <w:rsid w:val="00F3531E"/>
    <w:rsid w:val="00F3535E"/>
    <w:rsid w:val="00F35404"/>
    <w:rsid w:val="00F354E6"/>
    <w:rsid w:val="00F35906"/>
    <w:rsid w:val="00F35967"/>
    <w:rsid w:val="00F35A0C"/>
    <w:rsid w:val="00F35B41"/>
    <w:rsid w:val="00F35ED2"/>
    <w:rsid w:val="00F35F26"/>
    <w:rsid w:val="00F36015"/>
    <w:rsid w:val="00F36022"/>
    <w:rsid w:val="00F365D8"/>
    <w:rsid w:val="00F36FFE"/>
    <w:rsid w:val="00F37D16"/>
    <w:rsid w:val="00F37DC7"/>
    <w:rsid w:val="00F37F86"/>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A0F"/>
    <w:rsid w:val="00F42C96"/>
    <w:rsid w:val="00F430F5"/>
    <w:rsid w:val="00F431BC"/>
    <w:rsid w:val="00F43486"/>
    <w:rsid w:val="00F43594"/>
    <w:rsid w:val="00F43645"/>
    <w:rsid w:val="00F436AA"/>
    <w:rsid w:val="00F437D7"/>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361"/>
    <w:rsid w:val="00F453CD"/>
    <w:rsid w:val="00F454CB"/>
    <w:rsid w:val="00F4552E"/>
    <w:rsid w:val="00F455CF"/>
    <w:rsid w:val="00F457C4"/>
    <w:rsid w:val="00F457CF"/>
    <w:rsid w:val="00F45913"/>
    <w:rsid w:val="00F45A3D"/>
    <w:rsid w:val="00F45ACC"/>
    <w:rsid w:val="00F45D30"/>
    <w:rsid w:val="00F46028"/>
    <w:rsid w:val="00F460C7"/>
    <w:rsid w:val="00F464BE"/>
    <w:rsid w:val="00F46720"/>
    <w:rsid w:val="00F467DF"/>
    <w:rsid w:val="00F46938"/>
    <w:rsid w:val="00F46BCD"/>
    <w:rsid w:val="00F46BEA"/>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E57"/>
    <w:rsid w:val="00F51F30"/>
    <w:rsid w:val="00F5208E"/>
    <w:rsid w:val="00F520D9"/>
    <w:rsid w:val="00F52207"/>
    <w:rsid w:val="00F5243D"/>
    <w:rsid w:val="00F5271C"/>
    <w:rsid w:val="00F52A5E"/>
    <w:rsid w:val="00F52BE0"/>
    <w:rsid w:val="00F52F05"/>
    <w:rsid w:val="00F533E7"/>
    <w:rsid w:val="00F53745"/>
    <w:rsid w:val="00F539C4"/>
    <w:rsid w:val="00F53A16"/>
    <w:rsid w:val="00F53B5B"/>
    <w:rsid w:val="00F53DF6"/>
    <w:rsid w:val="00F53F3E"/>
    <w:rsid w:val="00F54842"/>
    <w:rsid w:val="00F54895"/>
    <w:rsid w:val="00F5494F"/>
    <w:rsid w:val="00F549B0"/>
    <w:rsid w:val="00F54A23"/>
    <w:rsid w:val="00F54D48"/>
    <w:rsid w:val="00F54E09"/>
    <w:rsid w:val="00F54F5E"/>
    <w:rsid w:val="00F54FA1"/>
    <w:rsid w:val="00F54FA5"/>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6002A"/>
    <w:rsid w:val="00F60692"/>
    <w:rsid w:val="00F607AC"/>
    <w:rsid w:val="00F608DA"/>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F1A"/>
    <w:rsid w:val="00F6422A"/>
    <w:rsid w:val="00F6437C"/>
    <w:rsid w:val="00F644E9"/>
    <w:rsid w:val="00F64635"/>
    <w:rsid w:val="00F649AE"/>
    <w:rsid w:val="00F64AAB"/>
    <w:rsid w:val="00F64CAE"/>
    <w:rsid w:val="00F6525A"/>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61C"/>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D55"/>
    <w:rsid w:val="00F75D9F"/>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AA"/>
    <w:rsid w:val="00F818EC"/>
    <w:rsid w:val="00F81916"/>
    <w:rsid w:val="00F81C36"/>
    <w:rsid w:val="00F81FD3"/>
    <w:rsid w:val="00F826EF"/>
    <w:rsid w:val="00F829C1"/>
    <w:rsid w:val="00F82BBF"/>
    <w:rsid w:val="00F82E16"/>
    <w:rsid w:val="00F8305A"/>
    <w:rsid w:val="00F83279"/>
    <w:rsid w:val="00F835B7"/>
    <w:rsid w:val="00F835F7"/>
    <w:rsid w:val="00F8365B"/>
    <w:rsid w:val="00F836D4"/>
    <w:rsid w:val="00F838CA"/>
    <w:rsid w:val="00F839C3"/>
    <w:rsid w:val="00F83A0D"/>
    <w:rsid w:val="00F83C1E"/>
    <w:rsid w:val="00F840C5"/>
    <w:rsid w:val="00F84111"/>
    <w:rsid w:val="00F842AE"/>
    <w:rsid w:val="00F845A1"/>
    <w:rsid w:val="00F846F4"/>
    <w:rsid w:val="00F84758"/>
    <w:rsid w:val="00F849FE"/>
    <w:rsid w:val="00F84E40"/>
    <w:rsid w:val="00F84EF8"/>
    <w:rsid w:val="00F850A5"/>
    <w:rsid w:val="00F852D8"/>
    <w:rsid w:val="00F852EB"/>
    <w:rsid w:val="00F8549E"/>
    <w:rsid w:val="00F855F8"/>
    <w:rsid w:val="00F85852"/>
    <w:rsid w:val="00F85954"/>
    <w:rsid w:val="00F85A1C"/>
    <w:rsid w:val="00F85A3B"/>
    <w:rsid w:val="00F860D8"/>
    <w:rsid w:val="00F861B9"/>
    <w:rsid w:val="00F86258"/>
    <w:rsid w:val="00F8673F"/>
    <w:rsid w:val="00F8677A"/>
    <w:rsid w:val="00F867B8"/>
    <w:rsid w:val="00F8693E"/>
    <w:rsid w:val="00F869B2"/>
    <w:rsid w:val="00F86B88"/>
    <w:rsid w:val="00F8716D"/>
    <w:rsid w:val="00F871FB"/>
    <w:rsid w:val="00F87214"/>
    <w:rsid w:val="00F874B0"/>
    <w:rsid w:val="00F87656"/>
    <w:rsid w:val="00F877E6"/>
    <w:rsid w:val="00F8788E"/>
    <w:rsid w:val="00F87DA3"/>
    <w:rsid w:val="00F90091"/>
    <w:rsid w:val="00F9016E"/>
    <w:rsid w:val="00F901F4"/>
    <w:rsid w:val="00F90477"/>
    <w:rsid w:val="00F904E3"/>
    <w:rsid w:val="00F90606"/>
    <w:rsid w:val="00F90917"/>
    <w:rsid w:val="00F90A73"/>
    <w:rsid w:val="00F90B59"/>
    <w:rsid w:val="00F90DB5"/>
    <w:rsid w:val="00F90F56"/>
    <w:rsid w:val="00F91247"/>
    <w:rsid w:val="00F91341"/>
    <w:rsid w:val="00F91363"/>
    <w:rsid w:val="00F91434"/>
    <w:rsid w:val="00F91597"/>
    <w:rsid w:val="00F9174A"/>
    <w:rsid w:val="00F91C2B"/>
    <w:rsid w:val="00F91D37"/>
    <w:rsid w:val="00F91F4A"/>
    <w:rsid w:val="00F92114"/>
    <w:rsid w:val="00F9216F"/>
    <w:rsid w:val="00F92417"/>
    <w:rsid w:val="00F924D4"/>
    <w:rsid w:val="00F9256C"/>
    <w:rsid w:val="00F925AB"/>
    <w:rsid w:val="00F927D2"/>
    <w:rsid w:val="00F927F7"/>
    <w:rsid w:val="00F928C3"/>
    <w:rsid w:val="00F929DE"/>
    <w:rsid w:val="00F92AEA"/>
    <w:rsid w:val="00F92BB2"/>
    <w:rsid w:val="00F92BE4"/>
    <w:rsid w:val="00F92DE2"/>
    <w:rsid w:val="00F92E31"/>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1C6"/>
    <w:rsid w:val="00F95345"/>
    <w:rsid w:val="00F9542F"/>
    <w:rsid w:val="00F9583A"/>
    <w:rsid w:val="00F9594B"/>
    <w:rsid w:val="00F9596B"/>
    <w:rsid w:val="00F95A56"/>
    <w:rsid w:val="00F95C7B"/>
    <w:rsid w:val="00F95CC9"/>
    <w:rsid w:val="00F95E07"/>
    <w:rsid w:val="00F95E41"/>
    <w:rsid w:val="00F95EEE"/>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14A"/>
    <w:rsid w:val="00F9767F"/>
    <w:rsid w:val="00F97693"/>
    <w:rsid w:val="00F9778E"/>
    <w:rsid w:val="00F97D22"/>
    <w:rsid w:val="00F97FC6"/>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B3A"/>
    <w:rsid w:val="00FA3DAD"/>
    <w:rsid w:val="00FA3F88"/>
    <w:rsid w:val="00FA4082"/>
    <w:rsid w:val="00FA4185"/>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DC"/>
    <w:rsid w:val="00FA6DA5"/>
    <w:rsid w:val="00FA6FB5"/>
    <w:rsid w:val="00FA6FF3"/>
    <w:rsid w:val="00FA717C"/>
    <w:rsid w:val="00FA7396"/>
    <w:rsid w:val="00FA73EB"/>
    <w:rsid w:val="00FA77D9"/>
    <w:rsid w:val="00FA7BC1"/>
    <w:rsid w:val="00FA7E13"/>
    <w:rsid w:val="00FA7FE7"/>
    <w:rsid w:val="00FB0309"/>
    <w:rsid w:val="00FB0372"/>
    <w:rsid w:val="00FB078F"/>
    <w:rsid w:val="00FB0791"/>
    <w:rsid w:val="00FB0878"/>
    <w:rsid w:val="00FB0951"/>
    <w:rsid w:val="00FB0A19"/>
    <w:rsid w:val="00FB0AA0"/>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B78"/>
    <w:rsid w:val="00FB3F38"/>
    <w:rsid w:val="00FB3FD7"/>
    <w:rsid w:val="00FB40FE"/>
    <w:rsid w:val="00FB4343"/>
    <w:rsid w:val="00FB4674"/>
    <w:rsid w:val="00FB46C3"/>
    <w:rsid w:val="00FB48BB"/>
    <w:rsid w:val="00FB4B3C"/>
    <w:rsid w:val="00FB4C4B"/>
    <w:rsid w:val="00FB4CC2"/>
    <w:rsid w:val="00FB500D"/>
    <w:rsid w:val="00FB50AE"/>
    <w:rsid w:val="00FB515F"/>
    <w:rsid w:val="00FB528B"/>
    <w:rsid w:val="00FB59B4"/>
    <w:rsid w:val="00FB5DB9"/>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9AA"/>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76"/>
    <w:rsid w:val="00FC48A4"/>
    <w:rsid w:val="00FC48B0"/>
    <w:rsid w:val="00FC4BFF"/>
    <w:rsid w:val="00FC4CCE"/>
    <w:rsid w:val="00FC4F48"/>
    <w:rsid w:val="00FC53A3"/>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8B3"/>
    <w:rsid w:val="00FD3B26"/>
    <w:rsid w:val="00FD3E25"/>
    <w:rsid w:val="00FD419E"/>
    <w:rsid w:val="00FD43C7"/>
    <w:rsid w:val="00FD4678"/>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52"/>
    <w:rsid w:val="00FD75F6"/>
    <w:rsid w:val="00FD7604"/>
    <w:rsid w:val="00FD790F"/>
    <w:rsid w:val="00FD7B80"/>
    <w:rsid w:val="00FD7B9E"/>
    <w:rsid w:val="00FD7CAA"/>
    <w:rsid w:val="00FD7D20"/>
    <w:rsid w:val="00FE0038"/>
    <w:rsid w:val="00FE0086"/>
    <w:rsid w:val="00FE01CB"/>
    <w:rsid w:val="00FE02DB"/>
    <w:rsid w:val="00FE03AE"/>
    <w:rsid w:val="00FE05D3"/>
    <w:rsid w:val="00FE0636"/>
    <w:rsid w:val="00FE0675"/>
    <w:rsid w:val="00FE0757"/>
    <w:rsid w:val="00FE07F7"/>
    <w:rsid w:val="00FE0D0C"/>
    <w:rsid w:val="00FE0FCC"/>
    <w:rsid w:val="00FE1271"/>
    <w:rsid w:val="00FE13ED"/>
    <w:rsid w:val="00FE14DF"/>
    <w:rsid w:val="00FE190C"/>
    <w:rsid w:val="00FE19BA"/>
    <w:rsid w:val="00FE1E32"/>
    <w:rsid w:val="00FE2104"/>
    <w:rsid w:val="00FE2178"/>
    <w:rsid w:val="00FE217E"/>
    <w:rsid w:val="00FE21DC"/>
    <w:rsid w:val="00FE2217"/>
    <w:rsid w:val="00FE23CD"/>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07C"/>
    <w:rsid w:val="00FE42AE"/>
    <w:rsid w:val="00FE4643"/>
    <w:rsid w:val="00FE4C48"/>
    <w:rsid w:val="00FE4CAA"/>
    <w:rsid w:val="00FE4D3D"/>
    <w:rsid w:val="00FE4F0D"/>
    <w:rsid w:val="00FE4F87"/>
    <w:rsid w:val="00FE5001"/>
    <w:rsid w:val="00FE51A7"/>
    <w:rsid w:val="00FE567D"/>
    <w:rsid w:val="00FE57A8"/>
    <w:rsid w:val="00FE5B0F"/>
    <w:rsid w:val="00FE5BEF"/>
    <w:rsid w:val="00FE5EF1"/>
    <w:rsid w:val="00FE5FCE"/>
    <w:rsid w:val="00FE604D"/>
    <w:rsid w:val="00FE60B3"/>
    <w:rsid w:val="00FE6101"/>
    <w:rsid w:val="00FE65B7"/>
    <w:rsid w:val="00FE66C0"/>
    <w:rsid w:val="00FE6834"/>
    <w:rsid w:val="00FE6F31"/>
    <w:rsid w:val="00FE7106"/>
    <w:rsid w:val="00FE71CD"/>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13A"/>
    <w:rsid w:val="00FF223E"/>
    <w:rsid w:val="00FF232B"/>
    <w:rsid w:val="00FF2383"/>
    <w:rsid w:val="00FF2399"/>
    <w:rsid w:val="00FF257F"/>
    <w:rsid w:val="00FF2837"/>
    <w:rsid w:val="00FF2859"/>
    <w:rsid w:val="00FF286A"/>
    <w:rsid w:val="00FF2B18"/>
    <w:rsid w:val="00FF2B85"/>
    <w:rsid w:val="00FF2C5D"/>
    <w:rsid w:val="00FF2CD5"/>
    <w:rsid w:val="00FF2CE1"/>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EA636"/>
  <w15:docId w15:val="{F12F7FBD-B5CE-41C0-B4AB-A670B10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99"/>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uiPriority w:val="99"/>
    <w:qFormat/>
    <w:rsid w:val="00CB26F3"/>
  </w:style>
  <w:style w:type="character" w:styleId="Hiperhivatkozs">
    <w:name w:val="Hyperlink"/>
    <w:uiPriority w:val="99"/>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uiPriority w:val="99"/>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99"/>
    <w:qFormat/>
    <w:rsid w:val="00255963"/>
    <w:rPr>
      <w:rFonts w:eastAsia="Times New Roman" w:cs="Times New Roman"/>
      <w:sz w:val="24"/>
      <w:szCs w:val="24"/>
    </w:rPr>
  </w:style>
  <w:style w:type="table" w:styleId="Rcsostblzat">
    <w:name w:val="Table Grid"/>
    <w:basedOn w:val="Normltblzat"/>
    <w:uiPriority w:val="5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5"/>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6"/>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Listaszerbekezds5">
    <w:name w:val="Listaszerű bekezdés5"/>
    <w:basedOn w:val="Norml"/>
    <w:rsid w:val="00FE23CD"/>
    <w:pPr>
      <w:suppressAutoHyphens/>
      <w:spacing w:after="200" w:line="276" w:lineRule="auto"/>
      <w:ind w:left="720"/>
    </w:pPr>
    <w:rPr>
      <w:rFonts w:ascii="Calibri" w:eastAsia="Calibri" w:hAnsi="Calibri" w:cs="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3913</Words>
  <Characters>27007</Characters>
  <Application>Microsoft Office Word</Application>
  <DocSecurity>0</DocSecurity>
  <Lines>225</Lines>
  <Paragraphs>61</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30859</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33</cp:revision>
  <cp:lastPrinted>2024-08-30T07:19:00Z</cp:lastPrinted>
  <dcterms:created xsi:type="dcterms:W3CDTF">2024-01-18T08:39:00Z</dcterms:created>
  <dcterms:modified xsi:type="dcterms:W3CDTF">2024-08-30T07:26:00Z</dcterms:modified>
</cp:coreProperties>
</file>