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8E749" w14:textId="34196943" w:rsidR="00B7236E" w:rsidRPr="001F5B3F" w:rsidRDefault="007B41DC" w:rsidP="00A90EEA">
      <w:pPr>
        <w:rPr>
          <w:b/>
          <w:bCs/>
          <w:sz w:val="22"/>
          <w:szCs w:val="22"/>
          <w:u w:val="single"/>
        </w:rPr>
      </w:pPr>
      <w:r w:rsidRPr="001F5B3F">
        <w:rPr>
          <w:b/>
          <w:bCs/>
          <w:sz w:val="22"/>
          <w:szCs w:val="22"/>
          <w:u w:val="single"/>
        </w:rPr>
        <w:t xml:space="preserve">KISKŐRÖS VÁROS </w:t>
      </w:r>
      <w:r w:rsidRPr="001F5B3F">
        <w:rPr>
          <w:b/>
          <w:bCs/>
          <w:caps/>
          <w:sz w:val="22"/>
          <w:szCs w:val="22"/>
          <w:u w:val="single"/>
        </w:rPr>
        <w:t>jegyzője</w:t>
      </w:r>
    </w:p>
    <w:p w14:paraId="74EDAE8A" w14:textId="77777777" w:rsidR="00B7236E" w:rsidRPr="001F5B3F" w:rsidRDefault="00B7236E">
      <w:pPr>
        <w:rPr>
          <w:b/>
          <w:sz w:val="22"/>
          <w:szCs w:val="22"/>
        </w:rPr>
      </w:pPr>
    </w:p>
    <w:p w14:paraId="5D4DC7DC" w14:textId="77777777" w:rsidR="00D518BE" w:rsidRPr="001F5B3F" w:rsidRDefault="00D518BE" w:rsidP="00D518BE">
      <w:pPr>
        <w:jc w:val="center"/>
        <w:rPr>
          <w:b/>
          <w:spacing w:val="20"/>
          <w:sz w:val="22"/>
          <w:szCs w:val="22"/>
          <w:u w:val="single"/>
        </w:rPr>
      </w:pPr>
      <w:r w:rsidRPr="001F5B3F">
        <w:rPr>
          <w:b/>
          <w:spacing w:val="20"/>
          <w:sz w:val="22"/>
          <w:szCs w:val="22"/>
          <w:u w:val="single"/>
        </w:rPr>
        <w:t>ELŐTERJESZTÉS</w:t>
      </w:r>
    </w:p>
    <w:p w14:paraId="0BF93A23" w14:textId="0E19CF37" w:rsidR="00D518BE" w:rsidRPr="001F5B3F" w:rsidRDefault="00AE4666" w:rsidP="00D518BE">
      <w:pPr>
        <w:jc w:val="center"/>
        <w:rPr>
          <w:sz w:val="22"/>
          <w:szCs w:val="22"/>
        </w:rPr>
      </w:pPr>
      <w:r w:rsidRPr="001F5B3F">
        <w:rPr>
          <w:sz w:val="22"/>
          <w:szCs w:val="22"/>
        </w:rPr>
        <w:t>(a Képviselő-testület 20</w:t>
      </w:r>
      <w:r w:rsidR="005E3EEB">
        <w:rPr>
          <w:sz w:val="22"/>
          <w:szCs w:val="22"/>
        </w:rPr>
        <w:t>2</w:t>
      </w:r>
      <w:r w:rsidR="0022159F">
        <w:rPr>
          <w:sz w:val="22"/>
          <w:szCs w:val="22"/>
        </w:rPr>
        <w:t>4</w:t>
      </w:r>
      <w:r w:rsidR="009D5AB9" w:rsidRPr="001F5B3F">
        <w:rPr>
          <w:sz w:val="22"/>
          <w:szCs w:val="22"/>
        </w:rPr>
        <w:t xml:space="preserve">. </w:t>
      </w:r>
      <w:r w:rsidR="00FD338F" w:rsidRPr="001F5B3F">
        <w:rPr>
          <w:sz w:val="22"/>
          <w:szCs w:val="22"/>
        </w:rPr>
        <w:t>december</w:t>
      </w:r>
      <w:r w:rsidR="00D518BE" w:rsidRPr="001F5B3F">
        <w:rPr>
          <w:sz w:val="22"/>
          <w:szCs w:val="22"/>
        </w:rPr>
        <w:t xml:space="preserve"> </w:t>
      </w:r>
      <w:r w:rsidR="0022159F">
        <w:rPr>
          <w:sz w:val="22"/>
          <w:szCs w:val="22"/>
        </w:rPr>
        <w:t>18</w:t>
      </w:r>
      <w:r w:rsidR="00D518BE" w:rsidRPr="001F5B3F">
        <w:rPr>
          <w:sz w:val="22"/>
          <w:szCs w:val="22"/>
        </w:rPr>
        <w:t>-i ülésére)</w:t>
      </w:r>
    </w:p>
    <w:p w14:paraId="733803D0" w14:textId="77777777" w:rsidR="00D518BE" w:rsidRPr="001F5B3F" w:rsidRDefault="00D518BE">
      <w:pPr>
        <w:rPr>
          <w:sz w:val="22"/>
          <w:szCs w:val="22"/>
        </w:rPr>
      </w:pPr>
    </w:p>
    <w:p w14:paraId="46F73E1F" w14:textId="77777777" w:rsidR="00CD0635" w:rsidRPr="001F5B3F" w:rsidRDefault="00CD0635">
      <w:pPr>
        <w:rPr>
          <w:sz w:val="22"/>
          <w:szCs w:val="22"/>
        </w:rPr>
      </w:pPr>
    </w:p>
    <w:p w14:paraId="1616F2F9" w14:textId="1F87E351" w:rsidR="00D518BE" w:rsidRPr="001F5B3F" w:rsidRDefault="00D518BE" w:rsidP="00290B40">
      <w:pPr>
        <w:tabs>
          <w:tab w:val="left" w:pos="1440"/>
        </w:tabs>
        <w:rPr>
          <w:b/>
          <w:sz w:val="22"/>
          <w:szCs w:val="22"/>
        </w:rPr>
      </w:pPr>
      <w:r w:rsidRPr="001F5B3F">
        <w:rPr>
          <w:b/>
          <w:sz w:val="22"/>
          <w:szCs w:val="22"/>
          <w:u w:val="single"/>
        </w:rPr>
        <w:t>TÁRGY:</w:t>
      </w:r>
      <w:r w:rsidRPr="001F5B3F">
        <w:rPr>
          <w:b/>
          <w:sz w:val="22"/>
          <w:szCs w:val="22"/>
        </w:rPr>
        <w:t xml:space="preserve"> </w:t>
      </w:r>
      <w:r w:rsidR="00290B40" w:rsidRPr="001F5B3F">
        <w:rPr>
          <w:b/>
          <w:sz w:val="22"/>
          <w:szCs w:val="22"/>
        </w:rPr>
        <w:tab/>
      </w:r>
      <w:r w:rsidRPr="001F5B3F">
        <w:rPr>
          <w:b/>
          <w:sz w:val="22"/>
          <w:szCs w:val="22"/>
        </w:rPr>
        <w:t>A 20</w:t>
      </w:r>
      <w:r w:rsidR="00A36CB8" w:rsidRPr="001F5B3F">
        <w:rPr>
          <w:b/>
          <w:sz w:val="22"/>
          <w:szCs w:val="22"/>
        </w:rPr>
        <w:t>2</w:t>
      </w:r>
      <w:r w:rsidR="0022159F">
        <w:rPr>
          <w:b/>
          <w:sz w:val="22"/>
          <w:szCs w:val="22"/>
        </w:rPr>
        <w:t>5</w:t>
      </w:r>
      <w:r w:rsidRPr="001F5B3F">
        <w:rPr>
          <w:b/>
          <w:sz w:val="22"/>
          <w:szCs w:val="22"/>
        </w:rPr>
        <w:t xml:space="preserve">. ÉVI </w:t>
      </w:r>
      <w:r w:rsidR="001B6D10">
        <w:rPr>
          <w:b/>
          <w:sz w:val="22"/>
          <w:szCs w:val="22"/>
        </w:rPr>
        <w:t xml:space="preserve">BELSŐ </w:t>
      </w:r>
      <w:r w:rsidRPr="001F5B3F">
        <w:rPr>
          <w:b/>
          <w:sz w:val="22"/>
          <w:szCs w:val="22"/>
        </w:rPr>
        <w:t>ELLENŐRZÉSI</w:t>
      </w:r>
      <w:r w:rsidR="00F25A98" w:rsidRPr="001F5B3F">
        <w:rPr>
          <w:b/>
          <w:sz w:val="22"/>
          <w:szCs w:val="22"/>
        </w:rPr>
        <w:t xml:space="preserve"> MUNKATERV</w:t>
      </w:r>
      <w:r w:rsidRPr="001F5B3F">
        <w:rPr>
          <w:b/>
          <w:sz w:val="22"/>
          <w:szCs w:val="22"/>
        </w:rPr>
        <w:t xml:space="preserve"> JÓVÁHAGYÁSA</w:t>
      </w:r>
    </w:p>
    <w:p w14:paraId="0973E76B" w14:textId="77777777" w:rsidR="00D518BE" w:rsidRPr="001F5B3F" w:rsidRDefault="00D518BE" w:rsidP="002764BC">
      <w:pPr>
        <w:jc w:val="both"/>
        <w:rPr>
          <w:b/>
          <w:sz w:val="22"/>
          <w:szCs w:val="22"/>
        </w:rPr>
      </w:pPr>
    </w:p>
    <w:p w14:paraId="3E81A6BF" w14:textId="77777777" w:rsidR="00017EDD" w:rsidRPr="001F5B3F" w:rsidRDefault="00017EDD" w:rsidP="002764BC">
      <w:pPr>
        <w:jc w:val="both"/>
        <w:rPr>
          <w:sz w:val="22"/>
          <w:szCs w:val="22"/>
        </w:rPr>
      </w:pPr>
    </w:p>
    <w:p w14:paraId="0EE6D40B" w14:textId="77777777" w:rsidR="00903748" w:rsidRPr="001F5B3F" w:rsidRDefault="00903748" w:rsidP="00903748">
      <w:pPr>
        <w:jc w:val="both"/>
        <w:rPr>
          <w:sz w:val="22"/>
          <w:szCs w:val="22"/>
        </w:rPr>
      </w:pPr>
      <w:r w:rsidRPr="001F5B3F">
        <w:rPr>
          <w:sz w:val="22"/>
          <w:szCs w:val="22"/>
        </w:rPr>
        <w:t>A helyi önkormányzatok gazdálkodásának ellenőrzését Magyarország helyi önkormányzatairól szóló 2011. évi CLXXXIX. törvény (továbbiakban: Mötv.) szabályozza. Az Mötv. 119. § (3)</w:t>
      </w:r>
      <w:r w:rsidR="00FC786B" w:rsidRPr="001F5B3F">
        <w:rPr>
          <w:sz w:val="22"/>
          <w:szCs w:val="22"/>
        </w:rPr>
        <w:t xml:space="preserve"> és (4)</w:t>
      </w:r>
      <w:r w:rsidRPr="001F5B3F">
        <w:rPr>
          <w:sz w:val="22"/>
          <w:szCs w:val="22"/>
        </w:rPr>
        <w:t xml:space="preserve"> bekezdés</w:t>
      </w:r>
      <w:r w:rsidR="00FC786B" w:rsidRPr="001F5B3F">
        <w:rPr>
          <w:sz w:val="22"/>
          <w:szCs w:val="22"/>
        </w:rPr>
        <w:t>ei</w:t>
      </w:r>
      <w:r w:rsidRPr="001F5B3F">
        <w:rPr>
          <w:sz w:val="22"/>
          <w:szCs w:val="22"/>
        </w:rPr>
        <w:t xml:space="preserve">ben foglalt rendelkezések szerint </w:t>
      </w:r>
    </w:p>
    <w:p w14:paraId="486157A1" w14:textId="77777777" w:rsidR="00903748" w:rsidRPr="001F5B3F" w:rsidRDefault="00903748" w:rsidP="00903748">
      <w:pPr>
        <w:jc w:val="both"/>
        <w:rPr>
          <w:sz w:val="22"/>
          <w:szCs w:val="22"/>
        </w:rPr>
      </w:pPr>
    </w:p>
    <w:p w14:paraId="596B86B7" w14:textId="77777777" w:rsidR="00903748" w:rsidRPr="001F5B3F" w:rsidRDefault="00903748" w:rsidP="00903748">
      <w:pPr>
        <w:jc w:val="both"/>
        <w:rPr>
          <w:sz w:val="22"/>
          <w:szCs w:val="22"/>
        </w:rPr>
      </w:pPr>
      <w:r w:rsidRPr="001F5B3F">
        <w:rPr>
          <w:sz w:val="22"/>
          <w:szCs w:val="22"/>
        </w:rPr>
        <w:t>”119. § (3) A jegyző köteles - a jogszabályok alapján meghatározott - belső kontrollrendszert működtetni, amely biztosítja a helyi önkormányzat rendelkezésére álló források szabályszerű, gazdaságos, hatékony és eredményes felhasználását.</w:t>
      </w:r>
    </w:p>
    <w:p w14:paraId="0D1C0269" w14:textId="77777777" w:rsidR="00903748" w:rsidRPr="001F5B3F" w:rsidRDefault="00903748" w:rsidP="00903748">
      <w:pPr>
        <w:jc w:val="both"/>
        <w:rPr>
          <w:sz w:val="22"/>
          <w:szCs w:val="22"/>
        </w:rPr>
      </w:pPr>
      <w:r w:rsidRPr="001F5B3F">
        <w:rPr>
          <w:sz w:val="22"/>
          <w:szCs w:val="22"/>
        </w:rPr>
        <w:t>(4) A jegyző köteles gondoskodni - a belső kontrollrendszeren belül - a belső ellenőrzés működtetéséről az államháztartásért felelős miniszter által közzétett módszertani útmutatók és a nemzetközi belső ellenőrzési standardok figyelembevételével. A helyi önkormányzat belső ellenőrzése keretében gondoskodni kell a felügyelt költségvetési szervek ellenőrzéséről is.”</w:t>
      </w:r>
    </w:p>
    <w:p w14:paraId="06952727" w14:textId="77777777" w:rsidR="00903748" w:rsidRPr="001F5B3F" w:rsidRDefault="00903748" w:rsidP="00903748">
      <w:pPr>
        <w:jc w:val="both"/>
        <w:rPr>
          <w:sz w:val="22"/>
          <w:szCs w:val="22"/>
        </w:rPr>
      </w:pPr>
    </w:p>
    <w:p w14:paraId="230BAEB4" w14:textId="77777777" w:rsidR="00903748" w:rsidRPr="001F5B3F" w:rsidRDefault="00903748" w:rsidP="00903748">
      <w:pPr>
        <w:jc w:val="both"/>
        <w:rPr>
          <w:b/>
          <w:sz w:val="22"/>
          <w:szCs w:val="22"/>
        </w:rPr>
      </w:pPr>
      <w:r w:rsidRPr="001F5B3F">
        <w:rPr>
          <w:sz w:val="22"/>
          <w:szCs w:val="22"/>
        </w:rPr>
        <w:t>Az ellenőrzési tevékenység tervezésére és végrehajtására vonatkozó szabályokat</w:t>
      </w:r>
      <w:r w:rsidR="002405B4" w:rsidRPr="001F5B3F">
        <w:rPr>
          <w:sz w:val="22"/>
          <w:szCs w:val="22"/>
        </w:rPr>
        <w:t xml:space="preserve"> a költségvetési szervek belső kontrollrendszeréről és belső ellenőrzésről szóló 370/2011. (XII.31.) Kormányrendelet</w:t>
      </w:r>
      <w:r w:rsidRPr="001F5B3F">
        <w:rPr>
          <w:sz w:val="22"/>
          <w:szCs w:val="22"/>
        </w:rPr>
        <w:t xml:space="preserve"> </w:t>
      </w:r>
      <w:r w:rsidR="002405B4" w:rsidRPr="001F5B3F">
        <w:rPr>
          <w:sz w:val="22"/>
          <w:szCs w:val="22"/>
        </w:rPr>
        <w:t>(továbbiakban:</w:t>
      </w:r>
      <w:r w:rsidRPr="001F5B3F">
        <w:rPr>
          <w:sz w:val="22"/>
          <w:szCs w:val="22"/>
        </w:rPr>
        <w:t xml:space="preserve"> Bkr.</w:t>
      </w:r>
      <w:r w:rsidR="002405B4" w:rsidRPr="001F5B3F">
        <w:rPr>
          <w:sz w:val="22"/>
          <w:szCs w:val="22"/>
        </w:rPr>
        <w:t>)</w:t>
      </w:r>
      <w:r w:rsidRPr="001F5B3F">
        <w:rPr>
          <w:sz w:val="22"/>
          <w:szCs w:val="22"/>
        </w:rPr>
        <w:t xml:space="preserve"> tartalmazza, amely szerint a belső ellenőrzési vezető – összhangban a stratégiai ellenőrzési tervvel – összeállítja a tárgyévet követő évre vonatkozó éves ellenőrzési tervet. Az éves ellenőrzési tervnek a stratégiai ellenőrzési tervben és a kockázatelemzés alapján felállított prioritásokon, valamint a belső ellenőrzés rendelkezésére álló erőforrásokon kell alapulnia, amelyet az Mötv. 119. § (5) bekezdése értelmében a képviselő-testület az előző év december 31-éig hagy jóvá.</w:t>
      </w:r>
    </w:p>
    <w:p w14:paraId="1239F753" w14:textId="77777777" w:rsidR="00903748" w:rsidRPr="001F5B3F" w:rsidRDefault="00903748" w:rsidP="00903748">
      <w:pPr>
        <w:jc w:val="both"/>
        <w:rPr>
          <w:sz w:val="22"/>
          <w:szCs w:val="22"/>
        </w:rPr>
      </w:pPr>
    </w:p>
    <w:p w14:paraId="54D1ED03" w14:textId="121613DF" w:rsidR="00903748" w:rsidRPr="001F5B3F" w:rsidRDefault="00DC6EA5" w:rsidP="00903748">
      <w:pPr>
        <w:jc w:val="both"/>
        <w:rPr>
          <w:sz w:val="22"/>
          <w:szCs w:val="22"/>
        </w:rPr>
      </w:pPr>
      <w:r w:rsidRPr="004A125B">
        <w:rPr>
          <w:sz w:val="22"/>
          <w:szCs w:val="22"/>
        </w:rPr>
        <w:t>A 202</w:t>
      </w:r>
      <w:r w:rsidR="00B81DFC">
        <w:rPr>
          <w:sz w:val="22"/>
          <w:szCs w:val="22"/>
        </w:rPr>
        <w:t>5</w:t>
      </w:r>
      <w:r w:rsidR="00903748" w:rsidRPr="004A125B">
        <w:rPr>
          <w:sz w:val="22"/>
          <w:szCs w:val="22"/>
        </w:rPr>
        <w:t>. évi ellenőrzési terv összeállítására a belső ellenőrzési feladatokkal megbízott</w:t>
      </w:r>
      <w:r w:rsidR="00F43B8D">
        <w:rPr>
          <w:sz w:val="22"/>
          <w:szCs w:val="22"/>
        </w:rPr>
        <w:t xml:space="preserve"> külső szolgáltató és</w:t>
      </w:r>
      <w:r w:rsidR="00903748" w:rsidRPr="004A125B">
        <w:rPr>
          <w:sz w:val="22"/>
          <w:szCs w:val="22"/>
        </w:rPr>
        <w:t xml:space="preserve"> a Polgármesteri Hivatal ágazati osztályvezetői által tett javaslatok</w:t>
      </w:r>
      <w:r w:rsidR="00F3126A" w:rsidRPr="004A125B">
        <w:rPr>
          <w:sz w:val="22"/>
          <w:szCs w:val="22"/>
        </w:rPr>
        <w:t xml:space="preserve"> </w:t>
      </w:r>
      <w:r w:rsidR="00CA693E">
        <w:rPr>
          <w:sz w:val="22"/>
          <w:szCs w:val="22"/>
        </w:rPr>
        <w:t>és</w:t>
      </w:r>
      <w:r w:rsidR="00903748" w:rsidRPr="004A125B">
        <w:rPr>
          <w:sz w:val="22"/>
          <w:szCs w:val="22"/>
        </w:rPr>
        <w:t xml:space="preserve"> a stratégiai ellenőrzési tervben foglaltak alapján került sor.</w:t>
      </w:r>
      <w:r w:rsidR="00903748" w:rsidRPr="001F5B3F">
        <w:rPr>
          <w:sz w:val="22"/>
          <w:szCs w:val="22"/>
        </w:rPr>
        <w:t xml:space="preserve"> </w:t>
      </w:r>
    </w:p>
    <w:p w14:paraId="147E7F55" w14:textId="77777777" w:rsidR="00903748" w:rsidRPr="001F5B3F" w:rsidRDefault="00903748" w:rsidP="00903748">
      <w:pPr>
        <w:jc w:val="both"/>
        <w:rPr>
          <w:sz w:val="22"/>
          <w:szCs w:val="22"/>
        </w:rPr>
      </w:pPr>
    </w:p>
    <w:p w14:paraId="53E7A14A" w14:textId="77777777" w:rsidR="00903748" w:rsidRPr="00E732FC" w:rsidRDefault="00903748" w:rsidP="00903748">
      <w:pPr>
        <w:jc w:val="both"/>
        <w:rPr>
          <w:sz w:val="22"/>
          <w:szCs w:val="22"/>
          <w:highlight w:val="yellow"/>
        </w:rPr>
      </w:pPr>
      <w:r w:rsidRPr="002F2800">
        <w:rPr>
          <w:sz w:val="22"/>
          <w:szCs w:val="22"/>
        </w:rPr>
        <w:t>Az éves ellenőrzési terv tartalmazza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ellenőrzési tervet megalapozó elemzések és a kockázatelemzés eredményének összefoglaló bemutatását, a tervezett ellenőrzések tárgyát,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ellenőrzések célját;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ellenőrizendő időszakot,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 rendelkezésre álló és a szükséges ellenőrzési kapacitás meghatározását,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ellenőrzések típusát, az ellenőrzések tervezett ütemezését,</w:t>
      </w:r>
      <w:r w:rsidRPr="002F2800">
        <w:rPr>
          <w:i/>
          <w:iCs/>
          <w:sz w:val="22"/>
          <w:szCs w:val="22"/>
        </w:rPr>
        <w:t xml:space="preserve"> </w:t>
      </w:r>
      <w:r w:rsidRPr="002F2800">
        <w:rPr>
          <w:sz w:val="22"/>
          <w:szCs w:val="22"/>
        </w:rPr>
        <w:t>az ellenőrzött szerv, illetve s</w:t>
      </w:r>
      <w:r w:rsidR="001427ED" w:rsidRPr="002F2800">
        <w:rPr>
          <w:sz w:val="22"/>
          <w:szCs w:val="22"/>
        </w:rPr>
        <w:t>zervezeti egységek megnevezését</w:t>
      </w:r>
      <w:r w:rsidRPr="002F2800">
        <w:rPr>
          <w:sz w:val="22"/>
          <w:szCs w:val="22"/>
        </w:rPr>
        <w:t>.</w:t>
      </w:r>
    </w:p>
    <w:p w14:paraId="782383AC" w14:textId="77777777" w:rsidR="00903748" w:rsidRPr="00E732FC" w:rsidRDefault="00903748" w:rsidP="00903748">
      <w:pPr>
        <w:ind w:left="180" w:firstLine="1944"/>
        <w:rPr>
          <w:b/>
          <w:sz w:val="22"/>
          <w:szCs w:val="22"/>
          <w:highlight w:val="yellow"/>
        </w:rPr>
      </w:pPr>
    </w:p>
    <w:p w14:paraId="057F5DFE" w14:textId="3D1624EF" w:rsidR="00237D61" w:rsidRPr="00463F6B" w:rsidRDefault="005333E4" w:rsidP="005333E4">
      <w:pPr>
        <w:jc w:val="both"/>
        <w:rPr>
          <w:sz w:val="22"/>
          <w:szCs w:val="22"/>
        </w:rPr>
      </w:pPr>
      <w:r w:rsidRPr="00463F6B">
        <w:rPr>
          <w:sz w:val="22"/>
          <w:szCs w:val="22"/>
        </w:rPr>
        <w:t>A</w:t>
      </w:r>
      <w:r w:rsidR="00237D61" w:rsidRPr="00463F6B">
        <w:rPr>
          <w:sz w:val="22"/>
          <w:szCs w:val="22"/>
        </w:rPr>
        <w:t xml:space="preserve"> 20</w:t>
      </w:r>
      <w:r w:rsidR="00A033C0" w:rsidRPr="00463F6B">
        <w:rPr>
          <w:sz w:val="22"/>
          <w:szCs w:val="22"/>
        </w:rPr>
        <w:t>2</w:t>
      </w:r>
      <w:r w:rsidR="008A24A5">
        <w:rPr>
          <w:sz w:val="22"/>
          <w:szCs w:val="22"/>
        </w:rPr>
        <w:t>5</w:t>
      </w:r>
      <w:r w:rsidR="00237D61" w:rsidRPr="00463F6B">
        <w:rPr>
          <w:sz w:val="22"/>
          <w:szCs w:val="22"/>
        </w:rPr>
        <w:t>. évi belső ellenőrzési terv</w:t>
      </w:r>
      <w:r w:rsidRPr="00463F6B">
        <w:rPr>
          <w:sz w:val="22"/>
          <w:szCs w:val="22"/>
        </w:rPr>
        <w:t>e</w:t>
      </w:r>
      <w:r w:rsidR="00237D61" w:rsidRPr="00463F6B">
        <w:rPr>
          <w:sz w:val="22"/>
          <w:szCs w:val="22"/>
        </w:rPr>
        <w:t>t</w:t>
      </w:r>
      <w:r w:rsidRPr="00463F6B">
        <w:rPr>
          <w:sz w:val="22"/>
          <w:szCs w:val="22"/>
        </w:rPr>
        <w:t xml:space="preserve"> a</w:t>
      </w:r>
      <w:r w:rsidR="00761EED" w:rsidRPr="00463F6B">
        <w:rPr>
          <w:sz w:val="22"/>
          <w:szCs w:val="22"/>
        </w:rPr>
        <w:t xml:space="preserve"> határozat-tervezet</w:t>
      </w:r>
      <w:r w:rsidRPr="00463F6B">
        <w:rPr>
          <w:sz w:val="22"/>
          <w:szCs w:val="22"/>
        </w:rPr>
        <w:t xml:space="preserve"> melléklet</w:t>
      </w:r>
      <w:r w:rsidR="00761EED" w:rsidRPr="00463F6B">
        <w:rPr>
          <w:sz w:val="22"/>
          <w:szCs w:val="22"/>
        </w:rPr>
        <w:t>e</w:t>
      </w:r>
      <w:r w:rsidRPr="00463F6B">
        <w:rPr>
          <w:sz w:val="22"/>
          <w:szCs w:val="22"/>
        </w:rPr>
        <w:t xml:space="preserve"> tartalmazza, mely a</w:t>
      </w:r>
      <w:r w:rsidR="00237D61" w:rsidRPr="00463F6B">
        <w:rPr>
          <w:sz w:val="22"/>
          <w:szCs w:val="22"/>
        </w:rPr>
        <w:t xml:space="preserve"> Bkr. 31 §-ának rendelkezései szerint és az államházta</w:t>
      </w:r>
      <w:r w:rsidR="007B41DC" w:rsidRPr="00463F6B">
        <w:rPr>
          <w:sz w:val="22"/>
          <w:szCs w:val="22"/>
        </w:rPr>
        <w:t>rtásért felelős miniszter által</w:t>
      </w:r>
      <w:r w:rsidR="00237D61" w:rsidRPr="00463F6B">
        <w:rPr>
          <w:sz w:val="22"/>
          <w:szCs w:val="22"/>
        </w:rPr>
        <w:t xml:space="preserve"> kiadott, szakmai módszertani útmutató tartalmát figyelembe véve </w:t>
      </w:r>
      <w:r w:rsidRPr="00463F6B">
        <w:rPr>
          <w:sz w:val="22"/>
          <w:szCs w:val="22"/>
        </w:rPr>
        <w:t xml:space="preserve">került </w:t>
      </w:r>
      <w:r w:rsidR="00C74433" w:rsidRPr="00463F6B">
        <w:rPr>
          <w:sz w:val="22"/>
          <w:szCs w:val="22"/>
        </w:rPr>
        <w:t>elkészítésre</w:t>
      </w:r>
      <w:r w:rsidR="00237D61" w:rsidRPr="00463F6B">
        <w:rPr>
          <w:sz w:val="22"/>
          <w:szCs w:val="22"/>
        </w:rPr>
        <w:t xml:space="preserve">. </w:t>
      </w:r>
    </w:p>
    <w:p w14:paraId="02457A2C" w14:textId="77777777" w:rsidR="00C42E76" w:rsidRPr="00463F6B" w:rsidRDefault="00C42E76" w:rsidP="004C49DF">
      <w:pPr>
        <w:jc w:val="both"/>
        <w:rPr>
          <w:sz w:val="22"/>
          <w:szCs w:val="22"/>
        </w:rPr>
      </w:pPr>
    </w:p>
    <w:p w14:paraId="3E6C937F" w14:textId="5F8D96DC" w:rsidR="00C42E76" w:rsidRPr="00906576" w:rsidRDefault="00133580" w:rsidP="00C42E76">
      <w:pPr>
        <w:jc w:val="both"/>
        <w:rPr>
          <w:sz w:val="22"/>
          <w:szCs w:val="22"/>
        </w:rPr>
      </w:pPr>
      <w:r w:rsidRPr="00906576">
        <w:rPr>
          <w:sz w:val="22"/>
          <w:szCs w:val="22"/>
        </w:rPr>
        <w:t>A 20</w:t>
      </w:r>
      <w:r w:rsidR="002929AB" w:rsidRPr="00906576">
        <w:rPr>
          <w:sz w:val="22"/>
          <w:szCs w:val="22"/>
        </w:rPr>
        <w:t>2</w:t>
      </w:r>
      <w:r w:rsidR="008A24A5">
        <w:rPr>
          <w:sz w:val="22"/>
          <w:szCs w:val="22"/>
        </w:rPr>
        <w:t>5</w:t>
      </w:r>
      <w:r w:rsidR="00416499" w:rsidRPr="00906576">
        <w:rPr>
          <w:sz w:val="22"/>
          <w:szCs w:val="22"/>
        </w:rPr>
        <w:t xml:space="preserve">. évi belső ellenőrzési terv </w:t>
      </w:r>
      <w:r w:rsidR="00E557F5" w:rsidRPr="00906576">
        <w:rPr>
          <w:sz w:val="22"/>
          <w:szCs w:val="22"/>
        </w:rPr>
        <w:t xml:space="preserve">a kockázatelemzés alapján felállított </w:t>
      </w:r>
      <w:r w:rsidR="00416499" w:rsidRPr="00906576">
        <w:rPr>
          <w:sz w:val="22"/>
          <w:szCs w:val="22"/>
        </w:rPr>
        <w:t>prioritások</w:t>
      </w:r>
      <w:r w:rsidR="00E557F5" w:rsidRPr="00906576">
        <w:rPr>
          <w:sz w:val="22"/>
          <w:szCs w:val="22"/>
        </w:rPr>
        <w:t xml:space="preserve"> és az igazoltan rendelkezésre álló erőforrások figyelembevételével, a Stratégiai Ellenőrzési tervvel összhangban került összeállításra.</w:t>
      </w:r>
    </w:p>
    <w:p w14:paraId="66633ABD" w14:textId="77777777" w:rsidR="009F34E8" w:rsidRPr="00E732FC" w:rsidRDefault="009F34E8" w:rsidP="00C42E76">
      <w:pPr>
        <w:jc w:val="both"/>
        <w:rPr>
          <w:sz w:val="22"/>
          <w:szCs w:val="22"/>
          <w:highlight w:val="yellow"/>
        </w:rPr>
      </w:pPr>
    </w:p>
    <w:p w14:paraId="07D16012" w14:textId="4A6C4207" w:rsidR="00C42E76" w:rsidRPr="0023031E" w:rsidRDefault="000844CF" w:rsidP="004C49DF">
      <w:pPr>
        <w:jc w:val="both"/>
        <w:rPr>
          <w:sz w:val="22"/>
          <w:szCs w:val="22"/>
        </w:rPr>
      </w:pPr>
      <w:r w:rsidRPr="0023031E">
        <w:rPr>
          <w:sz w:val="22"/>
          <w:szCs w:val="22"/>
        </w:rPr>
        <w:t>202</w:t>
      </w:r>
      <w:r w:rsidR="00A01262">
        <w:rPr>
          <w:sz w:val="22"/>
          <w:szCs w:val="22"/>
        </w:rPr>
        <w:t>5</w:t>
      </w:r>
      <w:r w:rsidR="00C42E76" w:rsidRPr="0023031E">
        <w:rPr>
          <w:sz w:val="22"/>
          <w:szCs w:val="22"/>
        </w:rPr>
        <w:t>. évben az éves belső ellenőrzési tervben meghatározott</w:t>
      </w:r>
      <w:r w:rsidR="00682BEE" w:rsidRPr="0023031E">
        <w:rPr>
          <w:sz w:val="22"/>
          <w:szCs w:val="22"/>
        </w:rPr>
        <w:t xml:space="preserve"> ellenőrzések célja, hogy elősegítse az Önkormányzat és intézményei gazdálkodásának és működésének szabályszerűségét, a </w:t>
      </w:r>
      <w:r w:rsidR="00C42E76" w:rsidRPr="0023031E">
        <w:rPr>
          <w:sz w:val="22"/>
          <w:szCs w:val="22"/>
        </w:rPr>
        <w:t xml:space="preserve">költségvetési </w:t>
      </w:r>
      <w:r w:rsidR="00682BEE" w:rsidRPr="0023031E">
        <w:rPr>
          <w:sz w:val="22"/>
          <w:szCs w:val="22"/>
        </w:rPr>
        <w:t xml:space="preserve">beszámolók megalapozottságát és adatainak valódiságát, valamint az önkormányzati erőforrások hatékony felhasználását. </w:t>
      </w:r>
    </w:p>
    <w:p w14:paraId="065F4C3D" w14:textId="77777777" w:rsidR="00FD7B96" w:rsidRPr="00E732FC" w:rsidRDefault="00FD7B96" w:rsidP="00FD7B96">
      <w:pPr>
        <w:jc w:val="both"/>
        <w:rPr>
          <w:sz w:val="22"/>
          <w:szCs w:val="22"/>
          <w:highlight w:val="yellow"/>
        </w:rPr>
      </w:pPr>
    </w:p>
    <w:p w14:paraId="10FC6E65" w14:textId="77777777" w:rsidR="009F34E8" w:rsidRPr="00486BA8" w:rsidRDefault="004C49DF" w:rsidP="004C49DF">
      <w:pPr>
        <w:tabs>
          <w:tab w:val="left" w:pos="567"/>
        </w:tabs>
        <w:jc w:val="both"/>
        <w:rPr>
          <w:sz w:val="22"/>
          <w:szCs w:val="22"/>
        </w:rPr>
      </w:pPr>
      <w:r w:rsidRPr="00486BA8">
        <w:rPr>
          <w:sz w:val="22"/>
          <w:szCs w:val="22"/>
        </w:rPr>
        <w:t xml:space="preserve">A belső ellenőrzési tervben </w:t>
      </w:r>
      <w:r w:rsidR="009F34E8" w:rsidRPr="00486BA8">
        <w:rPr>
          <w:sz w:val="22"/>
          <w:szCs w:val="22"/>
        </w:rPr>
        <w:t>a meghatározott ell</w:t>
      </w:r>
      <w:r w:rsidR="00682BEE" w:rsidRPr="00486BA8">
        <w:rPr>
          <w:sz w:val="22"/>
          <w:szCs w:val="22"/>
        </w:rPr>
        <w:t>enőrzési feladatok kijelölése az alábbiak szerint történt:</w:t>
      </w:r>
    </w:p>
    <w:p w14:paraId="3F23CEF1" w14:textId="77777777" w:rsidR="00682BEE" w:rsidRPr="00E732FC" w:rsidRDefault="00682BEE" w:rsidP="004C49DF">
      <w:pPr>
        <w:tabs>
          <w:tab w:val="left" w:pos="567"/>
        </w:tabs>
        <w:jc w:val="both"/>
        <w:rPr>
          <w:sz w:val="22"/>
          <w:szCs w:val="22"/>
          <w:highlight w:val="yellow"/>
        </w:rPr>
      </w:pPr>
    </w:p>
    <w:p w14:paraId="5BC6BA82" w14:textId="27534EAE" w:rsidR="00682BEE" w:rsidRPr="00AB3E0E" w:rsidRDefault="00380D35" w:rsidP="00682BEE">
      <w:pPr>
        <w:numPr>
          <w:ilvl w:val="0"/>
          <w:numId w:val="11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</w:t>
      </w:r>
      <w:r w:rsidRPr="00380D35">
        <w:rPr>
          <w:sz w:val="22"/>
          <w:szCs w:val="22"/>
        </w:rPr>
        <w:t>z Önkormányzat, a Hivatal és a nemzetiségi önkormányzatok a rendezvényekhez beszerzett élelmiszerek vásárlásához, illetve a koszorúk beszerzéséhez kapcsolódó számviteli nyilvántartások ellenőrzése</w:t>
      </w:r>
      <w:r w:rsidR="0082563B" w:rsidRPr="00AB3E0E">
        <w:rPr>
          <w:sz w:val="22"/>
          <w:szCs w:val="22"/>
        </w:rPr>
        <w:t xml:space="preserve"> </w:t>
      </w:r>
    </w:p>
    <w:p w14:paraId="15861154" w14:textId="7C0E7F86" w:rsidR="00DC4610" w:rsidRPr="00AB3E0E" w:rsidRDefault="006048F6" w:rsidP="00DC4610">
      <w:pPr>
        <w:numPr>
          <w:ilvl w:val="0"/>
          <w:numId w:val="11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6048F6">
        <w:rPr>
          <w:sz w:val="22"/>
          <w:szCs w:val="22"/>
        </w:rPr>
        <w:t xml:space="preserve">z </w:t>
      </w:r>
      <w:r w:rsidR="00705BFC">
        <w:rPr>
          <w:sz w:val="22"/>
          <w:szCs w:val="22"/>
        </w:rPr>
        <w:t>Ö</w:t>
      </w:r>
      <w:r w:rsidRPr="006048F6">
        <w:rPr>
          <w:sz w:val="22"/>
          <w:szCs w:val="22"/>
        </w:rPr>
        <w:t>nkormányzat kizárólagos tulajdonában lévő, a Kőröskom Nonprofit Kft és a Kunság-Média Nonprofit Kft leltározási szabályzatban foglaltak betartásának vizsgálata, a vagyonvédelem helyzetének minősítése érdekében</w:t>
      </w:r>
    </w:p>
    <w:p w14:paraId="68CB8E59" w14:textId="752DB23A" w:rsidR="00DC4610" w:rsidRPr="00A90EEA" w:rsidRDefault="0006287B" w:rsidP="00DC4610">
      <w:pPr>
        <w:numPr>
          <w:ilvl w:val="0"/>
          <w:numId w:val="11"/>
        </w:numPr>
        <w:tabs>
          <w:tab w:val="left" w:pos="567"/>
        </w:tabs>
        <w:jc w:val="both"/>
        <w:rPr>
          <w:sz w:val="22"/>
          <w:szCs w:val="22"/>
        </w:rPr>
      </w:pPr>
      <w:r w:rsidRPr="00A90EEA">
        <w:rPr>
          <w:sz w:val="22"/>
          <w:szCs w:val="22"/>
        </w:rPr>
        <w:t>Az Önkormányzat által irányított költségvetési szerveknél dolgozók besorolásának vizsgálata, különös tekintettel a munkaszerződések/kinevezések, a munkaköri leírások vizsgálata</w:t>
      </w:r>
    </w:p>
    <w:p w14:paraId="52A9B528" w14:textId="334BD342" w:rsidR="00DF7431" w:rsidRPr="0006287B" w:rsidRDefault="0006287B" w:rsidP="0006287B">
      <w:pPr>
        <w:numPr>
          <w:ilvl w:val="0"/>
          <w:numId w:val="11"/>
        </w:numPr>
        <w:tabs>
          <w:tab w:val="left" w:pos="567"/>
        </w:tabs>
        <w:jc w:val="both"/>
        <w:rPr>
          <w:sz w:val="22"/>
          <w:szCs w:val="22"/>
          <w:highlight w:val="yellow"/>
        </w:rPr>
      </w:pPr>
      <w:r w:rsidRPr="00A90EEA">
        <w:rPr>
          <w:sz w:val="22"/>
          <w:szCs w:val="22"/>
        </w:rPr>
        <w:t>Az önkormányzat kizárólagos tulajdonában lévő, a Kőrösszolg Nonprofit Kft. közfoglalkoztatás állami támogatásának felhasználásának és elszámolásának vizsgálata, valamint annak megállapítása, hogy a nyilvántartások vezetése megfelel-e a jogszabályi</w:t>
      </w:r>
      <w:r w:rsidRPr="0006287B">
        <w:rPr>
          <w:sz w:val="22"/>
          <w:szCs w:val="22"/>
        </w:rPr>
        <w:t xml:space="preserve"> előírásoknak</w:t>
      </w:r>
    </w:p>
    <w:p w14:paraId="018D0EF0" w14:textId="77777777" w:rsidR="0006287B" w:rsidRPr="00294C48" w:rsidRDefault="0006287B" w:rsidP="0006287B">
      <w:pPr>
        <w:tabs>
          <w:tab w:val="left" w:pos="567"/>
        </w:tabs>
        <w:ind w:left="1440"/>
        <w:jc w:val="both"/>
        <w:rPr>
          <w:sz w:val="22"/>
          <w:szCs w:val="22"/>
          <w:highlight w:val="yellow"/>
        </w:rPr>
      </w:pPr>
    </w:p>
    <w:p w14:paraId="13D38182" w14:textId="29E885B6" w:rsidR="004C49DF" w:rsidRPr="00C85913" w:rsidRDefault="00486CF1" w:rsidP="005133C1">
      <w:pPr>
        <w:jc w:val="both"/>
        <w:rPr>
          <w:sz w:val="22"/>
          <w:szCs w:val="22"/>
        </w:rPr>
      </w:pPr>
      <w:r w:rsidRPr="00C85913">
        <w:rPr>
          <w:sz w:val="22"/>
          <w:szCs w:val="22"/>
        </w:rPr>
        <w:t xml:space="preserve">A </w:t>
      </w:r>
      <w:r w:rsidR="00AE18EF" w:rsidRPr="00C85913">
        <w:rPr>
          <w:sz w:val="22"/>
          <w:szCs w:val="22"/>
        </w:rPr>
        <w:t>munk</w:t>
      </w:r>
      <w:r w:rsidR="00BB6594" w:rsidRPr="00C85913">
        <w:rPr>
          <w:sz w:val="22"/>
          <w:szCs w:val="22"/>
        </w:rPr>
        <w:t>a</w:t>
      </w:r>
      <w:r w:rsidR="00AE18EF" w:rsidRPr="00C85913">
        <w:rPr>
          <w:sz w:val="22"/>
          <w:szCs w:val="22"/>
        </w:rPr>
        <w:t>terv</w:t>
      </w:r>
      <w:r w:rsidRPr="00C85913">
        <w:rPr>
          <w:sz w:val="22"/>
          <w:szCs w:val="22"/>
        </w:rPr>
        <w:t xml:space="preserve"> </w:t>
      </w:r>
      <w:r w:rsidR="006D72DA">
        <w:rPr>
          <w:sz w:val="22"/>
          <w:szCs w:val="22"/>
        </w:rPr>
        <w:t>kettő</w:t>
      </w:r>
      <w:r w:rsidR="001A7ABA" w:rsidRPr="00C85913">
        <w:rPr>
          <w:sz w:val="22"/>
          <w:szCs w:val="22"/>
        </w:rPr>
        <w:t xml:space="preserve"> </w:t>
      </w:r>
      <w:r w:rsidR="004C49DF" w:rsidRPr="00C85913">
        <w:rPr>
          <w:sz w:val="22"/>
          <w:szCs w:val="22"/>
        </w:rPr>
        <w:t>pénzügyi</w:t>
      </w:r>
      <w:r w:rsidR="002F08ED" w:rsidRPr="00C85913">
        <w:rPr>
          <w:sz w:val="22"/>
          <w:szCs w:val="22"/>
        </w:rPr>
        <w:t xml:space="preserve">, </w:t>
      </w:r>
      <w:r w:rsidR="00B64076" w:rsidRPr="00C85913">
        <w:rPr>
          <w:sz w:val="22"/>
          <w:szCs w:val="22"/>
        </w:rPr>
        <w:t>kettő</w:t>
      </w:r>
      <w:r w:rsidR="005F3668" w:rsidRPr="00C85913">
        <w:rPr>
          <w:sz w:val="22"/>
          <w:szCs w:val="22"/>
        </w:rPr>
        <w:t xml:space="preserve"> </w:t>
      </w:r>
      <w:r w:rsidR="00C1663A" w:rsidRPr="00C85913">
        <w:rPr>
          <w:sz w:val="22"/>
          <w:szCs w:val="22"/>
        </w:rPr>
        <w:t>szabályszerűségi</w:t>
      </w:r>
      <w:r w:rsidR="002F08ED" w:rsidRPr="00C85913">
        <w:rPr>
          <w:sz w:val="22"/>
          <w:szCs w:val="22"/>
        </w:rPr>
        <w:t xml:space="preserve"> </w:t>
      </w:r>
      <w:r w:rsidR="00C85913" w:rsidRPr="00C85913">
        <w:rPr>
          <w:sz w:val="22"/>
          <w:szCs w:val="22"/>
        </w:rPr>
        <w:t xml:space="preserve">ellenőrzés </w:t>
      </w:r>
      <w:r w:rsidR="00BB6594" w:rsidRPr="00C85913">
        <w:rPr>
          <w:sz w:val="22"/>
          <w:szCs w:val="22"/>
        </w:rPr>
        <w:t>végrehajtását tartalmazza</w:t>
      </w:r>
      <w:r w:rsidR="005133C1" w:rsidRPr="00C85913">
        <w:rPr>
          <w:sz w:val="22"/>
          <w:szCs w:val="22"/>
        </w:rPr>
        <w:t>.</w:t>
      </w:r>
    </w:p>
    <w:p w14:paraId="341C1DE9" w14:textId="77777777" w:rsidR="004E3470" w:rsidRPr="00294C48" w:rsidRDefault="004E3470" w:rsidP="005133C1">
      <w:pPr>
        <w:jc w:val="both"/>
        <w:rPr>
          <w:sz w:val="22"/>
          <w:szCs w:val="22"/>
          <w:highlight w:val="yellow"/>
        </w:rPr>
      </w:pPr>
    </w:p>
    <w:p w14:paraId="35B44AA3" w14:textId="77777777" w:rsidR="004E3470" w:rsidRPr="00897DD3" w:rsidRDefault="004E3470" w:rsidP="005133C1">
      <w:pPr>
        <w:jc w:val="both"/>
        <w:rPr>
          <w:sz w:val="22"/>
          <w:szCs w:val="22"/>
        </w:rPr>
      </w:pPr>
      <w:r w:rsidRPr="00897DD3">
        <w:rPr>
          <w:sz w:val="22"/>
          <w:szCs w:val="22"/>
        </w:rPr>
        <w:t>Az ellenőrzésekre</w:t>
      </w:r>
      <w:r w:rsidR="00773523" w:rsidRPr="00897DD3">
        <w:rPr>
          <w:sz w:val="22"/>
          <w:szCs w:val="22"/>
        </w:rPr>
        <w:t xml:space="preserve"> </w:t>
      </w:r>
      <w:r w:rsidRPr="00897DD3">
        <w:rPr>
          <w:sz w:val="22"/>
          <w:szCs w:val="22"/>
        </w:rPr>
        <w:t>fordított ellenőri kapacitás (munkanap) az alábbiak szerint került meghatározásra:</w:t>
      </w:r>
    </w:p>
    <w:p w14:paraId="60A024A2" w14:textId="0016AAB2" w:rsidR="004E3470" w:rsidRPr="00897DD3" w:rsidRDefault="00773523" w:rsidP="004E3470">
      <w:pPr>
        <w:numPr>
          <w:ilvl w:val="0"/>
          <w:numId w:val="8"/>
        </w:numPr>
        <w:jc w:val="both"/>
        <w:rPr>
          <w:sz w:val="22"/>
          <w:szCs w:val="22"/>
        </w:rPr>
      </w:pPr>
      <w:r w:rsidRPr="00897DD3">
        <w:rPr>
          <w:sz w:val="22"/>
          <w:szCs w:val="22"/>
        </w:rPr>
        <w:t>pénzügyi</w:t>
      </w:r>
      <w:r w:rsidR="00633BB5" w:rsidRPr="00897DD3">
        <w:rPr>
          <w:sz w:val="22"/>
          <w:szCs w:val="22"/>
        </w:rPr>
        <w:t xml:space="preserve"> ellenőrzés</w:t>
      </w:r>
      <w:r w:rsidR="001A7ABA" w:rsidRPr="00897DD3">
        <w:rPr>
          <w:sz w:val="22"/>
          <w:szCs w:val="22"/>
        </w:rPr>
        <w:tab/>
      </w:r>
      <w:r w:rsidRPr="00897DD3">
        <w:rPr>
          <w:sz w:val="22"/>
          <w:szCs w:val="22"/>
        </w:rPr>
        <w:tab/>
      </w:r>
      <w:r w:rsidRPr="00897DD3">
        <w:rPr>
          <w:sz w:val="22"/>
          <w:szCs w:val="22"/>
        </w:rPr>
        <w:tab/>
      </w:r>
      <w:r w:rsidR="00897DD3" w:rsidRPr="00897DD3">
        <w:rPr>
          <w:sz w:val="22"/>
          <w:szCs w:val="22"/>
        </w:rPr>
        <w:t>60</w:t>
      </w:r>
      <w:r w:rsidR="004E3470" w:rsidRPr="00897DD3">
        <w:rPr>
          <w:sz w:val="22"/>
          <w:szCs w:val="22"/>
        </w:rPr>
        <w:t xml:space="preserve"> nap</w:t>
      </w:r>
    </w:p>
    <w:p w14:paraId="7AAA3762" w14:textId="2E85322D" w:rsidR="004E3470" w:rsidRPr="00897DD3" w:rsidRDefault="00773523" w:rsidP="004E3470">
      <w:pPr>
        <w:numPr>
          <w:ilvl w:val="0"/>
          <w:numId w:val="8"/>
        </w:numPr>
        <w:jc w:val="both"/>
        <w:rPr>
          <w:sz w:val="22"/>
          <w:szCs w:val="22"/>
        </w:rPr>
      </w:pPr>
      <w:r w:rsidRPr="00897DD3">
        <w:rPr>
          <w:sz w:val="22"/>
          <w:szCs w:val="22"/>
        </w:rPr>
        <w:t xml:space="preserve">szabályszerűségi </w:t>
      </w:r>
      <w:r w:rsidR="001A7ABA" w:rsidRPr="00897DD3">
        <w:rPr>
          <w:sz w:val="22"/>
          <w:szCs w:val="22"/>
        </w:rPr>
        <w:t>vizsgálat</w:t>
      </w:r>
      <w:r w:rsidRPr="00897DD3">
        <w:rPr>
          <w:sz w:val="22"/>
          <w:szCs w:val="22"/>
        </w:rPr>
        <w:tab/>
      </w:r>
      <w:r w:rsidR="00967012" w:rsidRPr="00897DD3">
        <w:rPr>
          <w:sz w:val="22"/>
          <w:szCs w:val="22"/>
        </w:rPr>
        <w:tab/>
      </w:r>
      <w:r w:rsidR="00897DD3" w:rsidRPr="00897DD3">
        <w:rPr>
          <w:sz w:val="22"/>
          <w:szCs w:val="22"/>
        </w:rPr>
        <w:t>5</w:t>
      </w:r>
      <w:r w:rsidR="00C27924">
        <w:rPr>
          <w:sz w:val="22"/>
          <w:szCs w:val="22"/>
        </w:rPr>
        <w:t>5</w:t>
      </w:r>
      <w:r w:rsidRPr="00897DD3">
        <w:rPr>
          <w:sz w:val="22"/>
          <w:szCs w:val="22"/>
        </w:rPr>
        <w:t xml:space="preserve"> </w:t>
      </w:r>
      <w:r w:rsidR="004E3470" w:rsidRPr="00897DD3">
        <w:rPr>
          <w:sz w:val="22"/>
          <w:szCs w:val="22"/>
        </w:rPr>
        <w:t>nap</w:t>
      </w:r>
    </w:p>
    <w:p w14:paraId="15547D10" w14:textId="44B2508B" w:rsidR="004E3470" w:rsidRPr="00897DD3" w:rsidRDefault="004E3470" w:rsidP="00897DD3">
      <w:pPr>
        <w:ind w:left="360"/>
        <w:jc w:val="both"/>
        <w:rPr>
          <w:sz w:val="22"/>
          <w:szCs w:val="22"/>
        </w:rPr>
      </w:pPr>
    </w:p>
    <w:p w14:paraId="654E922C" w14:textId="77777777" w:rsidR="00633BB5" w:rsidRPr="00897DD3" w:rsidRDefault="00633BB5" w:rsidP="00633BB5">
      <w:pPr>
        <w:ind w:left="720"/>
        <w:jc w:val="both"/>
        <w:rPr>
          <w:sz w:val="22"/>
          <w:szCs w:val="22"/>
        </w:rPr>
      </w:pPr>
    </w:p>
    <w:p w14:paraId="124A8724" w14:textId="06ECFC04" w:rsidR="004E3470" w:rsidRPr="00897DD3" w:rsidRDefault="00773523" w:rsidP="004E3470">
      <w:pPr>
        <w:jc w:val="both"/>
        <w:rPr>
          <w:sz w:val="22"/>
          <w:szCs w:val="22"/>
        </w:rPr>
      </w:pPr>
      <w:r w:rsidRPr="00897DD3">
        <w:rPr>
          <w:sz w:val="22"/>
          <w:szCs w:val="22"/>
          <w:u w:val="single"/>
        </w:rPr>
        <w:t>Összesen:</w:t>
      </w:r>
      <w:r w:rsidRPr="00897DD3">
        <w:rPr>
          <w:sz w:val="22"/>
          <w:szCs w:val="22"/>
          <w:u w:val="single"/>
        </w:rPr>
        <w:tab/>
      </w:r>
      <w:r w:rsidRPr="00897DD3">
        <w:rPr>
          <w:sz w:val="22"/>
          <w:szCs w:val="22"/>
          <w:u w:val="single"/>
        </w:rPr>
        <w:tab/>
      </w:r>
      <w:r w:rsidRPr="00897DD3">
        <w:rPr>
          <w:sz w:val="22"/>
          <w:szCs w:val="22"/>
          <w:u w:val="single"/>
        </w:rPr>
        <w:tab/>
      </w:r>
      <w:r w:rsidRPr="00897DD3">
        <w:rPr>
          <w:sz w:val="22"/>
          <w:szCs w:val="22"/>
          <w:u w:val="single"/>
        </w:rPr>
        <w:tab/>
      </w:r>
      <w:r w:rsidRPr="00897DD3">
        <w:rPr>
          <w:sz w:val="22"/>
          <w:szCs w:val="22"/>
          <w:u w:val="single"/>
        </w:rPr>
        <w:tab/>
      </w:r>
      <w:r w:rsidR="00633BB5" w:rsidRPr="00897DD3">
        <w:rPr>
          <w:sz w:val="22"/>
          <w:szCs w:val="22"/>
          <w:u w:val="single"/>
        </w:rPr>
        <w:t>1</w:t>
      </w:r>
      <w:r w:rsidR="00C27924">
        <w:rPr>
          <w:sz w:val="22"/>
          <w:szCs w:val="22"/>
          <w:u w:val="single"/>
        </w:rPr>
        <w:t>15</w:t>
      </w:r>
      <w:r w:rsidR="004E3470" w:rsidRPr="00897DD3">
        <w:rPr>
          <w:sz w:val="22"/>
          <w:szCs w:val="22"/>
          <w:u w:val="single"/>
        </w:rPr>
        <w:t xml:space="preserve"> nap</w:t>
      </w:r>
    </w:p>
    <w:p w14:paraId="502F2BCC" w14:textId="77777777" w:rsidR="004E3470" w:rsidRPr="00294C48" w:rsidRDefault="004E3470" w:rsidP="005133C1">
      <w:pPr>
        <w:jc w:val="both"/>
        <w:rPr>
          <w:sz w:val="22"/>
          <w:szCs w:val="22"/>
          <w:highlight w:val="yellow"/>
        </w:rPr>
      </w:pPr>
    </w:p>
    <w:p w14:paraId="3CB00208" w14:textId="77777777" w:rsidR="004C49DF" w:rsidRPr="00E732FC" w:rsidRDefault="004C49DF" w:rsidP="00237D61">
      <w:pPr>
        <w:jc w:val="both"/>
        <w:rPr>
          <w:sz w:val="22"/>
          <w:szCs w:val="22"/>
          <w:highlight w:val="yellow"/>
        </w:rPr>
      </w:pPr>
    </w:p>
    <w:p w14:paraId="474ACD57" w14:textId="79C50444" w:rsidR="00927397" w:rsidRPr="001F5B3F" w:rsidRDefault="00927397" w:rsidP="002764BC">
      <w:pPr>
        <w:jc w:val="both"/>
        <w:rPr>
          <w:sz w:val="22"/>
          <w:szCs w:val="22"/>
        </w:rPr>
      </w:pPr>
      <w:r w:rsidRPr="006B4E7E">
        <w:rPr>
          <w:sz w:val="22"/>
          <w:szCs w:val="22"/>
        </w:rPr>
        <w:t>A fentiek alapján javaslom, hogy a Képviselő-testület a 20</w:t>
      </w:r>
      <w:r w:rsidR="00FB12E0" w:rsidRPr="006B4E7E">
        <w:rPr>
          <w:sz w:val="22"/>
          <w:szCs w:val="22"/>
        </w:rPr>
        <w:t>2</w:t>
      </w:r>
      <w:r w:rsidR="00E318A5">
        <w:rPr>
          <w:sz w:val="22"/>
          <w:szCs w:val="22"/>
        </w:rPr>
        <w:t>5</w:t>
      </w:r>
      <w:r w:rsidRPr="006B4E7E">
        <w:rPr>
          <w:sz w:val="22"/>
          <w:szCs w:val="22"/>
        </w:rPr>
        <w:t>. évre vonatkozó ellenőrzési tervet a határozat-tervezet mellékletébe</w:t>
      </w:r>
      <w:r w:rsidR="002C46E3" w:rsidRPr="006B4E7E">
        <w:rPr>
          <w:sz w:val="22"/>
          <w:szCs w:val="22"/>
        </w:rPr>
        <w:t>n foglaltak szerint hagyja jóvá</w:t>
      </w:r>
      <w:r w:rsidRPr="006B4E7E">
        <w:rPr>
          <w:sz w:val="22"/>
          <w:szCs w:val="22"/>
        </w:rPr>
        <w:t>.</w:t>
      </w:r>
    </w:p>
    <w:p w14:paraId="1BB453AE" w14:textId="77777777" w:rsidR="007B41DC" w:rsidRDefault="007B41DC">
      <w:pPr>
        <w:rPr>
          <w:sz w:val="22"/>
          <w:szCs w:val="22"/>
        </w:rPr>
      </w:pPr>
    </w:p>
    <w:p w14:paraId="6FFB0237" w14:textId="77777777" w:rsidR="001F5B3F" w:rsidRPr="001F5B3F" w:rsidRDefault="001F5B3F">
      <w:pPr>
        <w:rPr>
          <w:sz w:val="22"/>
          <w:szCs w:val="22"/>
        </w:rPr>
      </w:pPr>
    </w:p>
    <w:p w14:paraId="0B90E72D" w14:textId="67EE5BFC" w:rsidR="005B1E34" w:rsidRPr="001F5B3F" w:rsidRDefault="00E27C26">
      <w:pPr>
        <w:rPr>
          <w:b/>
          <w:sz w:val="22"/>
          <w:szCs w:val="22"/>
        </w:rPr>
      </w:pPr>
      <w:r w:rsidRPr="001F5B3F">
        <w:rPr>
          <w:b/>
          <w:sz w:val="22"/>
          <w:szCs w:val="22"/>
        </w:rPr>
        <w:t>Kiskőrös, 20</w:t>
      </w:r>
      <w:r w:rsidR="005164B5">
        <w:rPr>
          <w:b/>
          <w:sz w:val="22"/>
          <w:szCs w:val="22"/>
        </w:rPr>
        <w:t>2</w:t>
      </w:r>
      <w:r w:rsidR="00C73A19">
        <w:rPr>
          <w:b/>
          <w:sz w:val="22"/>
          <w:szCs w:val="22"/>
        </w:rPr>
        <w:t>4</w:t>
      </w:r>
      <w:r w:rsidRPr="001F5B3F">
        <w:rPr>
          <w:b/>
          <w:sz w:val="22"/>
          <w:szCs w:val="22"/>
        </w:rPr>
        <w:t xml:space="preserve">. </w:t>
      </w:r>
      <w:r w:rsidR="000E7299" w:rsidRPr="001F5B3F">
        <w:rPr>
          <w:b/>
          <w:sz w:val="22"/>
          <w:szCs w:val="22"/>
        </w:rPr>
        <w:t xml:space="preserve">december </w:t>
      </w:r>
      <w:r w:rsidR="00A90EEA">
        <w:rPr>
          <w:b/>
          <w:sz w:val="22"/>
          <w:szCs w:val="22"/>
        </w:rPr>
        <w:t>11</w:t>
      </w:r>
      <w:r w:rsidR="000E7299" w:rsidRPr="001F5B3F">
        <w:rPr>
          <w:b/>
          <w:sz w:val="22"/>
          <w:szCs w:val="22"/>
        </w:rPr>
        <w:t>.</w:t>
      </w:r>
    </w:p>
    <w:p w14:paraId="5101721A" w14:textId="77777777" w:rsidR="005B1E34" w:rsidRPr="001F5B3F" w:rsidRDefault="002764BC" w:rsidP="002764BC">
      <w:pPr>
        <w:tabs>
          <w:tab w:val="left" w:pos="5400"/>
        </w:tabs>
        <w:rPr>
          <w:b/>
          <w:sz w:val="22"/>
          <w:szCs w:val="22"/>
        </w:rPr>
      </w:pPr>
      <w:r w:rsidRPr="001F5B3F">
        <w:rPr>
          <w:b/>
          <w:sz w:val="22"/>
          <w:szCs w:val="22"/>
        </w:rPr>
        <w:tab/>
      </w:r>
      <w:r w:rsidR="007B41DC" w:rsidRPr="001F5B3F">
        <w:rPr>
          <w:b/>
          <w:sz w:val="22"/>
          <w:szCs w:val="22"/>
        </w:rPr>
        <w:tab/>
      </w:r>
      <w:r w:rsidR="007B41DC" w:rsidRPr="001F5B3F">
        <w:rPr>
          <w:b/>
          <w:sz w:val="22"/>
          <w:szCs w:val="22"/>
        </w:rPr>
        <w:tab/>
      </w:r>
      <w:r w:rsidR="001F5B3F">
        <w:rPr>
          <w:b/>
          <w:sz w:val="22"/>
          <w:szCs w:val="22"/>
        </w:rPr>
        <w:tab/>
      </w:r>
      <w:r w:rsidR="00972260" w:rsidRPr="001F5B3F">
        <w:rPr>
          <w:b/>
          <w:sz w:val="22"/>
          <w:szCs w:val="22"/>
        </w:rPr>
        <w:t xml:space="preserve">Dr. </w:t>
      </w:r>
      <w:r w:rsidR="00B279F1" w:rsidRPr="001F5B3F">
        <w:rPr>
          <w:b/>
          <w:sz w:val="22"/>
          <w:szCs w:val="22"/>
        </w:rPr>
        <w:t>Turán Csaba</w:t>
      </w:r>
      <w:r w:rsidR="004B4BE6" w:rsidRPr="001F5B3F">
        <w:rPr>
          <w:b/>
          <w:sz w:val="22"/>
          <w:szCs w:val="22"/>
        </w:rPr>
        <w:t xml:space="preserve"> sk.</w:t>
      </w:r>
    </w:p>
    <w:p w14:paraId="3F833799" w14:textId="77777777" w:rsidR="005B1E34" w:rsidRPr="001F5B3F" w:rsidRDefault="002764BC" w:rsidP="002764BC">
      <w:pPr>
        <w:tabs>
          <w:tab w:val="left" w:pos="5400"/>
        </w:tabs>
        <w:rPr>
          <w:b/>
          <w:sz w:val="22"/>
          <w:szCs w:val="22"/>
        </w:rPr>
      </w:pPr>
      <w:r w:rsidRPr="001F5B3F">
        <w:rPr>
          <w:b/>
          <w:sz w:val="22"/>
          <w:szCs w:val="22"/>
        </w:rPr>
        <w:tab/>
        <w:t xml:space="preserve">    </w:t>
      </w:r>
      <w:r w:rsidR="00972260" w:rsidRPr="001F5B3F">
        <w:rPr>
          <w:b/>
          <w:sz w:val="22"/>
          <w:szCs w:val="22"/>
        </w:rPr>
        <w:t xml:space="preserve">    </w:t>
      </w:r>
      <w:r w:rsidR="007B41DC" w:rsidRPr="001F5B3F">
        <w:rPr>
          <w:b/>
          <w:sz w:val="22"/>
          <w:szCs w:val="22"/>
        </w:rPr>
        <w:tab/>
      </w:r>
      <w:r w:rsidR="007B41DC" w:rsidRPr="001F5B3F">
        <w:rPr>
          <w:b/>
          <w:sz w:val="22"/>
          <w:szCs w:val="22"/>
        </w:rPr>
        <w:tab/>
      </w:r>
      <w:r w:rsidR="001F5B3F">
        <w:rPr>
          <w:b/>
          <w:sz w:val="22"/>
          <w:szCs w:val="22"/>
        </w:rPr>
        <w:tab/>
      </w:r>
      <w:r w:rsidR="005B1E34" w:rsidRPr="001F5B3F">
        <w:rPr>
          <w:b/>
          <w:sz w:val="22"/>
          <w:szCs w:val="22"/>
        </w:rPr>
        <w:t>jegyző</w:t>
      </w:r>
    </w:p>
    <w:p w14:paraId="27F8AE7E" w14:textId="77777777" w:rsidR="00021C04" w:rsidRPr="001F5B3F" w:rsidRDefault="00021C04" w:rsidP="00BC3C93">
      <w:pPr>
        <w:rPr>
          <w:b/>
          <w:spacing w:val="20"/>
          <w:sz w:val="22"/>
          <w:szCs w:val="22"/>
        </w:rPr>
      </w:pPr>
    </w:p>
    <w:p w14:paraId="0A4ADD4F" w14:textId="77777777" w:rsidR="00B9007E" w:rsidRDefault="00B9007E" w:rsidP="00BC3C93">
      <w:pPr>
        <w:rPr>
          <w:b/>
          <w:spacing w:val="20"/>
          <w:sz w:val="22"/>
          <w:szCs w:val="22"/>
        </w:rPr>
      </w:pPr>
    </w:p>
    <w:p w14:paraId="7518E8C0" w14:textId="77777777" w:rsidR="001F5B3F" w:rsidRDefault="001F5B3F" w:rsidP="00BC3C93">
      <w:pPr>
        <w:rPr>
          <w:b/>
          <w:spacing w:val="20"/>
          <w:sz w:val="22"/>
          <w:szCs w:val="22"/>
        </w:rPr>
      </w:pPr>
    </w:p>
    <w:p w14:paraId="57A611C6" w14:textId="77777777" w:rsidR="001F5B3F" w:rsidRDefault="001F5B3F" w:rsidP="00BC3C93">
      <w:pPr>
        <w:rPr>
          <w:b/>
          <w:spacing w:val="20"/>
          <w:sz w:val="22"/>
          <w:szCs w:val="22"/>
        </w:rPr>
      </w:pPr>
    </w:p>
    <w:p w14:paraId="1904B4DF" w14:textId="77777777" w:rsidR="001F5B3F" w:rsidRPr="001F5B3F" w:rsidRDefault="001F5B3F" w:rsidP="00BC3C93">
      <w:pPr>
        <w:rPr>
          <w:b/>
          <w:spacing w:val="20"/>
          <w:sz w:val="22"/>
          <w:szCs w:val="22"/>
        </w:rPr>
      </w:pPr>
    </w:p>
    <w:p w14:paraId="649B7D9D" w14:textId="77777777" w:rsidR="005B1E34" w:rsidRPr="001F5B3F" w:rsidRDefault="005B1E34" w:rsidP="002764BC">
      <w:pPr>
        <w:jc w:val="center"/>
        <w:rPr>
          <w:b/>
          <w:spacing w:val="20"/>
          <w:sz w:val="22"/>
          <w:szCs w:val="22"/>
        </w:rPr>
      </w:pPr>
      <w:r w:rsidRPr="001F5B3F">
        <w:rPr>
          <w:b/>
          <w:spacing w:val="20"/>
          <w:sz w:val="22"/>
          <w:szCs w:val="22"/>
        </w:rPr>
        <w:t>HATÁROZAT-TERVEZET</w:t>
      </w:r>
    </w:p>
    <w:p w14:paraId="3C2EEF7D" w14:textId="77777777" w:rsidR="00C74433" w:rsidRPr="001F5B3F" w:rsidRDefault="00C74433">
      <w:pPr>
        <w:rPr>
          <w:b/>
          <w:sz w:val="22"/>
          <w:szCs w:val="22"/>
        </w:rPr>
      </w:pPr>
    </w:p>
    <w:p w14:paraId="6FA6671F" w14:textId="77777777" w:rsidR="00C74433" w:rsidRPr="001F5B3F" w:rsidRDefault="00C74433">
      <w:pPr>
        <w:rPr>
          <w:b/>
          <w:sz w:val="22"/>
          <w:szCs w:val="22"/>
        </w:rPr>
      </w:pPr>
    </w:p>
    <w:p w14:paraId="5DCF12DC" w14:textId="5020278D" w:rsidR="005B1E34" w:rsidRPr="001F5B3F" w:rsidRDefault="005B1E34" w:rsidP="002764BC">
      <w:pPr>
        <w:jc w:val="both"/>
        <w:rPr>
          <w:sz w:val="22"/>
          <w:szCs w:val="22"/>
        </w:rPr>
      </w:pPr>
      <w:r w:rsidRPr="001F5B3F">
        <w:rPr>
          <w:sz w:val="22"/>
          <w:szCs w:val="22"/>
        </w:rPr>
        <w:t xml:space="preserve">Kiskőrös Város Képviselő-testülete </w:t>
      </w:r>
      <w:r w:rsidR="005333E4" w:rsidRPr="001F5B3F">
        <w:rPr>
          <w:sz w:val="22"/>
          <w:szCs w:val="22"/>
        </w:rPr>
        <w:t>Kiskőrös Város Önkormányzat</w:t>
      </w:r>
      <w:r w:rsidR="009D64C3" w:rsidRPr="001F5B3F">
        <w:rPr>
          <w:sz w:val="22"/>
          <w:szCs w:val="22"/>
        </w:rPr>
        <w:t>ának</w:t>
      </w:r>
      <w:r w:rsidR="005333E4" w:rsidRPr="001F5B3F">
        <w:rPr>
          <w:sz w:val="22"/>
          <w:szCs w:val="22"/>
        </w:rPr>
        <w:t xml:space="preserve"> </w:t>
      </w:r>
      <w:r w:rsidRPr="001F5B3F">
        <w:rPr>
          <w:sz w:val="22"/>
          <w:szCs w:val="22"/>
        </w:rPr>
        <w:t>20</w:t>
      </w:r>
      <w:r w:rsidR="00D72F1A" w:rsidRPr="001F5B3F">
        <w:rPr>
          <w:sz w:val="22"/>
          <w:szCs w:val="22"/>
        </w:rPr>
        <w:t>2</w:t>
      </w:r>
      <w:r w:rsidR="006E61AB">
        <w:rPr>
          <w:sz w:val="22"/>
          <w:szCs w:val="22"/>
        </w:rPr>
        <w:t>5</w:t>
      </w:r>
      <w:r w:rsidRPr="001F5B3F">
        <w:rPr>
          <w:sz w:val="22"/>
          <w:szCs w:val="22"/>
        </w:rPr>
        <w:t>. év</w:t>
      </w:r>
      <w:r w:rsidR="005333E4" w:rsidRPr="001F5B3F">
        <w:rPr>
          <w:sz w:val="22"/>
          <w:szCs w:val="22"/>
        </w:rPr>
        <w:t xml:space="preserve">i </w:t>
      </w:r>
      <w:r w:rsidRPr="001F5B3F">
        <w:rPr>
          <w:sz w:val="22"/>
          <w:szCs w:val="22"/>
        </w:rPr>
        <w:t>belső ellenőr</w:t>
      </w:r>
      <w:r w:rsidR="002C46E3" w:rsidRPr="001F5B3F">
        <w:rPr>
          <w:sz w:val="22"/>
          <w:szCs w:val="22"/>
        </w:rPr>
        <w:t xml:space="preserve">zési </w:t>
      </w:r>
      <w:r w:rsidR="00E41BA4">
        <w:rPr>
          <w:sz w:val="22"/>
          <w:szCs w:val="22"/>
        </w:rPr>
        <w:t>munka</w:t>
      </w:r>
      <w:r w:rsidR="003E20B8" w:rsidRPr="001F5B3F">
        <w:rPr>
          <w:sz w:val="22"/>
          <w:szCs w:val="22"/>
        </w:rPr>
        <w:t>t</w:t>
      </w:r>
      <w:r w:rsidR="002C46E3" w:rsidRPr="001F5B3F">
        <w:rPr>
          <w:sz w:val="22"/>
          <w:szCs w:val="22"/>
        </w:rPr>
        <w:t>erv</w:t>
      </w:r>
      <w:r w:rsidR="009D64C3" w:rsidRPr="001F5B3F">
        <w:rPr>
          <w:sz w:val="22"/>
          <w:szCs w:val="22"/>
        </w:rPr>
        <w:t>é</w:t>
      </w:r>
      <w:r w:rsidR="002C46E3" w:rsidRPr="001F5B3F">
        <w:rPr>
          <w:sz w:val="22"/>
          <w:szCs w:val="22"/>
        </w:rPr>
        <w:t xml:space="preserve">t </w:t>
      </w:r>
      <w:r w:rsidR="003E20B8" w:rsidRPr="001F5B3F">
        <w:rPr>
          <w:sz w:val="22"/>
          <w:szCs w:val="22"/>
        </w:rPr>
        <w:t>a határozat-tervezet mellékletében foglaltak szerint</w:t>
      </w:r>
      <w:r w:rsidR="00972AD8" w:rsidRPr="001F5B3F">
        <w:rPr>
          <w:sz w:val="22"/>
          <w:szCs w:val="22"/>
        </w:rPr>
        <w:t xml:space="preserve"> jóváhagyja</w:t>
      </w:r>
      <w:r w:rsidR="009D64C3" w:rsidRPr="001F5B3F">
        <w:rPr>
          <w:sz w:val="22"/>
          <w:szCs w:val="22"/>
        </w:rPr>
        <w:t>.</w:t>
      </w:r>
    </w:p>
    <w:p w14:paraId="6C1372D6" w14:textId="77777777" w:rsidR="00C74433" w:rsidRPr="001F5B3F" w:rsidRDefault="00C74433">
      <w:pPr>
        <w:rPr>
          <w:sz w:val="22"/>
          <w:szCs w:val="22"/>
        </w:rPr>
      </w:pPr>
    </w:p>
    <w:p w14:paraId="412971AE" w14:textId="77777777" w:rsidR="00430728" w:rsidRPr="001F5B3F" w:rsidRDefault="005B1E34" w:rsidP="002764BC">
      <w:pPr>
        <w:tabs>
          <w:tab w:val="left" w:pos="1440"/>
        </w:tabs>
        <w:rPr>
          <w:sz w:val="22"/>
          <w:szCs w:val="22"/>
        </w:rPr>
      </w:pPr>
      <w:r w:rsidRPr="001F5B3F">
        <w:rPr>
          <w:b/>
          <w:sz w:val="22"/>
          <w:szCs w:val="22"/>
          <w:u w:val="single"/>
        </w:rPr>
        <w:t xml:space="preserve">Felelős: </w:t>
      </w:r>
      <w:r w:rsidR="002764BC" w:rsidRPr="001F5B3F">
        <w:rPr>
          <w:sz w:val="22"/>
          <w:szCs w:val="22"/>
        </w:rPr>
        <w:tab/>
      </w:r>
      <w:r w:rsidR="00017EDD" w:rsidRPr="001F5B3F">
        <w:rPr>
          <w:sz w:val="22"/>
          <w:szCs w:val="22"/>
        </w:rPr>
        <w:t>jegyző</w:t>
      </w:r>
    </w:p>
    <w:p w14:paraId="6DFAF673" w14:textId="77777777" w:rsidR="005B1E34" w:rsidRPr="001F5B3F" w:rsidRDefault="005B1E34" w:rsidP="002764BC">
      <w:pPr>
        <w:tabs>
          <w:tab w:val="left" w:pos="1440"/>
        </w:tabs>
        <w:rPr>
          <w:sz w:val="22"/>
          <w:szCs w:val="22"/>
        </w:rPr>
      </w:pPr>
      <w:r w:rsidRPr="001F5B3F">
        <w:rPr>
          <w:b/>
          <w:sz w:val="22"/>
          <w:szCs w:val="22"/>
          <w:u w:val="single"/>
        </w:rPr>
        <w:t xml:space="preserve">Határidő: </w:t>
      </w:r>
      <w:r w:rsidR="002764BC" w:rsidRPr="001F5B3F">
        <w:rPr>
          <w:sz w:val="22"/>
          <w:szCs w:val="22"/>
        </w:rPr>
        <w:tab/>
      </w:r>
      <w:r w:rsidRPr="001F5B3F">
        <w:rPr>
          <w:sz w:val="22"/>
          <w:szCs w:val="22"/>
        </w:rPr>
        <w:t>folyamatos</w:t>
      </w:r>
    </w:p>
    <w:sectPr w:rsidR="005B1E34" w:rsidRPr="001F5B3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0F337" w14:textId="77777777" w:rsidR="001D304D" w:rsidRDefault="001D304D" w:rsidP="007B41DC">
      <w:r>
        <w:separator/>
      </w:r>
    </w:p>
  </w:endnote>
  <w:endnote w:type="continuationSeparator" w:id="0">
    <w:p w14:paraId="21FF7A4F" w14:textId="77777777" w:rsidR="001D304D" w:rsidRDefault="001D304D" w:rsidP="007B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mn">
    <w:altName w:val="Times New Roman"/>
    <w:panose1 w:val="00000000000000000000"/>
    <w:charset w:val="00"/>
    <w:family w:val="roman"/>
    <w:notTrueType/>
    <w:pitch w:val="default"/>
  </w:font>
  <w:font w:name="Times Rm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A281F" w14:textId="77777777" w:rsidR="007B41DC" w:rsidRDefault="007B41D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1F5B3F">
      <w:rPr>
        <w:noProof/>
      </w:rPr>
      <w:t>2</w:t>
    </w:r>
    <w:r>
      <w:fldChar w:fldCharType="end"/>
    </w:r>
  </w:p>
  <w:p w14:paraId="4DC22C57" w14:textId="77777777" w:rsidR="007B41DC" w:rsidRDefault="007B41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F67E2" w14:textId="77777777" w:rsidR="001D304D" w:rsidRDefault="001D304D" w:rsidP="007B41DC">
      <w:r>
        <w:separator/>
      </w:r>
    </w:p>
  </w:footnote>
  <w:footnote w:type="continuationSeparator" w:id="0">
    <w:p w14:paraId="4ED504C2" w14:textId="77777777" w:rsidR="001D304D" w:rsidRDefault="001D304D" w:rsidP="007B4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42646"/>
    <w:multiLevelType w:val="hybridMultilevel"/>
    <w:tmpl w:val="F6605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52D67"/>
    <w:multiLevelType w:val="hybridMultilevel"/>
    <w:tmpl w:val="277667A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E21A8"/>
    <w:multiLevelType w:val="hybridMultilevel"/>
    <w:tmpl w:val="2F74F11C"/>
    <w:lvl w:ilvl="0" w:tplc="59E2B12A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C5849"/>
    <w:multiLevelType w:val="hybridMultilevel"/>
    <w:tmpl w:val="4F88998C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25D27"/>
    <w:multiLevelType w:val="hybridMultilevel"/>
    <w:tmpl w:val="E01C50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CA23B3"/>
    <w:multiLevelType w:val="hybridMultilevel"/>
    <w:tmpl w:val="2FBCAAD4"/>
    <w:lvl w:ilvl="0" w:tplc="03B20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2042C"/>
    <w:multiLevelType w:val="hybridMultilevel"/>
    <w:tmpl w:val="5F8E21A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8D243D"/>
    <w:multiLevelType w:val="hybridMultilevel"/>
    <w:tmpl w:val="E45C299A"/>
    <w:lvl w:ilvl="0" w:tplc="59E2B12A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831C9"/>
    <w:multiLevelType w:val="multilevel"/>
    <w:tmpl w:val="E04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97B99"/>
    <w:multiLevelType w:val="hybridMultilevel"/>
    <w:tmpl w:val="E04AFDFC"/>
    <w:lvl w:ilvl="0" w:tplc="3036F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1CAF"/>
    <w:multiLevelType w:val="hybridMultilevel"/>
    <w:tmpl w:val="197874AC"/>
    <w:lvl w:ilvl="0" w:tplc="040E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2033920649">
    <w:abstractNumId w:val="9"/>
  </w:num>
  <w:num w:numId="2" w16cid:durableId="40638370">
    <w:abstractNumId w:val="8"/>
  </w:num>
  <w:num w:numId="3" w16cid:durableId="295067035">
    <w:abstractNumId w:val="3"/>
  </w:num>
  <w:num w:numId="4" w16cid:durableId="1180587266">
    <w:abstractNumId w:val="0"/>
  </w:num>
  <w:num w:numId="5" w16cid:durableId="1632664640">
    <w:abstractNumId w:val="10"/>
  </w:num>
  <w:num w:numId="6" w16cid:durableId="345448295">
    <w:abstractNumId w:val="4"/>
  </w:num>
  <w:num w:numId="7" w16cid:durableId="1540895948">
    <w:abstractNumId w:val="1"/>
  </w:num>
  <w:num w:numId="8" w16cid:durableId="1409226681">
    <w:abstractNumId w:val="5"/>
  </w:num>
  <w:num w:numId="9" w16cid:durableId="1303660175">
    <w:abstractNumId w:val="2"/>
  </w:num>
  <w:num w:numId="10" w16cid:durableId="1139108641">
    <w:abstractNumId w:val="7"/>
  </w:num>
  <w:num w:numId="11" w16cid:durableId="2031450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BE"/>
    <w:rsid w:val="000003D0"/>
    <w:rsid w:val="0001634C"/>
    <w:rsid w:val="00017EDD"/>
    <w:rsid w:val="00021C04"/>
    <w:rsid w:val="00023456"/>
    <w:rsid w:val="00035A4B"/>
    <w:rsid w:val="00044C43"/>
    <w:rsid w:val="00050C00"/>
    <w:rsid w:val="000607B3"/>
    <w:rsid w:val="0006287B"/>
    <w:rsid w:val="000707B8"/>
    <w:rsid w:val="000736F3"/>
    <w:rsid w:val="00073B38"/>
    <w:rsid w:val="000810E2"/>
    <w:rsid w:val="000844CF"/>
    <w:rsid w:val="00085DE2"/>
    <w:rsid w:val="000A09FA"/>
    <w:rsid w:val="000A0F5A"/>
    <w:rsid w:val="000E00E9"/>
    <w:rsid w:val="000E161A"/>
    <w:rsid w:val="000E7299"/>
    <w:rsid w:val="000F7DFB"/>
    <w:rsid w:val="00116C43"/>
    <w:rsid w:val="0011702C"/>
    <w:rsid w:val="001320E9"/>
    <w:rsid w:val="00133580"/>
    <w:rsid w:val="00134E18"/>
    <w:rsid w:val="001427ED"/>
    <w:rsid w:val="00153F26"/>
    <w:rsid w:val="00182CAA"/>
    <w:rsid w:val="00185333"/>
    <w:rsid w:val="00192E9F"/>
    <w:rsid w:val="001A08E8"/>
    <w:rsid w:val="001A7ABA"/>
    <w:rsid w:val="001B086A"/>
    <w:rsid w:val="001B5ED2"/>
    <w:rsid w:val="001B6D10"/>
    <w:rsid w:val="001C5F6A"/>
    <w:rsid w:val="001C6666"/>
    <w:rsid w:val="001D304D"/>
    <w:rsid w:val="001D5BA6"/>
    <w:rsid w:val="001E75C6"/>
    <w:rsid w:val="001F5B3F"/>
    <w:rsid w:val="00204256"/>
    <w:rsid w:val="0022159F"/>
    <w:rsid w:val="00222879"/>
    <w:rsid w:val="00222F47"/>
    <w:rsid w:val="00226333"/>
    <w:rsid w:val="0023031E"/>
    <w:rsid w:val="00237A5A"/>
    <w:rsid w:val="00237D61"/>
    <w:rsid w:val="002405B4"/>
    <w:rsid w:val="002515A8"/>
    <w:rsid w:val="00261D3E"/>
    <w:rsid w:val="002678D4"/>
    <w:rsid w:val="002764BC"/>
    <w:rsid w:val="00282A69"/>
    <w:rsid w:val="0028597B"/>
    <w:rsid w:val="00290B40"/>
    <w:rsid w:val="002929AB"/>
    <w:rsid w:val="00294C48"/>
    <w:rsid w:val="002A7E4F"/>
    <w:rsid w:val="002C46E3"/>
    <w:rsid w:val="002D2D38"/>
    <w:rsid w:val="002D79C3"/>
    <w:rsid w:val="002E1B00"/>
    <w:rsid w:val="002F08ED"/>
    <w:rsid w:val="002F2800"/>
    <w:rsid w:val="00305310"/>
    <w:rsid w:val="003127D4"/>
    <w:rsid w:val="003205B5"/>
    <w:rsid w:val="00320F20"/>
    <w:rsid w:val="00326CEF"/>
    <w:rsid w:val="0035195C"/>
    <w:rsid w:val="0035275D"/>
    <w:rsid w:val="0036412B"/>
    <w:rsid w:val="00380D35"/>
    <w:rsid w:val="003876D6"/>
    <w:rsid w:val="003B13DA"/>
    <w:rsid w:val="003B225E"/>
    <w:rsid w:val="003B36CE"/>
    <w:rsid w:val="003B3E49"/>
    <w:rsid w:val="003C4E78"/>
    <w:rsid w:val="003E20B8"/>
    <w:rsid w:val="003E53F4"/>
    <w:rsid w:val="003E7DF6"/>
    <w:rsid w:val="00402552"/>
    <w:rsid w:val="00402BEF"/>
    <w:rsid w:val="00414F5D"/>
    <w:rsid w:val="00416499"/>
    <w:rsid w:val="00430728"/>
    <w:rsid w:val="00434BEE"/>
    <w:rsid w:val="00443A72"/>
    <w:rsid w:val="00444A74"/>
    <w:rsid w:val="00463F6B"/>
    <w:rsid w:val="0048097E"/>
    <w:rsid w:val="00486BA8"/>
    <w:rsid w:val="00486CF1"/>
    <w:rsid w:val="00487B9D"/>
    <w:rsid w:val="00493343"/>
    <w:rsid w:val="00494FDE"/>
    <w:rsid w:val="004A125B"/>
    <w:rsid w:val="004A3819"/>
    <w:rsid w:val="004B37D7"/>
    <w:rsid w:val="004B4BE6"/>
    <w:rsid w:val="004B5172"/>
    <w:rsid w:val="004B7DC6"/>
    <w:rsid w:val="004C49DF"/>
    <w:rsid w:val="004D19B7"/>
    <w:rsid w:val="004E1259"/>
    <w:rsid w:val="004E3470"/>
    <w:rsid w:val="00501551"/>
    <w:rsid w:val="00505AFD"/>
    <w:rsid w:val="005133C1"/>
    <w:rsid w:val="00513A33"/>
    <w:rsid w:val="005164B5"/>
    <w:rsid w:val="005333E4"/>
    <w:rsid w:val="00557A8D"/>
    <w:rsid w:val="00564CF1"/>
    <w:rsid w:val="00574EDF"/>
    <w:rsid w:val="00590B95"/>
    <w:rsid w:val="00591CA0"/>
    <w:rsid w:val="00594249"/>
    <w:rsid w:val="005A6032"/>
    <w:rsid w:val="005B1E34"/>
    <w:rsid w:val="005B3EA1"/>
    <w:rsid w:val="005C2EF5"/>
    <w:rsid w:val="005C65CB"/>
    <w:rsid w:val="005C6A12"/>
    <w:rsid w:val="005D0F64"/>
    <w:rsid w:val="005D299E"/>
    <w:rsid w:val="005E3EEB"/>
    <w:rsid w:val="005E479D"/>
    <w:rsid w:val="005F3668"/>
    <w:rsid w:val="005F61C5"/>
    <w:rsid w:val="006048F6"/>
    <w:rsid w:val="006150F8"/>
    <w:rsid w:val="00624380"/>
    <w:rsid w:val="0063313A"/>
    <w:rsid w:val="00633BB5"/>
    <w:rsid w:val="006542C9"/>
    <w:rsid w:val="00664602"/>
    <w:rsid w:val="00682BEE"/>
    <w:rsid w:val="00682C59"/>
    <w:rsid w:val="00685976"/>
    <w:rsid w:val="00687838"/>
    <w:rsid w:val="006B0089"/>
    <w:rsid w:val="006B22B4"/>
    <w:rsid w:val="006B4E7E"/>
    <w:rsid w:val="006B6A52"/>
    <w:rsid w:val="006D5CA0"/>
    <w:rsid w:val="006D72DA"/>
    <w:rsid w:val="006E5D22"/>
    <w:rsid w:val="006E61AB"/>
    <w:rsid w:val="006E7229"/>
    <w:rsid w:val="006F22B9"/>
    <w:rsid w:val="006F4768"/>
    <w:rsid w:val="007043CF"/>
    <w:rsid w:val="00705BFC"/>
    <w:rsid w:val="00714D45"/>
    <w:rsid w:val="00745D5F"/>
    <w:rsid w:val="007467E7"/>
    <w:rsid w:val="007506F3"/>
    <w:rsid w:val="00761EED"/>
    <w:rsid w:val="00766C19"/>
    <w:rsid w:val="00773523"/>
    <w:rsid w:val="00777D6E"/>
    <w:rsid w:val="007811C0"/>
    <w:rsid w:val="007868D4"/>
    <w:rsid w:val="007B41DC"/>
    <w:rsid w:val="007C2EC9"/>
    <w:rsid w:val="007C44AF"/>
    <w:rsid w:val="007D012F"/>
    <w:rsid w:val="007F5169"/>
    <w:rsid w:val="007F51C2"/>
    <w:rsid w:val="007F5CE0"/>
    <w:rsid w:val="0081131B"/>
    <w:rsid w:val="0081346A"/>
    <w:rsid w:val="00816DA3"/>
    <w:rsid w:val="00825374"/>
    <w:rsid w:val="0082563B"/>
    <w:rsid w:val="00831FA0"/>
    <w:rsid w:val="008421AD"/>
    <w:rsid w:val="00853446"/>
    <w:rsid w:val="00857377"/>
    <w:rsid w:val="00863385"/>
    <w:rsid w:val="00865F06"/>
    <w:rsid w:val="00876592"/>
    <w:rsid w:val="00885DBB"/>
    <w:rsid w:val="008909E7"/>
    <w:rsid w:val="00896525"/>
    <w:rsid w:val="00897DD3"/>
    <w:rsid w:val="008A24A5"/>
    <w:rsid w:val="008A7560"/>
    <w:rsid w:val="008C4C8D"/>
    <w:rsid w:val="008D7237"/>
    <w:rsid w:val="008E50BE"/>
    <w:rsid w:val="008F2C47"/>
    <w:rsid w:val="00900D55"/>
    <w:rsid w:val="00903748"/>
    <w:rsid w:val="00906576"/>
    <w:rsid w:val="00910041"/>
    <w:rsid w:val="00917F95"/>
    <w:rsid w:val="009222E2"/>
    <w:rsid w:val="00925357"/>
    <w:rsid w:val="00926DCA"/>
    <w:rsid w:val="00927397"/>
    <w:rsid w:val="00927E97"/>
    <w:rsid w:val="00930F51"/>
    <w:rsid w:val="00935F75"/>
    <w:rsid w:val="009464A9"/>
    <w:rsid w:val="0095027C"/>
    <w:rsid w:val="009522E3"/>
    <w:rsid w:val="00960E59"/>
    <w:rsid w:val="00967012"/>
    <w:rsid w:val="00972260"/>
    <w:rsid w:val="00972AD8"/>
    <w:rsid w:val="00976C8F"/>
    <w:rsid w:val="00977E6E"/>
    <w:rsid w:val="00980F58"/>
    <w:rsid w:val="00985744"/>
    <w:rsid w:val="009B4D62"/>
    <w:rsid w:val="009B67DC"/>
    <w:rsid w:val="009D5AB9"/>
    <w:rsid w:val="009D64C3"/>
    <w:rsid w:val="009E7F6E"/>
    <w:rsid w:val="009F1754"/>
    <w:rsid w:val="009F34E8"/>
    <w:rsid w:val="009F54B2"/>
    <w:rsid w:val="00A01262"/>
    <w:rsid w:val="00A033C0"/>
    <w:rsid w:val="00A04115"/>
    <w:rsid w:val="00A06705"/>
    <w:rsid w:val="00A16421"/>
    <w:rsid w:val="00A26244"/>
    <w:rsid w:val="00A26FF2"/>
    <w:rsid w:val="00A33DEC"/>
    <w:rsid w:val="00A36CB8"/>
    <w:rsid w:val="00A43820"/>
    <w:rsid w:val="00A45BBA"/>
    <w:rsid w:val="00A57C66"/>
    <w:rsid w:val="00A753FB"/>
    <w:rsid w:val="00A779B7"/>
    <w:rsid w:val="00A8140D"/>
    <w:rsid w:val="00A851A5"/>
    <w:rsid w:val="00A90EEA"/>
    <w:rsid w:val="00A9364A"/>
    <w:rsid w:val="00AA71D9"/>
    <w:rsid w:val="00AB3E0E"/>
    <w:rsid w:val="00AB41BF"/>
    <w:rsid w:val="00AB5E60"/>
    <w:rsid w:val="00AD59E1"/>
    <w:rsid w:val="00AE03A6"/>
    <w:rsid w:val="00AE18EF"/>
    <w:rsid w:val="00AE4666"/>
    <w:rsid w:val="00AE7122"/>
    <w:rsid w:val="00AF5BC0"/>
    <w:rsid w:val="00B279F1"/>
    <w:rsid w:val="00B31E38"/>
    <w:rsid w:val="00B328C5"/>
    <w:rsid w:val="00B32D1A"/>
    <w:rsid w:val="00B457C9"/>
    <w:rsid w:val="00B6066B"/>
    <w:rsid w:val="00B64076"/>
    <w:rsid w:val="00B7236E"/>
    <w:rsid w:val="00B737CA"/>
    <w:rsid w:val="00B778B8"/>
    <w:rsid w:val="00B81DFC"/>
    <w:rsid w:val="00B87165"/>
    <w:rsid w:val="00B87E10"/>
    <w:rsid w:val="00B9007E"/>
    <w:rsid w:val="00BA5DCC"/>
    <w:rsid w:val="00BB6594"/>
    <w:rsid w:val="00BC3C93"/>
    <w:rsid w:val="00BC556A"/>
    <w:rsid w:val="00BD4B99"/>
    <w:rsid w:val="00BD6854"/>
    <w:rsid w:val="00BE00AA"/>
    <w:rsid w:val="00BE67C2"/>
    <w:rsid w:val="00C1663A"/>
    <w:rsid w:val="00C27924"/>
    <w:rsid w:val="00C27CBB"/>
    <w:rsid w:val="00C347DC"/>
    <w:rsid w:val="00C377B1"/>
    <w:rsid w:val="00C41428"/>
    <w:rsid w:val="00C41AF2"/>
    <w:rsid w:val="00C42E76"/>
    <w:rsid w:val="00C470AB"/>
    <w:rsid w:val="00C7358D"/>
    <w:rsid w:val="00C73A19"/>
    <w:rsid w:val="00C74433"/>
    <w:rsid w:val="00C76E8C"/>
    <w:rsid w:val="00C85913"/>
    <w:rsid w:val="00C95929"/>
    <w:rsid w:val="00C95940"/>
    <w:rsid w:val="00C96039"/>
    <w:rsid w:val="00CA693E"/>
    <w:rsid w:val="00CB44AF"/>
    <w:rsid w:val="00CD0635"/>
    <w:rsid w:val="00CE1134"/>
    <w:rsid w:val="00CE42CA"/>
    <w:rsid w:val="00CE736E"/>
    <w:rsid w:val="00D058B1"/>
    <w:rsid w:val="00D21F70"/>
    <w:rsid w:val="00D2552B"/>
    <w:rsid w:val="00D37BC7"/>
    <w:rsid w:val="00D42701"/>
    <w:rsid w:val="00D46A6A"/>
    <w:rsid w:val="00D47182"/>
    <w:rsid w:val="00D518BE"/>
    <w:rsid w:val="00D53204"/>
    <w:rsid w:val="00D72ECD"/>
    <w:rsid w:val="00D72F1A"/>
    <w:rsid w:val="00D75C52"/>
    <w:rsid w:val="00D8539A"/>
    <w:rsid w:val="00D86737"/>
    <w:rsid w:val="00D942C6"/>
    <w:rsid w:val="00DA7048"/>
    <w:rsid w:val="00DB0832"/>
    <w:rsid w:val="00DB1A21"/>
    <w:rsid w:val="00DC1773"/>
    <w:rsid w:val="00DC4610"/>
    <w:rsid w:val="00DC671C"/>
    <w:rsid w:val="00DC6EA5"/>
    <w:rsid w:val="00DD58F1"/>
    <w:rsid w:val="00DE14B3"/>
    <w:rsid w:val="00DF5632"/>
    <w:rsid w:val="00DF65A5"/>
    <w:rsid w:val="00DF7431"/>
    <w:rsid w:val="00DF7E70"/>
    <w:rsid w:val="00E0476F"/>
    <w:rsid w:val="00E13417"/>
    <w:rsid w:val="00E156BF"/>
    <w:rsid w:val="00E25ED9"/>
    <w:rsid w:val="00E27C26"/>
    <w:rsid w:val="00E318A5"/>
    <w:rsid w:val="00E359B8"/>
    <w:rsid w:val="00E35F37"/>
    <w:rsid w:val="00E41BA4"/>
    <w:rsid w:val="00E420EC"/>
    <w:rsid w:val="00E557F5"/>
    <w:rsid w:val="00E6626A"/>
    <w:rsid w:val="00E71C84"/>
    <w:rsid w:val="00E732FC"/>
    <w:rsid w:val="00E925BA"/>
    <w:rsid w:val="00E95567"/>
    <w:rsid w:val="00ED1923"/>
    <w:rsid w:val="00EE43AF"/>
    <w:rsid w:val="00EE6C38"/>
    <w:rsid w:val="00F04E5A"/>
    <w:rsid w:val="00F15A87"/>
    <w:rsid w:val="00F21AE5"/>
    <w:rsid w:val="00F220D2"/>
    <w:rsid w:val="00F25A98"/>
    <w:rsid w:val="00F305C9"/>
    <w:rsid w:val="00F3126A"/>
    <w:rsid w:val="00F3204E"/>
    <w:rsid w:val="00F43B8D"/>
    <w:rsid w:val="00F66F02"/>
    <w:rsid w:val="00F95F71"/>
    <w:rsid w:val="00FA16AB"/>
    <w:rsid w:val="00FB12E0"/>
    <w:rsid w:val="00FB5CF2"/>
    <w:rsid w:val="00FC0974"/>
    <w:rsid w:val="00FC70A7"/>
    <w:rsid w:val="00FC786B"/>
    <w:rsid w:val="00FD272F"/>
    <w:rsid w:val="00FD338F"/>
    <w:rsid w:val="00FD7163"/>
    <w:rsid w:val="00FD7B96"/>
    <w:rsid w:val="00FE2857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9AF50"/>
  <w15:chartTrackingRefBased/>
  <w15:docId w15:val="{6935DA19-7BCC-491E-8302-114B8EF3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3">
    <w:name w:val="heading 3"/>
    <w:basedOn w:val="Norml"/>
    <w:next w:val="Norml"/>
    <w:qFormat/>
    <w:rsid w:val="00A262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B7236E"/>
    <w:pPr>
      <w:keepNext/>
      <w:jc w:val="center"/>
      <w:outlineLvl w:val="3"/>
    </w:pPr>
    <w:rPr>
      <w:rFonts w:eastAsia="Calibri"/>
      <w:b/>
      <w:bCs/>
      <w:sz w:val="22"/>
      <w:szCs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A26244"/>
    <w:pPr>
      <w:spacing w:before="100" w:beforeAutospacing="1" w:after="100" w:afterAutospacing="1"/>
      <w:jc w:val="both"/>
    </w:pPr>
    <w:rPr>
      <w:rFonts w:ascii="Times New Rmn" w:hAnsi="Times New Rmn"/>
      <w:b/>
      <w:bCs/>
      <w:color w:val="000000"/>
      <w:sz w:val="32"/>
      <w:szCs w:val="34"/>
    </w:rPr>
  </w:style>
  <w:style w:type="paragraph" w:customStyle="1" w:styleId="StlusCmsor3Bal0cmFgg159cm">
    <w:name w:val="Stílus Címsor 3 + Bal:  0 cm Függő:  159 cm"/>
    <w:basedOn w:val="Cmsor3"/>
    <w:rsid w:val="00A26244"/>
    <w:pPr>
      <w:keepNext w:val="0"/>
      <w:spacing w:before="100" w:beforeAutospacing="1" w:after="100" w:afterAutospacing="1"/>
      <w:ind w:left="900" w:hanging="900"/>
    </w:pPr>
    <w:rPr>
      <w:rFonts w:ascii="Times Rmn" w:hAnsi="Times Rmn" w:cs="Times New Roman"/>
      <w:color w:val="000000"/>
      <w:sz w:val="24"/>
      <w:szCs w:val="20"/>
      <w:u w:val="single"/>
    </w:rPr>
  </w:style>
  <w:style w:type="paragraph" w:styleId="Buborkszveg">
    <w:name w:val="Balloon Text"/>
    <w:basedOn w:val="Norml"/>
    <w:semiHidden/>
    <w:rsid w:val="0048097E"/>
    <w:rPr>
      <w:rFonts w:ascii="Tahoma" w:hAnsi="Tahoma" w:cs="Tahoma"/>
      <w:sz w:val="16"/>
      <w:szCs w:val="16"/>
    </w:rPr>
  </w:style>
  <w:style w:type="character" w:customStyle="1" w:styleId="Cmsor4Char">
    <w:name w:val="Címsor 4 Char"/>
    <w:link w:val="Cmsor4"/>
    <w:locked/>
    <w:rsid w:val="00B7236E"/>
    <w:rPr>
      <w:rFonts w:eastAsia="Calibri"/>
      <w:b/>
      <w:bCs/>
      <w:sz w:val="22"/>
      <w:szCs w:val="22"/>
      <w:u w:val="single"/>
      <w:lang w:val="hu-HU" w:eastAsia="hu-HU" w:bidi="ar-SA"/>
    </w:rPr>
  </w:style>
  <w:style w:type="paragraph" w:styleId="lfej">
    <w:name w:val="header"/>
    <w:basedOn w:val="Norml"/>
    <w:link w:val="lfejChar"/>
    <w:rsid w:val="007B41D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7B41DC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7B41D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7B41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557</Words>
  <Characters>4313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JEGYZŐJE</vt:lpstr>
    </vt:vector>
  </TitlesOfParts>
  <Company>Művelődési Osztály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JEGYZŐJE</dc:title>
  <dc:subject/>
  <dc:creator>Művelődési Osztály</dc:creator>
  <cp:keywords/>
  <dc:description/>
  <cp:lastModifiedBy>Chudi Barbara</cp:lastModifiedBy>
  <cp:revision>20</cp:revision>
  <cp:lastPrinted>2014-12-09T08:19:00Z</cp:lastPrinted>
  <dcterms:created xsi:type="dcterms:W3CDTF">2024-12-09T11:59:00Z</dcterms:created>
  <dcterms:modified xsi:type="dcterms:W3CDTF">2024-12-11T09:04:00Z</dcterms:modified>
</cp:coreProperties>
</file>