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6FBB6" w14:textId="428CEC1A" w:rsidR="00AB0B8A" w:rsidRPr="00036F01" w:rsidRDefault="00036F01" w:rsidP="00036F01">
      <w:pPr>
        <w:pStyle w:val="Cmsor4"/>
        <w:jc w:val="left"/>
        <w:rPr>
          <w:szCs w:val="22"/>
        </w:rPr>
      </w:pPr>
      <w:r w:rsidRPr="00036F01">
        <w:rPr>
          <w:szCs w:val="22"/>
        </w:rPr>
        <w:t>KISKŐRÖS VÁROS POLGÁRMESTERE</w:t>
      </w:r>
    </w:p>
    <w:p w14:paraId="4AF5765D" w14:textId="77777777" w:rsidR="00036F01" w:rsidRPr="00036F01" w:rsidRDefault="00036F01" w:rsidP="00036F01">
      <w:pPr>
        <w:rPr>
          <w:sz w:val="22"/>
          <w:szCs w:val="22"/>
        </w:rPr>
      </w:pPr>
    </w:p>
    <w:p w14:paraId="0C3123EB" w14:textId="77777777" w:rsidR="00036F01" w:rsidRPr="00036F01" w:rsidRDefault="00036F01" w:rsidP="00036F01">
      <w:pPr>
        <w:rPr>
          <w:sz w:val="22"/>
          <w:szCs w:val="22"/>
        </w:rPr>
      </w:pPr>
    </w:p>
    <w:p w14:paraId="5E7338A0" w14:textId="77777777" w:rsidR="00AB0B8A" w:rsidRPr="00036F01" w:rsidRDefault="00AB0B8A" w:rsidP="00AB0B8A">
      <w:pPr>
        <w:pStyle w:val="Cmsor4"/>
        <w:rPr>
          <w:szCs w:val="22"/>
        </w:rPr>
      </w:pPr>
      <w:r w:rsidRPr="00036F01">
        <w:rPr>
          <w:szCs w:val="22"/>
        </w:rPr>
        <w:t>ELŐTERJESZTÉS</w:t>
      </w:r>
    </w:p>
    <w:p w14:paraId="05504538" w14:textId="6505DCBD" w:rsidR="00AB0B8A" w:rsidRPr="00036F01" w:rsidRDefault="00AB0B8A" w:rsidP="00AB0B8A">
      <w:pPr>
        <w:jc w:val="center"/>
        <w:rPr>
          <w:sz w:val="22"/>
          <w:szCs w:val="22"/>
        </w:rPr>
      </w:pPr>
      <w:r w:rsidRPr="00036F01">
        <w:rPr>
          <w:sz w:val="22"/>
          <w:szCs w:val="22"/>
        </w:rPr>
        <w:t>(a Képviselő-testület 20</w:t>
      </w:r>
      <w:r w:rsidR="001D0D7A" w:rsidRPr="00036F01">
        <w:rPr>
          <w:sz w:val="22"/>
          <w:szCs w:val="22"/>
        </w:rPr>
        <w:t>2</w:t>
      </w:r>
      <w:r w:rsidR="0098468E" w:rsidRPr="00036F01">
        <w:rPr>
          <w:sz w:val="22"/>
          <w:szCs w:val="22"/>
        </w:rPr>
        <w:t>5</w:t>
      </w:r>
      <w:r w:rsidRPr="00036F01">
        <w:rPr>
          <w:sz w:val="22"/>
          <w:szCs w:val="22"/>
        </w:rPr>
        <w:t xml:space="preserve">. </w:t>
      </w:r>
      <w:r w:rsidR="0098468E" w:rsidRPr="00036F01">
        <w:rPr>
          <w:sz w:val="22"/>
          <w:szCs w:val="22"/>
        </w:rPr>
        <w:t>július</w:t>
      </w:r>
      <w:r w:rsidRPr="00036F01">
        <w:rPr>
          <w:sz w:val="22"/>
          <w:szCs w:val="22"/>
        </w:rPr>
        <w:t xml:space="preserve"> </w:t>
      </w:r>
      <w:r w:rsidR="0098468E" w:rsidRPr="00036F01">
        <w:rPr>
          <w:sz w:val="22"/>
          <w:szCs w:val="22"/>
        </w:rPr>
        <w:t>25</w:t>
      </w:r>
      <w:r w:rsidRPr="00036F01">
        <w:rPr>
          <w:sz w:val="22"/>
          <w:szCs w:val="22"/>
        </w:rPr>
        <w:t>-i</w:t>
      </w:r>
      <w:r w:rsidR="0098468E" w:rsidRPr="00036F01">
        <w:rPr>
          <w:sz w:val="22"/>
          <w:szCs w:val="22"/>
        </w:rPr>
        <w:t xml:space="preserve"> rendkívüli </w:t>
      </w:r>
      <w:r w:rsidRPr="00036F01">
        <w:rPr>
          <w:sz w:val="22"/>
          <w:szCs w:val="22"/>
        </w:rPr>
        <w:t>ülésére)</w:t>
      </w:r>
    </w:p>
    <w:p w14:paraId="737C28D1" w14:textId="77777777" w:rsidR="00AB0B8A" w:rsidRPr="00036F01" w:rsidRDefault="00AB0B8A" w:rsidP="00AB0B8A">
      <w:pPr>
        <w:jc w:val="both"/>
        <w:rPr>
          <w:sz w:val="22"/>
          <w:szCs w:val="22"/>
        </w:rPr>
      </w:pPr>
    </w:p>
    <w:p w14:paraId="7D36D1F5" w14:textId="77777777" w:rsidR="00AB0B8A" w:rsidRPr="00036F01" w:rsidRDefault="00AB0B8A" w:rsidP="00AB0B8A">
      <w:pPr>
        <w:jc w:val="both"/>
        <w:rPr>
          <w:b/>
          <w:bCs/>
          <w:sz w:val="22"/>
          <w:szCs w:val="22"/>
          <w:u w:val="single"/>
        </w:rPr>
      </w:pPr>
    </w:p>
    <w:p w14:paraId="3B21A3E8" w14:textId="6C30DCDF" w:rsidR="00AB0B8A" w:rsidRPr="00036F01" w:rsidRDefault="00AB0B8A" w:rsidP="00AB0B8A">
      <w:pPr>
        <w:ind w:left="993" w:hanging="993"/>
        <w:jc w:val="both"/>
        <w:rPr>
          <w:bCs/>
          <w:sz w:val="22"/>
          <w:szCs w:val="22"/>
        </w:rPr>
      </w:pPr>
      <w:r w:rsidRPr="00036F01">
        <w:rPr>
          <w:b/>
          <w:bCs/>
          <w:sz w:val="22"/>
          <w:szCs w:val="22"/>
          <w:u w:val="single"/>
        </w:rPr>
        <w:t>TÁRGY:</w:t>
      </w:r>
      <w:r w:rsidR="009B6C7E">
        <w:rPr>
          <w:bCs/>
          <w:sz w:val="22"/>
          <w:szCs w:val="22"/>
        </w:rPr>
        <w:tab/>
      </w:r>
      <w:r w:rsidRPr="00036F01">
        <w:rPr>
          <w:b/>
          <w:bCs/>
          <w:sz w:val="22"/>
          <w:szCs w:val="22"/>
        </w:rPr>
        <w:t xml:space="preserve">A </w:t>
      </w:r>
      <w:r w:rsidR="0002165C" w:rsidRPr="00036F01">
        <w:rPr>
          <w:b/>
          <w:bCs/>
          <w:sz w:val="22"/>
          <w:szCs w:val="22"/>
        </w:rPr>
        <w:t>KISKŐRÖS 4901/1</w:t>
      </w:r>
      <w:r w:rsidR="0098468E" w:rsidRPr="00036F01">
        <w:rPr>
          <w:b/>
          <w:bCs/>
          <w:sz w:val="22"/>
          <w:szCs w:val="22"/>
        </w:rPr>
        <w:t>8</w:t>
      </w:r>
      <w:r w:rsidRPr="00036F01">
        <w:rPr>
          <w:b/>
          <w:bCs/>
          <w:sz w:val="22"/>
          <w:szCs w:val="22"/>
        </w:rPr>
        <w:t xml:space="preserve"> HRSZ-ON NYILVÁNTARTOTT, TERMÉSZETBEN </w:t>
      </w:r>
      <w:r w:rsidR="0002165C" w:rsidRPr="00036F01">
        <w:rPr>
          <w:b/>
          <w:bCs/>
          <w:sz w:val="22"/>
          <w:szCs w:val="22"/>
        </w:rPr>
        <w:t>DÉLIBÁB</w:t>
      </w:r>
      <w:r w:rsidRPr="00036F01">
        <w:rPr>
          <w:b/>
          <w:bCs/>
          <w:sz w:val="22"/>
          <w:szCs w:val="22"/>
        </w:rPr>
        <w:t xml:space="preserve"> UTCA </w:t>
      </w:r>
      <w:r w:rsidR="0002165C" w:rsidRPr="00036F01">
        <w:rPr>
          <w:b/>
          <w:bCs/>
          <w:sz w:val="22"/>
          <w:szCs w:val="22"/>
        </w:rPr>
        <w:t>6</w:t>
      </w:r>
      <w:r w:rsidR="0098468E" w:rsidRPr="00036F01">
        <w:rPr>
          <w:b/>
          <w:bCs/>
          <w:sz w:val="22"/>
          <w:szCs w:val="22"/>
        </w:rPr>
        <w:t>6</w:t>
      </w:r>
      <w:r w:rsidRPr="00036F01">
        <w:rPr>
          <w:b/>
          <w:bCs/>
          <w:sz w:val="22"/>
          <w:szCs w:val="22"/>
        </w:rPr>
        <w:t xml:space="preserve">. SZÁM ALATTI INGATLAN </w:t>
      </w:r>
      <w:r w:rsidR="0098468E" w:rsidRPr="00036F01">
        <w:rPr>
          <w:b/>
          <w:bCs/>
          <w:sz w:val="22"/>
          <w:szCs w:val="22"/>
        </w:rPr>
        <w:t>LICITELJÁRÁSON TÖRTÉNŐ TULAJDONSZERZÉSE</w:t>
      </w:r>
    </w:p>
    <w:p w14:paraId="1499D785" w14:textId="77777777" w:rsidR="00AB0B8A" w:rsidRPr="00036F01" w:rsidRDefault="00AB0B8A" w:rsidP="00AB0B8A">
      <w:pPr>
        <w:jc w:val="both"/>
        <w:rPr>
          <w:sz w:val="22"/>
          <w:szCs w:val="22"/>
        </w:rPr>
      </w:pPr>
    </w:p>
    <w:p w14:paraId="5E2B8139" w14:textId="77777777" w:rsidR="0098468E" w:rsidRPr="00036F01" w:rsidRDefault="0098468E" w:rsidP="00AB0B8A">
      <w:pPr>
        <w:jc w:val="both"/>
        <w:rPr>
          <w:sz w:val="22"/>
          <w:szCs w:val="22"/>
        </w:rPr>
      </w:pPr>
    </w:p>
    <w:p w14:paraId="6E7A4EA1" w14:textId="2A94BBE2" w:rsidR="0098468E" w:rsidRPr="00036F01" w:rsidRDefault="0098468E" w:rsidP="00AB0B8A">
      <w:pPr>
        <w:jc w:val="both"/>
        <w:rPr>
          <w:sz w:val="22"/>
          <w:szCs w:val="22"/>
        </w:rPr>
      </w:pPr>
      <w:r w:rsidRPr="00036F01">
        <w:rPr>
          <w:sz w:val="22"/>
          <w:szCs w:val="22"/>
        </w:rPr>
        <w:t>Dr. Schmidt László Végrehajtói Irodája Ingatlan Árverési Hirdetményt tett közzé a 4901/18 hrsz-on nyilvántartott, 1120 m2 térmértékű, kivett beépítetlen terület megevezésű</w:t>
      </w:r>
      <w:r w:rsidR="007137FF" w:rsidRPr="00036F01">
        <w:rPr>
          <w:sz w:val="22"/>
          <w:szCs w:val="22"/>
        </w:rPr>
        <w:t xml:space="preserve">, természetben </w:t>
      </w:r>
      <w:r w:rsidRPr="00036F01">
        <w:rPr>
          <w:sz w:val="22"/>
          <w:szCs w:val="22"/>
        </w:rPr>
        <w:t>6200 Kiskőrös, Délibáb u. 66. szám alatti</w:t>
      </w:r>
      <w:r w:rsidR="007137FF" w:rsidRPr="00036F01">
        <w:rPr>
          <w:sz w:val="22"/>
          <w:szCs w:val="22"/>
        </w:rPr>
        <w:t xml:space="preserve"> ingatlan árverésen történő értékesítése tárgyában.</w:t>
      </w:r>
    </w:p>
    <w:p w14:paraId="26F8A12C" w14:textId="39388FD1" w:rsidR="007137FF" w:rsidRPr="00036F01" w:rsidRDefault="007137FF" w:rsidP="00AB0B8A">
      <w:pPr>
        <w:jc w:val="both"/>
        <w:rPr>
          <w:sz w:val="22"/>
          <w:szCs w:val="22"/>
        </w:rPr>
      </w:pPr>
      <w:r w:rsidRPr="00036F01">
        <w:rPr>
          <w:sz w:val="22"/>
          <w:szCs w:val="22"/>
        </w:rPr>
        <w:t xml:space="preserve">Az ingatlan értékesítése tekintetében az Önkormányzat is érintett, </w:t>
      </w:r>
      <w:r w:rsidR="0025162A" w:rsidRPr="00036F01">
        <w:rPr>
          <w:sz w:val="22"/>
          <w:szCs w:val="22"/>
        </w:rPr>
        <w:t xml:space="preserve">tekintettel arra, hogy </w:t>
      </w:r>
      <w:r w:rsidRPr="00036F01">
        <w:rPr>
          <w:sz w:val="22"/>
          <w:szCs w:val="22"/>
        </w:rPr>
        <w:t xml:space="preserve">a tulajdoni lap III/6. és 7. pontjában Kiskőrös </w:t>
      </w:r>
      <w:r w:rsidR="00FD6D8B" w:rsidRPr="00036F01">
        <w:rPr>
          <w:sz w:val="22"/>
          <w:szCs w:val="22"/>
        </w:rPr>
        <w:t>Város Önkormányzata javára 300.000,-Ft lakáscélú szociális támogatás erejéig jelzálogjog és annak biztosítására elidegenítési és terhelési tilalom került az ingatlan-nyilvántartásban bejegyzésre</w:t>
      </w:r>
      <w:r w:rsidR="00B91A76" w:rsidRPr="00036F01">
        <w:rPr>
          <w:sz w:val="22"/>
          <w:szCs w:val="22"/>
        </w:rPr>
        <w:t>. A támogatást kamatmentes kölcsön formájában nyújtotta az Önkormányzat, melyet a tulajdonosok nem fizettek meg.</w:t>
      </w:r>
    </w:p>
    <w:p w14:paraId="1BA056A6" w14:textId="600A7D18" w:rsidR="0025162A" w:rsidRPr="00036F01" w:rsidRDefault="00AB0B8A" w:rsidP="0025162A">
      <w:pPr>
        <w:jc w:val="both"/>
        <w:rPr>
          <w:sz w:val="22"/>
          <w:szCs w:val="22"/>
        </w:rPr>
      </w:pPr>
      <w:r w:rsidRPr="00036F01">
        <w:rPr>
          <w:sz w:val="22"/>
          <w:szCs w:val="22"/>
        </w:rPr>
        <w:t xml:space="preserve">Az önkormányzati vagyonról, a vagyon hasznosításáról szóló 26/2012. (XII.19.) önkormányzati rendelet (a továbbiakban: Vagyonrendelet) </w:t>
      </w:r>
      <w:r w:rsidR="00C9637F" w:rsidRPr="00036F01">
        <w:rPr>
          <w:sz w:val="22"/>
          <w:szCs w:val="22"/>
        </w:rPr>
        <w:t>vonatkozó szakaszaira tekintettel az Önkormányzat az ingatlant bérlakás céljára kívánja hasznosítani, tekintettel arra, hogy a város településrendezési tervében foglaltak szerint a Mészáros L. utcában üzemeltetett 18 bérlakás, mint bérlakásfunkció 2025. december 31. napjával megszűnik</w:t>
      </w:r>
      <w:r w:rsidR="0025162A" w:rsidRPr="00036F01">
        <w:rPr>
          <w:sz w:val="22"/>
          <w:szCs w:val="22"/>
        </w:rPr>
        <w:t>, ezért a szociális bérlakások számát pótolni szükséges.</w:t>
      </w:r>
    </w:p>
    <w:p w14:paraId="32EDE092" w14:textId="1ADB156F" w:rsidR="00B91A76" w:rsidRPr="00036F01" w:rsidRDefault="00C9637F" w:rsidP="00AB0B8A">
      <w:pPr>
        <w:jc w:val="both"/>
        <w:rPr>
          <w:sz w:val="22"/>
          <w:szCs w:val="22"/>
        </w:rPr>
      </w:pPr>
      <w:r w:rsidRPr="00036F01">
        <w:rPr>
          <w:sz w:val="22"/>
          <w:szCs w:val="22"/>
        </w:rPr>
        <w:t xml:space="preserve">A Délibáb u. 66. szám alatti ingatlan árverés útján történő értékesítése </w:t>
      </w:r>
      <w:r w:rsidR="004B6B57" w:rsidRPr="00036F01">
        <w:rPr>
          <w:sz w:val="22"/>
          <w:szCs w:val="22"/>
        </w:rPr>
        <w:t>2025. május 30. napján indult, jelenleg a 3. szakaszában van, mely szakaszban a legalacsonyabb vételi ajánlat összege 4.000.000,-Ft, a licitküszöb 160.000,-Ft</w:t>
      </w:r>
      <w:r w:rsidR="00545187" w:rsidRPr="00036F01">
        <w:rPr>
          <w:sz w:val="22"/>
          <w:szCs w:val="22"/>
        </w:rPr>
        <w:t>.</w:t>
      </w:r>
    </w:p>
    <w:p w14:paraId="05DA9355" w14:textId="1C897164" w:rsidR="00C9637F" w:rsidRPr="00036F01" w:rsidRDefault="004B6B57" w:rsidP="00AB0B8A">
      <w:pPr>
        <w:jc w:val="both"/>
        <w:rPr>
          <w:sz w:val="22"/>
          <w:szCs w:val="22"/>
        </w:rPr>
      </w:pPr>
      <w:r w:rsidRPr="00036F01">
        <w:rPr>
          <w:sz w:val="22"/>
          <w:szCs w:val="22"/>
        </w:rPr>
        <w:t xml:space="preserve">Az Önkormányzat kötelező feladatellátása körébe tartozik a bérlakások biztosítása, a kieső bérlakások pótlására a Délibáb u. 66. szám alatti ingatlan alkalmas. </w:t>
      </w:r>
    </w:p>
    <w:p w14:paraId="58EC02A7" w14:textId="77777777" w:rsidR="00B91A76" w:rsidRPr="00036F01" w:rsidRDefault="00B91A76" w:rsidP="00AB0B8A">
      <w:pPr>
        <w:jc w:val="both"/>
        <w:rPr>
          <w:sz w:val="22"/>
          <w:szCs w:val="22"/>
        </w:rPr>
      </w:pPr>
    </w:p>
    <w:p w14:paraId="63FC68F3" w14:textId="2AAC6640" w:rsidR="00AB0B8A" w:rsidRPr="00036F01" w:rsidRDefault="004B6B57" w:rsidP="00AB0B8A">
      <w:pPr>
        <w:jc w:val="both"/>
        <w:rPr>
          <w:b/>
          <w:bCs/>
          <w:sz w:val="22"/>
          <w:szCs w:val="22"/>
        </w:rPr>
      </w:pPr>
      <w:r w:rsidRPr="00036F01">
        <w:rPr>
          <w:sz w:val="22"/>
          <w:szCs w:val="22"/>
        </w:rPr>
        <w:t>A</w:t>
      </w:r>
      <w:r w:rsidR="00AB0B8A" w:rsidRPr="00036F01">
        <w:rPr>
          <w:sz w:val="22"/>
          <w:szCs w:val="22"/>
        </w:rPr>
        <w:t xml:space="preserve"> fentiekre tekintettel javaslom, hogy a Képviselő-testület a határozat-tervezetben foglaltak szerint döntsön.</w:t>
      </w:r>
    </w:p>
    <w:p w14:paraId="65531901" w14:textId="77777777" w:rsidR="00AB0B8A" w:rsidRPr="00036F01" w:rsidRDefault="00AB0B8A" w:rsidP="00AB0B8A">
      <w:pPr>
        <w:jc w:val="both"/>
        <w:rPr>
          <w:b/>
          <w:bCs/>
          <w:sz w:val="22"/>
          <w:szCs w:val="22"/>
        </w:rPr>
      </w:pPr>
    </w:p>
    <w:p w14:paraId="3FF31654" w14:textId="3CB20F51" w:rsidR="00AB0B8A" w:rsidRPr="00036F01" w:rsidRDefault="00AB0B8A" w:rsidP="00AB0B8A">
      <w:pPr>
        <w:jc w:val="both"/>
        <w:rPr>
          <w:b/>
          <w:bCs/>
          <w:sz w:val="22"/>
          <w:szCs w:val="22"/>
        </w:rPr>
      </w:pPr>
      <w:r w:rsidRPr="00036F01">
        <w:rPr>
          <w:b/>
          <w:bCs/>
          <w:sz w:val="22"/>
          <w:szCs w:val="22"/>
        </w:rPr>
        <w:t>Kiskőrös, 20</w:t>
      </w:r>
      <w:r w:rsidR="001D0D7A" w:rsidRPr="00036F01">
        <w:rPr>
          <w:b/>
          <w:bCs/>
          <w:sz w:val="22"/>
          <w:szCs w:val="22"/>
        </w:rPr>
        <w:t>2</w:t>
      </w:r>
      <w:r w:rsidR="004B6B57" w:rsidRPr="00036F01">
        <w:rPr>
          <w:b/>
          <w:bCs/>
          <w:sz w:val="22"/>
          <w:szCs w:val="22"/>
        </w:rPr>
        <w:t>5</w:t>
      </w:r>
      <w:r w:rsidRPr="00036F01">
        <w:rPr>
          <w:b/>
          <w:bCs/>
          <w:sz w:val="22"/>
          <w:szCs w:val="22"/>
        </w:rPr>
        <w:t xml:space="preserve">. </w:t>
      </w:r>
      <w:r w:rsidR="004B6B57" w:rsidRPr="00036F01">
        <w:rPr>
          <w:b/>
          <w:bCs/>
          <w:sz w:val="22"/>
          <w:szCs w:val="22"/>
        </w:rPr>
        <w:t>július</w:t>
      </w:r>
      <w:r w:rsidRPr="00036F01">
        <w:rPr>
          <w:b/>
          <w:bCs/>
          <w:sz w:val="22"/>
          <w:szCs w:val="22"/>
        </w:rPr>
        <w:t xml:space="preserve"> </w:t>
      </w:r>
      <w:r w:rsidR="004B6B57" w:rsidRPr="00036F01">
        <w:rPr>
          <w:b/>
          <w:bCs/>
          <w:sz w:val="22"/>
          <w:szCs w:val="22"/>
        </w:rPr>
        <w:t>23</w:t>
      </w:r>
      <w:r w:rsidRPr="00036F01">
        <w:rPr>
          <w:b/>
          <w:bCs/>
          <w:sz w:val="22"/>
          <w:szCs w:val="22"/>
        </w:rPr>
        <w:t>.</w:t>
      </w:r>
    </w:p>
    <w:p w14:paraId="6BAC5B9F" w14:textId="77777777" w:rsidR="00AB0B8A" w:rsidRPr="00036F01" w:rsidRDefault="00AB0B8A" w:rsidP="00AB0B8A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036F01">
        <w:rPr>
          <w:b/>
          <w:bCs/>
          <w:sz w:val="22"/>
          <w:szCs w:val="22"/>
        </w:rPr>
        <w:tab/>
      </w:r>
      <w:r w:rsidRPr="00036F01">
        <w:rPr>
          <w:b/>
          <w:bCs/>
          <w:sz w:val="22"/>
          <w:szCs w:val="22"/>
        </w:rPr>
        <w:tab/>
      </w:r>
    </w:p>
    <w:p w14:paraId="4E43CB10" w14:textId="77777777" w:rsidR="00AB0B8A" w:rsidRPr="00036F01" w:rsidRDefault="00AB0B8A" w:rsidP="00AB0B8A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036F01">
        <w:rPr>
          <w:b/>
          <w:bCs/>
          <w:sz w:val="22"/>
          <w:szCs w:val="22"/>
        </w:rPr>
        <w:tab/>
        <w:t>Domonyi László sk.</w:t>
      </w:r>
    </w:p>
    <w:p w14:paraId="19D1F8A9" w14:textId="77777777" w:rsidR="00AB0B8A" w:rsidRPr="00036F01" w:rsidRDefault="00AB0B8A" w:rsidP="00AB0B8A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036F01">
        <w:rPr>
          <w:b/>
          <w:bCs/>
          <w:sz w:val="22"/>
          <w:szCs w:val="22"/>
        </w:rPr>
        <w:tab/>
        <w:t>polgármester</w:t>
      </w:r>
    </w:p>
    <w:p w14:paraId="273D28B0" w14:textId="77777777" w:rsidR="00AB0B8A" w:rsidRPr="00036F01" w:rsidRDefault="00AB0B8A" w:rsidP="00AB0B8A">
      <w:pPr>
        <w:pStyle w:val="Cmsor2"/>
        <w:jc w:val="center"/>
        <w:rPr>
          <w:szCs w:val="22"/>
        </w:rPr>
      </w:pPr>
    </w:p>
    <w:p w14:paraId="16059CA5" w14:textId="77777777" w:rsidR="00AB0B8A" w:rsidRPr="00036F01" w:rsidRDefault="00AB0B8A" w:rsidP="00AB0B8A">
      <w:pPr>
        <w:pStyle w:val="Cmsor2"/>
        <w:jc w:val="center"/>
        <w:rPr>
          <w:szCs w:val="22"/>
        </w:rPr>
      </w:pPr>
      <w:r w:rsidRPr="00036F01">
        <w:rPr>
          <w:szCs w:val="22"/>
        </w:rPr>
        <w:t>HATÁROZAT-TERVEZET</w:t>
      </w:r>
    </w:p>
    <w:p w14:paraId="70571884" w14:textId="77777777" w:rsidR="00AB0B8A" w:rsidRPr="00036F01" w:rsidRDefault="00AB0B8A" w:rsidP="00AB0B8A">
      <w:pPr>
        <w:rPr>
          <w:sz w:val="22"/>
          <w:szCs w:val="22"/>
        </w:rPr>
      </w:pPr>
    </w:p>
    <w:p w14:paraId="58547118" w14:textId="77777777" w:rsidR="00AB0B8A" w:rsidRPr="00036F01" w:rsidRDefault="00AB0B8A" w:rsidP="00AB0B8A">
      <w:pPr>
        <w:jc w:val="both"/>
        <w:rPr>
          <w:sz w:val="22"/>
          <w:szCs w:val="22"/>
        </w:rPr>
      </w:pPr>
      <w:r w:rsidRPr="00036F01">
        <w:rPr>
          <w:sz w:val="22"/>
          <w:szCs w:val="22"/>
        </w:rPr>
        <w:t>A Képviselő-testület</w:t>
      </w:r>
    </w:p>
    <w:p w14:paraId="6696C178" w14:textId="77777777" w:rsidR="00671587" w:rsidRPr="00036F01" w:rsidRDefault="00AB0B8A" w:rsidP="00AB0B8A">
      <w:pPr>
        <w:pStyle w:val="Listaszerbekezds"/>
        <w:numPr>
          <w:ilvl w:val="0"/>
          <w:numId w:val="6"/>
        </w:numPr>
        <w:jc w:val="both"/>
        <w:rPr>
          <w:bCs/>
          <w:sz w:val="22"/>
          <w:szCs w:val="22"/>
        </w:rPr>
      </w:pPr>
      <w:r w:rsidRPr="00036F01">
        <w:rPr>
          <w:sz w:val="22"/>
          <w:szCs w:val="22"/>
        </w:rPr>
        <w:t xml:space="preserve">egyetért azzal, hogy </w:t>
      </w:r>
      <w:r w:rsidR="004B6B57" w:rsidRPr="00036F01">
        <w:rPr>
          <w:sz w:val="22"/>
          <w:szCs w:val="22"/>
        </w:rPr>
        <w:t>Kiskőrös Város Önkormányzata a 4901/18 hrsz-on nyilvántartott, 1120 m2 térmértékű, kivett beépítetlen terület megevezésű, természetben 6200 Kiskőrös, Délibáb u. 66. szám alatti ingatlan elektronikus árverésen történő értékesítés</w:t>
      </w:r>
      <w:r w:rsidR="00671587" w:rsidRPr="00036F01">
        <w:rPr>
          <w:sz w:val="22"/>
          <w:szCs w:val="22"/>
        </w:rPr>
        <w:t>e során a 4.000.000,-Ft összegű legalacsonyabb vételi ajánlatot megtegye, amennyiben szükséges a licitálás során 5.000.000,-Ft összeghatárig vételi ajánlatot tegyen.</w:t>
      </w:r>
    </w:p>
    <w:p w14:paraId="5A8CD768" w14:textId="6C8E6837" w:rsidR="00AB0B8A" w:rsidRPr="00036F01" w:rsidRDefault="00AB0B8A" w:rsidP="00AB0B8A">
      <w:pPr>
        <w:pStyle w:val="Listaszerbekezds"/>
        <w:numPr>
          <w:ilvl w:val="0"/>
          <w:numId w:val="6"/>
        </w:numPr>
        <w:jc w:val="both"/>
        <w:rPr>
          <w:sz w:val="22"/>
          <w:szCs w:val="22"/>
        </w:rPr>
      </w:pPr>
      <w:r w:rsidRPr="00036F01">
        <w:rPr>
          <w:bCs/>
          <w:sz w:val="22"/>
          <w:szCs w:val="22"/>
        </w:rPr>
        <w:t xml:space="preserve">felhatalmazza a polgármestert az </w:t>
      </w:r>
      <w:r w:rsidR="00671587" w:rsidRPr="00036F01">
        <w:rPr>
          <w:bCs/>
          <w:sz w:val="22"/>
          <w:szCs w:val="22"/>
        </w:rPr>
        <w:t>árverési eljárás lefolytatásával, az eljárással összefüggő jognyilatkozatok megtételére</w:t>
      </w:r>
      <w:r w:rsidR="006179D5" w:rsidRPr="00036F01">
        <w:rPr>
          <w:bCs/>
          <w:sz w:val="22"/>
          <w:szCs w:val="22"/>
        </w:rPr>
        <w:t>, az árverési jegyzőkönyv</w:t>
      </w:r>
      <w:r w:rsidRPr="00036F01">
        <w:rPr>
          <w:bCs/>
          <w:sz w:val="22"/>
          <w:szCs w:val="22"/>
        </w:rPr>
        <w:t xml:space="preserve"> aláírására, valamint a tulajdonjog ingatlan-nyilvántartásba történő bejegyeztetésére.</w:t>
      </w:r>
    </w:p>
    <w:p w14:paraId="68308E97" w14:textId="77777777" w:rsidR="00AB0B8A" w:rsidRPr="00036F01" w:rsidRDefault="00AB0B8A" w:rsidP="00AB0B8A">
      <w:pPr>
        <w:pStyle w:val="Listaszerbekezds"/>
        <w:jc w:val="both"/>
        <w:rPr>
          <w:sz w:val="22"/>
          <w:szCs w:val="22"/>
        </w:rPr>
      </w:pPr>
    </w:p>
    <w:p w14:paraId="29DB2095" w14:textId="77777777" w:rsidR="00AB0B8A" w:rsidRPr="00036F01" w:rsidRDefault="00AB0B8A" w:rsidP="00036F01">
      <w:pPr>
        <w:jc w:val="both"/>
        <w:rPr>
          <w:sz w:val="22"/>
          <w:szCs w:val="22"/>
        </w:rPr>
      </w:pPr>
      <w:r w:rsidRPr="00036F01">
        <w:rPr>
          <w:b/>
          <w:bCs/>
          <w:sz w:val="22"/>
          <w:szCs w:val="22"/>
          <w:u w:val="single"/>
        </w:rPr>
        <w:t>Felelős:</w:t>
      </w:r>
      <w:r w:rsidRPr="00036F01">
        <w:rPr>
          <w:sz w:val="22"/>
          <w:szCs w:val="22"/>
        </w:rPr>
        <w:tab/>
        <w:t>polgármester</w:t>
      </w:r>
    </w:p>
    <w:p w14:paraId="567DB2EB" w14:textId="77777777" w:rsidR="00AB0B8A" w:rsidRPr="00036F01" w:rsidRDefault="00AB0B8A" w:rsidP="00036F01">
      <w:pPr>
        <w:jc w:val="both"/>
        <w:rPr>
          <w:sz w:val="22"/>
          <w:szCs w:val="22"/>
        </w:rPr>
      </w:pPr>
      <w:r w:rsidRPr="00036F01">
        <w:rPr>
          <w:b/>
          <w:bCs/>
          <w:sz w:val="22"/>
          <w:szCs w:val="22"/>
          <w:u w:val="single"/>
        </w:rPr>
        <w:t>Határidő:</w:t>
      </w:r>
      <w:r w:rsidRPr="00036F01">
        <w:rPr>
          <w:sz w:val="22"/>
          <w:szCs w:val="22"/>
        </w:rPr>
        <w:tab/>
        <w:t>azonnal</w:t>
      </w:r>
    </w:p>
    <w:sectPr w:rsidR="00AB0B8A" w:rsidRPr="00036F01" w:rsidSect="007C649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9CDF2" w14:textId="77777777" w:rsidR="007876A5" w:rsidRDefault="007876A5" w:rsidP="00AF63F9">
      <w:r>
        <w:separator/>
      </w:r>
    </w:p>
  </w:endnote>
  <w:endnote w:type="continuationSeparator" w:id="0">
    <w:p w14:paraId="47287BEE" w14:textId="77777777" w:rsidR="007876A5" w:rsidRDefault="007876A5" w:rsidP="00AF6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344114"/>
      <w:docPartObj>
        <w:docPartGallery w:val="Page Numbers (Bottom of Page)"/>
        <w:docPartUnique/>
      </w:docPartObj>
    </w:sdtPr>
    <w:sdtEndPr/>
    <w:sdtContent>
      <w:p w14:paraId="190AF60E" w14:textId="5ABD8089" w:rsidR="00AF63F9" w:rsidRDefault="00AF63F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F48">
          <w:rPr>
            <w:noProof/>
          </w:rPr>
          <w:t>2</w:t>
        </w:r>
        <w:r>
          <w:fldChar w:fldCharType="end"/>
        </w:r>
      </w:p>
    </w:sdtContent>
  </w:sdt>
  <w:p w14:paraId="55BD88EB" w14:textId="77777777" w:rsidR="00AF63F9" w:rsidRDefault="00AF63F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FC63D" w14:textId="77777777" w:rsidR="007876A5" w:rsidRDefault="007876A5" w:rsidP="00AF63F9">
      <w:r>
        <w:separator/>
      </w:r>
    </w:p>
  </w:footnote>
  <w:footnote w:type="continuationSeparator" w:id="0">
    <w:p w14:paraId="39C0EB03" w14:textId="77777777" w:rsidR="007876A5" w:rsidRDefault="007876A5" w:rsidP="00AF63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D261E"/>
    <w:multiLevelType w:val="hybridMultilevel"/>
    <w:tmpl w:val="B08A4E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2F2190"/>
    <w:multiLevelType w:val="multilevel"/>
    <w:tmpl w:val="9BAA76C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440" w:firstLine="0"/>
      </w:p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decimal"/>
      <w:lvlText w:val="%4."/>
      <w:lvlJc w:val="left"/>
      <w:pPr>
        <w:ind w:left="2880" w:firstLine="0"/>
      </w:pPr>
    </w:lvl>
    <w:lvl w:ilvl="4">
      <w:start w:val="1"/>
      <w:numFmt w:val="decimal"/>
      <w:lvlText w:val="%5."/>
      <w:lvlJc w:val="left"/>
      <w:pPr>
        <w:ind w:left="3600" w:firstLine="0"/>
      </w:pPr>
    </w:lvl>
    <w:lvl w:ilvl="5">
      <w:start w:val="1"/>
      <w:numFmt w:val="decimal"/>
      <w:lvlText w:val="%6."/>
      <w:lvlJc w:val="left"/>
      <w:pPr>
        <w:ind w:left="4320" w:firstLine="0"/>
      </w:pPr>
    </w:lvl>
    <w:lvl w:ilvl="6">
      <w:start w:val="1"/>
      <w:numFmt w:val="decimal"/>
      <w:lvlText w:val="%7."/>
      <w:lvlJc w:val="left"/>
      <w:pPr>
        <w:ind w:left="5040" w:firstLine="0"/>
      </w:pPr>
    </w:lvl>
    <w:lvl w:ilvl="7">
      <w:start w:val="1"/>
      <w:numFmt w:val="decimal"/>
      <w:lvlText w:val="%8."/>
      <w:lvlJc w:val="left"/>
      <w:pPr>
        <w:ind w:left="5760" w:firstLine="0"/>
      </w:pPr>
    </w:lvl>
    <w:lvl w:ilvl="8">
      <w:start w:val="1"/>
      <w:numFmt w:val="decimal"/>
      <w:lvlText w:val="%9."/>
      <w:lvlJc w:val="left"/>
      <w:pPr>
        <w:ind w:left="6480" w:firstLine="0"/>
      </w:pPr>
    </w:lvl>
  </w:abstractNum>
  <w:abstractNum w:abstractNumId="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61AB1"/>
    <w:multiLevelType w:val="hybridMultilevel"/>
    <w:tmpl w:val="63CC28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8118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2092160">
    <w:abstractNumId w:val="3"/>
  </w:num>
  <w:num w:numId="3" w16cid:durableId="825054603">
    <w:abstractNumId w:val="5"/>
  </w:num>
  <w:num w:numId="4" w16cid:durableId="871767707">
    <w:abstractNumId w:val="0"/>
  </w:num>
  <w:num w:numId="5" w16cid:durableId="1751904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8387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74D"/>
    <w:rsid w:val="0002165C"/>
    <w:rsid w:val="000265F8"/>
    <w:rsid w:val="00036F01"/>
    <w:rsid w:val="000A2995"/>
    <w:rsid w:val="000D7E2E"/>
    <w:rsid w:val="00147EF3"/>
    <w:rsid w:val="00166EE9"/>
    <w:rsid w:val="00176B27"/>
    <w:rsid w:val="001D0D7A"/>
    <w:rsid w:val="001D2919"/>
    <w:rsid w:val="001E2549"/>
    <w:rsid w:val="002056D1"/>
    <w:rsid w:val="002114D0"/>
    <w:rsid w:val="0023147F"/>
    <w:rsid w:val="0025162A"/>
    <w:rsid w:val="00253F63"/>
    <w:rsid w:val="00280C4B"/>
    <w:rsid w:val="002A42CA"/>
    <w:rsid w:val="00307377"/>
    <w:rsid w:val="00307841"/>
    <w:rsid w:val="00340FD9"/>
    <w:rsid w:val="003850D5"/>
    <w:rsid w:val="003C5D3E"/>
    <w:rsid w:val="003F215E"/>
    <w:rsid w:val="00416C8D"/>
    <w:rsid w:val="0046291C"/>
    <w:rsid w:val="004915D2"/>
    <w:rsid w:val="004B6B57"/>
    <w:rsid w:val="004E282B"/>
    <w:rsid w:val="004E72C8"/>
    <w:rsid w:val="004F5759"/>
    <w:rsid w:val="004F7301"/>
    <w:rsid w:val="005277C3"/>
    <w:rsid w:val="00545187"/>
    <w:rsid w:val="00582EB1"/>
    <w:rsid w:val="00585A55"/>
    <w:rsid w:val="005B5C6A"/>
    <w:rsid w:val="005E3D94"/>
    <w:rsid w:val="005F274D"/>
    <w:rsid w:val="00613A11"/>
    <w:rsid w:val="006179D5"/>
    <w:rsid w:val="00622C0C"/>
    <w:rsid w:val="006543D3"/>
    <w:rsid w:val="00656F48"/>
    <w:rsid w:val="00671587"/>
    <w:rsid w:val="006B1CDC"/>
    <w:rsid w:val="007137FF"/>
    <w:rsid w:val="007640B6"/>
    <w:rsid w:val="00780B12"/>
    <w:rsid w:val="007876A5"/>
    <w:rsid w:val="007A0BF3"/>
    <w:rsid w:val="007C649C"/>
    <w:rsid w:val="007E01AE"/>
    <w:rsid w:val="007E7A1A"/>
    <w:rsid w:val="008129B5"/>
    <w:rsid w:val="00814E5D"/>
    <w:rsid w:val="008D25C6"/>
    <w:rsid w:val="00933CC9"/>
    <w:rsid w:val="0095228F"/>
    <w:rsid w:val="0098468E"/>
    <w:rsid w:val="009B5291"/>
    <w:rsid w:val="009B6C7E"/>
    <w:rsid w:val="009F671E"/>
    <w:rsid w:val="00A33956"/>
    <w:rsid w:val="00A574C6"/>
    <w:rsid w:val="00AB0B8A"/>
    <w:rsid w:val="00AE42A5"/>
    <w:rsid w:val="00AF63F9"/>
    <w:rsid w:val="00B10C37"/>
    <w:rsid w:val="00B1625B"/>
    <w:rsid w:val="00B41E5F"/>
    <w:rsid w:val="00B4794D"/>
    <w:rsid w:val="00B65196"/>
    <w:rsid w:val="00B65D4D"/>
    <w:rsid w:val="00B65FD7"/>
    <w:rsid w:val="00B67A7A"/>
    <w:rsid w:val="00B67C3C"/>
    <w:rsid w:val="00B91A76"/>
    <w:rsid w:val="00BB03D0"/>
    <w:rsid w:val="00BB57B2"/>
    <w:rsid w:val="00BB654D"/>
    <w:rsid w:val="00C06772"/>
    <w:rsid w:val="00C1183E"/>
    <w:rsid w:val="00C7569F"/>
    <w:rsid w:val="00C9637F"/>
    <w:rsid w:val="00CC0937"/>
    <w:rsid w:val="00CC777A"/>
    <w:rsid w:val="00CD2884"/>
    <w:rsid w:val="00DC3909"/>
    <w:rsid w:val="00DE307C"/>
    <w:rsid w:val="00DF00E7"/>
    <w:rsid w:val="00E43D1E"/>
    <w:rsid w:val="00E93C4A"/>
    <w:rsid w:val="00E941AE"/>
    <w:rsid w:val="00EC6C46"/>
    <w:rsid w:val="00EE162F"/>
    <w:rsid w:val="00F33060"/>
    <w:rsid w:val="00F86CD0"/>
    <w:rsid w:val="00FA76A7"/>
    <w:rsid w:val="00FD63F5"/>
    <w:rsid w:val="00FD6D8B"/>
    <w:rsid w:val="00FD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3D22"/>
  <w15:docId w15:val="{9DD94423-8D42-4D76-8B75-B52F6B83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F2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5F274D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5F274D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qFormat/>
    <w:rsid w:val="005F274D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5F274D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5F274D"/>
    <w:pPr>
      <w:ind w:left="720"/>
      <w:contextualSpacing/>
    </w:pPr>
  </w:style>
  <w:style w:type="paragraph" w:styleId="Nincstrkz">
    <w:name w:val="No Spacing"/>
    <w:uiPriority w:val="1"/>
    <w:qFormat/>
    <w:rsid w:val="00340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F63F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F63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AF63F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F63F9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2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4</cp:revision>
  <cp:lastPrinted>2020-04-06T14:03:00Z</cp:lastPrinted>
  <dcterms:created xsi:type="dcterms:W3CDTF">2025-07-23T10:25:00Z</dcterms:created>
  <dcterms:modified xsi:type="dcterms:W3CDTF">2025-07-23T10:26:00Z</dcterms:modified>
</cp:coreProperties>
</file>