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6C8E7" w14:textId="77777777" w:rsidR="005E5461" w:rsidRPr="00625B4A" w:rsidRDefault="005E5461" w:rsidP="005E5461">
      <w:pPr>
        <w:rPr>
          <w:b/>
          <w:sz w:val="22"/>
          <w:szCs w:val="22"/>
          <w:u w:val="single"/>
        </w:rPr>
      </w:pPr>
      <w:r w:rsidRPr="00625B4A">
        <w:rPr>
          <w:b/>
          <w:sz w:val="22"/>
          <w:szCs w:val="22"/>
          <w:u w:val="single"/>
        </w:rPr>
        <w:t>KISKŐRÖS VÁROS POLGÁRMESTERE</w:t>
      </w:r>
    </w:p>
    <w:p w14:paraId="5D962AC5" w14:textId="77777777" w:rsidR="005E5461" w:rsidRDefault="005E5461" w:rsidP="005E5461">
      <w:pPr>
        <w:rPr>
          <w:b/>
          <w:sz w:val="22"/>
          <w:szCs w:val="22"/>
          <w:u w:val="single"/>
        </w:rPr>
      </w:pPr>
    </w:p>
    <w:p w14:paraId="56112F3E" w14:textId="77777777" w:rsidR="004B7391" w:rsidRPr="00625B4A" w:rsidRDefault="004B7391" w:rsidP="005E5461">
      <w:pPr>
        <w:rPr>
          <w:b/>
          <w:sz w:val="22"/>
          <w:szCs w:val="22"/>
          <w:u w:val="single"/>
        </w:rPr>
      </w:pPr>
    </w:p>
    <w:p w14:paraId="7452841E" w14:textId="77777777" w:rsidR="00E615D1" w:rsidRPr="004B7391" w:rsidRDefault="00E615D1" w:rsidP="00FD5372">
      <w:pPr>
        <w:pStyle w:val="Cmsor4"/>
        <w:rPr>
          <w:bCs w:val="0"/>
          <w:szCs w:val="22"/>
        </w:rPr>
      </w:pPr>
      <w:r w:rsidRPr="004B7391">
        <w:rPr>
          <w:bCs w:val="0"/>
          <w:szCs w:val="22"/>
        </w:rPr>
        <w:t>ELŐTERJESZTÉS</w:t>
      </w:r>
    </w:p>
    <w:p w14:paraId="1CA37833" w14:textId="31026B60" w:rsidR="00E615D1" w:rsidRPr="00625B4A" w:rsidRDefault="00E615D1" w:rsidP="00E615D1">
      <w:pPr>
        <w:jc w:val="center"/>
        <w:rPr>
          <w:sz w:val="22"/>
          <w:szCs w:val="22"/>
        </w:rPr>
      </w:pPr>
      <w:r w:rsidRPr="00625B4A">
        <w:rPr>
          <w:sz w:val="22"/>
          <w:szCs w:val="22"/>
        </w:rPr>
        <w:t>(a Képviselő-testület 20</w:t>
      </w:r>
      <w:r w:rsidR="00D927FF" w:rsidRPr="00625B4A">
        <w:rPr>
          <w:sz w:val="22"/>
          <w:szCs w:val="22"/>
        </w:rPr>
        <w:t>2</w:t>
      </w:r>
      <w:r w:rsidR="00FA340A" w:rsidRPr="00625B4A">
        <w:rPr>
          <w:sz w:val="22"/>
          <w:szCs w:val="22"/>
        </w:rPr>
        <w:t>5</w:t>
      </w:r>
      <w:r w:rsidR="007A6AA3" w:rsidRPr="00625B4A">
        <w:rPr>
          <w:sz w:val="22"/>
          <w:szCs w:val="22"/>
        </w:rPr>
        <w:t xml:space="preserve">. </w:t>
      </w:r>
      <w:r w:rsidR="00FA340A" w:rsidRPr="00625B4A">
        <w:rPr>
          <w:sz w:val="22"/>
          <w:szCs w:val="22"/>
        </w:rPr>
        <w:t>augusztus</w:t>
      </w:r>
      <w:r w:rsidR="007A6AA3" w:rsidRPr="00625B4A">
        <w:rPr>
          <w:sz w:val="22"/>
          <w:szCs w:val="22"/>
        </w:rPr>
        <w:t xml:space="preserve"> </w:t>
      </w:r>
      <w:r w:rsidR="004D215F" w:rsidRPr="00625B4A">
        <w:rPr>
          <w:sz w:val="22"/>
          <w:szCs w:val="22"/>
        </w:rPr>
        <w:t>2</w:t>
      </w:r>
      <w:r w:rsidR="00167129">
        <w:rPr>
          <w:sz w:val="22"/>
          <w:szCs w:val="22"/>
        </w:rPr>
        <w:t>9.</w:t>
      </w:r>
      <w:r w:rsidR="0073603D" w:rsidRPr="00625B4A">
        <w:rPr>
          <w:sz w:val="22"/>
          <w:szCs w:val="22"/>
        </w:rPr>
        <w:t>-i</w:t>
      </w:r>
      <w:r w:rsidR="00167129">
        <w:rPr>
          <w:sz w:val="22"/>
          <w:szCs w:val="22"/>
        </w:rPr>
        <w:t xml:space="preserve"> rendkívüli</w:t>
      </w:r>
      <w:r w:rsidR="0073603D" w:rsidRPr="00625B4A">
        <w:rPr>
          <w:sz w:val="22"/>
          <w:szCs w:val="22"/>
        </w:rPr>
        <w:t xml:space="preserve"> </w:t>
      </w:r>
      <w:r w:rsidRPr="00625B4A">
        <w:rPr>
          <w:sz w:val="22"/>
          <w:szCs w:val="22"/>
        </w:rPr>
        <w:t>ülésére)</w:t>
      </w:r>
    </w:p>
    <w:p w14:paraId="420AF702" w14:textId="77777777" w:rsidR="007E57FC" w:rsidRDefault="007E57FC" w:rsidP="0053224E">
      <w:pPr>
        <w:ind w:left="993" w:hanging="993"/>
        <w:jc w:val="both"/>
        <w:rPr>
          <w:bCs/>
          <w:sz w:val="22"/>
          <w:szCs w:val="22"/>
          <w:u w:val="single"/>
        </w:rPr>
      </w:pPr>
    </w:p>
    <w:p w14:paraId="12831BDF" w14:textId="77777777" w:rsidR="004B7391" w:rsidRPr="00625B4A" w:rsidRDefault="004B7391" w:rsidP="0053224E">
      <w:pPr>
        <w:ind w:left="993" w:hanging="993"/>
        <w:jc w:val="both"/>
        <w:rPr>
          <w:bCs/>
          <w:sz w:val="22"/>
          <w:szCs w:val="22"/>
          <w:u w:val="single"/>
        </w:rPr>
      </w:pPr>
    </w:p>
    <w:p w14:paraId="2B411EBA" w14:textId="1D07529F" w:rsidR="003A64FD" w:rsidRPr="00625B4A" w:rsidRDefault="00E615D1" w:rsidP="00C24FEA">
      <w:pPr>
        <w:ind w:left="993" w:hanging="993"/>
        <w:jc w:val="both"/>
        <w:rPr>
          <w:b/>
          <w:bCs/>
          <w:sz w:val="22"/>
          <w:szCs w:val="22"/>
        </w:rPr>
      </w:pPr>
      <w:r w:rsidRPr="00625B4A">
        <w:rPr>
          <w:b/>
          <w:bCs/>
          <w:sz w:val="22"/>
          <w:szCs w:val="22"/>
          <w:u w:val="single"/>
        </w:rPr>
        <w:t>TÁRGY:</w:t>
      </w:r>
      <w:r w:rsidR="00C24FEA">
        <w:rPr>
          <w:b/>
          <w:bCs/>
          <w:sz w:val="22"/>
          <w:szCs w:val="22"/>
        </w:rPr>
        <w:tab/>
      </w:r>
      <w:r w:rsidR="001C1028" w:rsidRPr="00625B4A">
        <w:rPr>
          <w:b/>
          <w:bCs/>
          <w:sz w:val="22"/>
          <w:szCs w:val="22"/>
        </w:rPr>
        <w:t xml:space="preserve">A </w:t>
      </w:r>
      <w:r w:rsidR="00D927FF" w:rsidRPr="00625B4A">
        <w:rPr>
          <w:b/>
          <w:bCs/>
          <w:sz w:val="22"/>
          <w:szCs w:val="22"/>
        </w:rPr>
        <w:t xml:space="preserve">KISKŐRÖS, </w:t>
      </w:r>
      <w:r w:rsidR="00FA340A" w:rsidRPr="00625B4A">
        <w:rPr>
          <w:b/>
          <w:bCs/>
          <w:sz w:val="22"/>
          <w:szCs w:val="22"/>
        </w:rPr>
        <w:t>SEGESVÁRI</w:t>
      </w:r>
      <w:r w:rsidR="00D927FF" w:rsidRPr="00625B4A">
        <w:rPr>
          <w:b/>
          <w:bCs/>
          <w:sz w:val="22"/>
          <w:szCs w:val="22"/>
        </w:rPr>
        <w:t xml:space="preserve"> UTCA 1</w:t>
      </w:r>
      <w:r w:rsidR="00FA340A" w:rsidRPr="00625B4A">
        <w:rPr>
          <w:b/>
          <w:bCs/>
          <w:sz w:val="22"/>
          <w:szCs w:val="22"/>
        </w:rPr>
        <w:t>1</w:t>
      </w:r>
      <w:r w:rsidR="00D927FF" w:rsidRPr="00625B4A">
        <w:rPr>
          <w:b/>
          <w:bCs/>
          <w:sz w:val="22"/>
          <w:szCs w:val="22"/>
        </w:rPr>
        <w:t xml:space="preserve">. SZÁM ALATTI INGATLAN </w:t>
      </w:r>
      <w:r w:rsidR="00300AF2" w:rsidRPr="00625B4A">
        <w:rPr>
          <w:b/>
          <w:bCs/>
          <w:sz w:val="22"/>
          <w:szCs w:val="22"/>
        </w:rPr>
        <w:t xml:space="preserve">TULAJDONJOG ÁTRUHÁZÁSA </w:t>
      </w:r>
      <w:r w:rsidR="00810307" w:rsidRPr="00625B4A">
        <w:rPr>
          <w:b/>
          <w:bCs/>
          <w:sz w:val="22"/>
          <w:szCs w:val="22"/>
        </w:rPr>
        <w:t>ADÁSVÉTEL</w:t>
      </w:r>
      <w:r w:rsidR="00300AF2" w:rsidRPr="00625B4A">
        <w:rPr>
          <w:b/>
          <w:bCs/>
          <w:sz w:val="22"/>
          <w:szCs w:val="22"/>
        </w:rPr>
        <w:t xml:space="preserve"> ÚTJÁN</w:t>
      </w:r>
    </w:p>
    <w:p w14:paraId="1D7BD53F" w14:textId="77777777" w:rsidR="007E57FC" w:rsidRDefault="007E57FC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4BC0AB41" w14:textId="77777777" w:rsidR="004B7391" w:rsidRPr="00625B4A" w:rsidRDefault="004B7391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37EB34F8" w14:textId="39DF1DE0" w:rsidR="008B084B" w:rsidRPr="00625B4A" w:rsidRDefault="008B084B" w:rsidP="006A3150">
      <w:pPr>
        <w:tabs>
          <w:tab w:val="left" w:pos="426"/>
        </w:tabs>
        <w:jc w:val="both"/>
        <w:rPr>
          <w:bCs/>
          <w:sz w:val="22"/>
          <w:szCs w:val="22"/>
        </w:rPr>
      </w:pPr>
      <w:r w:rsidRPr="00625B4A">
        <w:rPr>
          <w:bCs/>
          <w:sz w:val="22"/>
          <w:szCs w:val="22"/>
        </w:rPr>
        <w:t>A Képviselő-testület a 86/2022 számú határozatával versenytárgyalás útján történő értékesítésre jelölte ki a 6200 Kiskőrös, 1940/1 hrsz-on nyilvántartott Segesvári u. 11. szám al</w:t>
      </w:r>
      <w:r w:rsidR="004D215F" w:rsidRPr="00625B4A">
        <w:rPr>
          <w:bCs/>
          <w:sz w:val="22"/>
          <w:szCs w:val="22"/>
        </w:rPr>
        <w:t>atti lakóház, udvar megnevezésű 717 m</w:t>
      </w:r>
      <w:r w:rsidR="004D215F" w:rsidRPr="00625B4A">
        <w:rPr>
          <w:bCs/>
          <w:sz w:val="22"/>
          <w:szCs w:val="22"/>
          <w:vertAlign w:val="superscript"/>
        </w:rPr>
        <w:t>2</w:t>
      </w:r>
      <w:r w:rsidR="004D215F" w:rsidRPr="00625B4A">
        <w:rPr>
          <w:bCs/>
          <w:sz w:val="22"/>
          <w:szCs w:val="22"/>
        </w:rPr>
        <w:t xml:space="preserve"> alapterületű ingatlant.</w:t>
      </w:r>
    </w:p>
    <w:p w14:paraId="3F89EC0C" w14:textId="73E06323" w:rsidR="004D215F" w:rsidRPr="00625B4A" w:rsidRDefault="004D215F" w:rsidP="006A3150">
      <w:pPr>
        <w:tabs>
          <w:tab w:val="left" w:pos="426"/>
        </w:tabs>
        <w:jc w:val="both"/>
        <w:rPr>
          <w:bCs/>
          <w:sz w:val="22"/>
          <w:szCs w:val="22"/>
        </w:rPr>
      </w:pPr>
      <w:r w:rsidRPr="00625B4A">
        <w:rPr>
          <w:bCs/>
          <w:sz w:val="22"/>
          <w:szCs w:val="22"/>
        </w:rPr>
        <w:t>A versenytárgyalási felhívás több alkalommal kiírásra került, eredménytelenül.</w:t>
      </w:r>
    </w:p>
    <w:p w14:paraId="33C4ABB8" w14:textId="6E4BA9F7" w:rsidR="004D215F" w:rsidRPr="00625B4A" w:rsidRDefault="004D215F" w:rsidP="000C127E">
      <w:pPr>
        <w:jc w:val="both"/>
        <w:rPr>
          <w:sz w:val="22"/>
          <w:szCs w:val="22"/>
        </w:rPr>
      </w:pPr>
    </w:p>
    <w:p w14:paraId="43B9B345" w14:textId="77777777" w:rsidR="00CC27B4" w:rsidRPr="00625B4A" w:rsidRDefault="00CC27B4" w:rsidP="000C127E">
      <w:pPr>
        <w:jc w:val="both"/>
        <w:rPr>
          <w:sz w:val="22"/>
          <w:szCs w:val="22"/>
        </w:rPr>
      </w:pPr>
      <w:r w:rsidRPr="00625B4A">
        <w:rPr>
          <w:sz w:val="22"/>
          <w:szCs w:val="22"/>
        </w:rPr>
        <w:t>A</w:t>
      </w:r>
      <w:r w:rsidR="00921066" w:rsidRPr="00625B4A">
        <w:rPr>
          <w:sz w:val="22"/>
          <w:szCs w:val="22"/>
        </w:rPr>
        <w:t>z önkormányzati vagyonról, a vagyon hasznosításáról szóló 26/2012. (XII. 19.) önkormányzati rendelet</w:t>
      </w:r>
      <w:r w:rsidRPr="00625B4A">
        <w:rPr>
          <w:sz w:val="22"/>
          <w:szCs w:val="22"/>
        </w:rPr>
        <w:t xml:space="preserve"> 12. § (4) bekezdés a) pontja alapján a nettó 10.000.000,-Ft egyedi értéket meghaladó vagyont értékesíteni a nemzeti vagyonról szóló törvényben foglaltak figyelembevételével, a Képviselő-testület általi kijelölést követően nyilvános versenytárgyalás útján lehet. A tulajdonjog átruházás szerződésben foglalt feltételeinek elfogadásáról a Képviselő-testület dönt.</w:t>
      </w:r>
    </w:p>
    <w:p w14:paraId="461F3356" w14:textId="508167B8" w:rsidR="00BA75A7" w:rsidRPr="00625B4A" w:rsidRDefault="00BA75A7" w:rsidP="000C127E">
      <w:pPr>
        <w:jc w:val="both"/>
        <w:rPr>
          <w:sz w:val="22"/>
          <w:szCs w:val="22"/>
        </w:rPr>
      </w:pPr>
    </w:p>
    <w:p w14:paraId="0F74E28D" w14:textId="585618E6" w:rsidR="00A2238A" w:rsidRPr="00625B4A" w:rsidRDefault="00A2238A" w:rsidP="000C127E">
      <w:pPr>
        <w:jc w:val="both"/>
        <w:rPr>
          <w:sz w:val="22"/>
          <w:szCs w:val="22"/>
        </w:rPr>
      </w:pPr>
      <w:r w:rsidRPr="00625B4A">
        <w:rPr>
          <w:sz w:val="22"/>
          <w:szCs w:val="22"/>
        </w:rPr>
        <w:t>A 2025. májusban készített ingatlanforgalmi szakvélemény alapján a versenytárgyalás 26.600.000,-Ft induló árral került meghirdetésre.</w:t>
      </w:r>
    </w:p>
    <w:p w14:paraId="5FB415C4" w14:textId="55D743A9" w:rsidR="007E57FC" w:rsidRPr="00625B4A" w:rsidRDefault="00BA75A7" w:rsidP="00BA75A7">
      <w:pPr>
        <w:jc w:val="both"/>
        <w:rPr>
          <w:sz w:val="22"/>
          <w:szCs w:val="22"/>
        </w:rPr>
      </w:pPr>
      <w:r w:rsidRPr="00625B4A">
        <w:rPr>
          <w:sz w:val="22"/>
          <w:szCs w:val="22"/>
        </w:rPr>
        <w:t>A</w:t>
      </w:r>
      <w:r w:rsidR="004D215F" w:rsidRPr="00625B4A">
        <w:rPr>
          <w:sz w:val="22"/>
          <w:szCs w:val="22"/>
        </w:rPr>
        <w:t xml:space="preserve"> </w:t>
      </w:r>
      <w:r w:rsidR="00A2238A" w:rsidRPr="00625B4A">
        <w:rPr>
          <w:sz w:val="22"/>
          <w:szCs w:val="22"/>
        </w:rPr>
        <w:t>versenytárgyalás eredményeként Tóth Márton ajánlata volt érvényes, a vételár mértéke 26.600.000,-Ft.</w:t>
      </w:r>
      <w:r w:rsidRPr="00625B4A">
        <w:rPr>
          <w:sz w:val="22"/>
          <w:szCs w:val="22"/>
        </w:rPr>
        <w:t xml:space="preserve"> </w:t>
      </w:r>
    </w:p>
    <w:p w14:paraId="3601444F" w14:textId="02EAF7C2" w:rsidR="00BA75A7" w:rsidRPr="00625B4A" w:rsidRDefault="007E57FC" w:rsidP="00BA75A7">
      <w:pPr>
        <w:jc w:val="both"/>
        <w:rPr>
          <w:sz w:val="22"/>
          <w:szCs w:val="22"/>
        </w:rPr>
      </w:pPr>
      <w:r w:rsidRPr="00625B4A">
        <w:rPr>
          <w:sz w:val="22"/>
          <w:szCs w:val="22"/>
        </w:rPr>
        <w:t>A</w:t>
      </w:r>
      <w:r w:rsidR="00BA75A7" w:rsidRPr="00625B4A">
        <w:rPr>
          <w:sz w:val="22"/>
          <w:szCs w:val="22"/>
        </w:rPr>
        <w:t xml:space="preserve"> nemzeti vagyonról szóló 2011. évi CXCVI. törvény értelmében a Magyar Állam</w:t>
      </w:r>
      <w:r w:rsidRPr="00625B4A">
        <w:rPr>
          <w:sz w:val="22"/>
          <w:szCs w:val="22"/>
        </w:rPr>
        <w:t>ot elővásárlási jog illeti meg, erre tekintettel az ajánlattevő vevővel megkötendő adásvételi szerződés akkor lép hatályba, amennyiben a Magyar Állam képviseletében eljáró MNV Zrt. lemond az elővásárlási jogról.</w:t>
      </w:r>
    </w:p>
    <w:p w14:paraId="69A64AE9" w14:textId="77777777" w:rsidR="00BA75A7" w:rsidRPr="00625B4A" w:rsidRDefault="00BA75A7" w:rsidP="000C127E">
      <w:pPr>
        <w:jc w:val="both"/>
        <w:rPr>
          <w:sz w:val="22"/>
          <w:szCs w:val="22"/>
        </w:rPr>
      </w:pPr>
    </w:p>
    <w:p w14:paraId="2B94C009" w14:textId="77777777" w:rsidR="005E5461" w:rsidRPr="00625B4A" w:rsidRDefault="00381B03" w:rsidP="000C127E">
      <w:pPr>
        <w:jc w:val="both"/>
        <w:rPr>
          <w:sz w:val="22"/>
          <w:szCs w:val="22"/>
        </w:rPr>
      </w:pPr>
      <w:r w:rsidRPr="00625B4A">
        <w:rPr>
          <w:sz w:val="22"/>
          <w:szCs w:val="22"/>
        </w:rPr>
        <w:t>Fentiekre tekintettel javaslom, hogy a Képviselő-testület</w:t>
      </w:r>
      <w:r w:rsidR="006A3150" w:rsidRPr="00625B4A">
        <w:rPr>
          <w:sz w:val="22"/>
          <w:szCs w:val="22"/>
        </w:rPr>
        <w:t xml:space="preserve"> </w:t>
      </w:r>
      <w:r w:rsidR="005E5461" w:rsidRPr="00625B4A">
        <w:rPr>
          <w:sz w:val="22"/>
          <w:szCs w:val="22"/>
        </w:rPr>
        <w:t>a határozat-tervezetben foglaltak szerint döntsön.</w:t>
      </w:r>
    </w:p>
    <w:p w14:paraId="0497E89F" w14:textId="77777777" w:rsidR="00651D5D" w:rsidRPr="00625B4A" w:rsidRDefault="00651D5D" w:rsidP="000C127E">
      <w:pPr>
        <w:jc w:val="both"/>
        <w:rPr>
          <w:sz w:val="22"/>
          <w:szCs w:val="22"/>
        </w:rPr>
      </w:pPr>
    </w:p>
    <w:p w14:paraId="3F00312A" w14:textId="2762327C" w:rsidR="00A80F8B" w:rsidRPr="00625B4A" w:rsidRDefault="00E615D1" w:rsidP="00625B4A">
      <w:pPr>
        <w:jc w:val="both"/>
        <w:rPr>
          <w:bCs/>
          <w:sz w:val="22"/>
          <w:szCs w:val="22"/>
        </w:rPr>
      </w:pPr>
      <w:r w:rsidRPr="00625B4A">
        <w:rPr>
          <w:b/>
          <w:bCs/>
          <w:sz w:val="22"/>
          <w:szCs w:val="22"/>
        </w:rPr>
        <w:t>Kiskőrös, 20</w:t>
      </w:r>
      <w:r w:rsidR="005E5461" w:rsidRPr="00625B4A">
        <w:rPr>
          <w:b/>
          <w:bCs/>
          <w:sz w:val="22"/>
          <w:szCs w:val="22"/>
        </w:rPr>
        <w:t>2</w:t>
      </w:r>
      <w:r w:rsidR="007E57FC" w:rsidRPr="00625B4A">
        <w:rPr>
          <w:b/>
          <w:bCs/>
          <w:sz w:val="22"/>
          <w:szCs w:val="22"/>
        </w:rPr>
        <w:t>5</w:t>
      </w:r>
      <w:r w:rsidR="00B062A4" w:rsidRPr="00625B4A">
        <w:rPr>
          <w:b/>
          <w:bCs/>
          <w:sz w:val="22"/>
          <w:szCs w:val="22"/>
        </w:rPr>
        <w:t xml:space="preserve">. </w:t>
      </w:r>
      <w:r w:rsidR="007E57FC" w:rsidRPr="00625B4A">
        <w:rPr>
          <w:b/>
          <w:bCs/>
          <w:sz w:val="22"/>
          <w:szCs w:val="22"/>
        </w:rPr>
        <w:t>augusztus</w:t>
      </w:r>
      <w:r w:rsidR="00B062A4" w:rsidRPr="00625B4A">
        <w:rPr>
          <w:b/>
          <w:bCs/>
          <w:sz w:val="22"/>
          <w:szCs w:val="22"/>
        </w:rPr>
        <w:t xml:space="preserve"> </w:t>
      </w:r>
      <w:r w:rsidR="004B7391">
        <w:rPr>
          <w:b/>
          <w:bCs/>
          <w:sz w:val="22"/>
          <w:szCs w:val="22"/>
        </w:rPr>
        <w:t>27</w:t>
      </w:r>
      <w:r w:rsidR="006A3150" w:rsidRPr="00625B4A">
        <w:rPr>
          <w:b/>
          <w:bCs/>
          <w:sz w:val="22"/>
          <w:szCs w:val="22"/>
        </w:rPr>
        <w:t>.</w:t>
      </w:r>
      <w:r w:rsidRPr="00625B4A">
        <w:rPr>
          <w:bCs/>
          <w:sz w:val="22"/>
          <w:szCs w:val="22"/>
        </w:rPr>
        <w:tab/>
      </w:r>
    </w:p>
    <w:p w14:paraId="056AFEC3" w14:textId="77777777" w:rsidR="00E615D1" w:rsidRPr="00625B4A" w:rsidRDefault="00A80F8B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625B4A">
        <w:rPr>
          <w:b/>
          <w:bCs/>
          <w:sz w:val="22"/>
          <w:szCs w:val="22"/>
        </w:rPr>
        <w:tab/>
      </w:r>
      <w:r w:rsidR="00E615D1" w:rsidRPr="00625B4A">
        <w:rPr>
          <w:b/>
          <w:bCs/>
          <w:sz w:val="22"/>
          <w:szCs w:val="22"/>
        </w:rPr>
        <w:t xml:space="preserve">Domonyi László </w:t>
      </w:r>
      <w:r w:rsidR="001870D3" w:rsidRPr="00625B4A">
        <w:rPr>
          <w:b/>
          <w:bCs/>
          <w:sz w:val="22"/>
          <w:szCs w:val="22"/>
        </w:rPr>
        <w:t>sk.</w:t>
      </w:r>
    </w:p>
    <w:p w14:paraId="74BC44E5" w14:textId="77777777" w:rsidR="00A80F8B" w:rsidRPr="00625B4A" w:rsidRDefault="00385AF0" w:rsidP="00385AF0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625B4A">
        <w:rPr>
          <w:b/>
          <w:bCs/>
          <w:sz w:val="22"/>
          <w:szCs w:val="22"/>
        </w:rPr>
        <w:tab/>
        <w:t>polgármeste</w:t>
      </w:r>
      <w:r w:rsidR="00DF44B6" w:rsidRPr="00625B4A">
        <w:rPr>
          <w:b/>
          <w:bCs/>
          <w:sz w:val="22"/>
          <w:szCs w:val="22"/>
        </w:rPr>
        <w:t>r</w:t>
      </w:r>
    </w:p>
    <w:p w14:paraId="77D2E779" w14:textId="5D9E4422" w:rsidR="005E5461" w:rsidRPr="00625B4A" w:rsidRDefault="005E5461" w:rsidP="00FD3AE8">
      <w:pPr>
        <w:pStyle w:val="Cmsor2"/>
        <w:jc w:val="center"/>
        <w:rPr>
          <w:b w:val="0"/>
          <w:szCs w:val="22"/>
        </w:rPr>
      </w:pPr>
    </w:p>
    <w:p w14:paraId="1BA8B913" w14:textId="77777777" w:rsidR="00625B4A" w:rsidRPr="00625B4A" w:rsidRDefault="00625B4A" w:rsidP="00625B4A">
      <w:pPr>
        <w:rPr>
          <w:sz w:val="22"/>
          <w:szCs w:val="22"/>
        </w:rPr>
      </w:pPr>
    </w:p>
    <w:p w14:paraId="71070F08" w14:textId="77777777" w:rsidR="00E615D1" w:rsidRPr="004B7391" w:rsidRDefault="00CC27B4" w:rsidP="00FD3AE8">
      <w:pPr>
        <w:pStyle w:val="Cmsor2"/>
        <w:jc w:val="center"/>
        <w:rPr>
          <w:bCs w:val="0"/>
          <w:szCs w:val="22"/>
        </w:rPr>
      </w:pPr>
      <w:r w:rsidRPr="004B7391">
        <w:rPr>
          <w:bCs w:val="0"/>
          <w:szCs w:val="22"/>
        </w:rPr>
        <w:t>H</w:t>
      </w:r>
      <w:r w:rsidR="00E615D1" w:rsidRPr="004B7391">
        <w:rPr>
          <w:bCs w:val="0"/>
          <w:szCs w:val="22"/>
        </w:rPr>
        <w:t>ATÁROZAT-TERVEZET</w:t>
      </w:r>
    </w:p>
    <w:p w14:paraId="36D897E0" w14:textId="77777777" w:rsidR="00E615D1" w:rsidRPr="00625B4A" w:rsidRDefault="00E615D1" w:rsidP="00E615D1">
      <w:pPr>
        <w:jc w:val="both"/>
        <w:rPr>
          <w:sz w:val="22"/>
          <w:szCs w:val="22"/>
        </w:rPr>
      </w:pPr>
    </w:p>
    <w:p w14:paraId="2E472A7E" w14:textId="77777777" w:rsidR="000B5224" w:rsidRPr="00625B4A" w:rsidRDefault="000B5224" w:rsidP="00E615D1">
      <w:pPr>
        <w:jc w:val="both"/>
        <w:rPr>
          <w:sz w:val="22"/>
          <w:szCs w:val="22"/>
        </w:rPr>
      </w:pPr>
    </w:p>
    <w:p w14:paraId="7B35ED80" w14:textId="77777777" w:rsidR="00917A28" w:rsidRPr="00625B4A" w:rsidRDefault="00ED6AF0" w:rsidP="00E615D1">
      <w:pPr>
        <w:jc w:val="both"/>
        <w:rPr>
          <w:sz w:val="22"/>
          <w:szCs w:val="22"/>
        </w:rPr>
      </w:pPr>
      <w:r w:rsidRPr="00625B4A">
        <w:rPr>
          <w:sz w:val="22"/>
          <w:szCs w:val="22"/>
        </w:rPr>
        <w:t>A Képviselő-testület</w:t>
      </w:r>
    </w:p>
    <w:p w14:paraId="1B75A7BA" w14:textId="6F97CDA7" w:rsidR="00E555AE" w:rsidRPr="00625B4A" w:rsidRDefault="00E555AE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625B4A">
        <w:rPr>
          <w:sz w:val="22"/>
          <w:szCs w:val="22"/>
        </w:rPr>
        <w:t xml:space="preserve">hozzájárul </w:t>
      </w:r>
      <w:r w:rsidR="0065375A" w:rsidRPr="00625B4A">
        <w:rPr>
          <w:sz w:val="22"/>
          <w:szCs w:val="22"/>
        </w:rPr>
        <w:t xml:space="preserve">Kiskőrös Város Önkormányzata tulajdonát képező Kiskőrös belterület </w:t>
      </w:r>
      <w:r w:rsidR="007E57FC" w:rsidRPr="00625B4A">
        <w:rPr>
          <w:sz w:val="22"/>
          <w:szCs w:val="22"/>
        </w:rPr>
        <w:t>1940/1</w:t>
      </w:r>
      <w:r w:rsidR="0065375A" w:rsidRPr="00625B4A">
        <w:rPr>
          <w:sz w:val="22"/>
          <w:szCs w:val="22"/>
        </w:rPr>
        <w:t xml:space="preserve"> hrsz-on </w:t>
      </w:r>
      <w:r w:rsidR="00450427" w:rsidRPr="00625B4A">
        <w:rPr>
          <w:sz w:val="22"/>
          <w:szCs w:val="22"/>
        </w:rPr>
        <w:t xml:space="preserve">nyilvántartott </w:t>
      </w:r>
      <w:r w:rsidR="007E57FC" w:rsidRPr="00625B4A">
        <w:rPr>
          <w:sz w:val="22"/>
          <w:szCs w:val="22"/>
        </w:rPr>
        <w:t>717</w:t>
      </w:r>
      <w:r w:rsidR="00450427" w:rsidRPr="00625B4A">
        <w:rPr>
          <w:sz w:val="22"/>
          <w:szCs w:val="22"/>
        </w:rPr>
        <w:t xml:space="preserve"> m</w:t>
      </w:r>
      <w:r w:rsidR="00450427" w:rsidRPr="00625B4A">
        <w:rPr>
          <w:sz w:val="22"/>
          <w:szCs w:val="22"/>
          <w:vertAlign w:val="superscript"/>
        </w:rPr>
        <w:t>2</w:t>
      </w:r>
      <w:r w:rsidR="00450427" w:rsidRPr="00625B4A">
        <w:rPr>
          <w:sz w:val="22"/>
          <w:szCs w:val="22"/>
        </w:rPr>
        <w:t xml:space="preserve"> alapterületű, kivett </w:t>
      </w:r>
      <w:r w:rsidR="007E57FC" w:rsidRPr="00625B4A">
        <w:rPr>
          <w:sz w:val="22"/>
          <w:szCs w:val="22"/>
        </w:rPr>
        <w:t>lakó</w:t>
      </w:r>
      <w:r w:rsidR="005E5461" w:rsidRPr="00625B4A">
        <w:rPr>
          <w:sz w:val="22"/>
          <w:szCs w:val="22"/>
        </w:rPr>
        <w:t xml:space="preserve">ház, </w:t>
      </w:r>
      <w:r w:rsidR="007E57FC" w:rsidRPr="00625B4A">
        <w:rPr>
          <w:sz w:val="22"/>
          <w:szCs w:val="22"/>
        </w:rPr>
        <w:t>udvar megnevezésű</w:t>
      </w:r>
      <w:r w:rsidR="0065375A" w:rsidRPr="00625B4A">
        <w:rPr>
          <w:sz w:val="22"/>
          <w:szCs w:val="22"/>
        </w:rPr>
        <w:t xml:space="preserve">, </w:t>
      </w:r>
      <w:r w:rsidR="005E5461" w:rsidRPr="00625B4A">
        <w:rPr>
          <w:sz w:val="22"/>
          <w:szCs w:val="22"/>
        </w:rPr>
        <w:t xml:space="preserve">természetben </w:t>
      </w:r>
      <w:r w:rsidR="007E57FC" w:rsidRPr="00625B4A">
        <w:rPr>
          <w:sz w:val="22"/>
          <w:szCs w:val="22"/>
        </w:rPr>
        <w:t>Segesvári</w:t>
      </w:r>
      <w:r w:rsidR="005E5461" w:rsidRPr="00625B4A">
        <w:rPr>
          <w:sz w:val="22"/>
          <w:szCs w:val="22"/>
        </w:rPr>
        <w:t xml:space="preserve"> u. 1</w:t>
      </w:r>
      <w:r w:rsidR="007E57FC" w:rsidRPr="00625B4A">
        <w:rPr>
          <w:sz w:val="22"/>
          <w:szCs w:val="22"/>
        </w:rPr>
        <w:t>1</w:t>
      </w:r>
      <w:r w:rsidR="005E5461" w:rsidRPr="00625B4A">
        <w:rPr>
          <w:sz w:val="22"/>
          <w:szCs w:val="22"/>
        </w:rPr>
        <w:t xml:space="preserve">. szám alatti </w:t>
      </w:r>
      <w:r w:rsidR="00450427" w:rsidRPr="00625B4A">
        <w:rPr>
          <w:sz w:val="22"/>
          <w:szCs w:val="22"/>
        </w:rPr>
        <w:t>ingatlan tula</w:t>
      </w:r>
      <w:r w:rsidRPr="00625B4A">
        <w:rPr>
          <w:sz w:val="22"/>
          <w:szCs w:val="22"/>
        </w:rPr>
        <w:t>j</w:t>
      </w:r>
      <w:r w:rsidR="00450427" w:rsidRPr="00625B4A">
        <w:rPr>
          <w:sz w:val="22"/>
          <w:szCs w:val="22"/>
        </w:rPr>
        <w:t>donj</w:t>
      </w:r>
      <w:r w:rsidRPr="00625B4A">
        <w:rPr>
          <w:sz w:val="22"/>
          <w:szCs w:val="22"/>
        </w:rPr>
        <w:t>ogának</w:t>
      </w:r>
      <w:r w:rsidR="007E57FC" w:rsidRPr="00625B4A">
        <w:rPr>
          <w:sz w:val="22"/>
          <w:szCs w:val="22"/>
        </w:rPr>
        <w:t>,</w:t>
      </w:r>
      <w:r w:rsidRPr="00625B4A">
        <w:rPr>
          <w:sz w:val="22"/>
          <w:szCs w:val="22"/>
        </w:rPr>
        <w:t xml:space="preserve"> határozat-tervezet mellékletét képező adásvételi szerződés</w:t>
      </w:r>
      <w:r w:rsidR="007E57FC" w:rsidRPr="00625B4A">
        <w:rPr>
          <w:sz w:val="22"/>
          <w:szCs w:val="22"/>
        </w:rPr>
        <w:t>ben foglalt feltételekkel történő átruházásához</w:t>
      </w:r>
      <w:r w:rsidRPr="00625B4A">
        <w:rPr>
          <w:sz w:val="22"/>
          <w:szCs w:val="22"/>
        </w:rPr>
        <w:t xml:space="preserve"> </w:t>
      </w:r>
      <w:r w:rsidR="007E57FC" w:rsidRPr="00625B4A">
        <w:rPr>
          <w:sz w:val="22"/>
          <w:szCs w:val="22"/>
        </w:rPr>
        <w:t>26</w:t>
      </w:r>
      <w:r w:rsidR="009D33AB" w:rsidRPr="00625B4A">
        <w:rPr>
          <w:sz w:val="22"/>
          <w:szCs w:val="22"/>
        </w:rPr>
        <w:t>.</w:t>
      </w:r>
      <w:r w:rsidR="007E57FC" w:rsidRPr="00625B4A">
        <w:rPr>
          <w:sz w:val="22"/>
          <w:szCs w:val="22"/>
        </w:rPr>
        <w:t>6</w:t>
      </w:r>
      <w:r w:rsidR="0065375A" w:rsidRPr="00625B4A">
        <w:rPr>
          <w:sz w:val="22"/>
          <w:szCs w:val="22"/>
        </w:rPr>
        <w:t>00</w:t>
      </w:r>
      <w:r w:rsidR="009D33AB" w:rsidRPr="00625B4A">
        <w:rPr>
          <w:sz w:val="22"/>
          <w:szCs w:val="22"/>
        </w:rPr>
        <w:t>.</w:t>
      </w:r>
      <w:r w:rsidR="0065375A" w:rsidRPr="00625B4A">
        <w:rPr>
          <w:sz w:val="22"/>
          <w:szCs w:val="22"/>
        </w:rPr>
        <w:t>0</w:t>
      </w:r>
      <w:r w:rsidR="009D33AB" w:rsidRPr="00625B4A">
        <w:rPr>
          <w:sz w:val="22"/>
          <w:szCs w:val="22"/>
        </w:rPr>
        <w:t>00,-Ft</w:t>
      </w:r>
      <w:r w:rsidR="0065375A" w:rsidRPr="00625B4A">
        <w:rPr>
          <w:sz w:val="22"/>
          <w:szCs w:val="22"/>
        </w:rPr>
        <w:t xml:space="preserve"> </w:t>
      </w:r>
      <w:r w:rsidR="005E5461" w:rsidRPr="00625B4A">
        <w:rPr>
          <w:sz w:val="22"/>
          <w:szCs w:val="22"/>
        </w:rPr>
        <w:t>összegben</w:t>
      </w:r>
      <w:r w:rsidR="00167129">
        <w:rPr>
          <w:sz w:val="22"/>
          <w:szCs w:val="22"/>
        </w:rPr>
        <w:t xml:space="preserve"> - </w:t>
      </w:r>
      <w:r w:rsidR="00167129" w:rsidRPr="00E36353">
        <w:rPr>
          <w:sz w:val="22"/>
          <w:szCs w:val="22"/>
        </w:rPr>
        <w:t>mentes az általános forgalmi adó alól</w:t>
      </w:r>
      <w:r w:rsidR="00167129">
        <w:rPr>
          <w:sz w:val="22"/>
          <w:szCs w:val="22"/>
        </w:rPr>
        <w:t xml:space="preserve"> -</w:t>
      </w:r>
      <w:r w:rsidR="007E57FC" w:rsidRPr="00625B4A">
        <w:rPr>
          <w:sz w:val="22"/>
          <w:szCs w:val="22"/>
        </w:rPr>
        <w:t xml:space="preserve"> Tóth Márton</w:t>
      </w:r>
      <w:r w:rsidR="00930B01">
        <w:rPr>
          <w:sz w:val="22"/>
          <w:szCs w:val="22"/>
        </w:rPr>
        <w:t xml:space="preserve"> és Tóth- Lovay Angelina Dorina</w:t>
      </w:r>
      <w:r w:rsidR="007E57FC" w:rsidRPr="00625B4A">
        <w:rPr>
          <w:sz w:val="22"/>
          <w:szCs w:val="22"/>
        </w:rPr>
        <w:t xml:space="preserve"> részére</w:t>
      </w:r>
      <w:r w:rsidR="005E5461" w:rsidRPr="00625B4A">
        <w:rPr>
          <w:sz w:val="22"/>
          <w:szCs w:val="22"/>
        </w:rPr>
        <w:t>.</w:t>
      </w:r>
    </w:p>
    <w:p w14:paraId="0BB05BF2" w14:textId="77777777" w:rsidR="00E555AE" w:rsidRPr="004B7391" w:rsidRDefault="00E555AE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625B4A">
        <w:rPr>
          <w:sz w:val="22"/>
          <w:szCs w:val="22"/>
        </w:rPr>
        <w:t>felhatalmazza polgármestert az adásvételi szerződés aláírására, továbbá az adásvétellel kapcsolatos jognyilatkozatok megtételére, valamint a tulajdonjog ingatlan-nyilvántartásban történő átvezetésére.</w:t>
      </w:r>
    </w:p>
    <w:p w14:paraId="011E6376" w14:textId="77777777" w:rsidR="004B7391" w:rsidRPr="00625B4A" w:rsidRDefault="004B7391" w:rsidP="004B7391">
      <w:pPr>
        <w:pStyle w:val="Listaszerbekezds"/>
        <w:ind w:left="1080"/>
        <w:jc w:val="both"/>
        <w:rPr>
          <w:bCs/>
          <w:sz w:val="22"/>
          <w:szCs w:val="22"/>
        </w:rPr>
      </w:pPr>
    </w:p>
    <w:p w14:paraId="07B72AAD" w14:textId="05DA4950" w:rsidR="00E615D1" w:rsidRPr="00625B4A" w:rsidRDefault="00E615D1" w:rsidP="00E615D1">
      <w:pPr>
        <w:jc w:val="both"/>
        <w:rPr>
          <w:sz w:val="22"/>
          <w:szCs w:val="22"/>
        </w:rPr>
      </w:pPr>
      <w:r w:rsidRPr="004B7391">
        <w:rPr>
          <w:b/>
          <w:sz w:val="22"/>
          <w:szCs w:val="22"/>
          <w:u w:val="single"/>
        </w:rPr>
        <w:t>Felelős:</w:t>
      </w:r>
      <w:r w:rsidRPr="004B7391">
        <w:rPr>
          <w:b/>
          <w:sz w:val="22"/>
          <w:szCs w:val="22"/>
        </w:rPr>
        <w:tab/>
      </w:r>
      <w:r w:rsidRPr="00625B4A">
        <w:rPr>
          <w:sz w:val="22"/>
          <w:szCs w:val="22"/>
        </w:rPr>
        <w:t>polgármester</w:t>
      </w:r>
    </w:p>
    <w:p w14:paraId="18ECD2BE" w14:textId="40E4B838" w:rsidR="001F2993" w:rsidRPr="00625B4A" w:rsidRDefault="00E615D1" w:rsidP="00E615D1">
      <w:pPr>
        <w:jc w:val="both"/>
        <w:rPr>
          <w:sz w:val="22"/>
          <w:szCs w:val="22"/>
        </w:rPr>
      </w:pPr>
      <w:r w:rsidRPr="004B7391">
        <w:rPr>
          <w:b/>
          <w:sz w:val="22"/>
          <w:szCs w:val="22"/>
          <w:u w:val="single"/>
        </w:rPr>
        <w:t>Határidő:</w:t>
      </w:r>
      <w:r w:rsidRPr="00625B4A">
        <w:rPr>
          <w:sz w:val="22"/>
          <w:szCs w:val="22"/>
        </w:rPr>
        <w:tab/>
      </w:r>
      <w:r w:rsidR="005358C8" w:rsidRPr="00625B4A">
        <w:rPr>
          <w:sz w:val="22"/>
          <w:szCs w:val="22"/>
        </w:rPr>
        <w:t>azonnal</w:t>
      </w:r>
    </w:p>
    <w:sectPr w:rsidR="001F2993" w:rsidRPr="00625B4A" w:rsidSect="00625B4A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0553A" w14:textId="77777777" w:rsidR="00E73B63" w:rsidRDefault="00E73B63" w:rsidP="00F00612">
      <w:r>
        <w:separator/>
      </w:r>
    </w:p>
  </w:endnote>
  <w:endnote w:type="continuationSeparator" w:id="0">
    <w:p w14:paraId="19530125" w14:textId="77777777" w:rsidR="00E73B63" w:rsidRDefault="00E73B63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22736"/>
      <w:docPartObj>
        <w:docPartGallery w:val="Page Numbers (Bottom of Page)"/>
        <w:docPartUnique/>
      </w:docPartObj>
    </w:sdtPr>
    <w:sdtEndPr/>
    <w:sdtContent>
      <w:p w14:paraId="3EAB6635" w14:textId="77777777" w:rsidR="00CC27B4" w:rsidRDefault="005E546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4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7CE6CE" w14:textId="77777777" w:rsidR="00CC27B4" w:rsidRDefault="00CC27B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515B2" w14:textId="77777777" w:rsidR="00E73B63" w:rsidRDefault="00E73B63" w:rsidP="00F00612">
      <w:r>
        <w:separator/>
      </w:r>
    </w:p>
  </w:footnote>
  <w:footnote w:type="continuationSeparator" w:id="0">
    <w:p w14:paraId="6FF1886C" w14:textId="77777777" w:rsidR="00E73B63" w:rsidRDefault="00E73B63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56F25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567377">
    <w:abstractNumId w:val="3"/>
  </w:num>
  <w:num w:numId="2" w16cid:durableId="1310786068">
    <w:abstractNumId w:val="2"/>
  </w:num>
  <w:num w:numId="3" w16cid:durableId="1228878490">
    <w:abstractNumId w:val="1"/>
  </w:num>
  <w:num w:numId="4" w16cid:durableId="1000084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5D1"/>
    <w:rsid w:val="000030A9"/>
    <w:rsid w:val="000131A1"/>
    <w:rsid w:val="00020D1C"/>
    <w:rsid w:val="000210CD"/>
    <w:rsid w:val="000249A4"/>
    <w:rsid w:val="0003169B"/>
    <w:rsid w:val="00041CC5"/>
    <w:rsid w:val="00041DB7"/>
    <w:rsid w:val="00046F14"/>
    <w:rsid w:val="000778BF"/>
    <w:rsid w:val="00084750"/>
    <w:rsid w:val="00092C91"/>
    <w:rsid w:val="000A0535"/>
    <w:rsid w:val="000A4DD8"/>
    <w:rsid w:val="000A4FA0"/>
    <w:rsid w:val="000A7493"/>
    <w:rsid w:val="000B1C81"/>
    <w:rsid w:val="000B5224"/>
    <w:rsid w:val="000B5CC5"/>
    <w:rsid w:val="000B60C5"/>
    <w:rsid w:val="000C127E"/>
    <w:rsid w:val="000C6CB1"/>
    <w:rsid w:val="000C6DA6"/>
    <w:rsid w:val="000D12A3"/>
    <w:rsid w:val="000F1040"/>
    <w:rsid w:val="000F3DA6"/>
    <w:rsid w:val="0010471F"/>
    <w:rsid w:val="001076C8"/>
    <w:rsid w:val="001077F5"/>
    <w:rsid w:val="00115957"/>
    <w:rsid w:val="00117020"/>
    <w:rsid w:val="00117883"/>
    <w:rsid w:val="00121585"/>
    <w:rsid w:val="00127AC0"/>
    <w:rsid w:val="00131563"/>
    <w:rsid w:val="00134E3E"/>
    <w:rsid w:val="0013623D"/>
    <w:rsid w:val="00144E72"/>
    <w:rsid w:val="001500B0"/>
    <w:rsid w:val="00151D77"/>
    <w:rsid w:val="00163CBE"/>
    <w:rsid w:val="00164063"/>
    <w:rsid w:val="0016609F"/>
    <w:rsid w:val="00166A90"/>
    <w:rsid w:val="00167129"/>
    <w:rsid w:val="0018660E"/>
    <w:rsid w:val="001870D3"/>
    <w:rsid w:val="001938B3"/>
    <w:rsid w:val="00193A1B"/>
    <w:rsid w:val="001A7029"/>
    <w:rsid w:val="001B3734"/>
    <w:rsid w:val="001B5392"/>
    <w:rsid w:val="001B7798"/>
    <w:rsid w:val="001C1028"/>
    <w:rsid w:val="001C608B"/>
    <w:rsid w:val="001D4896"/>
    <w:rsid w:val="001F1016"/>
    <w:rsid w:val="001F2993"/>
    <w:rsid w:val="00200DDC"/>
    <w:rsid w:val="002015A8"/>
    <w:rsid w:val="002042DD"/>
    <w:rsid w:val="002052C4"/>
    <w:rsid w:val="0020705D"/>
    <w:rsid w:val="00213733"/>
    <w:rsid w:val="002159D0"/>
    <w:rsid w:val="002221D9"/>
    <w:rsid w:val="00223F12"/>
    <w:rsid w:val="002246EE"/>
    <w:rsid w:val="0023303E"/>
    <w:rsid w:val="00236720"/>
    <w:rsid w:val="00237445"/>
    <w:rsid w:val="002436E2"/>
    <w:rsid w:val="00260C59"/>
    <w:rsid w:val="00270DAE"/>
    <w:rsid w:val="0027542D"/>
    <w:rsid w:val="00287205"/>
    <w:rsid w:val="002924C6"/>
    <w:rsid w:val="00294F8A"/>
    <w:rsid w:val="002A1008"/>
    <w:rsid w:val="002A4A5B"/>
    <w:rsid w:val="002B08AA"/>
    <w:rsid w:val="002D0EFF"/>
    <w:rsid w:val="002D332D"/>
    <w:rsid w:val="002D7A85"/>
    <w:rsid w:val="002E396D"/>
    <w:rsid w:val="002E3BEA"/>
    <w:rsid w:val="002F0ED8"/>
    <w:rsid w:val="00300AF2"/>
    <w:rsid w:val="00324584"/>
    <w:rsid w:val="00325B65"/>
    <w:rsid w:val="003538CB"/>
    <w:rsid w:val="00360073"/>
    <w:rsid w:val="0036051E"/>
    <w:rsid w:val="00361DDC"/>
    <w:rsid w:val="00363459"/>
    <w:rsid w:val="00364099"/>
    <w:rsid w:val="00381B03"/>
    <w:rsid w:val="00385AF0"/>
    <w:rsid w:val="00392D81"/>
    <w:rsid w:val="00394FF4"/>
    <w:rsid w:val="003A64FD"/>
    <w:rsid w:val="003A6E80"/>
    <w:rsid w:val="003C0D4C"/>
    <w:rsid w:val="003C21DB"/>
    <w:rsid w:val="003C2A44"/>
    <w:rsid w:val="003D4723"/>
    <w:rsid w:val="003D6946"/>
    <w:rsid w:val="003F58E6"/>
    <w:rsid w:val="00401580"/>
    <w:rsid w:val="004017E3"/>
    <w:rsid w:val="00420819"/>
    <w:rsid w:val="004227CE"/>
    <w:rsid w:val="004242D8"/>
    <w:rsid w:val="00430C97"/>
    <w:rsid w:val="004368B2"/>
    <w:rsid w:val="00442B1E"/>
    <w:rsid w:val="00442F6C"/>
    <w:rsid w:val="00450427"/>
    <w:rsid w:val="00450A17"/>
    <w:rsid w:val="00451229"/>
    <w:rsid w:val="004666CE"/>
    <w:rsid w:val="004720DA"/>
    <w:rsid w:val="00473024"/>
    <w:rsid w:val="00475CB6"/>
    <w:rsid w:val="00475D99"/>
    <w:rsid w:val="00477C44"/>
    <w:rsid w:val="00486DFC"/>
    <w:rsid w:val="00493ABD"/>
    <w:rsid w:val="004A4FE1"/>
    <w:rsid w:val="004A6AD8"/>
    <w:rsid w:val="004B063B"/>
    <w:rsid w:val="004B5C27"/>
    <w:rsid w:val="004B7391"/>
    <w:rsid w:val="004B7620"/>
    <w:rsid w:val="004C1179"/>
    <w:rsid w:val="004D215F"/>
    <w:rsid w:val="004D3148"/>
    <w:rsid w:val="004E0BB7"/>
    <w:rsid w:val="004E5F99"/>
    <w:rsid w:val="004F1456"/>
    <w:rsid w:val="00501316"/>
    <w:rsid w:val="00506F3C"/>
    <w:rsid w:val="00510BEB"/>
    <w:rsid w:val="005154E6"/>
    <w:rsid w:val="0052126E"/>
    <w:rsid w:val="00526DB3"/>
    <w:rsid w:val="0053224E"/>
    <w:rsid w:val="005358C8"/>
    <w:rsid w:val="005446C8"/>
    <w:rsid w:val="005455DD"/>
    <w:rsid w:val="005522B0"/>
    <w:rsid w:val="005578D3"/>
    <w:rsid w:val="00564E8C"/>
    <w:rsid w:val="00571BDA"/>
    <w:rsid w:val="005846B2"/>
    <w:rsid w:val="00586D32"/>
    <w:rsid w:val="00587B03"/>
    <w:rsid w:val="005911DE"/>
    <w:rsid w:val="00593AB5"/>
    <w:rsid w:val="00597FE9"/>
    <w:rsid w:val="005A2D43"/>
    <w:rsid w:val="005A6580"/>
    <w:rsid w:val="005B0806"/>
    <w:rsid w:val="005B488D"/>
    <w:rsid w:val="005B7ABD"/>
    <w:rsid w:val="005C453A"/>
    <w:rsid w:val="005C6D80"/>
    <w:rsid w:val="005D32D5"/>
    <w:rsid w:val="005E5461"/>
    <w:rsid w:val="005E755B"/>
    <w:rsid w:val="005E7DA6"/>
    <w:rsid w:val="00601AE8"/>
    <w:rsid w:val="00606A03"/>
    <w:rsid w:val="00610513"/>
    <w:rsid w:val="006154CB"/>
    <w:rsid w:val="00617BE3"/>
    <w:rsid w:val="00625B4A"/>
    <w:rsid w:val="0063233B"/>
    <w:rsid w:val="00633CE3"/>
    <w:rsid w:val="00634227"/>
    <w:rsid w:val="006351F3"/>
    <w:rsid w:val="006377CC"/>
    <w:rsid w:val="00643163"/>
    <w:rsid w:val="00644211"/>
    <w:rsid w:val="006461B2"/>
    <w:rsid w:val="00646409"/>
    <w:rsid w:val="006470F8"/>
    <w:rsid w:val="00651D5D"/>
    <w:rsid w:val="0065375A"/>
    <w:rsid w:val="006543EE"/>
    <w:rsid w:val="0066146C"/>
    <w:rsid w:val="00666D00"/>
    <w:rsid w:val="00667970"/>
    <w:rsid w:val="0067159B"/>
    <w:rsid w:val="00673C8E"/>
    <w:rsid w:val="00684434"/>
    <w:rsid w:val="00692912"/>
    <w:rsid w:val="00695184"/>
    <w:rsid w:val="00695575"/>
    <w:rsid w:val="006A058B"/>
    <w:rsid w:val="006A2AA1"/>
    <w:rsid w:val="006A3150"/>
    <w:rsid w:val="006A697B"/>
    <w:rsid w:val="006B0A79"/>
    <w:rsid w:val="006D2DD8"/>
    <w:rsid w:val="006D3611"/>
    <w:rsid w:val="006D6FA8"/>
    <w:rsid w:val="006D7A28"/>
    <w:rsid w:val="006E04BE"/>
    <w:rsid w:val="006E6434"/>
    <w:rsid w:val="006E680B"/>
    <w:rsid w:val="0070702A"/>
    <w:rsid w:val="007128CD"/>
    <w:rsid w:val="00712E08"/>
    <w:rsid w:val="00714411"/>
    <w:rsid w:val="0071713D"/>
    <w:rsid w:val="00731BF7"/>
    <w:rsid w:val="0073603D"/>
    <w:rsid w:val="00753DCF"/>
    <w:rsid w:val="007555D1"/>
    <w:rsid w:val="007555D9"/>
    <w:rsid w:val="00757B8C"/>
    <w:rsid w:val="00761F46"/>
    <w:rsid w:val="00764563"/>
    <w:rsid w:val="00765F73"/>
    <w:rsid w:val="007733D6"/>
    <w:rsid w:val="00794D6D"/>
    <w:rsid w:val="007A1FE1"/>
    <w:rsid w:val="007A2D7C"/>
    <w:rsid w:val="007A3207"/>
    <w:rsid w:val="007A4C2A"/>
    <w:rsid w:val="007A6AA3"/>
    <w:rsid w:val="007B49F0"/>
    <w:rsid w:val="007C312D"/>
    <w:rsid w:val="007E0718"/>
    <w:rsid w:val="007E090D"/>
    <w:rsid w:val="007E0ACA"/>
    <w:rsid w:val="007E1C5B"/>
    <w:rsid w:val="007E2B4E"/>
    <w:rsid w:val="007E57FC"/>
    <w:rsid w:val="007E7FC5"/>
    <w:rsid w:val="007F12C4"/>
    <w:rsid w:val="007F1429"/>
    <w:rsid w:val="007F6C1A"/>
    <w:rsid w:val="007F78A8"/>
    <w:rsid w:val="00810307"/>
    <w:rsid w:val="0082025D"/>
    <w:rsid w:val="00821D1E"/>
    <w:rsid w:val="00826A4F"/>
    <w:rsid w:val="00832B47"/>
    <w:rsid w:val="008343D8"/>
    <w:rsid w:val="00836B08"/>
    <w:rsid w:val="00840A65"/>
    <w:rsid w:val="00846E72"/>
    <w:rsid w:val="008502BD"/>
    <w:rsid w:val="0085054D"/>
    <w:rsid w:val="008509A0"/>
    <w:rsid w:val="00852963"/>
    <w:rsid w:val="00853F5F"/>
    <w:rsid w:val="0085483E"/>
    <w:rsid w:val="00866714"/>
    <w:rsid w:val="00871A49"/>
    <w:rsid w:val="00874ACC"/>
    <w:rsid w:val="0087638F"/>
    <w:rsid w:val="00876C5B"/>
    <w:rsid w:val="008A3249"/>
    <w:rsid w:val="008A5BC7"/>
    <w:rsid w:val="008B084B"/>
    <w:rsid w:val="008B0A42"/>
    <w:rsid w:val="008B0B28"/>
    <w:rsid w:val="008B56E2"/>
    <w:rsid w:val="008C4DCE"/>
    <w:rsid w:val="008C6BF6"/>
    <w:rsid w:val="008D1C3C"/>
    <w:rsid w:val="008D5801"/>
    <w:rsid w:val="008E2FD8"/>
    <w:rsid w:val="008E678D"/>
    <w:rsid w:val="0091545F"/>
    <w:rsid w:val="00917A28"/>
    <w:rsid w:val="00921066"/>
    <w:rsid w:val="00921839"/>
    <w:rsid w:val="00930B01"/>
    <w:rsid w:val="00932E5E"/>
    <w:rsid w:val="009365CD"/>
    <w:rsid w:val="00941B86"/>
    <w:rsid w:val="00942DF3"/>
    <w:rsid w:val="009526C2"/>
    <w:rsid w:val="00954B55"/>
    <w:rsid w:val="0095675C"/>
    <w:rsid w:val="0095759B"/>
    <w:rsid w:val="00976D97"/>
    <w:rsid w:val="00996502"/>
    <w:rsid w:val="009A776D"/>
    <w:rsid w:val="009B3AD4"/>
    <w:rsid w:val="009D21C3"/>
    <w:rsid w:val="009D33AB"/>
    <w:rsid w:val="009D40DF"/>
    <w:rsid w:val="009D48DD"/>
    <w:rsid w:val="009E3444"/>
    <w:rsid w:val="009E6061"/>
    <w:rsid w:val="009E79A5"/>
    <w:rsid w:val="009F56A7"/>
    <w:rsid w:val="00A023BB"/>
    <w:rsid w:val="00A028E8"/>
    <w:rsid w:val="00A0301B"/>
    <w:rsid w:val="00A03A49"/>
    <w:rsid w:val="00A0666B"/>
    <w:rsid w:val="00A06832"/>
    <w:rsid w:val="00A14C65"/>
    <w:rsid w:val="00A2238A"/>
    <w:rsid w:val="00A301B6"/>
    <w:rsid w:val="00A5158D"/>
    <w:rsid w:val="00A55BEA"/>
    <w:rsid w:val="00A5644B"/>
    <w:rsid w:val="00A61E56"/>
    <w:rsid w:val="00A63360"/>
    <w:rsid w:val="00A64728"/>
    <w:rsid w:val="00A71DF8"/>
    <w:rsid w:val="00A76141"/>
    <w:rsid w:val="00A80F8B"/>
    <w:rsid w:val="00A81B95"/>
    <w:rsid w:val="00A82340"/>
    <w:rsid w:val="00A831A6"/>
    <w:rsid w:val="00A9276F"/>
    <w:rsid w:val="00A931A4"/>
    <w:rsid w:val="00A958A4"/>
    <w:rsid w:val="00A97DCE"/>
    <w:rsid w:val="00AA31FB"/>
    <w:rsid w:val="00AA4BBF"/>
    <w:rsid w:val="00AA4D6E"/>
    <w:rsid w:val="00AA74EC"/>
    <w:rsid w:val="00AA7A5A"/>
    <w:rsid w:val="00AD30FC"/>
    <w:rsid w:val="00AD38AF"/>
    <w:rsid w:val="00AD3917"/>
    <w:rsid w:val="00B062A4"/>
    <w:rsid w:val="00B106A5"/>
    <w:rsid w:val="00B11B7E"/>
    <w:rsid w:val="00B12F5A"/>
    <w:rsid w:val="00B16DB8"/>
    <w:rsid w:val="00B17136"/>
    <w:rsid w:val="00B23E07"/>
    <w:rsid w:val="00B2572E"/>
    <w:rsid w:val="00B25A58"/>
    <w:rsid w:val="00B3395B"/>
    <w:rsid w:val="00B479E9"/>
    <w:rsid w:val="00B5135A"/>
    <w:rsid w:val="00B544E0"/>
    <w:rsid w:val="00B65253"/>
    <w:rsid w:val="00B661AB"/>
    <w:rsid w:val="00B67A59"/>
    <w:rsid w:val="00B964BB"/>
    <w:rsid w:val="00BA2B5C"/>
    <w:rsid w:val="00BA6608"/>
    <w:rsid w:val="00BA75A7"/>
    <w:rsid w:val="00BB3650"/>
    <w:rsid w:val="00BC0F7F"/>
    <w:rsid w:val="00BC422B"/>
    <w:rsid w:val="00BC7D40"/>
    <w:rsid w:val="00BE7A11"/>
    <w:rsid w:val="00BF3307"/>
    <w:rsid w:val="00C06061"/>
    <w:rsid w:val="00C14ABA"/>
    <w:rsid w:val="00C15C35"/>
    <w:rsid w:val="00C24FEA"/>
    <w:rsid w:val="00C32E06"/>
    <w:rsid w:val="00C47F8F"/>
    <w:rsid w:val="00C606B9"/>
    <w:rsid w:val="00C61602"/>
    <w:rsid w:val="00C624BA"/>
    <w:rsid w:val="00C635CA"/>
    <w:rsid w:val="00C63C3F"/>
    <w:rsid w:val="00C640CF"/>
    <w:rsid w:val="00C71963"/>
    <w:rsid w:val="00C721C1"/>
    <w:rsid w:val="00C76093"/>
    <w:rsid w:val="00C84152"/>
    <w:rsid w:val="00C94659"/>
    <w:rsid w:val="00CA07BD"/>
    <w:rsid w:val="00CA387C"/>
    <w:rsid w:val="00CA62C0"/>
    <w:rsid w:val="00CA7EB9"/>
    <w:rsid w:val="00CB3299"/>
    <w:rsid w:val="00CC1138"/>
    <w:rsid w:val="00CC20AD"/>
    <w:rsid w:val="00CC27B4"/>
    <w:rsid w:val="00CC2B2E"/>
    <w:rsid w:val="00CC6912"/>
    <w:rsid w:val="00CD51B0"/>
    <w:rsid w:val="00CE14DB"/>
    <w:rsid w:val="00CF2CF4"/>
    <w:rsid w:val="00CF5E1A"/>
    <w:rsid w:val="00D16D65"/>
    <w:rsid w:val="00D22661"/>
    <w:rsid w:val="00D25248"/>
    <w:rsid w:val="00D26A76"/>
    <w:rsid w:val="00D31478"/>
    <w:rsid w:val="00D35263"/>
    <w:rsid w:val="00D409A2"/>
    <w:rsid w:val="00D560A7"/>
    <w:rsid w:val="00D57F0B"/>
    <w:rsid w:val="00D60A49"/>
    <w:rsid w:val="00D64EF7"/>
    <w:rsid w:val="00D65FFC"/>
    <w:rsid w:val="00D72539"/>
    <w:rsid w:val="00D75EA4"/>
    <w:rsid w:val="00D76F0B"/>
    <w:rsid w:val="00D82E8A"/>
    <w:rsid w:val="00D84D53"/>
    <w:rsid w:val="00D927FF"/>
    <w:rsid w:val="00DA3D27"/>
    <w:rsid w:val="00DA445A"/>
    <w:rsid w:val="00DA4D8F"/>
    <w:rsid w:val="00DA55C2"/>
    <w:rsid w:val="00DA7488"/>
    <w:rsid w:val="00DB105B"/>
    <w:rsid w:val="00DB5B50"/>
    <w:rsid w:val="00DB6D8F"/>
    <w:rsid w:val="00DD3814"/>
    <w:rsid w:val="00DD4183"/>
    <w:rsid w:val="00DF44B6"/>
    <w:rsid w:val="00DF6301"/>
    <w:rsid w:val="00E04281"/>
    <w:rsid w:val="00E05A63"/>
    <w:rsid w:val="00E05FF6"/>
    <w:rsid w:val="00E07EF1"/>
    <w:rsid w:val="00E10F87"/>
    <w:rsid w:val="00E1118A"/>
    <w:rsid w:val="00E13DD8"/>
    <w:rsid w:val="00E1593D"/>
    <w:rsid w:val="00E26949"/>
    <w:rsid w:val="00E3029E"/>
    <w:rsid w:val="00E33C04"/>
    <w:rsid w:val="00E463CC"/>
    <w:rsid w:val="00E555AE"/>
    <w:rsid w:val="00E55F3A"/>
    <w:rsid w:val="00E615D1"/>
    <w:rsid w:val="00E7109A"/>
    <w:rsid w:val="00E71B25"/>
    <w:rsid w:val="00E72A21"/>
    <w:rsid w:val="00E7357E"/>
    <w:rsid w:val="00E73B63"/>
    <w:rsid w:val="00E775BE"/>
    <w:rsid w:val="00E828CD"/>
    <w:rsid w:val="00E83068"/>
    <w:rsid w:val="00EA0663"/>
    <w:rsid w:val="00EA0976"/>
    <w:rsid w:val="00EA3FD5"/>
    <w:rsid w:val="00EA6BE8"/>
    <w:rsid w:val="00EB0E27"/>
    <w:rsid w:val="00EB27DF"/>
    <w:rsid w:val="00EC0061"/>
    <w:rsid w:val="00EC205F"/>
    <w:rsid w:val="00EC34B8"/>
    <w:rsid w:val="00EC7DA9"/>
    <w:rsid w:val="00ED6AF0"/>
    <w:rsid w:val="00ED743A"/>
    <w:rsid w:val="00EE2B4A"/>
    <w:rsid w:val="00EF1BCE"/>
    <w:rsid w:val="00F00612"/>
    <w:rsid w:val="00F00EAE"/>
    <w:rsid w:val="00F0460C"/>
    <w:rsid w:val="00F13E3A"/>
    <w:rsid w:val="00F1434C"/>
    <w:rsid w:val="00F16B3B"/>
    <w:rsid w:val="00F1793C"/>
    <w:rsid w:val="00F25DFE"/>
    <w:rsid w:val="00F35CF6"/>
    <w:rsid w:val="00F37EB0"/>
    <w:rsid w:val="00F402D3"/>
    <w:rsid w:val="00F53D1C"/>
    <w:rsid w:val="00F54C34"/>
    <w:rsid w:val="00F612B7"/>
    <w:rsid w:val="00F62161"/>
    <w:rsid w:val="00F66934"/>
    <w:rsid w:val="00F71850"/>
    <w:rsid w:val="00F73E40"/>
    <w:rsid w:val="00F7646D"/>
    <w:rsid w:val="00F90712"/>
    <w:rsid w:val="00F921DF"/>
    <w:rsid w:val="00F944F2"/>
    <w:rsid w:val="00F95114"/>
    <w:rsid w:val="00F95DD7"/>
    <w:rsid w:val="00FA0C7D"/>
    <w:rsid w:val="00FA340A"/>
    <w:rsid w:val="00FA4EBE"/>
    <w:rsid w:val="00FA6A62"/>
    <w:rsid w:val="00FB3B5A"/>
    <w:rsid w:val="00FC40F2"/>
    <w:rsid w:val="00FC4C5C"/>
    <w:rsid w:val="00FC5150"/>
    <w:rsid w:val="00FC52BE"/>
    <w:rsid w:val="00FC776F"/>
    <w:rsid w:val="00FD1B7D"/>
    <w:rsid w:val="00FD237E"/>
    <w:rsid w:val="00FD3AE8"/>
    <w:rsid w:val="00FD5372"/>
    <w:rsid w:val="00FE5115"/>
    <w:rsid w:val="00FF614E"/>
    <w:rsid w:val="00FF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27E5"/>
  <w15:docId w15:val="{43DD3598-38FB-415A-A795-A9023278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309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14</cp:revision>
  <cp:lastPrinted>2017-05-16T09:27:00Z</cp:lastPrinted>
  <dcterms:created xsi:type="dcterms:W3CDTF">2017-11-08T10:58:00Z</dcterms:created>
  <dcterms:modified xsi:type="dcterms:W3CDTF">2025-08-27T08:34:00Z</dcterms:modified>
</cp:coreProperties>
</file>