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DBBA" w14:textId="0C7ECBBA" w:rsidR="0072798E" w:rsidRPr="00AE47A6" w:rsidRDefault="00AE47A6" w:rsidP="00AE47A6">
      <w:pPr>
        <w:keepNext/>
        <w:jc w:val="right"/>
        <w:outlineLvl w:val="1"/>
        <w:rPr>
          <w:rFonts w:ascii="Times New Roman" w:hAnsi="Times New Roman" w:cs="Times New Roman"/>
          <w:i/>
          <w:iCs/>
        </w:rPr>
      </w:pPr>
      <w:r w:rsidRPr="00AE47A6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="0072798E" w:rsidRPr="00AE47A6">
        <w:rPr>
          <w:rFonts w:ascii="Times New Roman" w:hAnsi="Times New Roman" w:cs="Times New Roman"/>
          <w:i/>
          <w:iCs/>
        </w:rPr>
        <w:t xml:space="preserve">melléklet a </w:t>
      </w:r>
      <w:r w:rsidR="00411667" w:rsidRPr="00AE47A6">
        <w:rPr>
          <w:rFonts w:ascii="Times New Roman" w:hAnsi="Times New Roman" w:cs="Times New Roman"/>
          <w:i/>
          <w:iCs/>
        </w:rPr>
        <w:t>….</w:t>
      </w:r>
      <w:r w:rsidR="0072798E" w:rsidRPr="00AE47A6">
        <w:rPr>
          <w:rFonts w:ascii="Times New Roman" w:hAnsi="Times New Roman" w:cs="Times New Roman"/>
          <w:i/>
          <w:iCs/>
        </w:rPr>
        <w:t xml:space="preserve"> / 20</w:t>
      </w:r>
      <w:r w:rsidR="008E2923" w:rsidRPr="00AE47A6">
        <w:rPr>
          <w:rFonts w:ascii="Times New Roman" w:hAnsi="Times New Roman" w:cs="Times New Roman"/>
          <w:i/>
          <w:iCs/>
        </w:rPr>
        <w:t>2</w:t>
      </w:r>
      <w:r w:rsidR="00411667" w:rsidRPr="00AE47A6">
        <w:rPr>
          <w:rFonts w:ascii="Times New Roman" w:hAnsi="Times New Roman" w:cs="Times New Roman"/>
          <w:i/>
          <w:iCs/>
        </w:rPr>
        <w:t>3</w:t>
      </w:r>
      <w:r w:rsidR="0072798E" w:rsidRPr="00AE47A6">
        <w:rPr>
          <w:rFonts w:ascii="Times New Roman" w:hAnsi="Times New Roman" w:cs="Times New Roman"/>
          <w:i/>
          <w:iCs/>
        </w:rPr>
        <w:t>. sz.</w:t>
      </w:r>
      <w:r w:rsidR="00047514" w:rsidRPr="00AE47A6">
        <w:rPr>
          <w:rFonts w:ascii="Times New Roman" w:hAnsi="Times New Roman" w:cs="Times New Roman"/>
          <w:i/>
          <w:iCs/>
        </w:rPr>
        <w:t xml:space="preserve"> </w:t>
      </w:r>
      <w:r w:rsidR="00411667" w:rsidRPr="00AE47A6">
        <w:rPr>
          <w:rFonts w:ascii="Times New Roman" w:hAnsi="Times New Roman" w:cs="Times New Roman"/>
          <w:i/>
          <w:iCs/>
        </w:rPr>
        <w:t>Képv.</w:t>
      </w:r>
      <w:r w:rsidR="00047514" w:rsidRPr="00AE47A6">
        <w:rPr>
          <w:rFonts w:ascii="Times New Roman" w:hAnsi="Times New Roman" w:cs="Times New Roman"/>
          <w:i/>
          <w:iCs/>
        </w:rPr>
        <w:t xml:space="preserve"> </w:t>
      </w:r>
      <w:r w:rsidR="00411667" w:rsidRPr="00AE47A6">
        <w:rPr>
          <w:rFonts w:ascii="Times New Roman" w:hAnsi="Times New Roman" w:cs="Times New Roman"/>
          <w:i/>
          <w:iCs/>
        </w:rPr>
        <w:t>testületi</w:t>
      </w:r>
      <w:r w:rsidR="00C10D3F" w:rsidRPr="00AE47A6">
        <w:rPr>
          <w:rFonts w:ascii="Times New Roman" w:eastAsia="Times New Roman" w:hAnsi="Times New Roman" w:cs="Times New Roman"/>
          <w:i/>
          <w:iCs/>
          <w:snapToGrid w:val="0"/>
          <w:lang w:eastAsia="hu-HU"/>
        </w:rPr>
        <w:t xml:space="preserve"> határozathoz</w:t>
      </w:r>
    </w:p>
    <w:p w14:paraId="10154ACF" w14:textId="6F7E7577" w:rsidR="008A16FB" w:rsidRPr="008F478C" w:rsidRDefault="008A16FB" w:rsidP="008A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47A3D" w:rsidRPr="008F47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Feladat-ellátási e</w:t>
      </w:r>
      <w:r w:rsidRPr="008F47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lőszerződés</w:t>
      </w:r>
    </w:p>
    <w:p w14:paraId="092428D2" w14:textId="77777777" w:rsidR="001F4534" w:rsidRPr="008F478C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(tervezet)</w:t>
      </w:r>
    </w:p>
    <w:p w14:paraId="4B3EB424" w14:textId="77777777" w:rsidR="006D463D" w:rsidRPr="008F478C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58D8B3" w14:textId="77777777" w:rsidR="0093224A" w:rsidRPr="0093224A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7E2192" w14:textId="77777777" w:rsidR="0093224A" w:rsidRPr="0093224A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DAB003" w14:textId="77777777" w:rsidR="0093224A" w:rsidRPr="0093224A" w:rsidRDefault="0093224A" w:rsidP="0093224A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amely létrejött egyrészről </w:t>
      </w:r>
      <w:r w:rsidRPr="0093224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Kiskőrös Város Önkormányzata</w:t>
      </w: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5D9F31FD" w14:textId="77777777" w:rsidR="0093224A" w:rsidRPr="0093224A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hu-HU"/>
        </w:rPr>
      </w:pPr>
    </w:p>
    <w:p w14:paraId="5ED6AB79" w14:textId="0B0A8B78" w:rsidR="0093224A" w:rsidRPr="008F478C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másrészről </w:t>
      </w:r>
      <w:r w:rsidRPr="008F478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Mezei Tímea</w:t>
      </w: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(egészségügyi tevékenység során használt név: dr. Mezei Tímea, működési nyilvántartási szám: 96937, születési hely, idő:………...,anyja neve:…….. lakcím: 6230 Soltvadkert, Ifjúság útja 25. 1.emelet 3. ajtó) </w:t>
      </w:r>
      <w:bookmarkStart w:id="0" w:name="_Hlk141792126"/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személyes ellátásr</w:t>
      </w:r>
      <w:r w:rsidR="008E1E0C"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kötelezett fogorvos </w:t>
      </w:r>
      <w:bookmarkEnd w:id="0"/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(a továbbiakban: Egészségügyi szolgáltató), (a továbbiakban együttesen: Szerződő felek) között </w:t>
      </w:r>
      <w:r w:rsidRPr="008F478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fogorvosi feladatok </w:t>
      </w:r>
      <w:r w:rsidRPr="008F47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ellátása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tárgyában alulírott helyen és időben az alábbi feltételek mellett:</w:t>
      </w:r>
    </w:p>
    <w:p w14:paraId="17C466E9" w14:textId="77777777" w:rsidR="0093224A" w:rsidRPr="008F478C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A39FFD" w14:textId="77777777" w:rsidR="00E16F2B" w:rsidRPr="008F478C" w:rsidRDefault="00E16F2B" w:rsidP="008A1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3D9728" w14:textId="77777777" w:rsidR="00694B17" w:rsidRPr="008F478C" w:rsidRDefault="00694B17" w:rsidP="008A1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216F7E" w14:textId="7CEBD824" w:rsidR="00E86860" w:rsidRPr="008F478C" w:rsidRDefault="00BE1CDA" w:rsidP="008A55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megállapítják, hogy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pályázatot írt ki 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Kiskőrös Város Önkormányzata Képviselő-testületének az egészségügyi alapellátás körzeteiről szóló 10/2016. (V.26.) önkormányzati rendelet 3. számú mellékletében megjelölt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 számú felnőtt fogorvosi</w:t>
      </w:r>
      <w:r w:rsidR="001E09F7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3224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3224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2021. július 1. napja óta tartósan 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betöltetlen </w:t>
      </w:r>
      <w:r w:rsidR="001E09F7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02151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alapellátási körzet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(a továbbiakban: Praxis) fog</w:t>
      </w:r>
      <w:r w:rsidR="00FA630C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ászati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feladatainak ellátására. A pályázatot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nyerte meg</w:t>
      </w:r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8D8D45A" w14:textId="77777777" w:rsidR="0063533A" w:rsidRPr="008F478C" w:rsidRDefault="0063533A" w:rsidP="0063533A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BF2D68" w14:textId="77777777" w:rsidR="004A74EF" w:rsidRPr="008F478C" w:rsidRDefault="008A16FB" w:rsidP="006D5B6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előszerződés tárgya </w:t>
      </w:r>
      <w:r w:rsidR="008D080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Praxis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feladatai ellátására vonatkozó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8D080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önálló orvosi tevékenységről szóló 2000. évi II. törvény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2/B. § szerinti feladat-ellátási szerződés megkötése</w:t>
      </w:r>
      <w:r w:rsidR="008D080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F3DD98E" w14:textId="77777777" w:rsidR="00E86860" w:rsidRPr="008F478C" w:rsidRDefault="00E86860" w:rsidP="00E86860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CFF036" w14:textId="04ED0E94" w:rsidR="00E86860" w:rsidRPr="008F478C" w:rsidRDefault="00C4611A" w:rsidP="00BE1C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Egészségügyi szolgáltató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területi ellátási kötelezettségét </w:t>
      </w:r>
      <w:r w:rsidR="00EF097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="00EF097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EF097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tulajdonában lévő,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6200 Kiskőrös, Árpád utca 8. szám alatti orvosi rendelőben teljesíti, melyet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térítésmentesen biztosít számára.</w:t>
      </w:r>
    </w:p>
    <w:p w14:paraId="4E3EF001" w14:textId="77777777" w:rsidR="008D0800" w:rsidRPr="008F478C" w:rsidRDefault="008D0800" w:rsidP="008D0800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8A2C87" w14:textId="77777777" w:rsidR="002D7249" w:rsidRPr="008F478C" w:rsidRDefault="008A16FB" w:rsidP="008A16F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Szerződő felek tudomás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ul veszik,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hogy a Polgári Törvénykönyvről szóló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2013.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évi V. törvény (továbbiakban: Ptk.)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6:73.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§ </w:t>
      </w:r>
      <w:r w:rsidR="00E86860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bekezdése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 a feladat-ellátási szerződést jelen előszerződésben rögzített feltételek teljesülését követően, de legkésőbb jelen előszerződés</w:t>
      </w:r>
      <w:r w:rsidR="00BC3638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pontjában rögzített határidőig kötelesek megkötni. </w:t>
      </w:r>
    </w:p>
    <w:p w14:paraId="52DB32E6" w14:textId="77777777" w:rsidR="002D7249" w:rsidRPr="008F478C" w:rsidRDefault="002D7249" w:rsidP="002D72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3C850F" w14:textId="204DD525" w:rsidR="00A27535" w:rsidRPr="008F478C" w:rsidRDefault="008A16FB" w:rsidP="00D5682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raxis fogorvosi feladatai</w:t>
      </w:r>
      <w:r w:rsidR="006D5B6B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nak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ellátására</w:t>
      </w:r>
      <w:r w:rsidR="006D5B6B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határozatlan idejű, de</w:t>
      </w:r>
      <w:r w:rsidR="00DF4F7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D72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D5B6B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évre szóló feladat-ellátási szerződést kötn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amennyiben </w:t>
      </w:r>
      <w:r w:rsidR="00C4611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Egészségügyi szolgáltató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Praxisra vonatkozó praxisengedély megszerzését igazolja. </w:t>
      </w:r>
    </w:p>
    <w:p w14:paraId="32C972AE" w14:textId="77777777" w:rsidR="00A27535" w:rsidRPr="008F478C" w:rsidRDefault="00A27535" w:rsidP="00A27535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415C11" w14:textId="07BB9793" w:rsidR="00A8261D" w:rsidRPr="008F478C" w:rsidRDefault="00C4611A" w:rsidP="008A16F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a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2507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pontban foglaltak teljesülése esetén legkésőbb a praxisengedély megszerzésének igazolását </w:t>
      </w:r>
      <w:r w:rsidR="00AC6CA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követő </w:t>
      </w:r>
      <w:r w:rsidR="004369F6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30 napon</w:t>
      </w:r>
      <w:r w:rsidR="00AC6CA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belül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="00D429E5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……./20</w:t>
      </w:r>
      <w:r w:rsidR="00AA759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D429E5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számú </w:t>
      </w:r>
      <w:r w:rsidR="00C54A3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Képv.testületi</w:t>
      </w:r>
      <w:r w:rsidR="00D429E5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határozattal jóváhagyott tartalmú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feladat-ellátási szerződés megkötésére.</w:t>
      </w:r>
    </w:p>
    <w:p w14:paraId="6775F6BA" w14:textId="77777777" w:rsidR="00A8261D" w:rsidRPr="008F478C" w:rsidRDefault="00A8261D" w:rsidP="00A8261D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8735D5" w14:textId="77777777" w:rsidR="008A16FB" w:rsidRPr="008F478C" w:rsidRDefault="008A16FB" w:rsidP="00A8261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a feladat-ellátási szerződésben szabályozzák a feladat-ellátás feltételeit. </w:t>
      </w:r>
    </w:p>
    <w:p w14:paraId="6528F44F" w14:textId="77777777" w:rsidR="00A8261D" w:rsidRPr="008F478C" w:rsidRDefault="00A8261D" w:rsidP="00A8261D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3162EC" w14:textId="77777777" w:rsidR="004369F6" w:rsidRPr="008F478C" w:rsidRDefault="008A16FB" w:rsidP="008A16FB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előszerződésben nem szabályozott kérdésekben a hatályos egészségügyi és társadalombiztosítási jogszabályokat, valamint a </w:t>
      </w:r>
      <w:r w:rsidR="00A8261D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Ptk.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rendelkezéseit kell alkalmazni. </w:t>
      </w:r>
    </w:p>
    <w:p w14:paraId="54ACEAF9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BF3A63" w14:textId="77777777" w:rsidR="00D16E2E" w:rsidRPr="008F478C" w:rsidRDefault="008A16FB" w:rsidP="00D16E2E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Szerződő felek bármelyike megtagadhatja a szerződés megkötését a Ptk. </w:t>
      </w:r>
      <w:r w:rsidR="00D16E2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6:73. § (3) bekezdésében 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meghatározott esetekben, továbbá a jelen előszerződésben </w:t>
      </w:r>
      <w:r w:rsidR="005144EC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előírt </w:t>
      </w:r>
      <w:r w:rsidR="006B1449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feltételek hiánya esetén.</w:t>
      </w:r>
      <w:r w:rsidR="00D16E2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valamely fél a 6. pont szerinti határidőn belül a feladat-ellátási szerződés megkötését a jelen előszerződés szabályaival ellentétesen megtagadja, a másik fél a bíróságtól kérheti a szerződés létrehozását. </w:t>
      </w:r>
    </w:p>
    <w:p w14:paraId="2B2F98F8" w14:textId="77777777" w:rsidR="00D16E2E" w:rsidRPr="008F478C" w:rsidRDefault="00D16E2E" w:rsidP="00D16E2E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0C33FD" w14:textId="77777777" w:rsidR="006B1449" w:rsidRPr="008F478C" w:rsidRDefault="00D16E2E" w:rsidP="008A16FB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szerződésből eredő esetleges jogvita esetén a felek hatáskörtől függően a Kiskőrösi Járásbíróság kizárólagos illetékességét kötik ki.</w:t>
      </w:r>
    </w:p>
    <w:p w14:paraId="5B335F34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D8361D" w14:textId="73E8DD8A" w:rsidR="006B1449" w:rsidRPr="008F478C" w:rsidRDefault="008A16FB" w:rsidP="006B1449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 előszerződés az aláírás napjától 20</w:t>
      </w:r>
      <w:r w:rsidR="00AA759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54A3E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decemb</w:t>
      </w:r>
      <w:r w:rsidR="00F24604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er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</w:t>
      </w:r>
      <w:r w:rsid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. nap</w:t>
      </w:r>
      <w:r w:rsidR="004361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já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ig hatályos, de az előszerződés megszűnik, ha a Szerződő felek feladat-ellátási szerződést kötnek.</w:t>
      </w:r>
    </w:p>
    <w:p w14:paraId="6DA0E9C6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3538B4" w14:textId="77777777" w:rsidR="006B1449" w:rsidRPr="008F478C" w:rsidRDefault="008A16FB" w:rsidP="006B1449">
      <w:pPr>
        <w:pStyle w:val="Listaszerbekezds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 előszerződést Szerződő felek elolvasás és értelmezés után, mint akaratukkal mindenben megegyezőt jóváhagyólag aláírták. </w:t>
      </w:r>
    </w:p>
    <w:p w14:paraId="01CD4143" w14:textId="77777777" w:rsidR="006B1449" w:rsidRPr="008F478C" w:rsidRDefault="006B1449" w:rsidP="006B1449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C119A53" w14:textId="158B9276" w:rsidR="0063533A" w:rsidRPr="008F478C" w:rsidRDefault="005144EC" w:rsidP="00212D7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 </w:t>
      </w:r>
      <w:r w:rsidR="004361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példányban készült, </w:t>
      </w:r>
      <w:r w:rsidR="0063533A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mely Kiskőrös Város Önkormányzat Képviselő-testülete     /2023. sz. Képv. testületi határozatával került jóváhagyásra.</w:t>
      </w:r>
    </w:p>
    <w:p w14:paraId="3D651F9B" w14:textId="77777777" w:rsidR="00212D72" w:rsidRDefault="00212D72" w:rsidP="00212D7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01B463D" w14:textId="77777777" w:rsidR="00212D72" w:rsidRDefault="005D7551" w:rsidP="00212D7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Kiskőrös,20</w:t>
      </w:r>
      <w:r w:rsidR="00AA7594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63533A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5144EC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8A16FB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A16FB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8A16FB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83A5E5E" w14:textId="48C7F652" w:rsidR="00CE511F" w:rsidRPr="00212D72" w:rsidRDefault="008A16FB" w:rsidP="0021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CE511F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_______________________                           </w:t>
      </w:r>
      <w:r w:rsid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</w:t>
      </w:r>
      <w:r w:rsidR="00CE511F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________________________</w:t>
      </w:r>
    </w:p>
    <w:p w14:paraId="524325A6" w14:textId="068A0C60" w:rsidR="005144EC" w:rsidRPr="00212D72" w:rsidRDefault="00212D72" w:rsidP="0021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</w:t>
      </w:r>
      <w:r w:rsidR="005144EC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Domonyi László                                                 </w:t>
      </w:r>
      <w:r w:rsidR="005D7551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5144EC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3533A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</w:t>
      </w:r>
      <w:r w:rsidR="0063533A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="00C54A3E" w:rsidRP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>Mezei Tímea</w:t>
      </w:r>
    </w:p>
    <w:p w14:paraId="7508218D" w14:textId="78874149" w:rsidR="005144EC" w:rsidRPr="008F478C" w:rsidRDefault="005144EC" w:rsidP="00212D72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polgármester                                          </w:t>
      </w:r>
      <w:r w:rsidR="005D75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</w:t>
      </w:r>
      <w:r w:rsidR="00212D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</w:t>
      </w:r>
      <w:r w:rsidR="005D7551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fog</w:t>
      </w: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orvos</w:t>
      </w:r>
    </w:p>
    <w:p w14:paraId="53FC0CAB" w14:textId="77777777" w:rsidR="008A16FB" w:rsidRDefault="008A16FB" w:rsidP="00212D7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7CE75C2C" w14:textId="77777777" w:rsidR="00212D72" w:rsidRDefault="00212D72" w:rsidP="00212D7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DD13A2" w14:textId="77777777" w:rsidR="00212D72" w:rsidRPr="008F478C" w:rsidRDefault="00212D72" w:rsidP="00212D7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8D7A5F" w14:textId="77777777" w:rsidR="00212D72" w:rsidRDefault="00921CC6" w:rsidP="00212D72">
      <w:pPr>
        <w:rPr>
          <w:rFonts w:ascii="Times New Roman" w:hAnsi="Times New Roman" w:cs="Times New Roman"/>
          <w:sz w:val="24"/>
          <w:szCs w:val="24"/>
        </w:rPr>
      </w:pPr>
      <w:r w:rsidRPr="008F478C">
        <w:rPr>
          <w:rFonts w:ascii="Times New Roman" w:hAnsi="Times New Roman" w:cs="Times New Roman"/>
          <w:sz w:val="24"/>
          <w:szCs w:val="24"/>
        </w:rPr>
        <w:t xml:space="preserve">         Ellenjegyzem:</w:t>
      </w:r>
    </w:p>
    <w:p w14:paraId="6DA7D811" w14:textId="77777777" w:rsidR="00212D72" w:rsidRDefault="00212D72" w:rsidP="00212D72">
      <w:pPr>
        <w:rPr>
          <w:rFonts w:ascii="Times New Roman" w:hAnsi="Times New Roman" w:cs="Times New Roman"/>
          <w:sz w:val="24"/>
          <w:szCs w:val="24"/>
        </w:rPr>
      </w:pPr>
    </w:p>
    <w:p w14:paraId="709C8F74" w14:textId="089C424A" w:rsidR="00CE511F" w:rsidRPr="00212D72" w:rsidRDefault="00CE511F" w:rsidP="00212D72">
      <w:pPr>
        <w:rPr>
          <w:rFonts w:ascii="Times New Roman" w:hAnsi="Times New Roman" w:cs="Times New Roman"/>
          <w:sz w:val="24"/>
          <w:szCs w:val="24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</w:t>
      </w:r>
    </w:p>
    <w:p w14:paraId="41383EA4" w14:textId="77777777" w:rsidR="00CE511F" w:rsidRPr="008F478C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Dr. Turán Csaba</w:t>
      </w:r>
    </w:p>
    <w:p w14:paraId="25C7E9D4" w14:textId="77777777" w:rsidR="00CE511F" w:rsidRPr="008F478C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jegyző</w:t>
      </w:r>
    </w:p>
    <w:p w14:paraId="0162321A" w14:textId="77777777" w:rsidR="00CE511F" w:rsidRPr="008F478C" w:rsidRDefault="00CE511F">
      <w:pPr>
        <w:rPr>
          <w:rFonts w:ascii="Times New Roman" w:hAnsi="Times New Roman" w:cs="Times New Roman"/>
          <w:sz w:val="24"/>
          <w:szCs w:val="24"/>
        </w:rPr>
      </w:pPr>
    </w:p>
    <w:p w14:paraId="2F28B8E2" w14:textId="77777777" w:rsidR="00921CC6" w:rsidRPr="008F478C" w:rsidRDefault="00921CC6">
      <w:pPr>
        <w:rPr>
          <w:rFonts w:ascii="Times New Roman" w:hAnsi="Times New Roman" w:cs="Times New Roman"/>
          <w:sz w:val="24"/>
          <w:szCs w:val="24"/>
        </w:rPr>
      </w:pPr>
    </w:p>
    <w:p w14:paraId="1A8CAB3A" w14:textId="77777777" w:rsidR="00BF509A" w:rsidRPr="008F478C" w:rsidRDefault="00BF509A" w:rsidP="00AE53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919814" w14:textId="77777777" w:rsidR="00BF509A" w:rsidRPr="008F478C" w:rsidRDefault="00BF509A" w:rsidP="00AE53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BF509A" w:rsidRPr="008F478C" w:rsidSect="0021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53214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43BB8"/>
    <w:multiLevelType w:val="hybridMultilevel"/>
    <w:tmpl w:val="9766D3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75915">
    <w:abstractNumId w:val="0"/>
  </w:num>
  <w:num w:numId="2" w16cid:durableId="1921478948">
    <w:abstractNumId w:val="1"/>
  </w:num>
  <w:num w:numId="3" w16cid:durableId="4267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0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FB"/>
    <w:rsid w:val="00021511"/>
    <w:rsid w:val="00027823"/>
    <w:rsid w:val="000428EA"/>
    <w:rsid w:val="00047514"/>
    <w:rsid w:val="000635EB"/>
    <w:rsid w:val="0007339F"/>
    <w:rsid w:val="0008042E"/>
    <w:rsid w:val="000D284A"/>
    <w:rsid w:val="000D48F2"/>
    <w:rsid w:val="000E72F4"/>
    <w:rsid w:val="000F2D88"/>
    <w:rsid w:val="00121A0C"/>
    <w:rsid w:val="0013651F"/>
    <w:rsid w:val="001D7F9D"/>
    <w:rsid w:val="001E09F7"/>
    <w:rsid w:val="001F4534"/>
    <w:rsid w:val="00212D72"/>
    <w:rsid w:val="00213884"/>
    <w:rsid w:val="002155F4"/>
    <w:rsid w:val="00221DB0"/>
    <w:rsid w:val="002663D2"/>
    <w:rsid w:val="00274B2F"/>
    <w:rsid w:val="002D7249"/>
    <w:rsid w:val="002F44E3"/>
    <w:rsid w:val="003241EE"/>
    <w:rsid w:val="00327D02"/>
    <w:rsid w:val="003347D0"/>
    <w:rsid w:val="0034355A"/>
    <w:rsid w:val="00397B31"/>
    <w:rsid w:val="003B7A91"/>
    <w:rsid w:val="00411667"/>
    <w:rsid w:val="00434A21"/>
    <w:rsid w:val="00436151"/>
    <w:rsid w:val="004369F6"/>
    <w:rsid w:val="00485810"/>
    <w:rsid w:val="004A74EF"/>
    <w:rsid w:val="004D7FA1"/>
    <w:rsid w:val="00503F6B"/>
    <w:rsid w:val="00505D2F"/>
    <w:rsid w:val="0050703B"/>
    <w:rsid w:val="005144EC"/>
    <w:rsid w:val="0053438C"/>
    <w:rsid w:val="005500DD"/>
    <w:rsid w:val="0056131D"/>
    <w:rsid w:val="005B51B4"/>
    <w:rsid w:val="005D7551"/>
    <w:rsid w:val="005E4F7B"/>
    <w:rsid w:val="005F661C"/>
    <w:rsid w:val="006034B5"/>
    <w:rsid w:val="0063533A"/>
    <w:rsid w:val="00662FFD"/>
    <w:rsid w:val="00694B17"/>
    <w:rsid w:val="006A4CBD"/>
    <w:rsid w:val="006B1449"/>
    <w:rsid w:val="006C5106"/>
    <w:rsid w:val="006D463D"/>
    <w:rsid w:val="006D5B6B"/>
    <w:rsid w:val="00705C51"/>
    <w:rsid w:val="0072798E"/>
    <w:rsid w:val="0076408D"/>
    <w:rsid w:val="00765D0F"/>
    <w:rsid w:val="007B36A0"/>
    <w:rsid w:val="007C2A57"/>
    <w:rsid w:val="007D5531"/>
    <w:rsid w:val="007E3C2D"/>
    <w:rsid w:val="007F55CF"/>
    <w:rsid w:val="00800BCF"/>
    <w:rsid w:val="008232BD"/>
    <w:rsid w:val="00825126"/>
    <w:rsid w:val="00864C52"/>
    <w:rsid w:val="008948B5"/>
    <w:rsid w:val="008A16FB"/>
    <w:rsid w:val="008D0800"/>
    <w:rsid w:val="008E1E0C"/>
    <w:rsid w:val="008E2923"/>
    <w:rsid w:val="008F478C"/>
    <w:rsid w:val="009126A6"/>
    <w:rsid w:val="00921CC6"/>
    <w:rsid w:val="0093224A"/>
    <w:rsid w:val="0094759D"/>
    <w:rsid w:val="00952952"/>
    <w:rsid w:val="009774AF"/>
    <w:rsid w:val="009F0C1D"/>
    <w:rsid w:val="00A02F19"/>
    <w:rsid w:val="00A25B02"/>
    <w:rsid w:val="00A27535"/>
    <w:rsid w:val="00A8261D"/>
    <w:rsid w:val="00AA4A50"/>
    <w:rsid w:val="00AA7594"/>
    <w:rsid w:val="00AC6CA9"/>
    <w:rsid w:val="00AE47A6"/>
    <w:rsid w:val="00AE53C3"/>
    <w:rsid w:val="00B20FE7"/>
    <w:rsid w:val="00BB20D4"/>
    <w:rsid w:val="00BC3638"/>
    <w:rsid w:val="00BE1CDA"/>
    <w:rsid w:val="00BF509A"/>
    <w:rsid w:val="00BF5263"/>
    <w:rsid w:val="00C10D3F"/>
    <w:rsid w:val="00C25074"/>
    <w:rsid w:val="00C270E8"/>
    <w:rsid w:val="00C4611A"/>
    <w:rsid w:val="00C54A3E"/>
    <w:rsid w:val="00C87CCA"/>
    <w:rsid w:val="00CA6975"/>
    <w:rsid w:val="00CD5FB6"/>
    <w:rsid w:val="00CE511F"/>
    <w:rsid w:val="00D055B9"/>
    <w:rsid w:val="00D16E2E"/>
    <w:rsid w:val="00D3120C"/>
    <w:rsid w:val="00D429E5"/>
    <w:rsid w:val="00D451BE"/>
    <w:rsid w:val="00D56829"/>
    <w:rsid w:val="00DF4F76"/>
    <w:rsid w:val="00E16F2B"/>
    <w:rsid w:val="00E47A3D"/>
    <w:rsid w:val="00E640C7"/>
    <w:rsid w:val="00E7084C"/>
    <w:rsid w:val="00E86860"/>
    <w:rsid w:val="00EF097A"/>
    <w:rsid w:val="00EF17A5"/>
    <w:rsid w:val="00F10271"/>
    <w:rsid w:val="00F24604"/>
    <w:rsid w:val="00FA630C"/>
    <w:rsid w:val="00FC299F"/>
    <w:rsid w:val="00FC5FBE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7D7"/>
  <w15:docId w15:val="{F613DF26-7B97-4C49-B05A-E0D03E83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16FB"/>
  </w:style>
  <w:style w:type="paragraph" w:styleId="Cmsor6">
    <w:name w:val="heading 6"/>
    <w:basedOn w:val="Norml"/>
    <w:next w:val="Norml"/>
    <w:link w:val="Cmsor6Char"/>
    <w:qFormat/>
    <w:rsid w:val="00FC29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7249"/>
    <w:pPr>
      <w:ind w:left="720"/>
      <w:contextualSpacing/>
    </w:pPr>
  </w:style>
  <w:style w:type="character" w:customStyle="1" w:styleId="Cmsor6Char">
    <w:name w:val="Címsor 6 Char"/>
    <w:basedOn w:val="Bekezdsalapbettpusa"/>
    <w:link w:val="Cmsor6"/>
    <w:rsid w:val="00FC299F"/>
    <w:rPr>
      <w:rFonts w:ascii="Times New Roman" w:eastAsia="Times New Roman" w:hAnsi="Times New Roman" w:cs="Times New Roman"/>
      <w:b/>
      <w:sz w:val="32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4</cp:revision>
  <cp:lastPrinted>2018-05-16T11:35:00Z</cp:lastPrinted>
  <dcterms:created xsi:type="dcterms:W3CDTF">2023-08-03T14:50:00Z</dcterms:created>
  <dcterms:modified xsi:type="dcterms:W3CDTF">2023-08-03T14:51:00Z</dcterms:modified>
</cp:coreProperties>
</file>