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1DA9D" w14:textId="0F3C2C04" w:rsidR="0065065C" w:rsidRPr="00C15D35" w:rsidRDefault="0065065C" w:rsidP="00221E8F">
      <w:pPr>
        <w:pStyle w:val="Cmsor2"/>
        <w:jc w:val="left"/>
        <w:rPr>
          <w:sz w:val="22"/>
          <w:szCs w:val="22"/>
        </w:rPr>
      </w:pPr>
      <w:r w:rsidRPr="00C15D35">
        <w:rPr>
          <w:sz w:val="22"/>
          <w:szCs w:val="22"/>
        </w:rPr>
        <w:t>KISKŐRÖS VÁROS POLGÁRMESTERE</w:t>
      </w:r>
    </w:p>
    <w:p w14:paraId="7E8C7B0B" w14:textId="77777777" w:rsidR="0065065C" w:rsidRPr="00C15D35" w:rsidRDefault="0065065C" w:rsidP="00221E8F">
      <w:pPr>
        <w:rPr>
          <w:sz w:val="22"/>
          <w:szCs w:val="22"/>
        </w:rPr>
      </w:pPr>
    </w:p>
    <w:p w14:paraId="6E59562C" w14:textId="77777777" w:rsidR="0065065C" w:rsidRPr="00C15D35" w:rsidRDefault="0065065C" w:rsidP="00221E8F">
      <w:pPr>
        <w:rPr>
          <w:sz w:val="22"/>
          <w:szCs w:val="22"/>
        </w:rPr>
      </w:pPr>
    </w:p>
    <w:p w14:paraId="744BB584" w14:textId="77777777" w:rsidR="0065065C" w:rsidRPr="00C15D35" w:rsidRDefault="0065065C" w:rsidP="00221E8F">
      <w:pPr>
        <w:pStyle w:val="Cmsor2"/>
        <w:rPr>
          <w:sz w:val="22"/>
          <w:szCs w:val="22"/>
        </w:rPr>
      </w:pPr>
      <w:r w:rsidRPr="00C15D35">
        <w:rPr>
          <w:sz w:val="22"/>
          <w:szCs w:val="22"/>
        </w:rPr>
        <w:t>ELŐTERJESZTÉS</w:t>
      </w:r>
    </w:p>
    <w:p w14:paraId="177F7993" w14:textId="54A1295B" w:rsidR="0065065C" w:rsidRPr="00C15D35" w:rsidRDefault="00C1167A" w:rsidP="00221E8F">
      <w:pPr>
        <w:jc w:val="center"/>
        <w:rPr>
          <w:b/>
          <w:sz w:val="22"/>
          <w:szCs w:val="22"/>
        </w:rPr>
      </w:pPr>
      <w:r w:rsidRPr="00C15D35">
        <w:rPr>
          <w:sz w:val="22"/>
          <w:szCs w:val="22"/>
        </w:rPr>
        <w:t xml:space="preserve">(a Képviselő-testület </w:t>
      </w:r>
      <w:r w:rsidR="00695B08" w:rsidRPr="00C15D35">
        <w:rPr>
          <w:sz w:val="22"/>
          <w:szCs w:val="22"/>
        </w:rPr>
        <w:t>202</w:t>
      </w:r>
      <w:r w:rsidR="00B2313D" w:rsidRPr="00C15D35">
        <w:rPr>
          <w:sz w:val="22"/>
          <w:szCs w:val="22"/>
        </w:rPr>
        <w:t>5</w:t>
      </w:r>
      <w:r w:rsidR="00695B08" w:rsidRPr="00C15D35">
        <w:rPr>
          <w:sz w:val="22"/>
          <w:szCs w:val="22"/>
        </w:rPr>
        <w:t xml:space="preserve">. </w:t>
      </w:r>
      <w:r w:rsidR="00B2313D" w:rsidRPr="00C15D35">
        <w:rPr>
          <w:sz w:val="22"/>
          <w:szCs w:val="22"/>
        </w:rPr>
        <w:t>április 30</w:t>
      </w:r>
      <w:r w:rsidR="0065065C" w:rsidRPr="00C15D35">
        <w:rPr>
          <w:sz w:val="22"/>
          <w:szCs w:val="22"/>
        </w:rPr>
        <w:t xml:space="preserve"> –i ülésére)</w:t>
      </w:r>
    </w:p>
    <w:p w14:paraId="1067B02E" w14:textId="77777777" w:rsidR="00C36AE9" w:rsidRPr="00C15D35" w:rsidRDefault="00C36AE9" w:rsidP="00221E8F">
      <w:pPr>
        <w:pStyle w:val="Szvegtrzsbehzssal"/>
        <w:jc w:val="both"/>
        <w:rPr>
          <w:sz w:val="22"/>
          <w:szCs w:val="22"/>
        </w:rPr>
      </w:pPr>
    </w:p>
    <w:p w14:paraId="79EC61D8" w14:textId="77777777" w:rsidR="00221E8F" w:rsidRPr="00C15D35" w:rsidRDefault="00221E8F" w:rsidP="00221E8F">
      <w:pPr>
        <w:pStyle w:val="Szvegtrzsbehzssal"/>
        <w:jc w:val="both"/>
        <w:rPr>
          <w:sz w:val="22"/>
          <w:szCs w:val="22"/>
        </w:rPr>
      </w:pPr>
    </w:p>
    <w:p w14:paraId="0B63CF48" w14:textId="6F1C50F1" w:rsidR="00221E8F" w:rsidRPr="00C15D35" w:rsidRDefault="00F22A91" w:rsidP="00B86271">
      <w:pPr>
        <w:pStyle w:val="Szvegtrzsbehzssal"/>
        <w:tabs>
          <w:tab w:val="left" w:pos="1418"/>
        </w:tabs>
        <w:ind w:left="1416" w:hanging="1416"/>
        <w:jc w:val="both"/>
        <w:rPr>
          <w:sz w:val="22"/>
          <w:szCs w:val="22"/>
        </w:rPr>
      </w:pPr>
      <w:r w:rsidRPr="00C15D35">
        <w:rPr>
          <w:b/>
          <w:sz w:val="22"/>
          <w:szCs w:val="22"/>
          <w:u w:val="single"/>
        </w:rPr>
        <w:t>TÁRGY:</w:t>
      </w:r>
      <w:r w:rsidR="009A2E70" w:rsidRPr="00C15D35">
        <w:rPr>
          <w:b/>
          <w:sz w:val="22"/>
          <w:szCs w:val="22"/>
        </w:rPr>
        <w:t xml:space="preserve"> </w:t>
      </w:r>
      <w:bookmarkStart w:id="0" w:name="_Hlk132285338"/>
      <w:r w:rsidR="00221E8F" w:rsidRPr="00C15D35">
        <w:rPr>
          <w:b/>
          <w:sz w:val="22"/>
          <w:szCs w:val="22"/>
        </w:rPr>
        <w:tab/>
      </w:r>
      <w:r w:rsidR="00221E8F" w:rsidRPr="00C15D35">
        <w:rPr>
          <w:b/>
          <w:sz w:val="22"/>
          <w:szCs w:val="22"/>
        </w:rPr>
        <w:tab/>
      </w:r>
      <w:bookmarkEnd w:id="0"/>
      <w:r w:rsidR="009658E4" w:rsidRPr="00C15D35">
        <w:rPr>
          <w:b/>
          <w:sz w:val="22"/>
          <w:szCs w:val="22"/>
        </w:rPr>
        <w:t xml:space="preserve">KISKŐRÖSI </w:t>
      </w:r>
      <w:r w:rsidR="00985E1E" w:rsidRPr="00C15D35">
        <w:rPr>
          <w:b/>
          <w:sz w:val="22"/>
          <w:szCs w:val="22"/>
        </w:rPr>
        <w:t>POLGÁRMESTERI HIVATAL</w:t>
      </w:r>
      <w:r w:rsidR="007014BD" w:rsidRPr="00C15D35">
        <w:rPr>
          <w:b/>
          <w:sz w:val="22"/>
          <w:szCs w:val="22"/>
        </w:rPr>
        <w:t xml:space="preserve"> </w:t>
      </w:r>
      <w:r w:rsidR="00B86271" w:rsidRPr="00C15D35">
        <w:rPr>
          <w:b/>
          <w:sz w:val="22"/>
          <w:szCs w:val="22"/>
        </w:rPr>
        <w:t>TÖRZSKÖNYVI NYILVÁNTARTÁSÁNAK MÓDOSÍTÁSA</w:t>
      </w:r>
    </w:p>
    <w:p w14:paraId="685E6874" w14:textId="58439632" w:rsidR="00B33DFE" w:rsidRPr="00C15D35" w:rsidRDefault="00B33DFE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073C50BA" w14:textId="77777777" w:rsidR="004A6A92" w:rsidRPr="00C15D35" w:rsidRDefault="004A6A92" w:rsidP="004A6A92">
      <w:pPr>
        <w:pStyle w:val="NormlWeb"/>
        <w:spacing w:beforeAutospacing="0" w:after="0" w:afterAutospacing="0"/>
        <w:ind w:right="150"/>
        <w:jc w:val="both"/>
        <w:rPr>
          <w:sz w:val="22"/>
          <w:szCs w:val="22"/>
        </w:rPr>
      </w:pPr>
      <w:r w:rsidRPr="00C15D35">
        <w:rPr>
          <w:sz w:val="22"/>
          <w:szCs w:val="22"/>
        </w:rPr>
        <w:t>A Magyar Közlöny 2024. évi 119. számában jelent meg a Kormány 364/2024. (XI. 28.) Korm. rendelete az egyes Gazdasági tevékenységek egységes ágazati osztályozási rendszerére (TEÁOR) hivatkozó kormányrendeletek módosításáról, illetve a Miniszterelnöki Kabinetirodát vezető miniszter 14/2024. (XI. 28.) MK rendelete az Önálló vállalkozók tevékenységi jegyzéke bevezetéséről és alkalmazásáról szóló 36/2011. (XII. 23.) KIM rendelet és a statisztikai számjel elemeiről és nómenklatúráiról szóló 21/2012. (IV. 16.) KIM rendelet módosításáról. </w:t>
      </w:r>
    </w:p>
    <w:p w14:paraId="2FF1B614" w14:textId="77777777" w:rsidR="004A6A92" w:rsidRPr="00C15D35" w:rsidRDefault="004A6A92" w:rsidP="004A6A92">
      <w:pPr>
        <w:pStyle w:val="NormlWeb"/>
        <w:spacing w:beforeAutospacing="0" w:after="0" w:afterAutospacing="0"/>
        <w:ind w:right="150"/>
        <w:jc w:val="both"/>
        <w:rPr>
          <w:sz w:val="22"/>
          <w:szCs w:val="22"/>
        </w:rPr>
      </w:pPr>
    </w:p>
    <w:p w14:paraId="66E2F42E" w14:textId="77777777" w:rsidR="004A6A92" w:rsidRPr="00C15D35" w:rsidRDefault="004A6A92" w:rsidP="004A6A92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C15D35">
        <w:rPr>
          <w:sz w:val="22"/>
          <w:szCs w:val="22"/>
        </w:rPr>
        <w:t xml:space="preserve">Az új nómenklatúrát tartalmazó Európai Bizottság (EU) 2023/137 felhatalmazáson alapuló rendelete a gazdasági tevékenységek statisztikai osztályozása a NACE </w:t>
      </w:r>
      <w:proofErr w:type="spellStart"/>
      <w:r w:rsidRPr="00C15D35">
        <w:rPr>
          <w:sz w:val="22"/>
          <w:szCs w:val="22"/>
        </w:rPr>
        <w:t>Rev</w:t>
      </w:r>
      <w:proofErr w:type="spellEnd"/>
      <w:r w:rsidRPr="00C15D35">
        <w:rPr>
          <w:sz w:val="22"/>
          <w:szCs w:val="22"/>
        </w:rPr>
        <w:t xml:space="preserve">. 2. osztályozási rendszerének létrehozásáról szóló 1893/2006/EK európai parlamenti és tanácsi rendeletét módosította.  Ennek következtében az eddigi NACE </w:t>
      </w:r>
      <w:proofErr w:type="spellStart"/>
      <w:r w:rsidRPr="00C15D35">
        <w:rPr>
          <w:sz w:val="22"/>
          <w:szCs w:val="22"/>
        </w:rPr>
        <w:t>Rev</w:t>
      </w:r>
      <w:proofErr w:type="spellEnd"/>
      <w:r w:rsidRPr="00C15D35">
        <w:rPr>
          <w:sz w:val="22"/>
          <w:szCs w:val="22"/>
        </w:rPr>
        <w:t xml:space="preserve">. 2 helyett NACE </w:t>
      </w:r>
      <w:proofErr w:type="spellStart"/>
      <w:r w:rsidRPr="00C15D35">
        <w:rPr>
          <w:sz w:val="22"/>
          <w:szCs w:val="22"/>
        </w:rPr>
        <w:t>Rev</w:t>
      </w:r>
      <w:proofErr w:type="spellEnd"/>
      <w:r w:rsidRPr="00C15D35">
        <w:rPr>
          <w:sz w:val="22"/>
          <w:szCs w:val="22"/>
        </w:rPr>
        <w:t>. 2.1 lép életbe, amelynek magyar nyelvű megfelelője a TEÁOR’25. A módosított osztályozást a tagországok statisztikai regisztereiben 2025. január 1-jétől kell alkalmazni.</w:t>
      </w:r>
    </w:p>
    <w:p w14:paraId="2BBE7D87" w14:textId="77777777" w:rsidR="004A6A92" w:rsidRPr="00C15D35" w:rsidRDefault="004A6A92" w:rsidP="004A6A92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</w:p>
    <w:p w14:paraId="45E25E56" w14:textId="77777777" w:rsidR="004A6A92" w:rsidRPr="00C15D35" w:rsidRDefault="004A6A92" w:rsidP="004A6A92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C15D35">
        <w:rPr>
          <w:color w:val="auto"/>
          <w:sz w:val="22"/>
          <w:szCs w:val="22"/>
        </w:rPr>
        <w:t>A közhiteles törzskönyvi nyilvántartásban a TEÁOR-t használják a fő- és egyéb tevékenységek besorolására. 2025. január 01. napjától cserélni szükséges a régi TEÁOR’08’ kódokat az új TEÁOR ’25’ kódokra.</w:t>
      </w:r>
    </w:p>
    <w:p w14:paraId="1849EF39" w14:textId="77777777" w:rsidR="004A6A92" w:rsidRPr="00C15D35" w:rsidRDefault="004A6A92" w:rsidP="004A6A92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676B1959" w14:textId="77777777" w:rsidR="004A6A92" w:rsidRPr="00C15D35" w:rsidRDefault="004A6A92" w:rsidP="004A6A92">
      <w:pPr>
        <w:pStyle w:val="NormlWeb"/>
        <w:ind w:right="150"/>
        <w:jc w:val="both"/>
        <w:rPr>
          <w:color w:val="auto"/>
          <w:sz w:val="22"/>
          <w:szCs w:val="22"/>
        </w:rPr>
      </w:pPr>
      <w:r w:rsidRPr="00C15D35">
        <w:rPr>
          <w:color w:val="auto"/>
          <w:sz w:val="22"/>
          <w:szCs w:val="22"/>
        </w:rPr>
        <w:t>A KSH főtevékenység esetén 2025. január 1-jei hatállyal minden nyilvántartott, adószámmal rendelkező gazdasági szervezet esetében elvégzi a főtevékenység átfordítását, valamint beállítja az új TEÁOR (azaz TEÁOR’25) szerinti főtevékenységkódkat. Az új főtevékenységkódokat a KSH átadja a Nemzeti Adó- és Vámhivatalnak (NAV) és a költségvetési szervek esetében a Magyar Államkincstárnak azok közhiteles nyilvántartásokban történő átvezetése érdekében.  A Magyar Államkincstár az intézmény esetén a változásokat átvezette. A törzskönyvi nyilvántartásban bejegyzett új TEÁOR’25 tételekről Kiskőrös Város Önkormányzatát értesítette.</w:t>
      </w:r>
    </w:p>
    <w:p w14:paraId="12B85BA7" w14:textId="77777777" w:rsidR="004A6A92" w:rsidRPr="00C15D35" w:rsidRDefault="004A6A92" w:rsidP="004A6A92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C15D35">
        <w:rPr>
          <w:color w:val="auto"/>
          <w:sz w:val="22"/>
          <w:szCs w:val="22"/>
        </w:rPr>
        <w:t>A költségvetési szervek a Magyar Államkincstárnál 2025. július 1-ig tudnak módosítást eszközölni.</w:t>
      </w:r>
    </w:p>
    <w:p w14:paraId="45A0D3DC" w14:textId="77777777" w:rsidR="004A6A92" w:rsidRPr="00C15D35" w:rsidRDefault="004A6A92" w:rsidP="004A6A92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45EC6F9F" w14:textId="77777777" w:rsidR="004A6A92" w:rsidRPr="00C15D35" w:rsidRDefault="004A6A92" w:rsidP="004A6A92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C15D35">
        <w:rPr>
          <w:color w:val="auto"/>
          <w:sz w:val="22"/>
          <w:szCs w:val="22"/>
        </w:rPr>
        <w:t>Az államháztartásról szóló törvény végrehajtásáról szóló 368/2011. (XII. 31.) Korm. rendelet (továbbiakban: Rendelet) 167/A. § (1) bekezdés 6. pontja alapján a törzskönyvi nyilvántartás tartalmazza a törzskönyvi jogi személy által ténylegesen végzett adóköteles tevékenységek TEÁOR szerinti besorolását.</w:t>
      </w:r>
    </w:p>
    <w:p w14:paraId="1A82F24B" w14:textId="77777777" w:rsidR="004A6A92" w:rsidRPr="00C15D35" w:rsidRDefault="004A6A92" w:rsidP="004A6A92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2C95DE52" w14:textId="77777777" w:rsidR="004A6A92" w:rsidRPr="00C15D35" w:rsidRDefault="004A6A92" w:rsidP="004A6A92">
      <w:pPr>
        <w:pStyle w:val="NormlWeb"/>
        <w:ind w:right="150"/>
        <w:jc w:val="both"/>
        <w:rPr>
          <w:color w:val="auto"/>
          <w:sz w:val="22"/>
          <w:szCs w:val="22"/>
        </w:rPr>
      </w:pPr>
      <w:r w:rsidRPr="00C15D35">
        <w:rPr>
          <w:color w:val="auto"/>
          <w:sz w:val="22"/>
          <w:szCs w:val="22"/>
        </w:rPr>
        <w:t>A Rendelet 167/B. § (1) bekezdés a) pontja alapján a törzskönyvi nyilvántartás vezetésével kapcsolatos közigazgatási hatósági eljárás az erre a célra rendszeresített és a Kincstár honlapján közzétett formanyomtatvány vagy elektronikus űrlap alkalmazásával, írásban előterjesztett kérelemre indul.</w:t>
      </w:r>
    </w:p>
    <w:p w14:paraId="0C7EB6AD" w14:textId="77777777" w:rsidR="004A6A92" w:rsidRPr="00C15D35" w:rsidRDefault="004A6A92" w:rsidP="004A6A92">
      <w:pPr>
        <w:pStyle w:val="NormlWeb"/>
        <w:ind w:right="150"/>
        <w:jc w:val="both"/>
        <w:rPr>
          <w:color w:val="auto"/>
          <w:sz w:val="22"/>
          <w:szCs w:val="22"/>
        </w:rPr>
      </w:pPr>
      <w:r w:rsidRPr="00C15D35">
        <w:rPr>
          <w:color w:val="auto"/>
          <w:sz w:val="22"/>
          <w:szCs w:val="22"/>
        </w:rPr>
        <w:t>A Rendelet 167/C. § (1) e) pontja alapján a költségvetési szerv és a jogszabály alapján a költségvetési szervek gazdálkodására vonatkozó szabályokat alkalmazó egyéb jogi személy vezetőre és az adóalanyiságra vonatkozó, a 167/A. §-ban meghatározott adatok bejelentését az irányító szerv a 167/E. § (1) bekezdésében meghatározott dokumentumok csatolásával, a változás-bejelentési kérelem benyújtásával kéri.</w:t>
      </w:r>
    </w:p>
    <w:p w14:paraId="58C512F2" w14:textId="77777777" w:rsidR="004A6A92" w:rsidRPr="00C15D35" w:rsidRDefault="004A6A92" w:rsidP="004A6A92">
      <w:pPr>
        <w:pStyle w:val="NormlWeb"/>
        <w:ind w:right="150"/>
        <w:jc w:val="both"/>
        <w:rPr>
          <w:color w:val="auto"/>
          <w:sz w:val="22"/>
          <w:szCs w:val="22"/>
        </w:rPr>
      </w:pPr>
      <w:r w:rsidRPr="00C15D35">
        <w:rPr>
          <w:color w:val="auto"/>
          <w:sz w:val="22"/>
          <w:szCs w:val="22"/>
        </w:rPr>
        <w:t>A fentiek alapján ezen tevékenységet</w:t>
      </w:r>
      <w:r w:rsidRPr="00C15D35">
        <w:rPr>
          <w:color w:val="000000" w:themeColor="text1"/>
          <w:sz w:val="22"/>
          <w:szCs w:val="22"/>
        </w:rPr>
        <w:t xml:space="preserve"> </w:t>
      </w:r>
      <w:r w:rsidRPr="00C15D35">
        <w:rPr>
          <w:sz w:val="22"/>
          <w:szCs w:val="22"/>
        </w:rPr>
        <w:t>változásbejelentési kérelem keretében - elektronikus úton a Magyar Államkincstár által az államháztartásról szóló 2011. évi CXCV. törvény 104. § alapján vezetett közhiteles törzskönyvi nyilvántartáshoz - közzétett B205 – változásbejelentési kérelem űrlapon szükséges bejelenteni.</w:t>
      </w:r>
    </w:p>
    <w:p w14:paraId="6A2CBBB9" w14:textId="77777777" w:rsidR="004A6A92" w:rsidRPr="00C15D35" w:rsidRDefault="004A6A92" w:rsidP="004A6A92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512AA1E4" w14:textId="0E2BAF81" w:rsidR="004A6A92" w:rsidRPr="00C15D35" w:rsidRDefault="004A6A92" w:rsidP="004A6A92">
      <w:pPr>
        <w:pStyle w:val="NormlWeb"/>
        <w:spacing w:before="0" w:beforeAutospacing="0" w:after="0" w:afterAutospacing="0"/>
        <w:ind w:right="150"/>
        <w:jc w:val="both"/>
        <w:rPr>
          <w:b/>
          <w:color w:val="auto"/>
          <w:sz w:val="22"/>
          <w:szCs w:val="22"/>
        </w:rPr>
      </w:pPr>
      <w:r w:rsidRPr="00C15D35">
        <w:rPr>
          <w:b/>
          <w:color w:val="auto"/>
          <w:sz w:val="22"/>
          <w:szCs w:val="22"/>
        </w:rPr>
        <w:t xml:space="preserve">Kiskőrös, 2025. április </w:t>
      </w:r>
      <w:r w:rsidR="00C15D35">
        <w:rPr>
          <w:b/>
          <w:color w:val="auto"/>
          <w:sz w:val="22"/>
          <w:szCs w:val="22"/>
        </w:rPr>
        <w:t>22</w:t>
      </w:r>
      <w:r w:rsidRPr="00C15D35">
        <w:rPr>
          <w:b/>
          <w:color w:val="auto"/>
          <w:sz w:val="22"/>
          <w:szCs w:val="22"/>
        </w:rPr>
        <w:t>.</w:t>
      </w:r>
    </w:p>
    <w:p w14:paraId="6B918111" w14:textId="77777777" w:rsidR="004A6A92" w:rsidRPr="00C15D35" w:rsidRDefault="004A6A92" w:rsidP="004A6A92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</w:p>
    <w:p w14:paraId="48114FD4" w14:textId="77777777" w:rsidR="004A6A92" w:rsidRPr="00C15D35" w:rsidRDefault="004A6A92" w:rsidP="004A6A92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C15D35">
        <w:rPr>
          <w:b/>
          <w:color w:val="auto"/>
          <w:sz w:val="22"/>
          <w:szCs w:val="22"/>
        </w:rPr>
        <w:t xml:space="preserve">                                                                                 </w:t>
      </w:r>
      <w:r w:rsidRPr="00C15D35">
        <w:rPr>
          <w:b/>
          <w:color w:val="auto"/>
          <w:sz w:val="22"/>
          <w:szCs w:val="22"/>
        </w:rPr>
        <w:tab/>
      </w:r>
      <w:r w:rsidRPr="00C15D35">
        <w:rPr>
          <w:b/>
          <w:color w:val="auto"/>
          <w:sz w:val="22"/>
          <w:szCs w:val="22"/>
        </w:rPr>
        <w:tab/>
        <w:t xml:space="preserve"> Domonyi László s.k.,</w:t>
      </w:r>
    </w:p>
    <w:p w14:paraId="5B304C29" w14:textId="77777777" w:rsidR="004A6A92" w:rsidRPr="00C15D35" w:rsidRDefault="004A6A92" w:rsidP="004A6A92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C15D35">
        <w:rPr>
          <w:b/>
          <w:color w:val="auto"/>
          <w:sz w:val="22"/>
          <w:szCs w:val="22"/>
        </w:rPr>
        <w:t xml:space="preserve">                                                                                      </w:t>
      </w:r>
      <w:r w:rsidRPr="00C15D35">
        <w:rPr>
          <w:b/>
          <w:color w:val="auto"/>
          <w:sz w:val="22"/>
          <w:szCs w:val="22"/>
        </w:rPr>
        <w:tab/>
      </w:r>
      <w:r w:rsidRPr="00C15D35">
        <w:rPr>
          <w:b/>
          <w:color w:val="auto"/>
          <w:sz w:val="22"/>
          <w:szCs w:val="22"/>
        </w:rPr>
        <w:tab/>
        <w:t xml:space="preserve">       polgármester</w:t>
      </w:r>
    </w:p>
    <w:p w14:paraId="66E69A0F" w14:textId="77777777" w:rsidR="004A6A92" w:rsidRPr="00C15D35" w:rsidRDefault="004A6A92" w:rsidP="004A6A92">
      <w:pPr>
        <w:pStyle w:val="NormlWeb"/>
        <w:spacing w:before="0" w:beforeAutospacing="0" w:after="0" w:afterAutospacing="0"/>
        <w:ind w:right="150"/>
        <w:jc w:val="both"/>
        <w:rPr>
          <w:b/>
          <w:sz w:val="22"/>
          <w:szCs w:val="22"/>
        </w:rPr>
      </w:pPr>
    </w:p>
    <w:p w14:paraId="37B11122" w14:textId="77777777" w:rsidR="004A6A92" w:rsidRPr="00C15D35" w:rsidRDefault="004A6A92" w:rsidP="004A6A92">
      <w:pPr>
        <w:pStyle w:val="NormlWeb"/>
        <w:spacing w:before="0" w:beforeAutospacing="0" w:after="0" w:afterAutospacing="0"/>
        <w:ind w:right="150"/>
        <w:jc w:val="both"/>
        <w:rPr>
          <w:b/>
          <w:sz w:val="22"/>
          <w:szCs w:val="22"/>
        </w:rPr>
      </w:pPr>
    </w:p>
    <w:p w14:paraId="1EEB1D78" w14:textId="19BE1FDF" w:rsidR="004A6A92" w:rsidRDefault="004A6A92" w:rsidP="004A6A92">
      <w:pPr>
        <w:spacing w:after="200" w:line="276" w:lineRule="auto"/>
        <w:rPr>
          <w:b/>
          <w:color w:val="000000"/>
          <w:sz w:val="22"/>
          <w:szCs w:val="22"/>
        </w:rPr>
      </w:pPr>
    </w:p>
    <w:p w14:paraId="2BF88169" w14:textId="77777777" w:rsidR="00C15D35" w:rsidRPr="00C15D35" w:rsidRDefault="00C15D35" w:rsidP="004A6A92">
      <w:pPr>
        <w:spacing w:after="200" w:line="276" w:lineRule="auto"/>
        <w:rPr>
          <w:b/>
          <w:color w:val="000000"/>
          <w:sz w:val="22"/>
          <w:szCs w:val="22"/>
        </w:rPr>
      </w:pPr>
    </w:p>
    <w:p w14:paraId="3CD64F73" w14:textId="77777777" w:rsidR="004A6A92" w:rsidRPr="00C15D35" w:rsidRDefault="004A6A92" w:rsidP="004A6A92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  <w:r w:rsidRPr="00C15D35">
        <w:rPr>
          <w:b/>
          <w:sz w:val="22"/>
          <w:szCs w:val="22"/>
        </w:rPr>
        <w:lastRenderedPageBreak/>
        <w:t>HATÁROZAT-TERVEZET</w:t>
      </w:r>
    </w:p>
    <w:p w14:paraId="04B2B3DD" w14:textId="77777777" w:rsidR="004A6A92" w:rsidRPr="00C15D35" w:rsidRDefault="004A6A92" w:rsidP="004A6A92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</w:p>
    <w:p w14:paraId="56AAEAE4" w14:textId="77777777" w:rsidR="004A6A92" w:rsidRPr="00C15D35" w:rsidRDefault="004A6A92" w:rsidP="004A6A92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</w:p>
    <w:p w14:paraId="76022336" w14:textId="77777777" w:rsidR="004A6A92" w:rsidRPr="00C15D35" w:rsidRDefault="004A6A92" w:rsidP="004A6A92">
      <w:pPr>
        <w:pStyle w:val="Listaszerbekezds"/>
        <w:ind w:left="0"/>
        <w:jc w:val="both"/>
        <w:rPr>
          <w:sz w:val="22"/>
          <w:szCs w:val="22"/>
        </w:rPr>
      </w:pPr>
      <w:r w:rsidRPr="00C15D35">
        <w:rPr>
          <w:sz w:val="22"/>
          <w:szCs w:val="22"/>
        </w:rPr>
        <w:t>Kiskőrös Város Képviselő-testülete</w:t>
      </w:r>
    </w:p>
    <w:p w14:paraId="4B0DCE85" w14:textId="77777777" w:rsidR="004A6A92" w:rsidRPr="00C15D35" w:rsidRDefault="004A6A92" w:rsidP="004A6A92">
      <w:pPr>
        <w:pStyle w:val="Listaszerbekezds"/>
        <w:ind w:left="0"/>
        <w:jc w:val="both"/>
        <w:rPr>
          <w:sz w:val="22"/>
          <w:szCs w:val="22"/>
        </w:rPr>
      </w:pPr>
    </w:p>
    <w:p w14:paraId="24F43211" w14:textId="77777777" w:rsidR="004A6A92" w:rsidRPr="00C15D35" w:rsidRDefault="004A6A92" w:rsidP="004A6A92">
      <w:pPr>
        <w:pStyle w:val="Listaszerbekezds"/>
        <w:jc w:val="both"/>
        <w:rPr>
          <w:sz w:val="22"/>
          <w:szCs w:val="22"/>
        </w:rPr>
      </w:pPr>
    </w:p>
    <w:p w14:paraId="47317EEE" w14:textId="4AA9F331" w:rsidR="004A6A92" w:rsidRPr="00C15D35" w:rsidRDefault="004A6A92" w:rsidP="004A6A92">
      <w:pPr>
        <w:pStyle w:val="Listaszerbekezds"/>
        <w:numPr>
          <w:ilvl w:val="0"/>
          <w:numId w:val="5"/>
        </w:numPr>
        <w:jc w:val="both"/>
        <w:rPr>
          <w:sz w:val="22"/>
          <w:szCs w:val="22"/>
        </w:rPr>
      </w:pPr>
      <w:r w:rsidRPr="00C15D35">
        <w:rPr>
          <w:sz w:val="22"/>
          <w:szCs w:val="22"/>
        </w:rPr>
        <w:t>felhatalmazza a polgármestert, hogy a</w:t>
      </w:r>
      <w:r w:rsidR="00681B5D" w:rsidRPr="00C15D35">
        <w:rPr>
          <w:sz w:val="22"/>
          <w:szCs w:val="22"/>
        </w:rPr>
        <w:t xml:space="preserve"> Kiskőrösi Polgármesteri Hivatal</w:t>
      </w:r>
      <w:r w:rsidRPr="00C15D35">
        <w:rPr>
          <w:sz w:val="22"/>
          <w:szCs w:val="22"/>
        </w:rPr>
        <w:t xml:space="preserve"> törzskönyvi nyilvántartásának módosítását -változásbejelentési kérelem keretében - kezdeményezze a Magyar Államkincstárnál.</w:t>
      </w:r>
    </w:p>
    <w:p w14:paraId="50DF589C" w14:textId="77777777" w:rsidR="004A6A92" w:rsidRPr="00C15D35" w:rsidRDefault="004A6A92" w:rsidP="004A6A92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</w:p>
    <w:p w14:paraId="235744F2" w14:textId="77777777" w:rsidR="004A6A92" w:rsidRPr="00C15D35" w:rsidRDefault="004A6A92" w:rsidP="004A6A92">
      <w:pPr>
        <w:jc w:val="both"/>
        <w:rPr>
          <w:sz w:val="22"/>
          <w:szCs w:val="22"/>
        </w:rPr>
      </w:pPr>
      <w:r w:rsidRPr="00C15D35">
        <w:rPr>
          <w:b/>
          <w:bCs/>
          <w:sz w:val="22"/>
          <w:szCs w:val="22"/>
          <w:u w:val="single"/>
        </w:rPr>
        <w:t>Felelős:</w:t>
      </w:r>
      <w:r w:rsidRPr="00C15D35">
        <w:rPr>
          <w:sz w:val="22"/>
          <w:szCs w:val="22"/>
        </w:rPr>
        <w:t xml:space="preserve"> </w:t>
      </w:r>
      <w:r w:rsidRPr="00C15D35">
        <w:rPr>
          <w:sz w:val="22"/>
          <w:szCs w:val="22"/>
        </w:rPr>
        <w:tab/>
        <w:t>polgármester</w:t>
      </w:r>
    </w:p>
    <w:p w14:paraId="65FCBD72" w14:textId="77777777" w:rsidR="004A6A92" w:rsidRPr="00C15D35" w:rsidRDefault="004A6A92" w:rsidP="004A6A92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C15D35">
        <w:rPr>
          <w:b/>
          <w:bCs/>
          <w:sz w:val="22"/>
          <w:szCs w:val="22"/>
          <w:u w:val="single"/>
        </w:rPr>
        <w:t>Határidő:</w:t>
      </w:r>
      <w:r w:rsidRPr="00C15D35">
        <w:rPr>
          <w:sz w:val="22"/>
          <w:szCs w:val="22"/>
        </w:rPr>
        <w:t xml:space="preserve"> </w:t>
      </w:r>
      <w:r w:rsidRPr="00C15D35">
        <w:rPr>
          <w:sz w:val="22"/>
          <w:szCs w:val="22"/>
        </w:rPr>
        <w:tab/>
        <w:t>2025.07.01.</w:t>
      </w:r>
    </w:p>
    <w:p w14:paraId="10889E6D" w14:textId="15086BEC" w:rsidR="00FB5575" w:rsidRPr="00C15D35" w:rsidRDefault="00FB5575" w:rsidP="004A6A92">
      <w:pPr>
        <w:pStyle w:val="NormlWeb"/>
        <w:spacing w:beforeAutospacing="0" w:after="0" w:afterAutospacing="0"/>
        <w:ind w:right="150"/>
        <w:jc w:val="both"/>
        <w:rPr>
          <w:sz w:val="22"/>
          <w:szCs w:val="22"/>
        </w:rPr>
      </w:pPr>
    </w:p>
    <w:sectPr w:rsidR="00FB5575" w:rsidRPr="00C15D35" w:rsidSect="00274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38F60394"/>
    <w:multiLevelType w:val="hybridMultilevel"/>
    <w:tmpl w:val="D04EE9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F66BA"/>
    <w:multiLevelType w:val="hybridMultilevel"/>
    <w:tmpl w:val="21B47940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014879">
    <w:abstractNumId w:val="3"/>
  </w:num>
  <w:num w:numId="2" w16cid:durableId="578636114">
    <w:abstractNumId w:val="0"/>
  </w:num>
  <w:num w:numId="3" w16cid:durableId="1250231223">
    <w:abstractNumId w:val="1"/>
  </w:num>
  <w:num w:numId="4" w16cid:durableId="1810630876">
    <w:abstractNumId w:val="2"/>
  </w:num>
  <w:num w:numId="5" w16cid:durableId="13277807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65C"/>
    <w:rsid w:val="000056FE"/>
    <w:rsid w:val="000310B1"/>
    <w:rsid w:val="00051D26"/>
    <w:rsid w:val="00055EF8"/>
    <w:rsid w:val="00077E1D"/>
    <w:rsid w:val="00092130"/>
    <w:rsid w:val="00094AF1"/>
    <w:rsid w:val="000A2351"/>
    <w:rsid w:val="000A2B86"/>
    <w:rsid w:val="000C3881"/>
    <w:rsid w:val="000C6230"/>
    <w:rsid w:val="000D6B13"/>
    <w:rsid w:val="000D704C"/>
    <w:rsid w:val="000F4E76"/>
    <w:rsid w:val="00117473"/>
    <w:rsid w:val="001274B5"/>
    <w:rsid w:val="00141370"/>
    <w:rsid w:val="001746D3"/>
    <w:rsid w:val="00175107"/>
    <w:rsid w:val="00175C80"/>
    <w:rsid w:val="00180DE4"/>
    <w:rsid w:val="00187013"/>
    <w:rsid w:val="001C6810"/>
    <w:rsid w:val="001E734D"/>
    <w:rsid w:val="001F352B"/>
    <w:rsid w:val="001F36E4"/>
    <w:rsid w:val="00200D8E"/>
    <w:rsid w:val="002115C9"/>
    <w:rsid w:val="002125DD"/>
    <w:rsid w:val="00221E8F"/>
    <w:rsid w:val="00223098"/>
    <w:rsid w:val="002313D8"/>
    <w:rsid w:val="0025735D"/>
    <w:rsid w:val="002743D1"/>
    <w:rsid w:val="002A2010"/>
    <w:rsid w:val="002A7F6F"/>
    <w:rsid w:val="002B24F9"/>
    <w:rsid w:val="00320ACC"/>
    <w:rsid w:val="00320F32"/>
    <w:rsid w:val="00325CA1"/>
    <w:rsid w:val="00333350"/>
    <w:rsid w:val="003568BE"/>
    <w:rsid w:val="003B4734"/>
    <w:rsid w:val="003D3D04"/>
    <w:rsid w:val="003E0BEE"/>
    <w:rsid w:val="003E205C"/>
    <w:rsid w:val="003E20FD"/>
    <w:rsid w:val="00401158"/>
    <w:rsid w:val="00423B10"/>
    <w:rsid w:val="004322EA"/>
    <w:rsid w:val="00442534"/>
    <w:rsid w:val="00450889"/>
    <w:rsid w:val="00451A4D"/>
    <w:rsid w:val="0046387C"/>
    <w:rsid w:val="004866F5"/>
    <w:rsid w:val="004A5114"/>
    <w:rsid w:val="004A6A92"/>
    <w:rsid w:val="004C32BC"/>
    <w:rsid w:val="004C6BE4"/>
    <w:rsid w:val="004D67A5"/>
    <w:rsid w:val="004E2032"/>
    <w:rsid w:val="004F3750"/>
    <w:rsid w:val="004F6F5E"/>
    <w:rsid w:val="005050D4"/>
    <w:rsid w:val="0051533E"/>
    <w:rsid w:val="00521F7B"/>
    <w:rsid w:val="005361EA"/>
    <w:rsid w:val="00536C65"/>
    <w:rsid w:val="00555367"/>
    <w:rsid w:val="00555443"/>
    <w:rsid w:val="00561AFE"/>
    <w:rsid w:val="005704AF"/>
    <w:rsid w:val="005926CC"/>
    <w:rsid w:val="00594C74"/>
    <w:rsid w:val="005B68A8"/>
    <w:rsid w:val="005C01B3"/>
    <w:rsid w:val="005D5779"/>
    <w:rsid w:val="005F5CD2"/>
    <w:rsid w:val="005F671F"/>
    <w:rsid w:val="006038CB"/>
    <w:rsid w:val="0060616C"/>
    <w:rsid w:val="00625049"/>
    <w:rsid w:val="00625412"/>
    <w:rsid w:val="0064547F"/>
    <w:rsid w:val="00646B73"/>
    <w:rsid w:val="0065065C"/>
    <w:rsid w:val="00657641"/>
    <w:rsid w:val="0066301A"/>
    <w:rsid w:val="00666819"/>
    <w:rsid w:val="00674B5D"/>
    <w:rsid w:val="006775F9"/>
    <w:rsid w:val="00681B5D"/>
    <w:rsid w:val="00695B08"/>
    <w:rsid w:val="00695FC8"/>
    <w:rsid w:val="006A0CEB"/>
    <w:rsid w:val="006B4EEE"/>
    <w:rsid w:val="006B5CE3"/>
    <w:rsid w:val="006C55E1"/>
    <w:rsid w:val="006C7021"/>
    <w:rsid w:val="006C78D4"/>
    <w:rsid w:val="006E1F4C"/>
    <w:rsid w:val="006E7ABE"/>
    <w:rsid w:val="007014BD"/>
    <w:rsid w:val="00704FE7"/>
    <w:rsid w:val="0071637A"/>
    <w:rsid w:val="007167C6"/>
    <w:rsid w:val="00746186"/>
    <w:rsid w:val="007501CA"/>
    <w:rsid w:val="007507A3"/>
    <w:rsid w:val="00752321"/>
    <w:rsid w:val="00764533"/>
    <w:rsid w:val="007778D3"/>
    <w:rsid w:val="00777AA7"/>
    <w:rsid w:val="007871D0"/>
    <w:rsid w:val="00797C34"/>
    <w:rsid w:val="007A1A2A"/>
    <w:rsid w:val="007A5004"/>
    <w:rsid w:val="007A57CE"/>
    <w:rsid w:val="007B34CD"/>
    <w:rsid w:val="007C18C9"/>
    <w:rsid w:val="007C7E98"/>
    <w:rsid w:val="007D0FAD"/>
    <w:rsid w:val="007D2A7F"/>
    <w:rsid w:val="00822453"/>
    <w:rsid w:val="0083292A"/>
    <w:rsid w:val="0084374A"/>
    <w:rsid w:val="00846CC1"/>
    <w:rsid w:val="008478D6"/>
    <w:rsid w:val="008579F2"/>
    <w:rsid w:val="00864352"/>
    <w:rsid w:val="008726E7"/>
    <w:rsid w:val="00882721"/>
    <w:rsid w:val="008856D4"/>
    <w:rsid w:val="008A61C5"/>
    <w:rsid w:val="008B7AC3"/>
    <w:rsid w:val="008C54B9"/>
    <w:rsid w:val="008D64A1"/>
    <w:rsid w:val="00902C3A"/>
    <w:rsid w:val="0091063C"/>
    <w:rsid w:val="00920945"/>
    <w:rsid w:val="009270FD"/>
    <w:rsid w:val="0093763A"/>
    <w:rsid w:val="00950607"/>
    <w:rsid w:val="009658E4"/>
    <w:rsid w:val="009660E3"/>
    <w:rsid w:val="009661F6"/>
    <w:rsid w:val="009706E3"/>
    <w:rsid w:val="0097193C"/>
    <w:rsid w:val="009772F4"/>
    <w:rsid w:val="00980A0F"/>
    <w:rsid w:val="00985E1E"/>
    <w:rsid w:val="009A1E1D"/>
    <w:rsid w:val="009A23AB"/>
    <w:rsid w:val="009A2CAB"/>
    <w:rsid w:val="009A2E70"/>
    <w:rsid w:val="009A75B0"/>
    <w:rsid w:val="009D3E9D"/>
    <w:rsid w:val="009E39A8"/>
    <w:rsid w:val="009F156E"/>
    <w:rsid w:val="009F332A"/>
    <w:rsid w:val="00A02751"/>
    <w:rsid w:val="00A064DC"/>
    <w:rsid w:val="00A214D6"/>
    <w:rsid w:val="00A257BF"/>
    <w:rsid w:val="00A321B2"/>
    <w:rsid w:val="00A349CE"/>
    <w:rsid w:val="00A529F5"/>
    <w:rsid w:val="00A5764D"/>
    <w:rsid w:val="00A63BEF"/>
    <w:rsid w:val="00A83134"/>
    <w:rsid w:val="00A83CF9"/>
    <w:rsid w:val="00A85B21"/>
    <w:rsid w:val="00A92351"/>
    <w:rsid w:val="00A939CD"/>
    <w:rsid w:val="00AA594E"/>
    <w:rsid w:val="00AB5A92"/>
    <w:rsid w:val="00AE07D6"/>
    <w:rsid w:val="00AE0EC6"/>
    <w:rsid w:val="00AE23EC"/>
    <w:rsid w:val="00AE2448"/>
    <w:rsid w:val="00AF2110"/>
    <w:rsid w:val="00AF36DE"/>
    <w:rsid w:val="00B05142"/>
    <w:rsid w:val="00B057C7"/>
    <w:rsid w:val="00B0770D"/>
    <w:rsid w:val="00B15F9C"/>
    <w:rsid w:val="00B20F79"/>
    <w:rsid w:val="00B2313D"/>
    <w:rsid w:val="00B259D8"/>
    <w:rsid w:val="00B33DFE"/>
    <w:rsid w:val="00B34834"/>
    <w:rsid w:val="00B44E84"/>
    <w:rsid w:val="00B86271"/>
    <w:rsid w:val="00B955D4"/>
    <w:rsid w:val="00BA60E8"/>
    <w:rsid w:val="00BA73D3"/>
    <w:rsid w:val="00BB384C"/>
    <w:rsid w:val="00BB7DB7"/>
    <w:rsid w:val="00BD1BB5"/>
    <w:rsid w:val="00BD2C80"/>
    <w:rsid w:val="00BD30B9"/>
    <w:rsid w:val="00BD4ADE"/>
    <w:rsid w:val="00BE211B"/>
    <w:rsid w:val="00BF027F"/>
    <w:rsid w:val="00BF0343"/>
    <w:rsid w:val="00C1167A"/>
    <w:rsid w:val="00C15D35"/>
    <w:rsid w:val="00C16B60"/>
    <w:rsid w:val="00C17067"/>
    <w:rsid w:val="00C2218C"/>
    <w:rsid w:val="00C26F96"/>
    <w:rsid w:val="00C32380"/>
    <w:rsid w:val="00C35B86"/>
    <w:rsid w:val="00C36AE9"/>
    <w:rsid w:val="00C96312"/>
    <w:rsid w:val="00CA0A1C"/>
    <w:rsid w:val="00CA3E5C"/>
    <w:rsid w:val="00CE5A5E"/>
    <w:rsid w:val="00CF11BF"/>
    <w:rsid w:val="00D500E6"/>
    <w:rsid w:val="00D60D65"/>
    <w:rsid w:val="00D61FDC"/>
    <w:rsid w:val="00D90DCF"/>
    <w:rsid w:val="00DB6B65"/>
    <w:rsid w:val="00DC2310"/>
    <w:rsid w:val="00DD71A3"/>
    <w:rsid w:val="00E24E4E"/>
    <w:rsid w:val="00E43D68"/>
    <w:rsid w:val="00E54E9D"/>
    <w:rsid w:val="00E720FB"/>
    <w:rsid w:val="00EB2F2C"/>
    <w:rsid w:val="00EB6582"/>
    <w:rsid w:val="00EB72CE"/>
    <w:rsid w:val="00EC3E0A"/>
    <w:rsid w:val="00ED7A02"/>
    <w:rsid w:val="00ED7F8C"/>
    <w:rsid w:val="00EF5D66"/>
    <w:rsid w:val="00EF6BCC"/>
    <w:rsid w:val="00EF7E9F"/>
    <w:rsid w:val="00F10ED0"/>
    <w:rsid w:val="00F12A40"/>
    <w:rsid w:val="00F201DD"/>
    <w:rsid w:val="00F22A91"/>
    <w:rsid w:val="00F236AB"/>
    <w:rsid w:val="00F53E06"/>
    <w:rsid w:val="00F6089F"/>
    <w:rsid w:val="00F82A94"/>
    <w:rsid w:val="00FA6005"/>
    <w:rsid w:val="00FB0F37"/>
    <w:rsid w:val="00FB3B29"/>
    <w:rsid w:val="00FB5465"/>
    <w:rsid w:val="00FB5575"/>
    <w:rsid w:val="00FC305A"/>
    <w:rsid w:val="00FC43CD"/>
    <w:rsid w:val="00FC67D3"/>
    <w:rsid w:val="00FC7241"/>
    <w:rsid w:val="00FD131F"/>
    <w:rsid w:val="00FD3EFD"/>
    <w:rsid w:val="00FD6FCC"/>
    <w:rsid w:val="00FE2154"/>
    <w:rsid w:val="00FE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B509"/>
  <w15:docId w15:val="{C7B5499A-7B05-44B3-A865-128F36D3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50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576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nhideWhenUsed/>
    <w:qFormat/>
    <w:rsid w:val="0065065C"/>
    <w:pPr>
      <w:keepNext/>
      <w:jc w:val="center"/>
      <w:outlineLvl w:val="1"/>
    </w:pPr>
    <w:rPr>
      <w:b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65065C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65065C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65065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65065C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65065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F82A94"/>
    <w:pPr>
      <w:ind w:left="720"/>
      <w:contextualSpacing/>
    </w:pPr>
    <w:rPr>
      <w:sz w:val="24"/>
      <w:szCs w:val="24"/>
    </w:rPr>
  </w:style>
  <w:style w:type="paragraph" w:styleId="NormlWeb">
    <w:name w:val="Normal (Web)"/>
    <w:basedOn w:val="Norml"/>
    <w:rsid w:val="000C6230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Nincstrkz">
    <w:name w:val="No Spacing"/>
    <w:uiPriority w:val="1"/>
    <w:qFormat/>
    <w:rsid w:val="00BB3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A5764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ListaszerbekezdsChar">
    <w:name w:val="Listaszerű bekezdés Char"/>
    <w:link w:val="Listaszerbekezds"/>
    <w:uiPriority w:val="34"/>
    <w:locked/>
    <w:rsid w:val="00094AF1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Aszódiné Nedró Éva</dc:creator>
  <cp:lastModifiedBy>Chudi Barbara</cp:lastModifiedBy>
  <cp:revision>3</cp:revision>
  <cp:lastPrinted>2025-04-22T08:49:00Z</cp:lastPrinted>
  <dcterms:created xsi:type="dcterms:W3CDTF">2025-04-22T08:49:00Z</dcterms:created>
  <dcterms:modified xsi:type="dcterms:W3CDTF">2025-04-22T08:50:00Z</dcterms:modified>
</cp:coreProperties>
</file>