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B1D846" w14:textId="77777777" w:rsidR="007A6AA3" w:rsidRPr="00430AD9" w:rsidRDefault="00CE0BE2" w:rsidP="00F54C34">
      <w:pPr>
        <w:pStyle w:val="Cmsor4"/>
        <w:jc w:val="left"/>
        <w:rPr>
          <w:szCs w:val="22"/>
        </w:rPr>
      </w:pPr>
      <w:r w:rsidRPr="00430AD9">
        <w:rPr>
          <w:szCs w:val="22"/>
        </w:rPr>
        <w:t>KISKŐRÖS VÁROS POLGÁRMESTERE</w:t>
      </w:r>
    </w:p>
    <w:p w14:paraId="43C2D6C3" w14:textId="77777777" w:rsidR="00CE0BE2" w:rsidRPr="00430AD9" w:rsidRDefault="00CE0BE2" w:rsidP="00CE0BE2">
      <w:pPr>
        <w:rPr>
          <w:sz w:val="22"/>
          <w:szCs w:val="22"/>
        </w:rPr>
      </w:pPr>
    </w:p>
    <w:p w14:paraId="24B5CECF" w14:textId="77777777" w:rsidR="00CE0BE2" w:rsidRPr="00430AD9" w:rsidRDefault="00CE0BE2" w:rsidP="00CE0BE2">
      <w:pPr>
        <w:rPr>
          <w:sz w:val="22"/>
          <w:szCs w:val="22"/>
        </w:rPr>
      </w:pPr>
    </w:p>
    <w:p w14:paraId="6DCB981D" w14:textId="77777777" w:rsidR="00E615D1" w:rsidRPr="00430AD9" w:rsidRDefault="00E615D1" w:rsidP="00FD5372">
      <w:pPr>
        <w:pStyle w:val="Cmsor4"/>
        <w:rPr>
          <w:szCs w:val="22"/>
        </w:rPr>
      </w:pPr>
      <w:r w:rsidRPr="00430AD9">
        <w:rPr>
          <w:szCs w:val="22"/>
        </w:rPr>
        <w:t>ELŐTERJESZTÉS</w:t>
      </w:r>
    </w:p>
    <w:p w14:paraId="3697843A" w14:textId="77777777" w:rsidR="00E615D1" w:rsidRPr="00430AD9" w:rsidRDefault="00E615D1" w:rsidP="00E615D1">
      <w:pPr>
        <w:jc w:val="center"/>
        <w:rPr>
          <w:sz w:val="22"/>
          <w:szCs w:val="22"/>
        </w:rPr>
      </w:pPr>
      <w:r w:rsidRPr="00430AD9">
        <w:rPr>
          <w:sz w:val="22"/>
          <w:szCs w:val="22"/>
        </w:rPr>
        <w:t>(</w:t>
      </w:r>
      <w:r w:rsidR="00592EA0" w:rsidRPr="00430AD9">
        <w:rPr>
          <w:sz w:val="22"/>
          <w:szCs w:val="22"/>
        </w:rPr>
        <w:t xml:space="preserve">sürgősséggel </w:t>
      </w:r>
      <w:r w:rsidRPr="00430AD9">
        <w:rPr>
          <w:sz w:val="22"/>
          <w:szCs w:val="22"/>
        </w:rPr>
        <w:t>a Képviselő-testület 20</w:t>
      </w:r>
      <w:r w:rsidR="00727111" w:rsidRPr="00430AD9">
        <w:rPr>
          <w:sz w:val="22"/>
          <w:szCs w:val="22"/>
        </w:rPr>
        <w:t>23</w:t>
      </w:r>
      <w:r w:rsidR="007A6AA3" w:rsidRPr="00430AD9">
        <w:rPr>
          <w:sz w:val="22"/>
          <w:szCs w:val="22"/>
        </w:rPr>
        <w:t xml:space="preserve">. </w:t>
      </w:r>
      <w:r w:rsidR="00727111" w:rsidRPr="00430AD9">
        <w:rPr>
          <w:sz w:val="22"/>
          <w:szCs w:val="22"/>
        </w:rPr>
        <w:t>április 17</w:t>
      </w:r>
      <w:r w:rsidR="0073603D" w:rsidRPr="00430AD9">
        <w:rPr>
          <w:sz w:val="22"/>
          <w:szCs w:val="22"/>
        </w:rPr>
        <w:t xml:space="preserve">-i </w:t>
      </w:r>
      <w:r w:rsidRPr="00430AD9">
        <w:rPr>
          <w:sz w:val="22"/>
          <w:szCs w:val="22"/>
        </w:rPr>
        <w:t>ülésére)</w:t>
      </w:r>
    </w:p>
    <w:p w14:paraId="6DB869ED" w14:textId="77777777" w:rsidR="00E615D1" w:rsidRPr="00430AD9" w:rsidRDefault="00E615D1" w:rsidP="00E615D1">
      <w:pPr>
        <w:jc w:val="center"/>
        <w:rPr>
          <w:sz w:val="22"/>
          <w:szCs w:val="22"/>
        </w:rPr>
      </w:pPr>
    </w:p>
    <w:p w14:paraId="56C4A687" w14:textId="77777777" w:rsidR="004C7E07" w:rsidRPr="00430AD9" w:rsidRDefault="004C7E07" w:rsidP="006A3150">
      <w:pPr>
        <w:tabs>
          <w:tab w:val="left" w:pos="426"/>
        </w:tabs>
        <w:jc w:val="both"/>
        <w:rPr>
          <w:b/>
          <w:bCs/>
          <w:sz w:val="22"/>
          <w:szCs w:val="22"/>
          <w:u w:val="single"/>
        </w:rPr>
      </w:pPr>
    </w:p>
    <w:p w14:paraId="51356594" w14:textId="77777777" w:rsidR="003A64FD" w:rsidRPr="00430AD9" w:rsidRDefault="00E615D1" w:rsidP="004C7E07">
      <w:pPr>
        <w:tabs>
          <w:tab w:val="left" w:pos="426"/>
        </w:tabs>
        <w:ind w:left="993" w:hanging="993"/>
        <w:jc w:val="both"/>
        <w:rPr>
          <w:b/>
          <w:bCs/>
          <w:sz w:val="22"/>
          <w:szCs w:val="22"/>
        </w:rPr>
      </w:pPr>
      <w:r w:rsidRPr="00430AD9">
        <w:rPr>
          <w:b/>
          <w:bCs/>
          <w:sz w:val="22"/>
          <w:szCs w:val="22"/>
          <w:u w:val="single"/>
        </w:rPr>
        <w:t>TÁRGY</w:t>
      </w:r>
      <w:r w:rsidRPr="00430AD9">
        <w:rPr>
          <w:b/>
          <w:bCs/>
          <w:sz w:val="22"/>
          <w:szCs w:val="22"/>
        </w:rPr>
        <w:t>:</w:t>
      </w:r>
      <w:r w:rsidR="00727111" w:rsidRPr="00430AD9">
        <w:rPr>
          <w:b/>
          <w:bCs/>
          <w:sz w:val="22"/>
          <w:szCs w:val="22"/>
        </w:rPr>
        <w:t xml:space="preserve"> </w:t>
      </w:r>
      <w:r w:rsidR="001C1028" w:rsidRPr="00430AD9">
        <w:rPr>
          <w:b/>
          <w:bCs/>
          <w:sz w:val="22"/>
          <w:szCs w:val="22"/>
        </w:rPr>
        <w:t xml:space="preserve">A </w:t>
      </w:r>
      <w:r w:rsidR="00F57BBE">
        <w:rPr>
          <w:b/>
          <w:bCs/>
          <w:sz w:val="22"/>
          <w:szCs w:val="22"/>
        </w:rPr>
        <w:t>0315/46</w:t>
      </w:r>
      <w:r w:rsidR="00FC3ECD" w:rsidRPr="00430AD9">
        <w:rPr>
          <w:b/>
          <w:bCs/>
          <w:sz w:val="22"/>
          <w:szCs w:val="22"/>
        </w:rPr>
        <w:t xml:space="preserve"> </w:t>
      </w:r>
      <w:r w:rsidR="001C1028" w:rsidRPr="00430AD9">
        <w:rPr>
          <w:b/>
          <w:bCs/>
          <w:sz w:val="22"/>
          <w:szCs w:val="22"/>
        </w:rPr>
        <w:t>HRSZ-</w:t>
      </w:r>
      <w:r w:rsidR="00FC3ECD" w:rsidRPr="00430AD9">
        <w:rPr>
          <w:b/>
          <w:bCs/>
          <w:sz w:val="22"/>
          <w:szCs w:val="22"/>
        </w:rPr>
        <w:t>ON NYILVÁNTARTOTT, ÚT RENDELTETÉSŰ INGATLAN TELEKHATÁR RENDEZÉSE</w:t>
      </w:r>
    </w:p>
    <w:p w14:paraId="0886C51F" w14:textId="77777777" w:rsidR="00564E8C" w:rsidRDefault="00564E8C" w:rsidP="006A3150">
      <w:pPr>
        <w:tabs>
          <w:tab w:val="left" w:pos="426"/>
        </w:tabs>
        <w:jc w:val="both"/>
        <w:rPr>
          <w:b/>
          <w:bCs/>
          <w:sz w:val="22"/>
          <w:szCs w:val="22"/>
        </w:rPr>
      </w:pPr>
    </w:p>
    <w:p w14:paraId="0901BEE6" w14:textId="77777777" w:rsidR="006C6FB7" w:rsidRPr="00430AD9" w:rsidRDefault="006C6FB7" w:rsidP="006A3150">
      <w:pPr>
        <w:tabs>
          <w:tab w:val="left" w:pos="426"/>
        </w:tabs>
        <w:jc w:val="both"/>
        <w:rPr>
          <w:b/>
          <w:bCs/>
          <w:sz w:val="22"/>
          <w:szCs w:val="22"/>
        </w:rPr>
      </w:pPr>
    </w:p>
    <w:p w14:paraId="3544EE62" w14:textId="77777777" w:rsidR="00FC3ECD" w:rsidRPr="00430AD9" w:rsidRDefault="00FC3ECD" w:rsidP="000C127E">
      <w:pPr>
        <w:jc w:val="both"/>
        <w:rPr>
          <w:sz w:val="22"/>
          <w:szCs w:val="22"/>
        </w:rPr>
      </w:pPr>
      <w:r w:rsidRPr="00430AD9">
        <w:rPr>
          <w:sz w:val="22"/>
          <w:szCs w:val="22"/>
        </w:rPr>
        <w:t>Weiszhaupt János és Dr. Weiszhaupt Dóra Kinga</w:t>
      </w:r>
      <w:r w:rsidR="00001BCD" w:rsidRPr="00430AD9">
        <w:rPr>
          <w:sz w:val="22"/>
          <w:szCs w:val="22"/>
        </w:rPr>
        <w:t xml:space="preserve"> (a továbbiakban: Magánszemélyek)</w:t>
      </w:r>
      <w:r w:rsidRPr="00430AD9">
        <w:rPr>
          <w:sz w:val="22"/>
          <w:szCs w:val="22"/>
        </w:rPr>
        <w:t xml:space="preserve"> a tulajdonukban lévő 0315/44 45, 47, 48 és 49 hrsz-ú, valamint az önkormányzati tulajdonú 0315/46 hrsz-ú kivett út rendeltetésű ingatlan telekalakítása tárgyában engedélyezési eljárást folytatott le a Bács-Kiskun Vármegyei Kormányhivatal Földhivatali Főosztály Földhivatali Osztály 5. (Kiskőrös) előtt. A telekalakítást engedélyező határozat 2023. május 09. napján véglegessé vált.</w:t>
      </w:r>
    </w:p>
    <w:p w14:paraId="307A0151" w14:textId="77777777" w:rsidR="00FC3ECD" w:rsidRPr="00430AD9" w:rsidRDefault="00FC3ECD" w:rsidP="000C127E">
      <w:pPr>
        <w:jc w:val="both"/>
        <w:rPr>
          <w:sz w:val="22"/>
          <w:szCs w:val="22"/>
        </w:rPr>
      </w:pPr>
    </w:p>
    <w:p w14:paraId="5391407D" w14:textId="77777777" w:rsidR="00FC3ECD" w:rsidRPr="00430AD9" w:rsidRDefault="00001BCD" w:rsidP="000C127E">
      <w:pPr>
        <w:jc w:val="both"/>
        <w:rPr>
          <w:sz w:val="22"/>
          <w:szCs w:val="22"/>
        </w:rPr>
      </w:pPr>
      <w:r w:rsidRPr="00430AD9">
        <w:rPr>
          <w:sz w:val="22"/>
          <w:szCs w:val="22"/>
        </w:rPr>
        <w:t>A telekalakítással érintett, Kiskőrös 0315/46 hrsz-ú, kivett út rendeltetésű</w:t>
      </w:r>
      <w:r w:rsidR="00356FA7" w:rsidRPr="00430AD9">
        <w:rPr>
          <w:sz w:val="22"/>
          <w:szCs w:val="22"/>
        </w:rPr>
        <w:t>, 1043 m</w:t>
      </w:r>
      <w:r w:rsidR="00356FA7" w:rsidRPr="00430AD9">
        <w:rPr>
          <w:sz w:val="22"/>
          <w:szCs w:val="22"/>
          <w:vertAlign w:val="superscript"/>
        </w:rPr>
        <w:t>2</w:t>
      </w:r>
      <w:r w:rsidR="00356FA7" w:rsidRPr="00430AD9">
        <w:rPr>
          <w:sz w:val="22"/>
          <w:szCs w:val="22"/>
        </w:rPr>
        <w:t xml:space="preserve"> alapterületű</w:t>
      </w:r>
      <w:r w:rsidRPr="00430AD9">
        <w:rPr>
          <w:sz w:val="22"/>
          <w:szCs w:val="22"/>
        </w:rPr>
        <w:t xml:space="preserve"> ingatlan Kiskőrös Város Önkormányzata forgalomképtelen törzsvagyonát képezi.</w:t>
      </w:r>
    </w:p>
    <w:p w14:paraId="0663E0DE" w14:textId="77777777" w:rsidR="00001BCD" w:rsidRPr="00430AD9" w:rsidRDefault="00001BCD" w:rsidP="000C127E">
      <w:pPr>
        <w:jc w:val="both"/>
        <w:rPr>
          <w:sz w:val="22"/>
          <w:szCs w:val="22"/>
        </w:rPr>
      </w:pPr>
    </w:p>
    <w:p w14:paraId="40B655E0" w14:textId="77777777" w:rsidR="00001BCD" w:rsidRPr="00430AD9" w:rsidRDefault="00001BCD" w:rsidP="000C127E">
      <w:pPr>
        <w:jc w:val="both"/>
        <w:rPr>
          <w:sz w:val="22"/>
          <w:szCs w:val="22"/>
        </w:rPr>
      </w:pPr>
      <w:r w:rsidRPr="00430AD9">
        <w:rPr>
          <w:sz w:val="22"/>
          <w:szCs w:val="22"/>
        </w:rPr>
        <w:t>A fentiekben felsorolt ingatlanok telekcsoport újraosztása érdekében az ingatlanokat átszelő út áthelyezése szükségessé vált. Az</w:t>
      </w:r>
      <w:r w:rsidR="00356FA7" w:rsidRPr="00430AD9">
        <w:rPr>
          <w:sz w:val="22"/>
          <w:szCs w:val="22"/>
        </w:rPr>
        <w:t xml:space="preserve"> 1043 m</w:t>
      </w:r>
      <w:r w:rsidR="00356FA7" w:rsidRPr="00430AD9">
        <w:rPr>
          <w:sz w:val="22"/>
          <w:szCs w:val="22"/>
          <w:vertAlign w:val="superscript"/>
        </w:rPr>
        <w:t>2</w:t>
      </w:r>
      <w:r w:rsidR="00356FA7" w:rsidRPr="00430AD9">
        <w:rPr>
          <w:sz w:val="22"/>
          <w:szCs w:val="22"/>
        </w:rPr>
        <w:t xml:space="preserve"> térmértékű</w:t>
      </w:r>
      <w:r w:rsidRPr="00430AD9">
        <w:rPr>
          <w:sz w:val="22"/>
          <w:szCs w:val="22"/>
        </w:rPr>
        <w:t xml:space="preserve"> út áthelyezése, a napelempark céljára kialakított telkek végében </w:t>
      </w:r>
      <w:r w:rsidR="00356FA7" w:rsidRPr="00430AD9">
        <w:rPr>
          <w:sz w:val="22"/>
          <w:szCs w:val="22"/>
        </w:rPr>
        <w:t>szintén 1043 m</w:t>
      </w:r>
      <w:r w:rsidR="00356FA7" w:rsidRPr="00430AD9">
        <w:rPr>
          <w:sz w:val="22"/>
          <w:szCs w:val="22"/>
          <w:vertAlign w:val="superscript"/>
        </w:rPr>
        <w:t>2</w:t>
      </w:r>
      <w:r w:rsidR="00356FA7" w:rsidRPr="00430AD9">
        <w:rPr>
          <w:sz w:val="22"/>
          <w:szCs w:val="22"/>
        </w:rPr>
        <w:t xml:space="preserve"> alapterülettel kerül </w:t>
      </w:r>
      <w:r w:rsidRPr="00430AD9">
        <w:rPr>
          <w:sz w:val="22"/>
          <w:szCs w:val="22"/>
        </w:rPr>
        <w:t>kialakítás</w:t>
      </w:r>
      <w:r w:rsidR="00356FA7" w:rsidRPr="00430AD9">
        <w:rPr>
          <w:sz w:val="22"/>
          <w:szCs w:val="22"/>
        </w:rPr>
        <w:t>r</w:t>
      </w:r>
      <w:r w:rsidRPr="00430AD9">
        <w:rPr>
          <w:sz w:val="22"/>
          <w:szCs w:val="22"/>
        </w:rPr>
        <w:t>a</w:t>
      </w:r>
      <w:r w:rsidR="00356FA7" w:rsidRPr="00430AD9">
        <w:rPr>
          <w:sz w:val="22"/>
          <w:szCs w:val="22"/>
        </w:rPr>
        <w:t>.</w:t>
      </w:r>
    </w:p>
    <w:p w14:paraId="2E09592E" w14:textId="77777777" w:rsidR="00356FA7" w:rsidRPr="00430AD9" w:rsidRDefault="00356FA7" w:rsidP="000C127E">
      <w:pPr>
        <w:jc w:val="both"/>
        <w:rPr>
          <w:sz w:val="22"/>
          <w:szCs w:val="22"/>
        </w:rPr>
      </w:pPr>
      <w:r w:rsidRPr="00430AD9">
        <w:rPr>
          <w:sz w:val="22"/>
          <w:szCs w:val="22"/>
        </w:rPr>
        <w:t>A telekalakítással érintett magáningatlanok tulajdonosai 2024. május 06. napjáig kötelesek az áthelyezett út területének funkci</w:t>
      </w:r>
      <w:r w:rsidR="00CA0B28">
        <w:rPr>
          <w:sz w:val="22"/>
          <w:szCs w:val="22"/>
        </w:rPr>
        <w:t>o</w:t>
      </w:r>
      <w:r w:rsidRPr="00430AD9">
        <w:rPr>
          <w:sz w:val="22"/>
          <w:szCs w:val="22"/>
        </w:rPr>
        <w:t>nális kialakítására.</w:t>
      </w:r>
    </w:p>
    <w:p w14:paraId="37AEF548" w14:textId="77777777" w:rsidR="00356FA7" w:rsidRPr="00430AD9" w:rsidRDefault="00356FA7" w:rsidP="000C127E">
      <w:pPr>
        <w:jc w:val="both"/>
        <w:rPr>
          <w:sz w:val="22"/>
          <w:szCs w:val="22"/>
        </w:rPr>
      </w:pPr>
      <w:r w:rsidRPr="00430AD9">
        <w:rPr>
          <w:sz w:val="22"/>
          <w:szCs w:val="22"/>
        </w:rPr>
        <w:t>Az út áthelyezése a törzsvagyon értékében, funkciójában minősítésében változást nem eredményez.</w:t>
      </w:r>
    </w:p>
    <w:p w14:paraId="4E048E24" w14:textId="77777777" w:rsidR="00356FA7" w:rsidRPr="00430AD9" w:rsidRDefault="00356FA7" w:rsidP="000C127E">
      <w:pPr>
        <w:jc w:val="both"/>
        <w:rPr>
          <w:sz w:val="22"/>
          <w:szCs w:val="22"/>
        </w:rPr>
      </w:pPr>
    </w:p>
    <w:p w14:paraId="1FCDE3C1" w14:textId="77777777" w:rsidR="00FC3ECD" w:rsidRPr="00430AD9" w:rsidRDefault="00356FA7" w:rsidP="000C127E">
      <w:pPr>
        <w:jc w:val="both"/>
        <w:rPr>
          <w:sz w:val="22"/>
          <w:szCs w:val="22"/>
        </w:rPr>
      </w:pPr>
      <w:r w:rsidRPr="00430AD9">
        <w:rPr>
          <w:sz w:val="22"/>
          <w:szCs w:val="22"/>
        </w:rPr>
        <w:t>A telekcsoport összevonással kialakult ingatlanok helyrajzi számának ingatlan-nyilvántartásban történő</w:t>
      </w:r>
      <w:r w:rsidR="00CE0BE2" w:rsidRPr="00430AD9">
        <w:rPr>
          <w:sz w:val="22"/>
          <w:szCs w:val="22"/>
        </w:rPr>
        <w:t xml:space="preserve"> átvezetése érdekében szükséges a tulajdonosok hozzájárulása, így a Képviselő-testület döntése a 0315/46 hrsz-ú út áthelyezéséhez.</w:t>
      </w:r>
    </w:p>
    <w:p w14:paraId="38A73370" w14:textId="77777777" w:rsidR="00356FA7" w:rsidRPr="00430AD9" w:rsidRDefault="00356FA7" w:rsidP="000C127E">
      <w:pPr>
        <w:jc w:val="both"/>
        <w:rPr>
          <w:sz w:val="22"/>
          <w:szCs w:val="22"/>
        </w:rPr>
      </w:pPr>
    </w:p>
    <w:p w14:paraId="016D1EBE" w14:textId="77777777" w:rsidR="00CE0BE2" w:rsidRPr="00430AD9" w:rsidRDefault="00CE0BE2" w:rsidP="000C127E">
      <w:pPr>
        <w:jc w:val="both"/>
        <w:rPr>
          <w:sz w:val="22"/>
          <w:szCs w:val="22"/>
        </w:rPr>
      </w:pPr>
      <w:r w:rsidRPr="00430AD9">
        <w:rPr>
          <w:sz w:val="22"/>
          <w:szCs w:val="22"/>
        </w:rPr>
        <w:t>Az előterjesztés sürgősségét indokolja, hogy a telekhatárrendezés tárgyában kelt dokumentáció az anyagkiküldést követően érkezett a Polgármesteri Hivatalba és a telekalakítást engedélyező határozat 2024. május 08. napjával hatályát veszti.</w:t>
      </w:r>
    </w:p>
    <w:p w14:paraId="52410456" w14:textId="77777777" w:rsidR="00CE0BE2" w:rsidRPr="00430AD9" w:rsidRDefault="00CE0BE2" w:rsidP="000C127E">
      <w:pPr>
        <w:jc w:val="both"/>
        <w:rPr>
          <w:sz w:val="22"/>
          <w:szCs w:val="22"/>
        </w:rPr>
      </w:pPr>
    </w:p>
    <w:p w14:paraId="2350429E" w14:textId="77777777" w:rsidR="00356FA7" w:rsidRDefault="00CE0BE2" w:rsidP="00CE0BE2">
      <w:pPr>
        <w:jc w:val="both"/>
        <w:rPr>
          <w:sz w:val="22"/>
          <w:szCs w:val="22"/>
        </w:rPr>
      </w:pPr>
      <w:r w:rsidRPr="00430AD9">
        <w:rPr>
          <w:sz w:val="22"/>
          <w:szCs w:val="22"/>
        </w:rPr>
        <w:t>A fentiekre tekintettel javaslom, hogy a Képviselő-testület járuljon hozzá a Kiskőrös, 0315/4</w:t>
      </w:r>
      <w:r w:rsidR="00F57BBE">
        <w:rPr>
          <w:sz w:val="22"/>
          <w:szCs w:val="22"/>
        </w:rPr>
        <w:t>6</w:t>
      </w:r>
      <w:r w:rsidRPr="00430AD9">
        <w:rPr>
          <w:sz w:val="22"/>
          <w:szCs w:val="22"/>
        </w:rPr>
        <w:t xml:space="preserve"> hrsz-on nyilvántartott kivett út rendeltetésű ingatlan telekhatár rendezéséhez.</w:t>
      </w:r>
    </w:p>
    <w:p w14:paraId="3D9C4972" w14:textId="77777777" w:rsidR="006C6FB7" w:rsidRDefault="006C6FB7" w:rsidP="00CE0BE2">
      <w:pPr>
        <w:jc w:val="both"/>
        <w:rPr>
          <w:sz w:val="22"/>
          <w:szCs w:val="22"/>
        </w:rPr>
      </w:pPr>
    </w:p>
    <w:p w14:paraId="064E9C7A" w14:textId="77777777" w:rsidR="005C2CC6" w:rsidRPr="00430AD9" w:rsidRDefault="005C2CC6" w:rsidP="00CE0BE2">
      <w:pPr>
        <w:jc w:val="both"/>
        <w:rPr>
          <w:sz w:val="22"/>
          <w:szCs w:val="22"/>
        </w:rPr>
      </w:pPr>
    </w:p>
    <w:p w14:paraId="59187180" w14:textId="77777777" w:rsidR="00E615D1" w:rsidRDefault="00E615D1" w:rsidP="00E615D1">
      <w:pPr>
        <w:jc w:val="both"/>
        <w:rPr>
          <w:b/>
          <w:bCs/>
          <w:sz w:val="22"/>
          <w:szCs w:val="22"/>
        </w:rPr>
      </w:pPr>
      <w:r w:rsidRPr="00430AD9">
        <w:rPr>
          <w:b/>
          <w:bCs/>
          <w:sz w:val="22"/>
          <w:szCs w:val="22"/>
        </w:rPr>
        <w:t>Kiskőrös, 20</w:t>
      </w:r>
      <w:r w:rsidR="00CE0BE2" w:rsidRPr="00430AD9">
        <w:rPr>
          <w:b/>
          <w:bCs/>
          <w:sz w:val="22"/>
          <w:szCs w:val="22"/>
        </w:rPr>
        <w:t>24</w:t>
      </w:r>
      <w:r w:rsidR="00B062A4" w:rsidRPr="00430AD9">
        <w:rPr>
          <w:b/>
          <w:bCs/>
          <w:sz w:val="22"/>
          <w:szCs w:val="22"/>
        </w:rPr>
        <w:t xml:space="preserve">. </w:t>
      </w:r>
      <w:r w:rsidR="00CE0BE2" w:rsidRPr="00430AD9">
        <w:rPr>
          <w:b/>
          <w:bCs/>
          <w:sz w:val="22"/>
          <w:szCs w:val="22"/>
        </w:rPr>
        <w:t>április 15.</w:t>
      </w:r>
    </w:p>
    <w:p w14:paraId="35B3514C" w14:textId="77777777" w:rsidR="006C6FB7" w:rsidRPr="00430AD9" w:rsidRDefault="006C6FB7" w:rsidP="00E615D1">
      <w:pPr>
        <w:jc w:val="both"/>
        <w:rPr>
          <w:b/>
          <w:bCs/>
          <w:sz w:val="22"/>
          <w:szCs w:val="22"/>
        </w:rPr>
      </w:pPr>
    </w:p>
    <w:p w14:paraId="19C72DFE" w14:textId="5C3042E1" w:rsidR="00E615D1" w:rsidRPr="00430AD9" w:rsidRDefault="00CE0BE2" w:rsidP="00CE0BE2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430AD9">
        <w:rPr>
          <w:b/>
          <w:bCs/>
          <w:sz w:val="22"/>
          <w:szCs w:val="22"/>
        </w:rPr>
        <w:tab/>
        <w:t>Domonyi László</w:t>
      </w:r>
      <w:r w:rsidR="004631DE">
        <w:rPr>
          <w:b/>
          <w:bCs/>
          <w:sz w:val="22"/>
          <w:szCs w:val="22"/>
        </w:rPr>
        <w:t xml:space="preserve"> sk.</w:t>
      </w:r>
    </w:p>
    <w:p w14:paraId="093C31BC" w14:textId="77777777" w:rsidR="00A80F8B" w:rsidRPr="00430AD9" w:rsidRDefault="00385AF0" w:rsidP="00385AF0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430AD9">
        <w:rPr>
          <w:b/>
          <w:bCs/>
          <w:sz w:val="22"/>
          <w:szCs w:val="22"/>
        </w:rPr>
        <w:tab/>
        <w:t>polgármeste</w:t>
      </w:r>
      <w:r w:rsidR="00DF44B6" w:rsidRPr="00430AD9">
        <w:rPr>
          <w:b/>
          <w:bCs/>
          <w:sz w:val="22"/>
          <w:szCs w:val="22"/>
        </w:rPr>
        <w:t>r</w:t>
      </w:r>
    </w:p>
    <w:p w14:paraId="5887E1F5" w14:textId="77777777" w:rsidR="006C6FB7" w:rsidRDefault="006C6FB7" w:rsidP="006C6FB7"/>
    <w:p w14:paraId="0A63C8C2" w14:textId="77777777" w:rsidR="006C6FB7" w:rsidRPr="006C6FB7" w:rsidRDefault="006C6FB7" w:rsidP="006C6FB7"/>
    <w:p w14:paraId="4784B102" w14:textId="77777777" w:rsidR="00E615D1" w:rsidRPr="00430AD9" w:rsidRDefault="00E615D1" w:rsidP="00FD3AE8">
      <w:pPr>
        <w:pStyle w:val="Cmsor2"/>
        <w:jc w:val="center"/>
        <w:rPr>
          <w:szCs w:val="22"/>
        </w:rPr>
      </w:pPr>
      <w:r w:rsidRPr="00430AD9">
        <w:rPr>
          <w:szCs w:val="22"/>
        </w:rPr>
        <w:t>HATÁROZAT-TERVEZET</w:t>
      </w:r>
    </w:p>
    <w:p w14:paraId="48878420" w14:textId="77777777" w:rsidR="000B5224" w:rsidRPr="00430AD9" w:rsidRDefault="000B5224" w:rsidP="00E615D1">
      <w:pPr>
        <w:jc w:val="both"/>
        <w:rPr>
          <w:sz w:val="22"/>
          <w:szCs w:val="22"/>
        </w:rPr>
      </w:pPr>
    </w:p>
    <w:p w14:paraId="11E496C5" w14:textId="77777777" w:rsidR="00917A28" w:rsidRPr="00430AD9" w:rsidRDefault="00ED6AF0" w:rsidP="00E615D1">
      <w:pPr>
        <w:jc w:val="both"/>
        <w:rPr>
          <w:sz w:val="22"/>
          <w:szCs w:val="22"/>
        </w:rPr>
      </w:pPr>
      <w:r w:rsidRPr="00430AD9">
        <w:rPr>
          <w:sz w:val="22"/>
          <w:szCs w:val="22"/>
        </w:rPr>
        <w:t>A Képviselő-testület</w:t>
      </w:r>
    </w:p>
    <w:p w14:paraId="0978C090" w14:textId="77777777" w:rsidR="004017E3" w:rsidRPr="00430AD9" w:rsidRDefault="00430AD9" w:rsidP="00FB194E">
      <w:pPr>
        <w:pStyle w:val="Listaszerbekezds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430AD9">
        <w:rPr>
          <w:sz w:val="22"/>
          <w:szCs w:val="22"/>
        </w:rPr>
        <w:t>hozzájárul</w:t>
      </w:r>
      <w:r w:rsidR="00E615D1" w:rsidRPr="00430AD9">
        <w:rPr>
          <w:sz w:val="22"/>
          <w:szCs w:val="22"/>
        </w:rPr>
        <w:t xml:space="preserve"> </w:t>
      </w:r>
      <w:r w:rsidR="0036051E" w:rsidRPr="00430AD9">
        <w:rPr>
          <w:sz w:val="22"/>
          <w:szCs w:val="22"/>
        </w:rPr>
        <w:t>Kiskőrös Város Önkormányzata</w:t>
      </w:r>
      <w:r w:rsidR="00CE0BE2" w:rsidRPr="00430AD9">
        <w:rPr>
          <w:sz w:val="22"/>
          <w:szCs w:val="22"/>
        </w:rPr>
        <w:t xml:space="preserve"> forgalomképtelen törzsvagyonát</w:t>
      </w:r>
      <w:r w:rsidR="0036051E" w:rsidRPr="00430AD9">
        <w:rPr>
          <w:sz w:val="22"/>
          <w:szCs w:val="22"/>
        </w:rPr>
        <w:t xml:space="preserve"> </w:t>
      </w:r>
      <w:r w:rsidR="00CE0BE2" w:rsidRPr="00430AD9">
        <w:rPr>
          <w:sz w:val="22"/>
          <w:szCs w:val="22"/>
        </w:rPr>
        <w:t xml:space="preserve">képező </w:t>
      </w:r>
      <w:r w:rsidR="00941B86" w:rsidRPr="00430AD9">
        <w:rPr>
          <w:sz w:val="22"/>
          <w:szCs w:val="22"/>
        </w:rPr>
        <w:t>Kiskőrös</w:t>
      </w:r>
      <w:r w:rsidR="00CE0BE2" w:rsidRPr="00430AD9">
        <w:rPr>
          <w:sz w:val="22"/>
          <w:szCs w:val="22"/>
        </w:rPr>
        <w:t xml:space="preserve"> 0315/46</w:t>
      </w:r>
      <w:r w:rsidR="00DD618A" w:rsidRPr="00430AD9">
        <w:rPr>
          <w:sz w:val="22"/>
          <w:szCs w:val="22"/>
        </w:rPr>
        <w:t xml:space="preserve"> </w:t>
      </w:r>
      <w:r w:rsidR="00C606B9" w:rsidRPr="00430AD9">
        <w:rPr>
          <w:sz w:val="22"/>
          <w:szCs w:val="22"/>
        </w:rPr>
        <w:t>hrsz-on nyilvántartott</w:t>
      </w:r>
      <w:r w:rsidR="00FA6A62" w:rsidRPr="00430AD9">
        <w:rPr>
          <w:sz w:val="22"/>
          <w:szCs w:val="22"/>
        </w:rPr>
        <w:t>,</w:t>
      </w:r>
      <w:r w:rsidR="00DD618A" w:rsidRPr="00430AD9">
        <w:rPr>
          <w:sz w:val="22"/>
          <w:szCs w:val="22"/>
        </w:rPr>
        <w:t xml:space="preserve"> </w:t>
      </w:r>
      <w:r w:rsidR="00FA6A62" w:rsidRPr="00430AD9">
        <w:rPr>
          <w:sz w:val="22"/>
          <w:szCs w:val="22"/>
        </w:rPr>
        <w:t xml:space="preserve">kivett </w:t>
      </w:r>
      <w:r w:rsidR="00CE0BE2" w:rsidRPr="00430AD9">
        <w:rPr>
          <w:sz w:val="22"/>
          <w:szCs w:val="22"/>
        </w:rPr>
        <w:t>út rendeltetésű</w:t>
      </w:r>
      <w:r w:rsidR="004017E3" w:rsidRPr="00430AD9">
        <w:rPr>
          <w:sz w:val="22"/>
          <w:szCs w:val="22"/>
        </w:rPr>
        <w:t xml:space="preserve"> </w:t>
      </w:r>
      <w:r w:rsidR="00CE0BE2" w:rsidRPr="00430AD9">
        <w:rPr>
          <w:sz w:val="22"/>
          <w:szCs w:val="22"/>
        </w:rPr>
        <w:t>1043</w:t>
      </w:r>
      <w:r w:rsidR="004017E3" w:rsidRPr="00430AD9">
        <w:rPr>
          <w:sz w:val="22"/>
          <w:szCs w:val="22"/>
        </w:rPr>
        <w:t xml:space="preserve"> m</w:t>
      </w:r>
      <w:r w:rsidR="004017E3" w:rsidRPr="00430AD9">
        <w:rPr>
          <w:sz w:val="22"/>
          <w:szCs w:val="22"/>
          <w:vertAlign w:val="superscript"/>
        </w:rPr>
        <w:t>2</w:t>
      </w:r>
      <w:r w:rsidR="004017E3" w:rsidRPr="00430AD9">
        <w:rPr>
          <w:sz w:val="22"/>
          <w:szCs w:val="22"/>
        </w:rPr>
        <w:t xml:space="preserve"> alap</w:t>
      </w:r>
      <w:r w:rsidR="005E7DA6" w:rsidRPr="00430AD9">
        <w:rPr>
          <w:sz w:val="22"/>
          <w:szCs w:val="22"/>
        </w:rPr>
        <w:t>területű</w:t>
      </w:r>
      <w:r w:rsidRPr="00430AD9">
        <w:rPr>
          <w:sz w:val="22"/>
          <w:szCs w:val="22"/>
        </w:rPr>
        <w:t xml:space="preserve"> ingatlan telekhatár rendezéséhez a határozat-tervezet 2. számú mellékletét képező telekalakítást engedélyező határozatban foglaltak szerint.</w:t>
      </w:r>
    </w:p>
    <w:p w14:paraId="7880023E" w14:textId="77777777" w:rsidR="00430AD9" w:rsidRPr="006C6FB7" w:rsidRDefault="0036051E" w:rsidP="004368B2">
      <w:pPr>
        <w:pStyle w:val="Listaszerbekezds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430AD9">
        <w:rPr>
          <w:sz w:val="22"/>
          <w:szCs w:val="22"/>
        </w:rPr>
        <w:t xml:space="preserve">felhatalmazza </w:t>
      </w:r>
      <w:r w:rsidR="00430AD9" w:rsidRPr="00430AD9">
        <w:rPr>
          <w:sz w:val="22"/>
          <w:szCs w:val="22"/>
        </w:rPr>
        <w:t xml:space="preserve">a </w:t>
      </w:r>
      <w:r w:rsidR="00184F4F" w:rsidRPr="00430AD9">
        <w:rPr>
          <w:sz w:val="22"/>
          <w:szCs w:val="22"/>
        </w:rPr>
        <w:t>p</w:t>
      </w:r>
      <w:r w:rsidRPr="00430AD9">
        <w:rPr>
          <w:sz w:val="22"/>
          <w:szCs w:val="22"/>
        </w:rPr>
        <w:t xml:space="preserve">olgármestert </w:t>
      </w:r>
      <w:r w:rsidR="00360073" w:rsidRPr="00430AD9">
        <w:rPr>
          <w:sz w:val="22"/>
          <w:szCs w:val="22"/>
        </w:rPr>
        <w:t xml:space="preserve">a </w:t>
      </w:r>
      <w:r w:rsidR="00430AD9" w:rsidRPr="00430AD9">
        <w:rPr>
          <w:sz w:val="22"/>
          <w:szCs w:val="22"/>
        </w:rPr>
        <w:t>határozat-tervezet 1. számú mellékletét képező telekhatár rendezés tárgyú okirat aláírására.</w:t>
      </w:r>
    </w:p>
    <w:p w14:paraId="1DC5E1E7" w14:textId="77777777" w:rsidR="006C6FB7" w:rsidRPr="00430AD9" w:rsidRDefault="006C6FB7" w:rsidP="006C6FB7">
      <w:pPr>
        <w:pStyle w:val="Listaszerbekezds"/>
        <w:jc w:val="both"/>
        <w:rPr>
          <w:bCs/>
          <w:sz w:val="22"/>
          <w:szCs w:val="22"/>
        </w:rPr>
      </w:pPr>
    </w:p>
    <w:p w14:paraId="61E2EB9F" w14:textId="77777777" w:rsidR="00E615D1" w:rsidRPr="00430AD9" w:rsidRDefault="00E615D1" w:rsidP="00E615D1">
      <w:pPr>
        <w:jc w:val="both"/>
        <w:rPr>
          <w:sz w:val="22"/>
          <w:szCs w:val="22"/>
        </w:rPr>
      </w:pPr>
      <w:r w:rsidRPr="00430AD9">
        <w:rPr>
          <w:b/>
          <w:bCs/>
          <w:sz w:val="22"/>
          <w:szCs w:val="22"/>
          <w:u w:val="single"/>
        </w:rPr>
        <w:t>Felelős:</w:t>
      </w:r>
      <w:r w:rsidRPr="00430AD9">
        <w:rPr>
          <w:sz w:val="22"/>
          <w:szCs w:val="22"/>
        </w:rPr>
        <w:tab/>
        <w:t>polgármester</w:t>
      </w:r>
    </w:p>
    <w:p w14:paraId="59763091" w14:textId="77777777" w:rsidR="001F2993" w:rsidRPr="00430AD9" w:rsidRDefault="00E615D1" w:rsidP="00E615D1">
      <w:pPr>
        <w:jc w:val="both"/>
        <w:rPr>
          <w:sz w:val="22"/>
          <w:szCs w:val="22"/>
        </w:rPr>
      </w:pPr>
      <w:r w:rsidRPr="00430AD9">
        <w:rPr>
          <w:b/>
          <w:bCs/>
          <w:sz w:val="22"/>
          <w:szCs w:val="22"/>
          <w:u w:val="single"/>
        </w:rPr>
        <w:t>Határidő:</w:t>
      </w:r>
      <w:r w:rsidRPr="00430AD9">
        <w:rPr>
          <w:sz w:val="22"/>
          <w:szCs w:val="22"/>
        </w:rPr>
        <w:tab/>
      </w:r>
      <w:r w:rsidR="005358C8" w:rsidRPr="00430AD9">
        <w:rPr>
          <w:sz w:val="22"/>
          <w:szCs w:val="22"/>
        </w:rPr>
        <w:t>azonnal</w:t>
      </w:r>
    </w:p>
    <w:sectPr w:rsidR="001F2993" w:rsidRPr="00430AD9" w:rsidSect="00CE0BE2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81AD6C" w14:textId="77777777" w:rsidR="0054147C" w:rsidRDefault="0054147C" w:rsidP="00F00612">
      <w:r>
        <w:separator/>
      </w:r>
    </w:p>
  </w:endnote>
  <w:endnote w:type="continuationSeparator" w:id="0">
    <w:p w14:paraId="01A3803D" w14:textId="77777777" w:rsidR="0054147C" w:rsidRDefault="0054147C" w:rsidP="00F00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3822736"/>
      <w:docPartObj>
        <w:docPartGallery w:val="Page Numbers (Bottom of Page)"/>
        <w:docPartUnique/>
      </w:docPartObj>
    </w:sdtPr>
    <w:sdtEndPr/>
    <w:sdtContent>
      <w:p w14:paraId="2DBB86F4" w14:textId="77777777" w:rsidR="00F20ACB" w:rsidRDefault="005B3C73">
        <w:pPr>
          <w:pStyle w:val="llb"/>
          <w:jc w:val="center"/>
        </w:pPr>
        <w:r>
          <w:fldChar w:fldCharType="begin"/>
        </w:r>
        <w:r w:rsidR="00F66201">
          <w:instrText>PAGE   \* MERGEFORMAT</w:instrText>
        </w:r>
        <w:r>
          <w:fldChar w:fldCharType="separate"/>
        </w:r>
        <w:r w:rsidR="00CA0B2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E34F784" w14:textId="77777777" w:rsidR="00F20ACB" w:rsidRDefault="00F20AC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BEAF4E" w14:textId="77777777" w:rsidR="0054147C" w:rsidRDefault="0054147C" w:rsidP="00F00612">
      <w:r>
        <w:separator/>
      </w:r>
    </w:p>
  </w:footnote>
  <w:footnote w:type="continuationSeparator" w:id="0">
    <w:p w14:paraId="669A5F8A" w14:textId="77777777" w:rsidR="0054147C" w:rsidRDefault="0054147C" w:rsidP="00F00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8637F5"/>
    <w:multiLevelType w:val="hybridMultilevel"/>
    <w:tmpl w:val="37A88E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8824451">
    <w:abstractNumId w:val="1"/>
  </w:num>
  <w:num w:numId="2" w16cid:durableId="799566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15D1"/>
    <w:rsid w:val="00001BCD"/>
    <w:rsid w:val="000030A9"/>
    <w:rsid w:val="000131A1"/>
    <w:rsid w:val="00017A21"/>
    <w:rsid w:val="00020D1C"/>
    <w:rsid w:val="000210CD"/>
    <w:rsid w:val="000230D3"/>
    <w:rsid w:val="000249A4"/>
    <w:rsid w:val="0003169B"/>
    <w:rsid w:val="00041CC5"/>
    <w:rsid w:val="00046F14"/>
    <w:rsid w:val="00056C18"/>
    <w:rsid w:val="000778BF"/>
    <w:rsid w:val="00082F32"/>
    <w:rsid w:val="00084750"/>
    <w:rsid w:val="00092C91"/>
    <w:rsid w:val="000A0535"/>
    <w:rsid w:val="000A4DD8"/>
    <w:rsid w:val="000A4FA0"/>
    <w:rsid w:val="000A7493"/>
    <w:rsid w:val="000B1C81"/>
    <w:rsid w:val="000B5224"/>
    <w:rsid w:val="000B5CC5"/>
    <w:rsid w:val="000B60C5"/>
    <w:rsid w:val="000C127E"/>
    <w:rsid w:val="000C6CB1"/>
    <w:rsid w:val="000C6DA6"/>
    <w:rsid w:val="000D12A3"/>
    <w:rsid w:val="000F1040"/>
    <w:rsid w:val="0010471F"/>
    <w:rsid w:val="001076C8"/>
    <w:rsid w:val="001077F5"/>
    <w:rsid w:val="00115957"/>
    <w:rsid w:val="00117595"/>
    <w:rsid w:val="00117883"/>
    <w:rsid w:val="00121585"/>
    <w:rsid w:val="00127AC0"/>
    <w:rsid w:val="00130AAA"/>
    <w:rsid w:val="00131563"/>
    <w:rsid w:val="0013623D"/>
    <w:rsid w:val="00144E72"/>
    <w:rsid w:val="00151D77"/>
    <w:rsid w:val="00163CBE"/>
    <w:rsid w:val="00164063"/>
    <w:rsid w:val="0016609F"/>
    <w:rsid w:val="00166A90"/>
    <w:rsid w:val="00184F4F"/>
    <w:rsid w:val="0018660E"/>
    <w:rsid w:val="001870D3"/>
    <w:rsid w:val="001938B3"/>
    <w:rsid w:val="00193A1B"/>
    <w:rsid w:val="001A5F21"/>
    <w:rsid w:val="001A7029"/>
    <w:rsid w:val="001B0A58"/>
    <w:rsid w:val="001B3734"/>
    <w:rsid w:val="001B5392"/>
    <w:rsid w:val="001B7798"/>
    <w:rsid w:val="001C1028"/>
    <w:rsid w:val="001C608B"/>
    <w:rsid w:val="001D4896"/>
    <w:rsid w:val="001F1016"/>
    <w:rsid w:val="001F2993"/>
    <w:rsid w:val="002015A8"/>
    <w:rsid w:val="00202908"/>
    <w:rsid w:val="002042DD"/>
    <w:rsid w:val="002052C4"/>
    <w:rsid w:val="0020705D"/>
    <w:rsid w:val="00213733"/>
    <w:rsid w:val="002159D0"/>
    <w:rsid w:val="002221D9"/>
    <w:rsid w:val="00223AF0"/>
    <w:rsid w:val="00223F12"/>
    <w:rsid w:val="002246EE"/>
    <w:rsid w:val="0023303E"/>
    <w:rsid w:val="00236720"/>
    <w:rsid w:val="002436E2"/>
    <w:rsid w:val="00260C59"/>
    <w:rsid w:val="00270DAE"/>
    <w:rsid w:val="00287205"/>
    <w:rsid w:val="002924C6"/>
    <w:rsid w:val="00294F8A"/>
    <w:rsid w:val="002A1008"/>
    <w:rsid w:val="002A4A5B"/>
    <w:rsid w:val="002B08AA"/>
    <w:rsid w:val="002C79EB"/>
    <w:rsid w:val="002D332D"/>
    <w:rsid w:val="002D7A85"/>
    <w:rsid w:val="002E396D"/>
    <w:rsid w:val="002E3BEA"/>
    <w:rsid w:val="002F0ED8"/>
    <w:rsid w:val="002F65F0"/>
    <w:rsid w:val="00324584"/>
    <w:rsid w:val="00325B65"/>
    <w:rsid w:val="003538CB"/>
    <w:rsid w:val="00356FA7"/>
    <w:rsid w:val="00360073"/>
    <w:rsid w:val="0036051E"/>
    <w:rsid w:val="00363459"/>
    <w:rsid w:val="00364099"/>
    <w:rsid w:val="00374BA8"/>
    <w:rsid w:val="00385AF0"/>
    <w:rsid w:val="00392D81"/>
    <w:rsid w:val="00394FF4"/>
    <w:rsid w:val="003A64FD"/>
    <w:rsid w:val="003A6E80"/>
    <w:rsid w:val="003C0D4C"/>
    <w:rsid w:val="003C21DB"/>
    <w:rsid w:val="003C2386"/>
    <w:rsid w:val="003D4723"/>
    <w:rsid w:val="003D6946"/>
    <w:rsid w:val="003F58E6"/>
    <w:rsid w:val="00401580"/>
    <w:rsid w:val="004017E3"/>
    <w:rsid w:val="00420819"/>
    <w:rsid w:val="004227CE"/>
    <w:rsid w:val="00430AD9"/>
    <w:rsid w:val="004368B2"/>
    <w:rsid w:val="00442B1E"/>
    <w:rsid w:val="00450A17"/>
    <w:rsid w:val="004631DE"/>
    <w:rsid w:val="004720DA"/>
    <w:rsid w:val="00473024"/>
    <w:rsid w:val="00475D99"/>
    <w:rsid w:val="00477C44"/>
    <w:rsid w:val="00486DFC"/>
    <w:rsid w:val="0049254C"/>
    <w:rsid w:val="00493ABD"/>
    <w:rsid w:val="004A4FE1"/>
    <w:rsid w:val="004A6AD8"/>
    <w:rsid w:val="004B063B"/>
    <w:rsid w:val="004B5C27"/>
    <w:rsid w:val="004B6DB3"/>
    <w:rsid w:val="004B7620"/>
    <w:rsid w:val="004C1179"/>
    <w:rsid w:val="004C7E07"/>
    <w:rsid w:val="004D3148"/>
    <w:rsid w:val="004D404E"/>
    <w:rsid w:val="004E0BB7"/>
    <w:rsid w:val="004E5F99"/>
    <w:rsid w:val="004F0AB2"/>
    <w:rsid w:val="004F1456"/>
    <w:rsid w:val="00501316"/>
    <w:rsid w:val="00506F3C"/>
    <w:rsid w:val="00510BEB"/>
    <w:rsid w:val="00526DB3"/>
    <w:rsid w:val="005358C8"/>
    <w:rsid w:val="0054147C"/>
    <w:rsid w:val="005455DD"/>
    <w:rsid w:val="005522B0"/>
    <w:rsid w:val="00564E8C"/>
    <w:rsid w:val="00571BDA"/>
    <w:rsid w:val="005846B2"/>
    <w:rsid w:val="00586D32"/>
    <w:rsid w:val="00587B03"/>
    <w:rsid w:val="005911DE"/>
    <w:rsid w:val="00592843"/>
    <w:rsid w:val="00592EA0"/>
    <w:rsid w:val="00593AB5"/>
    <w:rsid w:val="00597FE9"/>
    <w:rsid w:val="005A2D43"/>
    <w:rsid w:val="005A6580"/>
    <w:rsid w:val="005B0806"/>
    <w:rsid w:val="005B3C73"/>
    <w:rsid w:val="005B488D"/>
    <w:rsid w:val="005B5830"/>
    <w:rsid w:val="005B7ABD"/>
    <w:rsid w:val="005C2CC6"/>
    <w:rsid w:val="005C453A"/>
    <w:rsid w:val="005C6D80"/>
    <w:rsid w:val="005D32D5"/>
    <w:rsid w:val="005E755B"/>
    <w:rsid w:val="005E7DA6"/>
    <w:rsid w:val="00601AE8"/>
    <w:rsid w:val="00606A03"/>
    <w:rsid w:val="00610513"/>
    <w:rsid w:val="006154CB"/>
    <w:rsid w:val="00617BE3"/>
    <w:rsid w:val="00625791"/>
    <w:rsid w:val="0063233B"/>
    <w:rsid w:val="00633CE3"/>
    <w:rsid w:val="00634227"/>
    <w:rsid w:val="006377CC"/>
    <w:rsid w:val="00643163"/>
    <w:rsid w:val="00644211"/>
    <w:rsid w:val="006461B2"/>
    <w:rsid w:val="00646409"/>
    <w:rsid w:val="00646F13"/>
    <w:rsid w:val="00651D5D"/>
    <w:rsid w:val="006543EE"/>
    <w:rsid w:val="0066146C"/>
    <w:rsid w:val="00666D00"/>
    <w:rsid w:val="00667970"/>
    <w:rsid w:val="00673C8E"/>
    <w:rsid w:val="00684434"/>
    <w:rsid w:val="00692912"/>
    <w:rsid w:val="00695184"/>
    <w:rsid w:val="006A058B"/>
    <w:rsid w:val="006A2AA1"/>
    <w:rsid w:val="006A3150"/>
    <w:rsid w:val="006A697B"/>
    <w:rsid w:val="006B0A79"/>
    <w:rsid w:val="006C6FB7"/>
    <w:rsid w:val="006D6FA8"/>
    <w:rsid w:val="006E04BE"/>
    <w:rsid w:val="006E6434"/>
    <w:rsid w:val="006E680B"/>
    <w:rsid w:val="0070702A"/>
    <w:rsid w:val="007128CD"/>
    <w:rsid w:val="00712E08"/>
    <w:rsid w:val="00712EFA"/>
    <w:rsid w:val="00714411"/>
    <w:rsid w:val="0071713D"/>
    <w:rsid w:val="00727111"/>
    <w:rsid w:val="00731BF7"/>
    <w:rsid w:val="0073603D"/>
    <w:rsid w:val="00753DCF"/>
    <w:rsid w:val="007555D1"/>
    <w:rsid w:val="007555D9"/>
    <w:rsid w:val="00757B8C"/>
    <w:rsid w:val="00761F46"/>
    <w:rsid w:val="00764563"/>
    <w:rsid w:val="00765F73"/>
    <w:rsid w:val="00794D6D"/>
    <w:rsid w:val="007A1FE1"/>
    <w:rsid w:val="007A2D7C"/>
    <w:rsid w:val="007A4C2A"/>
    <w:rsid w:val="007A6AA3"/>
    <w:rsid w:val="007B49F0"/>
    <w:rsid w:val="007C312D"/>
    <w:rsid w:val="007E0718"/>
    <w:rsid w:val="007E090D"/>
    <w:rsid w:val="007E1C5B"/>
    <w:rsid w:val="007E2B4E"/>
    <w:rsid w:val="007E7FC5"/>
    <w:rsid w:val="007F12C4"/>
    <w:rsid w:val="007F1429"/>
    <w:rsid w:val="007F6C1A"/>
    <w:rsid w:val="007F78A8"/>
    <w:rsid w:val="00810307"/>
    <w:rsid w:val="0082025D"/>
    <w:rsid w:val="00821D1E"/>
    <w:rsid w:val="00826A4F"/>
    <w:rsid w:val="00832B47"/>
    <w:rsid w:val="008343D8"/>
    <w:rsid w:val="00836B08"/>
    <w:rsid w:val="00840A65"/>
    <w:rsid w:val="00846E72"/>
    <w:rsid w:val="008502BD"/>
    <w:rsid w:val="0085054D"/>
    <w:rsid w:val="008509A0"/>
    <w:rsid w:val="00852963"/>
    <w:rsid w:val="00853F5F"/>
    <w:rsid w:val="00866714"/>
    <w:rsid w:val="00867DE9"/>
    <w:rsid w:val="00874ACC"/>
    <w:rsid w:val="008757C1"/>
    <w:rsid w:val="0087638F"/>
    <w:rsid w:val="00876C5B"/>
    <w:rsid w:val="008A3249"/>
    <w:rsid w:val="008A5BC7"/>
    <w:rsid w:val="008A5BF1"/>
    <w:rsid w:val="008B0A42"/>
    <w:rsid w:val="008B0B28"/>
    <w:rsid w:val="008B56E2"/>
    <w:rsid w:val="008C4DCE"/>
    <w:rsid w:val="008E2FD8"/>
    <w:rsid w:val="008E678D"/>
    <w:rsid w:val="00903721"/>
    <w:rsid w:val="0091545F"/>
    <w:rsid w:val="00917A28"/>
    <w:rsid w:val="00921839"/>
    <w:rsid w:val="00932E5E"/>
    <w:rsid w:val="009365CD"/>
    <w:rsid w:val="00941B86"/>
    <w:rsid w:val="00942DF3"/>
    <w:rsid w:val="00954B55"/>
    <w:rsid w:val="0095675C"/>
    <w:rsid w:val="0095759B"/>
    <w:rsid w:val="00976D97"/>
    <w:rsid w:val="00996502"/>
    <w:rsid w:val="009A776D"/>
    <w:rsid w:val="009B3AD4"/>
    <w:rsid w:val="009D21C3"/>
    <w:rsid w:val="009D48DD"/>
    <w:rsid w:val="009E6061"/>
    <w:rsid w:val="009E79A5"/>
    <w:rsid w:val="009F56A7"/>
    <w:rsid w:val="00A023BB"/>
    <w:rsid w:val="00A028E8"/>
    <w:rsid w:val="00A0666B"/>
    <w:rsid w:val="00A06832"/>
    <w:rsid w:val="00A136E6"/>
    <w:rsid w:val="00A14C65"/>
    <w:rsid w:val="00A301B6"/>
    <w:rsid w:val="00A41187"/>
    <w:rsid w:val="00A5158D"/>
    <w:rsid w:val="00A55BEA"/>
    <w:rsid w:val="00A5644B"/>
    <w:rsid w:val="00A64728"/>
    <w:rsid w:val="00A7114D"/>
    <w:rsid w:val="00A71DF8"/>
    <w:rsid w:val="00A76141"/>
    <w:rsid w:val="00A80F8B"/>
    <w:rsid w:val="00A82340"/>
    <w:rsid w:val="00A831A6"/>
    <w:rsid w:val="00A9276F"/>
    <w:rsid w:val="00A931A4"/>
    <w:rsid w:val="00A958A4"/>
    <w:rsid w:val="00AA31FB"/>
    <w:rsid w:val="00AA4BBF"/>
    <w:rsid w:val="00AA4D6E"/>
    <w:rsid w:val="00AA74EC"/>
    <w:rsid w:val="00AA7A5A"/>
    <w:rsid w:val="00AD30FC"/>
    <w:rsid w:val="00AD38AF"/>
    <w:rsid w:val="00AD3917"/>
    <w:rsid w:val="00B062A4"/>
    <w:rsid w:val="00B106A5"/>
    <w:rsid w:val="00B11B7E"/>
    <w:rsid w:val="00B16DB8"/>
    <w:rsid w:val="00B17136"/>
    <w:rsid w:val="00B23E07"/>
    <w:rsid w:val="00B2572E"/>
    <w:rsid w:val="00B3395B"/>
    <w:rsid w:val="00B5135A"/>
    <w:rsid w:val="00B544E0"/>
    <w:rsid w:val="00B661AB"/>
    <w:rsid w:val="00B67A59"/>
    <w:rsid w:val="00B964BB"/>
    <w:rsid w:val="00BA22C8"/>
    <w:rsid w:val="00BA2B5C"/>
    <w:rsid w:val="00BA6608"/>
    <w:rsid w:val="00BC0F7F"/>
    <w:rsid w:val="00BC1F68"/>
    <w:rsid w:val="00BC422B"/>
    <w:rsid w:val="00BC7D40"/>
    <w:rsid w:val="00BF3307"/>
    <w:rsid w:val="00C14ABA"/>
    <w:rsid w:val="00C15C35"/>
    <w:rsid w:val="00C23ECB"/>
    <w:rsid w:val="00C32E06"/>
    <w:rsid w:val="00C47F8F"/>
    <w:rsid w:val="00C606B9"/>
    <w:rsid w:val="00C61602"/>
    <w:rsid w:val="00C624BA"/>
    <w:rsid w:val="00C635CA"/>
    <w:rsid w:val="00C63C3F"/>
    <w:rsid w:val="00C640CF"/>
    <w:rsid w:val="00C71963"/>
    <w:rsid w:val="00C721C1"/>
    <w:rsid w:val="00C84152"/>
    <w:rsid w:val="00C94659"/>
    <w:rsid w:val="00C95C4F"/>
    <w:rsid w:val="00CA0B28"/>
    <w:rsid w:val="00CA387C"/>
    <w:rsid w:val="00CA62C0"/>
    <w:rsid w:val="00CA7EB9"/>
    <w:rsid w:val="00CB3299"/>
    <w:rsid w:val="00CC20AD"/>
    <w:rsid w:val="00CC2B2E"/>
    <w:rsid w:val="00CC6912"/>
    <w:rsid w:val="00CD51B0"/>
    <w:rsid w:val="00CE0BE2"/>
    <w:rsid w:val="00CE14DB"/>
    <w:rsid w:val="00CF5E1A"/>
    <w:rsid w:val="00D11954"/>
    <w:rsid w:val="00D16D65"/>
    <w:rsid w:val="00D22661"/>
    <w:rsid w:val="00D25248"/>
    <w:rsid w:val="00D26A76"/>
    <w:rsid w:val="00D27A0B"/>
    <w:rsid w:val="00D31478"/>
    <w:rsid w:val="00D35263"/>
    <w:rsid w:val="00D409A2"/>
    <w:rsid w:val="00D64EF7"/>
    <w:rsid w:val="00D65FFC"/>
    <w:rsid w:val="00D72539"/>
    <w:rsid w:val="00D73A0F"/>
    <w:rsid w:val="00D76F0B"/>
    <w:rsid w:val="00D82E8A"/>
    <w:rsid w:val="00D84D53"/>
    <w:rsid w:val="00D97438"/>
    <w:rsid w:val="00DA3D27"/>
    <w:rsid w:val="00DA445A"/>
    <w:rsid w:val="00DA4D8F"/>
    <w:rsid w:val="00DA55C2"/>
    <w:rsid w:val="00DB5B50"/>
    <w:rsid w:val="00DB6D8F"/>
    <w:rsid w:val="00DD3814"/>
    <w:rsid w:val="00DD4183"/>
    <w:rsid w:val="00DD618A"/>
    <w:rsid w:val="00DE1CF4"/>
    <w:rsid w:val="00DE68B3"/>
    <w:rsid w:val="00DF44B6"/>
    <w:rsid w:val="00DF6301"/>
    <w:rsid w:val="00E04281"/>
    <w:rsid w:val="00E05A63"/>
    <w:rsid w:val="00E05FF6"/>
    <w:rsid w:val="00E07EF1"/>
    <w:rsid w:val="00E10F87"/>
    <w:rsid w:val="00E1118A"/>
    <w:rsid w:val="00E13DD8"/>
    <w:rsid w:val="00E3029E"/>
    <w:rsid w:val="00E33C04"/>
    <w:rsid w:val="00E36E3D"/>
    <w:rsid w:val="00E55F3A"/>
    <w:rsid w:val="00E615D1"/>
    <w:rsid w:val="00E7109A"/>
    <w:rsid w:val="00E71B25"/>
    <w:rsid w:val="00E7357E"/>
    <w:rsid w:val="00E775BE"/>
    <w:rsid w:val="00E828CD"/>
    <w:rsid w:val="00E83068"/>
    <w:rsid w:val="00EA0976"/>
    <w:rsid w:val="00EA3FD5"/>
    <w:rsid w:val="00EA6BE8"/>
    <w:rsid w:val="00EA7B48"/>
    <w:rsid w:val="00EB0E27"/>
    <w:rsid w:val="00EB27DF"/>
    <w:rsid w:val="00EC0061"/>
    <w:rsid w:val="00EC205F"/>
    <w:rsid w:val="00EC7DA9"/>
    <w:rsid w:val="00ED6AF0"/>
    <w:rsid w:val="00ED743A"/>
    <w:rsid w:val="00EE2B4A"/>
    <w:rsid w:val="00EF1BCE"/>
    <w:rsid w:val="00F00612"/>
    <w:rsid w:val="00F00EAE"/>
    <w:rsid w:val="00F0460C"/>
    <w:rsid w:val="00F13E3A"/>
    <w:rsid w:val="00F1434C"/>
    <w:rsid w:val="00F16B3B"/>
    <w:rsid w:val="00F1793C"/>
    <w:rsid w:val="00F20ACB"/>
    <w:rsid w:val="00F25DFE"/>
    <w:rsid w:val="00F37EB0"/>
    <w:rsid w:val="00F402D3"/>
    <w:rsid w:val="00F53D1C"/>
    <w:rsid w:val="00F54C34"/>
    <w:rsid w:val="00F57BBE"/>
    <w:rsid w:val="00F612B7"/>
    <w:rsid w:val="00F62161"/>
    <w:rsid w:val="00F66201"/>
    <w:rsid w:val="00F66934"/>
    <w:rsid w:val="00F71850"/>
    <w:rsid w:val="00F73E40"/>
    <w:rsid w:val="00F7646D"/>
    <w:rsid w:val="00F9045F"/>
    <w:rsid w:val="00F90712"/>
    <w:rsid w:val="00F921DF"/>
    <w:rsid w:val="00F944F2"/>
    <w:rsid w:val="00F95114"/>
    <w:rsid w:val="00F95DD7"/>
    <w:rsid w:val="00FA0C7D"/>
    <w:rsid w:val="00FA6A62"/>
    <w:rsid w:val="00FB3B5A"/>
    <w:rsid w:val="00FC3ECD"/>
    <w:rsid w:val="00FC40F2"/>
    <w:rsid w:val="00FC4C5C"/>
    <w:rsid w:val="00FC5150"/>
    <w:rsid w:val="00FC52BE"/>
    <w:rsid w:val="00FC776F"/>
    <w:rsid w:val="00FD1B7D"/>
    <w:rsid w:val="00FD237E"/>
    <w:rsid w:val="00FD3AE8"/>
    <w:rsid w:val="00FD5372"/>
    <w:rsid w:val="00FE5115"/>
    <w:rsid w:val="00FF0403"/>
    <w:rsid w:val="00FF614E"/>
    <w:rsid w:val="00FF66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49DC3"/>
  <w15:docId w15:val="{74DCCD68-6152-426D-BBF3-9200146A1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615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E615D1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E615D1"/>
    <w:pPr>
      <w:keepNext/>
      <w:jc w:val="center"/>
      <w:outlineLvl w:val="3"/>
    </w:pPr>
    <w:rPr>
      <w:b/>
      <w:bCs/>
      <w:sz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E615D1"/>
    <w:rPr>
      <w:rFonts w:ascii="Times New Roman" w:eastAsia="Times New Roman" w:hAnsi="Times New Roman" w:cs="Times New Roman"/>
      <w:b/>
      <w:bCs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E615D1"/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ED6AF0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061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0061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0061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0061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2">
    <w:name w:val="Body Text 2"/>
    <w:basedOn w:val="Norml"/>
    <w:link w:val="Szvegtrzs2Char"/>
    <w:semiHidden/>
    <w:unhideWhenUsed/>
    <w:rsid w:val="000C127E"/>
    <w:pPr>
      <w:jc w:val="both"/>
    </w:pPr>
    <w:rPr>
      <w:b/>
      <w:bCs/>
    </w:rPr>
  </w:style>
  <w:style w:type="character" w:customStyle="1" w:styleId="Szvegtrzs2Char">
    <w:name w:val="Szövegtörzs 2 Char"/>
    <w:basedOn w:val="Bekezdsalapbettpusa"/>
    <w:link w:val="Szvegtrzs2"/>
    <w:semiHidden/>
    <w:rsid w:val="000C127E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A023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zvegtrzs">
    <w:name w:val="Body Text"/>
    <w:basedOn w:val="Norml"/>
    <w:link w:val="SzvegtrzsChar"/>
    <w:rsid w:val="00401580"/>
    <w:pPr>
      <w:spacing w:after="120"/>
    </w:pPr>
    <w:rPr>
      <w:sz w:val="20"/>
      <w:szCs w:val="20"/>
    </w:rPr>
  </w:style>
  <w:style w:type="character" w:customStyle="1" w:styleId="SzvegtrzsChar">
    <w:name w:val="Szövegtörzs Char"/>
    <w:basedOn w:val="Bekezdsalapbettpusa"/>
    <w:link w:val="Szvegtrzs"/>
    <w:rsid w:val="00401580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0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326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torgyiktimea</dc:creator>
  <cp:lastModifiedBy>Chudi Barbara</cp:lastModifiedBy>
  <cp:revision>13</cp:revision>
  <cp:lastPrinted>2024-04-29T11:50:00Z</cp:lastPrinted>
  <dcterms:created xsi:type="dcterms:W3CDTF">2017-10-25T08:58:00Z</dcterms:created>
  <dcterms:modified xsi:type="dcterms:W3CDTF">2024-04-29T11:50:00Z</dcterms:modified>
</cp:coreProperties>
</file>