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833" w:rsidRPr="00D10008" w:rsidRDefault="00835833" w:rsidP="00835833">
      <w:pPr>
        <w:tabs>
          <w:tab w:val="center" w:pos="7380"/>
        </w:tabs>
        <w:jc w:val="right"/>
        <w:rPr>
          <w:i/>
          <w:sz w:val="22"/>
          <w:szCs w:val="22"/>
        </w:rPr>
      </w:pPr>
      <w:r w:rsidRPr="00D10008">
        <w:rPr>
          <w:i/>
          <w:sz w:val="22"/>
          <w:szCs w:val="22"/>
        </w:rPr>
        <w:t>Melléklet a ……/202</w:t>
      </w:r>
      <w:r w:rsidR="00055FEB">
        <w:rPr>
          <w:i/>
          <w:sz w:val="22"/>
          <w:szCs w:val="22"/>
        </w:rPr>
        <w:t>5</w:t>
      </w:r>
      <w:r w:rsidRPr="00D10008">
        <w:rPr>
          <w:i/>
          <w:sz w:val="22"/>
          <w:szCs w:val="22"/>
        </w:rPr>
        <w:t>. (…….) számú Képviselő-testületi határozathoz</w:t>
      </w:r>
    </w:p>
    <w:p w:rsidR="00835833" w:rsidRPr="00D10008" w:rsidRDefault="00835833" w:rsidP="00835833">
      <w:pPr>
        <w:rPr>
          <w:sz w:val="22"/>
          <w:szCs w:val="22"/>
        </w:rPr>
      </w:pPr>
    </w:p>
    <w:p w:rsidR="00835833" w:rsidRDefault="00835833" w:rsidP="00835833">
      <w:pPr>
        <w:rPr>
          <w:sz w:val="22"/>
          <w:szCs w:val="22"/>
        </w:rPr>
      </w:pPr>
    </w:p>
    <w:p w:rsidR="00D10008" w:rsidRPr="00D10008" w:rsidRDefault="00D10008" w:rsidP="00835833">
      <w:pPr>
        <w:rPr>
          <w:sz w:val="22"/>
          <w:szCs w:val="22"/>
        </w:rPr>
      </w:pPr>
    </w:p>
    <w:p w:rsidR="00835833" w:rsidRPr="00D10008" w:rsidRDefault="00835833" w:rsidP="00835833">
      <w:pPr>
        <w:pStyle w:val="Cmsor2"/>
        <w:jc w:val="center"/>
        <w:rPr>
          <w:szCs w:val="22"/>
        </w:rPr>
      </w:pPr>
      <w:r w:rsidRPr="00D10008">
        <w:rPr>
          <w:szCs w:val="22"/>
        </w:rPr>
        <w:t>LAKÁSBÉRLETI SZERZŐDÉS</w:t>
      </w:r>
    </w:p>
    <w:p w:rsidR="00835833" w:rsidRPr="00D10008" w:rsidRDefault="00835833" w:rsidP="00835833">
      <w:pPr>
        <w:jc w:val="center"/>
        <w:rPr>
          <w:sz w:val="22"/>
          <w:szCs w:val="22"/>
        </w:rPr>
      </w:pPr>
      <w:r w:rsidRPr="00D10008">
        <w:rPr>
          <w:sz w:val="22"/>
          <w:szCs w:val="22"/>
        </w:rPr>
        <w:t>(tervezet)</w:t>
      </w:r>
    </w:p>
    <w:p w:rsidR="00835833" w:rsidRPr="00D10008" w:rsidRDefault="00835833" w:rsidP="00835833">
      <w:pPr>
        <w:jc w:val="both"/>
        <w:rPr>
          <w:sz w:val="22"/>
          <w:szCs w:val="22"/>
        </w:rPr>
      </w:pPr>
    </w:p>
    <w:p w:rsidR="00835833" w:rsidRPr="00D10008" w:rsidRDefault="00835833" w:rsidP="00835833">
      <w:pPr>
        <w:jc w:val="both"/>
        <w:rPr>
          <w:sz w:val="22"/>
          <w:szCs w:val="22"/>
        </w:rPr>
      </w:pPr>
    </w:p>
    <w:p w:rsidR="00835833" w:rsidRPr="00D10008" w:rsidRDefault="00835833" w:rsidP="00835833">
      <w:pPr>
        <w:jc w:val="both"/>
        <w:rPr>
          <w:sz w:val="22"/>
          <w:szCs w:val="22"/>
        </w:rPr>
      </w:pPr>
      <w:r w:rsidRPr="00D10008">
        <w:rPr>
          <w:sz w:val="22"/>
          <w:szCs w:val="22"/>
        </w:rPr>
        <w:tab/>
      </w:r>
      <w:r w:rsidRPr="00D10008">
        <w:rPr>
          <w:sz w:val="22"/>
          <w:szCs w:val="22"/>
        </w:rPr>
        <w:tab/>
      </w:r>
      <w:r w:rsidRPr="00D10008">
        <w:rPr>
          <w:sz w:val="22"/>
          <w:szCs w:val="22"/>
        </w:rPr>
        <w:tab/>
      </w:r>
      <w:r w:rsidRPr="00D10008">
        <w:rPr>
          <w:sz w:val="22"/>
          <w:szCs w:val="22"/>
        </w:rPr>
        <w:tab/>
      </w:r>
      <w:r w:rsidRPr="00D10008">
        <w:rPr>
          <w:sz w:val="22"/>
          <w:szCs w:val="22"/>
        </w:rPr>
        <w:tab/>
      </w:r>
    </w:p>
    <w:p w:rsidR="00835833" w:rsidRPr="00D10008" w:rsidRDefault="00835833" w:rsidP="00835833">
      <w:pPr>
        <w:jc w:val="both"/>
        <w:rPr>
          <w:sz w:val="22"/>
          <w:szCs w:val="22"/>
        </w:rPr>
      </w:pPr>
    </w:p>
    <w:p w:rsidR="00835833" w:rsidRPr="00D10008" w:rsidRDefault="00835833" w:rsidP="00835833">
      <w:pPr>
        <w:jc w:val="both"/>
        <w:rPr>
          <w:sz w:val="22"/>
          <w:szCs w:val="22"/>
        </w:rPr>
      </w:pPr>
      <w:proofErr w:type="gramStart"/>
      <w:r w:rsidRPr="00D10008">
        <w:rPr>
          <w:sz w:val="22"/>
          <w:szCs w:val="22"/>
        </w:rPr>
        <w:t>amely</w:t>
      </w:r>
      <w:proofErr w:type="gramEnd"/>
      <w:r w:rsidRPr="00D10008">
        <w:rPr>
          <w:sz w:val="22"/>
          <w:szCs w:val="22"/>
        </w:rPr>
        <w:t xml:space="preserve"> létrejött egyrészről </w:t>
      </w:r>
      <w:r w:rsidRPr="00D10008">
        <w:rPr>
          <w:b/>
          <w:sz w:val="22"/>
          <w:szCs w:val="22"/>
        </w:rPr>
        <w:t xml:space="preserve">Kiskőrös Város Önkormányzata </w:t>
      </w:r>
      <w:r w:rsidRPr="00D10008">
        <w:rPr>
          <w:bCs/>
          <w:iCs/>
          <w:sz w:val="22"/>
          <w:szCs w:val="22"/>
        </w:rPr>
        <w:t>(6200 Kiskőrös, Petőfi Sándor tér 1.)</w:t>
      </w:r>
      <w:r w:rsidRPr="00D10008">
        <w:rPr>
          <w:sz w:val="22"/>
          <w:szCs w:val="22"/>
        </w:rPr>
        <w:t xml:space="preserve"> mint bérbeadó (a továbbiakban: </w:t>
      </w:r>
      <w:r w:rsidRPr="00D10008">
        <w:rPr>
          <w:b/>
          <w:sz w:val="22"/>
          <w:szCs w:val="22"/>
        </w:rPr>
        <w:t>Bérbeadó)</w:t>
      </w:r>
      <w:r w:rsidRPr="00D10008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="00BD39F1">
        <w:rPr>
          <w:b/>
          <w:sz w:val="22"/>
          <w:szCs w:val="22"/>
        </w:rPr>
        <w:t>D</w:t>
      </w:r>
      <w:r w:rsidRPr="00D10008">
        <w:rPr>
          <w:b/>
          <w:sz w:val="22"/>
          <w:szCs w:val="22"/>
        </w:rPr>
        <w:t xml:space="preserve">r. </w:t>
      </w:r>
      <w:r w:rsidR="00EA02F7">
        <w:rPr>
          <w:b/>
          <w:sz w:val="22"/>
          <w:szCs w:val="22"/>
        </w:rPr>
        <w:t>Mezei Tímea</w:t>
      </w:r>
      <w:r w:rsidRPr="00D10008">
        <w:rPr>
          <w:b/>
          <w:sz w:val="22"/>
          <w:szCs w:val="22"/>
        </w:rPr>
        <w:t xml:space="preserve"> </w:t>
      </w:r>
      <w:r w:rsidRPr="00D10008">
        <w:rPr>
          <w:iCs/>
          <w:color w:val="000000"/>
          <w:sz w:val="22"/>
          <w:szCs w:val="22"/>
        </w:rPr>
        <w:t xml:space="preserve">(születési neve: …………..,  születési hely, idő: ……………………….) </w:t>
      </w:r>
      <w:r w:rsidRPr="00D10008">
        <w:rPr>
          <w:sz w:val="22"/>
          <w:szCs w:val="22"/>
        </w:rPr>
        <w:t>…</w:t>
      </w:r>
      <w:proofErr w:type="gramStart"/>
      <w:r w:rsidRPr="00D10008">
        <w:rPr>
          <w:sz w:val="22"/>
          <w:szCs w:val="22"/>
        </w:rPr>
        <w:t>……………………….</w:t>
      </w:r>
      <w:proofErr w:type="gramEnd"/>
      <w:r w:rsidRPr="00D10008">
        <w:rPr>
          <w:sz w:val="22"/>
          <w:szCs w:val="22"/>
        </w:rPr>
        <w:t xml:space="preserve"> szám alatti lakos, mint bérlő (továbbiakban:</w:t>
      </w:r>
      <w:r w:rsidRPr="00D10008">
        <w:rPr>
          <w:b/>
          <w:sz w:val="22"/>
          <w:szCs w:val="22"/>
        </w:rPr>
        <w:t xml:space="preserve"> Bérlő</w:t>
      </w:r>
      <w:r w:rsidRPr="00D10008">
        <w:rPr>
          <w:sz w:val="22"/>
          <w:szCs w:val="22"/>
        </w:rPr>
        <w:t xml:space="preserve">) (a továbbiakban együttesen: </w:t>
      </w:r>
      <w:r w:rsidRPr="00D10008">
        <w:rPr>
          <w:b/>
          <w:sz w:val="22"/>
          <w:szCs w:val="22"/>
        </w:rPr>
        <w:t>Szerződő Felek</w:t>
      </w:r>
      <w:r w:rsidRPr="00D10008">
        <w:rPr>
          <w:sz w:val="22"/>
          <w:szCs w:val="22"/>
        </w:rPr>
        <w:t>) között az alulírott napon és helyen, az alábbi feltételek mellett:</w:t>
      </w:r>
    </w:p>
    <w:p w:rsidR="00E43035" w:rsidRDefault="00E43035" w:rsidP="00E43035">
      <w:pPr>
        <w:jc w:val="both"/>
        <w:rPr>
          <w:sz w:val="22"/>
          <w:szCs w:val="22"/>
        </w:rPr>
      </w:pPr>
    </w:p>
    <w:p w:rsidR="00E43035" w:rsidRDefault="00DD40D8" w:rsidP="00E43035">
      <w:pPr>
        <w:pStyle w:val="Listaszerbekezds"/>
        <w:numPr>
          <w:ilvl w:val="0"/>
          <w:numId w:val="11"/>
        </w:numPr>
        <w:ind w:left="3686" w:hanging="14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43035">
        <w:rPr>
          <w:b/>
          <w:sz w:val="22"/>
          <w:szCs w:val="22"/>
        </w:rPr>
        <w:t>Előzmény</w:t>
      </w:r>
    </w:p>
    <w:p w:rsidR="00E43035" w:rsidRDefault="00E43035" w:rsidP="00E43035">
      <w:pPr>
        <w:jc w:val="both"/>
        <w:rPr>
          <w:sz w:val="22"/>
          <w:szCs w:val="22"/>
        </w:rPr>
      </w:pPr>
    </w:p>
    <w:p w:rsidR="00E43035" w:rsidRDefault="00E43035" w:rsidP="00E43035">
      <w:pPr>
        <w:jc w:val="both"/>
        <w:rPr>
          <w:sz w:val="22"/>
          <w:szCs w:val="22"/>
        </w:rPr>
      </w:pPr>
    </w:p>
    <w:p w:rsidR="00E43035" w:rsidRPr="00E43035" w:rsidRDefault="008D43EE" w:rsidP="00E4303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E43035" w:rsidRPr="00E43035">
        <w:rPr>
          <w:sz w:val="22"/>
          <w:szCs w:val="22"/>
        </w:rPr>
        <w:t xml:space="preserve">A Bérbeadó Kiskőrös Város Önkormányzata Képviselő-testületének 136/2023. </w:t>
      </w:r>
      <w:r w:rsidR="00E43035" w:rsidRPr="00E43035">
        <w:rPr>
          <w:i/>
          <w:sz w:val="22"/>
          <w:szCs w:val="22"/>
        </w:rPr>
        <w:t>( Egyszázharminchat per Kettőezer-huszonhárom)</w:t>
      </w:r>
      <w:r w:rsidR="00E84A2D">
        <w:rPr>
          <w:i/>
          <w:sz w:val="22"/>
          <w:szCs w:val="22"/>
        </w:rPr>
        <w:t xml:space="preserve"> </w:t>
      </w:r>
      <w:r w:rsidR="00E43035" w:rsidRPr="00E84A2D">
        <w:rPr>
          <w:sz w:val="22"/>
          <w:szCs w:val="22"/>
        </w:rPr>
        <w:t>számú döntése alapján</w:t>
      </w:r>
      <w:r w:rsidR="00E84A2D">
        <w:rPr>
          <w:sz w:val="22"/>
          <w:szCs w:val="22"/>
        </w:rPr>
        <w:t xml:space="preserve"> bérbe adta, a Bérlő bérbe vette a</w:t>
      </w:r>
      <w:r w:rsidR="00E43035" w:rsidRPr="00E43035">
        <w:rPr>
          <w:i/>
          <w:sz w:val="22"/>
          <w:szCs w:val="22"/>
        </w:rPr>
        <w:t xml:space="preserve"> </w:t>
      </w:r>
      <w:r w:rsidR="00E43035" w:rsidRPr="00E43035">
        <w:rPr>
          <w:sz w:val="22"/>
          <w:szCs w:val="22"/>
        </w:rPr>
        <w:t xml:space="preserve"> Bérbeadó üzleti vagyonát képező, Kiskőrös belterületi 2646/5/</w:t>
      </w:r>
      <w:proofErr w:type="gramStart"/>
      <w:r w:rsidR="00E43035" w:rsidRPr="00E43035">
        <w:rPr>
          <w:sz w:val="22"/>
          <w:szCs w:val="22"/>
        </w:rPr>
        <w:t>A</w:t>
      </w:r>
      <w:proofErr w:type="gramEnd"/>
      <w:r w:rsidR="00E43035" w:rsidRPr="00E43035">
        <w:rPr>
          <w:sz w:val="22"/>
          <w:szCs w:val="22"/>
        </w:rPr>
        <w:t>/13</w:t>
      </w:r>
      <w:r w:rsidR="00E43035" w:rsidRPr="00E43035">
        <w:rPr>
          <w:i/>
          <w:sz w:val="22"/>
          <w:szCs w:val="22"/>
        </w:rPr>
        <w:t xml:space="preserve">. (Kettőezer-hatszáznegyvenhat per öt per </w:t>
      </w:r>
      <w:proofErr w:type="gramStart"/>
      <w:r w:rsidR="00E43035" w:rsidRPr="00E43035">
        <w:rPr>
          <w:i/>
          <w:sz w:val="22"/>
          <w:szCs w:val="22"/>
        </w:rPr>
        <w:t>A</w:t>
      </w:r>
      <w:proofErr w:type="gramEnd"/>
      <w:r w:rsidR="00E43035" w:rsidRPr="00E43035">
        <w:rPr>
          <w:i/>
          <w:sz w:val="22"/>
          <w:szCs w:val="22"/>
        </w:rPr>
        <w:t xml:space="preserve"> per tizenhárom)</w:t>
      </w:r>
      <w:r w:rsidR="00E43035" w:rsidRPr="00E43035">
        <w:rPr>
          <w:sz w:val="22"/>
          <w:szCs w:val="22"/>
        </w:rPr>
        <w:t xml:space="preserve"> helyrajzi számon nyilvántartott, 59 </w:t>
      </w:r>
      <w:r w:rsidR="00E43035" w:rsidRPr="00E43035">
        <w:rPr>
          <w:i/>
          <w:sz w:val="22"/>
          <w:szCs w:val="22"/>
        </w:rPr>
        <w:t>(Ötvenkilenc)</w:t>
      </w:r>
      <w:r w:rsidR="00E43035" w:rsidRPr="00E43035">
        <w:rPr>
          <w:sz w:val="22"/>
          <w:szCs w:val="22"/>
        </w:rPr>
        <w:t xml:space="preserve"> négyzetméter alapterületű, természetben</w:t>
      </w:r>
    </w:p>
    <w:p w:rsidR="00E43035" w:rsidRDefault="00E43035" w:rsidP="00E43035">
      <w:pPr>
        <w:ind w:left="360"/>
        <w:jc w:val="both"/>
        <w:rPr>
          <w:sz w:val="22"/>
          <w:szCs w:val="22"/>
        </w:rPr>
      </w:pPr>
    </w:p>
    <w:p w:rsidR="00E43035" w:rsidRPr="00D10008" w:rsidRDefault="00E43035" w:rsidP="00E43035">
      <w:pPr>
        <w:jc w:val="center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 xml:space="preserve">Kiskőrös, Árpád utca 1. </w:t>
      </w:r>
      <w:r>
        <w:rPr>
          <w:b/>
          <w:sz w:val="22"/>
          <w:szCs w:val="22"/>
        </w:rPr>
        <w:t>4</w:t>
      </w:r>
      <w:r w:rsidRPr="00D10008">
        <w:rPr>
          <w:b/>
          <w:sz w:val="22"/>
          <w:szCs w:val="22"/>
        </w:rPr>
        <w:t>. emelet 13. ajtószám</w:t>
      </w:r>
    </w:p>
    <w:p w:rsidR="00E43035" w:rsidRPr="00D10008" w:rsidRDefault="00E43035" w:rsidP="00E43035">
      <w:pPr>
        <w:jc w:val="both"/>
        <w:rPr>
          <w:b/>
          <w:sz w:val="22"/>
          <w:szCs w:val="22"/>
        </w:rPr>
      </w:pPr>
    </w:p>
    <w:p w:rsidR="00E43035" w:rsidRDefault="00E43035" w:rsidP="00E43035">
      <w:pPr>
        <w:jc w:val="both"/>
        <w:rPr>
          <w:bCs/>
          <w:sz w:val="22"/>
          <w:szCs w:val="22"/>
        </w:rPr>
      </w:pPr>
      <w:proofErr w:type="gramStart"/>
      <w:r w:rsidRPr="00D10008">
        <w:rPr>
          <w:sz w:val="22"/>
          <w:szCs w:val="22"/>
        </w:rPr>
        <w:t>alatt</w:t>
      </w:r>
      <w:proofErr w:type="gramEnd"/>
      <w:r w:rsidRPr="00D10008">
        <w:rPr>
          <w:sz w:val="22"/>
          <w:szCs w:val="22"/>
        </w:rPr>
        <w:t xml:space="preserve"> lévő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szoba, 1 </w:t>
      </w:r>
      <w:r w:rsidRPr="00D10008">
        <w:rPr>
          <w:i/>
          <w:sz w:val="22"/>
          <w:szCs w:val="22"/>
        </w:rPr>
        <w:t xml:space="preserve">(Egy) </w:t>
      </w:r>
      <w:r w:rsidRPr="00D10008">
        <w:rPr>
          <w:sz w:val="22"/>
          <w:szCs w:val="22"/>
        </w:rPr>
        <w:t xml:space="preserve">konyha, 1 </w:t>
      </w:r>
      <w:r w:rsidRPr="00D10008">
        <w:rPr>
          <w:i/>
          <w:sz w:val="22"/>
          <w:szCs w:val="22"/>
        </w:rPr>
        <w:t xml:space="preserve">(Egy) </w:t>
      </w:r>
      <w:r w:rsidRPr="00D10008">
        <w:rPr>
          <w:sz w:val="22"/>
          <w:szCs w:val="22"/>
        </w:rPr>
        <w:t xml:space="preserve">fürdőszoba,  1 </w:t>
      </w:r>
      <w:r w:rsidRPr="00D10008">
        <w:rPr>
          <w:i/>
          <w:sz w:val="22"/>
          <w:szCs w:val="22"/>
        </w:rPr>
        <w:t>(Egy)</w:t>
      </w:r>
      <w:r w:rsidRPr="00D10008">
        <w:rPr>
          <w:sz w:val="22"/>
          <w:szCs w:val="22"/>
        </w:rPr>
        <w:t xml:space="preserve"> WC, 1 </w:t>
      </w:r>
      <w:r w:rsidRPr="00D10008">
        <w:rPr>
          <w:i/>
          <w:sz w:val="22"/>
          <w:szCs w:val="22"/>
        </w:rPr>
        <w:t>(Egy)</w:t>
      </w:r>
      <w:r w:rsidRPr="00D10008">
        <w:rPr>
          <w:sz w:val="22"/>
          <w:szCs w:val="22"/>
        </w:rPr>
        <w:t xml:space="preserve"> éléskamra, 1 </w:t>
      </w:r>
      <w:r w:rsidRPr="00D10008">
        <w:rPr>
          <w:i/>
          <w:sz w:val="22"/>
          <w:szCs w:val="22"/>
        </w:rPr>
        <w:t>(Egy)</w:t>
      </w:r>
      <w:r w:rsidRPr="00D10008">
        <w:rPr>
          <w:sz w:val="22"/>
          <w:szCs w:val="22"/>
        </w:rPr>
        <w:t xml:space="preserve"> közlekedő, 1 </w:t>
      </w:r>
      <w:r w:rsidRPr="00D10008">
        <w:rPr>
          <w:i/>
          <w:sz w:val="22"/>
          <w:szCs w:val="22"/>
        </w:rPr>
        <w:t xml:space="preserve">(Egy) </w:t>
      </w:r>
      <w:r w:rsidR="00DD40D8">
        <w:rPr>
          <w:sz w:val="22"/>
          <w:szCs w:val="22"/>
        </w:rPr>
        <w:t xml:space="preserve">tároló  </w:t>
      </w:r>
      <w:r w:rsidRPr="00D10008">
        <w:rPr>
          <w:sz w:val="22"/>
          <w:szCs w:val="22"/>
        </w:rPr>
        <w:t xml:space="preserve">helyiségekből álló összkomfortos lakást 2023. </w:t>
      </w:r>
      <w:r w:rsidRPr="00D10008">
        <w:rPr>
          <w:i/>
          <w:sz w:val="22"/>
          <w:szCs w:val="22"/>
        </w:rPr>
        <w:t>(Kettőezer-huszonhárom)</w:t>
      </w:r>
      <w:r>
        <w:rPr>
          <w:sz w:val="22"/>
          <w:szCs w:val="22"/>
        </w:rPr>
        <w:t xml:space="preserve"> év november</w:t>
      </w:r>
      <w:r w:rsidRPr="00D10008">
        <w:rPr>
          <w:sz w:val="22"/>
          <w:szCs w:val="22"/>
        </w:rPr>
        <w:t xml:space="preserve"> hónap 0</w:t>
      </w:r>
      <w:r>
        <w:rPr>
          <w:sz w:val="22"/>
          <w:szCs w:val="22"/>
        </w:rPr>
        <w:t>1</w:t>
      </w:r>
      <w:r w:rsidRPr="00D10008">
        <w:rPr>
          <w:sz w:val="22"/>
          <w:szCs w:val="22"/>
        </w:rPr>
        <w:t xml:space="preserve">. </w:t>
      </w:r>
      <w:r w:rsidRPr="00D10008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D10008">
        <w:rPr>
          <w:i/>
          <w:sz w:val="22"/>
          <w:szCs w:val="22"/>
        </w:rPr>
        <w:t>)</w:t>
      </w:r>
      <w:r w:rsidRPr="00D10008">
        <w:rPr>
          <w:sz w:val="22"/>
          <w:szCs w:val="22"/>
        </w:rPr>
        <w:t xml:space="preserve"> napjától 2025. </w:t>
      </w:r>
      <w:r w:rsidRPr="00D10008">
        <w:rPr>
          <w:i/>
          <w:sz w:val="22"/>
          <w:szCs w:val="22"/>
        </w:rPr>
        <w:t xml:space="preserve">(Kettőezer-huszonötödik) </w:t>
      </w:r>
      <w:r w:rsidRPr="00D10008">
        <w:rPr>
          <w:sz w:val="22"/>
          <w:szCs w:val="22"/>
        </w:rPr>
        <w:t>év</w:t>
      </w:r>
      <w:r w:rsidRPr="00D10008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október</w:t>
      </w:r>
      <w:r w:rsidRPr="00D10008">
        <w:rPr>
          <w:sz w:val="22"/>
          <w:szCs w:val="22"/>
        </w:rPr>
        <w:t xml:space="preserve"> hónap </w:t>
      </w:r>
      <w:r>
        <w:rPr>
          <w:sz w:val="22"/>
          <w:szCs w:val="22"/>
        </w:rPr>
        <w:t>31</w:t>
      </w:r>
      <w:r w:rsidRPr="00D10008">
        <w:rPr>
          <w:sz w:val="22"/>
          <w:szCs w:val="22"/>
        </w:rPr>
        <w:t xml:space="preserve">. </w:t>
      </w:r>
      <w:r w:rsidRPr="00D10008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Harmincegyedik</w:t>
      </w:r>
      <w:r w:rsidRPr="00D10008">
        <w:rPr>
          <w:i/>
          <w:sz w:val="22"/>
          <w:szCs w:val="22"/>
        </w:rPr>
        <w:t>)</w:t>
      </w:r>
      <w:r w:rsidRPr="00D10008">
        <w:rPr>
          <w:sz w:val="22"/>
          <w:szCs w:val="22"/>
        </w:rPr>
        <w:t xml:space="preserve"> napjáig 2 </w:t>
      </w:r>
      <w:r w:rsidRPr="00D10008">
        <w:rPr>
          <w:i/>
          <w:sz w:val="22"/>
          <w:szCs w:val="22"/>
        </w:rPr>
        <w:t xml:space="preserve">(Kettő) </w:t>
      </w:r>
      <w:r w:rsidRPr="00D10008">
        <w:rPr>
          <w:sz w:val="22"/>
          <w:szCs w:val="22"/>
        </w:rPr>
        <w:t xml:space="preserve">éves időtartamra, de legfeljebb </w:t>
      </w:r>
      <w:r w:rsidRPr="00F833AC">
        <w:rPr>
          <w:bCs/>
          <w:sz w:val="22"/>
          <w:szCs w:val="22"/>
        </w:rPr>
        <w:t xml:space="preserve">de legfeljebb </w:t>
      </w:r>
      <w:r>
        <w:rPr>
          <w:sz w:val="22"/>
          <w:szCs w:val="22"/>
        </w:rPr>
        <w:t>2. számú felnőtt fogorvosi körzet ellátásá</w:t>
      </w:r>
      <w:r w:rsidRPr="0020184C">
        <w:rPr>
          <w:bCs/>
          <w:sz w:val="22"/>
          <w:szCs w:val="22"/>
        </w:rPr>
        <w:t>ra megkötött szerződés időtartamára</w:t>
      </w:r>
      <w:r w:rsidRPr="00D10008">
        <w:rPr>
          <w:bCs/>
          <w:sz w:val="22"/>
          <w:szCs w:val="22"/>
        </w:rPr>
        <w:t>.</w:t>
      </w:r>
    </w:p>
    <w:p w:rsidR="00DD40D8" w:rsidRDefault="00DD40D8" w:rsidP="00E84A2D">
      <w:pPr>
        <w:jc w:val="both"/>
        <w:rPr>
          <w:sz w:val="22"/>
          <w:szCs w:val="22"/>
        </w:rPr>
      </w:pPr>
    </w:p>
    <w:p w:rsidR="00E84A2D" w:rsidRDefault="008D43EE" w:rsidP="00E84A2D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2.  </w:t>
      </w:r>
      <w:r w:rsidR="00E43035" w:rsidRPr="00E84A2D">
        <w:rPr>
          <w:sz w:val="22"/>
          <w:szCs w:val="22"/>
        </w:rPr>
        <w:t xml:space="preserve"> Bérbeadó és Bérlő az 1. pontban megjelölt lakás bérbevételére megkötött szerződését Kiskőrös Város </w:t>
      </w:r>
      <w:proofErr w:type="gramStart"/>
      <w:r w:rsidR="00E43035" w:rsidRPr="00E84A2D">
        <w:rPr>
          <w:sz w:val="22"/>
          <w:szCs w:val="22"/>
        </w:rPr>
        <w:t>Képviselő-testülete …</w:t>
      </w:r>
      <w:proofErr w:type="gramEnd"/>
      <w:r w:rsidR="00E43035" w:rsidRPr="00E84A2D">
        <w:rPr>
          <w:sz w:val="22"/>
          <w:szCs w:val="22"/>
        </w:rPr>
        <w:t>…../202</w:t>
      </w:r>
      <w:r w:rsidR="00E84A2D">
        <w:rPr>
          <w:sz w:val="22"/>
          <w:szCs w:val="22"/>
        </w:rPr>
        <w:t>5</w:t>
      </w:r>
      <w:r w:rsidR="00E43035" w:rsidRPr="00E84A2D">
        <w:rPr>
          <w:sz w:val="22"/>
          <w:szCs w:val="22"/>
        </w:rPr>
        <w:t xml:space="preserve">. </w:t>
      </w:r>
      <w:r w:rsidR="00E43035" w:rsidRPr="00E84A2D">
        <w:rPr>
          <w:i/>
          <w:sz w:val="22"/>
          <w:szCs w:val="22"/>
        </w:rPr>
        <w:t>(……………. per Kettőezer-huszon</w:t>
      </w:r>
      <w:r w:rsidR="00E84A2D">
        <w:rPr>
          <w:i/>
          <w:sz w:val="22"/>
          <w:szCs w:val="22"/>
        </w:rPr>
        <w:t>öt</w:t>
      </w:r>
      <w:r w:rsidR="00E43035" w:rsidRPr="00E84A2D">
        <w:rPr>
          <w:i/>
          <w:sz w:val="22"/>
          <w:szCs w:val="22"/>
        </w:rPr>
        <w:t xml:space="preserve">) </w:t>
      </w:r>
      <w:r w:rsidR="00E43035" w:rsidRPr="00E84A2D">
        <w:rPr>
          <w:sz w:val="22"/>
          <w:szCs w:val="22"/>
        </w:rPr>
        <w:t>számú határozata alapján közös megegyezéssel 202</w:t>
      </w:r>
      <w:r w:rsidR="00E84A2D">
        <w:rPr>
          <w:sz w:val="22"/>
          <w:szCs w:val="22"/>
        </w:rPr>
        <w:t>5</w:t>
      </w:r>
      <w:r w:rsidR="00E43035" w:rsidRPr="00E84A2D">
        <w:rPr>
          <w:sz w:val="22"/>
          <w:szCs w:val="22"/>
        </w:rPr>
        <w:t xml:space="preserve">. </w:t>
      </w:r>
      <w:r w:rsidR="00E43035" w:rsidRPr="00E84A2D">
        <w:rPr>
          <w:i/>
          <w:sz w:val="22"/>
          <w:szCs w:val="22"/>
        </w:rPr>
        <w:t>(Kettőezer-huszon</w:t>
      </w:r>
      <w:r w:rsidR="00E84A2D">
        <w:rPr>
          <w:i/>
          <w:sz w:val="22"/>
          <w:szCs w:val="22"/>
        </w:rPr>
        <w:t>ötödik</w:t>
      </w:r>
      <w:r w:rsidR="00E43035" w:rsidRPr="00E84A2D">
        <w:rPr>
          <w:i/>
          <w:sz w:val="22"/>
          <w:szCs w:val="22"/>
        </w:rPr>
        <w:t>)</w:t>
      </w:r>
      <w:r w:rsidR="00E43035" w:rsidRPr="00E84A2D">
        <w:rPr>
          <w:sz w:val="22"/>
          <w:szCs w:val="22"/>
        </w:rPr>
        <w:t xml:space="preserve"> év </w:t>
      </w:r>
      <w:r w:rsidR="00E84A2D">
        <w:rPr>
          <w:sz w:val="22"/>
          <w:szCs w:val="22"/>
        </w:rPr>
        <w:t>november</w:t>
      </w:r>
      <w:r w:rsidR="00E43035" w:rsidRPr="00E84A2D">
        <w:rPr>
          <w:sz w:val="22"/>
          <w:szCs w:val="22"/>
        </w:rPr>
        <w:t xml:space="preserve">  hónap 01. </w:t>
      </w:r>
      <w:r w:rsidR="00E43035" w:rsidRPr="00E84A2D">
        <w:rPr>
          <w:i/>
          <w:sz w:val="22"/>
          <w:szCs w:val="22"/>
        </w:rPr>
        <w:t>(Első)</w:t>
      </w:r>
      <w:r w:rsidR="00E43035" w:rsidRPr="00E84A2D">
        <w:rPr>
          <w:sz w:val="22"/>
          <w:szCs w:val="22"/>
        </w:rPr>
        <w:t xml:space="preserve"> napjától 202</w:t>
      </w:r>
      <w:r w:rsidR="00E84A2D">
        <w:rPr>
          <w:sz w:val="22"/>
          <w:szCs w:val="22"/>
        </w:rPr>
        <w:t>7</w:t>
      </w:r>
      <w:r w:rsidR="00E43035" w:rsidRPr="00E84A2D">
        <w:rPr>
          <w:sz w:val="22"/>
          <w:szCs w:val="22"/>
        </w:rPr>
        <w:t xml:space="preserve">. </w:t>
      </w:r>
      <w:r w:rsidR="00E43035" w:rsidRPr="00E84A2D">
        <w:rPr>
          <w:i/>
          <w:sz w:val="22"/>
          <w:szCs w:val="22"/>
        </w:rPr>
        <w:t>(Kettőezer-huszon</w:t>
      </w:r>
      <w:r w:rsidR="00E84A2D">
        <w:rPr>
          <w:i/>
          <w:sz w:val="22"/>
          <w:szCs w:val="22"/>
        </w:rPr>
        <w:t>hetedik</w:t>
      </w:r>
      <w:r w:rsidR="00E43035" w:rsidRPr="00E84A2D">
        <w:rPr>
          <w:i/>
          <w:sz w:val="22"/>
          <w:szCs w:val="22"/>
        </w:rPr>
        <w:t>)</w:t>
      </w:r>
      <w:r w:rsidR="00E43035" w:rsidRPr="00E84A2D">
        <w:rPr>
          <w:sz w:val="22"/>
          <w:szCs w:val="22"/>
        </w:rPr>
        <w:t xml:space="preserve"> év </w:t>
      </w:r>
      <w:r w:rsidR="00E84A2D">
        <w:rPr>
          <w:sz w:val="22"/>
          <w:szCs w:val="22"/>
        </w:rPr>
        <w:t>október</w:t>
      </w:r>
      <w:r w:rsidR="00E43035" w:rsidRPr="00E84A2D">
        <w:rPr>
          <w:sz w:val="22"/>
          <w:szCs w:val="22"/>
        </w:rPr>
        <w:t xml:space="preserve"> hónap 31. </w:t>
      </w:r>
      <w:r w:rsidR="00E43035" w:rsidRPr="00E84A2D">
        <w:rPr>
          <w:i/>
          <w:sz w:val="22"/>
          <w:szCs w:val="22"/>
        </w:rPr>
        <w:t>(Harmincegyedik)</w:t>
      </w:r>
      <w:r w:rsidR="00E43035" w:rsidRPr="00E84A2D">
        <w:rPr>
          <w:sz w:val="22"/>
          <w:szCs w:val="22"/>
        </w:rPr>
        <w:t xml:space="preserve"> napjáig terjedő 2 </w:t>
      </w:r>
      <w:r w:rsidR="00E43035" w:rsidRPr="00E84A2D">
        <w:rPr>
          <w:i/>
          <w:sz w:val="22"/>
          <w:szCs w:val="22"/>
        </w:rPr>
        <w:t>(Kettő)</w:t>
      </w:r>
      <w:r>
        <w:rPr>
          <w:sz w:val="22"/>
          <w:szCs w:val="22"/>
        </w:rPr>
        <w:t xml:space="preserve"> éves</w:t>
      </w:r>
      <w:r w:rsidR="00E43035" w:rsidRPr="00E84A2D">
        <w:rPr>
          <w:sz w:val="22"/>
          <w:szCs w:val="22"/>
        </w:rPr>
        <w:t xml:space="preserve">, </w:t>
      </w:r>
      <w:r w:rsidR="00E84A2D" w:rsidRPr="00F833AC">
        <w:rPr>
          <w:bCs/>
          <w:sz w:val="22"/>
          <w:szCs w:val="22"/>
        </w:rPr>
        <w:t xml:space="preserve">de legfeljebb </w:t>
      </w:r>
      <w:r w:rsidR="00E84A2D">
        <w:rPr>
          <w:sz w:val="22"/>
          <w:szCs w:val="22"/>
        </w:rPr>
        <w:t>2. számú felnőtt fogorvosi körzet ellátásá</w:t>
      </w:r>
      <w:r w:rsidR="00E84A2D" w:rsidRPr="0020184C">
        <w:rPr>
          <w:bCs/>
          <w:sz w:val="22"/>
          <w:szCs w:val="22"/>
        </w:rPr>
        <w:t xml:space="preserve">ra megkötött </w:t>
      </w:r>
      <w:r w:rsidR="00E84A2D">
        <w:rPr>
          <w:bCs/>
          <w:sz w:val="22"/>
          <w:szCs w:val="22"/>
        </w:rPr>
        <w:t>szerződés időtartamára meghosszabbítja.</w:t>
      </w:r>
    </w:p>
    <w:p w:rsidR="00835833" w:rsidRPr="00D10008" w:rsidRDefault="00835833" w:rsidP="00835833">
      <w:pPr>
        <w:jc w:val="both"/>
        <w:rPr>
          <w:sz w:val="22"/>
          <w:szCs w:val="22"/>
        </w:rPr>
      </w:pPr>
    </w:p>
    <w:p w:rsidR="00157ACC" w:rsidRPr="00D10008" w:rsidRDefault="00E84A2D" w:rsidP="00E84A2D">
      <w:pPr>
        <w:tabs>
          <w:tab w:val="left" w:pos="1221"/>
        </w:tabs>
        <w:ind w:left="10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II. </w:t>
      </w:r>
      <w:r w:rsidR="00157ACC" w:rsidRPr="00D10008">
        <w:rPr>
          <w:b/>
          <w:sz w:val="22"/>
          <w:szCs w:val="22"/>
        </w:rPr>
        <w:t>Jogok és kötelezettségek</w:t>
      </w:r>
    </w:p>
    <w:p w:rsidR="00157ACC" w:rsidRPr="00D10008" w:rsidRDefault="00157ACC" w:rsidP="00157ACC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E84A2D" w:rsidRPr="004E50FE" w:rsidRDefault="00E84A2D" w:rsidP="004E50FE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FF0515">
        <w:rPr>
          <w:sz w:val="22"/>
          <w:szCs w:val="22"/>
        </w:rPr>
        <w:t xml:space="preserve">Bérlő a lakás használatáért előre, minden hónap 15. </w:t>
      </w:r>
      <w:r w:rsidRPr="00FF0515">
        <w:rPr>
          <w:i/>
          <w:sz w:val="22"/>
          <w:szCs w:val="22"/>
        </w:rPr>
        <w:t>(Tizenötödik)</w:t>
      </w:r>
      <w:r w:rsidRPr="00FF0515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>
        <w:rPr>
          <w:sz w:val="22"/>
          <w:szCs w:val="22"/>
        </w:rPr>
        <w:t>Lakásr</w:t>
      </w:r>
      <w:r w:rsidRPr="00FF051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4E50FE">
        <w:rPr>
          <w:b/>
          <w:sz w:val="22"/>
          <w:szCs w:val="22"/>
        </w:rPr>
        <w:t>6</w:t>
      </w:r>
      <w:r w:rsidR="00DD40D8">
        <w:rPr>
          <w:b/>
          <w:sz w:val="22"/>
          <w:szCs w:val="22"/>
        </w:rPr>
        <w:t>74</w:t>
      </w:r>
      <w:r w:rsidRPr="00FF0515">
        <w:rPr>
          <w:b/>
          <w:sz w:val="22"/>
          <w:szCs w:val="22"/>
        </w:rPr>
        <w:t>,- Ft</w:t>
      </w:r>
      <w:r w:rsidRPr="00FF0515">
        <w:rPr>
          <w:b/>
          <w:i/>
          <w:sz w:val="22"/>
          <w:szCs w:val="22"/>
        </w:rPr>
        <w:t xml:space="preserve">, </w:t>
      </w:r>
      <w:r w:rsidRPr="00FF0515">
        <w:rPr>
          <w:b/>
          <w:sz w:val="22"/>
          <w:szCs w:val="22"/>
        </w:rPr>
        <w:t xml:space="preserve">azaz </w:t>
      </w:r>
      <w:r w:rsidR="004E50FE">
        <w:rPr>
          <w:b/>
          <w:i/>
          <w:sz w:val="22"/>
          <w:szCs w:val="22"/>
        </w:rPr>
        <w:t>Hatszáz</w:t>
      </w:r>
      <w:r w:rsidR="00DD40D8">
        <w:rPr>
          <w:b/>
          <w:i/>
          <w:sz w:val="22"/>
          <w:szCs w:val="22"/>
        </w:rPr>
        <w:t>hetvennégy</w:t>
      </w:r>
      <w:r>
        <w:rPr>
          <w:b/>
          <w:i/>
          <w:sz w:val="22"/>
          <w:szCs w:val="22"/>
        </w:rPr>
        <w:t xml:space="preserve"> </w:t>
      </w:r>
      <w:r w:rsidRPr="00FF0515">
        <w:rPr>
          <w:b/>
          <w:sz w:val="22"/>
          <w:szCs w:val="22"/>
        </w:rPr>
        <w:t xml:space="preserve">forint, összesen havi </w:t>
      </w:r>
      <w:r w:rsidR="004E50FE">
        <w:rPr>
          <w:b/>
          <w:sz w:val="22"/>
          <w:szCs w:val="22"/>
        </w:rPr>
        <w:t>3</w:t>
      </w:r>
      <w:r w:rsidR="00DD40D8">
        <w:rPr>
          <w:b/>
          <w:sz w:val="22"/>
          <w:szCs w:val="22"/>
        </w:rPr>
        <w:t>9</w:t>
      </w:r>
      <w:r w:rsidR="004E50FE">
        <w:rPr>
          <w:b/>
          <w:sz w:val="22"/>
          <w:szCs w:val="22"/>
        </w:rPr>
        <w:t>.</w:t>
      </w:r>
      <w:r w:rsidR="00DD40D8">
        <w:rPr>
          <w:b/>
          <w:sz w:val="22"/>
          <w:szCs w:val="22"/>
        </w:rPr>
        <w:t>766</w:t>
      </w:r>
      <w:r w:rsidRPr="00FF0515">
        <w:rPr>
          <w:b/>
          <w:sz w:val="22"/>
          <w:szCs w:val="22"/>
        </w:rPr>
        <w:t>,- Ft</w:t>
      </w:r>
      <w:r w:rsidRPr="00FF0515">
        <w:rPr>
          <w:b/>
          <w:iCs/>
          <w:sz w:val="22"/>
          <w:szCs w:val="22"/>
        </w:rPr>
        <w:t xml:space="preserve">, azaz </w:t>
      </w:r>
      <w:r w:rsidR="004E50FE">
        <w:rPr>
          <w:b/>
          <w:i/>
          <w:iCs/>
          <w:sz w:val="22"/>
          <w:szCs w:val="22"/>
        </w:rPr>
        <w:t>Harminc</w:t>
      </w:r>
      <w:r w:rsidR="00DD40D8">
        <w:rPr>
          <w:b/>
          <w:i/>
          <w:iCs/>
          <w:sz w:val="22"/>
          <w:szCs w:val="22"/>
        </w:rPr>
        <w:t>kilencezer</w:t>
      </w:r>
      <w:r w:rsidRPr="00FF0515">
        <w:rPr>
          <w:b/>
          <w:i/>
          <w:iCs/>
          <w:sz w:val="22"/>
          <w:szCs w:val="22"/>
        </w:rPr>
        <w:t>-</w:t>
      </w:r>
      <w:r w:rsidR="004E50FE">
        <w:rPr>
          <w:b/>
          <w:i/>
          <w:iCs/>
          <w:sz w:val="22"/>
          <w:szCs w:val="22"/>
        </w:rPr>
        <w:t>h</w:t>
      </w:r>
      <w:r w:rsidR="00DD40D8">
        <w:rPr>
          <w:b/>
          <w:i/>
          <w:iCs/>
          <w:sz w:val="22"/>
          <w:szCs w:val="22"/>
        </w:rPr>
        <w:t>étszázhatvanhat</w:t>
      </w:r>
      <w:r w:rsidRPr="004E50FE">
        <w:rPr>
          <w:b/>
          <w:i/>
          <w:iCs/>
          <w:sz w:val="22"/>
          <w:szCs w:val="22"/>
        </w:rPr>
        <w:t xml:space="preserve"> </w:t>
      </w:r>
      <w:r w:rsidRPr="004E50FE">
        <w:rPr>
          <w:b/>
          <w:iCs/>
          <w:sz w:val="22"/>
          <w:szCs w:val="22"/>
        </w:rPr>
        <w:t>forint</w:t>
      </w:r>
      <w:r w:rsidRPr="004E50FE">
        <w:rPr>
          <w:sz w:val="22"/>
          <w:szCs w:val="22"/>
        </w:rPr>
        <w:t xml:space="preserve">. A Bérlő tudomásul veszi, hogy a lakbér összege jogszabály (Lakásrendelet) változása esetén módosulhat. A változás időpontjáról és mértékéről a Bérbeadó írásban értesíti a Bérlőt, az őt érintő változás bekövetkeztét legalább 15 </w:t>
      </w:r>
      <w:r w:rsidRPr="004E50FE">
        <w:rPr>
          <w:i/>
          <w:sz w:val="22"/>
          <w:szCs w:val="22"/>
        </w:rPr>
        <w:t>(Tizenöt)</w:t>
      </w:r>
      <w:r w:rsidRPr="004E50FE">
        <w:rPr>
          <w:sz w:val="22"/>
          <w:szCs w:val="22"/>
        </w:rPr>
        <w:t xml:space="preserve"> nappal megelőzően.</w:t>
      </w:r>
    </w:p>
    <w:p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 bérlemény használatával együtt járó költségek a Bérlőt terhelik. Bérlő a bérleti díjon felül fizeti a lakás közüzemi díjait - villany, víz, hulladékszállítás -, a közös költséget, valamint a bérlet tartama alatt esetleg felmerülő egyéb terheket </w:t>
      </w:r>
      <w:proofErr w:type="gramStart"/>
      <w:r w:rsidRPr="00D10008">
        <w:rPr>
          <w:sz w:val="22"/>
          <w:szCs w:val="22"/>
        </w:rPr>
        <w:t>( kommunális</w:t>
      </w:r>
      <w:proofErr w:type="gramEnd"/>
      <w:r w:rsidRPr="00D10008">
        <w:rPr>
          <w:sz w:val="22"/>
          <w:szCs w:val="22"/>
        </w:rPr>
        <w:t xml:space="preserve"> adó). Bérlő a bérlemény használatával együtt járó költségeket közvetlenül a szolgáltató szervezetnek fizeti. A Bérbeadót törvényes </w:t>
      </w:r>
      <w:r w:rsidRPr="00D10008">
        <w:rPr>
          <w:sz w:val="22"/>
          <w:szCs w:val="22"/>
        </w:rPr>
        <w:lastRenderedPageBreak/>
        <w:t>zálogjog illeti meg - a Bérlő bérleti jogviszonyából fakadó kötelezettségei teljesítésének biztosítása céljából - a Bérlőnek jelen ingatlan területén lévő vagyontárgyaira.</w:t>
      </w:r>
    </w:p>
    <w:p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a közüzemi szolgáltatások, - villany, gáz, víz, hul</w:t>
      </w:r>
      <w:r w:rsidR="00C452A7">
        <w:rPr>
          <w:sz w:val="22"/>
          <w:szCs w:val="22"/>
        </w:rPr>
        <w:t>ladékszállítás -, közös költség,</w:t>
      </w:r>
      <w:r w:rsidRPr="00D10008">
        <w:rPr>
          <w:sz w:val="22"/>
          <w:szCs w:val="22"/>
        </w:rPr>
        <w:t xml:space="preserve"> valamint az egyéb terhek díjainak befizetését igazoló eredeti bizonylatokat a számlákon található fizetési határidőt követő hónap 15. </w:t>
      </w:r>
      <w:r w:rsidRPr="00D10008">
        <w:rPr>
          <w:i/>
          <w:sz w:val="22"/>
          <w:szCs w:val="22"/>
        </w:rPr>
        <w:t>(Tizenötödik)</w:t>
      </w:r>
      <w:r w:rsidRPr="00D10008">
        <w:rPr>
          <w:sz w:val="22"/>
          <w:szCs w:val="22"/>
        </w:rPr>
        <w:t xml:space="preserve"> és 20</w:t>
      </w:r>
      <w:r w:rsidRPr="00D10008">
        <w:rPr>
          <w:i/>
          <w:sz w:val="22"/>
          <w:szCs w:val="22"/>
        </w:rPr>
        <w:t>. (Huszadik</w:t>
      </w:r>
      <w:proofErr w:type="gramStart"/>
      <w:r w:rsidRPr="00D10008">
        <w:rPr>
          <w:i/>
          <w:sz w:val="22"/>
          <w:szCs w:val="22"/>
        </w:rPr>
        <w:t>)</w:t>
      </w:r>
      <w:r w:rsidRPr="00D10008">
        <w:rPr>
          <w:sz w:val="22"/>
          <w:szCs w:val="22"/>
        </w:rPr>
        <w:t xml:space="preserve"> napja</w:t>
      </w:r>
      <w:proofErr w:type="gramEnd"/>
      <w:r w:rsidRPr="00D10008">
        <w:rPr>
          <w:sz w:val="22"/>
          <w:szCs w:val="22"/>
        </w:rPr>
        <w:t xml:space="preserve"> között köteles a Kiskőrösi Polgármesteri Hivatal Közigazgatási Osztály Szociális és Igazgatási Csoport, 6200 Kiskőrös, Petőfi Sándor tér 1. szám emelet 8-as számú helyiségében (ügyfélfogadási idő: hétfő: 8,00-12,00 óra, </w:t>
      </w:r>
      <w:r w:rsidR="00C452A7">
        <w:rPr>
          <w:sz w:val="22"/>
          <w:szCs w:val="22"/>
        </w:rPr>
        <w:t>csütörtök</w:t>
      </w:r>
      <w:r w:rsidRPr="00D10008">
        <w:rPr>
          <w:sz w:val="22"/>
          <w:szCs w:val="22"/>
        </w:rPr>
        <w:t xml:space="preserve"> 12,30-1</w:t>
      </w:r>
      <w:r w:rsidR="00C452A7">
        <w:rPr>
          <w:sz w:val="22"/>
          <w:szCs w:val="22"/>
        </w:rPr>
        <w:t>8</w:t>
      </w:r>
      <w:r w:rsidRPr="00D10008">
        <w:rPr>
          <w:sz w:val="22"/>
          <w:szCs w:val="22"/>
        </w:rPr>
        <w:t>,</w:t>
      </w:r>
      <w:r w:rsidR="00C452A7">
        <w:rPr>
          <w:sz w:val="22"/>
          <w:szCs w:val="22"/>
        </w:rPr>
        <w:t>0</w:t>
      </w:r>
      <w:r w:rsidRPr="00D10008">
        <w:rPr>
          <w:sz w:val="22"/>
          <w:szCs w:val="22"/>
        </w:rPr>
        <w:t xml:space="preserve">0 óra között) bemutatni. További elérhetőségek: e-mail: </w:t>
      </w:r>
      <w:hyperlink r:id="rId7" w:history="1">
        <w:r w:rsidR="00055FEB" w:rsidRPr="00F2659C">
          <w:rPr>
            <w:rStyle w:val="Hiperhivatkozs"/>
            <w:sz w:val="22"/>
            <w:szCs w:val="22"/>
          </w:rPr>
          <w:t>losonczi.erika@kiskoros.hu</w:t>
        </w:r>
      </w:hyperlink>
      <w:r w:rsidRPr="00D10008">
        <w:rPr>
          <w:sz w:val="22"/>
          <w:szCs w:val="22"/>
        </w:rPr>
        <w:t xml:space="preserve">; telefon: 78/513-120/225-ös vagy a 06/20-413-01-67-es szám, telefax: 78/513-129-es szám. Bérlő hozzájárul, hogy Bérbeadó MVM </w:t>
      </w:r>
      <w:proofErr w:type="spellStart"/>
      <w:r w:rsidRPr="00D10008">
        <w:rPr>
          <w:sz w:val="22"/>
          <w:szCs w:val="22"/>
        </w:rPr>
        <w:t>Next</w:t>
      </w:r>
      <w:proofErr w:type="spellEnd"/>
      <w:r w:rsidRPr="00D10008">
        <w:rPr>
          <w:sz w:val="22"/>
          <w:szCs w:val="22"/>
        </w:rPr>
        <w:t xml:space="preserve"> Energiakereskedelmi </w:t>
      </w:r>
      <w:proofErr w:type="spellStart"/>
      <w:r w:rsidRPr="00D10008">
        <w:rPr>
          <w:sz w:val="22"/>
          <w:szCs w:val="22"/>
        </w:rPr>
        <w:t>Zrt</w:t>
      </w:r>
      <w:proofErr w:type="spellEnd"/>
      <w:r w:rsidRPr="00D10008">
        <w:rPr>
          <w:sz w:val="22"/>
          <w:szCs w:val="22"/>
        </w:rPr>
        <w:t xml:space="preserve">. közüzemi szolgáltatótól a villamos-energia, </w:t>
      </w:r>
      <w:r w:rsidR="007441D6" w:rsidRPr="00D10008">
        <w:rPr>
          <w:sz w:val="22"/>
          <w:szCs w:val="22"/>
        </w:rPr>
        <w:t xml:space="preserve">a </w:t>
      </w:r>
      <w:r w:rsidRPr="00D10008">
        <w:rPr>
          <w:sz w:val="22"/>
          <w:szCs w:val="22"/>
        </w:rPr>
        <w:t xml:space="preserve">földgázszolgáltatás, valamint a Kiskunsági </w:t>
      </w:r>
      <w:proofErr w:type="spellStart"/>
      <w:r w:rsidRPr="00D10008">
        <w:rPr>
          <w:sz w:val="22"/>
          <w:szCs w:val="22"/>
        </w:rPr>
        <w:t>Víziközmű-Szolgáltató</w:t>
      </w:r>
      <w:proofErr w:type="spellEnd"/>
      <w:r w:rsidRPr="00D10008">
        <w:rPr>
          <w:sz w:val="22"/>
          <w:szCs w:val="22"/>
        </w:rPr>
        <w:t xml:space="preserve"> Kft. közüzemi szolgáltatótól a vízdíj szolgáltatási díj egyenlegéről, valamint az esetleges közüzemi díj tartozásáról a lakásbérleti szerződés időtartama alatt tájékoztatást kérjen.</w:t>
      </w:r>
    </w:p>
    <w:p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bérleti díj, vagy a bérlemény használatával együtt járó költségek a szerződés I</w:t>
      </w:r>
      <w:r w:rsidR="008D43EE">
        <w:rPr>
          <w:sz w:val="22"/>
          <w:szCs w:val="22"/>
        </w:rPr>
        <w:t>I</w:t>
      </w:r>
      <w:r w:rsidRPr="00D10008">
        <w:rPr>
          <w:sz w:val="22"/>
          <w:szCs w:val="22"/>
        </w:rPr>
        <w:t xml:space="preserve">/1. </w:t>
      </w:r>
      <w:r w:rsidR="00FE3A5D">
        <w:rPr>
          <w:i/>
          <w:sz w:val="22"/>
          <w:szCs w:val="22"/>
        </w:rPr>
        <w:t>Kettő</w:t>
      </w:r>
      <w:r w:rsidRPr="00D10008">
        <w:rPr>
          <w:i/>
          <w:sz w:val="22"/>
          <w:szCs w:val="22"/>
        </w:rPr>
        <w:t xml:space="preserve"> per Első)</w:t>
      </w:r>
      <w:r w:rsidRPr="00D10008">
        <w:rPr>
          <w:sz w:val="22"/>
          <w:szCs w:val="22"/>
        </w:rPr>
        <w:t xml:space="preserve"> pontjában foglalt határidőig történő meg nem fizetése, valamint a fizetést igazoló bizonylatok </w:t>
      </w:r>
      <w:r w:rsidR="008D43EE">
        <w:rPr>
          <w:sz w:val="22"/>
          <w:szCs w:val="22"/>
        </w:rPr>
        <w:t>I</w:t>
      </w:r>
      <w:r w:rsidRPr="00D10008">
        <w:rPr>
          <w:sz w:val="22"/>
          <w:szCs w:val="22"/>
        </w:rPr>
        <w:t xml:space="preserve">I/3. </w:t>
      </w:r>
      <w:r w:rsidRPr="00D10008">
        <w:rPr>
          <w:i/>
          <w:sz w:val="22"/>
          <w:szCs w:val="22"/>
        </w:rPr>
        <w:t>(</w:t>
      </w:r>
      <w:r w:rsidR="00FE3A5D">
        <w:rPr>
          <w:i/>
          <w:sz w:val="22"/>
          <w:szCs w:val="22"/>
        </w:rPr>
        <w:t>Kettő</w:t>
      </w:r>
      <w:bookmarkStart w:id="0" w:name="_GoBack"/>
      <w:bookmarkEnd w:id="0"/>
      <w:r w:rsidRPr="00D10008">
        <w:rPr>
          <w:i/>
          <w:sz w:val="22"/>
          <w:szCs w:val="22"/>
        </w:rPr>
        <w:t xml:space="preserve"> per Harmadik)</w:t>
      </w:r>
      <w:r w:rsidRPr="00D10008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nem tesz eleget, Bérbeadó 15 </w:t>
      </w:r>
      <w:r w:rsidRPr="00D10008">
        <w:rPr>
          <w:i/>
          <w:sz w:val="22"/>
          <w:szCs w:val="22"/>
        </w:rPr>
        <w:t>(Tizenöt)</w:t>
      </w:r>
      <w:r w:rsidRPr="00D10008">
        <w:rPr>
          <w:sz w:val="22"/>
          <w:szCs w:val="22"/>
        </w:rPr>
        <w:t xml:space="preserve"> napon belül írásban felmondással élhet.</w:t>
      </w:r>
    </w:p>
    <w:p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kötelezettséget vállal </w:t>
      </w:r>
      <w:r w:rsidRPr="00D10008">
        <w:rPr>
          <w:iCs/>
          <w:sz w:val="22"/>
          <w:szCs w:val="22"/>
        </w:rPr>
        <w:t>a nemzeti vagyonról szóló 2011. évi CXCVI tv. 11. § (11)</w:t>
      </w:r>
      <w:r w:rsidRPr="00D10008">
        <w:rPr>
          <w:sz w:val="22"/>
          <w:szCs w:val="22"/>
        </w:rPr>
        <w:t xml:space="preserve"> bekezdés rendelkezéseiben foglaltakra.</w:t>
      </w:r>
    </w:p>
    <w:p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Bérbeadó gondoskodik: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az épület karbantartásáról,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az épület központi berendezéseinek állandó üzemképes állapotáról,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:rsidR="00157ACC" w:rsidRPr="00D10008" w:rsidRDefault="00157ACC" w:rsidP="00157ACC">
      <w:pPr>
        <w:pStyle w:val="Listaszerbekezds"/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bérleményben háziállat nem tartható Bérbeadó előzetes írásbeli hozzájárulása nélkül.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lakásbérleti szerződés megszűnik, ha: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Szerződő Felek a szerződést közös megegyezéssel megszüntetik,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lakás megsemmisül,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az arra jogosult felmond, 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meghal és nincs a lakásbérleti jog folytatására jogosult személy,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lakást elcseréli, 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Bérlőt Magyarország területéről kiutasították,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lakásbérleti jogviszonyát a bíróság megszünteti,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lakásbérleti jogviszonya hatósági határozat folytán megszűnik,</w:t>
      </w:r>
    </w:p>
    <w:p w:rsidR="00157ACC" w:rsidRPr="00D10008" w:rsidRDefault="00157ACC" w:rsidP="00157ACC">
      <w:pPr>
        <w:pStyle w:val="Listaszerbekezds"/>
        <w:numPr>
          <w:ilvl w:val="1"/>
          <w:numId w:val="9"/>
        </w:numPr>
        <w:tabs>
          <w:tab w:val="num" w:pos="284"/>
        </w:tabs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szerződésben foglalt határozott idő letelik, vagy feltétel bekövetkezik.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 Bérbeadó részéről történő egyoldalú felmondással szűnik meg a szerződés, amennyiben</w:t>
      </w:r>
    </w:p>
    <w:p w:rsidR="00157ACC" w:rsidRPr="00D10008" w:rsidRDefault="00157ACC" w:rsidP="00157ACC">
      <w:pPr>
        <w:pStyle w:val="Listaszerbekezds"/>
        <w:numPr>
          <w:ilvl w:val="0"/>
          <w:numId w:val="10"/>
        </w:numPr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elmulasztja az őt terhelő karbantartási kötelezettséget,</w:t>
      </w:r>
    </w:p>
    <w:p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a lakást 2 </w:t>
      </w:r>
      <w:r w:rsidRPr="00D10008">
        <w:rPr>
          <w:i/>
          <w:sz w:val="22"/>
          <w:szCs w:val="22"/>
        </w:rPr>
        <w:t>(Kettő)</w:t>
      </w:r>
      <w:r w:rsidRPr="00D10008">
        <w:rPr>
          <w:sz w:val="22"/>
          <w:szCs w:val="22"/>
        </w:rPr>
        <w:t xml:space="preserve"> hónapot meghaladó időre bejelentés és indokolás nélkül elhagyta,</w:t>
      </w:r>
    </w:p>
    <w:p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Bérlő Bérbeadó írásos engedélye nélkül a bérleti szerződés 10. </w:t>
      </w:r>
      <w:r w:rsidRPr="00D10008">
        <w:rPr>
          <w:i/>
          <w:sz w:val="22"/>
          <w:szCs w:val="22"/>
        </w:rPr>
        <w:t>(Tízedik)</w:t>
      </w:r>
      <w:r w:rsidRPr="00D10008">
        <w:rPr>
          <w:sz w:val="22"/>
          <w:szCs w:val="22"/>
        </w:rPr>
        <w:t xml:space="preserve"> pontjában megnevezetteken kívül más személyt befogad a bérleménybe,</w:t>
      </w:r>
    </w:p>
    <w:p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bármilyen jogcímen a bérlemény fekvése szerinti településen ingatlanhoz jut,</w:t>
      </w:r>
    </w:p>
    <w:p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lakás átalakításra, korszerűsítésre, lebontásra kerül,</w:t>
      </w:r>
    </w:p>
    <w:p w:rsidR="00157ACC" w:rsidRPr="00D10008" w:rsidRDefault="00157ACC" w:rsidP="00157ACC">
      <w:pPr>
        <w:pStyle w:val="Listaszerbekezds"/>
        <w:numPr>
          <w:ilvl w:val="0"/>
          <w:numId w:val="10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egyéb szerződésszegése esetén.</w:t>
      </w:r>
    </w:p>
    <w:p w:rsidR="00157ACC" w:rsidRPr="00D10008" w:rsidRDefault="00157ACC" w:rsidP="00157ACC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10008">
        <w:rPr>
          <w:i/>
          <w:sz w:val="22"/>
          <w:szCs w:val="22"/>
        </w:rPr>
        <w:t>(Tizenöt)</w:t>
      </w:r>
      <w:r w:rsidRPr="00D10008">
        <w:rPr>
          <w:sz w:val="22"/>
          <w:szCs w:val="22"/>
        </w:rPr>
        <w:t xml:space="preserve"> napon belül írásban felmondással élhet.</w:t>
      </w:r>
    </w:p>
    <w:p w:rsidR="00157ACC" w:rsidRPr="00D10008" w:rsidRDefault="00157ACC" w:rsidP="00157ACC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írásban kell közölni.</w:t>
      </w:r>
    </w:p>
    <w:p w:rsidR="00157ACC" w:rsidRPr="00D10008" w:rsidRDefault="00157ACC" w:rsidP="00157ACC">
      <w:pPr>
        <w:pStyle w:val="NormlWeb"/>
        <w:numPr>
          <w:ilvl w:val="0"/>
          <w:numId w:val="9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10008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10008">
        <w:rPr>
          <w:i/>
          <w:sz w:val="22"/>
          <w:szCs w:val="22"/>
        </w:rPr>
        <w:t>(Nyolc)</w:t>
      </w:r>
      <w:r w:rsidRPr="00D10008">
        <w:rPr>
          <w:sz w:val="22"/>
          <w:szCs w:val="22"/>
        </w:rPr>
        <w:t xml:space="preserve"> napon belül írásban kell közölni.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:rsidR="00157ACC" w:rsidRPr="00D10008" w:rsidRDefault="00157ACC" w:rsidP="00157ACC">
      <w:pPr>
        <w:pStyle w:val="Bekezds"/>
        <w:numPr>
          <w:ilvl w:val="0"/>
          <w:numId w:val="9"/>
        </w:numPr>
        <w:rPr>
          <w:sz w:val="22"/>
          <w:szCs w:val="22"/>
        </w:rPr>
      </w:pPr>
      <w:r w:rsidRPr="00D10008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:rsidR="00157ACC" w:rsidRPr="00D10008" w:rsidRDefault="00157ACC" w:rsidP="00157ACC">
      <w:pPr>
        <w:pStyle w:val="Szvegblokk"/>
        <w:numPr>
          <w:ilvl w:val="0"/>
          <w:numId w:val="9"/>
        </w:numPr>
        <w:ind w:right="-58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:rsidR="00157ACC" w:rsidRPr="00D10008" w:rsidRDefault="00157ACC" w:rsidP="00157ACC">
      <w:pPr>
        <w:pStyle w:val="Listaszerbekezds"/>
        <w:numPr>
          <w:ilvl w:val="2"/>
          <w:numId w:val="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 xml:space="preserve">a jogcím nélküli használat első 2 </w:t>
      </w:r>
      <w:r w:rsidRPr="00D10008">
        <w:rPr>
          <w:i/>
          <w:iCs/>
          <w:sz w:val="22"/>
          <w:szCs w:val="22"/>
        </w:rPr>
        <w:t>(Kettő)</w:t>
      </w:r>
      <w:r w:rsidRPr="00D10008">
        <w:rPr>
          <w:iCs/>
          <w:sz w:val="22"/>
          <w:szCs w:val="22"/>
        </w:rPr>
        <w:t xml:space="preserve"> hónapjában a lakásra megállapított lakbérrel azonos összeg, ezt követően</w:t>
      </w:r>
    </w:p>
    <w:p w:rsidR="00157ACC" w:rsidRPr="00D10008" w:rsidRDefault="00157ACC" w:rsidP="00157ACC">
      <w:pPr>
        <w:pStyle w:val="Listaszerbekezds"/>
        <w:numPr>
          <w:ilvl w:val="2"/>
          <w:numId w:val="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 xml:space="preserve">további 10 </w:t>
      </w:r>
      <w:r w:rsidRPr="00D10008">
        <w:rPr>
          <w:i/>
          <w:iCs/>
          <w:sz w:val="22"/>
          <w:szCs w:val="22"/>
        </w:rPr>
        <w:t>(Tíz)</w:t>
      </w:r>
      <w:r w:rsidRPr="00D10008">
        <w:rPr>
          <w:iCs/>
          <w:sz w:val="22"/>
          <w:szCs w:val="22"/>
        </w:rPr>
        <w:t xml:space="preserve"> hónapig annak kétszerese,</w:t>
      </w:r>
    </w:p>
    <w:p w:rsidR="00157ACC" w:rsidRPr="00D10008" w:rsidRDefault="00157ACC" w:rsidP="00157ACC">
      <w:pPr>
        <w:pStyle w:val="Listaszerbekezds"/>
        <w:numPr>
          <w:ilvl w:val="2"/>
          <w:numId w:val="9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10008">
        <w:rPr>
          <w:iCs/>
          <w:sz w:val="22"/>
          <w:szCs w:val="22"/>
        </w:rPr>
        <w:t xml:space="preserve">1 </w:t>
      </w:r>
      <w:r w:rsidRPr="00D10008">
        <w:rPr>
          <w:i/>
          <w:iCs/>
          <w:sz w:val="22"/>
          <w:szCs w:val="22"/>
        </w:rPr>
        <w:t>(Egy)</w:t>
      </w:r>
      <w:r w:rsidRPr="00D10008">
        <w:rPr>
          <w:iCs/>
          <w:sz w:val="22"/>
          <w:szCs w:val="22"/>
        </w:rPr>
        <w:t xml:space="preserve"> éven túl annak háromszorosa.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:rsidR="00157ACC" w:rsidRPr="00D10008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:rsidR="00055FEB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055FEB">
        <w:rPr>
          <w:sz w:val="22"/>
          <w:szCs w:val="22"/>
        </w:rPr>
        <w:t>Az épületek energetikai je</w:t>
      </w:r>
      <w:r w:rsidR="00055FEB" w:rsidRPr="00055FEB">
        <w:rPr>
          <w:sz w:val="22"/>
          <w:szCs w:val="22"/>
        </w:rPr>
        <w:t xml:space="preserve">llemzőinek tanúsításáról szóló </w:t>
      </w:r>
      <w:r w:rsidR="007751F0" w:rsidRPr="00055FEB">
        <w:rPr>
          <w:sz w:val="22"/>
          <w:szCs w:val="22"/>
        </w:rPr>
        <w:t>energetikai tanúsítvány</w:t>
      </w:r>
      <w:r w:rsidR="00055FEB" w:rsidRPr="00055FEB">
        <w:rPr>
          <w:sz w:val="22"/>
          <w:szCs w:val="22"/>
        </w:rPr>
        <w:t xml:space="preserve"> a lakásbérleti szerződés </w:t>
      </w:r>
      <w:r w:rsidR="007751F0" w:rsidRPr="00055FEB">
        <w:rPr>
          <w:sz w:val="22"/>
          <w:szCs w:val="22"/>
        </w:rPr>
        <w:t xml:space="preserve">mellékletét képezi. </w:t>
      </w:r>
    </w:p>
    <w:p w:rsidR="00157ACC" w:rsidRDefault="00157ACC" w:rsidP="00157ACC">
      <w:pPr>
        <w:numPr>
          <w:ilvl w:val="0"/>
          <w:numId w:val="9"/>
        </w:numPr>
        <w:jc w:val="both"/>
        <w:rPr>
          <w:sz w:val="22"/>
          <w:szCs w:val="22"/>
        </w:rPr>
      </w:pPr>
      <w:r w:rsidRPr="00055FEB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055FEB">
        <w:rPr>
          <w:sz w:val="22"/>
          <w:szCs w:val="22"/>
        </w:rPr>
        <w:t>Lakásr</w:t>
      </w:r>
      <w:r w:rsidRPr="00055FEB">
        <w:rPr>
          <w:sz w:val="22"/>
          <w:szCs w:val="22"/>
        </w:rPr>
        <w:t>endelet rendelkezései az irányadók.</w:t>
      </w:r>
    </w:p>
    <w:p w:rsidR="00055FEB" w:rsidRPr="00055FEB" w:rsidRDefault="00055FEB" w:rsidP="00055FEB">
      <w:pPr>
        <w:jc w:val="both"/>
        <w:rPr>
          <w:sz w:val="22"/>
          <w:szCs w:val="22"/>
        </w:rPr>
      </w:pPr>
    </w:p>
    <w:p w:rsidR="00157ACC" w:rsidRPr="00D10008" w:rsidRDefault="00157ACC" w:rsidP="00157ACC">
      <w:pPr>
        <w:jc w:val="both"/>
        <w:rPr>
          <w:sz w:val="22"/>
          <w:szCs w:val="22"/>
        </w:rPr>
      </w:pPr>
      <w:r w:rsidRPr="00D10008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Kiskőrös, 202</w:t>
      </w:r>
      <w:r w:rsidR="004E50FE">
        <w:rPr>
          <w:b/>
          <w:sz w:val="22"/>
          <w:szCs w:val="22"/>
        </w:rPr>
        <w:t>5</w:t>
      </w:r>
      <w:r w:rsidRPr="00D10008">
        <w:rPr>
          <w:b/>
          <w:sz w:val="22"/>
          <w:szCs w:val="22"/>
        </w:rPr>
        <w:t xml:space="preserve">. </w:t>
      </w:r>
      <w:r w:rsidR="00EA02F7">
        <w:rPr>
          <w:b/>
          <w:sz w:val="22"/>
          <w:szCs w:val="22"/>
        </w:rPr>
        <w:t>október</w:t>
      </w:r>
      <w:r w:rsidRPr="00D10008">
        <w:rPr>
          <w:b/>
          <w:sz w:val="22"/>
          <w:szCs w:val="22"/>
        </w:rPr>
        <w:t xml:space="preserve"> </w:t>
      </w:r>
    </w:p>
    <w:p w:rsidR="00157ACC" w:rsidRPr="00D10008" w:rsidRDefault="00157ACC" w:rsidP="00157ACC">
      <w:pPr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>Kiskőrös Város Önkormányzata,</w:t>
      </w:r>
    </w:p>
    <w:p w:rsidR="00157ACC" w:rsidRPr="00D10008" w:rsidRDefault="00157ACC" w:rsidP="00157ACC">
      <w:pPr>
        <w:ind w:left="426" w:hanging="426"/>
        <w:jc w:val="both"/>
        <w:rPr>
          <w:b/>
          <w:sz w:val="22"/>
          <w:szCs w:val="22"/>
        </w:rPr>
      </w:pPr>
      <w:proofErr w:type="gramStart"/>
      <w:r w:rsidRPr="00D10008">
        <w:rPr>
          <w:b/>
          <w:sz w:val="22"/>
          <w:szCs w:val="22"/>
        </w:rPr>
        <w:t>mint</w:t>
      </w:r>
      <w:proofErr w:type="gramEnd"/>
      <w:r w:rsidRPr="00D10008">
        <w:rPr>
          <w:b/>
          <w:sz w:val="22"/>
          <w:szCs w:val="22"/>
        </w:rPr>
        <w:t xml:space="preserve"> Bérbeadó képviseletében:</w:t>
      </w:r>
    </w:p>
    <w:p w:rsidR="00157ACC" w:rsidRPr="00D10008" w:rsidRDefault="00157ACC" w:rsidP="00157ACC">
      <w:pPr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ab/>
        <w:t>Domonyi László</w:t>
      </w:r>
      <w:r w:rsidRPr="00D10008">
        <w:rPr>
          <w:b/>
          <w:sz w:val="22"/>
          <w:szCs w:val="22"/>
        </w:rPr>
        <w:tab/>
      </w:r>
      <w:r w:rsidR="00BD39F1">
        <w:rPr>
          <w:b/>
          <w:sz w:val="22"/>
          <w:szCs w:val="22"/>
        </w:rPr>
        <w:t>D</w:t>
      </w:r>
      <w:r w:rsidR="007751F0" w:rsidRPr="00D10008">
        <w:rPr>
          <w:b/>
          <w:sz w:val="22"/>
          <w:szCs w:val="22"/>
        </w:rPr>
        <w:t xml:space="preserve">r. </w:t>
      </w:r>
      <w:r w:rsidR="00EA02F7">
        <w:rPr>
          <w:b/>
          <w:sz w:val="22"/>
          <w:szCs w:val="22"/>
        </w:rPr>
        <w:t>Mezei Tímea</w:t>
      </w: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ab/>
      </w:r>
      <w:proofErr w:type="gramStart"/>
      <w:r w:rsidRPr="00D10008">
        <w:rPr>
          <w:b/>
          <w:sz w:val="22"/>
          <w:szCs w:val="22"/>
        </w:rPr>
        <w:t>polgármester</w:t>
      </w:r>
      <w:proofErr w:type="gramEnd"/>
      <w:r w:rsidRPr="00D10008">
        <w:rPr>
          <w:b/>
          <w:sz w:val="22"/>
          <w:szCs w:val="22"/>
        </w:rPr>
        <w:tab/>
        <w:t>bérlő</w:t>
      </w: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D10008">
        <w:rPr>
          <w:b/>
          <w:sz w:val="22"/>
          <w:szCs w:val="22"/>
        </w:rPr>
        <w:t>Ellenjegyzem</w:t>
      </w:r>
      <w:proofErr w:type="spellEnd"/>
      <w:r w:rsidRPr="00D10008">
        <w:rPr>
          <w:b/>
          <w:sz w:val="22"/>
          <w:szCs w:val="22"/>
        </w:rPr>
        <w:t>:</w:t>
      </w: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10008">
        <w:rPr>
          <w:b/>
          <w:sz w:val="22"/>
          <w:szCs w:val="22"/>
        </w:rPr>
        <w:t xml:space="preserve">                      </w:t>
      </w:r>
      <w:proofErr w:type="gramStart"/>
      <w:r w:rsidRPr="00D10008">
        <w:rPr>
          <w:b/>
          <w:sz w:val="22"/>
          <w:szCs w:val="22"/>
        </w:rPr>
        <w:t>dr.</w:t>
      </w:r>
      <w:proofErr w:type="gramEnd"/>
      <w:r w:rsidRPr="00D10008">
        <w:rPr>
          <w:b/>
          <w:sz w:val="22"/>
          <w:szCs w:val="22"/>
        </w:rPr>
        <w:t xml:space="preserve"> Turán Csaba</w:t>
      </w:r>
    </w:p>
    <w:p w:rsidR="00157ACC" w:rsidRPr="00D10008" w:rsidRDefault="00157ACC" w:rsidP="00157ACC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 w:rsidRPr="00D10008">
        <w:rPr>
          <w:b/>
          <w:sz w:val="22"/>
          <w:szCs w:val="22"/>
        </w:rPr>
        <w:t xml:space="preserve">                              </w:t>
      </w:r>
      <w:proofErr w:type="gramStart"/>
      <w:r w:rsidRPr="00D10008">
        <w:rPr>
          <w:b/>
          <w:sz w:val="22"/>
          <w:szCs w:val="22"/>
        </w:rPr>
        <w:t>jegyző</w:t>
      </w:r>
      <w:proofErr w:type="gramEnd"/>
    </w:p>
    <w:p w:rsidR="00157ACC" w:rsidRDefault="00157ACC" w:rsidP="00157ACC"/>
    <w:sectPr w:rsidR="00157ACC" w:rsidSect="0031771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7F0368"/>
    <w:multiLevelType w:val="hybridMultilevel"/>
    <w:tmpl w:val="09C8B2A2"/>
    <w:lvl w:ilvl="0" w:tplc="E0ACE6E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931"/>
        </w:tabs>
        <w:ind w:left="1931" w:hanging="360"/>
      </w:pPr>
    </w:lvl>
    <w:lvl w:ilvl="2" w:tplc="040E001B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plc="040E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E0019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plc="040E001B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plc="040E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E0019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plc="040E001B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2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9401C"/>
    <w:multiLevelType w:val="hybridMultilevel"/>
    <w:tmpl w:val="02B0847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5048F4"/>
    <w:multiLevelType w:val="hybridMultilevel"/>
    <w:tmpl w:val="E0D4A2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5DE5577F"/>
    <w:multiLevelType w:val="hybridMultilevel"/>
    <w:tmpl w:val="32A2E310"/>
    <w:lvl w:ilvl="0" w:tplc="040E0019">
      <w:start w:val="1"/>
      <w:numFmt w:val="decimal"/>
      <w:lvlText w:val="%1."/>
      <w:lvlJc w:val="left"/>
      <w:pPr>
        <w:ind w:left="786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861B1E"/>
    <w:multiLevelType w:val="hybridMultilevel"/>
    <w:tmpl w:val="F27E72E6"/>
    <w:lvl w:ilvl="0" w:tplc="040E000F">
      <w:start w:val="1"/>
      <w:numFmt w:val="decimal"/>
      <w:lvlText w:val="%1."/>
      <w:lvlJc w:val="left"/>
      <w:pPr>
        <w:ind w:left="475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5"/>
  </w:num>
  <w:num w:numId="1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9D"/>
    <w:rsid w:val="00055FEB"/>
    <w:rsid w:val="000C273D"/>
    <w:rsid w:val="000C488B"/>
    <w:rsid w:val="000E1B7C"/>
    <w:rsid w:val="000F283E"/>
    <w:rsid w:val="00157ACC"/>
    <w:rsid w:val="001F14E2"/>
    <w:rsid w:val="002200DC"/>
    <w:rsid w:val="002A260E"/>
    <w:rsid w:val="002C4D13"/>
    <w:rsid w:val="0031771F"/>
    <w:rsid w:val="00335628"/>
    <w:rsid w:val="00372AAE"/>
    <w:rsid w:val="004141A2"/>
    <w:rsid w:val="004375B8"/>
    <w:rsid w:val="004A2B11"/>
    <w:rsid w:val="004C27C7"/>
    <w:rsid w:val="004E50FE"/>
    <w:rsid w:val="0057271B"/>
    <w:rsid w:val="005F2EA3"/>
    <w:rsid w:val="0060731C"/>
    <w:rsid w:val="00634527"/>
    <w:rsid w:val="0068139C"/>
    <w:rsid w:val="006A0B9D"/>
    <w:rsid w:val="007441D6"/>
    <w:rsid w:val="007521B6"/>
    <w:rsid w:val="007751F0"/>
    <w:rsid w:val="007C487D"/>
    <w:rsid w:val="00835833"/>
    <w:rsid w:val="00857FD1"/>
    <w:rsid w:val="00885BD9"/>
    <w:rsid w:val="008D43EE"/>
    <w:rsid w:val="00905026"/>
    <w:rsid w:val="0092245F"/>
    <w:rsid w:val="009A283D"/>
    <w:rsid w:val="00A1641A"/>
    <w:rsid w:val="00AE669B"/>
    <w:rsid w:val="00B52D55"/>
    <w:rsid w:val="00B8677A"/>
    <w:rsid w:val="00BD39F1"/>
    <w:rsid w:val="00C11D21"/>
    <w:rsid w:val="00C452A7"/>
    <w:rsid w:val="00C91797"/>
    <w:rsid w:val="00D10008"/>
    <w:rsid w:val="00D17402"/>
    <w:rsid w:val="00D34E71"/>
    <w:rsid w:val="00D3624F"/>
    <w:rsid w:val="00D53618"/>
    <w:rsid w:val="00DA3FCD"/>
    <w:rsid w:val="00DD40D8"/>
    <w:rsid w:val="00E016EC"/>
    <w:rsid w:val="00E0431C"/>
    <w:rsid w:val="00E43035"/>
    <w:rsid w:val="00E84A2D"/>
    <w:rsid w:val="00EA02F7"/>
    <w:rsid w:val="00F7179E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A0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6A0B9D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6A0B9D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A0B9D"/>
    <w:pPr>
      <w:spacing w:before="100" w:beforeAutospacing="1" w:after="119"/>
    </w:pPr>
  </w:style>
  <w:style w:type="paragraph" w:styleId="Szvegblokk">
    <w:name w:val="Block Text"/>
    <w:basedOn w:val="Norml"/>
    <w:uiPriority w:val="99"/>
    <w:semiHidden/>
    <w:unhideWhenUsed/>
    <w:rsid w:val="006A0B9D"/>
    <w:pPr>
      <w:ind w:left="720" w:right="972"/>
      <w:jc w:val="both"/>
    </w:pPr>
  </w:style>
  <w:style w:type="paragraph" w:styleId="Listaszerbekezds">
    <w:name w:val="List Paragraph"/>
    <w:basedOn w:val="Norml"/>
    <w:uiPriority w:val="99"/>
    <w:qFormat/>
    <w:rsid w:val="006A0B9D"/>
    <w:pPr>
      <w:ind w:left="720"/>
      <w:contextualSpacing/>
    </w:pPr>
  </w:style>
  <w:style w:type="paragraph" w:customStyle="1" w:styleId="Bekezds">
    <w:name w:val="Bekezdés"/>
    <w:basedOn w:val="Norml"/>
    <w:uiPriority w:val="99"/>
    <w:rsid w:val="006A0B9D"/>
    <w:pPr>
      <w:keepLines/>
      <w:ind w:firstLine="202"/>
      <w:jc w:val="both"/>
    </w:pPr>
    <w:rPr>
      <w:szCs w:val="20"/>
      <w:lang w:eastAsia="en-US"/>
    </w:rPr>
  </w:style>
  <w:style w:type="character" w:styleId="Hiperhivatkozs">
    <w:name w:val="Hyperlink"/>
    <w:basedOn w:val="Bekezdsalapbettpusa"/>
    <w:uiPriority w:val="99"/>
    <w:unhideWhenUsed/>
    <w:rsid w:val="00157A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A0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6A0B9D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6A0B9D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A0B9D"/>
    <w:pPr>
      <w:spacing w:before="100" w:beforeAutospacing="1" w:after="119"/>
    </w:pPr>
  </w:style>
  <w:style w:type="paragraph" w:styleId="Szvegblokk">
    <w:name w:val="Block Text"/>
    <w:basedOn w:val="Norml"/>
    <w:uiPriority w:val="99"/>
    <w:semiHidden/>
    <w:unhideWhenUsed/>
    <w:rsid w:val="006A0B9D"/>
    <w:pPr>
      <w:ind w:left="720" w:right="972"/>
      <w:jc w:val="both"/>
    </w:pPr>
  </w:style>
  <w:style w:type="paragraph" w:styleId="Listaszerbekezds">
    <w:name w:val="List Paragraph"/>
    <w:basedOn w:val="Norml"/>
    <w:uiPriority w:val="99"/>
    <w:qFormat/>
    <w:rsid w:val="006A0B9D"/>
    <w:pPr>
      <w:ind w:left="720"/>
      <w:contextualSpacing/>
    </w:pPr>
  </w:style>
  <w:style w:type="paragraph" w:customStyle="1" w:styleId="Bekezds">
    <w:name w:val="Bekezdés"/>
    <w:basedOn w:val="Norml"/>
    <w:uiPriority w:val="99"/>
    <w:rsid w:val="006A0B9D"/>
    <w:pPr>
      <w:keepLines/>
      <w:ind w:firstLine="202"/>
      <w:jc w:val="both"/>
    </w:pPr>
    <w:rPr>
      <w:szCs w:val="20"/>
      <w:lang w:eastAsia="en-US"/>
    </w:rPr>
  </w:style>
  <w:style w:type="character" w:styleId="Hiperhivatkozs">
    <w:name w:val="Hyperlink"/>
    <w:basedOn w:val="Bekezdsalapbettpusa"/>
    <w:uiPriority w:val="99"/>
    <w:unhideWhenUsed/>
    <w:rsid w:val="00157A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osonczi.erika@kiskoros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C9A531-B32D-4510-920F-2A22A4858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1656</Words>
  <Characters>11433</Characters>
  <Application>Microsoft Office Word</Application>
  <DocSecurity>0</DocSecurity>
  <Lines>95</Lines>
  <Paragraphs>26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8</cp:revision>
  <cp:lastPrinted>2023-01-17T09:02:00Z</cp:lastPrinted>
  <dcterms:created xsi:type="dcterms:W3CDTF">2025-10-02T12:08:00Z</dcterms:created>
  <dcterms:modified xsi:type="dcterms:W3CDTF">2025-10-03T08:21:00Z</dcterms:modified>
</cp:coreProperties>
</file>