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3593" w14:textId="28F691EB" w:rsidR="00974C94" w:rsidRPr="00974C94" w:rsidRDefault="00974C94" w:rsidP="00E8728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KISKŐRÖS VÁROS POLGÁRMESTERE</w:t>
      </w:r>
    </w:p>
    <w:p w14:paraId="70E0F8A8" w14:textId="7D0751E8" w:rsidR="00974C94" w:rsidRDefault="00974C94" w:rsidP="00E87288">
      <w:pPr>
        <w:rPr>
          <w:sz w:val="22"/>
          <w:szCs w:val="22"/>
        </w:rPr>
      </w:pPr>
    </w:p>
    <w:p w14:paraId="32A2B9DE" w14:textId="77777777" w:rsidR="00E87288" w:rsidRPr="003D228A" w:rsidRDefault="00E87288" w:rsidP="00E87288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3D228A">
        <w:rPr>
          <w:b/>
          <w:bCs/>
          <w:sz w:val="22"/>
          <w:szCs w:val="22"/>
          <w:u w:val="single"/>
        </w:rPr>
        <w:t>ELŐTERJESZTÉS</w:t>
      </w:r>
    </w:p>
    <w:p w14:paraId="27C13F55" w14:textId="04FBC22C" w:rsidR="00E87288" w:rsidRPr="003D228A" w:rsidRDefault="00E87288" w:rsidP="00E87288">
      <w:pPr>
        <w:jc w:val="center"/>
        <w:rPr>
          <w:sz w:val="22"/>
          <w:szCs w:val="22"/>
        </w:rPr>
      </w:pPr>
      <w:r w:rsidRPr="003D228A">
        <w:rPr>
          <w:sz w:val="22"/>
          <w:szCs w:val="22"/>
        </w:rPr>
        <w:t>(</w:t>
      </w:r>
      <w:r w:rsidR="00C056D9">
        <w:rPr>
          <w:sz w:val="22"/>
          <w:szCs w:val="22"/>
        </w:rPr>
        <w:t xml:space="preserve">sürgősséggel </w:t>
      </w:r>
      <w:r w:rsidRPr="003D228A">
        <w:rPr>
          <w:sz w:val="22"/>
          <w:szCs w:val="22"/>
        </w:rPr>
        <w:t>a Képviselő-testület 20</w:t>
      </w:r>
      <w:r w:rsidR="00B31E81" w:rsidRPr="003D228A">
        <w:rPr>
          <w:sz w:val="22"/>
          <w:szCs w:val="22"/>
        </w:rPr>
        <w:t>2</w:t>
      </w:r>
      <w:r w:rsidR="00C056D9">
        <w:rPr>
          <w:sz w:val="22"/>
          <w:szCs w:val="22"/>
        </w:rPr>
        <w:t>4</w:t>
      </w:r>
      <w:r w:rsidRPr="003D228A">
        <w:rPr>
          <w:sz w:val="22"/>
          <w:szCs w:val="22"/>
        </w:rPr>
        <w:t xml:space="preserve">. </w:t>
      </w:r>
      <w:r w:rsidR="00C056D9">
        <w:rPr>
          <w:sz w:val="22"/>
          <w:szCs w:val="22"/>
        </w:rPr>
        <w:t>február</w:t>
      </w:r>
      <w:r w:rsidR="00FF0799" w:rsidRPr="003D228A">
        <w:rPr>
          <w:sz w:val="22"/>
          <w:szCs w:val="22"/>
        </w:rPr>
        <w:t xml:space="preserve"> </w:t>
      </w:r>
      <w:r w:rsidR="006F4DF7">
        <w:rPr>
          <w:sz w:val="22"/>
          <w:szCs w:val="22"/>
        </w:rPr>
        <w:t>2</w:t>
      </w:r>
      <w:r w:rsidR="00C056D9">
        <w:rPr>
          <w:sz w:val="22"/>
          <w:szCs w:val="22"/>
        </w:rPr>
        <w:t>1</w:t>
      </w:r>
      <w:r w:rsidRPr="003D228A">
        <w:rPr>
          <w:sz w:val="22"/>
          <w:szCs w:val="22"/>
        </w:rPr>
        <w:t>-i</w:t>
      </w:r>
      <w:r w:rsidR="00FF0799" w:rsidRPr="003D228A">
        <w:rPr>
          <w:sz w:val="22"/>
          <w:szCs w:val="22"/>
        </w:rPr>
        <w:t xml:space="preserve"> </w:t>
      </w:r>
      <w:r w:rsidRPr="003D228A">
        <w:rPr>
          <w:sz w:val="22"/>
          <w:szCs w:val="22"/>
        </w:rPr>
        <w:t>ülésére)</w:t>
      </w:r>
    </w:p>
    <w:p w14:paraId="3BA776DF" w14:textId="77777777" w:rsidR="00E87288" w:rsidRPr="003D228A" w:rsidRDefault="00E87288" w:rsidP="00E87288">
      <w:pPr>
        <w:jc w:val="center"/>
        <w:rPr>
          <w:b/>
          <w:sz w:val="22"/>
          <w:szCs w:val="22"/>
        </w:rPr>
      </w:pPr>
    </w:p>
    <w:p w14:paraId="22881E6F" w14:textId="77777777" w:rsidR="00E87288" w:rsidRPr="003D228A" w:rsidRDefault="00E87288" w:rsidP="00E87288">
      <w:pPr>
        <w:jc w:val="center"/>
        <w:rPr>
          <w:b/>
          <w:sz w:val="22"/>
          <w:szCs w:val="22"/>
        </w:rPr>
      </w:pPr>
    </w:p>
    <w:p w14:paraId="5B043E7F" w14:textId="33B0767F" w:rsidR="00E87288" w:rsidRPr="003D228A" w:rsidRDefault="00E87288" w:rsidP="00E87288">
      <w:pPr>
        <w:keepNext/>
        <w:ind w:left="1134" w:hanging="1134"/>
        <w:jc w:val="both"/>
        <w:outlineLvl w:val="2"/>
        <w:rPr>
          <w:b/>
          <w:bCs/>
          <w:caps/>
          <w:sz w:val="22"/>
          <w:szCs w:val="22"/>
        </w:rPr>
      </w:pPr>
      <w:r w:rsidRPr="003D228A">
        <w:rPr>
          <w:b/>
          <w:bCs/>
          <w:caps/>
          <w:sz w:val="22"/>
          <w:szCs w:val="22"/>
          <w:u w:val="single"/>
        </w:rPr>
        <w:t>Tárgy:</w:t>
      </w:r>
      <w:r w:rsidRPr="003D228A">
        <w:rPr>
          <w:b/>
          <w:bCs/>
          <w:caps/>
          <w:sz w:val="22"/>
          <w:szCs w:val="22"/>
        </w:rPr>
        <w:t xml:space="preserve"> </w:t>
      </w:r>
      <w:r w:rsidRPr="003D228A">
        <w:rPr>
          <w:b/>
          <w:bCs/>
          <w:caps/>
          <w:sz w:val="22"/>
          <w:szCs w:val="22"/>
        </w:rPr>
        <w:tab/>
      </w:r>
      <w:r w:rsidR="00F37832" w:rsidRPr="00B10135">
        <w:rPr>
          <w:b/>
          <w:bCs/>
          <w:caps/>
          <w:sz w:val="22"/>
          <w:szCs w:val="22"/>
        </w:rPr>
        <w:t>Kiskőrös Város Településrendezési terve (szerkezeti terv, szabályozási terv, helyi építési szabályzat) módosításának előkészítése</w:t>
      </w:r>
      <w:r w:rsidRPr="003D228A">
        <w:rPr>
          <w:b/>
          <w:bCs/>
          <w:caps/>
          <w:sz w:val="22"/>
          <w:szCs w:val="22"/>
        </w:rPr>
        <w:t xml:space="preserve"> </w:t>
      </w:r>
      <w:r w:rsidR="00AA5A59">
        <w:rPr>
          <w:b/>
          <w:bCs/>
          <w:caps/>
          <w:sz w:val="22"/>
          <w:szCs w:val="22"/>
        </w:rPr>
        <w:t>(ÁLTALÁNOS ELÁRÁS)</w:t>
      </w:r>
    </w:p>
    <w:p w14:paraId="4CDE747D" w14:textId="77777777" w:rsidR="00E87288" w:rsidRPr="003D228A" w:rsidRDefault="00E87288" w:rsidP="00E87288">
      <w:pPr>
        <w:jc w:val="both"/>
        <w:rPr>
          <w:caps/>
          <w:sz w:val="22"/>
          <w:szCs w:val="22"/>
        </w:rPr>
      </w:pPr>
    </w:p>
    <w:p w14:paraId="0D27BDE6" w14:textId="77777777" w:rsidR="00E87288" w:rsidRPr="003D228A" w:rsidRDefault="00E87288" w:rsidP="00E87288">
      <w:pPr>
        <w:jc w:val="both"/>
        <w:rPr>
          <w:sz w:val="22"/>
          <w:szCs w:val="22"/>
        </w:rPr>
      </w:pPr>
    </w:p>
    <w:p w14:paraId="5DB97B16" w14:textId="44E19674" w:rsidR="00AA5A59" w:rsidRDefault="00F969AA" w:rsidP="00E87288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 xml:space="preserve">A Képviselő-testület a </w:t>
      </w:r>
      <w:r w:rsidR="00C056D9">
        <w:rPr>
          <w:sz w:val="22"/>
          <w:szCs w:val="22"/>
        </w:rPr>
        <w:t>119</w:t>
      </w:r>
      <w:r w:rsidRPr="003D228A">
        <w:rPr>
          <w:sz w:val="22"/>
          <w:szCs w:val="22"/>
        </w:rPr>
        <w:t>/20</w:t>
      </w:r>
      <w:r w:rsidR="00BB5B86" w:rsidRPr="003D228A">
        <w:rPr>
          <w:sz w:val="22"/>
          <w:szCs w:val="22"/>
        </w:rPr>
        <w:t>2</w:t>
      </w:r>
      <w:r w:rsidR="00C056D9">
        <w:rPr>
          <w:sz w:val="22"/>
          <w:szCs w:val="22"/>
        </w:rPr>
        <w:t>3</w:t>
      </w:r>
      <w:r w:rsidRPr="003D228A">
        <w:rPr>
          <w:sz w:val="22"/>
          <w:szCs w:val="22"/>
        </w:rPr>
        <w:t>. számú határozatával, illetve annak mellékletét képező tartalommal kezdeményezte Kiskőrös</w:t>
      </w:r>
      <w:r w:rsidR="00C056D9">
        <w:rPr>
          <w:sz w:val="22"/>
          <w:szCs w:val="22"/>
        </w:rPr>
        <w:t xml:space="preserve"> város</w:t>
      </w:r>
      <w:r w:rsidRPr="003D228A">
        <w:rPr>
          <w:sz w:val="22"/>
          <w:szCs w:val="22"/>
        </w:rPr>
        <w:t xml:space="preserve"> </w:t>
      </w:r>
      <w:r w:rsidR="00E6480F" w:rsidRPr="003D228A">
        <w:rPr>
          <w:sz w:val="22"/>
          <w:szCs w:val="22"/>
        </w:rPr>
        <w:t>t</w:t>
      </w:r>
      <w:r w:rsidRPr="003D228A">
        <w:rPr>
          <w:sz w:val="22"/>
          <w:szCs w:val="22"/>
        </w:rPr>
        <w:t xml:space="preserve">elepülésrendezési </w:t>
      </w:r>
      <w:r w:rsidR="00E6480F" w:rsidRPr="003D228A">
        <w:rPr>
          <w:sz w:val="22"/>
          <w:szCs w:val="22"/>
        </w:rPr>
        <w:t>eszközeinek</w:t>
      </w:r>
      <w:r w:rsidRPr="003D228A">
        <w:rPr>
          <w:sz w:val="22"/>
          <w:szCs w:val="22"/>
        </w:rPr>
        <w:t xml:space="preserve"> módosítását.</w:t>
      </w:r>
      <w:r w:rsidR="002A2CEC" w:rsidRPr="003D228A">
        <w:rPr>
          <w:sz w:val="22"/>
          <w:szCs w:val="22"/>
        </w:rPr>
        <w:t xml:space="preserve"> </w:t>
      </w:r>
      <w:r w:rsidR="00BB5B86" w:rsidRPr="003D228A">
        <w:rPr>
          <w:sz w:val="22"/>
          <w:szCs w:val="22"/>
        </w:rPr>
        <w:t>A településtervek tartalmáról, elkészítésének és módosításának rendjéről, valamint egyes településrendezési sajátos jogintézményekről</w:t>
      </w:r>
      <w:r w:rsidR="002A2CEC" w:rsidRPr="003D228A">
        <w:rPr>
          <w:sz w:val="22"/>
          <w:szCs w:val="22"/>
        </w:rPr>
        <w:t xml:space="preserve"> szóló 4</w:t>
      </w:r>
      <w:r w:rsidR="00BB5B86" w:rsidRPr="003D228A">
        <w:rPr>
          <w:sz w:val="22"/>
          <w:szCs w:val="22"/>
        </w:rPr>
        <w:t>19</w:t>
      </w:r>
      <w:r w:rsidR="002A2CEC" w:rsidRPr="003D228A">
        <w:rPr>
          <w:sz w:val="22"/>
          <w:szCs w:val="22"/>
        </w:rPr>
        <w:t>/20</w:t>
      </w:r>
      <w:r w:rsidR="00BB5B86" w:rsidRPr="003D228A">
        <w:rPr>
          <w:sz w:val="22"/>
          <w:szCs w:val="22"/>
        </w:rPr>
        <w:t>21</w:t>
      </w:r>
      <w:r w:rsidR="002A2CEC" w:rsidRPr="003D228A">
        <w:rPr>
          <w:sz w:val="22"/>
          <w:szCs w:val="22"/>
        </w:rPr>
        <w:t>. (</w:t>
      </w:r>
      <w:r w:rsidR="00BB5B86" w:rsidRPr="003D228A">
        <w:rPr>
          <w:sz w:val="22"/>
          <w:szCs w:val="22"/>
        </w:rPr>
        <w:t>VI</w:t>
      </w:r>
      <w:r w:rsidR="002A2CEC" w:rsidRPr="003D228A">
        <w:rPr>
          <w:sz w:val="22"/>
          <w:szCs w:val="22"/>
        </w:rPr>
        <w:t>I.</w:t>
      </w:r>
      <w:r w:rsidR="00BB5B86" w:rsidRPr="003D228A">
        <w:rPr>
          <w:sz w:val="22"/>
          <w:szCs w:val="22"/>
        </w:rPr>
        <w:t xml:space="preserve"> 15</w:t>
      </w:r>
      <w:r w:rsidR="002A2CEC" w:rsidRPr="003D228A">
        <w:rPr>
          <w:sz w:val="22"/>
          <w:szCs w:val="22"/>
        </w:rPr>
        <w:t>.) Korm</w:t>
      </w:r>
      <w:r w:rsidR="00BB5B86" w:rsidRPr="003D228A">
        <w:rPr>
          <w:sz w:val="22"/>
          <w:szCs w:val="22"/>
        </w:rPr>
        <w:t xml:space="preserve">. </w:t>
      </w:r>
      <w:r w:rsidR="002A2CEC" w:rsidRPr="003D228A">
        <w:rPr>
          <w:sz w:val="22"/>
          <w:szCs w:val="22"/>
        </w:rPr>
        <w:t>rendelet</w:t>
      </w:r>
      <w:r w:rsidR="00B4105A" w:rsidRPr="003D228A">
        <w:rPr>
          <w:sz w:val="22"/>
          <w:szCs w:val="22"/>
        </w:rPr>
        <w:t xml:space="preserve"> (a továbbiakban: Korm. rendelet) </w:t>
      </w:r>
      <w:r w:rsidR="002A2CEC" w:rsidRPr="003D228A">
        <w:rPr>
          <w:sz w:val="22"/>
          <w:szCs w:val="22"/>
        </w:rPr>
        <w:t xml:space="preserve">vonatkozó </w:t>
      </w:r>
      <w:r w:rsidR="00B4105A" w:rsidRPr="003D228A">
        <w:rPr>
          <w:sz w:val="22"/>
          <w:szCs w:val="22"/>
        </w:rPr>
        <w:t xml:space="preserve">szakaszai alapján a </w:t>
      </w:r>
      <w:r w:rsidR="00C056D9">
        <w:rPr>
          <w:sz w:val="22"/>
          <w:szCs w:val="22"/>
        </w:rPr>
        <w:t>beérkezett</w:t>
      </w:r>
      <w:r w:rsidR="00B4105A" w:rsidRPr="003D228A">
        <w:rPr>
          <w:sz w:val="22"/>
          <w:szCs w:val="22"/>
        </w:rPr>
        <w:t xml:space="preserve"> kérelmek </w:t>
      </w:r>
      <w:r w:rsidR="00BB5B86" w:rsidRPr="003D228A">
        <w:rPr>
          <w:sz w:val="22"/>
          <w:szCs w:val="22"/>
        </w:rPr>
        <w:t xml:space="preserve">egyszerűsített, illetve </w:t>
      </w:r>
      <w:r w:rsidR="00AA5A59">
        <w:rPr>
          <w:sz w:val="22"/>
          <w:szCs w:val="22"/>
        </w:rPr>
        <w:t>általános</w:t>
      </w:r>
      <w:r w:rsidR="00F37832">
        <w:rPr>
          <w:sz w:val="22"/>
          <w:szCs w:val="22"/>
        </w:rPr>
        <w:t xml:space="preserve"> (korábban: teljes)</w:t>
      </w:r>
      <w:r w:rsidR="00B4105A" w:rsidRPr="003D228A">
        <w:rPr>
          <w:sz w:val="22"/>
          <w:szCs w:val="22"/>
        </w:rPr>
        <w:t xml:space="preserve"> eljárás keretében történő </w:t>
      </w:r>
      <w:r w:rsidR="00C056D9">
        <w:rPr>
          <w:sz w:val="22"/>
          <w:szCs w:val="22"/>
        </w:rPr>
        <w:t>módosítását kezdeményezte</w:t>
      </w:r>
      <w:r w:rsidR="00B4105A" w:rsidRPr="003D228A">
        <w:rPr>
          <w:sz w:val="22"/>
          <w:szCs w:val="22"/>
        </w:rPr>
        <w:t>.</w:t>
      </w:r>
      <w:r w:rsidR="00C056D9">
        <w:rPr>
          <w:sz w:val="22"/>
          <w:szCs w:val="22"/>
        </w:rPr>
        <w:t xml:space="preserve"> Időközben további módosítási kérelmek érkeztek mind a lakosság</w:t>
      </w:r>
      <w:r w:rsidR="00AA5A59">
        <w:rPr>
          <w:sz w:val="22"/>
          <w:szCs w:val="22"/>
        </w:rPr>
        <w:t>,</w:t>
      </w:r>
      <w:r w:rsidR="00C056D9">
        <w:rPr>
          <w:sz w:val="22"/>
          <w:szCs w:val="22"/>
        </w:rPr>
        <w:t xml:space="preserve"> mind az Önkormányzat részéről.</w:t>
      </w:r>
      <w:r w:rsidR="00AA5A59">
        <w:rPr>
          <w:sz w:val="22"/>
          <w:szCs w:val="22"/>
        </w:rPr>
        <w:t xml:space="preserve"> A módosítási kérelmek különböző eljárásokat érintenek.</w:t>
      </w:r>
      <w:r w:rsidR="00C056D9">
        <w:rPr>
          <w:sz w:val="22"/>
          <w:szCs w:val="22"/>
        </w:rPr>
        <w:t xml:space="preserve"> </w:t>
      </w:r>
      <w:r w:rsidR="00AA5A59">
        <w:rPr>
          <w:sz w:val="22"/>
          <w:szCs w:val="22"/>
        </w:rPr>
        <w:t>Tekintettel arra, hogy a</w:t>
      </w:r>
      <w:r w:rsidR="00C056D9">
        <w:rPr>
          <w:sz w:val="22"/>
          <w:szCs w:val="22"/>
        </w:rPr>
        <w:t xml:space="preserve"> módosítási eljárás első, </w:t>
      </w:r>
      <w:r w:rsidR="0028593D">
        <w:rPr>
          <w:sz w:val="22"/>
          <w:szCs w:val="22"/>
        </w:rPr>
        <w:t xml:space="preserve">a </w:t>
      </w:r>
      <w:r w:rsidR="00C056D9">
        <w:rPr>
          <w:sz w:val="22"/>
          <w:szCs w:val="22"/>
        </w:rPr>
        <w:t xml:space="preserve">környezeti hatás vizsgálatát megindító eljárása, nem került lefolytatásra, </w:t>
      </w:r>
      <w:r w:rsidR="00F37832">
        <w:rPr>
          <w:sz w:val="22"/>
          <w:szCs w:val="22"/>
        </w:rPr>
        <w:t xml:space="preserve">ezért </w:t>
      </w:r>
      <w:r w:rsidR="00AA5A59">
        <w:rPr>
          <w:sz w:val="22"/>
          <w:szCs w:val="22"/>
        </w:rPr>
        <w:t xml:space="preserve">javaslom, hogy a Képviselő-testület a 119/2023. számú határozatát vonja vissza. </w:t>
      </w:r>
    </w:p>
    <w:p w14:paraId="33515E92" w14:textId="343805C6" w:rsidR="00AA5A59" w:rsidRDefault="00AA5A59" w:rsidP="00E87288">
      <w:pPr>
        <w:jc w:val="both"/>
        <w:rPr>
          <w:sz w:val="22"/>
          <w:szCs w:val="22"/>
        </w:rPr>
      </w:pPr>
    </w:p>
    <w:p w14:paraId="64424203" w14:textId="24BA075F" w:rsidR="00AA5A59" w:rsidRDefault="00AA5A59" w:rsidP="00E872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Képviselő-testület 119/2023. számú határozatában foglalt azon kérelmek, amelyek módosítási eljárása általános eljárás keretében szükséges lefolytatni jelen </w:t>
      </w:r>
      <w:r w:rsidR="00295866">
        <w:rPr>
          <w:sz w:val="22"/>
          <w:szCs w:val="22"/>
        </w:rPr>
        <w:t>határozat-tervezet 1. számú mellékletét tartalmazó módosítási kérelmek között szerepel az időközben beérkezett módosítási kérelmekkel együtt.</w:t>
      </w:r>
    </w:p>
    <w:p w14:paraId="57232377" w14:textId="77777777" w:rsidR="00217D08" w:rsidRDefault="00217D08" w:rsidP="008E2C0B">
      <w:pPr>
        <w:jc w:val="both"/>
        <w:rPr>
          <w:sz w:val="22"/>
          <w:szCs w:val="22"/>
        </w:rPr>
      </w:pPr>
    </w:p>
    <w:p w14:paraId="4752C5B2" w14:textId="152CA5D0" w:rsidR="00217D08" w:rsidRPr="00ED3F99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pacing w:val="54"/>
          <w:sz w:val="22"/>
          <w:szCs w:val="22"/>
          <w:lang w:val="hu-HU"/>
        </w:rPr>
      </w:pPr>
      <w:r w:rsidRPr="00ED3F99">
        <w:rPr>
          <w:rFonts w:cs="Times New Roman"/>
          <w:sz w:val="22"/>
          <w:szCs w:val="22"/>
          <w:lang w:val="hu-HU"/>
        </w:rPr>
        <w:t>A Korm.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r</w:t>
      </w:r>
      <w:r w:rsidRPr="00ED3F99">
        <w:rPr>
          <w:rFonts w:cs="Times New Roman"/>
          <w:spacing w:val="1"/>
          <w:sz w:val="22"/>
          <w:szCs w:val="22"/>
          <w:lang w:val="hu-HU"/>
        </w:rPr>
        <w:t>e</w:t>
      </w:r>
      <w:r w:rsidRPr="00ED3F99">
        <w:rPr>
          <w:rFonts w:cs="Times New Roman"/>
          <w:sz w:val="22"/>
          <w:szCs w:val="22"/>
          <w:lang w:val="hu-HU"/>
        </w:rPr>
        <w:t>ndele</w:t>
      </w:r>
      <w:r w:rsidRPr="00ED3F99">
        <w:rPr>
          <w:rFonts w:cs="Times New Roman"/>
          <w:spacing w:val="-2"/>
          <w:sz w:val="22"/>
          <w:szCs w:val="22"/>
          <w:lang w:val="hu-HU"/>
        </w:rPr>
        <w:t>t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7.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§-a</w:t>
      </w:r>
      <w:r w:rsidRPr="00ED3F99">
        <w:rPr>
          <w:rFonts w:cs="Times New Roman"/>
          <w:spacing w:val="54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alap</w:t>
      </w:r>
      <w:r w:rsidRPr="00ED3F99">
        <w:rPr>
          <w:rFonts w:cs="Times New Roman"/>
          <w:spacing w:val="3"/>
          <w:sz w:val="22"/>
          <w:szCs w:val="22"/>
          <w:lang w:val="hu-HU"/>
        </w:rPr>
        <w:t>j</w:t>
      </w:r>
      <w:r w:rsidRPr="00ED3F99">
        <w:rPr>
          <w:rFonts w:cs="Times New Roman"/>
          <w:sz w:val="22"/>
          <w:szCs w:val="22"/>
          <w:lang w:val="hu-HU"/>
        </w:rPr>
        <w:t>án a település főépítésze és a településtervező a Képviselő-testületnek címzett feljegyzésben határozzák meg a módosítás megalapozó vizsgálatát és az alátámasztó javaslat tartalmát. A megalapozó vizsgálat és az alátámasztó javaslat tartalmi követelményeit a Korm. rendelet 1. és 2. számú melléklete tartalmazza.</w:t>
      </w:r>
    </w:p>
    <w:p w14:paraId="4D771913" w14:textId="3BFE1596" w:rsidR="00217D08" w:rsidRPr="00ED3F99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>
        <w:rPr>
          <w:rFonts w:cs="Times New Roman"/>
          <w:spacing w:val="-2"/>
          <w:sz w:val="22"/>
          <w:szCs w:val="22"/>
          <w:lang w:val="hu-HU"/>
        </w:rPr>
        <w:t xml:space="preserve">A határozat-tervezet 1. számú mellékletét képező </w:t>
      </w:r>
      <w:r w:rsidRPr="00ED3F99">
        <w:rPr>
          <w:rFonts w:cs="Times New Roman"/>
          <w:sz w:val="22"/>
          <w:szCs w:val="22"/>
          <w:lang w:val="hu-HU"/>
        </w:rPr>
        <w:t>módosí</w:t>
      </w:r>
      <w:r w:rsidRPr="00ED3F99">
        <w:rPr>
          <w:rFonts w:cs="Times New Roman"/>
          <w:spacing w:val="3"/>
          <w:sz w:val="22"/>
          <w:szCs w:val="22"/>
          <w:lang w:val="hu-HU"/>
        </w:rPr>
        <w:t>t</w:t>
      </w:r>
      <w:r w:rsidRPr="00ED3F99">
        <w:rPr>
          <w:rFonts w:cs="Times New Roman"/>
          <w:sz w:val="22"/>
          <w:szCs w:val="22"/>
          <w:lang w:val="hu-HU"/>
        </w:rPr>
        <w:t>á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>
        <w:rPr>
          <w:rFonts w:cs="Times New Roman"/>
          <w:spacing w:val="-3"/>
          <w:sz w:val="22"/>
          <w:szCs w:val="22"/>
          <w:lang w:val="hu-HU"/>
        </w:rPr>
        <w:t>ok</w:t>
      </w:r>
      <w:r w:rsidRPr="00ED3F99">
        <w:rPr>
          <w:rFonts w:cs="Times New Roman"/>
          <w:sz w:val="22"/>
          <w:szCs w:val="22"/>
          <w:lang w:val="hu-HU"/>
        </w:rPr>
        <w:t>hoz készülő mega</w:t>
      </w:r>
      <w:r w:rsidRPr="00ED3F99">
        <w:rPr>
          <w:rFonts w:cs="Times New Roman"/>
          <w:spacing w:val="-2"/>
          <w:sz w:val="22"/>
          <w:szCs w:val="22"/>
          <w:lang w:val="hu-HU"/>
        </w:rPr>
        <w:t>l</w:t>
      </w:r>
      <w:r w:rsidRPr="00ED3F99">
        <w:rPr>
          <w:rFonts w:cs="Times New Roman"/>
          <w:sz w:val="22"/>
          <w:szCs w:val="22"/>
          <w:lang w:val="hu-HU"/>
        </w:rPr>
        <w:t>apozó viz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gál</w:t>
      </w:r>
      <w:r w:rsidRPr="00ED3F99">
        <w:rPr>
          <w:rFonts w:cs="Times New Roman"/>
          <w:spacing w:val="1"/>
          <w:sz w:val="22"/>
          <w:szCs w:val="22"/>
          <w:lang w:val="hu-HU"/>
        </w:rPr>
        <w:t>a</w:t>
      </w:r>
      <w:r w:rsidRPr="00ED3F99">
        <w:rPr>
          <w:rFonts w:cs="Times New Roman"/>
          <w:sz w:val="22"/>
          <w:szCs w:val="22"/>
          <w:lang w:val="hu-HU"/>
        </w:rPr>
        <w:t>t és alátá</w:t>
      </w:r>
      <w:r w:rsidRPr="00ED3F99">
        <w:rPr>
          <w:rFonts w:cs="Times New Roman"/>
          <w:spacing w:val="-2"/>
          <w:sz w:val="22"/>
          <w:szCs w:val="22"/>
          <w:lang w:val="hu-HU"/>
        </w:rPr>
        <w:t>m</w:t>
      </w:r>
      <w:r w:rsidRPr="00ED3F99">
        <w:rPr>
          <w:rFonts w:cs="Times New Roman"/>
          <w:sz w:val="22"/>
          <w:szCs w:val="22"/>
          <w:lang w:val="hu-HU"/>
        </w:rPr>
        <w:t>asztó java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l</w:t>
      </w:r>
      <w:r w:rsidRPr="00ED3F99">
        <w:rPr>
          <w:rFonts w:cs="Times New Roman"/>
          <w:spacing w:val="1"/>
          <w:sz w:val="22"/>
          <w:szCs w:val="22"/>
          <w:lang w:val="hu-HU"/>
        </w:rPr>
        <w:t>a</w:t>
      </w:r>
      <w:r w:rsidRPr="00ED3F99">
        <w:rPr>
          <w:rFonts w:cs="Times New Roman"/>
          <w:sz w:val="22"/>
          <w:szCs w:val="22"/>
          <w:lang w:val="hu-HU"/>
        </w:rPr>
        <w:t>t ké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zítésével</w:t>
      </w:r>
      <w:r w:rsidRPr="00ED3F99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kapc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olatban,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tel</w:t>
      </w:r>
      <w:r w:rsidRPr="00ED3F99">
        <w:rPr>
          <w:rFonts w:cs="Times New Roman"/>
          <w:spacing w:val="1"/>
          <w:sz w:val="22"/>
          <w:szCs w:val="22"/>
          <w:lang w:val="hu-HU"/>
        </w:rPr>
        <w:t>e</w:t>
      </w:r>
      <w:r w:rsidRPr="00ED3F99">
        <w:rPr>
          <w:rFonts w:cs="Times New Roman"/>
          <w:sz w:val="22"/>
          <w:szCs w:val="22"/>
          <w:lang w:val="hu-HU"/>
        </w:rPr>
        <w:t>pülésrendezési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pacing w:val="1"/>
          <w:sz w:val="22"/>
          <w:szCs w:val="22"/>
          <w:lang w:val="hu-HU"/>
        </w:rPr>
        <w:t>f</w:t>
      </w:r>
      <w:r w:rsidRPr="00ED3F99">
        <w:rPr>
          <w:rFonts w:cs="Times New Roman"/>
          <w:sz w:val="22"/>
          <w:szCs w:val="22"/>
          <w:lang w:val="hu-HU"/>
        </w:rPr>
        <w:t>ela</w:t>
      </w:r>
      <w:r w:rsidRPr="00ED3F99">
        <w:rPr>
          <w:rFonts w:cs="Times New Roman"/>
          <w:spacing w:val="-3"/>
          <w:sz w:val="22"/>
          <w:szCs w:val="22"/>
          <w:lang w:val="hu-HU"/>
        </w:rPr>
        <w:t>d</w:t>
      </w:r>
      <w:r w:rsidRPr="00ED3F99">
        <w:rPr>
          <w:rFonts w:cs="Times New Roman"/>
          <w:sz w:val="22"/>
          <w:szCs w:val="22"/>
          <w:lang w:val="hu-HU"/>
        </w:rPr>
        <w:t>at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pacing w:val="3"/>
          <w:sz w:val="22"/>
          <w:szCs w:val="22"/>
          <w:lang w:val="hu-HU"/>
        </w:rPr>
        <w:t>m</w:t>
      </w:r>
      <w:r w:rsidRPr="00ED3F99">
        <w:rPr>
          <w:rFonts w:cs="Times New Roman"/>
          <w:sz w:val="22"/>
          <w:szCs w:val="22"/>
          <w:lang w:val="hu-HU"/>
        </w:rPr>
        <w:t>értékét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tekintve,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város főépítésze és a várostervező a határozat-tervezet </w:t>
      </w:r>
      <w:r>
        <w:rPr>
          <w:rFonts w:cs="Times New Roman"/>
          <w:spacing w:val="8"/>
          <w:sz w:val="22"/>
          <w:szCs w:val="22"/>
          <w:lang w:val="hu-HU"/>
        </w:rPr>
        <w:t xml:space="preserve">2. számú </w:t>
      </w:r>
      <w:r w:rsidRPr="00ED3F99">
        <w:rPr>
          <w:rFonts w:cs="Times New Roman"/>
          <w:spacing w:val="8"/>
          <w:sz w:val="22"/>
          <w:szCs w:val="22"/>
          <w:lang w:val="hu-HU"/>
        </w:rPr>
        <w:t>mellékletét képező nyilatkozatban foglaltak szerin</w:t>
      </w:r>
      <w:r>
        <w:rPr>
          <w:rFonts w:cs="Times New Roman"/>
          <w:spacing w:val="8"/>
          <w:sz w:val="22"/>
          <w:szCs w:val="22"/>
          <w:lang w:val="hu-HU"/>
        </w:rPr>
        <w:t>t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határoz</w:t>
      </w:r>
      <w:r w:rsidR="009870F6">
        <w:rPr>
          <w:rFonts w:cs="Times New Roman"/>
          <w:sz w:val="22"/>
          <w:szCs w:val="22"/>
          <w:lang w:val="hu-HU"/>
        </w:rPr>
        <w:t>t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9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meg a tervezési dokumentációt.</w:t>
      </w:r>
    </w:p>
    <w:p w14:paraId="4256DE56" w14:textId="53DE3003" w:rsidR="00217D08" w:rsidRDefault="00217D08" w:rsidP="008E2C0B">
      <w:pPr>
        <w:jc w:val="both"/>
        <w:rPr>
          <w:sz w:val="22"/>
          <w:szCs w:val="22"/>
        </w:rPr>
      </w:pPr>
    </w:p>
    <w:p w14:paraId="11EA17A1" w14:textId="388A5FDC" w:rsidR="00987661" w:rsidRPr="0095489E" w:rsidRDefault="00987661" w:rsidP="00987661">
      <w:pPr>
        <w:jc w:val="both"/>
        <w:rPr>
          <w:sz w:val="22"/>
          <w:szCs w:val="22"/>
        </w:rPr>
      </w:pPr>
      <w:r w:rsidRPr="0095489E">
        <w:rPr>
          <w:sz w:val="22"/>
          <w:szCs w:val="22"/>
        </w:rPr>
        <w:t xml:space="preserve">Az épített környezet alakításáról és védelméről szóló 1997. évi LXXVIII. törvény (a továbbiakban: </w:t>
      </w:r>
      <w:proofErr w:type="spellStart"/>
      <w:r w:rsidRPr="0095489E">
        <w:rPr>
          <w:sz w:val="22"/>
          <w:szCs w:val="22"/>
        </w:rPr>
        <w:t>Étv</w:t>
      </w:r>
      <w:proofErr w:type="spellEnd"/>
      <w:r w:rsidRPr="0095489E">
        <w:rPr>
          <w:sz w:val="22"/>
          <w:szCs w:val="22"/>
        </w:rPr>
        <w:t>.) 7. §-a értelmében új beépítésre szánt terület kijelölésével a város közigazgatási területének zöldfelületértéke, azaz biológiai aktivitás értéke (a növényzetnek és a növényzettel fedett területnek fizikai-fiziológiai és biológiai folyamatokon keresztül a környezetre gyakorolt kondicionáló hatása) nem csökkenthető, ezért a biológiai aktivitás érték szinten tartása miatt kompenzációs területek kijelölése szükséges.</w:t>
      </w:r>
    </w:p>
    <w:p w14:paraId="5C99322F" w14:textId="77777777" w:rsidR="00987661" w:rsidRPr="0095489E" w:rsidRDefault="00987661" w:rsidP="00987661">
      <w:pPr>
        <w:jc w:val="both"/>
        <w:rPr>
          <w:sz w:val="22"/>
          <w:szCs w:val="22"/>
        </w:rPr>
      </w:pPr>
      <w:r w:rsidRPr="0095489E">
        <w:rPr>
          <w:sz w:val="22"/>
          <w:szCs w:val="22"/>
        </w:rPr>
        <w:t xml:space="preserve">A fentiekben felsorolt zöldterületből kieső területrészek mértékét, a módosítást kérelmező ingatlantulajdonosok a város közigazgatási területén belül más területrészek felajánlásával kötelesek pótolni úgy, hogy a biológiai aktivitásérték </w:t>
      </w:r>
      <w:r>
        <w:rPr>
          <w:sz w:val="22"/>
          <w:szCs w:val="22"/>
        </w:rPr>
        <w:t xml:space="preserve">jogszabályban előírt </w:t>
      </w:r>
      <w:r w:rsidRPr="0095489E">
        <w:rPr>
          <w:sz w:val="22"/>
          <w:szCs w:val="22"/>
        </w:rPr>
        <w:t>egyenlege fennmaradjon.</w:t>
      </w:r>
    </w:p>
    <w:p w14:paraId="7C2725D7" w14:textId="73CE4280" w:rsidR="00987661" w:rsidRDefault="00B12B44" w:rsidP="00987661">
      <w:pPr>
        <w:jc w:val="both"/>
        <w:rPr>
          <w:sz w:val="22"/>
          <w:szCs w:val="22"/>
        </w:rPr>
      </w:pPr>
      <w:r>
        <w:rPr>
          <w:sz w:val="22"/>
          <w:szCs w:val="22"/>
        </w:rPr>
        <w:t>Új beépítésre szánt terület kijelölése során figyelemmel kell lenni arra, hogy az átlagosnál gyengébb minőségű termőföld kerüljön kijelölésre, továbbá a beépítésre szánt területeket körbe kell vennie beépítésre nem szánt területeknek a települések összenövésének megakadályozására.</w:t>
      </w:r>
    </w:p>
    <w:p w14:paraId="4ADA17B1" w14:textId="77777777" w:rsidR="00B12B44" w:rsidRPr="0095489E" w:rsidRDefault="00B12B44" w:rsidP="00987661">
      <w:pPr>
        <w:jc w:val="both"/>
        <w:rPr>
          <w:sz w:val="22"/>
          <w:szCs w:val="22"/>
        </w:rPr>
      </w:pPr>
    </w:p>
    <w:p w14:paraId="7AAD3437" w14:textId="63EF8347" w:rsidR="00987661" w:rsidRDefault="00B12B44" w:rsidP="00B12B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Tekintettel arra, hogy jelen módosítási kérelmek tartalmaznak új beépítésre nem szánt területek kijelölését, ezért a Képviselő-testületnek nyilatkoznia kell arra vonatkozóan, hogy a beépítésre szánt területek, illetve az azokon megvalósuló beruházások a város más, már beépítéssel kijelölt területein nem valósíthatóak meg, illetve ezen területek kiváltására nincs </w:t>
      </w:r>
      <w:r w:rsidR="00C72970">
        <w:rPr>
          <w:sz w:val="22"/>
          <w:szCs w:val="22"/>
        </w:rPr>
        <w:t>megfelelő</w:t>
      </w:r>
      <w:r>
        <w:rPr>
          <w:sz w:val="22"/>
          <w:szCs w:val="22"/>
        </w:rPr>
        <w:t xml:space="preserve"> terület.</w:t>
      </w:r>
    </w:p>
    <w:p w14:paraId="0DE4B4D7" w14:textId="5F1C9094" w:rsidR="00987661" w:rsidRDefault="00987661" w:rsidP="008E2C0B">
      <w:pPr>
        <w:jc w:val="both"/>
        <w:rPr>
          <w:sz w:val="22"/>
          <w:szCs w:val="22"/>
        </w:rPr>
      </w:pPr>
    </w:p>
    <w:p w14:paraId="6971A974" w14:textId="2902C664" w:rsidR="008E2C0B" w:rsidRPr="003D228A" w:rsidRDefault="008E2C0B" w:rsidP="008E2C0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Az Önkormányzat kiadásainak csökkentése érdekében a módosítási kérelmek szerint lebontott árajánlat kérése javasolt,</w:t>
      </w:r>
      <w:r w:rsidR="0022305E" w:rsidRPr="003D228A">
        <w:rPr>
          <w:sz w:val="22"/>
          <w:szCs w:val="22"/>
        </w:rPr>
        <w:t xml:space="preserve"> a</w:t>
      </w:r>
      <w:r w:rsidRPr="003D228A">
        <w:rPr>
          <w:sz w:val="22"/>
          <w:szCs w:val="22"/>
        </w:rPr>
        <w:t xml:space="preserve"> településrendezési szerződésekben rögzíthető, hogy kérelmezők vállalják a módosítási igényük szerinti költséghányadot.</w:t>
      </w:r>
    </w:p>
    <w:p w14:paraId="1B97D91F" w14:textId="77777777" w:rsidR="0023456A" w:rsidRDefault="0023456A" w:rsidP="008E2C0B">
      <w:pPr>
        <w:jc w:val="both"/>
        <w:rPr>
          <w:sz w:val="22"/>
          <w:szCs w:val="22"/>
        </w:rPr>
      </w:pPr>
    </w:p>
    <w:p w14:paraId="33F3B530" w14:textId="77777777" w:rsidR="0023456A" w:rsidRPr="003D228A" w:rsidRDefault="0023456A" w:rsidP="0023456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 </w:t>
      </w:r>
      <w:proofErr w:type="spellStart"/>
      <w:r>
        <w:rPr>
          <w:sz w:val="22"/>
          <w:szCs w:val="22"/>
        </w:rPr>
        <w:t>sűrgősségi</w:t>
      </w:r>
      <w:proofErr w:type="spellEnd"/>
      <w:r>
        <w:rPr>
          <w:sz w:val="22"/>
          <w:szCs w:val="22"/>
        </w:rPr>
        <w:t xml:space="preserve"> előterjesztés indoka, hogy a módosítási dokumentáció az anyagkiküldést követően vált véglegessé.</w:t>
      </w:r>
    </w:p>
    <w:p w14:paraId="432D72C7" w14:textId="77777777" w:rsidR="0023456A" w:rsidRDefault="0023456A" w:rsidP="008E2C0B">
      <w:pPr>
        <w:jc w:val="both"/>
        <w:rPr>
          <w:sz w:val="22"/>
          <w:szCs w:val="22"/>
        </w:rPr>
      </w:pPr>
    </w:p>
    <w:p w14:paraId="3E2900E4" w14:textId="7CC24066" w:rsidR="008E2C0B" w:rsidRPr="003D228A" w:rsidRDefault="008E2C0B" w:rsidP="008E2C0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 xml:space="preserve">A fentiek alapján </w:t>
      </w:r>
      <w:proofErr w:type="spellStart"/>
      <w:r w:rsidRPr="003D228A">
        <w:rPr>
          <w:sz w:val="22"/>
          <w:szCs w:val="22"/>
        </w:rPr>
        <w:t>javasolom</w:t>
      </w:r>
      <w:proofErr w:type="spellEnd"/>
      <w:r w:rsidRPr="003D228A">
        <w:rPr>
          <w:sz w:val="22"/>
          <w:szCs w:val="22"/>
        </w:rPr>
        <w:t>, hogy a Képviselő-testület a rendezési terv módosításával kapcsolatosan a határozat-tervezetben foglaltak szerint döntsön.</w:t>
      </w:r>
    </w:p>
    <w:p w14:paraId="4613ED24" w14:textId="77777777" w:rsidR="002A2CEC" w:rsidRDefault="002A2CEC" w:rsidP="00E87288">
      <w:pPr>
        <w:jc w:val="both"/>
        <w:rPr>
          <w:sz w:val="22"/>
          <w:szCs w:val="22"/>
        </w:rPr>
      </w:pPr>
    </w:p>
    <w:p w14:paraId="1C7A3E30" w14:textId="77777777" w:rsidR="004777DB" w:rsidRPr="003D228A" w:rsidRDefault="004777DB" w:rsidP="00E87288">
      <w:pPr>
        <w:jc w:val="both"/>
        <w:rPr>
          <w:sz w:val="22"/>
          <w:szCs w:val="22"/>
        </w:rPr>
      </w:pPr>
    </w:p>
    <w:p w14:paraId="057D4E68" w14:textId="01C4D9DD" w:rsidR="00E87288" w:rsidRPr="003D228A" w:rsidRDefault="00E87288" w:rsidP="00E87288">
      <w:pPr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>Kiskőrös, 20</w:t>
      </w:r>
      <w:r w:rsidR="008E2C0B" w:rsidRPr="003D228A">
        <w:rPr>
          <w:b/>
          <w:sz w:val="22"/>
          <w:szCs w:val="22"/>
        </w:rPr>
        <w:t>2</w:t>
      </w:r>
      <w:r w:rsidR="00661DB3">
        <w:rPr>
          <w:b/>
          <w:sz w:val="22"/>
          <w:szCs w:val="22"/>
        </w:rPr>
        <w:t>4</w:t>
      </w:r>
      <w:r w:rsidRPr="003D228A">
        <w:rPr>
          <w:b/>
          <w:sz w:val="22"/>
          <w:szCs w:val="22"/>
        </w:rPr>
        <w:t xml:space="preserve">. </w:t>
      </w:r>
      <w:r w:rsidR="00661DB3">
        <w:rPr>
          <w:b/>
          <w:sz w:val="22"/>
          <w:szCs w:val="22"/>
        </w:rPr>
        <w:t>február</w:t>
      </w:r>
      <w:r w:rsidRPr="003D228A">
        <w:rPr>
          <w:b/>
          <w:sz w:val="22"/>
          <w:szCs w:val="22"/>
        </w:rPr>
        <w:t xml:space="preserve"> </w:t>
      </w:r>
      <w:r w:rsidR="00661DB3">
        <w:rPr>
          <w:b/>
          <w:sz w:val="22"/>
          <w:szCs w:val="22"/>
        </w:rPr>
        <w:t>1</w:t>
      </w:r>
      <w:r w:rsidR="004777DB">
        <w:rPr>
          <w:b/>
          <w:sz w:val="22"/>
          <w:szCs w:val="22"/>
        </w:rPr>
        <w:t>9</w:t>
      </w:r>
      <w:r w:rsidRPr="003D228A">
        <w:rPr>
          <w:b/>
          <w:sz w:val="22"/>
          <w:szCs w:val="22"/>
        </w:rPr>
        <w:t>.</w:t>
      </w:r>
    </w:p>
    <w:p w14:paraId="33359478" w14:textId="43FE115F" w:rsidR="00E87288" w:rsidRDefault="00E87288" w:rsidP="00E87288">
      <w:pPr>
        <w:jc w:val="both"/>
        <w:rPr>
          <w:sz w:val="22"/>
          <w:szCs w:val="22"/>
        </w:rPr>
      </w:pPr>
    </w:p>
    <w:p w14:paraId="298D8B46" w14:textId="77E6AB67" w:rsidR="00E1091B" w:rsidRPr="003D228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ab/>
      </w:r>
      <w:r w:rsidR="004777DB">
        <w:rPr>
          <w:b/>
          <w:sz w:val="22"/>
          <w:szCs w:val="22"/>
        </w:rPr>
        <w:tab/>
      </w:r>
      <w:r w:rsidRPr="003D228A">
        <w:rPr>
          <w:b/>
          <w:sz w:val="22"/>
          <w:szCs w:val="22"/>
        </w:rPr>
        <w:t>D</w:t>
      </w:r>
      <w:r w:rsidR="00E87288" w:rsidRPr="003D228A">
        <w:rPr>
          <w:b/>
          <w:sz w:val="22"/>
          <w:szCs w:val="22"/>
        </w:rPr>
        <w:t xml:space="preserve">omonyi László </w:t>
      </w:r>
      <w:proofErr w:type="spellStart"/>
      <w:r w:rsidR="00E87288" w:rsidRPr="003D228A">
        <w:rPr>
          <w:b/>
          <w:sz w:val="22"/>
          <w:szCs w:val="22"/>
        </w:rPr>
        <w:t>sk</w:t>
      </w:r>
      <w:proofErr w:type="spellEnd"/>
      <w:r w:rsidR="00E87288" w:rsidRPr="003D228A">
        <w:rPr>
          <w:b/>
          <w:sz w:val="22"/>
          <w:szCs w:val="22"/>
        </w:rPr>
        <w:t>.</w:t>
      </w:r>
    </w:p>
    <w:p w14:paraId="3624C171" w14:textId="46A09A26" w:rsidR="00E87288" w:rsidRPr="003D228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ab/>
      </w:r>
      <w:r w:rsidR="004777DB">
        <w:rPr>
          <w:b/>
          <w:sz w:val="22"/>
          <w:szCs w:val="22"/>
        </w:rPr>
        <w:tab/>
        <w:t xml:space="preserve">  </w:t>
      </w:r>
      <w:r w:rsidR="00E87288" w:rsidRPr="003D228A">
        <w:rPr>
          <w:b/>
          <w:sz w:val="22"/>
          <w:szCs w:val="22"/>
        </w:rPr>
        <w:t xml:space="preserve">polgármester </w:t>
      </w:r>
    </w:p>
    <w:p w14:paraId="3B1DCAB1" w14:textId="28493F7D" w:rsidR="00E87288" w:rsidRDefault="00E87288" w:rsidP="00E87288">
      <w:pPr>
        <w:jc w:val="both"/>
        <w:rPr>
          <w:b/>
          <w:sz w:val="22"/>
          <w:szCs w:val="22"/>
        </w:rPr>
      </w:pPr>
    </w:p>
    <w:p w14:paraId="4673C1DA" w14:textId="77777777" w:rsidR="00C72970" w:rsidRDefault="00C72970" w:rsidP="00E87288">
      <w:pPr>
        <w:jc w:val="both"/>
        <w:rPr>
          <w:b/>
          <w:sz w:val="22"/>
          <w:szCs w:val="22"/>
        </w:rPr>
      </w:pPr>
    </w:p>
    <w:p w14:paraId="42A668D1" w14:textId="77777777" w:rsidR="004777DB" w:rsidRPr="003D228A" w:rsidRDefault="004777DB" w:rsidP="00E87288">
      <w:pPr>
        <w:jc w:val="both"/>
        <w:rPr>
          <w:b/>
          <w:sz w:val="22"/>
          <w:szCs w:val="22"/>
        </w:rPr>
      </w:pPr>
    </w:p>
    <w:p w14:paraId="57131F73" w14:textId="77777777" w:rsidR="00E87288" w:rsidRDefault="00E87288" w:rsidP="00E87288">
      <w:pPr>
        <w:pStyle w:val="Cmsor1"/>
        <w:jc w:val="center"/>
        <w:rPr>
          <w:sz w:val="22"/>
          <w:szCs w:val="22"/>
        </w:rPr>
      </w:pPr>
      <w:r w:rsidRPr="003D228A">
        <w:rPr>
          <w:sz w:val="22"/>
          <w:szCs w:val="22"/>
        </w:rPr>
        <w:t>HATÁROZAT-TERVEZET</w:t>
      </w:r>
    </w:p>
    <w:p w14:paraId="527A1BAE" w14:textId="77777777" w:rsidR="004777DB" w:rsidRPr="004777DB" w:rsidRDefault="004777DB" w:rsidP="004777DB"/>
    <w:p w14:paraId="546BAF8A" w14:textId="77777777" w:rsidR="00440E1D" w:rsidRPr="003D228A" w:rsidRDefault="00440E1D" w:rsidP="00E87288">
      <w:pPr>
        <w:rPr>
          <w:sz w:val="22"/>
          <w:szCs w:val="22"/>
        </w:rPr>
      </w:pPr>
    </w:p>
    <w:p w14:paraId="7D474C69" w14:textId="77777777" w:rsidR="00661DB3" w:rsidRDefault="00BF6503" w:rsidP="005826D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 K</w:t>
      </w:r>
      <w:r w:rsidR="00372155" w:rsidRPr="003D228A">
        <w:rPr>
          <w:sz w:val="22"/>
          <w:szCs w:val="22"/>
        </w:rPr>
        <w:t>épviselő-testület</w:t>
      </w:r>
    </w:p>
    <w:p w14:paraId="1F4EE270" w14:textId="6D91B507" w:rsidR="00CE02CB" w:rsidRDefault="005826DB" w:rsidP="00537691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95866">
        <w:rPr>
          <w:rFonts w:ascii="Times New Roman" w:hAnsi="Times New Roman" w:cs="Times New Roman"/>
        </w:rPr>
        <w:t xml:space="preserve"> </w:t>
      </w:r>
      <w:r w:rsidR="00FB5C28" w:rsidRPr="00295866">
        <w:rPr>
          <w:rFonts w:ascii="Times New Roman" w:hAnsi="Times New Roman" w:cs="Times New Roman"/>
        </w:rPr>
        <w:t xml:space="preserve">a </w:t>
      </w:r>
      <w:r w:rsidR="00661DB3" w:rsidRPr="00295866">
        <w:rPr>
          <w:rFonts w:ascii="Times New Roman" w:hAnsi="Times New Roman" w:cs="Times New Roman"/>
        </w:rPr>
        <w:t>119</w:t>
      </w:r>
      <w:r w:rsidR="00FB5C28" w:rsidRPr="00295866">
        <w:rPr>
          <w:rFonts w:ascii="Times New Roman" w:hAnsi="Times New Roman" w:cs="Times New Roman"/>
        </w:rPr>
        <w:t>/20</w:t>
      </w:r>
      <w:r w:rsidR="004D60F5" w:rsidRPr="00295866">
        <w:rPr>
          <w:rFonts w:ascii="Times New Roman" w:hAnsi="Times New Roman" w:cs="Times New Roman"/>
        </w:rPr>
        <w:t>2</w:t>
      </w:r>
      <w:r w:rsidR="00661DB3" w:rsidRPr="00295866">
        <w:rPr>
          <w:rFonts w:ascii="Times New Roman" w:hAnsi="Times New Roman" w:cs="Times New Roman"/>
        </w:rPr>
        <w:t>3</w:t>
      </w:r>
      <w:r w:rsidR="00E66841" w:rsidRPr="00295866">
        <w:rPr>
          <w:rFonts w:ascii="Times New Roman" w:hAnsi="Times New Roman" w:cs="Times New Roman"/>
        </w:rPr>
        <w:t>.</w:t>
      </w:r>
      <w:r w:rsidR="00FB5C28" w:rsidRPr="00295866">
        <w:rPr>
          <w:rFonts w:ascii="Times New Roman" w:hAnsi="Times New Roman" w:cs="Times New Roman"/>
        </w:rPr>
        <w:t xml:space="preserve"> </w:t>
      </w:r>
      <w:r w:rsidR="00295866">
        <w:rPr>
          <w:rFonts w:ascii="Times New Roman" w:hAnsi="Times New Roman" w:cs="Times New Roman"/>
        </w:rPr>
        <w:t>számú</w:t>
      </w:r>
      <w:r w:rsidR="00FB5C28" w:rsidRPr="00295866">
        <w:rPr>
          <w:rFonts w:ascii="Times New Roman" w:hAnsi="Times New Roman" w:cs="Times New Roman"/>
        </w:rPr>
        <w:t xml:space="preserve"> határozat</w:t>
      </w:r>
      <w:r w:rsidR="00295866">
        <w:rPr>
          <w:rFonts w:ascii="Times New Roman" w:hAnsi="Times New Roman" w:cs="Times New Roman"/>
        </w:rPr>
        <w:t>át visszavonja.</w:t>
      </w:r>
    </w:p>
    <w:p w14:paraId="3DE6052C" w14:textId="5BBCAF4F" w:rsidR="00295866" w:rsidRPr="00F37832" w:rsidRDefault="00F37832" w:rsidP="00537691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832">
        <w:rPr>
          <w:rFonts w:ascii="Times New Roman" w:hAnsi="Times New Roman" w:cs="Times New Roman"/>
        </w:rPr>
        <w:t xml:space="preserve">felkéri a polgármestert, hogy Kiskőrös Város Településrendezési Tervének (helyi építési szabályzat, szerkezeti terv, szabályozási terv) módosítását a határozat - tervezet </w:t>
      </w:r>
      <w:r>
        <w:rPr>
          <w:rFonts w:ascii="Times New Roman" w:hAnsi="Times New Roman" w:cs="Times New Roman"/>
        </w:rPr>
        <w:t xml:space="preserve">1. számú </w:t>
      </w:r>
      <w:r w:rsidRPr="00F37832">
        <w:rPr>
          <w:rFonts w:ascii="Times New Roman" w:hAnsi="Times New Roman" w:cs="Times New Roman"/>
        </w:rPr>
        <w:t>mellékletében foglaltak szerint, a várostervezési szakmai kiegészítések figyelembe vételével, a megváltozott magasabb rendű jogszabályoknak, módosult megyei területrendezési tervnek való megfeleltetéssel, a szöveges és rajzi részek közötti esetleges ellentmondások tisztázásával, a végrehajtott szabályozások átvezetésével, a jogalkalmazás során felmerült kérdések tisztázásával készítse elő és tegye meg a szükséges eljárás lefolytatásával kapcsolatos intézkedéseket</w:t>
      </w:r>
      <w:r w:rsidR="008D4B16">
        <w:rPr>
          <w:rFonts w:ascii="Times New Roman" w:hAnsi="Times New Roman" w:cs="Times New Roman"/>
        </w:rPr>
        <w:t>, illetve a rendezési terv módosítását általános eljárás keretében folytassa le.</w:t>
      </w:r>
    </w:p>
    <w:p w14:paraId="693AE8C3" w14:textId="3F73B3F1" w:rsidR="00661DB3" w:rsidRDefault="009870F6" w:rsidP="00661DB3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870F6">
        <w:rPr>
          <w:rFonts w:ascii="Times New Roman" w:hAnsi="Times New Roman" w:cs="Times New Roman"/>
        </w:rPr>
        <w:t>a tele</w:t>
      </w:r>
      <w:r w:rsidRPr="009870F6">
        <w:rPr>
          <w:rFonts w:ascii="Times New Roman" w:hAnsi="Times New Roman" w:cs="Times New Roman"/>
          <w:spacing w:val="-3"/>
        </w:rPr>
        <w:t>p</w:t>
      </w:r>
      <w:r w:rsidRPr="009870F6">
        <w:rPr>
          <w:rFonts w:ascii="Times New Roman" w:hAnsi="Times New Roman" w:cs="Times New Roman"/>
        </w:rPr>
        <w:t>ül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stervek t</w:t>
      </w:r>
      <w:r w:rsidRPr="009870F6">
        <w:rPr>
          <w:rFonts w:ascii="Times New Roman" w:hAnsi="Times New Roman" w:cs="Times New Roman"/>
          <w:spacing w:val="1"/>
        </w:rPr>
        <w:t>a</w:t>
      </w:r>
      <w:r w:rsidRPr="009870F6">
        <w:rPr>
          <w:rFonts w:ascii="Times New Roman" w:hAnsi="Times New Roman" w:cs="Times New Roman"/>
        </w:rPr>
        <w:t>rta</w:t>
      </w:r>
      <w:r w:rsidRPr="009870F6">
        <w:rPr>
          <w:rFonts w:ascii="Times New Roman" w:hAnsi="Times New Roman" w:cs="Times New Roman"/>
          <w:spacing w:val="3"/>
        </w:rPr>
        <w:t>l</w:t>
      </w:r>
      <w:r w:rsidRPr="009870F6">
        <w:rPr>
          <w:rFonts w:ascii="Times New Roman" w:hAnsi="Times New Roman" w:cs="Times New Roman"/>
        </w:rPr>
        <w:t>má</w:t>
      </w:r>
      <w:r w:rsidRPr="009870F6">
        <w:rPr>
          <w:rFonts w:ascii="Times New Roman" w:hAnsi="Times New Roman" w:cs="Times New Roman"/>
          <w:spacing w:val="-4"/>
        </w:rPr>
        <w:t>r</w:t>
      </w:r>
      <w:r w:rsidRPr="009870F6">
        <w:rPr>
          <w:rFonts w:ascii="Times New Roman" w:hAnsi="Times New Roman" w:cs="Times New Roman"/>
        </w:rPr>
        <w:t>ól, e</w:t>
      </w:r>
      <w:r w:rsidRPr="009870F6">
        <w:rPr>
          <w:rFonts w:ascii="Times New Roman" w:hAnsi="Times New Roman" w:cs="Times New Roman"/>
          <w:spacing w:val="-2"/>
        </w:rPr>
        <w:t>l</w:t>
      </w:r>
      <w:r w:rsidRPr="009870F6">
        <w:rPr>
          <w:rFonts w:ascii="Times New Roman" w:hAnsi="Times New Roman" w:cs="Times New Roman"/>
        </w:rPr>
        <w:t>készíté</w:t>
      </w:r>
      <w:r w:rsidRPr="009870F6">
        <w:rPr>
          <w:rFonts w:ascii="Times New Roman" w:hAnsi="Times New Roman" w:cs="Times New Roman"/>
          <w:spacing w:val="2"/>
        </w:rPr>
        <w:t>s</w:t>
      </w:r>
      <w:r w:rsidRPr="009870F6">
        <w:rPr>
          <w:rFonts w:ascii="Times New Roman" w:hAnsi="Times New Roman" w:cs="Times New Roman"/>
        </w:rPr>
        <w:t>é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 xml:space="preserve">ek 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s elf</w:t>
      </w:r>
      <w:r w:rsidRPr="009870F6">
        <w:rPr>
          <w:rFonts w:ascii="Times New Roman" w:hAnsi="Times New Roman" w:cs="Times New Roman"/>
          <w:spacing w:val="-3"/>
        </w:rPr>
        <w:t>o</w:t>
      </w:r>
      <w:r w:rsidRPr="009870F6">
        <w:rPr>
          <w:rFonts w:ascii="Times New Roman" w:hAnsi="Times New Roman" w:cs="Times New Roman"/>
        </w:rPr>
        <w:t>ga</w:t>
      </w:r>
      <w:r w:rsidRPr="009870F6">
        <w:rPr>
          <w:rFonts w:ascii="Times New Roman" w:hAnsi="Times New Roman" w:cs="Times New Roman"/>
          <w:spacing w:val="2"/>
        </w:rPr>
        <w:t>d</w:t>
      </w:r>
      <w:r w:rsidRPr="009870F6">
        <w:rPr>
          <w:rFonts w:ascii="Times New Roman" w:hAnsi="Times New Roman" w:cs="Times New Roman"/>
        </w:rPr>
        <w:t>ásá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>ak re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>dj</w:t>
      </w:r>
      <w:r w:rsidRPr="009870F6">
        <w:rPr>
          <w:rFonts w:ascii="Times New Roman" w:hAnsi="Times New Roman" w:cs="Times New Roman"/>
          <w:spacing w:val="4"/>
        </w:rPr>
        <w:t>é</w:t>
      </w:r>
      <w:r w:rsidRPr="009870F6">
        <w:rPr>
          <w:rFonts w:ascii="Times New Roman" w:hAnsi="Times New Roman" w:cs="Times New Roman"/>
          <w:spacing w:val="1"/>
        </w:rPr>
        <w:t>r</w:t>
      </w:r>
      <w:r w:rsidRPr="009870F6">
        <w:rPr>
          <w:rFonts w:ascii="Times New Roman" w:hAnsi="Times New Roman" w:cs="Times New Roman"/>
        </w:rPr>
        <w:t>ől, va</w:t>
      </w:r>
      <w:r w:rsidRPr="009870F6">
        <w:rPr>
          <w:rFonts w:ascii="Times New Roman" w:hAnsi="Times New Roman" w:cs="Times New Roman"/>
          <w:spacing w:val="-2"/>
        </w:rPr>
        <w:t>l</w:t>
      </w:r>
      <w:r w:rsidRPr="009870F6">
        <w:rPr>
          <w:rFonts w:ascii="Times New Roman" w:hAnsi="Times New Roman" w:cs="Times New Roman"/>
        </w:rPr>
        <w:t>amint e</w:t>
      </w:r>
      <w:r w:rsidRPr="009870F6">
        <w:rPr>
          <w:rFonts w:ascii="Times New Roman" w:hAnsi="Times New Roman" w:cs="Times New Roman"/>
          <w:spacing w:val="-3"/>
        </w:rPr>
        <w:t>g</w:t>
      </w:r>
      <w:r w:rsidRPr="009870F6">
        <w:rPr>
          <w:rFonts w:ascii="Times New Roman" w:hAnsi="Times New Roman" w:cs="Times New Roman"/>
        </w:rPr>
        <w:t>yes települé</w:t>
      </w:r>
      <w:r w:rsidRPr="009870F6">
        <w:rPr>
          <w:rFonts w:ascii="Times New Roman" w:hAnsi="Times New Roman" w:cs="Times New Roman"/>
          <w:spacing w:val="-3"/>
        </w:rPr>
        <w:t>s</w:t>
      </w:r>
      <w:r w:rsidRPr="009870F6">
        <w:rPr>
          <w:rFonts w:ascii="Times New Roman" w:hAnsi="Times New Roman" w:cs="Times New Roman"/>
        </w:rPr>
        <w:t>ren</w:t>
      </w:r>
      <w:r w:rsidRPr="009870F6">
        <w:rPr>
          <w:rFonts w:ascii="Times New Roman" w:hAnsi="Times New Roman" w:cs="Times New Roman"/>
          <w:spacing w:val="2"/>
        </w:rPr>
        <w:t>d</w:t>
      </w:r>
      <w:r w:rsidRPr="009870F6">
        <w:rPr>
          <w:rFonts w:ascii="Times New Roman" w:hAnsi="Times New Roman" w:cs="Times New Roman"/>
        </w:rPr>
        <w:t>e</w:t>
      </w:r>
      <w:r w:rsidRPr="009870F6">
        <w:rPr>
          <w:rFonts w:ascii="Times New Roman" w:hAnsi="Times New Roman" w:cs="Times New Roman"/>
          <w:spacing w:val="-5"/>
        </w:rPr>
        <w:t>z</w:t>
      </w:r>
      <w:r w:rsidRPr="009870F6">
        <w:rPr>
          <w:rFonts w:ascii="Times New Roman" w:hAnsi="Times New Roman" w:cs="Times New Roman"/>
        </w:rPr>
        <w:t>ési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saját</w:t>
      </w:r>
      <w:r w:rsidRPr="009870F6">
        <w:rPr>
          <w:rFonts w:ascii="Times New Roman" w:hAnsi="Times New Roman" w:cs="Times New Roman"/>
          <w:spacing w:val="2"/>
        </w:rPr>
        <w:t>o</w:t>
      </w:r>
      <w:r w:rsidRPr="009870F6">
        <w:rPr>
          <w:rFonts w:ascii="Times New Roman" w:hAnsi="Times New Roman" w:cs="Times New Roman"/>
        </w:rPr>
        <w:t>s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jogi</w:t>
      </w:r>
      <w:r w:rsidRPr="009870F6">
        <w:rPr>
          <w:rFonts w:ascii="Times New Roman" w:hAnsi="Times New Roman" w:cs="Times New Roman"/>
          <w:spacing w:val="2"/>
        </w:rPr>
        <w:t>n</w:t>
      </w:r>
      <w:r w:rsidRPr="009870F6">
        <w:rPr>
          <w:rFonts w:ascii="Times New Roman" w:hAnsi="Times New Roman" w:cs="Times New Roman"/>
        </w:rPr>
        <w:t>té</w:t>
      </w:r>
      <w:r w:rsidRPr="009870F6">
        <w:rPr>
          <w:rFonts w:ascii="Times New Roman" w:hAnsi="Times New Roman" w:cs="Times New Roman"/>
          <w:spacing w:val="-5"/>
        </w:rPr>
        <w:t>z</w:t>
      </w:r>
      <w:r w:rsidRPr="009870F6">
        <w:rPr>
          <w:rFonts w:ascii="Times New Roman" w:hAnsi="Times New Roman" w:cs="Times New Roman"/>
        </w:rPr>
        <w:t>m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nye</w:t>
      </w:r>
      <w:r w:rsidRPr="009870F6">
        <w:rPr>
          <w:rFonts w:ascii="Times New Roman" w:hAnsi="Times New Roman" w:cs="Times New Roman"/>
          <w:spacing w:val="-3"/>
        </w:rPr>
        <w:t>k</w:t>
      </w:r>
      <w:r w:rsidRPr="009870F6">
        <w:rPr>
          <w:rFonts w:ascii="Times New Roman" w:hAnsi="Times New Roman" w:cs="Times New Roman"/>
        </w:rPr>
        <w:t>ről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sz</w:t>
      </w:r>
      <w:r w:rsidRPr="009870F6">
        <w:rPr>
          <w:rFonts w:ascii="Times New Roman" w:hAnsi="Times New Roman" w:cs="Times New Roman"/>
          <w:spacing w:val="2"/>
        </w:rPr>
        <w:t>ó</w:t>
      </w:r>
      <w:r w:rsidRPr="009870F6">
        <w:rPr>
          <w:rFonts w:ascii="Times New Roman" w:hAnsi="Times New Roman" w:cs="Times New Roman"/>
        </w:rPr>
        <w:t>ló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419/2021.</w:t>
      </w:r>
      <w:r w:rsidRPr="009870F6">
        <w:rPr>
          <w:rFonts w:ascii="Times New Roman" w:hAnsi="Times New Roman" w:cs="Times New Roman"/>
          <w:spacing w:val="57"/>
        </w:rPr>
        <w:t xml:space="preserve"> </w:t>
      </w:r>
      <w:r w:rsidRPr="009870F6">
        <w:rPr>
          <w:rFonts w:ascii="Times New Roman" w:hAnsi="Times New Roman" w:cs="Times New Roman"/>
        </w:rPr>
        <w:t>(VI</w:t>
      </w:r>
      <w:r w:rsidRPr="009870F6">
        <w:rPr>
          <w:rFonts w:ascii="Times New Roman" w:hAnsi="Times New Roman" w:cs="Times New Roman"/>
          <w:spacing w:val="-6"/>
        </w:rPr>
        <w:t>I</w:t>
      </w:r>
      <w:r w:rsidRPr="009870F6">
        <w:rPr>
          <w:rFonts w:ascii="Times New Roman" w:hAnsi="Times New Roman" w:cs="Times New Roman"/>
        </w:rPr>
        <w:t>.15</w:t>
      </w:r>
      <w:r w:rsidRPr="009870F6">
        <w:rPr>
          <w:rFonts w:ascii="Times New Roman" w:hAnsi="Times New Roman" w:cs="Times New Roman"/>
          <w:spacing w:val="2"/>
        </w:rPr>
        <w:t>.</w:t>
      </w:r>
      <w:r w:rsidRPr="009870F6">
        <w:rPr>
          <w:rFonts w:ascii="Times New Roman" w:hAnsi="Times New Roman" w:cs="Times New Roman"/>
        </w:rPr>
        <w:t>)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Korm.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re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 xml:space="preserve">deletben foglaltak alapján - a határozat-tervezet </w:t>
      </w:r>
      <w:r w:rsidR="008D4B1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számú </w:t>
      </w:r>
      <w:r w:rsidRPr="009870F6">
        <w:rPr>
          <w:rFonts w:ascii="Times New Roman" w:hAnsi="Times New Roman" w:cs="Times New Roman"/>
        </w:rPr>
        <w:t xml:space="preserve">melléklete szerinti - </w:t>
      </w:r>
      <w:r w:rsidR="00CD2A9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9870F6">
        <w:rPr>
          <w:rFonts w:ascii="Times New Roman" w:hAnsi="Times New Roman" w:cs="Times New Roman"/>
        </w:rPr>
        <w:t>részterületre vonatkozó településrendezési eszközök módosításához kapcsolódó megalapozó vizsgálat és alátámasztó javaslat tartalmáról szóló főépítészi és várostervezői feljegyzésben a kizárólag releváns munkarészek elkészítésével</w:t>
      </w:r>
      <w:r w:rsidRPr="009870F6">
        <w:rPr>
          <w:rFonts w:ascii="Times New Roman" w:hAnsi="Times New Roman" w:cs="Times New Roman"/>
          <w:spacing w:val="-10"/>
        </w:rPr>
        <w:t xml:space="preserve"> </w:t>
      </w:r>
      <w:r w:rsidRPr="009870F6">
        <w:rPr>
          <w:rFonts w:ascii="Times New Roman" w:hAnsi="Times New Roman" w:cs="Times New Roman"/>
        </w:rPr>
        <w:t>egyetért.</w:t>
      </w:r>
    </w:p>
    <w:p w14:paraId="1FD33B9F" w14:textId="77777777" w:rsidR="00C72970" w:rsidRPr="005D4F60" w:rsidRDefault="00C72970" w:rsidP="00C72970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5489E">
        <w:rPr>
          <w:rFonts w:ascii="Times New Roman" w:hAnsi="Times New Roman" w:cs="Times New Roman"/>
        </w:rPr>
        <w:t xml:space="preserve">az épített környezet alakításáról szóló 1997. évi LXXVIII. törvény 7. § (3) bekezdés e) pontjának megfelelve igazolja, hogy a </w:t>
      </w:r>
      <w:r>
        <w:rPr>
          <w:rFonts w:ascii="Times New Roman" w:hAnsi="Times New Roman" w:cs="Times New Roman"/>
        </w:rPr>
        <w:t>teljes eljárással</w:t>
      </w:r>
      <w:r w:rsidRPr="0095489E">
        <w:rPr>
          <w:rFonts w:ascii="Times New Roman" w:hAnsi="Times New Roman" w:cs="Times New Roman"/>
        </w:rPr>
        <w:t xml:space="preserve"> érintett </w:t>
      </w:r>
      <w:r>
        <w:rPr>
          <w:rFonts w:ascii="Times New Roman" w:hAnsi="Times New Roman" w:cs="Times New Roman"/>
        </w:rPr>
        <w:t xml:space="preserve">új beépítésre szánt </w:t>
      </w:r>
      <w:r w:rsidRPr="0095489E">
        <w:rPr>
          <w:rFonts w:ascii="Times New Roman" w:hAnsi="Times New Roman" w:cs="Times New Roman"/>
        </w:rPr>
        <w:t xml:space="preserve">területek rendezési tervben történő kijelölése Kiskőrös közigazgatási területének beépítésre szánt </w:t>
      </w:r>
      <w:r w:rsidRPr="005D4F60">
        <w:rPr>
          <w:rFonts w:ascii="Times New Roman" w:hAnsi="Times New Roman" w:cs="Times New Roman"/>
        </w:rPr>
        <w:t>területnövelését célozza és a település már beépítésre kijelölt területén belül nincsenek megfelelő területek ezen fejlesztések megvalósításához.</w:t>
      </w:r>
    </w:p>
    <w:p w14:paraId="05A30EF8" w14:textId="77777777" w:rsidR="00C72970" w:rsidRPr="00357531" w:rsidRDefault="00C72970" w:rsidP="00C72970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57531">
        <w:rPr>
          <w:rFonts w:ascii="Times New Roman" w:hAnsi="Times New Roman" w:cs="Times New Roman"/>
        </w:rPr>
        <w:t xml:space="preserve">nyilatkozik arra vonatkozóan, hogy az </w:t>
      </w:r>
      <w:r w:rsidRPr="00357531">
        <w:rPr>
          <w:rFonts w:ascii="Times New Roman" w:hAnsi="Times New Roman" w:cs="Times New Roman"/>
          <w:bCs/>
        </w:rPr>
        <w:t>új beépítésre szánt terület csatlakozik a meglévő települési területhez, nem okozza a különböző települések beépítésre szánt területeinek összenövését.</w:t>
      </w:r>
    </w:p>
    <w:p w14:paraId="18DA4B2A" w14:textId="51C64C88" w:rsidR="009870F6" w:rsidRPr="0023456A" w:rsidRDefault="00C72970" w:rsidP="00C72970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57531">
        <w:rPr>
          <w:rFonts w:ascii="Times New Roman" w:hAnsi="Times New Roman" w:cs="Times New Roman"/>
          <w:bCs/>
        </w:rPr>
        <w:t>az új beépítésre szánt terület helyétől eltérő, már kijelölt beépítésre szánt terület meglétét nem mérlegelte, tekintettel arra, hogy a tervezett rendeltetésnek megfelelő igénybevétel aránytalanul magas költséget jelentene</w:t>
      </w:r>
      <w:r w:rsidR="008D4B16">
        <w:rPr>
          <w:rFonts w:ascii="Times New Roman" w:hAnsi="Times New Roman" w:cs="Times New Roman"/>
          <w:bCs/>
        </w:rPr>
        <w:t>.</w:t>
      </w:r>
    </w:p>
    <w:p w14:paraId="3F72D599" w14:textId="1AA2AFBE" w:rsidR="0023456A" w:rsidRPr="009870F6" w:rsidRDefault="0023456A" w:rsidP="00C72970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62558">
        <w:rPr>
          <w:rFonts w:ascii="Times New Roman" w:hAnsi="Times New Roman" w:cs="Times New Roman"/>
        </w:rPr>
        <w:t>felhatalmazza a polgármestert a településrendezési szerződések előkészítésére és a módosítások kérelmezőivel történő megkötésére</w:t>
      </w:r>
      <w:r>
        <w:rPr>
          <w:rFonts w:ascii="Times New Roman" w:hAnsi="Times New Roman" w:cs="Times New Roman"/>
        </w:rPr>
        <w:t>.</w:t>
      </w:r>
    </w:p>
    <w:p w14:paraId="734FC173" w14:textId="0C241EFE" w:rsidR="00E87288" w:rsidRPr="003D228A" w:rsidRDefault="00E87288" w:rsidP="00E87288">
      <w:pPr>
        <w:jc w:val="both"/>
        <w:rPr>
          <w:sz w:val="22"/>
          <w:szCs w:val="22"/>
        </w:rPr>
      </w:pPr>
      <w:r w:rsidRPr="003D228A">
        <w:rPr>
          <w:b/>
          <w:sz w:val="22"/>
          <w:szCs w:val="22"/>
          <w:u w:val="single"/>
        </w:rPr>
        <w:t xml:space="preserve">Felelős: </w:t>
      </w:r>
      <w:r w:rsidRPr="003D228A">
        <w:rPr>
          <w:sz w:val="22"/>
          <w:szCs w:val="22"/>
        </w:rPr>
        <w:t xml:space="preserve"> </w:t>
      </w:r>
      <w:r w:rsidRPr="003D228A">
        <w:rPr>
          <w:sz w:val="22"/>
          <w:szCs w:val="22"/>
        </w:rPr>
        <w:tab/>
        <w:t>polgármester</w:t>
      </w:r>
    </w:p>
    <w:p w14:paraId="55BD4665" w14:textId="77777777" w:rsidR="00E87288" w:rsidRPr="003D228A" w:rsidRDefault="00E87288" w:rsidP="00E87288">
      <w:pPr>
        <w:jc w:val="both"/>
        <w:rPr>
          <w:sz w:val="22"/>
          <w:szCs w:val="22"/>
        </w:rPr>
      </w:pPr>
      <w:r w:rsidRPr="003D228A">
        <w:rPr>
          <w:b/>
          <w:sz w:val="22"/>
          <w:szCs w:val="22"/>
          <w:u w:val="single"/>
        </w:rPr>
        <w:t>Határidő:</w:t>
      </w:r>
      <w:r w:rsidRPr="003D228A">
        <w:rPr>
          <w:sz w:val="22"/>
          <w:szCs w:val="22"/>
        </w:rPr>
        <w:t xml:space="preserve">  </w:t>
      </w:r>
      <w:r w:rsidRPr="003D228A">
        <w:rPr>
          <w:sz w:val="22"/>
          <w:szCs w:val="22"/>
        </w:rPr>
        <w:tab/>
        <w:t>azonnal</w:t>
      </w:r>
    </w:p>
    <w:sectPr w:rsidR="00E87288" w:rsidRPr="003D228A" w:rsidSect="0040582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9AFF2" w14:textId="77777777" w:rsidR="00605303" w:rsidRDefault="00605303" w:rsidP="00E849AA">
      <w:r>
        <w:separator/>
      </w:r>
    </w:p>
  </w:endnote>
  <w:endnote w:type="continuationSeparator" w:id="0">
    <w:p w14:paraId="45532A38" w14:textId="77777777" w:rsidR="00605303" w:rsidRDefault="00605303" w:rsidP="00E8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566025"/>
      <w:docPartObj>
        <w:docPartGallery w:val="Page Numbers (Bottom of Page)"/>
        <w:docPartUnique/>
      </w:docPartObj>
    </w:sdtPr>
    <w:sdtEndPr/>
    <w:sdtContent>
      <w:p w14:paraId="45DF9F21" w14:textId="38718F89" w:rsidR="00E849AA" w:rsidRDefault="00E849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A99">
          <w:rPr>
            <w:noProof/>
          </w:rPr>
          <w:t>2</w:t>
        </w:r>
        <w:r>
          <w:fldChar w:fldCharType="end"/>
        </w:r>
      </w:p>
    </w:sdtContent>
  </w:sdt>
  <w:p w14:paraId="2EE89DBD" w14:textId="77777777" w:rsidR="00E849AA" w:rsidRDefault="00E849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8701" w14:textId="77777777" w:rsidR="00605303" w:rsidRDefault="00605303" w:rsidP="00E849AA">
      <w:r>
        <w:separator/>
      </w:r>
    </w:p>
  </w:footnote>
  <w:footnote w:type="continuationSeparator" w:id="0">
    <w:p w14:paraId="479DC81B" w14:textId="77777777" w:rsidR="00605303" w:rsidRDefault="00605303" w:rsidP="00E84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25E1B9C"/>
    <w:multiLevelType w:val="hybridMultilevel"/>
    <w:tmpl w:val="0C929D84"/>
    <w:lvl w:ilvl="0" w:tplc="FEA6A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3CAE2B09"/>
    <w:multiLevelType w:val="hybridMultilevel"/>
    <w:tmpl w:val="AA0655A0"/>
    <w:lvl w:ilvl="0" w:tplc="B84EF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0005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76D9"/>
    <w:multiLevelType w:val="hybridMultilevel"/>
    <w:tmpl w:val="FF66A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2515362">
    <w:abstractNumId w:val="4"/>
  </w:num>
  <w:num w:numId="2" w16cid:durableId="681517021">
    <w:abstractNumId w:val="0"/>
  </w:num>
  <w:num w:numId="3" w16cid:durableId="1725133055">
    <w:abstractNumId w:val="1"/>
  </w:num>
  <w:num w:numId="4" w16cid:durableId="1547139885">
    <w:abstractNumId w:val="6"/>
  </w:num>
  <w:num w:numId="5" w16cid:durableId="514268142">
    <w:abstractNumId w:val="8"/>
  </w:num>
  <w:num w:numId="6" w16cid:durableId="377432064">
    <w:abstractNumId w:val="7"/>
  </w:num>
  <w:num w:numId="7" w16cid:durableId="1634480257">
    <w:abstractNumId w:val="2"/>
  </w:num>
  <w:num w:numId="8" w16cid:durableId="1042438906">
    <w:abstractNumId w:val="3"/>
  </w:num>
  <w:num w:numId="9" w16cid:durableId="1133523516">
    <w:abstractNumId w:val="9"/>
  </w:num>
  <w:num w:numId="10" w16cid:durableId="2107529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16B31"/>
    <w:rsid w:val="00020960"/>
    <w:rsid w:val="00034B59"/>
    <w:rsid w:val="0004666F"/>
    <w:rsid w:val="00056C43"/>
    <w:rsid w:val="000676A0"/>
    <w:rsid w:val="000757BA"/>
    <w:rsid w:val="0009333E"/>
    <w:rsid w:val="000A19E0"/>
    <w:rsid w:val="000A6DA7"/>
    <w:rsid w:val="000B26C8"/>
    <w:rsid w:val="000B30E5"/>
    <w:rsid w:val="000E31D8"/>
    <w:rsid w:val="000E6E42"/>
    <w:rsid w:val="00107920"/>
    <w:rsid w:val="00116539"/>
    <w:rsid w:val="001436C8"/>
    <w:rsid w:val="00151653"/>
    <w:rsid w:val="00164495"/>
    <w:rsid w:val="00175099"/>
    <w:rsid w:val="0018584F"/>
    <w:rsid w:val="00186936"/>
    <w:rsid w:val="001B538A"/>
    <w:rsid w:val="001E5963"/>
    <w:rsid w:val="001F15CE"/>
    <w:rsid w:val="002077BA"/>
    <w:rsid w:val="00213133"/>
    <w:rsid w:val="00217D08"/>
    <w:rsid w:val="0022305E"/>
    <w:rsid w:val="00223E73"/>
    <w:rsid w:val="00234105"/>
    <w:rsid w:val="0023456A"/>
    <w:rsid w:val="0024616F"/>
    <w:rsid w:val="0025082B"/>
    <w:rsid w:val="0025146D"/>
    <w:rsid w:val="002536DB"/>
    <w:rsid w:val="002740A6"/>
    <w:rsid w:val="002754CD"/>
    <w:rsid w:val="00280F4B"/>
    <w:rsid w:val="0028593D"/>
    <w:rsid w:val="00286E35"/>
    <w:rsid w:val="00295866"/>
    <w:rsid w:val="00297F9D"/>
    <w:rsid w:val="002A2CEC"/>
    <w:rsid w:val="002B5209"/>
    <w:rsid w:val="00311E79"/>
    <w:rsid w:val="00315A34"/>
    <w:rsid w:val="00320CBB"/>
    <w:rsid w:val="0032680C"/>
    <w:rsid w:val="003302D8"/>
    <w:rsid w:val="00330313"/>
    <w:rsid w:val="00346943"/>
    <w:rsid w:val="00357121"/>
    <w:rsid w:val="00372155"/>
    <w:rsid w:val="00382B03"/>
    <w:rsid w:val="00386E83"/>
    <w:rsid w:val="00395DF7"/>
    <w:rsid w:val="003A2B38"/>
    <w:rsid w:val="003B4F36"/>
    <w:rsid w:val="003C1F89"/>
    <w:rsid w:val="003C4421"/>
    <w:rsid w:val="003D228A"/>
    <w:rsid w:val="00405827"/>
    <w:rsid w:val="0040595E"/>
    <w:rsid w:val="00440E1D"/>
    <w:rsid w:val="00455648"/>
    <w:rsid w:val="00457C15"/>
    <w:rsid w:val="004633CD"/>
    <w:rsid w:val="00473211"/>
    <w:rsid w:val="00473231"/>
    <w:rsid w:val="004777DB"/>
    <w:rsid w:val="004878A5"/>
    <w:rsid w:val="004B1579"/>
    <w:rsid w:val="004C053E"/>
    <w:rsid w:val="004D3E0D"/>
    <w:rsid w:val="004D60F5"/>
    <w:rsid w:val="004E5692"/>
    <w:rsid w:val="00517C53"/>
    <w:rsid w:val="00521500"/>
    <w:rsid w:val="00524A45"/>
    <w:rsid w:val="00531A29"/>
    <w:rsid w:val="00576ECD"/>
    <w:rsid w:val="005826DB"/>
    <w:rsid w:val="005B2259"/>
    <w:rsid w:val="005F69D7"/>
    <w:rsid w:val="00605303"/>
    <w:rsid w:val="006207EB"/>
    <w:rsid w:val="00661DB3"/>
    <w:rsid w:val="00677DBD"/>
    <w:rsid w:val="00680EAA"/>
    <w:rsid w:val="00692FE7"/>
    <w:rsid w:val="006F4DF7"/>
    <w:rsid w:val="00714DC4"/>
    <w:rsid w:val="00721B9F"/>
    <w:rsid w:val="00730E36"/>
    <w:rsid w:val="00747FE6"/>
    <w:rsid w:val="0075000A"/>
    <w:rsid w:val="007A31E2"/>
    <w:rsid w:val="007C0050"/>
    <w:rsid w:val="007C3883"/>
    <w:rsid w:val="007D1864"/>
    <w:rsid w:val="007D7B85"/>
    <w:rsid w:val="007F35C5"/>
    <w:rsid w:val="007F677A"/>
    <w:rsid w:val="0082505F"/>
    <w:rsid w:val="00825504"/>
    <w:rsid w:val="0084102D"/>
    <w:rsid w:val="0084770F"/>
    <w:rsid w:val="00861B20"/>
    <w:rsid w:val="008B03A3"/>
    <w:rsid w:val="008B0DE0"/>
    <w:rsid w:val="008B58CA"/>
    <w:rsid w:val="008C7EEC"/>
    <w:rsid w:val="008D4B16"/>
    <w:rsid w:val="008E2C0B"/>
    <w:rsid w:val="008F646F"/>
    <w:rsid w:val="0090562D"/>
    <w:rsid w:val="00914471"/>
    <w:rsid w:val="00916E81"/>
    <w:rsid w:val="00917A98"/>
    <w:rsid w:val="00932B08"/>
    <w:rsid w:val="0096209C"/>
    <w:rsid w:val="00974C94"/>
    <w:rsid w:val="00976B91"/>
    <w:rsid w:val="009870F6"/>
    <w:rsid w:val="00987661"/>
    <w:rsid w:val="009A0270"/>
    <w:rsid w:val="009A2724"/>
    <w:rsid w:val="009A40CB"/>
    <w:rsid w:val="009C09A4"/>
    <w:rsid w:val="009C18F4"/>
    <w:rsid w:val="009C5839"/>
    <w:rsid w:val="009D3D43"/>
    <w:rsid w:val="009D5604"/>
    <w:rsid w:val="00A05C7F"/>
    <w:rsid w:val="00A17375"/>
    <w:rsid w:val="00A271EC"/>
    <w:rsid w:val="00A451DF"/>
    <w:rsid w:val="00A54BEE"/>
    <w:rsid w:val="00A7101C"/>
    <w:rsid w:val="00A72660"/>
    <w:rsid w:val="00A76995"/>
    <w:rsid w:val="00A94F4F"/>
    <w:rsid w:val="00AA5A59"/>
    <w:rsid w:val="00AA6C32"/>
    <w:rsid w:val="00AC6FF7"/>
    <w:rsid w:val="00AD6C08"/>
    <w:rsid w:val="00AE0519"/>
    <w:rsid w:val="00AE1B38"/>
    <w:rsid w:val="00AE4A7F"/>
    <w:rsid w:val="00AE703A"/>
    <w:rsid w:val="00AF15F0"/>
    <w:rsid w:val="00AF31B7"/>
    <w:rsid w:val="00B02F81"/>
    <w:rsid w:val="00B065B6"/>
    <w:rsid w:val="00B12B44"/>
    <w:rsid w:val="00B31E81"/>
    <w:rsid w:val="00B4105A"/>
    <w:rsid w:val="00B50D2B"/>
    <w:rsid w:val="00B63CAE"/>
    <w:rsid w:val="00BA114C"/>
    <w:rsid w:val="00BA1695"/>
    <w:rsid w:val="00BA67BB"/>
    <w:rsid w:val="00BB5B86"/>
    <w:rsid w:val="00BC7F3D"/>
    <w:rsid w:val="00BE2FE4"/>
    <w:rsid w:val="00BE3D3E"/>
    <w:rsid w:val="00BF1951"/>
    <w:rsid w:val="00BF6503"/>
    <w:rsid w:val="00C056D9"/>
    <w:rsid w:val="00C57301"/>
    <w:rsid w:val="00C575BB"/>
    <w:rsid w:val="00C72970"/>
    <w:rsid w:val="00C75AF5"/>
    <w:rsid w:val="00C7795F"/>
    <w:rsid w:val="00C94C69"/>
    <w:rsid w:val="00CA3B7C"/>
    <w:rsid w:val="00CB2059"/>
    <w:rsid w:val="00CB3DB7"/>
    <w:rsid w:val="00CB61F7"/>
    <w:rsid w:val="00CC622A"/>
    <w:rsid w:val="00CD2A99"/>
    <w:rsid w:val="00CD7A8B"/>
    <w:rsid w:val="00CE02CB"/>
    <w:rsid w:val="00CE1E3A"/>
    <w:rsid w:val="00CE2DF0"/>
    <w:rsid w:val="00CE5DAD"/>
    <w:rsid w:val="00D16C60"/>
    <w:rsid w:val="00D17ECF"/>
    <w:rsid w:val="00D22524"/>
    <w:rsid w:val="00D3604B"/>
    <w:rsid w:val="00D50027"/>
    <w:rsid w:val="00D61A41"/>
    <w:rsid w:val="00D77204"/>
    <w:rsid w:val="00D86344"/>
    <w:rsid w:val="00D870A2"/>
    <w:rsid w:val="00DC3673"/>
    <w:rsid w:val="00DC44F4"/>
    <w:rsid w:val="00DD345F"/>
    <w:rsid w:val="00E1091B"/>
    <w:rsid w:val="00E20FA2"/>
    <w:rsid w:val="00E24C92"/>
    <w:rsid w:val="00E408CD"/>
    <w:rsid w:val="00E50C53"/>
    <w:rsid w:val="00E5197D"/>
    <w:rsid w:val="00E6480F"/>
    <w:rsid w:val="00E64A85"/>
    <w:rsid w:val="00E66841"/>
    <w:rsid w:val="00E725D4"/>
    <w:rsid w:val="00E77525"/>
    <w:rsid w:val="00E849AA"/>
    <w:rsid w:val="00E84D70"/>
    <w:rsid w:val="00E87288"/>
    <w:rsid w:val="00EB238C"/>
    <w:rsid w:val="00ED12FE"/>
    <w:rsid w:val="00EE0638"/>
    <w:rsid w:val="00EE4C7F"/>
    <w:rsid w:val="00F015B0"/>
    <w:rsid w:val="00F07B85"/>
    <w:rsid w:val="00F37832"/>
    <w:rsid w:val="00F5042E"/>
    <w:rsid w:val="00F939E5"/>
    <w:rsid w:val="00F969AA"/>
    <w:rsid w:val="00FB42D5"/>
    <w:rsid w:val="00FB55FD"/>
    <w:rsid w:val="00FB5C28"/>
    <w:rsid w:val="00FC4AE5"/>
    <w:rsid w:val="00FD4EDC"/>
    <w:rsid w:val="00FE0CBF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FA035"/>
  <w15:docId w15:val="{389C5BC2-0D2A-446A-A6C4-03494A9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character" w:customStyle="1" w:styleId="Cmsor1Char">
    <w:name w:val="Címsor 1 Char"/>
    <w:basedOn w:val="Bekezdsalapbettpusa"/>
    <w:link w:val="Cmsor1"/>
    <w:rsid w:val="00E87288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E87288"/>
    <w:rPr>
      <w:b/>
      <w:bCs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77D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77DB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E849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849A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849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49AA"/>
    <w:rPr>
      <w:sz w:val="24"/>
      <w:szCs w:val="24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17D08"/>
    <w:pPr>
      <w:widowControl w:val="0"/>
      <w:ind w:left="1830"/>
    </w:pPr>
    <w:rPr>
      <w:rFonts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17D08"/>
    <w:rPr>
      <w:rFonts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746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10</cp:revision>
  <cp:lastPrinted>2017-07-11T08:25:00Z</cp:lastPrinted>
  <dcterms:created xsi:type="dcterms:W3CDTF">2023-03-12T17:25:00Z</dcterms:created>
  <dcterms:modified xsi:type="dcterms:W3CDTF">2024-02-20T09:34:00Z</dcterms:modified>
</cp:coreProperties>
</file>