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C24D7" w14:textId="77777777" w:rsidR="005A5A28" w:rsidRDefault="005A5A28" w:rsidP="005A5A28">
      <w:pPr>
        <w:jc w:val="center"/>
        <w:rPr>
          <w:b/>
          <w:bCs/>
          <w:sz w:val="22"/>
          <w:szCs w:val="22"/>
          <w:u w:val="single"/>
        </w:rPr>
      </w:pPr>
    </w:p>
    <w:p w14:paraId="05A91394" w14:textId="77777777" w:rsidR="005A5A28" w:rsidRDefault="005A5A28" w:rsidP="005A5A28">
      <w:pPr>
        <w:jc w:val="center"/>
        <w:rPr>
          <w:b/>
          <w:bCs/>
          <w:sz w:val="22"/>
          <w:szCs w:val="22"/>
          <w:u w:val="single"/>
        </w:rPr>
      </w:pPr>
    </w:p>
    <w:p w14:paraId="1713F702" w14:textId="5187B282" w:rsidR="005A5A28" w:rsidRDefault="005A5A28" w:rsidP="005A5A28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KISKŐRÖS VÁROS POLGÁRMESTERE</w:t>
      </w:r>
    </w:p>
    <w:p w14:paraId="41612C5C" w14:textId="77777777" w:rsidR="005A5A28" w:rsidRDefault="005A5A28" w:rsidP="005A5A28">
      <w:pPr>
        <w:jc w:val="center"/>
        <w:rPr>
          <w:b/>
          <w:bCs/>
          <w:sz w:val="22"/>
          <w:szCs w:val="22"/>
          <w:u w:val="single"/>
        </w:rPr>
      </w:pPr>
    </w:p>
    <w:p w14:paraId="4C259CE3" w14:textId="77777777" w:rsidR="005A5A28" w:rsidRDefault="005A5A28" w:rsidP="005A5A28">
      <w:pPr>
        <w:jc w:val="center"/>
        <w:rPr>
          <w:b/>
          <w:bCs/>
          <w:sz w:val="22"/>
          <w:szCs w:val="22"/>
          <w:u w:val="single"/>
        </w:rPr>
      </w:pPr>
    </w:p>
    <w:p w14:paraId="7322FABF" w14:textId="4260CFE2" w:rsidR="005A5A28" w:rsidRPr="001B169E" w:rsidRDefault="005A5A28" w:rsidP="005A5A28">
      <w:pPr>
        <w:jc w:val="center"/>
        <w:rPr>
          <w:b/>
          <w:bCs/>
          <w:sz w:val="22"/>
          <w:szCs w:val="22"/>
          <w:u w:val="single"/>
        </w:rPr>
      </w:pPr>
      <w:r w:rsidRPr="001B169E">
        <w:rPr>
          <w:b/>
          <w:bCs/>
          <w:sz w:val="22"/>
          <w:szCs w:val="22"/>
          <w:u w:val="single"/>
        </w:rPr>
        <w:t>ELŐTERJESZTÉS</w:t>
      </w:r>
    </w:p>
    <w:p w14:paraId="1FFA7962" w14:textId="77777777" w:rsidR="005A5A28" w:rsidRPr="001B169E" w:rsidRDefault="005A5A28" w:rsidP="005A5A28">
      <w:pPr>
        <w:jc w:val="center"/>
        <w:rPr>
          <w:sz w:val="22"/>
          <w:szCs w:val="22"/>
        </w:rPr>
      </w:pPr>
      <w:r w:rsidRPr="001B169E">
        <w:rPr>
          <w:sz w:val="22"/>
          <w:szCs w:val="22"/>
        </w:rPr>
        <w:t>(</w:t>
      </w:r>
      <w:r>
        <w:rPr>
          <w:sz w:val="22"/>
          <w:szCs w:val="22"/>
        </w:rPr>
        <w:t xml:space="preserve">sürgősséggel </w:t>
      </w:r>
      <w:r w:rsidRPr="001B169E">
        <w:rPr>
          <w:sz w:val="22"/>
          <w:szCs w:val="22"/>
        </w:rPr>
        <w:t>a Képviselő-testület 202</w:t>
      </w:r>
      <w:r>
        <w:rPr>
          <w:sz w:val="22"/>
          <w:szCs w:val="22"/>
        </w:rPr>
        <w:t>5</w:t>
      </w:r>
      <w:r w:rsidRPr="001B169E">
        <w:rPr>
          <w:sz w:val="22"/>
          <w:szCs w:val="22"/>
        </w:rPr>
        <w:t xml:space="preserve">. </w:t>
      </w:r>
      <w:r>
        <w:rPr>
          <w:sz w:val="22"/>
          <w:szCs w:val="22"/>
        </w:rPr>
        <w:t>május</w:t>
      </w:r>
      <w:r w:rsidRPr="001B169E">
        <w:rPr>
          <w:sz w:val="22"/>
          <w:szCs w:val="22"/>
        </w:rPr>
        <w:t xml:space="preserve"> </w:t>
      </w:r>
      <w:r>
        <w:rPr>
          <w:sz w:val="22"/>
          <w:szCs w:val="22"/>
        </w:rPr>
        <w:t>28.</w:t>
      </w:r>
      <w:r w:rsidRPr="001B169E">
        <w:rPr>
          <w:sz w:val="22"/>
          <w:szCs w:val="22"/>
        </w:rPr>
        <w:t>-i ülésére)</w:t>
      </w:r>
    </w:p>
    <w:p w14:paraId="670F7226" w14:textId="77777777" w:rsidR="005A5A28" w:rsidRPr="001B169E" w:rsidRDefault="005A5A28" w:rsidP="005A5A28">
      <w:pPr>
        <w:ind w:left="1276" w:hanging="1276"/>
        <w:jc w:val="both"/>
        <w:rPr>
          <w:sz w:val="22"/>
          <w:szCs w:val="22"/>
        </w:rPr>
      </w:pPr>
    </w:p>
    <w:p w14:paraId="569B1BEE" w14:textId="77777777" w:rsidR="005A5A28" w:rsidRPr="001B169E" w:rsidRDefault="005A5A28" w:rsidP="005A5A28">
      <w:pPr>
        <w:ind w:left="1276" w:hanging="1276"/>
        <w:jc w:val="both"/>
        <w:rPr>
          <w:sz w:val="22"/>
          <w:szCs w:val="22"/>
        </w:rPr>
      </w:pPr>
    </w:p>
    <w:p w14:paraId="178B6A88" w14:textId="77777777" w:rsidR="005A5A28" w:rsidRPr="001B169E" w:rsidRDefault="005A5A28" w:rsidP="005A5A28">
      <w:pPr>
        <w:ind w:left="1276" w:hanging="1276"/>
        <w:jc w:val="both"/>
        <w:rPr>
          <w:b/>
          <w:sz w:val="22"/>
          <w:szCs w:val="22"/>
        </w:rPr>
      </w:pPr>
      <w:r w:rsidRPr="001B169E">
        <w:rPr>
          <w:b/>
          <w:sz w:val="22"/>
          <w:szCs w:val="22"/>
          <w:u w:val="single"/>
        </w:rPr>
        <w:t>TÁRGY:</w:t>
      </w:r>
      <w:r w:rsidRPr="001B169E">
        <w:rPr>
          <w:b/>
          <w:sz w:val="22"/>
          <w:szCs w:val="22"/>
        </w:rPr>
        <w:tab/>
        <w:t xml:space="preserve">A </w:t>
      </w:r>
      <w:r>
        <w:rPr>
          <w:b/>
          <w:sz w:val="22"/>
          <w:szCs w:val="22"/>
        </w:rPr>
        <w:t>KISKŐRÖS 2578/1 HRSZ-Ú TÁRSASHÁZ ÁLLAMI TULAJDONRÉSZÉNEK INGYENES TULAJDONBAVÉTELE</w:t>
      </w:r>
    </w:p>
    <w:p w14:paraId="5A829A8D" w14:textId="77777777" w:rsidR="005A5A28" w:rsidRDefault="005A5A28" w:rsidP="005A5A28">
      <w:pPr>
        <w:rPr>
          <w:sz w:val="22"/>
          <w:szCs w:val="22"/>
        </w:rPr>
      </w:pPr>
    </w:p>
    <w:p w14:paraId="5F70076F" w14:textId="77777777" w:rsidR="005A5A28" w:rsidRPr="001B169E" w:rsidRDefault="005A5A28" w:rsidP="005A5A28">
      <w:pPr>
        <w:rPr>
          <w:sz w:val="22"/>
          <w:szCs w:val="22"/>
        </w:rPr>
      </w:pPr>
    </w:p>
    <w:p w14:paraId="67DA22F6" w14:textId="77777777" w:rsidR="005A5A28" w:rsidRDefault="005A5A28" w:rsidP="005A5A28">
      <w:pPr>
        <w:jc w:val="both"/>
        <w:rPr>
          <w:sz w:val="22"/>
          <w:szCs w:val="22"/>
        </w:rPr>
      </w:pPr>
      <w:r>
        <w:rPr>
          <w:sz w:val="22"/>
          <w:szCs w:val="22"/>
        </w:rPr>
        <w:t>A Képviselő-testület az 58/2025 számú határozatával döntött a Kiskőrös, 2578/1 hrsz-ú Társasház-közösség tulajdonában lévő ingatlan területéből 484 m</w:t>
      </w:r>
      <w:r w:rsidRPr="00BE350B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területrész ajándékozása tárgyában.</w:t>
      </w:r>
    </w:p>
    <w:p w14:paraId="367C17F3" w14:textId="77777777" w:rsidR="005A5A28" w:rsidRDefault="005A5A28" w:rsidP="005A5A28">
      <w:pPr>
        <w:jc w:val="both"/>
        <w:rPr>
          <w:sz w:val="22"/>
          <w:szCs w:val="22"/>
        </w:rPr>
      </w:pPr>
      <w:r>
        <w:rPr>
          <w:sz w:val="22"/>
          <w:szCs w:val="22"/>
        </w:rPr>
        <w:t>A Társasház 2578/1/A/4 hrsz-ú albetétének a tulajdonosa a Magyar Állam (tulajdonosi joggyakorló a Magyar Nemzeti Vagyonkezelő Zrt.). Erre tekintettel a Magyar Állam a Társasház közös tulajdonában, így az ajándékozással érintett területrész vonatkozásában is tulajdonosként szerepel.</w:t>
      </w:r>
    </w:p>
    <w:p w14:paraId="51AFA449" w14:textId="77777777" w:rsidR="005A5A28" w:rsidRDefault="005A5A28" w:rsidP="005A5A28">
      <w:pPr>
        <w:jc w:val="both"/>
        <w:rPr>
          <w:sz w:val="22"/>
          <w:szCs w:val="22"/>
        </w:rPr>
      </w:pPr>
      <w:r>
        <w:rPr>
          <w:sz w:val="22"/>
          <w:szCs w:val="22"/>
        </w:rPr>
        <w:t>A Társasház-közösség a 2025. május 20. napján megtartott közgyűlésén, a Magyar Állam képviseletében eljáró vagyonkezelő kivételével egyhangúlag hozzájárulását adta a tulajdonát képező 2578/1 hrsz-ú ingatlan területéből 484 m</w:t>
      </w:r>
      <w:r w:rsidRPr="00BE350B">
        <w:rPr>
          <w:sz w:val="22"/>
          <w:szCs w:val="22"/>
          <w:vertAlign w:val="superscript"/>
        </w:rPr>
        <w:t>2</w:t>
      </w:r>
      <w:r w:rsidRPr="0098298A">
        <w:rPr>
          <w:sz w:val="22"/>
          <w:szCs w:val="22"/>
        </w:rPr>
        <w:t xml:space="preserve"> </w:t>
      </w:r>
      <w:r>
        <w:rPr>
          <w:sz w:val="22"/>
          <w:szCs w:val="22"/>
        </w:rPr>
        <w:t>területrész tulajdonba adásához Kiskőrös Város Önkormányzata részére, ajándékozás jogcímén. A társasházakról szóló 2003. évi CXXXIII. törvény vonatkozó szakaszai alapján valamennyi tulajdonos egyhangú hozzájárulása szükséges a társasházi közös tulajdon elidegenítéséhez.</w:t>
      </w:r>
    </w:p>
    <w:p w14:paraId="5A3E6AA5" w14:textId="77777777" w:rsidR="005A5A28" w:rsidRDefault="005A5A28" w:rsidP="005A5A28">
      <w:pPr>
        <w:jc w:val="both"/>
        <w:rPr>
          <w:sz w:val="22"/>
          <w:szCs w:val="22"/>
        </w:rPr>
      </w:pPr>
    </w:p>
    <w:p w14:paraId="278E2BE3" w14:textId="77777777" w:rsidR="005A5A28" w:rsidRDefault="005A5A28" w:rsidP="005A5A28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1B169E">
        <w:rPr>
          <w:sz w:val="22"/>
          <w:szCs w:val="22"/>
        </w:rPr>
        <w:t>z állami vagyonról szóló 2007. évi. CVI. törvény 36. § (2) bekezdés c) pontja alapján az Önkormányzat</w:t>
      </w:r>
      <w:r>
        <w:rPr>
          <w:sz w:val="22"/>
          <w:szCs w:val="22"/>
        </w:rPr>
        <w:t xml:space="preserve">, ingyenesen közfeladat ellátására tekintettel jogosult tulajdonba venni állami tulajdonban lévő ingatlant/ingatlanrészt. </w:t>
      </w:r>
    </w:p>
    <w:p w14:paraId="1436652E" w14:textId="77777777" w:rsidR="005A5A28" w:rsidRPr="00D035A4" w:rsidRDefault="005A5A28" w:rsidP="005A5A28">
      <w:pPr>
        <w:jc w:val="both"/>
        <w:rPr>
          <w:sz w:val="22"/>
          <w:szCs w:val="22"/>
        </w:rPr>
      </w:pPr>
      <w:r w:rsidRPr="001B169E">
        <w:rPr>
          <w:sz w:val="22"/>
          <w:szCs w:val="22"/>
        </w:rPr>
        <w:t xml:space="preserve">Magyarország helyi önkormányzatairól szóló 2011. évi CLXXXIX. törvény 13. </w:t>
      </w:r>
      <w:r>
        <w:rPr>
          <w:sz w:val="22"/>
          <w:szCs w:val="22"/>
        </w:rPr>
        <w:t xml:space="preserve">§ (1) bekezdés 1. pontjában foglalt településfejlesztés, településrendezés, mint helyben biztosítható közfeladat címén, közterületi parkoló kiépítése céljára kívánja tulajdonba venni az első bekezdésben nevesített ingatlanrészt. </w:t>
      </w:r>
      <w:r w:rsidRPr="00D035A4">
        <w:rPr>
          <w:sz w:val="22"/>
          <w:szCs w:val="22"/>
        </w:rPr>
        <w:t>A közterületi parkoló területe a város rendezési tervében kiszabályozásra került.</w:t>
      </w:r>
    </w:p>
    <w:p w14:paraId="05D454A8" w14:textId="77777777" w:rsidR="005A5A28" w:rsidRPr="00D035A4" w:rsidRDefault="005A5A28" w:rsidP="005A5A28">
      <w:pPr>
        <w:jc w:val="both"/>
        <w:rPr>
          <w:sz w:val="22"/>
          <w:szCs w:val="22"/>
        </w:rPr>
      </w:pPr>
    </w:p>
    <w:p w14:paraId="3DC05453" w14:textId="77777777" w:rsidR="005A5A28" w:rsidRPr="00D035A4" w:rsidRDefault="005A5A28" w:rsidP="005A5A28">
      <w:pPr>
        <w:jc w:val="both"/>
        <w:rPr>
          <w:sz w:val="22"/>
          <w:szCs w:val="22"/>
        </w:rPr>
      </w:pPr>
      <w:r w:rsidRPr="00D035A4">
        <w:rPr>
          <w:sz w:val="22"/>
          <w:szCs w:val="22"/>
        </w:rPr>
        <w:t>Az előterjesztés sürgősségét indokolja, hogy az előterjesztés elkészítéséhez szükséges dokumentáció a képviselő-testületi anyagkiküldést követően vált véglegessé.</w:t>
      </w:r>
    </w:p>
    <w:p w14:paraId="166FBCD6" w14:textId="77777777" w:rsidR="005A5A28" w:rsidRPr="00D035A4" w:rsidRDefault="005A5A28" w:rsidP="005A5A28">
      <w:pPr>
        <w:jc w:val="both"/>
        <w:rPr>
          <w:sz w:val="22"/>
          <w:szCs w:val="22"/>
        </w:rPr>
      </w:pPr>
    </w:p>
    <w:p w14:paraId="57AC188F" w14:textId="77777777" w:rsidR="005A5A28" w:rsidRPr="00D035A4" w:rsidRDefault="005A5A28" w:rsidP="005A5A28">
      <w:pPr>
        <w:jc w:val="both"/>
        <w:rPr>
          <w:sz w:val="22"/>
          <w:szCs w:val="22"/>
        </w:rPr>
      </w:pPr>
      <w:r w:rsidRPr="00D035A4">
        <w:rPr>
          <w:sz w:val="22"/>
          <w:szCs w:val="22"/>
        </w:rPr>
        <w:t>A fentiekre tekintettel javaslom, hogy a Képviselő-testület a határozat-tervezetben foglaltak szerint hozza meg döntését.</w:t>
      </w:r>
    </w:p>
    <w:p w14:paraId="00371659" w14:textId="77777777" w:rsidR="005A5A28" w:rsidRDefault="005A5A28" w:rsidP="005A5A28">
      <w:pPr>
        <w:jc w:val="both"/>
        <w:rPr>
          <w:b/>
          <w:bCs/>
          <w:sz w:val="22"/>
          <w:szCs w:val="22"/>
        </w:rPr>
      </w:pPr>
    </w:p>
    <w:p w14:paraId="74756853" w14:textId="77777777" w:rsidR="005A5A28" w:rsidRPr="00D035A4" w:rsidRDefault="005A5A28" w:rsidP="005A5A28">
      <w:pPr>
        <w:jc w:val="both"/>
        <w:rPr>
          <w:b/>
          <w:bCs/>
          <w:sz w:val="22"/>
          <w:szCs w:val="22"/>
        </w:rPr>
      </w:pPr>
    </w:p>
    <w:p w14:paraId="5C60F320" w14:textId="77777777" w:rsidR="005A5A28" w:rsidRPr="001B169E" w:rsidRDefault="005A5A28" w:rsidP="005A5A28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1B169E">
        <w:rPr>
          <w:b/>
          <w:bCs/>
          <w:sz w:val="22"/>
          <w:szCs w:val="22"/>
        </w:rPr>
        <w:t>Kiskőrös, 202</w:t>
      </w:r>
      <w:r>
        <w:rPr>
          <w:b/>
          <w:bCs/>
          <w:sz w:val="22"/>
          <w:szCs w:val="22"/>
        </w:rPr>
        <w:t>5</w:t>
      </w:r>
      <w:r w:rsidRPr="001B169E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május 22</w:t>
      </w:r>
      <w:r w:rsidRPr="001B169E">
        <w:rPr>
          <w:b/>
          <w:bCs/>
          <w:sz w:val="22"/>
          <w:szCs w:val="22"/>
        </w:rPr>
        <w:t>.</w:t>
      </w:r>
    </w:p>
    <w:p w14:paraId="0E5C0592" w14:textId="77777777" w:rsidR="005A5A28" w:rsidRPr="001B169E" w:rsidRDefault="005A5A28" w:rsidP="005A5A28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7B4E65F6" w14:textId="77777777" w:rsidR="005A5A28" w:rsidRPr="001B169E" w:rsidRDefault="005A5A28" w:rsidP="005A5A28">
      <w:pPr>
        <w:tabs>
          <w:tab w:val="left" w:pos="567"/>
          <w:tab w:val="right" w:pos="8789"/>
          <w:tab w:val="left" w:pos="9072"/>
        </w:tabs>
        <w:ind w:left="6379"/>
        <w:jc w:val="center"/>
        <w:rPr>
          <w:b/>
          <w:bCs/>
          <w:sz w:val="22"/>
          <w:szCs w:val="22"/>
        </w:rPr>
      </w:pPr>
      <w:r w:rsidRPr="001B169E">
        <w:rPr>
          <w:b/>
          <w:bCs/>
          <w:sz w:val="22"/>
          <w:szCs w:val="22"/>
        </w:rPr>
        <w:t xml:space="preserve">Domonyi László </w:t>
      </w:r>
      <w:proofErr w:type="spellStart"/>
      <w:r w:rsidRPr="001B169E">
        <w:rPr>
          <w:b/>
          <w:bCs/>
          <w:sz w:val="22"/>
          <w:szCs w:val="22"/>
        </w:rPr>
        <w:t>sk</w:t>
      </w:r>
      <w:proofErr w:type="spellEnd"/>
      <w:r w:rsidRPr="001B169E">
        <w:rPr>
          <w:b/>
          <w:bCs/>
          <w:sz w:val="22"/>
          <w:szCs w:val="22"/>
        </w:rPr>
        <w:t>.</w:t>
      </w:r>
    </w:p>
    <w:p w14:paraId="09AA89DA" w14:textId="77777777" w:rsidR="005A5A28" w:rsidRPr="001B169E" w:rsidRDefault="005A5A28" w:rsidP="005A5A28">
      <w:pPr>
        <w:tabs>
          <w:tab w:val="left" w:pos="567"/>
          <w:tab w:val="right" w:pos="8789"/>
          <w:tab w:val="left" w:pos="9072"/>
        </w:tabs>
        <w:ind w:left="6379"/>
        <w:jc w:val="center"/>
        <w:rPr>
          <w:b/>
          <w:sz w:val="22"/>
          <w:szCs w:val="22"/>
        </w:rPr>
      </w:pPr>
      <w:r w:rsidRPr="001B169E">
        <w:rPr>
          <w:b/>
          <w:sz w:val="22"/>
          <w:szCs w:val="22"/>
        </w:rPr>
        <w:t>polgármester</w:t>
      </w:r>
    </w:p>
    <w:p w14:paraId="6E7730DB" w14:textId="77777777" w:rsidR="005A5A28" w:rsidRPr="001B169E" w:rsidRDefault="005A5A28" w:rsidP="005A5A28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6D9A3864" w14:textId="77777777" w:rsidR="005A5A28" w:rsidRPr="001B169E" w:rsidRDefault="005A5A28" w:rsidP="005A5A28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507257D4" w14:textId="77777777" w:rsidR="005A5A28" w:rsidRDefault="005A5A28" w:rsidP="005A5A28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4DA03176" w14:textId="77777777" w:rsidR="005A5A28" w:rsidRDefault="005A5A28" w:rsidP="005A5A28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159666B8" w14:textId="77777777" w:rsidR="005A5A28" w:rsidRDefault="005A5A28" w:rsidP="005A5A28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45EF5512" w14:textId="77777777" w:rsidR="005A5A28" w:rsidRDefault="005A5A28" w:rsidP="005A5A28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099F5E2C" w14:textId="77777777" w:rsidR="005A5A28" w:rsidRDefault="005A5A28" w:rsidP="005A5A28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41EC6E2A" w14:textId="77777777" w:rsidR="005A5A28" w:rsidRDefault="005A5A28" w:rsidP="005A5A28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264B133B" w14:textId="77777777" w:rsidR="005A5A28" w:rsidRDefault="005A5A28" w:rsidP="005A5A28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292D8D56" w14:textId="77777777" w:rsidR="005A5A28" w:rsidRDefault="005A5A28" w:rsidP="005A5A28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5418E1AA" w14:textId="77777777" w:rsidR="005A5A28" w:rsidRDefault="005A5A28" w:rsidP="005A5A28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6E7D3E70" w14:textId="77777777" w:rsidR="005A5A28" w:rsidRDefault="005A5A28" w:rsidP="005A5A28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59EED106" w14:textId="77777777" w:rsidR="005A5A28" w:rsidRDefault="005A5A28" w:rsidP="005A5A28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54AC1260" w14:textId="77777777" w:rsidR="005A5A28" w:rsidRDefault="005A5A28" w:rsidP="005A5A28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5393D9FB" w14:textId="77777777" w:rsidR="005A5A28" w:rsidRDefault="005A5A28" w:rsidP="005A5A28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</w:p>
    <w:p w14:paraId="6A1E65CC" w14:textId="77777777" w:rsidR="005A5A28" w:rsidRPr="001B169E" w:rsidRDefault="005A5A28" w:rsidP="005A5A28">
      <w:pPr>
        <w:tabs>
          <w:tab w:val="left" w:pos="567"/>
          <w:tab w:val="right" w:pos="8789"/>
          <w:tab w:val="left" w:pos="9072"/>
        </w:tabs>
        <w:jc w:val="center"/>
        <w:rPr>
          <w:b/>
          <w:sz w:val="22"/>
          <w:szCs w:val="22"/>
        </w:rPr>
      </w:pPr>
      <w:r w:rsidRPr="001B169E">
        <w:rPr>
          <w:b/>
          <w:sz w:val="22"/>
          <w:szCs w:val="22"/>
        </w:rPr>
        <w:t>HATÁROZAT-TERVEZET</w:t>
      </w:r>
    </w:p>
    <w:p w14:paraId="2B34275D" w14:textId="77777777" w:rsidR="005A5A28" w:rsidRPr="001B169E" w:rsidRDefault="005A5A28" w:rsidP="005A5A28">
      <w:pPr>
        <w:tabs>
          <w:tab w:val="left" w:pos="567"/>
          <w:tab w:val="right" w:pos="8789"/>
          <w:tab w:val="left" w:pos="9072"/>
        </w:tabs>
        <w:jc w:val="both"/>
        <w:rPr>
          <w:sz w:val="22"/>
          <w:szCs w:val="22"/>
        </w:rPr>
      </w:pPr>
    </w:p>
    <w:p w14:paraId="0AD6F5FA" w14:textId="77777777" w:rsidR="005A5A28" w:rsidRPr="001B169E" w:rsidRDefault="005A5A28" w:rsidP="005A5A28">
      <w:pPr>
        <w:tabs>
          <w:tab w:val="left" w:pos="567"/>
          <w:tab w:val="right" w:pos="8789"/>
          <w:tab w:val="left" w:pos="9072"/>
        </w:tabs>
        <w:jc w:val="both"/>
        <w:rPr>
          <w:sz w:val="22"/>
          <w:szCs w:val="22"/>
        </w:rPr>
      </w:pPr>
    </w:p>
    <w:p w14:paraId="73A72D77" w14:textId="77777777" w:rsidR="005A5A28" w:rsidRDefault="005A5A28" w:rsidP="005A5A28">
      <w:pPr>
        <w:jc w:val="both"/>
        <w:rPr>
          <w:sz w:val="22"/>
          <w:szCs w:val="22"/>
        </w:rPr>
      </w:pPr>
      <w:r w:rsidRPr="001B169E">
        <w:rPr>
          <w:sz w:val="22"/>
          <w:szCs w:val="22"/>
        </w:rPr>
        <w:t>A Képviselő-testület</w:t>
      </w:r>
    </w:p>
    <w:p w14:paraId="6F883087" w14:textId="77777777" w:rsidR="005A5A28" w:rsidRPr="001B169E" w:rsidRDefault="005A5A28" w:rsidP="005A5A28">
      <w:pPr>
        <w:jc w:val="both"/>
        <w:rPr>
          <w:sz w:val="22"/>
          <w:szCs w:val="22"/>
        </w:rPr>
      </w:pPr>
    </w:p>
    <w:p w14:paraId="56BAA673" w14:textId="77777777" w:rsidR="005A5A28" w:rsidRDefault="005A5A28" w:rsidP="005A5A28">
      <w:pPr>
        <w:pStyle w:val="Listaszerbekezds"/>
        <w:numPr>
          <w:ilvl w:val="0"/>
          <w:numId w:val="1"/>
        </w:numPr>
        <w:ind w:left="709"/>
        <w:jc w:val="both"/>
        <w:rPr>
          <w:sz w:val="22"/>
          <w:szCs w:val="22"/>
        </w:rPr>
      </w:pPr>
      <w:r w:rsidRPr="00412492">
        <w:rPr>
          <w:sz w:val="22"/>
          <w:szCs w:val="22"/>
        </w:rPr>
        <w:t>egyetért azzal, hogy Kiskőrös Város Önkormányzata a nemzeti vagyonról szóló 2011. évi CXVI. törvény 13. §-</w:t>
      </w:r>
      <w:proofErr w:type="spellStart"/>
      <w:r w:rsidRPr="00412492">
        <w:rPr>
          <w:sz w:val="22"/>
          <w:szCs w:val="22"/>
        </w:rPr>
        <w:t>ában</w:t>
      </w:r>
      <w:proofErr w:type="spellEnd"/>
      <w:r w:rsidRPr="00412492">
        <w:rPr>
          <w:sz w:val="22"/>
          <w:szCs w:val="22"/>
        </w:rPr>
        <w:t xml:space="preserve"> foglalt helyben biztosítható közfeladatellátási kötelezettsége, valamint az állami vagyonról szóló 2007. évi CVI. törvény 36. § (2) bekezdésének c) pontja alapján kezdeményezi és kérelmezi a Magyar Nemzeti Vagyonkezelő Zrt.-nél, mint </w:t>
      </w:r>
      <w:r>
        <w:rPr>
          <w:sz w:val="22"/>
          <w:szCs w:val="22"/>
        </w:rPr>
        <w:t>tulajdonosi joggyakorlóná</w:t>
      </w:r>
      <w:r w:rsidRPr="00412492">
        <w:rPr>
          <w:sz w:val="22"/>
          <w:szCs w:val="22"/>
        </w:rPr>
        <w:t xml:space="preserve">l a Kiskőrös </w:t>
      </w:r>
      <w:r>
        <w:rPr>
          <w:sz w:val="22"/>
          <w:szCs w:val="22"/>
        </w:rPr>
        <w:t>2578/1</w:t>
      </w:r>
      <w:r w:rsidRPr="00412492">
        <w:rPr>
          <w:sz w:val="22"/>
          <w:szCs w:val="22"/>
        </w:rPr>
        <w:t xml:space="preserve"> hrsz</w:t>
      </w:r>
      <w:r>
        <w:rPr>
          <w:sz w:val="22"/>
          <w:szCs w:val="22"/>
        </w:rPr>
        <w:t>-</w:t>
      </w:r>
      <w:proofErr w:type="spellStart"/>
      <w:r>
        <w:rPr>
          <w:sz w:val="22"/>
          <w:szCs w:val="22"/>
        </w:rPr>
        <w:t>on</w:t>
      </w:r>
      <w:proofErr w:type="spellEnd"/>
      <w:r>
        <w:rPr>
          <w:sz w:val="22"/>
          <w:szCs w:val="22"/>
        </w:rPr>
        <w:t xml:space="preserve"> nyilvántartott Társasház-közösség, így</w:t>
      </w:r>
      <w:r w:rsidRPr="00412492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2578/1/A/4 hrsz-ú albetét révén a</w:t>
      </w:r>
      <w:r w:rsidRPr="00412492">
        <w:rPr>
          <w:sz w:val="22"/>
          <w:szCs w:val="22"/>
        </w:rPr>
        <w:t xml:space="preserve"> Magyar Állam tulajdoná</w:t>
      </w:r>
      <w:r>
        <w:rPr>
          <w:sz w:val="22"/>
          <w:szCs w:val="22"/>
        </w:rPr>
        <w:t>t is képező</w:t>
      </w:r>
      <w:r w:rsidRPr="00412492">
        <w:rPr>
          <w:sz w:val="22"/>
          <w:szCs w:val="22"/>
        </w:rPr>
        <w:t xml:space="preserve"> (</w:t>
      </w:r>
      <w:r>
        <w:rPr>
          <w:sz w:val="22"/>
          <w:szCs w:val="22"/>
        </w:rPr>
        <w:t>vagyonkezelő</w:t>
      </w:r>
      <w:r w:rsidRPr="00412492">
        <w:rPr>
          <w:sz w:val="22"/>
          <w:szCs w:val="22"/>
        </w:rPr>
        <w:t xml:space="preserve">: </w:t>
      </w:r>
      <w:r>
        <w:rPr>
          <w:sz w:val="22"/>
          <w:szCs w:val="22"/>
        </w:rPr>
        <w:t>Honvédelmi Minisztérium</w:t>
      </w:r>
      <w:r w:rsidRPr="00412492">
        <w:rPr>
          <w:sz w:val="22"/>
          <w:szCs w:val="22"/>
        </w:rPr>
        <w:t>)</w:t>
      </w:r>
      <w:r>
        <w:rPr>
          <w:sz w:val="22"/>
          <w:szCs w:val="22"/>
        </w:rPr>
        <w:t>, a Társasház-közösség által közterületi parkoló kiépítésére felajánlott 484 m</w:t>
      </w:r>
      <w:r w:rsidRPr="00DC0B08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területrész, állami tulajdonrészének</w:t>
      </w:r>
      <w:r w:rsidRPr="00412492">
        <w:rPr>
          <w:sz w:val="22"/>
          <w:szCs w:val="22"/>
        </w:rPr>
        <w:t xml:space="preserve"> ingyenes önkormányzati tulajdonba adását.</w:t>
      </w:r>
    </w:p>
    <w:p w14:paraId="519069E9" w14:textId="77777777" w:rsidR="005A5A28" w:rsidRPr="00DC0B08" w:rsidRDefault="005A5A28" w:rsidP="005A5A28">
      <w:pPr>
        <w:pStyle w:val="Listaszerbekezds"/>
        <w:numPr>
          <w:ilvl w:val="0"/>
          <w:numId w:val="1"/>
        </w:numPr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  <w:r w:rsidRPr="00DC0B08">
        <w:rPr>
          <w:sz w:val="22"/>
          <w:szCs w:val="22"/>
        </w:rPr>
        <w:t>az 1. pontban nevesített tulajdoni hányadot Magyarország helyi önkormányzatairól szóló 2011. évi CLXXXIX. törvény 13. § (1) bekezdés 1. pontja alapján településfejlesztés, tele</w:t>
      </w:r>
      <w:r>
        <w:rPr>
          <w:sz w:val="22"/>
          <w:szCs w:val="22"/>
        </w:rPr>
        <w:t>pülés</w:t>
      </w:r>
      <w:r w:rsidRPr="00DC0B08">
        <w:rPr>
          <w:sz w:val="22"/>
          <w:szCs w:val="22"/>
        </w:rPr>
        <w:t>rendezés – közterületi parkoló kiépítése - mint helyben biztosítható közfeladat ellátása céljából kívánja tulajdonba venni.</w:t>
      </w:r>
    </w:p>
    <w:p w14:paraId="2C3BEB35" w14:textId="77777777" w:rsidR="005A5A28" w:rsidRPr="00441333" w:rsidRDefault="005A5A28" w:rsidP="005A5A28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nyilatkozik arról, hogy az</w:t>
      </w:r>
      <w:r w:rsidRPr="00441333">
        <w:rPr>
          <w:sz w:val="22"/>
          <w:szCs w:val="22"/>
        </w:rPr>
        <w:t xml:space="preserve"> 1. pontban nevesített ingatlan nem áll </w:t>
      </w:r>
      <w:r w:rsidRPr="00441333">
        <w:rPr>
          <w:i/>
          <w:sz w:val="22"/>
          <w:szCs w:val="22"/>
        </w:rPr>
        <w:t xml:space="preserve">(örökségvédelmi / természetvédelmi / helyi / </w:t>
      </w:r>
      <w:proofErr w:type="spellStart"/>
      <w:r w:rsidRPr="00441333">
        <w:rPr>
          <w:i/>
          <w:sz w:val="22"/>
          <w:szCs w:val="22"/>
        </w:rPr>
        <w:t>Natura</w:t>
      </w:r>
      <w:proofErr w:type="spellEnd"/>
      <w:r w:rsidRPr="00441333">
        <w:rPr>
          <w:i/>
          <w:sz w:val="22"/>
          <w:szCs w:val="22"/>
        </w:rPr>
        <w:t xml:space="preserve"> 2000)</w:t>
      </w:r>
      <w:r w:rsidRPr="00441333">
        <w:rPr>
          <w:sz w:val="22"/>
          <w:szCs w:val="22"/>
        </w:rPr>
        <w:t xml:space="preserve"> védettség alatt.</w:t>
      </w:r>
    </w:p>
    <w:p w14:paraId="11BB28BF" w14:textId="77777777" w:rsidR="005A5A28" w:rsidRPr="001B169E" w:rsidRDefault="005A5A28" w:rsidP="005A5A28">
      <w:pPr>
        <w:pStyle w:val="Listaszerbekezds"/>
        <w:numPr>
          <w:ilvl w:val="0"/>
          <w:numId w:val="1"/>
        </w:numPr>
        <w:ind w:left="714" w:hanging="357"/>
        <w:jc w:val="both"/>
        <w:rPr>
          <w:sz w:val="22"/>
          <w:szCs w:val="22"/>
        </w:rPr>
      </w:pPr>
      <w:r w:rsidRPr="001B169E">
        <w:rPr>
          <w:sz w:val="22"/>
          <w:szCs w:val="22"/>
        </w:rPr>
        <w:t xml:space="preserve">kötelezettséget vállal arra, hogy az ingyenesen tulajdonba vett ingatlanrészt nem idegeníti el. </w:t>
      </w:r>
    </w:p>
    <w:p w14:paraId="5416EEB8" w14:textId="77777777" w:rsidR="005A5A28" w:rsidRPr="001B169E" w:rsidRDefault="005A5A28" w:rsidP="005A5A28">
      <w:pPr>
        <w:pStyle w:val="Listaszerbekezds"/>
        <w:numPr>
          <w:ilvl w:val="0"/>
          <w:numId w:val="1"/>
        </w:numPr>
        <w:ind w:left="714" w:hanging="357"/>
        <w:jc w:val="both"/>
        <w:rPr>
          <w:sz w:val="22"/>
          <w:szCs w:val="22"/>
        </w:rPr>
      </w:pPr>
      <w:r w:rsidRPr="001B169E">
        <w:rPr>
          <w:sz w:val="22"/>
          <w:szCs w:val="22"/>
        </w:rPr>
        <w:t>egyetért azzal, hogy az ingyenes tulajdonba vétel során felmerülő valamennyi költséget Kiskőrös Város Önkormányzata viselje.</w:t>
      </w:r>
    </w:p>
    <w:p w14:paraId="0ED0DFB0" w14:textId="77777777" w:rsidR="005A5A28" w:rsidRPr="001B169E" w:rsidRDefault="005A5A28" w:rsidP="005A5A28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1B169E">
        <w:rPr>
          <w:sz w:val="22"/>
          <w:szCs w:val="22"/>
        </w:rPr>
        <w:t>felhatalmazza a polgármestert az ingatlanrész ingyenes tulajdonba vételével összefüggő kérelem benyújtására, az eljárások megindítására, a jognyilatkozatok megtételére, valamint az ingyenes tulajdonba vételről szóló megállapodás aláírására.</w:t>
      </w:r>
    </w:p>
    <w:p w14:paraId="7E222A6A" w14:textId="77777777" w:rsidR="005A5A28" w:rsidRPr="001B169E" w:rsidRDefault="005A5A28" w:rsidP="005A5A28">
      <w:pPr>
        <w:jc w:val="both"/>
        <w:rPr>
          <w:sz w:val="22"/>
          <w:szCs w:val="22"/>
        </w:rPr>
      </w:pPr>
    </w:p>
    <w:p w14:paraId="7FC22FA5" w14:textId="77777777" w:rsidR="005A5A28" w:rsidRPr="001B169E" w:rsidRDefault="005A5A28" w:rsidP="005A5A28">
      <w:pPr>
        <w:pStyle w:val="Listaszerbekezds"/>
        <w:jc w:val="both"/>
        <w:rPr>
          <w:sz w:val="22"/>
          <w:szCs w:val="22"/>
        </w:rPr>
      </w:pPr>
      <w:r w:rsidRPr="001B169E">
        <w:rPr>
          <w:b/>
          <w:bCs/>
          <w:sz w:val="22"/>
          <w:szCs w:val="22"/>
          <w:u w:val="single"/>
        </w:rPr>
        <w:t>Felelős:</w:t>
      </w:r>
      <w:r w:rsidRPr="001B169E">
        <w:rPr>
          <w:sz w:val="22"/>
          <w:szCs w:val="22"/>
        </w:rPr>
        <w:tab/>
        <w:t>polgármester</w:t>
      </w:r>
    </w:p>
    <w:p w14:paraId="57AAD8FB" w14:textId="77777777" w:rsidR="005A5A28" w:rsidRPr="001B169E" w:rsidRDefault="005A5A28" w:rsidP="005A5A28">
      <w:pPr>
        <w:pStyle w:val="Listaszerbekezds"/>
        <w:jc w:val="both"/>
        <w:rPr>
          <w:sz w:val="22"/>
          <w:szCs w:val="22"/>
        </w:rPr>
      </w:pPr>
      <w:r w:rsidRPr="001B169E">
        <w:rPr>
          <w:b/>
          <w:bCs/>
          <w:sz w:val="22"/>
          <w:szCs w:val="22"/>
          <w:u w:val="single"/>
        </w:rPr>
        <w:t>Határidő:</w:t>
      </w:r>
      <w:r w:rsidRPr="001B169E">
        <w:rPr>
          <w:sz w:val="22"/>
          <w:szCs w:val="22"/>
        </w:rPr>
        <w:tab/>
      </w:r>
      <w:r>
        <w:rPr>
          <w:sz w:val="22"/>
          <w:szCs w:val="22"/>
        </w:rPr>
        <w:t>azonnal</w:t>
      </w:r>
    </w:p>
    <w:p w14:paraId="735D188F" w14:textId="77777777" w:rsidR="00573332" w:rsidRDefault="00573332"/>
    <w:sectPr w:rsidR="00573332" w:rsidSect="005A5A28">
      <w:footerReference w:type="even" r:id="rId5"/>
      <w:footerReference w:type="default" r:id="rId6"/>
      <w:pgSz w:w="11906" w:h="16838"/>
      <w:pgMar w:top="993" w:right="1418" w:bottom="1134" w:left="1418" w:header="567" w:footer="1151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301C1" w14:textId="77777777" w:rsidR="005A5A28" w:rsidRDefault="005A5A28">
    <w:pPr>
      <w:pStyle w:val="llb"/>
      <w:framePr w:wrap="around" w:vAnchor="text" w:hAnchor="margin" w:xAlign="center" w:y="1"/>
      <w:rPr>
        <w:rStyle w:val="Oldalszm"/>
        <w:rFonts w:eastAsiaTheme="majorEastAsia"/>
      </w:rPr>
    </w:pPr>
    <w:r>
      <w:rPr>
        <w:rStyle w:val="Oldalszm"/>
        <w:rFonts w:eastAsiaTheme="majorEastAsia"/>
      </w:rPr>
      <w:fldChar w:fldCharType="begin"/>
    </w:r>
    <w:r>
      <w:rPr>
        <w:rStyle w:val="Oldalszm"/>
        <w:rFonts w:eastAsiaTheme="majorEastAsia"/>
      </w:rPr>
      <w:instrText xml:space="preserve">PAGE  </w:instrText>
    </w:r>
    <w:r>
      <w:rPr>
        <w:rStyle w:val="Oldalszm"/>
        <w:rFonts w:eastAsiaTheme="majorEastAsia"/>
      </w:rPr>
      <w:fldChar w:fldCharType="end"/>
    </w:r>
  </w:p>
  <w:p w14:paraId="1B772A86" w14:textId="77777777" w:rsidR="005A5A28" w:rsidRDefault="005A5A2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0E969" w14:textId="77777777" w:rsidR="005A5A28" w:rsidRDefault="005A5A28">
    <w:pPr>
      <w:pStyle w:val="llb"/>
      <w:framePr w:wrap="around" w:vAnchor="text" w:hAnchor="margin" w:xAlign="center" w:y="1"/>
      <w:rPr>
        <w:rStyle w:val="Oldalszm"/>
        <w:rFonts w:eastAsiaTheme="majorEastAsia"/>
      </w:rPr>
    </w:pPr>
    <w:r>
      <w:rPr>
        <w:rStyle w:val="Oldalszm"/>
        <w:rFonts w:eastAsiaTheme="majorEastAsia"/>
      </w:rPr>
      <w:fldChar w:fldCharType="begin"/>
    </w:r>
    <w:r>
      <w:rPr>
        <w:rStyle w:val="Oldalszm"/>
        <w:rFonts w:eastAsiaTheme="majorEastAsia"/>
      </w:rPr>
      <w:instrText xml:space="preserve">PAGE  </w:instrText>
    </w:r>
    <w:r>
      <w:rPr>
        <w:rStyle w:val="Oldalszm"/>
        <w:rFonts w:eastAsiaTheme="majorEastAsia"/>
      </w:rPr>
      <w:fldChar w:fldCharType="separate"/>
    </w:r>
    <w:r>
      <w:rPr>
        <w:rStyle w:val="Oldalszm"/>
        <w:rFonts w:eastAsiaTheme="majorEastAsia"/>
        <w:noProof/>
      </w:rPr>
      <w:t>2</w:t>
    </w:r>
    <w:r>
      <w:rPr>
        <w:rStyle w:val="Oldalszm"/>
        <w:rFonts w:eastAsiaTheme="majorEastAsia"/>
      </w:rPr>
      <w:fldChar w:fldCharType="end"/>
    </w:r>
  </w:p>
  <w:p w14:paraId="7F072ED7" w14:textId="77777777" w:rsidR="005A5A28" w:rsidRDefault="005A5A28">
    <w:pPr>
      <w:pStyle w:val="llb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767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A28"/>
    <w:rsid w:val="00573332"/>
    <w:rsid w:val="005A5A28"/>
    <w:rsid w:val="00870083"/>
    <w:rsid w:val="00A45BBA"/>
    <w:rsid w:val="00C1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18291"/>
  <w15:chartTrackingRefBased/>
  <w15:docId w15:val="{1236309A-6A8C-4E54-9668-D047D087A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A5A2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5A5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A5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A5A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A5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A5A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A5A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A5A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A5A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A5A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A5A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A5A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A5A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A5A2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A5A2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A5A2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A5A2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A5A2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A5A2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A5A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A5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A5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A5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A5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A5A2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A5A2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A5A2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A5A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A5A2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A5A28"/>
    <w:rPr>
      <w:b/>
      <w:bCs/>
      <w:smallCaps/>
      <w:color w:val="2F5496" w:themeColor="accent1" w:themeShade="BF"/>
      <w:spacing w:val="5"/>
    </w:rPr>
  </w:style>
  <w:style w:type="paragraph" w:styleId="llb">
    <w:name w:val="footer"/>
    <w:basedOn w:val="Norml"/>
    <w:link w:val="llbChar"/>
    <w:rsid w:val="005A5A2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5A5A28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character" w:styleId="Oldalszm">
    <w:name w:val="page number"/>
    <w:basedOn w:val="Bekezdsalapbettpusa"/>
    <w:rsid w:val="005A5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3359</Characters>
  <Application>Microsoft Office Word</Application>
  <DocSecurity>0</DocSecurity>
  <Lines>27</Lines>
  <Paragraphs>7</Paragraphs>
  <ScaleCrop>false</ScaleCrop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cp:keywords/>
  <dc:description/>
  <cp:lastModifiedBy>Chudi Barbara</cp:lastModifiedBy>
  <cp:revision>1</cp:revision>
  <dcterms:created xsi:type="dcterms:W3CDTF">2025-05-23T09:31:00Z</dcterms:created>
  <dcterms:modified xsi:type="dcterms:W3CDTF">2025-05-23T09:32:00Z</dcterms:modified>
</cp:coreProperties>
</file>