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703EE8" w14:textId="593E7AB1" w:rsidR="00855E0D" w:rsidRPr="00855E0D" w:rsidRDefault="00855E0D" w:rsidP="00855E0D">
      <w:pPr>
        <w:jc w:val="right"/>
        <w:rPr>
          <w:b/>
          <w:bCs/>
          <w:i/>
          <w:iCs/>
          <w:sz w:val="20"/>
          <w:szCs w:val="20"/>
        </w:rPr>
      </w:pPr>
      <w:r w:rsidRPr="00855E0D">
        <w:rPr>
          <w:b/>
          <w:bCs/>
          <w:i/>
          <w:iCs/>
          <w:sz w:val="20"/>
          <w:szCs w:val="20"/>
        </w:rPr>
        <w:t>2. számú melléklet a</w:t>
      </w:r>
      <w:r w:rsidR="00375919">
        <w:rPr>
          <w:b/>
          <w:bCs/>
          <w:i/>
          <w:iCs/>
          <w:sz w:val="20"/>
          <w:szCs w:val="20"/>
        </w:rPr>
        <w:t xml:space="preserve"> 6</w:t>
      </w:r>
      <w:r w:rsidR="00370253">
        <w:rPr>
          <w:b/>
          <w:bCs/>
          <w:i/>
          <w:iCs/>
          <w:sz w:val="20"/>
          <w:szCs w:val="20"/>
        </w:rPr>
        <w:t>3</w:t>
      </w:r>
      <w:r w:rsidRPr="00855E0D">
        <w:rPr>
          <w:b/>
          <w:bCs/>
          <w:i/>
          <w:iCs/>
          <w:sz w:val="20"/>
          <w:szCs w:val="20"/>
        </w:rPr>
        <w:t>/2026. számú Képviselő-testületi határozathoz</w:t>
      </w:r>
    </w:p>
    <w:p w14:paraId="3E404339" w14:textId="3CD36902" w:rsidR="00692ADD" w:rsidRPr="00A82234" w:rsidRDefault="00A82234" w:rsidP="00A82234">
      <w:pPr>
        <w:jc w:val="center"/>
        <w:rPr>
          <w:b/>
          <w:bCs/>
          <w:sz w:val="36"/>
          <w:szCs w:val="36"/>
        </w:rPr>
      </w:pPr>
      <w:r w:rsidRPr="00A82234">
        <w:rPr>
          <w:b/>
          <w:bCs/>
          <w:sz w:val="36"/>
          <w:szCs w:val="36"/>
        </w:rPr>
        <w:t>Szerződés I. számú kiegészítése</w:t>
      </w:r>
    </w:p>
    <w:p w14:paraId="1D9F0FA9" w14:textId="0478BD9C" w:rsidR="00A82234" w:rsidRPr="00A82234" w:rsidRDefault="00A82234" w:rsidP="00A82234">
      <w:pPr>
        <w:jc w:val="center"/>
        <w:rPr>
          <w:b/>
          <w:bCs/>
        </w:rPr>
      </w:pPr>
      <w:r>
        <w:rPr>
          <w:b/>
          <w:bCs/>
        </w:rPr>
        <w:t>Szerződéses jogutódlás</w:t>
      </w:r>
    </w:p>
    <w:p w14:paraId="7FDD9A67" w14:textId="77777777" w:rsidR="00A82234" w:rsidRDefault="00A82234"/>
    <w:p w14:paraId="7E2A2D90" w14:textId="77777777" w:rsidR="00A82234" w:rsidRDefault="00A82234"/>
    <w:p w14:paraId="750F3089" w14:textId="7FC5CD13" w:rsidR="00B301ED" w:rsidRDefault="00A82234" w:rsidP="00A82234">
      <w:pPr>
        <w:jc w:val="both"/>
      </w:pPr>
      <w:r w:rsidRPr="005C42F4">
        <w:t xml:space="preserve">Amely létrejött egyrészről </w:t>
      </w:r>
      <w:r w:rsidRPr="00DB592D">
        <w:rPr>
          <w:b/>
          <w:bCs/>
        </w:rPr>
        <w:t>IMPERIAL-HOLDING</w:t>
      </w:r>
      <w:r w:rsidRPr="005C42F4">
        <w:rPr>
          <w:b/>
          <w:bCs/>
        </w:rPr>
        <w:t xml:space="preserve"> Kereskedelmi és Szolgáltató Korlátolt Felelősségű Társaság </w:t>
      </w:r>
      <w:r w:rsidRPr="005C42F4">
        <w:t xml:space="preserve">(székhely: 6200 Kiskőrös, Erdőtelki út 21. földszint 13. ajtó; Cg.03-09-104280, nyilvántartó hatóság Kecskeméti Törvényszék Cégbírósága, adószám: 11377940-2-03, </w:t>
      </w:r>
      <w:r w:rsidRPr="00B301ED">
        <w:t xml:space="preserve">KSH szám: 11377940-5510-113-03, </w:t>
      </w:r>
      <w:r w:rsidR="00B301ED" w:rsidRPr="00B301ED">
        <w:t xml:space="preserve">hivatalos elektronikus elérhetősége: 11377940#cegkapu, európai egyedi azonosítóje: HUOCCSZ.03-09-104280, kézbesítési címe: </w:t>
      </w:r>
      <w:hyperlink r:id="rId6" w:history="1">
        <w:r w:rsidR="00B301ED" w:rsidRPr="00B301ED">
          <w:rPr>
            <w:rStyle w:val="Hiperhivatkozs"/>
          </w:rPr>
          <w:t>info@hotelimperila.hu</w:t>
        </w:r>
      </w:hyperlink>
      <w:r w:rsidR="00B301ED" w:rsidRPr="00B301ED">
        <w:t xml:space="preserve">, </w:t>
      </w:r>
      <w:r w:rsidRPr="00B301ED">
        <w:t xml:space="preserve">képviselik: együttesen Dr. Kudron Nándor </w:t>
      </w:r>
      <w:r w:rsidR="00B301ED" w:rsidRPr="00B301ED">
        <w:t xml:space="preserve">(lakcíme: 6200 Kiskőrös, Kodály Zoltán utca 7., anyja neve: Kónya Zsuzsanna, születési ideje: 1946.06.06., adóazonosító jele: 8290102178) </w:t>
      </w:r>
      <w:r w:rsidRPr="00B301ED">
        <w:t xml:space="preserve">és Nuszpel József </w:t>
      </w:r>
      <w:r w:rsidR="00B301ED" w:rsidRPr="00B301ED">
        <w:t xml:space="preserve">(lakcíme: 6200 Kiskőrös, pozsonyi utca 15., anyja neve: Rávai Veronika, születési ideje: 1948.06.10., adóazonosító jele: 8297454487) </w:t>
      </w:r>
      <w:r w:rsidRPr="00B301ED">
        <w:t xml:space="preserve">cégvezetők) </w:t>
      </w:r>
      <w:r w:rsidR="00B301ED">
        <w:t xml:space="preserve">mint </w:t>
      </w:r>
      <w:r w:rsidR="00B301ED" w:rsidRPr="00B301ED">
        <w:t>Használati jog engedő jogelőd</w:t>
      </w:r>
      <w:r w:rsidR="00B301ED">
        <w:rPr>
          <w:b/>
          <w:bCs/>
        </w:rPr>
        <w:t xml:space="preserve"> – </w:t>
      </w:r>
      <w:r w:rsidR="00B301ED">
        <w:t xml:space="preserve">a továbbiakban </w:t>
      </w:r>
      <w:r w:rsidR="00B301ED" w:rsidRPr="00B301ED">
        <w:rPr>
          <w:b/>
          <w:bCs/>
        </w:rPr>
        <w:t>Jogelőd</w:t>
      </w:r>
      <w:r w:rsidR="00B301ED">
        <w:t xml:space="preserve"> – másrészről </w:t>
      </w:r>
    </w:p>
    <w:p w14:paraId="656D821F" w14:textId="484EA916" w:rsidR="00B301ED" w:rsidRDefault="00B301ED" w:rsidP="00B301ED">
      <w:pPr>
        <w:jc w:val="both"/>
      </w:pPr>
      <w:r>
        <w:rPr>
          <w:b/>
          <w:bCs/>
        </w:rPr>
        <w:t xml:space="preserve">Hotel Imperial Társasház </w:t>
      </w:r>
      <w:r>
        <w:t xml:space="preserve">(székhelye: 6200 Kiskőrös, Erdőtelki út 21., adószáma: 27389696-1-03, D-U-N-S száma: 36-66628114-03, nem nyilvántartott szervezett és jogi személyiség nélküli Társasház, mely relatív jogképességgel rendelkezik, statisztikai számjellel nem rendelkezik képviseletében eljár az ingatlan-nyilvántartásba bejegyzett AGRO-KONTÍR Kft. (székhelye: 6200 Kiskőrös, Petőfi tér 15. II. emelet. 33., adószáma: 12744817-1-03, cégjegyzékszám: 03-09-110909, statisztikai számjele: 12744817-1396-113-03, önálló aláírási joggal rendelkező ügyvezetője: Pazdernyik Katalin (anyja neve: Lőrincz Ibolya, születési idő: 1971.02.18., lakóhelye: 6200 Kiskőrös, Petőfi tér 15. II. em. 33.) mint </w:t>
      </w:r>
      <w:r>
        <w:rPr>
          <w:b/>
          <w:bCs/>
        </w:rPr>
        <w:t xml:space="preserve">Használati jog jogosult </w:t>
      </w:r>
      <w:r>
        <w:t xml:space="preserve">– </w:t>
      </w:r>
    </w:p>
    <w:p w14:paraId="35A7030D" w14:textId="57F41202" w:rsidR="00B301ED" w:rsidRDefault="00B301ED" w:rsidP="00B301ED">
      <w:pPr>
        <w:jc w:val="both"/>
      </w:pPr>
      <w:bookmarkStart w:id="0" w:name="_Hlk208842336"/>
      <w:r w:rsidRPr="005C42F4">
        <w:rPr>
          <w:b/>
          <w:bCs/>
        </w:rPr>
        <w:t>Kiskőrös Város Önkormányzata</w:t>
      </w:r>
      <w:r w:rsidRPr="005C42F4">
        <w:t xml:space="preserve"> (Székhelye: 6200 Kiskőrös, Petőfi Sándor tér 1.; Törzskönyvi azonosító szám (PIR): 724782; Adószáma: 15724784-2-03; Statisztikai számjele: 15724784-8411-321-03; Nyilvántartó hatóság: Magyar Államkincstár; Képviseli: Domonyi László Mihály polgármester [lakik: 6200 Kiskőrös, Toldi Miklós u. 6.])</w:t>
      </w:r>
      <w:bookmarkEnd w:id="0"/>
      <w:r>
        <w:t xml:space="preserve"> mint </w:t>
      </w:r>
      <w:r w:rsidRPr="00B301ED">
        <w:t>Használati jog engedő</w:t>
      </w:r>
      <w:r w:rsidR="007A4CAA">
        <w:t xml:space="preserve"> jogutód</w:t>
      </w:r>
      <w:r w:rsidRPr="00B301ED">
        <w:t xml:space="preserve"> </w:t>
      </w:r>
      <w:r>
        <w:t xml:space="preserve">– a továbbiakban </w:t>
      </w:r>
      <w:r w:rsidRPr="00B301ED">
        <w:rPr>
          <w:b/>
          <w:bCs/>
        </w:rPr>
        <w:t xml:space="preserve">Jogutód </w:t>
      </w:r>
      <w:r>
        <w:t xml:space="preserve">– között a mai napon az alábbi feltételek szerint: </w:t>
      </w:r>
    </w:p>
    <w:p w14:paraId="30F04DB1" w14:textId="77777777" w:rsidR="00B301ED" w:rsidRDefault="00B301ED" w:rsidP="00B301ED">
      <w:pPr>
        <w:jc w:val="both"/>
      </w:pPr>
    </w:p>
    <w:p w14:paraId="4394DDE8" w14:textId="77777777" w:rsidR="00DB592D" w:rsidRDefault="00DB592D" w:rsidP="00B301ED">
      <w:pPr>
        <w:jc w:val="both"/>
      </w:pPr>
    </w:p>
    <w:p w14:paraId="18D22F81" w14:textId="11B0D850" w:rsidR="00B301ED" w:rsidRDefault="00B301ED" w:rsidP="00B301ED">
      <w:pPr>
        <w:jc w:val="both"/>
      </w:pPr>
      <w:r>
        <w:t xml:space="preserve">1./ Szerződést kötő felek rögzítik, hogy </w:t>
      </w:r>
      <w:r w:rsidR="00DB592D">
        <w:t xml:space="preserve">Használati jog engedő Használati jog jogosult részére 2026. február 13-án használati jogot engedett, felek használati jogot alapítottak a Kiskőrös, belterület 2725/2/A/78. hrsz-ú gépészeti helyiségre, mely 50 m2 nagyságú és a társasház alapító okiratban 50,2884-ed eszmei hányadú, valóságban 6200 Kiskőrös, Erdőtelki út 21. pinceszint 78. szám alatt található, továbbá </w:t>
      </w:r>
    </w:p>
    <w:p w14:paraId="3C427D00" w14:textId="3BC8B3AE" w:rsidR="00DB592D" w:rsidRDefault="00DB592D" w:rsidP="00B301ED">
      <w:pPr>
        <w:jc w:val="both"/>
      </w:pPr>
      <w:r>
        <w:t xml:space="preserve">1 db </w:t>
      </w:r>
      <w:r w:rsidRPr="00DB592D">
        <w:t>Grundfos szivattyúra</w:t>
      </w:r>
      <w:r w:rsidR="007A4CAA">
        <w:t xml:space="preserve"> – mely két vagyonelem jelen szerződéskiegészítés tárgyát képezi;</w:t>
      </w:r>
    </w:p>
    <w:p w14:paraId="67C377E9" w14:textId="6942DECC" w:rsidR="007A4CAA" w:rsidRPr="00DB592D" w:rsidRDefault="007A4CAA" w:rsidP="00B301ED">
      <w:pPr>
        <w:jc w:val="both"/>
      </w:pPr>
      <w:r>
        <w:t>és a fenti két vagyonelem mellett további gépészeti eszközökre.</w:t>
      </w:r>
    </w:p>
    <w:p w14:paraId="38342689" w14:textId="77777777" w:rsidR="00B301ED" w:rsidRDefault="00B301ED" w:rsidP="00B301ED">
      <w:pPr>
        <w:jc w:val="both"/>
      </w:pPr>
    </w:p>
    <w:p w14:paraId="61D61171" w14:textId="1702069C" w:rsidR="00B301ED" w:rsidRDefault="00DB592D" w:rsidP="00B301ED">
      <w:pPr>
        <w:jc w:val="both"/>
      </w:pPr>
      <w:r>
        <w:t xml:space="preserve">2./ Felek rögzítik, hogy mai napon Használati jog engedő jogelőd Kiskőrös Város Önkormányzata jogutóddal </w:t>
      </w:r>
      <w:r w:rsidR="007A4CAA">
        <w:t>Ü</w:t>
      </w:r>
      <w:r>
        <w:t xml:space="preserve">zletág átruházási szerződés kiegészítést kötött, mely szerződés kiegészítéssel Jogelőd Jogutód részére értékesítette a Kiskőrös, belterület 2725/2/A/78. hrsz-ú gépészeti helyiség megjelölésű 50 m2 területű ingatlant és 1 db </w:t>
      </w:r>
      <w:r w:rsidRPr="00DB592D">
        <w:t>Grundfos szivattyú</w:t>
      </w:r>
      <w:r>
        <w:t xml:space="preserve">t. </w:t>
      </w:r>
    </w:p>
    <w:p w14:paraId="6B800669" w14:textId="77777777" w:rsidR="00DB592D" w:rsidRDefault="00DB592D" w:rsidP="00B301ED">
      <w:pPr>
        <w:jc w:val="both"/>
      </w:pPr>
    </w:p>
    <w:p w14:paraId="1A6E77CF" w14:textId="1CF1E334" w:rsidR="00DB592D" w:rsidRDefault="00DB592D" w:rsidP="00B301ED">
      <w:pPr>
        <w:jc w:val="both"/>
      </w:pPr>
      <w:r>
        <w:t>3./ Felek megállapítják, hogy Jogelőd az 1./ pontban hivatkozott szerződésben alapított használati joggal terhelten ad</w:t>
      </w:r>
      <w:r w:rsidR="007A4CAA">
        <w:t>t</w:t>
      </w:r>
      <w:r>
        <w:t xml:space="preserve">a át, értékesíti a Kiskőrös, belterület 2725/2/A/78. hrsz-ú ingatlant és szerződés tárgyát képező </w:t>
      </w:r>
      <w:r w:rsidRPr="00DB592D">
        <w:t>Grundfos szivattyú</w:t>
      </w:r>
      <w:r>
        <w:t>t</w:t>
      </w:r>
      <w:r w:rsidR="007A4CAA">
        <w:t xml:space="preserve"> Jogutód részére</w:t>
      </w:r>
      <w:r>
        <w:t xml:space="preserve">. </w:t>
      </w:r>
    </w:p>
    <w:p w14:paraId="27A4CC07" w14:textId="77777777" w:rsidR="00DB592D" w:rsidRDefault="00DB592D" w:rsidP="00B301ED">
      <w:pPr>
        <w:jc w:val="both"/>
      </w:pPr>
    </w:p>
    <w:p w14:paraId="7BA2F9EC" w14:textId="23C5F719" w:rsidR="00DB592D" w:rsidRDefault="00DB592D" w:rsidP="00B301ED">
      <w:pPr>
        <w:jc w:val="both"/>
      </w:pPr>
      <w:r>
        <w:t xml:space="preserve">4./ A szerződés tárgyát képező vagyonelemek (ingatlan, szivattyú) vonatkozásában a tulajdonjog átszállására tekintettel polgárjogi jogutódlás következik be, így felek megállapítják, </w:t>
      </w:r>
      <w:r>
        <w:lastRenderedPageBreak/>
        <w:t xml:space="preserve">hogy Kiskőrös Város Önkormányzata jogutód </w:t>
      </w:r>
      <w:r w:rsidRPr="00DB592D">
        <w:t>IMPERIAL-HOLDING</w:t>
      </w:r>
      <w:r>
        <w:t xml:space="preserve"> Kft. jogelőd szerződéses pozíciójába kerül; megilletik mindazon a jogok és terhelik mindazok a kötelezettségek, amelyek Jogelődöt terhelték, illetőleg megilleték. </w:t>
      </w:r>
    </w:p>
    <w:p w14:paraId="6CCDDF33" w14:textId="77777777" w:rsidR="00DB592D" w:rsidRDefault="00DB592D" w:rsidP="00B301ED">
      <w:pPr>
        <w:jc w:val="both"/>
      </w:pPr>
    </w:p>
    <w:p w14:paraId="4A3CB13D" w14:textId="511A34AF" w:rsidR="00DB592D" w:rsidRDefault="00DB592D" w:rsidP="00B301ED">
      <w:pPr>
        <w:jc w:val="both"/>
      </w:pPr>
      <w:r>
        <w:t>5./ Szerződést kötő felek kötelezettséget vállalnak arra, hogy jelen szerződés kiegészítés hatálybalépését követő 15 napon belül Hotel Imperial Társasház használati jog jogosultat értesítik a szerződéses jogutódlásról arról, hogy Kiskőrös Város Önkormányzata jogelő</w:t>
      </w:r>
      <w:r w:rsidR="00193397">
        <w:t xml:space="preserve">d </w:t>
      </w:r>
      <w:r w:rsidR="00193397" w:rsidRPr="00DB592D">
        <w:t>IMPERIAL-HOLDING</w:t>
      </w:r>
      <w:r w:rsidR="00193397">
        <w:t xml:space="preserve"> Kft. szerződéses pozíciójába lépett. </w:t>
      </w:r>
    </w:p>
    <w:p w14:paraId="1905D8F0" w14:textId="77777777" w:rsidR="00193397" w:rsidRDefault="00193397" w:rsidP="00B301ED">
      <w:pPr>
        <w:jc w:val="both"/>
      </w:pPr>
    </w:p>
    <w:p w14:paraId="56158349" w14:textId="22810631" w:rsidR="00193397" w:rsidRDefault="00193397" w:rsidP="00B301ED">
      <w:pPr>
        <w:jc w:val="both"/>
      </w:pPr>
      <w:r>
        <w:t xml:space="preserve">6./ Jelen szerződés azon a napon lép hatályba, amely napon jogutód megszerzi a szerződés tárgyát képező Kiskőrös, belterület 2725/2/A/78. hrsz. alatt felvett ingatlant és </w:t>
      </w:r>
      <w:r w:rsidRPr="00DB592D">
        <w:t>Grundfos szivattyú</w:t>
      </w:r>
      <w:r>
        <w:t xml:space="preserve"> tulajdonjogát. </w:t>
      </w:r>
    </w:p>
    <w:p w14:paraId="3DBD2A77" w14:textId="77777777" w:rsidR="00193397" w:rsidRDefault="00193397" w:rsidP="00B301ED">
      <w:pPr>
        <w:jc w:val="both"/>
      </w:pPr>
    </w:p>
    <w:p w14:paraId="7AA5D1FC" w14:textId="52225213" w:rsidR="00193397" w:rsidRDefault="00193397" w:rsidP="00B301ED">
      <w:pPr>
        <w:jc w:val="both"/>
      </w:pPr>
      <w:r>
        <w:t xml:space="preserve">7./ Jogutód nyilatkozik, hogy Jogelőd és használati jog jogosult közötti szerződést teljes mértékben megismerte, az abban foglalt kötelezettségekkel jogosultságokkal tisztában van, így ezen információk birtokában köti meg jelen szerződést. </w:t>
      </w:r>
    </w:p>
    <w:p w14:paraId="4494A467" w14:textId="77777777" w:rsidR="00193397" w:rsidRDefault="00193397" w:rsidP="00B301ED">
      <w:pPr>
        <w:jc w:val="both"/>
      </w:pPr>
    </w:p>
    <w:p w14:paraId="1B23E5D2" w14:textId="34C50C0F" w:rsidR="00193397" w:rsidRDefault="00193397" w:rsidP="00B301ED">
      <w:pPr>
        <w:jc w:val="both"/>
      </w:pPr>
      <w:r>
        <w:t xml:space="preserve">8./ A jelen szerződésben nem szabályozott kérdések tekintetében a Ptk. vonatkozó rendelkezései az irányadóak. </w:t>
      </w:r>
    </w:p>
    <w:p w14:paraId="07588687" w14:textId="77777777" w:rsidR="00193397" w:rsidRDefault="00193397" w:rsidP="00B301ED">
      <w:pPr>
        <w:jc w:val="both"/>
      </w:pPr>
    </w:p>
    <w:p w14:paraId="7325289F" w14:textId="675D95C1" w:rsidR="00193397" w:rsidRDefault="00193397" w:rsidP="00B301ED">
      <w:pPr>
        <w:jc w:val="both"/>
      </w:pPr>
      <w:r>
        <w:t xml:space="preserve">9./ A jelen szerződéskiegészítéssel nem érintett rendelkezések tekintetében Jogelőd és Használati jog jogosult között 2026. február 13-án létrejött szerződés rendelkezései változatlan tartalommal hatályosak. </w:t>
      </w:r>
    </w:p>
    <w:p w14:paraId="35326E10" w14:textId="77777777" w:rsidR="00193397" w:rsidRDefault="00193397" w:rsidP="00B301ED">
      <w:pPr>
        <w:jc w:val="both"/>
      </w:pPr>
    </w:p>
    <w:p w14:paraId="46258A57" w14:textId="29D7FDEC" w:rsidR="00193397" w:rsidRDefault="00193397" w:rsidP="00B301ED">
      <w:pPr>
        <w:jc w:val="both"/>
      </w:pPr>
      <w:r>
        <w:t xml:space="preserve">10./ Jogelőd és Használati jog jogosult képviselője nyilatkozik, hogy az általuk képviselt gazdasági társaság Magyarországon bejegyzett székhellyel rendelkező jelenleg is működő gazdasági társaság, mely nem áll csődeljárás, felszámolási eljárás vagy végelszámolás hatálya alatt, továbbá képviselőik nyilatkoznak, hogy képviseleti jogosultságuk a mai napon is fennáll. Jogutód képviseletében Domonyi László Mihály polgármester nyilatkozik, hogy jogutód Magyarországon bejegyzett önkormányzat továbbá képviselőinek képviseleti jogosultsága a mai napon is fennáll. </w:t>
      </w:r>
    </w:p>
    <w:p w14:paraId="2C7D1260" w14:textId="77777777" w:rsidR="007A4CAA" w:rsidRDefault="007A4CAA" w:rsidP="00B301ED">
      <w:pPr>
        <w:jc w:val="both"/>
      </w:pPr>
    </w:p>
    <w:p w14:paraId="30165BCD" w14:textId="079A528C" w:rsidR="007A4CAA" w:rsidRDefault="007A4CAA" w:rsidP="00B301ED">
      <w:pPr>
        <w:jc w:val="both"/>
      </w:pPr>
      <w:r>
        <w:t>Felek jelen szerződéskiegészítést elolvasást követően mint akaratukkal mindenben megegyezőt, helybenhagyólag írják alá.</w:t>
      </w:r>
    </w:p>
    <w:p w14:paraId="3418FCA4" w14:textId="77777777" w:rsidR="00193397" w:rsidRDefault="00193397" w:rsidP="00B301ED">
      <w:pPr>
        <w:jc w:val="both"/>
      </w:pPr>
    </w:p>
    <w:p w14:paraId="60D88EB5" w14:textId="56658635" w:rsidR="00193397" w:rsidRDefault="00193397" w:rsidP="00B301ED">
      <w:pPr>
        <w:jc w:val="both"/>
      </w:pPr>
      <w:r>
        <w:t>Kiskőrös, 2026. június ….</w:t>
      </w:r>
    </w:p>
    <w:p w14:paraId="34CCA792" w14:textId="77777777" w:rsidR="00DB592D" w:rsidRDefault="00DB592D" w:rsidP="00B301ED">
      <w:pPr>
        <w:jc w:val="both"/>
      </w:pPr>
    </w:p>
    <w:tbl>
      <w:tblPr>
        <w:tblW w:w="0" w:type="auto"/>
        <w:jc w:val="center"/>
        <w:tblLook w:val="04A0" w:firstRow="1" w:lastRow="0" w:firstColumn="1" w:lastColumn="0" w:noHBand="0" w:noVBand="1"/>
      </w:tblPr>
      <w:tblGrid>
        <w:gridCol w:w="4678"/>
        <w:gridCol w:w="4394"/>
      </w:tblGrid>
      <w:tr w:rsidR="00B301ED" w:rsidRPr="00DB592D" w14:paraId="4989B464" w14:textId="77777777" w:rsidTr="00DB592D">
        <w:trPr>
          <w:jc w:val="center"/>
        </w:trPr>
        <w:tc>
          <w:tcPr>
            <w:tcW w:w="4678" w:type="dxa"/>
          </w:tcPr>
          <w:p w14:paraId="51CA32FB" w14:textId="77777777" w:rsidR="00B301ED" w:rsidRPr="00DB592D" w:rsidRDefault="00B301ED" w:rsidP="00563039">
            <w:pPr>
              <w:jc w:val="center"/>
            </w:pPr>
            <w:r w:rsidRPr="00DB592D">
              <w:t>…………………………………..</w:t>
            </w:r>
          </w:p>
        </w:tc>
        <w:tc>
          <w:tcPr>
            <w:tcW w:w="4394" w:type="dxa"/>
          </w:tcPr>
          <w:p w14:paraId="5512B3D4" w14:textId="77777777" w:rsidR="00B301ED" w:rsidRPr="00DB592D" w:rsidRDefault="00B301ED" w:rsidP="00563039">
            <w:pPr>
              <w:jc w:val="center"/>
            </w:pPr>
            <w:r w:rsidRPr="00DB592D">
              <w:t>…………………………………..</w:t>
            </w:r>
          </w:p>
        </w:tc>
      </w:tr>
      <w:tr w:rsidR="00B301ED" w:rsidRPr="00DB592D" w14:paraId="46C65837" w14:textId="77777777" w:rsidTr="00DB592D">
        <w:trPr>
          <w:jc w:val="center"/>
        </w:trPr>
        <w:tc>
          <w:tcPr>
            <w:tcW w:w="4678" w:type="dxa"/>
          </w:tcPr>
          <w:p w14:paraId="1AC99D20" w14:textId="77777777" w:rsidR="00B301ED" w:rsidRPr="00DB592D" w:rsidRDefault="00B301ED" w:rsidP="00563039">
            <w:pPr>
              <w:jc w:val="center"/>
            </w:pPr>
            <w:r w:rsidRPr="00DB592D">
              <w:t xml:space="preserve">IMPERIAL-HOLDING Kereskedelmi </w:t>
            </w:r>
          </w:p>
          <w:p w14:paraId="3317192E" w14:textId="3B37E8B8" w:rsidR="00B301ED" w:rsidRPr="00DB592D" w:rsidRDefault="00B301ED" w:rsidP="00563039">
            <w:pPr>
              <w:jc w:val="center"/>
            </w:pPr>
            <w:r w:rsidRPr="00DB592D">
              <w:t xml:space="preserve">és Szolgáltató </w:t>
            </w:r>
            <w:r w:rsidR="00193397">
              <w:t xml:space="preserve">Kft. </w:t>
            </w:r>
          </w:p>
          <w:p w14:paraId="2716793E" w14:textId="05D0C6D4" w:rsidR="00DB592D" w:rsidRPr="00DB592D" w:rsidRDefault="00B301ED" w:rsidP="00563039">
            <w:pPr>
              <w:jc w:val="center"/>
            </w:pPr>
            <w:r w:rsidRPr="00DB592D">
              <w:t>képviselik: Dr. Kudron Nándor</w:t>
            </w:r>
            <w:r w:rsidR="00193397">
              <w:t xml:space="preserve"> és </w:t>
            </w:r>
          </w:p>
          <w:p w14:paraId="79747D33" w14:textId="77777777" w:rsidR="00B301ED" w:rsidRDefault="00DB592D" w:rsidP="00563039">
            <w:pPr>
              <w:jc w:val="center"/>
            </w:pPr>
            <w:r w:rsidRPr="00DB592D">
              <w:t>Nuszpel József</w:t>
            </w:r>
          </w:p>
          <w:p w14:paraId="42DA3B24" w14:textId="04F417ED" w:rsidR="00193397" w:rsidRPr="00DB592D" w:rsidRDefault="00193397" w:rsidP="00563039">
            <w:pPr>
              <w:jc w:val="center"/>
            </w:pPr>
            <w:r w:rsidRPr="00DB592D">
              <w:t>Jogelőd</w:t>
            </w:r>
          </w:p>
        </w:tc>
        <w:tc>
          <w:tcPr>
            <w:tcW w:w="4394" w:type="dxa"/>
          </w:tcPr>
          <w:p w14:paraId="2E642872" w14:textId="77777777" w:rsidR="00B301ED" w:rsidRDefault="00B301ED" w:rsidP="00563039">
            <w:pPr>
              <w:jc w:val="center"/>
            </w:pPr>
            <w:r w:rsidRPr="00DB592D">
              <w:t>Hotel Imperial Társasház</w:t>
            </w:r>
          </w:p>
          <w:p w14:paraId="143BF54A" w14:textId="77777777" w:rsidR="00193397" w:rsidRDefault="00DB592D" w:rsidP="00563039">
            <w:pPr>
              <w:jc w:val="center"/>
            </w:pPr>
            <w:r w:rsidRPr="00DB592D">
              <w:t xml:space="preserve">képv.: </w:t>
            </w:r>
            <w:r w:rsidR="00193397">
              <w:t xml:space="preserve">AGRO-KONTÍR Kft. közös képviselő ügyvezetőjeként </w:t>
            </w:r>
          </w:p>
          <w:p w14:paraId="4ED14CE6" w14:textId="328E32B4" w:rsidR="00DB592D" w:rsidRPr="00DB592D" w:rsidRDefault="00DB592D" w:rsidP="00563039">
            <w:pPr>
              <w:jc w:val="center"/>
            </w:pPr>
            <w:r w:rsidRPr="00DB592D">
              <w:t>Pazdernyik Katalin</w:t>
            </w:r>
          </w:p>
          <w:p w14:paraId="491BB39D" w14:textId="01F438A8" w:rsidR="00DB592D" w:rsidRPr="00DB592D" w:rsidRDefault="00DB592D" w:rsidP="00193397">
            <w:pPr>
              <w:jc w:val="center"/>
            </w:pPr>
            <w:r w:rsidRPr="00DB592D">
              <w:t>Használati jog jogosult</w:t>
            </w:r>
          </w:p>
        </w:tc>
      </w:tr>
    </w:tbl>
    <w:p w14:paraId="3ECA6874" w14:textId="77777777" w:rsidR="00B301ED" w:rsidRPr="00DB592D" w:rsidRDefault="00B301ED" w:rsidP="00B301ED">
      <w:pPr>
        <w:jc w:val="both"/>
      </w:pPr>
    </w:p>
    <w:tbl>
      <w:tblPr>
        <w:tblW w:w="0" w:type="auto"/>
        <w:jc w:val="center"/>
        <w:tblLook w:val="04A0" w:firstRow="1" w:lastRow="0" w:firstColumn="1" w:lastColumn="0" w:noHBand="0" w:noVBand="1"/>
      </w:tblPr>
      <w:tblGrid>
        <w:gridCol w:w="4606"/>
      </w:tblGrid>
      <w:tr w:rsidR="00B301ED" w:rsidRPr="00DB592D" w14:paraId="6A78A5DA" w14:textId="77777777" w:rsidTr="00563039">
        <w:trPr>
          <w:jc w:val="center"/>
        </w:trPr>
        <w:tc>
          <w:tcPr>
            <w:tcW w:w="4606" w:type="dxa"/>
          </w:tcPr>
          <w:p w14:paraId="45084CD7" w14:textId="77777777" w:rsidR="00B301ED" w:rsidRPr="00DB592D" w:rsidRDefault="00B301ED" w:rsidP="00563039">
            <w:pPr>
              <w:jc w:val="center"/>
            </w:pPr>
            <w:r w:rsidRPr="00DB592D">
              <w:t>…………………………………..</w:t>
            </w:r>
          </w:p>
        </w:tc>
      </w:tr>
      <w:tr w:rsidR="00B301ED" w:rsidRPr="00DB592D" w14:paraId="02DA1DB2" w14:textId="77777777" w:rsidTr="00563039">
        <w:trPr>
          <w:jc w:val="center"/>
        </w:trPr>
        <w:tc>
          <w:tcPr>
            <w:tcW w:w="4606" w:type="dxa"/>
          </w:tcPr>
          <w:p w14:paraId="2A8B9E76" w14:textId="77777777" w:rsidR="00B301ED" w:rsidRPr="00DB592D" w:rsidRDefault="00B301ED" w:rsidP="00563039">
            <w:pPr>
              <w:jc w:val="center"/>
            </w:pPr>
            <w:r w:rsidRPr="00DB592D">
              <w:t>Kiskőrös Város Önkormányzata</w:t>
            </w:r>
          </w:p>
          <w:p w14:paraId="079E9FD7" w14:textId="77777777" w:rsidR="00B301ED" w:rsidRDefault="00B301ED" w:rsidP="00563039">
            <w:pPr>
              <w:jc w:val="center"/>
            </w:pPr>
            <w:r w:rsidRPr="00DB592D">
              <w:t>Képviseli: Domonyi László Mihály polgármester</w:t>
            </w:r>
          </w:p>
          <w:p w14:paraId="317F7C8E" w14:textId="6B66C090" w:rsidR="00193397" w:rsidRPr="00DB592D" w:rsidRDefault="00193397" w:rsidP="00563039">
            <w:pPr>
              <w:jc w:val="center"/>
            </w:pPr>
            <w:r w:rsidRPr="00DB592D">
              <w:t>Jogutód</w:t>
            </w:r>
          </w:p>
        </w:tc>
      </w:tr>
    </w:tbl>
    <w:p w14:paraId="10A8F946" w14:textId="77777777" w:rsidR="00A82234" w:rsidRPr="00B301ED" w:rsidRDefault="00A82234" w:rsidP="0047676F"/>
    <w:sectPr w:rsidR="00A82234" w:rsidRPr="00B301ED">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C2FDC8" w14:textId="77777777" w:rsidR="00BA39F9" w:rsidRDefault="00BA39F9" w:rsidP="00DB592D">
      <w:r>
        <w:separator/>
      </w:r>
    </w:p>
  </w:endnote>
  <w:endnote w:type="continuationSeparator" w:id="0">
    <w:p w14:paraId="75D8307E" w14:textId="77777777" w:rsidR="00BA39F9" w:rsidRDefault="00BA39F9" w:rsidP="00DB59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1112AB" w14:textId="77777777" w:rsidR="00BA39F9" w:rsidRDefault="00BA39F9" w:rsidP="00DB592D">
      <w:r>
        <w:separator/>
      </w:r>
    </w:p>
  </w:footnote>
  <w:footnote w:type="continuationSeparator" w:id="0">
    <w:p w14:paraId="05BBC714" w14:textId="77777777" w:rsidR="00BA39F9" w:rsidRDefault="00BA39F9" w:rsidP="00DB59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5554694"/>
      <w:docPartObj>
        <w:docPartGallery w:val="Page Numbers (Top of Page)"/>
        <w:docPartUnique/>
      </w:docPartObj>
    </w:sdtPr>
    <w:sdtContent>
      <w:p w14:paraId="07B5FFE2" w14:textId="12C42C08" w:rsidR="00DB592D" w:rsidRDefault="00DB592D">
        <w:pPr>
          <w:pStyle w:val="lfej"/>
          <w:jc w:val="right"/>
        </w:pPr>
        <w:r>
          <w:fldChar w:fldCharType="begin"/>
        </w:r>
        <w:r>
          <w:instrText>PAGE   \* MERGEFORMAT</w:instrText>
        </w:r>
        <w:r>
          <w:fldChar w:fldCharType="separate"/>
        </w:r>
        <w:r>
          <w:t>2</w:t>
        </w:r>
        <w:r>
          <w:fldChar w:fldCharType="end"/>
        </w:r>
      </w:p>
    </w:sdtContent>
  </w:sdt>
  <w:p w14:paraId="352125D5" w14:textId="77777777" w:rsidR="00DB592D" w:rsidRDefault="00DB592D">
    <w:pPr>
      <w:pStyle w:val="lfej"/>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A51"/>
    <w:rsid w:val="00193397"/>
    <w:rsid w:val="001C1C7B"/>
    <w:rsid w:val="00370253"/>
    <w:rsid w:val="00375919"/>
    <w:rsid w:val="0047676F"/>
    <w:rsid w:val="005F6A51"/>
    <w:rsid w:val="00692ADD"/>
    <w:rsid w:val="007A15EB"/>
    <w:rsid w:val="007A4CAA"/>
    <w:rsid w:val="00852F17"/>
    <w:rsid w:val="00855E0D"/>
    <w:rsid w:val="00A14AA3"/>
    <w:rsid w:val="00A702B2"/>
    <w:rsid w:val="00A76DEF"/>
    <w:rsid w:val="00A82234"/>
    <w:rsid w:val="00B301ED"/>
    <w:rsid w:val="00B848E2"/>
    <w:rsid w:val="00BA39F9"/>
    <w:rsid w:val="00C07CDB"/>
    <w:rsid w:val="00C254D0"/>
    <w:rsid w:val="00DB592D"/>
    <w:rsid w:val="00DB7E96"/>
    <w:rsid w:val="00E843CB"/>
    <w:rsid w:val="00FA028C"/>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FB230F"/>
  <w15:chartTrackingRefBased/>
  <w15:docId w15:val="{05AC458D-0C38-4A79-98F0-4DF18B251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HAnsi"/>
        <w:kern w:val="2"/>
        <w:sz w:val="24"/>
        <w:szCs w:val="22"/>
        <w:lang w:val="hu-H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paragraph" w:styleId="Cmsor1">
    <w:name w:val="heading 1"/>
    <w:basedOn w:val="Norml"/>
    <w:next w:val="Norml"/>
    <w:link w:val="Cmsor1Char"/>
    <w:uiPriority w:val="9"/>
    <w:qFormat/>
    <w:rsid w:val="005F6A5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Cmsor2">
    <w:name w:val="heading 2"/>
    <w:basedOn w:val="Norml"/>
    <w:next w:val="Norml"/>
    <w:link w:val="Cmsor2Char"/>
    <w:uiPriority w:val="9"/>
    <w:semiHidden/>
    <w:unhideWhenUsed/>
    <w:qFormat/>
    <w:rsid w:val="005F6A5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Cmsor3">
    <w:name w:val="heading 3"/>
    <w:basedOn w:val="Norml"/>
    <w:next w:val="Norml"/>
    <w:link w:val="Cmsor3Char"/>
    <w:uiPriority w:val="9"/>
    <w:semiHidden/>
    <w:unhideWhenUsed/>
    <w:qFormat/>
    <w:rsid w:val="005F6A51"/>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Cmsor4">
    <w:name w:val="heading 4"/>
    <w:basedOn w:val="Norml"/>
    <w:next w:val="Norml"/>
    <w:link w:val="Cmsor4Char"/>
    <w:uiPriority w:val="9"/>
    <w:semiHidden/>
    <w:unhideWhenUsed/>
    <w:qFormat/>
    <w:rsid w:val="005F6A51"/>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Cmsor5">
    <w:name w:val="heading 5"/>
    <w:basedOn w:val="Norml"/>
    <w:next w:val="Norml"/>
    <w:link w:val="Cmsor5Char"/>
    <w:uiPriority w:val="9"/>
    <w:semiHidden/>
    <w:unhideWhenUsed/>
    <w:qFormat/>
    <w:rsid w:val="005F6A51"/>
    <w:pPr>
      <w:keepNext/>
      <w:keepLines/>
      <w:spacing w:before="80" w:after="40"/>
      <w:outlineLvl w:val="4"/>
    </w:pPr>
    <w:rPr>
      <w:rFonts w:asciiTheme="minorHAnsi" w:eastAsiaTheme="majorEastAsia" w:hAnsiTheme="minorHAnsi" w:cstheme="majorBidi"/>
      <w:color w:val="0F4761" w:themeColor="accent1" w:themeShade="BF"/>
    </w:rPr>
  </w:style>
  <w:style w:type="paragraph" w:styleId="Cmsor6">
    <w:name w:val="heading 6"/>
    <w:basedOn w:val="Norml"/>
    <w:next w:val="Norml"/>
    <w:link w:val="Cmsor6Char"/>
    <w:uiPriority w:val="9"/>
    <w:semiHidden/>
    <w:unhideWhenUsed/>
    <w:qFormat/>
    <w:rsid w:val="005F6A51"/>
    <w:pPr>
      <w:keepNext/>
      <w:keepLines/>
      <w:spacing w:before="40"/>
      <w:outlineLvl w:val="5"/>
    </w:pPr>
    <w:rPr>
      <w:rFonts w:asciiTheme="minorHAnsi" w:eastAsiaTheme="majorEastAsia" w:hAnsiTheme="minorHAnsi" w:cstheme="majorBidi"/>
      <w:i/>
      <w:iCs/>
      <w:color w:val="595959" w:themeColor="text1" w:themeTint="A6"/>
    </w:rPr>
  </w:style>
  <w:style w:type="paragraph" w:styleId="Cmsor7">
    <w:name w:val="heading 7"/>
    <w:basedOn w:val="Norml"/>
    <w:next w:val="Norml"/>
    <w:link w:val="Cmsor7Char"/>
    <w:uiPriority w:val="9"/>
    <w:semiHidden/>
    <w:unhideWhenUsed/>
    <w:qFormat/>
    <w:rsid w:val="005F6A51"/>
    <w:pPr>
      <w:keepNext/>
      <w:keepLines/>
      <w:spacing w:before="40"/>
      <w:outlineLvl w:val="6"/>
    </w:pPr>
    <w:rPr>
      <w:rFonts w:asciiTheme="minorHAnsi" w:eastAsiaTheme="majorEastAsia" w:hAnsiTheme="minorHAnsi" w:cstheme="majorBidi"/>
      <w:color w:val="595959" w:themeColor="text1" w:themeTint="A6"/>
    </w:rPr>
  </w:style>
  <w:style w:type="paragraph" w:styleId="Cmsor8">
    <w:name w:val="heading 8"/>
    <w:basedOn w:val="Norml"/>
    <w:next w:val="Norml"/>
    <w:link w:val="Cmsor8Char"/>
    <w:uiPriority w:val="9"/>
    <w:semiHidden/>
    <w:unhideWhenUsed/>
    <w:qFormat/>
    <w:rsid w:val="005F6A51"/>
    <w:pPr>
      <w:keepNext/>
      <w:keepLines/>
      <w:outlineLvl w:val="7"/>
    </w:pPr>
    <w:rPr>
      <w:rFonts w:asciiTheme="minorHAnsi" w:eastAsiaTheme="majorEastAsia" w:hAnsiTheme="minorHAnsi" w:cstheme="majorBidi"/>
      <w:i/>
      <w:iCs/>
      <w:color w:val="272727" w:themeColor="text1" w:themeTint="D8"/>
    </w:rPr>
  </w:style>
  <w:style w:type="paragraph" w:styleId="Cmsor9">
    <w:name w:val="heading 9"/>
    <w:basedOn w:val="Norml"/>
    <w:next w:val="Norml"/>
    <w:link w:val="Cmsor9Char"/>
    <w:uiPriority w:val="9"/>
    <w:semiHidden/>
    <w:unhideWhenUsed/>
    <w:qFormat/>
    <w:rsid w:val="005F6A51"/>
    <w:pPr>
      <w:keepNext/>
      <w:keepLines/>
      <w:outlineLvl w:val="8"/>
    </w:pPr>
    <w:rPr>
      <w:rFonts w:asciiTheme="minorHAnsi" w:eastAsiaTheme="majorEastAsia" w:hAnsiTheme="minorHAnsi" w:cstheme="majorBidi"/>
      <w:color w:val="272727" w:themeColor="text1" w:themeTint="D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5F6A51"/>
    <w:rPr>
      <w:rFonts w:asciiTheme="majorHAnsi" w:eastAsiaTheme="majorEastAsia" w:hAnsiTheme="majorHAnsi" w:cstheme="majorBidi"/>
      <w:color w:val="0F4761" w:themeColor="accent1" w:themeShade="BF"/>
      <w:sz w:val="40"/>
      <w:szCs w:val="40"/>
    </w:rPr>
  </w:style>
  <w:style w:type="character" w:customStyle="1" w:styleId="Cmsor2Char">
    <w:name w:val="Címsor 2 Char"/>
    <w:basedOn w:val="Bekezdsalapbettpusa"/>
    <w:link w:val="Cmsor2"/>
    <w:uiPriority w:val="9"/>
    <w:semiHidden/>
    <w:rsid w:val="005F6A51"/>
    <w:rPr>
      <w:rFonts w:asciiTheme="majorHAnsi" w:eastAsiaTheme="majorEastAsia" w:hAnsiTheme="majorHAnsi" w:cstheme="majorBidi"/>
      <w:color w:val="0F4761" w:themeColor="accent1" w:themeShade="BF"/>
      <w:sz w:val="32"/>
      <w:szCs w:val="32"/>
    </w:rPr>
  </w:style>
  <w:style w:type="character" w:customStyle="1" w:styleId="Cmsor3Char">
    <w:name w:val="Címsor 3 Char"/>
    <w:basedOn w:val="Bekezdsalapbettpusa"/>
    <w:link w:val="Cmsor3"/>
    <w:uiPriority w:val="9"/>
    <w:semiHidden/>
    <w:rsid w:val="005F6A51"/>
    <w:rPr>
      <w:rFonts w:asciiTheme="minorHAnsi" w:eastAsiaTheme="majorEastAsia" w:hAnsiTheme="minorHAnsi" w:cstheme="majorBidi"/>
      <w:color w:val="0F4761" w:themeColor="accent1" w:themeShade="BF"/>
      <w:sz w:val="28"/>
      <w:szCs w:val="28"/>
    </w:rPr>
  </w:style>
  <w:style w:type="character" w:customStyle="1" w:styleId="Cmsor4Char">
    <w:name w:val="Címsor 4 Char"/>
    <w:basedOn w:val="Bekezdsalapbettpusa"/>
    <w:link w:val="Cmsor4"/>
    <w:uiPriority w:val="9"/>
    <w:semiHidden/>
    <w:rsid w:val="005F6A51"/>
    <w:rPr>
      <w:rFonts w:asciiTheme="minorHAnsi" w:eastAsiaTheme="majorEastAsia" w:hAnsiTheme="minorHAnsi" w:cstheme="majorBidi"/>
      <w:i/>
      <w:iCs/>
      <w:color w:val="0F4761" w:themeColor="accent1" w:themeShade="BF"/>
    </w:rPr>
  </w:style>
  <w:style w:type="character" w:customStyle="1" w:styleId="Cmsor5Char">
    <w:name w:val="Címsor 5 Char"/>
    <w:basedOn w:val="Bekezdsalapbettpusa"/>
    <w:link w:val="Cmsor5"/>
    <w:uiPriority w:val="9"/>
    <w:semiHidden/>
    <w:rsid w:val="005F6A51"/>
    <w:rPr>
      <w:rFonts w:asciiTheme="minorHAnsi" w:eastAsiaTheme="majorEastAsia" w:hAnsiTheme="minorHAnsi" w:cstheme="majorBidi"/>
      <w:color w:val="0F4761" w:themeColor="accent1" w:themeShade="BF"/>
    </w:rPr>
  </w:style>
  <w:style w:type="character" w:customStyle="1" w:styleId="Cmsor6Char">
    <w:name w:val="Címsor 6 Char"/>
    <w:basedOn w:val="Bekezdsalapbettpusa"/>
    <w:link w:val="Cmsor6"/>
    <w:uiPriority w:val="9"/>
    <w:semiHidden/>
    <w:rsid w:val="005F6A51"/>
    <w:rPr>
      <w:rFonts w:asciiTheme="minorHAnsi" w:eastAsiaTheme="majorEastAsia" w:hAnsiTheme="minorHAnsi" w:cstheme="majorBidi"/>
      <w:i/>
      <w:iCs/>
      <w:color w:val="595959" w:themeColor="text1" w:themeTint="A6"/>
    </w:rPr>
  </w:style>
  <w:style w:type="character" w:customStyle="1" w:styleId="Cmsor7Char">
    <w:name w:val="Címsor 7 Char"/>
    <w:basedOn w:val="Bekezdsalapbettpusa"/>
    <w:link w:val="Cmsor7"/>
    <w:uiPriority w:val="9"/>
    <w:semiHidden/>
    <w:rsid w:val="005F6A51"/>
    <w:rPr>
      <w:rFonts w:asciiTheme="minorHAnsi" w:eastAsiaTheme="majorEastAsia" w:hAnsiTheme="minorHAnsi" w:cstheme="majorBidi"/>
      <w:color w:val="595959" w:themeColor="text1" w:themeTint="A6"/>
    </w:rPr>
  </w:style>
  <w:style w:type="character" w:customStyle="1" w:styleId="Cmsor8Char">
    <w:name w:val="Címsor 8 Char"/>
    <w:basedOn w:val="Bekezdsalapbettpusa"/>
    <w:link w:val="Cmsor8"/>
    <w:uiPriority w:val="9"/>
    <w:semiHidden/>
    <w:rsid w:val="005F6A51"/>
    <w:rPr>
      <w:rFonts w:asciiTheme="minorHAnsi" w:eastAsiaTheme="majorEastAsia" w:hAnsiTheme="minorHAnsi" w:cstheme="majorBidi"/>
      <w:i/>
      <w:iCs/>
      <w:color w:val="272727" w:themeColor="text1" w:themeTint="D8"/>
    </w:rPr>
  </w:style>
  <w:style w:type="character" w:customStyle="1" w:styleId="Cmsor9Char">
    <w:name w:val="Címsor 9 Char"/>
    <w:basedOn w:val="Bekezdsalapbettpusa"/>
    <w:link w:val="Cmsor9"/>
    <w:uiPriority w:val="9"/>
    <w:semiHidden/>
    <w:rsid w:val="005F6A51"/>
    <w:rPr>
      <w:rFonts w:asciiTheme="minorHAnsi" w:eastAsiaTheme="majorEastAsia" w:hAnsiTheme="minorHAnsi" w:cstheme="majorBidi"/>
      <w:color w:val="272727" w:themeColor="text1" w:themeTint="D8"/>
    </w:rPr>
  </w:style>
  <w:style w:type="paragraph" w:styleId="Cm">
    <w:name w:val="Title"/>
    <w:basedOn w:val="Norml"/>
    <w:next w:val="Norml"/>
    <w:link w:val="CmChar"/>
    <w:uiPriority w:val="10"/>
    <w:qFormat/>
    <w:rsid w:val="005F6A51"/>
    <w:pPr>
      <w:spacing w:after="80"/>
      <w:contextualSpacing/>
    </w:pPr>
    <w:rPr>
      <w:rFonts w:asciiTheme="majorHAnsi" w:eastAsiaTheme="majorEastAsia" w:hAnsiTheme="majorHAnsi" w:cstheme="majorBidi"/>
      <w:spacing w:val="-10"/>
      <w:kern w:val="28"/>
      <w:sz w:val="56"/>
      <w:szCs w:val="56"/>
    </w:rPr>
  </w:style>
  <w:style w:type="character" w:customStyle="1" w:styleId="CmChar">
    <w:name w:val="Cím Char"/>
    <w:basedOn w:val="Bekezdsalapbettpusa"/>
    <w:link w:val="Cm"/>
    <w:uiPriority w:val="10"/>
    <w:rsid w:val="005F6A51"/>
    <w:rPr>
      <w:rFonts w:asciiTheme="majorHAnsi" w:eastAsiaTheme="majorEastAsia" w:hAnsiTheme="majorHAnsi" w:cstheme="majorBidi"/>
      <w:spacing w:val="-10"/>
      <w:kern w:val="28"/>
      <w:sz w:val="56"/>
      <w:szCs w:val="56"/>
    </w:rPr>
  </w:style>
  <w:style w:type="paragraph" w:styleId="Alcm">
    <w:name w:val="Subtitle"/>
    <w:basedOn w:val="Norml"/>
    <w:next w:val="Norml"/>
    <w:link w:val="AlcmChar"/>
    <w:uiPriority w:val="11"/>
    <w:qFormat/>
    <w:rsid w:val="005F6A51"/>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AlcmChar">
    <w:name w:val="Alcím Char"/>
    <w:basedOn w:val="Bekezdsalapbettpusa"/>
    <w:link w:val="Alcm"/>
    <w:uiPriority w:val="11"/>
    <w:rsid w:val="005F6A51"/>
    <w:rPr>
      <w:rFonts w:asciiTheme="minorHAnsi" w:eastAsiaTheme="majorEastAsia" w:hAnsiTheme="minorHAnsi" w:cstheme="majorBidi"/>
      <w:color w:val="595959" w:themeColor="text1" w:themeTint="A6"/>
      <w:spacing w:val="15"/>
      <w:sz w:val="28"/>
      <w:szCs w:val="28"/>
    </w:rPr>
  </w:style>
  <w:style w:type="paragraph" w:styleId="Idzet">
    <w:name w:val="Quote"/>
    <w:basedOn w:val="Norml"/>
    <w:next w:val="Norml"/>
    <w:link w:val="IdzetChar"/>
    <w:uiPriority w:val="29"/>
    <w:qFormat/>
    <w:rsid w:val="005F6A51"/>
    <w:pPr>
      <w:spacing w:before="160" w:after="160"/>
      <w:jc w:val="center"/>
    </w:pPr>
    <w:rPr>
      <w:i/>
      <w:iCs/>
      <w:color w:val="404040" w:themeColor="text1" w:themeTint="BF"/>
    </w:rPr>
  </w:style>
  <w:style w:type="character" w:customStyle="1" w:styleId="IdzetChar">
    <w:name w:val="Idézet Char"/>
    <w:basedOn w:val="Bekezdsalapbettpusa"/>
    <w:link w:val="Idzet"/>
    <w:uiPriority w:val="29"/>
    <w:rsid w:val="005F6A51"/>
    <w:rPr>
      <w:i/>
      <w:iCs/>
      <w:color w:val="404040" w:themeColor="text1" w:themeTint="BF"/>
    </w:rPr>
  </w:style>
  <w:style w:type="paragraph" w:styleId="Listaszerbekezds">
    <w:name w:val="List Paragraph"/>
    <w:basedOn w:val="Norml"/>
    <w:uiPriority w:val="34"/>
    <w:qFormat/>
    <w:rsid w:val="005F6A51"/>
    <w:pPr>
      <w:ind w:left="720"/>
      <w:contextualSpacing/>
    </w:pPr>
  </w:style>
  <w:style w:type="character" w:styleId="Erskiemels">
    <w:name w:val="Intense Emphasis"/>
    <w:basedOn w:val="Bekezdsalapbettpusa"/>
    <w:uiPriority w:val="21"/>
    <w:qFormat/>
    <w:rsid w:val="005F6A51"/>
    <w:rPr>
      <w:i/>
      <w:iCs/>
      <w:color w:val="0F4761" w:themeColor="accent1" w:themeShade="BF"/>
    </w:rPr>
  </w:style>
  <w:style w:type="paragraph" w:styleId="Kiemeltidzet">
    <w:name w:val="Intense Quote"/>
    <w:basedOn w:val="Norml"/>
    <w:next w:val="Norml"/>
    <w:link w:val="KiemeltidzetChar"/>
    <w:uiPriority w:val="30"/>
    <w:qFormat/>
    <w:rsid w:val="005F6A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KiemeltidzetChar">
    <w:name w:val="Kiemelt idézet Char"/>
    <w:basedOn w:val="Bekezdsalapbettpusa"/>
    <w:link w:val="Kiemeltidzet"/>
    <w:uiPriority w:val="30"/>
    <w:rsid w:val="005F6A51"/>
    <w:rPr>
      <w:i/>
      <w:iCs/>
      <w:color w:val="0F4761" w:themeColor="accent1" w:themeShade="BF"/>
    </w:rPr>
  </w:style>
  <w:style w:type="character" w:styleId="Ershivatkozs">
    <w:name w:val="Intense Reference"/>
    <w:basedOn w:val="Bekezdsalapbettpusa"/>
    <w:uiPriority w:val="32"/>
    <w:qFormat/>
    <w:rsid w:val="005F6A51"/>
    <w:rPr>
      <w:b/>
      <w:bCs/>
      <w:smallCaps/>
      <w:color w:val="0F4761" w:themeColor="accent1" w:themeShade="BF"/>
      <w:spacing w:val="5"/>
    </w:rPr>
  </w:style>
  <w:style w:type="character" w:styleId="Hiperhivatkozs">
    <w:name w:val="Hyperlink"/>
    <w:basedOn w:val="Bekezdsalapbettpusa"/>
    <w:uiPriority w:val="99"/>
    <w:unhideWhenUsed/>
    <w:rsid w:val="00B301ED"/>
    <w:rPr>
      <w:color w:val="467886" w:themeColor="hyperlink"/>
      <w:u w:val="single"/>
    </w:rPr>
  </w:style>
  <w:style w:type="character" w:styleId="Feloldatlanmegemlts">
    <w:name w:val="Unresolved Mention"/>
    <w:basedOn w:val="Bekezdsalapbettpusa"/>
    <w:uiPriority w:val="99"/>
    <w:semiHidden/>
    <w:unhideWhenUsed/>
    <w:rsid w:val="00B301ED"/>
    <w:rPr>
      <w:color w:val="605E5C"/>
      <w:shd w:val="clear" w:color="auto" w:fill="E1DFDD"/>
    </w:rPr>
  </w:style>
  <w:style w:type="paragraph" w:styleId="lfej">
    <w:name w:val="header"/>
    <w:basedOn w:val="Norml"/>
    <w:link w:val="lfejChar"/>
    <w:uiPriority w:val="99"/>
    <w:unhideWhenUsed/>
    <w:rsid w:val="00DB592D"/>
    <w:pPr>
      <w:tabs>
        <w:tab w:val="center" w:pos="4536"/>
        <w:tab w:val="right" w:pos="9072"/>
      </w:tabs>
    </w:pPr>
  </w:style>
  <w:style w:type="character" w:customStyle="1" w:styleId="lfejChar">
    <w:name w:val="Élőfej Char"/>
    <w:basedOn w:val="Bekezdsalapbettpusa"/>
    <w:link w:val="lfej"/>
    <w:uiPriority w:val="99"/>
    <w:rsid w:val="00DB592D"/>
  </w:style>
  <w:style w:type="paragraph" w:styleId="llb">
    <w:name w:val="footer"/>
    <w:basedOn w:val="Norml"/>
    <w:link w:val="llbChar"/>
    <w:uiPriority w:val="99"/>
    <w:unhideWhenUsed/>
    <w:rsid w:val="00DB592D"/>
    <w:pPr>
      <w:tabs>
        <w:tab w:val="center" w:pos="4536"/>
        <w:tab w:val="right" w:pos="9072"/>
      </w:tabs>
    </w:pPr>
  </w:style>
  <w:style w:type="character" w:customStyle="1" w:styleId="llbChar">
    <w:name w:val="Élőláb Char"/>
    <w:basedOn w:val="Bekezdsalapbettpusa"/>
    <w:link w:val="llb"/>
    <w:uiPriority w:val="99"/>
    <w:rsid w:val="00DB59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nfo@hotelimperila.hu"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752</Words>
  <Characters>5194</Characters>
  <Application>Microsoft Office Word</Application>
  <DocSecurity>0</DocSecurity>
  <Lines>43</Lines>
  <Paragraphs>11</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5935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Csvila Ügyvédi Iroda</dc:creator>
  <cp:keywords/>
  <dc:description/>
  <cp:lastModifiedBy>Chudi Barbara</cp:lastModifiedBy>
  <cp:revision>6</cp:revision>
  <cp:lastPrinted>2026-06-04T06:17:00Z</cp:lastPrinted>
  <dcterms:created xsi:type="dcterms:W3CDTF">2026-06-04T13:52:00Z</dcterms:created>
  <dcterms:modified xsi:type="dcterms:W3CDTF">2026-06-17T08:53:00Z</dcterms:modified>
</cp:coreProperties>
</file>