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24259743" w14:textId="35BD59BF" w:rsidR="00D61A1A" w:rsidRPr="00EF2A55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B11C42">
        <w:rPr>
          <w:sz w:val="22"/>
          <w:szCs w:val="22"/>
        </w:rPr>
        <w:t>8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050255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0B4567C" w14:textId="77777777" w:rsidR="00D61A1A" w:rsidRDefault="00D61A1A">
      <w:pPr>
        <w:rPr>
          <w:sz w:val="16"/>
          <w:szCs w:val="16"/>
        </w:rPr>
      </w:pPr>
    </w:p>
    <w:p w14:paraId="13853855" w14:textId="77777777" w:rsidR="00050255" w:rsidRDefault="00050255">
      <w:pPr>
        <w:rPr>
          <w:sz w:val="16"/>
          <w:szCs w:val="16"/>
        </w:rPr>
      </w:pPr>
    </w:p>
    <w:p w14:paraId="7C70D407" w14:textId="77777777" w:rsidR="0022767D" w:rsidRPr="001A6B16" w:rsidRDefault="0022767D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3F31FB4A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>.</w:t>
      </w:r>
      <w:r w:rsidR="00D61A1A">
        <w:rPr>
          <w:sz w:val="22"/>
          <w:szCs w:val="22"/>
        </w:rPr>
        <w:t xml:space="preserve"> jú</w:t>
      </w:r>
      <w:r w:rsidR="00242A57">
        <w:rPr>
          <w:sz w:val="22"/>
          <w:szCs w:val="22"/>
        </w:rPr>
        <w:t>l</w:t>
      </w:r>
      <w:r w:rsidR="00D61A1A">
        <w:rPr>
          <w:sz w:val="22"/>
          <w:szCs w:val="22"/>
        </w:rPr>
        <w:t>ius</w:t>
      </w:r>
      <w:r w:rsidR="00D66778">
        <w:rPr>
          <w:sz w:val="22"/>
          <w:szCs w:val="22"/>
        </w:rPr>
        <w:t xml:space="preserve"> </w:t>
      </w:r>
      <w:r w:rsidR="00B11C42">
        <w:rPr>
          <w:sz w:val="22"/>
          <w:szCs w:val="22"/>
        </w:rPr>
        <w:t>29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42A57">
        <w:rPr>
          <w:sz w:val="22"/>
          <w:szCs w:val="22"/>
        </w:rPr>
        <w:t xml:space="preserve">rendkívüli </w:t>
      </w:r>
      <w:r w:rsidR="00215D96" w:rsidRPr="00934C71">
        <w:rPr>
          <w:sz w:val="22"/>
          <w:szCs w:val="22"/>
        </w:rPr>
        <w:t>Képviselő-testületi</w:t>
      </w:r>
      <w:r w:rsidR="00050255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6E8C8D87" w14:textId="1199E43B" w:rsidR="00D61A1A" w:rsidRDefault="00955B91" w:rsidP="00EF2A55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312C2C50" w14:textId="77777777" w:rsidR="0022767D" w:rsidRDefault="0022767D" w:rsidP="00EF2A55">
      <w:pPr>
        <w:jc w:val="center"/>
        <w:rPr>
          <w:sz w:val="22"/>
          <w:szCs w:val="22"/>
        </w:rPr>
      </w:pPr>
    </w:p>
    <w:p w14:paraId="2B4F85B1" w14:textId="77777777" w:rsidR="0022767D" w:rsidRDefault="0022767D" w:rsidP="00EF2A55">
      <w:pPr>
        <w:jc w:val="center"/>
        <w:rPr>
          <w:sz w:val="22"/>
          <w:szCs w:val="22"/>
        </w:rPr>
      </w:pPr>
    </w:p>
    <w:p w14:paraId="5697BF18" w14:textId="77777777" w:rsidR="00FA524B" w:rsidRDefault="00FA524B" w:rsidP="00EF2A55">
      <w:pPr>
        <w:jc w:val="center"/>
        <w:rPr>
          <w:sz w:val="22"/>
          <w:szCs w:val="22"/>
        </w:rPr>
      </w:pPr>
    </w:p>
    <w:p w14:paraId="5CB94D97" w14:textId="476A0D42" w:rsidR="00181A05" w:rsidRDefault="00B50D05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6</w:t>
      </w:r>
      <w:r w:rsidR="00C46211">
        <w:rPr>
          <w:b/>
          <w:sz w:val="22"/>
          <w:szCs w:val="22"/>
          <w:u w:val="single"/>
        </w:rPr>
        <w:t>9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6632AC00" w14:textId="5C157E01" w:rsidR="00FA524B" w:rsidRPr="00AC0CCE" w:rsidRDefault="00597D40" w:rsidP="00D61A1A">
      <w:pPr>
        <w:pStyle w:val="Nincstrkz"/>
        <w:rPr>
          <w:bCs/>
          <w:iCs/>
          <w:sz w:val="22"/>
          <w:szCs w:val="22"/>
        </w:rPr>
      </w:pPr>
      <w:r w:rsidRPr="00AC0CCE">
        <w:rPr>
          <w:bCs/>
          <w:sz w:val="22"/>
          <w:szCs w:val="22"/>
        </w:rPr>
        <w:t>A</w:t>
      </w:r>
      <w:r w:rsidRPr="00AC0CCE">
        <w:rPr>
          <w:bCs/>
          <w:sz w:val="22"/>
          <w:szCs w:val="22"/>
        </w:rPr>
        <w:t xml:space="preserve"> Kiskőrös, Árpád u. 20. szám alatti, volt kollégium</w:t>
      </w:r>
      <w:r w:rsidR="00AC0CCE" w:rsidRPr="00AC0CCE">
        <w:rPr>
          <w:bCs/>
          <w:sz w:val="22"/>
          <w:szCs w:val="22"/>
        </w:rPr>
        <w:t xml:space="preserve"> épület 1. emeletének ingyenes használatba adása </w:t>
      </w:r>
    </w:p>
    <w:p w14:paraId="545C8D8C" w14:textId="77777777" w:rsidR="00FA524B" w:rsidRDefault="00FA524B" w:rsidP="00D61A1A">
      <w:pPr>
        <w:pStyle w:val="Nincstrkz"/>
        <w:rPr>
          <w:iCs/>
          <w:sz w:val="22"/>
          <w:szCs w:val="22"/>
        </w:rPr>
      </w:pPr>
    </w:p>
    <w:p w14:paraId="0AAD9F51" w14:textId="77777777" w:rsidR="00AC0CCE" w:rsidRPr="006F681E" w:rsidRDefault="00AC0CCE" w:rsidP="00D61A1A">
      <w:pPr>
        <w:pStyle w:val="Nincstrkz"/>
        <w:rPr>
          <w:iCs/>
          <w:sz w:val="22"/>
          <w:szCs w:val="22"/>
        </w:rPr>
      </w:pPr>
    </w:p>
    <w:p w14:paraId="237F6951" w14:textId="083EB3E4" w:rsidR="00EF6DD6" w:rsidRDefault="00D41D75" w:rsidP="00D61A1A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359ECF02" w14:textId="77777777" w:rsidR="007774BD" w:rsidRDefault="007774BD" w:rsidP="00A13973">
      <w:pPr>
        <w:pStyle w:val="Nincstrkz"/>
        <w:rPr>
          <w:b/>
          <w:bCs/>
          <w:sz w:val="22"/>
          <w:szCs w:val="22"/>
        </w:rPr>
      </w:pPr>
    </w:p>
    <w:p w14:paraId="400FFCF8" w14:textId="77777777" w:rsidR="0022767D" w:rsidRPr="00601EE6" w:rsidRDefault="0022767D" w:rsidP="00A13973">
      <w:pPr>
        <w:pStyle w:val="Nincstrkz"/>
        <w:rPr>
          <w:b/>
          <w:bCs/>
          <w:sz w:val="22"/>
          <w:szCs w:val="22"/>
        </w:rPr>
      </w:pPr>
    </w:p>
    <w:p w14:paraId="659FFE02" w14:textId="77777777" w:rsidR="00597D40" w:rsidRPr="00EA7DFF" w:rsidRDefault="00597D40" w:rsidP="00597D40">
      <w:pPr>
        <w:jc w:val="both"/>
        <w:rPr>
          <w:sz w:val="22"/>
          <w:szCs w:val="22"/>
        </w:rPr>
      </w:pPr>
      <w:r w:rsidRPr="00EA7DFF">
        <w:rPr>
          <w:sz w:val="22"/>
          <w:szCs w:val="22"/>
        </w:rPr>
        <w:t>A Képviselő-testület</w:t>
      </w:r>
    </w:p>
    <w:p w14:paraId="45E08A76" w14:textId="7F02A694" w:rsidR="00597D40" w:rsidRPr="00EA7DFF" w:rsidRDefault="00597D40" w:rsidP="00597D40">
      <w:pPr>
        <w:pStyle w:val="Szvegtrzs"/>
        <w:numPr>
          <w:ilvl w:val="0"/>
          <w:numId w:val="23"/>
        </w:numPr>
        <w:autoSpaceDE w:val="0"/>
        <w:autoSpaceDN w:val="0"/>
        <w:adjustRightInd w:val="0"/>
        <w:rPr>
          <w:sz w:val="22"/>
          <w:szCs w:val="22"/>
        </w:rPr>
      </w:pPr>
      <w:r w:rsidRPr="00EA7DFF">
        <w:rPr>
          <w:sz w:val="22"/>
          <w:szCs w:val="22"/>
        </w:rPr>
        <w:t>egyetért azzal, hogy Kiskőrös Város Önkormányzata, tulajdonában és kezelésében lévő Kiskőrös, 2560 hrsz. alatt nyilvántartott, természetben Árpád u. 20. szám alatt elhelyezkedő volt kollégium épület 1. emeleti 377,76 m</w:t>
      </w:r>
      <w:r w:rsidRPr="00EA7DFF">
        <w:rPr>
          <w:sz w:val="22"/>
          <w:szCs w:val="22"/>
          <w:vertAlign w:val="superscript"/>
        </w:rPr>
        <w:t>2</w:t>
      </w:r>
      <w:r w:rsidRPr="00EA7DFF">
        <w:rPr>
          <w:sz w:val="22"/>
          <w:szCs w:val="22"/>
        </w:rPr>
        <w:t xml:space="preserve"> térmértékű ingatlanrészét 2026. augusztus 17. napjával a nemzeti köznevelésről szóló 2011. évi CXC. törvény 4. § 14a. pontjának q) alpontja és 74. § (1) bekezdés alapján a Kecskeméti Tankerületi Központ ingyenes használatába adja, pedagógiai szakszolgálat, mint állami köznevelési közfeladat ellátásának céljából, a határozat mellékletét képező használati megállapodásban foglalt szerződéses feltételekkel </w:t>
      </w:r>
    </w:p>
    <w:p w14:paraId="522CB4BF" w14:textId="77777777" w:rsidR="00597D40" w:rsidRPr="00EA7DFF" w:rsidRDefault="00597D40" w:rsidP="00597D40">
      <w:pPr>
        <w:pStyle w:val="Szvegtrzs"/>
        <w:numPr>
          <w:ilvl w:val="0"/>
          <w:numId w:val="23"/>
        </w:numPr>
        <w:autoSpaceDE w:val="0"/>
        <w:autoSpaceDN w:val="0"/>
        <w:adjustRightInd w:val="0"/>
        <w:rPr>
          <w:sz w:val="22"/>
          <w:szCs w:val="22"/>
        </w:rPr>
      </w:pPr>
      <w:r w:rsidRPr="00EA7DFF">
        <w:rPr>
          <w:sz w:val="22"/>
          <w:szCs w:val="22"/>
        </w:rPr>
        <w:t xml:space="preserve">hozzájárul ahhoz, hogy a Kecskeméti Tankerületi Központ </w:t>
      </w:r>
      <w:r w:rsidRPr="00EA7DFF">
        <w:rPr>
          <w:rFonts w:eastAsia="Calibri"/>
          <w:sz w:val="22"/>
          <w:szCs w:val="22"/>
        </w:rPr>
        <w:t xml:space="preserve">pedagógiai szakszolgálati feladatok ellátásának telephelyeként a 6200 Kiskőrös </w:t>
      </w:r>
      <w:r w:rsidRPr="00EA7DFF">
        <w:rPr>
          <w:sz w:val="22"/>
          <w:szCs w:val="22"/>
        </w:rPr>
        <w:t>Árpád u. 20. szám alatt elhelyezkedő volt kollégium épület 1. emeleti 377,76 m</w:t>
      </w:r>
      <w:r w:rsidRPr="00EA7DFF">
        <w:rPr>
          <w:sz w:val="22"/>
          <w:szCs w:val="22"/>
          <w:vertAlign w:val="superscript"/>
        </w:rPr>
        <w:t>2</w:t>
      </w:r>
      <w:r w:rsidRPr="00EA7DFF">
        <w:rPr>
          <w:sz w:val="22"/>
          <w:szCs w:val="22"/>
        </w:rPr>
        <w:t xml:space="preserve"> térmértékű ingatlanrészét </w:t>
      </w:r>
      <w:r w:rsidRPr="00EA7DFF">
        <w:rPr>
          <w:rFonts w:eastAsia="Calibri"/>
          <w:sz w:val="22"/>
          <w:szCs w:val="22"/>
        </w:rPr>
        <w:t>bejegy</w:t>
      </w:r>
      <w:r>
        <w:rPr>
          <w:rFonts w:eastAsia="Calibri"/>
          <w:sz w:val="22"/>
          <w:szCs w:val="22"/>
        </w:rPr>
        <w:t>ez</w:t>
      </w:r>
      <w:r w:rsidRPr="00EA7DFF">
        <w:rPr>
          <w:rFonts w:eastAsia="Calibri"/>
          <w:sz w:val="22"/>
          <w:szCs w:val="22"/>
        </w:rPr>
        <w:t>tesse.</w:t>
      </w:r>
    </w:p>
    <w:p w14:paraId="181EE219" w14:textId="1056DF49" w:rsidR="00597D40" w:rsidRPr="00EA7DFF" w:rsidRDefault="00597D40" w:rsidP="00597D40">
      <w:pPr>
        <w:pStyle w:val="Szvegtrzs"/>
        <w:numPr>
          <w:ilvl w:val="0"/>
          <w:numId w:val="23"/>
        </w:numPr>
        <w:autoSpaceDE w:val="0"/>
        <w:autoSpaceDN w:val="0"/>
        <w:adjustRightInd w:val="0"/>
        <w:rPr>
          <w:sz w:val="22"/>
          <w:szCs w:val="22"/>
        </w:rPr>
      </w:pPr>
      <w:r w:rsidRPr="00EA7DFF">
        <w:rPr>
          <w:sz w:val="22"/>
          <w:szCs w:val="22"/>
        </w:rPr>
        <w:t>felhatalmazza a polgármestert, a határozat mellékletét képező használati megállapodás aláírására, valamint a kapcsolódó jognyilatkozatokat meg.</w:t>
      </w:r>
    </w:p>
    <w:p w14:paraId="73D4A355" w14:textId="77777777" w:rsidR="00597D40" w:rsidRDefault="00597D40" w:rsidP="00597D40">
      <w:pPr>
        <w:pStyle w:val="Listaszerbekezds"/>
        <w:jc w:val="both"/>
        <w:rPr>
          <w:b/>
          <w:bCs/>
          <w:sz w:val="22"/>
          <w:szCs w:val="22"/>
          <w:u w:val="single"/>
        </w:rPr>
      </w:pPr>
    </w:p>
    <w:p w14:paraId="3F8AF44E" w14:textId="77777777" w:rsidR="00597D40" w:rsidRPr="00EA7DFF" w:rsidRDefault="00597D40" w:rsidP="00597D40">
      <w:pPr>
        <w:pStyle w:val="Listaszerbekezds"/>
        <w:ind w:left="0"/>
        <w:jc w:val="both"/>
        <w:rPr>
          <w:sz w:val="22"/>
          <w:szCs w:val="22"/>
        </w:rPr>
      </w:pPr>
      <w:r w:rsidRPr="00EA7DFF">
        <w:rPr>
          <w:b/>
          <w:bCs/>
          <w:sz w:val="22"/>
          <w:szCs w:val="22"/>
          <w:u w:val="single"/>
        </w:rPr>
        <w:t>Felelős:</w:t>
      </w:r>
      <w:r w:rsidRPr="00EA7DFF">
        <w:rPr>
          <w:sz w:val="22"/>
          <w:szCs w:val="22"/>
        </w:rPr>
        <w:tab/>
        <w:t>polgármester</w:t>
      </w:r>
    </w:p>
    <w:p w14:paraId="50CB3B10" w14:textId="77777777" w:rsidR="00597D40" w:rsidRPr="00EA7DFF" w:rsidRDefault="00597D40" w:rsidP="00597D40">
      <w:pPr>
        <w:pStyle w:val="Listaszerbekezds"/>
        <w:ind w:left="426" w:hanging="426"/>
        <w:jc w:val="both"/>
        <w:rPr>
          <w:sz w:val="22"/>
          <w:szCs w:val="22"/>
        </w:rPr>
      </w:pPr>
      <w:r w:rsidRPr="00EA7DFF">
        <w:rPr>
          <w:b/>
          <w:bCs/>
          <w:sz w:val="22"/>
          <w:szCs w:val="22"/>
          <w:u w:val="single"/>
        </w:rPr>
        <w:t>Határidő:</w:t>
      </w:r>
      <w:r w:rsidRPr="00EA7DFF">
        <w:rPr>
          <w:sz w:val="22"/>
          <w:szCs w:val="22"/>
        </w:rPr>
        <w:tab/>
        <w:t>értelemszerűen</w:t>
      </w:r>
    </w:p>
    <w:p w14:paraId="32A00AC8" w14:textId="77777777" w:rsidR="009B36A1" w:rsidRPr="009B36A1" w:rsidRDefault="009B36A1" w:rsidP="009B36A1">
      <w:pPr>
        <w:rPr>
          <w:sz w:val="22"/>
          <w:szCs w:val="22"/>
        </w:rPr>
      </w:pPr>
    </w:p>
    <w:p w14:paraId="348663EC" w14:textId="77777777" w:rsidR="00242A57" w:rsidRPr="009B36A1" w:rsidRDefault="00242A57" w:rsidP="00242A57">
      <w:pPr>
        <w:rPr>
          <w:sz w:val="22"/>
          <w:szCs w:val="22"/>
        </w:rPr>
      </w:pPr>
    </w:p>
    <w:p w14:paraId="5EA1306C" w14:textId="77777777" w:rsidR="00160326" w:rsidRDefault="00160326" w:rsidP="00160326">
      <w:pPr>
        <w:jc w:val="both"/>
        <w:rPr>
          <w:sz w:val="22"/>
          <w:szCs w:val="22"/>
        </w:rPr>
      </w:pPr>
    </w:p>
    <w:p w14:paraId="4209BB38" w14:textId="77777777" w:rsidR="00160326" w:rsidRPr="00160326" w:rsidRDefault="00160326" w:rsidP="00160326">
      <w:pPr>
        <w:jc w:val="both"/>
        <w:rPr>
          <w:sz w:val="22"/>
          <w:szCs w:val="22"/>
        </w:rPr>
      </w:pPr>
    </w:p>
    <w:p w14:paraId="3B4DDF7B" w14:textId="18CABEB5" w:rsidR="00F67A88" w:rsidRDefault="00260777" w:rsidP="00EF2A55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D61A1A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28DFDCA9" w14:textId="77777777" w:rsidR="005E6595" w:rsidRDefault="005E6595" w:rsidP="00D61A1A">
            <w:pPr>
              <w:rPr>
                <w:sz w:val="22"/>
                <w:szCs w:val="22"/>
              </w:rPr>
            </w:pPr>
          </w:p>
          <w:p w14:paraId="52506912" w14:textId="121F1CF6" w:rsidR="00160326" w:rsidRPr="009D102D" w:rsidRDefault="00160326" w:rsidP="00D61A1A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D61A1A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3D9B5E51" w14:textId="77777777" w:rsidR="00D3356C" w:rsidRDefault="00D3356C" w:rsidP="009D102D">
      <w:pPr>
        <w:jc w:val="both"/>
        <w:rPr>
          <w:sz w:val="22"/>
          <w:szCs w:val="22"/>
        </w:rPr>
      </w:pPr>
    </w:p>
    <w:p w14:paraId="2361EC47" w14:textId="77777777" w:rsidR="00EF2A55" w:rsidRPr="009D102D" w:rsidRDefault="00EF2A55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728C715F" w14:textId="4ACB4AE5" w:rsidR="00E31303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1EEC9CDB" w14:textId="77777777" w:rsidR="00160326" w:rsidRDefault="00160326" w:rsidP="009D102D">
      <w:pPr>
        <w:jc w:val="both"/>
        <w:rPr>
          <w:sz w:val="22"/>
          <w:szCs w:val="22"/>
        </w:rPr>
      </w:pPr>
    </w:p>
    <w:p w14:paraId="1C05015E" w14:textId="77777777" w:rsidR="00160326" w:rsidRDefault="00160326" w:rsidP="009D102D">
      <w:pPr>
        <w:jc w:val="both"/>
        <w:rPr>
          <w:sz w:val="22"/>
          <w:szCs w:val="22"/>
        </w:rPr>
      </w:pPr>
    </w:p>
    <w:p w14:paraId="1116C553" w14:textId="3502F3E8" w:rsidR="00D3356C" w:rsidRPr="009D102D" w:rsidRDefault="00260777" w:rsidP="00EF2A55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78267BB1" w14:textId="03E10D2C" w:rsidR="009B36A1" w:rsidRDefault="009B36A1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Kutyifa Sándorné Sinkovicz Csilla</w:t>
            </w:r>
          </w:p>
          <w:p w14:paraId="594F480C" w14:textId="06123753" w:rsidR="00242A57" w:rsidRDefault="009B36A1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Vagyongazdálkodási</w:t>
            </w:r>
            <w:r w:rsidR="00242A57">
              <w:rPr>
                <w:sz w:val="22"/>
                <w:szCs w:val="22"/>
              </w:rPr>
              <w:t xml:space="preserve"> referens</w:t>
            </w:r>
          </w:p>
          <w:p w14:paraId="2599BD6D" w14:textId="2448976B" w:rsidR="00694A57" w:rsidRPr="002F6DC3" w:rsidRDefault="00694A57" w:rsidP="00EF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2D62F1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F72DF" w14:textId="77777777" w:rsidR="004B7761" w:rsidRDefault="004B7761" w:rsidP="00D03B1C">
      <w:r>
        <w:separator/>
      </w:r>
    </w:p>
  </w:endnote>
  <w:endnote w:type="continuationSeparator" w:id="0">
    <w:p w14:paraId="6BA897DA" w14:textId="77777777" w:rsidR="004B7761" w:rsidRDefault="004B7761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4B0E8" w14:textId="77777777" w:rsidR="004B7761" w:rsidRDefault="004B7761" w:rsidP="00D03B1C">
      <w:r>
        <w:separator/>
      </w:r>
    </w:p>
  </w:footnote>
  <w:footnote w:type="continuationSeparator" w:id="0">
    <w:p w14:paraId="48526606" w14:textId="77777777" w:rsidR="004B7761" w:rsidRDefault="004B7761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55E92"/>
    <w:multiLevelType w:val="hybridMultilevel"/>
    <w:tmpl w:val="1360C75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32C65"/>
    <w:multiLevelType w:val="hybridMultilevel"/>
    <w:tmpl w:val="E290500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CA3DFD"/>
    <w:multiLevelType w:val="hybridMultilevel"/>
    <w:tmpl w:val="1360C75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504A7"/>
    <w:multiLevelType w:val="multilevel"/>
    <w:tmpl w:val="49BC2BA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3363E"/>
    <w:multiLevelType w:val="hybridMultilevel"/>
    <w:tmpl w:val="F886C5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21627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E21B3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666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17"/>
  </w:num>
  <w:num w:numId="3" w16cid:durableId="1482651293">
    <w:abstractNumId w:val="2"/>
  </w:num>
  <w:num w:numId="4" w16cid:durableId="507718848">
    <w:abstractNumId w:val="13"/>
  </w:num>
  <w:num w:numId="5" w16cid:durableId="1882550298">
    <w:abstractNumId w:val="11"/>
  </w:num>
  <w:num w:numId="6" w16cid:durableId="2051145825">
    <w:abstractNumId w:val="1"/>
  </w:num>
  <w:num w:numId="7" w16cid:durableId="1185286387">
    <w:abstractNumId w:val="0"/>
  </w:num>
  <w:num w:numId="8" w16cid:durableId="1162702263">
    <w:abstractNumId w:val="9"/>
  </w:num>
  <w:num w:numId="9" w16cid:durableId="302732801">
    <w:abstractNumId w:val="22"/>
  </w:num>
  <w:num w:numId="10" w16cid:durableId="541939123">
    <w:abstractNumId w:val="5"/>
  </w:num>
  <w:num w:numId="11" w16cid:durableId="2012676721">
    <w:abstractNumId w:val="19"/>
  </w:num>
  <w:num w:numId="12" w16cid:durableId="1139492851">
    <w:abstractNumId w:val="14"/>
  </w:num>
  <w:num w:numId="13" w16cid:durableId="749617339">
    <w:abstractNumId w:val="15"/>
  </w:num>
  <w:num w:numId="14" w16cid:durableId="1063913012">
    <w:abstractNumId w:val="10"/>
  </w:num>
  <w:num w:numId="15" w16cid:durableId="1739281794">
    <w:abstractNumId w:val="21"/>
  </w:num>
  <w:num w:numId="16" w16cid:durableId="236205863">
    <w:abstractNumId w:val="20"/>
  </w:num>
  <w:num w:numId="17" w16cid:durableId="856967994">
    <w:abstractNumId w:val="12"/>
  </w:num>
  <w:num w:numId="18" w16cid:durableId="1695501696">
    <w:abstractNumId w:val="18"/>
  </w:num>
  <w:num w:numId="19" w16cid:durableId="15618605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79723439">
    <w:abstractNumId w:val="3"/>
  </w:num>
  <w:num w:numId="21" w16cid:durableId="137304880">
    <w:abstractNumId w:val="16"/>
  </w:num>
  <w:num w:numId="22" w16cid:durableId="1181241283">
    <w:abstractNumId w:val="7"/>
  </w:num>
  <w:num w:numId="23" w16cid:durableId="9073461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AE9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255"/>
    <w:rsid w:val="00050767"/>
    <w:rsid w:val="00051549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7DE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087"/>
    <w:rsid w:val="000B2A76"/>
    <w:rsid w:val="000B411D"/>
    <w:rsid w:val="000B439F"/>
    <w:rsid w:val="000B55F8"/>
    <w:rsid w:val="000B5914"/>
    <w:rsid w:val="000B6AED"/>
    <w:rsid w:val="000B72CE"/>
    <w:rsid w:val="000B763A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0C19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32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14AA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029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67D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A57"/>
    <w:rsid w:val="00242C88"/>
    <w:rsid w:val="00242E7D"/>
    <w:rsid w:val="0024365E"/>
    <w:rsid w:val="00243E3D"/>
    <w:rsid w:val="002446E9"/>
    <w:rsid w:val="002447F8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48D8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A95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A780B"/>
    <w:rsid w:val="002B0728"/>
    <w:rsid w:val="002B083E"/>
    <w:rsid w:val="002B1177"/>
    <w:rsid w:val="002B11F7"/>
    <w:rsid w:val="002B127D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2F1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299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228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396"/>
    <w:rsid w:val="003B14BA"/>
    <w:rsid w:val="003B2B71"/>
    <w:rsid w:val="003B30DC"/>
    <w:rsid w:val="003B42AB"/>
    <w:rsid w:val="003B5DCD"/>
    <w:rsid w:val="003B5EB2"/>
    <w:rsid w:val="003B6357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D58AA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E3C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B7761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6451"/>
    <w:rsid w:val="00526EDA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D40"/>
    <w:rsid w:val="005A04DA"/>
    <w:rsid w:val="005A086E"/>
    <w:rsid w:val="005A1A9B"/>
    <w:rsid w:val="005A1ED4"/>
    <w:rsid w:val="005A2C9D"/>
    <w:rsid w:val="005A413A"/>
    <w:rsid w:val="005A4317"/>
    <w:rsid w:val="005A4CFD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5F44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2D9"/>
    <w:rsid w:val="00624CDE"/>
    <w:rsid w:val="00624D0C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6860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35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681E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4BD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87E2A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268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3521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AF"/>
    <w:rsid w:val="007C68EE"/>
    <w:rsid w:val="007C695F"/>
    <w:rsid w:val="007C756C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276C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3E75"/>
    <w:rsid w:val="00844D17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1AF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694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928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4D2F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BC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C71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3FA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2F9B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1E4E"/>
    <w:rsid w:val="009B2164"/>
    <w:rsid w:val="009B219A"/>
    <w:rsid w:val="009B22ED"/>
    <w:rsid w:val="009B264F"/>
    <w:rsid w:val="009B36A1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09B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973"/>
    <w:rsid w:val="00A13A84"/>
    <w:rsid w:val="00A14AA3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843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05B2"/>
    <w:rsid w:val="00A417FA"/>
    <w:rsid w:val="00A429BA"/>
    <w:rsid w:val="00A42B75"/>
    <w:rsid w:val="00A432DC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3D4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8B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552E"/>
    <w:rsid w:val="00AB6EA2"/>
    <w:rsid w:val="00AB6FA1"/>
    <w:rsid w:val="00AB7B62"/>
    <w:rsid w:val="00AB7DAC"/>
    <w:rsid w:val="00AC0AB6"/>
    <w:rsid w:val="00AC0CCE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0759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1C42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05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6E4A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289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11"/>
    <w:rsid w:val="00C4628C"/>
    <w:rsid w:val="00C471D7"/>
    <w:rsid w:val="00C47B1F"/>
    <w:rsid w:val="00C47FCB"/>
    <w:rsid w:val="00C50222"/>
    <w:rsid w:val="00C519C1"/>
    <w:rsid w:val="00C51BFE"/>
    <w:rsid w:val="00C51FEA"/>
    <w:rsid w:val="00C52A54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67BA9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9D3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08B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A1A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68A4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64C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2A55"/>
    <w:rsid w:val="00EF4242"/>
    <w:rsid w:val="00EF42CF"/>
    <w:rsid w:val="00EF4F08"/>
    <w:rsid w:val="00EF62E2"/>
    <w:rsid w:val="00EF6D1F"/>
    <w:rsid w:val="00EF6DD6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5456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47A8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24B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215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2026-07-07T06:20:00Z</cp:lastPrinted>
  <dcterms:created xsi:type="dcterms:W3CDTF">2026-07-28T07:48:00Z</dcterms:created>
  <dcterms:modified xsi:type="dcterms:W3CDTF">2026-07-28T08:14:00Z</dcterms:modified>
</cp:coreProperties>
</file>