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69A81" w14:textId="214A1F87" w:rsidR="001F6C3B" w:rsidRPr="00C53E9C" w:rsidRDefault="007D74B4">
      <w:pPr>
        <w:pStyle w:val="Listaszerbekezds"/>
        <w:jc w:val="right"/>
        <w:rPr>
          <w:color w:val="auto"/>
        </w:rPr>
      </w:pPr>
      <w:r w:rsidRPr="00C53E9C">
        <w:rPr>
          <w:rFonts w:ascii="Times New Roman" w:hAnsi="Times New Roman" w:cs="Times New Roman"/>
          <w:i/>
          <w:iCs/>
          <w:color w:val="auto"/>
        </w:rPr>
        <w:t>2</w:t>
      </w:r>
      <w:r w:rsidR="00B62C0E" w:rsidRPr="00C53E9C">
        <w:rPr>
          <w:rFonts w:ascii="Times New Roman" w:hAnsi="Times New Roman" w:cs="Times New Roman"/>
          <w:i/>
          <w:iCs/>
          <w:color w:val="auto"/>
        </w:rPr>
        <w:t>.</w:t>
      </w:r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melléklet a</w:t>
      </w:r>
      <w:proofErr w:type="gramStart"/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….</w:t>
      </w:r>
      <w:proofErr w:type="gramEnd"/>
      <w:r w:rsidR="00CD2202" w:rsidRPr="00C53E9C">
        <w:rPr>
          <w:rFonts w:ascii="Times New Roman" w:hAnsi="Times New Roman" w:cs="Times New Roman"/>
          <w:i/>
          <w:iCs/>
          <w:color w:val="auto"/>
        </w:rPr>
        <w:t>/202</w:t>
      </w:r>
      <w:r w:rsidR="004B0A66">
        <w:rPr>
          <w:rFonts w:ascii="Times New Roman" w:hAnsi="Times New Roman" w:cs="Times New Roman"/>
          <w:i/>
          <w:iCs/>
          <w:color w:val="auto"/>
        </w:rPr>
        <w:t>6</w:t>
      </w:r>
      <w:r w:rsidR="00EB079A" w:rsidRPr="00C53E9C">
        <w:rPr>
          <w:rFonts w:ascii="Times New Roman" w:hAnsi="Times New Roman" w:cs="Times New Roman"/>
          <w:i/>
          <w:iCs/>
          <w:color w:val="auto"/>
        </w:rPr>
        <w:t>. sz. Képviselő-testületi határozathoz</w:t>
      </w:r>
    </w:p>
    <w:p w14:paraId="4D3212B1" w14:textId="570BADE1" w:rsidR="001F6C3B" w:rsidRPr="00C53E9C" w:rsidRDefault="00A23F06" w:rsidP="005B52DE">
      <w:pPr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iktatószám:</w:t>
      </w:r>
      <w:r w:rsidR="00D34CC0">
        <w:rPr>
          <w:rFonts w:ascii="Times New Roman" w:hAnsi="Times New Roman" w:cs="Times New Roman"/>
          <w:b/>
          <w:bCs/>
          <w:iCs/>
          <w:color w:val="auto"/>
        </w:rPr>
        <w:t xml:space="preserve"> 503</w:t>
      </w:r>
      <w:r>
        <w:rPr>
          <w:rFonts w:ascii="Times New Roman" w:hAnsi="Times New Roman" w:cs="Times New Roman"/>
          <w:b/>
          <w:bCs/>
          <w:iCs/>
          <w:color w:val="auto"/>
        </w:rPr>
        <w:t>-</w:t>
      </w:r>
      <w:r w:rsidR="00D34CC0">
        <w:rPr>
          <w:rFonts w:ascii="Times New Roman" w:hAnsi="Times New Roman" w:cs="Times New Roman"/>
          <w:b/>
          <w:bCs/>
          <w:iCs/>
          <w:color w:val="auto"/>
        </w:rPr>
        <w:t>4</w:t>
      </w:r>
      <w:r w:rsidR="00C53E9C" w:rsidRPr="00C53E9C">
        <w:rPr>
          <w:rFonts w:ascii="Times New Roman" w:hAnsi="Times New Roman" w:cs="Times New Roman"/>
          <w:b/>
          <w:bCs/>
          <w:iCs/>
          <w:color w:val="auto"/>
        </w:rPr>
        <w:t>/202</w:t>
      </w:r>
      <w:r w:rsidR="004B0A66">
        <w:rPr>
          <w:rFonts w:ascii="Times New Roman" w:hAnsi="Times New Roman" w:cs="Times New Roman"/>
          <w:b/>
          <w:bCs/>
          <w:iCs/>
          <w:color w:val="auto"/>
        </w:rPr>
        <w:t>6</w:t>
      </w:r>
      <w:r w:rsidR="005B52DE" w:rsidRPr="00C53E9C">
        <w:rPr>
          <w:rFonts w:ascii="Times New Roman" w:hAnsi="Times New Roman" w:cs="Times New Roman"/>
          <w:b/>
          <w:bCs/>
          <w:iCs/>
          <w:color w:val="auto"/>
        </w:rPr>
        <w:t>.</w:t>
      </w:r>
    </w:p>
    <w:p w14:paraId="1503E340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Támogatási szerződés önkormányzati közfeladat ellátására</w:t>
      </w:r>
    </w:p>
    <w:p w14:paraId="5131C4A6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Köztisztaság és parkfenntartás</w:t>
      </w:r>
    </w:p>
    <w:p w14:paraId="7D51E932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D2202">
        <w:rPr>
          <w:rFonts w:ascii="Times New Roman" w:hAnsi="Times New Roman" w:cs="Times New Roman"/>
          <w:color w:val="auto"/>
          <w:sz w:val="24"/>
          <w:szCs w:val="24"/>
        </w:rPr>
        <w:t>(tervezet)</w:t>
      </w:r>
    </w:p>
    <w:p w14:paraId="4A6C1BA6" w14:textId="5DAC2734" w:rsidR="001F6C3B" w:rsidRPr="00CD2202" w:rsidRDefault="004B0A66" w:rsidP="005B52DE">
      <w:pPr>
        <w:jc w:val="center"/>
        <w:rPr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>1</w:t>
      </w:r>
      <w:r w:rsidR="00EB079A" w:rsidRPr="00CD2202">
        <w:rPr>
          <w:rFonts w:ascii="Times New Roman" w:hAnsi="Times New Roman" w:cs="Times New Roman"/>
          <w:b/>
          <w:bCs/>
          <w:i/>
          <w:iCs/>
          <w:color w:val="auto"/>
        </w:rPr>
        <w:t>. számú módosítás</w:t>
      </w:r>
    </w:p>
    <w:p w14:paraId="306D8C24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mely létrejött egyrészről </w:t>
      </w:r>
      <w:r w:rsidRPr="00CD2202">
        <w:rPr>
          <w:rFonts w:ascii="Times New Roman" w:hAnsi="Times New Roman" w:cs="Times New Roman"/>
          <w:b/>
          <w:bCs/>
          <w:color w:val="auto"/>
        </w:rPr>
        <w:t>Kiskőrös Város Önkormányzata</w:t>
      </w:r>
      <w:r w:rsidRPr="00CD2202">
        <w:rPr>
          <w:rFonts w:ascii="Times New Roman" w:hAnsi="Times New Roman" w:cs="Times New Roman"/>
          <w:color w:val="auto"/>
        </w:rPr>
        <w:t xml:space="preserve"> (továbbiakban: Önkormányzat) 6200. Kiskőrös, Petőfi Sándor tér 1., adószám: 15724784-2-03, képviseli: Domonyi László Mihály polgármester,</w:t>
      </w:r>
    </w:p>
    <w:p w14:paraId="75A61CF0" w14:textId="77B12FFE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másrészről </w:t>
      </w:r>
      <w:r w:rsidRPr="00CD2202">
        <w:rPr>
          <w:rFonts w:ascii="Times New Roman" w:hAnsi="Times New Roman" w:cs="Times New Roman"/>
          <w:b/>
          <w:bCs/>
          <w:color w:val="auto"/>
        </w:rPr>
        <w:t>Kőrösszolg Kiskőrösi Önkormányzat Településüzemeltetési Szolgáltató Közhasznú Nonprofit Korlátolt Felelősségű Társaság</w:t>
      </w:r>
      <w:r w:rsidRPr="00CD2202">
        <w:rPr>
          <w:rFonts w:ascii="Times New Roman" w:hAnsi="Times New Roman" w:cs="Times New Roman"/>
          <w:color w:val="auto"/>
        </w:rPr>
        <w:t xml:space="preserve"> (továbbiakban: Támogatott) 6200. Kiskőrös, Petőfi Sándor utca 108., cégjegyzékszám: 03-09-128662, adószám: 25286281-2-03, képviseli: </w:t>
      </w:r>
      <w:r w:rsidR="000828CF">
        <w:rPr>
          <w:rFonts w:ascii="Times New Roman" w:hAnsi="Times New Roman" w:cs="Times New Roman"/>
          <w:color w:val="auto"/>
        </w:rPr>
        <w:t>Szabó István</w:t>
      </w:r>
      <w:r w:rsidRPr="00CD2202">
        <w:rPr>
          <w:rFonts w:ascii="Times New Roman" w:hAnsi="Times New Roman" w:cs="Times New Roman"/>
          <w:color w:val="auto"/>
        </w:rPr>
        <w:t xml:space="preserve"> ügyvezető (továbbiakban együttesen: Felek )</w:t>
      </w:r>
    </w:p>
    <w:p w14:paraId="00B1178E" w14:textId="77777777" w:rsidR="001F6C3B" w:rsidRPr="00CD2202" w:rsidRDefault="00EB079A" w:rsidP="005B52DE">
      <w:pPr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>között az alulírott helyen és napon, az alábbi feltételek szerint:</w:t>
      </w:r>
    </w:p>
    <w:p w14:paraId="24E15983" w14:textId="77777777" w:rsidR="001F6C3B" w:rsidRPr="00CD2202" w:rsidRDefault="00EB079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D2202">
        <w:rPr>
          <w:rFonts w:ascii="Times New Roman" w:hAnsi="Times New Roman" w:cs="Times New Roman"/>
          <w:b/>
          <w:bCs/>
          <w:color w:val="auto"/>
        </w:rPr>
        <w:t>1. Előzmények</w:t>
      </w:r>
    </w:p>
    <w:p w14:paraId="7433AF89" w14:textId="088C089E" w:rsidR="001F6C3B" w:rsidRPr="00CD2202" w:rsidRDefault="00B62C0E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</w:t>
      </w:r>
      <w:r w:rsidR="004B0A66">
        <w:rPr>
          <w:rFonts w:ascii="Times New Roman" w:hAnsi="Times New Roman" w:cs="Times New Roman"/>
          <w:color w:val="auto"/>
        </w:rPr>
        <w:t>80</w:t>
      </w:r>
      <w:r w:rsidRPr="00CD2202">
        <w:rPr>
          <w:rFonts w:ascii="Times New Roman" w:hAnsi="Times New Roman" w:cs="Times New Roman"/>
          <w:color w:val="auto"/>
        </w:rPr>
        <w:t>/202</w:t>
      </w:r>
      <w:r w:rsidR="004B0A66">
        <w:rPr>
          <w:rFonts w:ascii="Times New Roman" w:hAnsi="Times New Roman" w:cs="Times New Roman"/>
          <w:color w:val="auto"/>
        </w:rPr>
        <w:t>5</w:t>
      </w:r>
      <w:r w:rsidRPr="00CD2202">
        <w:rPr>
          <w:rFonts w:ascii="Times New Roman" w:hAnsi="Times New Roman" w:cs="Times New Roman"/>
          <w:color w:val="auto"/>
        </w:rPr>
        <w:t>.</w:t>
      </w:r>
      <w:r w:rsidR="00EB079A" w:rsidRPr="00CD2202">
        <w:rPr>
          <w:rFonts w:ascii="Times New Roman" w:hAnsi="Times New Roman" w:cs="Times New Roman"/>
          <w:color w:val="auto"/>
        </w:rPr>
        <w:t xml:space="preserve"> képviselő-testületi határozat alapján támogatási szerződést kötöttek köztisztaság és parkfenntartás közfeladatok ellátása tárgyában, </w:t>
      </w:r>
      <w:r w:rsidR="004B0A66">
        <w:rPr>
          <w:rFonts w:ascii="Times New Roman" w:hAnsi="Times New Roman" w:cs="Times New Roman"/>
          <w:color w:val="auto"/>
        </w:rPr>
        <w:t>a</w:t>
      </w:r>
      <w:proofErr w:type="gramStart"/>
      <w:r w:rsidR="004B0A66">
        <w:rPr>
          <w:rFonts w:ascii="Times New Roman" w:hAnsi="Times New Roman" w:cs="Times New Roman"/>
          <w:color w:val="auto"/>
        </w:rPr>
        <w:t xml:space="preserve"> ….</w:t>
      </w:r>
      <w:proofErr w:type="gramEnd"/>
      <w:r w:rsidRPr="00CD2202">
        <w:rPr>
          <w:rFonts w:ascii="Times New Roman" w:hAnsi="Times New Roman" w:cs="Times New Roman"/>
          <w:color w:val="auto"/>
        </w:rPr>
        <w:t>/202</w:t>
      </w:r>
      <w:r w:rsidR="004B0A66">
        <w:rPr>
          <w:rFonts w:ascii="Times New Roman" w:hAnsi="Times New Roman" w:cs="Times New Roman"/>
          <w:color w:val="auto"/>
        </w:rPr>
        <w:t>6</w:t>
      </w:r>
      <w:r w:rsidRPr="00CD2202">
        <w:rPr>
          <w:rFonts w:ascii="Times New Roman" w:hAnsi="Times New Roman" w:cs="Times New Roman"/>
          <w:color w:val="auto"/>
        </w:rPr>
        <w:t>.</w:t>
      </w:r>
      <w:r w:rsidR="00DB7E95" w:rsidRPr="00CD2202">
        <w:rPr>
          <w:rFonts w:ascii="Times New Roman" w:hAnsi="Times New Roman" w:cs="Times New Roman"/>
          <w:color w:val="auto"/>
        </w:rPr>
        <w:t xml:space="preserve"> Képv.test. határozat </w:t>
      </w:r>
      <w:r w:rsidR="00EB079A" w:rsidRPr="00CD2202">
        <w:rPr>
          <w:rFonts w:ascii="Times New Roman" w:hAnsi="Times New Roman" w:cs="Times New Roman"/>
          <w:color w:val="auto"/>
        </w:rPr>
        <w:t xml:space="preserve">alapján </w:t>
      </w:r>
      <w:r w:rsidR="004B0A66">
        <w:rPr>
          <w:rFonts w:ascii="Times New Roman" w:hAnsi="Times New Roman" w:cs="Times New Roman"/>
          <w:color w:val="auto"/>
        </w:rPr>
        <w:t>a támogatási szerződés a következők szerint módosul.</w:t>
      </w:r>
    </w:p>
    <w:p w14:paraId="62700F80" w14:textId="77777777" w:rsidR="007A7378" w:rsidRPr="00341E99" w:rsidRDefault="00EB079A" w:rsidP="005B52DE">
      <w:pPr>
        <w:jc w:val="center"/>
        <w:rPr>
          <w:color w:val="auto"/>
        </w:rPr>
      </w:pPr>
      <w:r w:rsidRPr="00341E99">
        <w:rPr>
          <w:rFonts w:ascii="Times New Roman" w:hAnsi="Times New Roman" w:cs="Times New Roman"/>
          <w:b/>
          <w:bCs/>
          <w:color w:val="auto"/>
        </w:rPr>
        <w:t>2. Módosuló rendelkezések</w:t>
      </w:r>
    </w:p>
    <w:p w14:paraId="3E13F635" w14:textId="77777777" w:rsidR="001F6C3B" w:rsidRPr="00D34CC0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B6333FE" w14:textId="77777777" w:rsidR="0056488C" w:rsidRPr="00C85AEF" w:rsidRDefault="0056488C" w:rsidP="0056488C">
      <w:pPr>
        <w:jc w:val="both"/>
        <w:rPr>
          <w:rFonts w:ascii="Times New Roman" w:hAnsi="Times New Roman" w:cs="Times New Roman"/>
          <w:color w:val="auto"/>
        </w:rPr>
      </w:pPr>
      <w:r w:rsidRPr="00D34CC0">
        <w:rPr>
          <w:rFonts w:ascii="Times New Roman" w:hAnsi="Times New Roman" w:cs="Times New Roman"/>
          <w:color w:val="auto"/>
        </w:rPr>
        <w:t xml:space="preserve">2.1. A </w:t>
      </w:r>
      <w:r w:rsidRPr="00645F54">
        <w:rPr>
          <w:rFonts w:ascii="Times New Roman" w:hAnsi="Times New Roman" w:cs="Times New Roman"/>
          <w:color w:val="auto"/>
        </w:rPr>
        <w:t xml:space="preserve">támogatási szerződés I.3.) pontjának helyébe az alábbi </w:t>
      </w:r>
      <w:r w:rsidRPr="00C85AEF">
        <w:rPr>
          <w:rFonts w:ascii="Times New Roman" w:hAnsi="Times New Roman" w:cs="Times New Roman"/>
          <w:color w:val="auto"/>
        </w:rPr>
        <w:t>rendelkezés lép:</w:t>
      </w:r>
    </w:p>
    <w:p w14:paraId="17CE5CF6" w14:textId="64CE1B10" w:rsidR="0056488C" w:rsidRPr="00C85AEF" w:rsidRDefault="0056488C" w:rsidP="0056488C">
      <w:pPr>
        <w:spacing w:after="0" w:line="240" w:lineRule="auto"/>
        <w:ind w:left="284" w:right="283"/>
        <w:jc w:val="both"/>
        <w:rPr>
          <w:color w:val="auto"/>
        </w:rPr>
      </w:pPr>
      <w:r w:rsidRPr="00C85AEF">
        <w:rPr>
          <w:rFonts w:ascii="Times New Roman" w:hAnsi="Times New Roman" w:cs="Times New Roman"/>
          <w:i/>
          <w:iCs/>
          <w:color w:val="auto"/>
        </w:rPr>
        <w:t>3.) Az Önkormányzat a Támogatott részére a 202</w:t>
      </w:r>
      <w:r w:rsidR="00645F54" w:rsidRPr="00C85AEF">
        <w:rPr>
          <w:rFonts w:ascii="Times New Roman" w:hAnsi="Times New Roman" w:cs="Times New Roman"/>
          <w:i/>
          <w:iCs/>
          <w:color w:val="auto"/>
        </w:rPr>
        <w:t>6</w:t>
      </w:r>
      <w:r w:rsidRPr="00C85AEF">
        <w:rPr>
          <w:rFonts w:ascii="Times New Roman" w:hAnsi="Times New Roman" w:cs="Times New Roman"/>
          <w:i/>
          <w:iCs/>
          <w:color w:val="auto"/>
        </w:rPr>
        <w:t xml:space="preserve">. évre a fenti feladat ellátásához </w:t>
      </w:r>
      <w:r w:rsidR="00C85AEF" w:rsidRPr="00C85AEF">
        <w:rPr>
          <w:rFonts w:ascii="Times New Roman" w:hAnsi="Times New Roman" w:cs="Times New Roman"/>
          <w:i/>
          <w:iCs/>
          <w:color w:val="auto"/>
        </w:rPr>
        <w:t>140.700.240</w:t>
      </w:r>
      <w:r w:rsidRPr="00C85AEF">
        <w:rPr>
          <w:rFonts w:ascii="Times New Roman" w:hAnsi="Times New Roman" w:cs="Times New Roman"/>
          <w:i/>
          <w:iCs/>
          <w:color w:val="auto"/>
        </w:rPr>
        <w:t xml:space="preserve"> Ft – azaz </w:t>
      </w:r>
      <w:r w:rsidR="00C85AEF" w:rsidRPr="00C85AEF">
        <w:rPr>
          <w:rFonts w:ascii="Times New Roman" w:hAnsi="Times New Roman" w:cs="Times New Roman"/>
          <w:i/>
          <w:iCs/>
          <w:color w:val="auto"/>
        </w:rPr>
        <w:t>egyszáznegyven</w:t>
      </w:r>
      <w:r w:rsidR="008E6AEF" w:rsidRPr="00C85AEF">
        <w:rPr>
          <w:rFonts w:ascii="Times New Roman" w:hAnsi="Times New Roman" w:cs="Times New Roman"/>
          <w:i/>
          <w:iCs/>
          <w:color w:val="auto"/>
        </w:rPr>
        <w:t>millió–hétszázezer-</w:t>
      </w:r>
      <w:r w:rsidR="00C85AEF" w:rsidRPr="00C85AEF">
        <w:rPr>
          <w:rFonts w:ascii="Times New Roman" w:hAnsi="Times New Roman" w:cs="Times New Roman"/>
          <w:i/>
          <w:iCs/>
          <w:color w:val="auto"/>
        </w:rPr>
        <w:t>kettőszáznegyven</w:t>
      </w:r>
      <w:r w:rsidR="008E6AEF" w:rsidRPr="00C85AEF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C85AEF">
        <w:rPr>
          <w:rFonts w:ascii="Times New Roman" w:hAnsi="Times New Roman" w:cs="Times New Roman"/>
          <w:i/>
          <w:iCs/>
          <w:color w:val="auto"/>
        </w:rPr>
        <w:t>forint - általános működési támogatást biztosít az 1. melléklet szerinti megosztásban, amelyet egyenlő részletekben havonta, legkésőbb minden hónap 7. napján átutalással a Támogatott rendelkezésére bocsájt.</w:t>
      </w:r>
    </w:p>
    <w:p w14:paraId="62D0F9FE" w14:textId="77777777" w:rsidR="0056488C" w:rsidRPr="00C85AEF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0613810F" w14:textId="77777777" w:rsidR="0056488C" w:rsidRPr="00C85AEF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C85AEF">
        <w:rPr>
          <w:rFonts w:ascii="Times New Roman" w:hAnsi="Times New Roman" w:cs="Times New Roman"/>
          <w:i/>
          <w:iCs/>
          <w:color w:val="auto"/>
        </w:rPr>
        <w:t>Az Önkormányzat az adott évi költs</w:t>
      </w:r>
      <w:bookmarkStart w:id="0" w:name="_GoBack"/>
      <w:bookmarkEnd w:id="0"/>
      <w:r w:rsidRPr="00C85AEF">
        <w:rPr>
          <w:rFonts w:ascii="Times New Roman" w:hAnsi="Times New Roman" w:cs="Times New Roman"/>
          <w:i/>
          <w:iCs/>
          <w:color w:val="auto"/>
        </w:rPr>
        <w:t xml:space="preserve">égvetésének elfogadásáig az előző év havi részleteinek megfelelő összegű támogatást biztosít. </w:t>
      </w:r>
    </w:p>
    <w:p w14:paraId="354AD2A0" w14:textId="77777777" w:rsidR="0056488C" w:rsidRPr="00C85AEF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127F041E" w14:textId="66A442FD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C85AEF">
        <w:rPr>
          <w:rFonts w:ascii="Times New Roman" w:hAnsi="Times New Roman" w:cs="Times New Roman"/>
          <w:i/>
          <w:iCs/>
          <w:color w:val="auto"/>
        </w:rPr>
        <w:t xml:space="preserve">A Támogatás összegét a Felek minden év </w:t>
      </w:r>
      <w:r w:rsidR="00C567B7" w:rsidRPr="00C85AEF">
        <w:rPr>
          <w:rFonts w:ascii="Times New Roman" w:hAnsi="Times New Roman" w:cs="Times New Roman"/>
          <w:i/>
          <w:iCs/>
          <w:color w:val="auto"/>
        </w:rPr>
        <w:t>február 1</w:t>
      </w:r>
      <w:r w:rsidRPr="00C85AEF">
        <w:rPr>
          <w:rFonts w:ascii="Times New Roman" w:hAnsi="Times New Roman" w:cs="Times New Roman"/>
          <w:i/>
          <w:iCs/>
          <w:color w:val="auto"/>
        </w:rPr>
        <w:t xml:space="preserve">0. napjáig felülvizsgálják. </w:t>
      </w:r>
      <w:r w:rsidRPr="00D34CC0">
        <w:rPr>
          <w:rFonts w:ascii="Times New Roman" w:hAnsi="Times New Roman" w:cs="Times New Roman"/>
          <w:i/>
          <w:iCs/>
          <w:color w:val="auto"/>
        </w:rPr>
        <w:t>A Támogatott a következő évre vonatkozó támogatási igényét a tárgyév október 31. napjáig jelezni köteles az Önkormányzat felé indokolással alátámasztott igényléssel (költségtervvel, amely hosszabb időtartamra is készülhet). A negyedéves beszámolás kiértékelésekor a felek – szükség esetén – korrekciós eljárást kezdeményezhetnek.</w:t>
      </w:r>
    </w:p>
    <w:p w14:paraId="2DCDAB05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626BA87" w14:textId="77777777" w:rsidR="0056488C" w:rsidRPr="004E4771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 xml:space="preserve">A támogatási összeg csak a támogatással érintett adott év jelen szerződésben meghatározott tevékenységével kapcsolatosan számolható el. A fel nem használt támogatás összegével az Önkormányzat jogosult a soron következő támogatás összegét </w:t>
      </w:r>
      <w:r w:rsidRPr="004E4771">
        <w:rPr>
          <w:rFonts w:ascii="Times New Roman" w:hAnsi="Times New Roman" w:cs="Times New Roman"/>
          <w:i/>
          <w:iCs/>
          <w:color w:val="auto"/>
        </w:rPr>
        <w:t>csökkenteni.</w:t>
      </w:r>
    </w:p>
    <w:p w14:paraId="56CEB378" w14:textId="77777777" w:rsidR="0056488C" w:rsidRPr="004E4771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5A1DEBF3" w14:textId="4BDEFECE" w:rsidR="0056488C" w:rsidRPr="004E4771" w:rsidRDefault="00D34CC0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4E4771">
        <w:rPr>
          <w:rFonts w:ascii="Times New Roman" w:hAnsi="Times New Roman" w:cs="Times New Roman"/>
          <w:i/>
          <w:iCs/>
          <w:color w:val="auto"/>
        </w:rPr>
        <w:t>A tárgy évhez kapcsolódó kiadásokra támogatási összeg elhatárolható. A fel nem használt támogatási összegről legkésőbb tárgyévet követő március 31. napjáig a Támogatott köteles írásban tájékoztatni a támogató Önkormányzatot, az előző évi fel nem használt támogatás összegével a soron következő támogatási összeg(ek) csökkentésre kerül(nek).</w:t>
      </w:r>
    </w:p>
    <w:p w14:paraId="48F1B014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lastRenderedPageBreak/>
        <w:t>A támogatás mértéke nem haladhatja meg a közszolgáltatás ellátásának nettó költségét, azaz a közszolgáltatás működésével kapcsolatban felmerült költségek és az ezzel összefüggésben keletkezett bevételek különbségét, figyelembe véve a közszolgáltatás ellátásához kapcsolódó sajáttőke-rész alapján várható ésszerű profitot is.</w:t>
      </w:r>
    </w:p>
    <w:p w14:paraId="7AFCD132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FF25483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 xml:space="preserve">A Támogatott a jogosulatlanul igénybe vett támogatás visszafizetési kötelezettségének biztosítékaként vállalja, hogy a támogatási összeg folyósítását megelőzően, a fizetési számlájára vonatkozóan, az Önkormányzat javára szóló beszedési megbízás benyújtására vonatkozó felhatalmazó nyilatkozatot tesz a pénzügyi fedezethiány miatt nem teljesíthető fizetési megbízás esetére a követelés legfeljebb harmincöt napra való sorba állítására vonatkozó rendelkezéssel együtt. </w:t>
      </w:r>
    </w:p>
    <w:p w14:paraId="1EA10E6B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3B2D6C5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>A támogatási összeget az önkormányzat jogosult módosítani évközben, amennyiben az ellátandó közfeladat mértéke változik, így különösen, ha csökken vagy nő az intézmények száma, csökken vagy nő a telephelyek száma, vagy jogszabályváltozás miatt a közfeladat nem önkormányzati feladat lesz.</w:t>
      </w:r>
    </w:p>
    <w:p w14:paraId="1EE60A60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7A28D14C" w14:textId="77777777" w:rsidR="0056488C" w:rsidRPr="00D34CC0" w:rsidRDefault="0056488C" w:rsidP="0056488C">
      <w:pPr>
        <w:spacing w:after="0" w:line="240" w:lineRule="auto"/>
        <w:ind w:left="284" w:right="283"/>
        <w:jc w:val="both"/>
        <w:rPr>
          <w:color w:val="auto"/>
        </w:rPr>
      </w:pPr>
      <w:r w:rsidRPr="00D34CC0">
        <w:rPr>
          <w:rFonts w:ascii="Times New Roman" w:hAnsi="Times New Roman" w:cs="Times New Roman"/>
          <w:i/>
          <w:iCs/>
          <w:color w:val="auto"/>
        </w:rPr>
        <w:t>Támogatott tevékenységek a kormányzati funkciók, államháztartási szakágazatok osztályozási rendjéről szóló 15/2019. (XII.7.) PM rendelet alapján a kormányzati funkciók szerinti besorolása:</w:t>
      </w:r>
    </w:p>
    <w:p w14:paraId="0AF25B4E" w14:textId="77777777" w:rsidR="0056488C" w:rsidRPr="00D34CC0" w:rsidRDefault="0056488C" w:rsidP="0056488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</w:p>
    <w:tbl>
      <w:tblPr>
        <w:tblW w:w="8363" w:type="dxa"/>
        <w:tblInd w:w="2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A0" w:firstRow="1" w:lastRow="0" w:firstColumn="1" w:lastColumn="0" w:noHBand="0" w:noVBand="0"/>
      </w:tblPr>
      <w:tblGrid>
        <w:gridCol w:w="1525"/>
        <w:gridCol w:w="6838"/>
      </w:tblGrid>
      <w:tr w:rsidR="00D34CC0" w:rsidRPr="00D34CC0" w14:paraId="737D95F0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0EA57B35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O66010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7D7458BF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Zöldterület – kezelése</w:t>
            </w:r>
          </w:p>
        </w:tc>
      </w:tr>
      <w:tr w:rsidR="00D34CC0" w:rsidRPr="00D34CC0" w14:paraId="613E8ED9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33EE1073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O66020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4EF9D3C8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Város- ,községgazdálkodási egyéb szolgáltatások</w:t>
            </w:r>
          </w:p>
        </w:tc>
      </w:tr>
      <w:tr w:rsidR="00D34CC0" w:rsidRPr="00D34CC0" w14:paraId="46B901AB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5FA75C8B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O13360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32962FEA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Más szerv részére végzett pénzügyi-gazdálkodási, üzemeltetési, egyéb szolgáltatások</w:t>
            </w:r>
          </w:p>
        </w:tc>
      </w:tr>
      <w:tr w:rsidR="00D34CC0" w:rsidRPr="00D34CC0" w14:paraId="4C2AB32E" w14:textId="77777777" w:rsidTr="0066347F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4281D8E9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047410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0A6B29AE" w14:textId="77777777" w:rsidR="0056488C" w:rsidRPr="00D34CC0" w:rsidRDefault="0056488C" w:rsidP="006634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D34CC0">
              <w:rPr>
                <w:rFonts w:ascii="Times New Roman" w:hAnsi="Times New Roman" w:cs="Times New Roman"/>
                <w:i/>
                <w:iCs/>
                <w:color w:val="auto"/>
              </w:rPr>
              <w:t>Ár- és belvízvédelemmel összefüggő tevékenységek</w:t>
            </w:r>
          </w:p>
        </w:tc>
      </w:tr>
    </w:tbl>
    <w:p w14:paraId="2BB6710F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4A6127E3" w14:textId="6D48ED80" w:rsidR="007A7378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egyebekben a szerződést nem módosítják, annak rendelkezései hatályukban fennállnak. A szerződésmódosítás hatályba lépésének időpontja </w:t>
      </w:r>
      <w:r w:rsidR="00CD2202" w:rsidRPr="00CD2202">
        <w:rPr>
          <w:rFonts w:ascii="Times New Roman" w:hAnsi="Times New Roman" w:cs="Times New Roman"/>
          <w:color w:val="auto"/>
        </w:rPr>
        <w:t>202</w:t>
      </w:r>
      <w:r w:rsidR="004B0A66">
        <w:rPr>
          <w:rFonts w:ascii="Times New Roman" w:hAnsi="Times New Roman" w:cs="Times New Roman"/>
          <w:color w:val="auto"/>
        </w:rPr>
        <w:t>6</w:t>
      </w:r>
      <w:r w:rsidR="005B52DE" w:rsidRPr="00CD2202">
        <w:rPr>
          <w:rFonts w:ascii="Times New Roman" w:hAnsi="Times New Roman" w:cs="Times New Roman"/>
          <w:color w:val="auto"/>
        </w:rPr>
        <w:t xml:space="preserve">. </w:t>
      </w:r>
      <w:r w:rsidR="00571E2B">
        <w:rPr>
          <w:rFonts w:ascii="Times New Roman" w:hAnsi="Times New Roman" w:cs="Times New Roman"/>
          <w:color w:val="auto"/>
        </w:rPr>
        <w:t>má</w:t>
      </w:r>
      <w:r w:rsidR="0056488C">
        <w:rPr>
          <w:rFonts w:ascii="Times New Roman" w:hAnsi="Times New Roman" w:cs="Times New Roman"/>
          <w:color w:val="auto"/>
        </w:rPr>
        <w:t>rcius</w:t>
      </w:r>
      <w:r w:rsidR="005B52DE" w:rsidRPr="00CD2202">
        <w:rPr>
          <w:rFonts w:ascii="Times New Roman" w:hAnsi="Times New Roman" w:cs="Times New Roman"/>
          <w:color w:val="auto"/>
        </w:rPr>
        <w:t xml:space="preserve"> 01</w:t>
      </w:r>
      <w:r w:rsidRPr="00CD2202">
        <w:rPr>
          <w:rFonts w:ascii="Times New Roman" w:hAnsi="Times New Roman" w:cs="Times New Roman"/>
          <w:color w:val="auto"/>
        </w:rPr>
        <w:t>. napja.</w:t>
      </w:r>
    </w:p>
    <w:p w14:paraId="0C44014A" w14:textId="77777777" w:rsidR="001F6C3B" w:rsidRPr="00330D4B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Szerződő Felek jelen módosítást, mint akaratukkal mindenben megegyezőt elolvasás és közös értelmezés után </w:t>
      </w:r>
      <w:r w:rsidRPr="00330D4B">
        <w:rPr>
          <w:rFonts w:ascii="Times New Roman" w:hAnsi="Times New Roman" w:cs="Times New Roman"/>
          <w:color w:val="auto"/>
        </w:rPr>
        <w:t>jóváhagyólag közösen aláírták.</w:t>
      </w:r>
    </w:p>
    <w:p w14:paraId="27F234D9" w14:textId="35159412" w:rsidR="001F6C3B" w:rsidRPr="00330D4B" w:rsidRDefault="00CD2202" w:rsidP="005B52DE">
      <w:pPr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>Kiskőrös, 202</w:t>
      </w:r>
      <w:r w:rsidR="004B0A66">
        <w:rPr>
          <w:rFonts w:ascii="Times New Roman" w:hAnsi="Times New Roman" w:cs="Times New Roman"/>
          <w:color w:val="auto"/>
        </w:rPr>
        <w:t>6</w:t>
      </w:r>
      <w:r w:rsidR="00EB079A" w:rsidRPr="00330D4B">
        <w:rPr>
          <w:rFonts w:ascii="Times New Roman" w:hAnsi="Times New Roman" w:cs="Times New Roman"/>
          <w:color w:val="auto"/>
        </w:rPr>
        <w:t xml:space="preserve">. </w:t>
      </w:r>
      <w:r w:rsidR="0056488C">
        <w:rPr>
          <w:rFonts w:ascii="Times New Roman" w:hAnsi="Times New Roman" w:cs="Times New Roman"/>
          <w:color w:val="auto"/>
        </w:rPr>
        <w:t>február</w:t>
      </w:r>
      <w:proofErr w:type="gramStart"/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proofErr w:type="gramEnd"/>
      <w:r w:rsidR="005B52DE" w:rsidRPr="00330D4B">
        <w:rPr>
          <w:rFonts w:ascii="Times New Roman" w:hAnsi="Times New Roman" w:cs="Times New Roman"/>
          <w:color w:val="auto"/>
        </w:rPr>
        <w:t>.</w:t>
      </w:r>
    </w:p>
    <w:p w14:paraId="11E22ED1" w14:textId="4FD1FB50" w:rsidR="001F6C3B" w:rsidRPr="00330D4B" w:rsidRDefault="00884E6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………………………….</w:t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…………………………..</w:t>
      </w:r>
    </w:p>
    <w:p w14:paraId="2D2AD46E" w14:textId="6114441F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Domonyi László Mihály                                                     </w:t>
      </w:r>
      <w:r w:rsidR="002D2B1F">
        <w:rPr>
          <w:rFonts w:ascii="Times New Roman" w:hAnsi="Times New Roman" w:cs="Times New Roman"/>
          <w:color w:val="auto"/>
        </w:rPr>
        <w:t xml:space="preserve">          Szabó István</w:t>
      </w:r>
    </w:p>
    <w:p w14:paraId="5F2444E5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Polgármester                                                                          Ügyvezető</w:t>
      </w:r>
    </w:p>
    <w:p w14:paraId="0D73E33B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  Támogató                                                                            Támogatott</w:t>
      </w:r>
    </w:p>
    <w:p w14:paraId="31E10056" w14:textId="77777777" w:rsidR="001F6C3B" w:rsidRPr="00330D4B" w:rsidRDefault="001F6C3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0BF8621D" w14:textId="79DF5AA6" w:rsidR="001F6C3B" w:rsidRPr="00330D4B" w:rsidRDefault="00EB079A" w:rsidP="006F3E0F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330D4B">
        <w:rPr>
          <w:rFonts w:ascii="Times New Roman" w:hAnsi="Times New Roman" w:cs="Times New Roman"/>
          <w:color w:val="auto"/>
        </w:rPr>
        <w:t>ellenjegyezte</w:t>
      </w:r>
      <w:proofErr w:type="spellEnd"/>
      <w:r w:rsidRPr="00330D4B">
        <w:rPr>
          <w:rFonts w:ascii="Times New Roman" w:hAnsi="Times New Roman" w:cs="Times New Roman"/>
          <w:color w:val="auto"/>
        </w:rPr>
        <w:t>:</w:t>
      </w:r>
      <w:r w:rsidR="006F3E0F">
        <w:rPr>
          <w:rFonts w:ascii="Times New Roman" w:hAnsi="Times New Roman" w:cs="Times New Roman"/>
          <w:color w:val="auto"/>
        </w:rPr>
        <w:t xml:space="preserve">      </w:t>
      </w:r>
      <w:r w:rsidRPr="00330D4B">
        <w:rPr>
          <w:rFonts w:ascii="Times New Roman" w:hAnsi="Times New Roman" w:cs="Times New Roman"/>
          <w:color w:val="auto"/>
        </w:rPr>
        <w:t xml:space="preserve">                 ……………………………</w:t>
      </w:r>
    </w:p>
    <w:p w14:paraId="52D8B8E4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Dr. Turán Csaba</w:t>
      </w:r>
    </w:p>
    <w:p w14:paraId="5F39F22C" w14:textId="7A237695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        Jegyző</w:t>
      </w:r>
    </w:p>
    <w:p w14:paraId="640B222C" w14:textId="77777777" w:rsidR="00706BDB" w:rsidRDefault="00706BD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4D0C58AD" w14:textId="54372ECC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Pénzügyileg  </w:t>
      </w:r>
      <w:proofErr w:type="spellStart"/>
      <w:r w:rsidRPr="00330D4B">
        <w:rPr>
          <w:rFonts w:ascii="Times New Roman" w:hAnsi="Times New Roman" w:cs="Times New Roman"/>
          <w:color w:val="auto"/>
        </w:rPr>
        <w:t>ellenjegyzem</w:t>
      </w:r>
      <w:proofErr w:type="spellEnd"/>
      <w:r w:rsidRPr="00330D4B">
        <w:rPr>
          <w:rFonts w:ascii="Times New Roman" w:hAnsi="Times New Roman" w:cs="Times New Roman"/>
          <w:color w:val="auto"/>
        </w:rPr>
        <w:t>:</w:t>
      </w:r>
    </w:p>
    <w:p w14:paraId="7E330D21" w14:textId="4396AF40" w:rsidR="001F6C3B" w:rsidRPr="006F3E0F" w:rsidRDefault="00EB079A" w:rsidP="006F3E0F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Kiskőrös, </w:t>
      </w:r>
      <w:r w:rsidR="00CD2202" w:rsidRPr="00330D4B">
        <w:rPr>
          <w:rFonts w:ascii="Times New Roman" w:hAnsi="Times New Roman" w:cs="Times New Roman"/>
          <w:color w:val="auto"/>
        </w:rPr>
        <w:t>202</w:t>
      </w:r>
      <w:r w:rsidR="004B0A66">
        <w:rPr>
          <w:rFonts w:ascii="Times New Roman" w:hAnsi="Times New Roman" w:cs="Times New Roman"/>
          <w:color w:val="auto"/>
        </w:rPr>
        <w:t>6</w:t>
      </w:r>
      <w:r w:rsidR="0056488C">
        <w:rPr>
          <w:rFonts w:ascii="Times New Roman" w:hAnsi="Times New Roman" w:cs="Times New Roman"/>
          <w:color w:val="auto"/>
        </w:rPr>
        <w:t xml:space="preserve">. február </w:t>
      </w:r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r w:rsidR="005B52DE" w:rsidRPr="00330D4B">
        <w:rPr>
          <w:rFonts w:ascii="Times New Roman" w:hAnsi="Times New Roman" w:cs="Times New Roman"/>
          <w:color w:val="auto"/>
        </w:rPr>
        <w:t>.</w:t>
      </w:r>
      <w:r w:rsidR="006F3E0F">
        <w:rPr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>…………………………</w:t>
      </w:r>
    </w:p>
    <w:p w14:paraId="078BB649" w14:textId="13FC77B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="006F3E0F">
        <w:rPr>
          <w:rFonts w:ascii="Times New Roman" w:hAnsi="Times New Roman" w:cs="Times New Roman"/>
          <w:color w:val="auto"/>
        </w:rPr>
        <w:t xml:space="preserve">          </w:t>
      </w:r>
      <w:r w:rsidR="005B52DE" w:rsidRPr="00330D4B">
        <w:rPr>
          <w:rFonts w:ascii="Times New Roman" w:hAnsi="Times New Roman" w:cs="Times New Roman"/>
          <w:color w:val="auto"/>
        </w:rPr>
        <w:t>Molnár Éva</w:t>
      </w:r>
    </w:p>
    <w:p w14:paraId="15DCB569" w14:textId="2E5D38C7" w:rsidR="001F6C3B" w:rsidRDefault="00EB079A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</w:t>
      </w:r>
      <w:r w:rsidR="006F3E0F">
        <w:rPr>
          <w:rFonts w:ascii="Times New Roman" w:hAnsi="Times New Roman" w:cs="Times New Roman"/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 xml:space="preserve"> Pénzügyi osztályvezető</w:t>
      </w:r>
    </w:p>
    <w:p w14:paraId="31AC93CD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077425AE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6BD5E71E" w14:textId="2AC7F034" w:rsidR="00A338AC" w:rsidRDefault="004E4771" w:rsidP="004E4771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4E4771">
        <w:lastRenderedPageBreak/>
        <w:drawing>
          <wp:inline distT="0" distB="0" distL="0" distR="0" wp14:anchorId="6CCE2743" wp14:editId="007FC5BA">
            <wp:extent cx="5760720" cy="310560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9878" w14:textId="77777777" w:rsidR="00A338AC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p w14:paraId="0D4F2F46" w14:textId="51F10E5A" w:rsidR="00A338AC" w:rsidRPr="00330D4B" w:rsidRDefault="00A338AC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</w:p>
    <w:sectPr w:rsidR="00A338AC" w:rsidRPr="00330D4B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BCA70" w14:textId="77777777" w:rsidR="006E3F0F" w:rsidRDefault="006E3F0F">
      <w:pPr>
        <w:spacing w:after="0" w:line="240" w:lineRule="auto"/>
      </w:pPr>
      <w:r>
        <w:separator/>
      </w:r>
    </w:p>
  </w:endnote>
  <w:endnote w:type="continuationSeparator" w:id="0">
    <w:p w14:paraId="2DE74161" w14:textId="77777777" w:rsidR="006E3F0F" w:rsidRDefault="006E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98066" w14:textId="377411AF" w:rsidR="001F6C3B" w:rsidRDefault="00EB079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F3E0F">
      <w:rPr>
        <w:noProof/>
      </w:rPr>
      <w:t>2</w:t>
    </w:r>
    <w:r>
      <w:fldChar w:fldCharType="end"/>
    </w:r>
  </w:p>
  <w:p w14:paraId="4A8F7CE8" w14:textId="77777777" w:rsidR="001F6C3B" w:rsidRDefault="001F6C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96442" w14:textId="77777777" w:rsidR="006E3F0F" w:rsidRDefault="006E3F0F">
      <w:pPr>
        <w:spacing w:after="0" w:line="240" w:lineRule="auto"/>
      </w:pPr>
      <w:r>
        <w:separator/>
      </w:r>
    </w:p>
  </w:footnote>
  <w:footnote w:type="continuationSeparator" w:id="0">
    <w:p w14:paraId="418334B8" w14:textId="77777777" w:rsidR="006E3F0F" w:rsidRDefault="006E3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3B"/>
    <w:rsid w:val="00030DEC"/>
    <w:rsid w:val="00077DE1"/>
    <w:rsid w:val="000828CF"/>
    <w:rsid w:val="000A2620"/>
    <w:rsid w:val="000D0362"/>
    <w:rsid w:val="0018748A"/>
    <w:rsid w:val="001F6C3B"/>
    <w:rsid w:val="00237D7D"/>
    <w:rsid w:val="002B4B98"/>
    <w:rsid w:val="002D2B1F"/>
    <w:rsid w:val="002F7442"/>
    <w:rsid w:val="00306AB3"/>
    <w:rsid w:val="00314CB4"/>
    <w:rsid w:val="00330D4B"/>
    <w:rsid w:val="00341E99"/>
    <w:rsid w:val="003431E0"/>
    <w:rsid w:val="003618DD"/>
    <w:rsid w:val="00424EEB"/>
    <w:rsid w:val="00466427"/>
    <w:rsid w:val="004B0A66"/>
    <w:rsid w:val="004B0B02"/>
    <w:rsid w:val="004E4771"/>
    <w:rsid w:val="0052760E"/>
    <w:rsid w:val="0056488C"/>
    <w:rsid w:val="00571E2B"/>
    <w:rsid w:val="005A741B"/>
    <w:rsid w:val="005B52DE"/>
    <w:rsid w:val="005C7A3C"/>
    <w:rsid w:val="00601A33"/>
    <w:rsid w:val="00645F54"/>
    <w:rsid w:val="006A7D7A"/>
    <w:rsid w:val="006C4C18"/>
    <w:rsid w:val="006E3F0F"/>
    <w:rsid w:val="006F3E0F"/>
    <w:rsid w:val="00706BDB"/>
    <w:rsid w:val="007104BB"/>
    <w:rsid w:val="0071109B"/>
    <w:rsid w:val="00753F45"/>
    <w:rsid w:val="0076607D"/>
    <w:rsid w:val="00781A49"/>
    <w:rsid w:val="007A7378"/>
    <w:rsid w:val="007D74B4"/>
    <w:rsid w:val="007D7965"/>
    <w:rsid w:val="00800A69"/>
    <w:rsid w:val="00816E13"/>
    <w:rsid w:val="008271F3"/>
    <w:rsid w:val="0086314A"/>
    <w:rsid w:val="00884E6C"/>
    <w:rsid w:val="008E5A60"/>
    <w:rsid w:val="008E6AEF"/>
    <w:rsid w:val="00993F45"/>
    <w:rsid w:val="009D1259"/>
    <w:rsid w:val="00A23F06"/>
    <w:rsid w:val="00A245E8"/>
    <w:rsid w:val="00A338AC"/>
    <w:rsid w:val="00A55A89"/>
    <w:rsid w:val="00B02764"/>
    <w:rsid w:val="00B24BB5"/>
    <w:rsid w:val="00B62C0E"/>
    <w:rsid w:val="00B72F86"/>
    <w:rsid w:val="00B9335A"/>
    <w:rsid w:val="00C23A4B"/>
    <w:rsid w:val="00C420F8"/>
    <w:rsid w:val="00C53E9C"/>
    <w:rsid w:val="00C567B7"/>
    <w:rsid w:val="00C61CC7"/>
    <w:rsid w:val="00C85AEF"/>
    <w:rsid w:val="00C93462"/>
    <w:rsid w:val="00CD2202"/>
    <w:rsid w:val="00D34CC0"/>
    <w:rsid w:val="00D56A92"/>
    <w:rsid w:val="00DB7E95"/>
    <w:rsid w:val="00E156AF"/>
    <w:rsid w:val="00E26DB5"/>
    <w:rsid w:val="00E37C8D"/>
    <w:rsid w:val="00E51842"/>
    <w:rsid w:val="00EB079A"/>
    <w:rsid w:val="00F2244C"/>
    <w:rsid w:val="00F72342"/>
    <w:rsid w:val="00F7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F4B1"/>
  <w15:docId w15:val="{11C73D03-25AB-43DA-B8F0-63D27F56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E6B23"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link w:val="lfej"/>
    <w:uiPriority w:val="99"/>
    <w:qFormat/>
    <w:locked/>
    <w:rsid w:val="0054362E"/>
  </w:style>
  <w:style w:type="character" w:customStyle="1" w:styleId="llbChar">
    <w:name w:val="Élőláb Char"/>
    <w:basedOn w:val="Bekezdsalapbettpusa"/>
    <w:link w:val="llb"/>
    <w:uiPriority w:val="99"/>
    <w:qFormat/>
    <w:locked/>
    <w:rsid w:val="0054362E"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99"/>
    <w:qFormat/>
    <w:rsid w:val="0054362E"/>
    <w:pPr>
      <w:ind w:left="720"/>
    </w:pPr>
  </w:style>
  <w:style w:type="paragraph" w:styleId="lfej">
    <w:name w:val="header"/>
    <w:basedOn w:val="Norml"/>
    <w:link w:val="lfej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table" w:styleId="Rcsostblzat">
    <w:name w:val="Table Grid"/>
    <w:basedOn w:val="Normltblzat"/>
    <w:uiPriority w:val="99"/>
    <w:rsid w:val="003A0E0B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behzssal21">
    <w:name w:val="Szövegtörzs behúzással 21"/>
    <w:basedOn w:val="Norml"/>
    <w:rsid w:val="007A737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Turán Csaba</dc:creator>
  <dc:description/>
  <cp:lastModifiedBy>Molnár Éva</cp:lastModifiedBy>
  <cp:revision>8</cp:revision>
  <cp:lastPrinted>2022-02-15T09:11:00Z</cp:lastPrinted>
  <dcterms:created xsi:type="dcterms:W3CDTF">2025-11-19T09:59:00Z</dcterms:created>
  <dcterms:modified xsi:type="dcterms:W3CDTF">2026-02-04T14:21:00Z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