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A1979" w14:textId="4F84BB0B" w:rsidR="00E46E93" w:rsidRDefault="00E46E93" w:rsidP="00E46E93">
      <w:pPr>
        <w:rPr>
          <w:sz w:val="22"/>
          <w:szCs w:val="22"/>
        </w:rPr>
      </w:pPr>
    </w:p>
    <w:p w14:paraId="320884DD" w14:textId="631975E4" w:rsidR="00CD59DD" w:rsidRPr="00B17F9D" w:rsidRDefault="00CD59DD" w:rsidP="00E46E93">
      <w:pPr>
        <w:rPr>
          <w:b/>
          <w:bCs/>
          <w:sz w:val="22"/>
          <w:szCs w:val="22"/>
          <w:u w:val="single"/>
        </w:rPr>
      </w:pPr>
      <w:r w:rsidRPr="00B17F9D">
        <w:rPr>
          <w:b/>
          <w:bCs/>
          <w:sz w:val="22"/>
          <w:szCs w:val="22"/>
          <w:u w:val="single"/>
        </w:rPr>
        <w:t>KISKŐRÖS VÁROS POLGÁRMESTERE</w:t>
      </w:r>
    </w:p>
    <w:p w14:paraId="62CC9D6B" w14:textId="5EBFF9CC" w:rsidR="00CD59DD" w:rsidRPr="00B17F9D" w:rsidRDefault="00CD59DD" w:rsidP="00E46E93">
      <w:pPr>
        <w:rPr>
          <w:sz w:val="22"/>
          <w:szCs w:val="22"/>
        </w:rPr>
      </w:pPr>
    </w:p>
    <w:p w14:paraId="05DEDE7B" w14:textId="77777777" w:rsidR="00CD59DD" w:rsidRPr="00B17F9D" w:rsidRDefault="00CD59DD" w:rsidP="00E46E93">
      <w:pPr>
        <w:rPr>
          <w:sz w:val="22"/>
          <w:szCs w:val="22"/>
        </w:rPr>
      </w:pPr>
    </w:p>
    <w:p w14:paraId="44FEEF2E" w14:textId="77777777" w:rsidR="003E4218" w:rsidRPr="00B17F9D" w:rsidRDefault="003E4218" w:rsidP="003E4218">
      <w:pPr>
        <w:pStyle w:val="Cmsor2"/>
        <w:jc w:val="center"/>
        <w:rPr>
          <w:sz w:val="22"/>
          <w:szCs w:val="22"/>
        </w:rPr>
      </w:pPr>
      <w:r w:rsidRPr="00B17F9D">
        <w:rPr>
          <w:sz w:val="22"/>
          <w:szCs w:val="22"/>
        </w:rPr>
        <w:t>ELŐTERJESZTÉS</w:t>
      </w:r>
    </w:p>
    <w:p w14:paraId="032A856A" w14:textId="43313D5D" w:rsidR="003E4218" w:rsidRPr="00B17F9D" w:rsidRDefault="003E4218" w:rsidP="003E4218">
      <w:pPr>
        <w:jc w:val="center"/>
        <w:rPr>
          <w:sz w:val="22"/>
          <w:szCs w:val="22"/>
        </w:rPr>
      </w:pPr>
      <w:r w:rsidRPr="00B17F9D">
        <w:rPr>
          <w:sz w:val="22"/>
          <w:szCs w:val="22"/>
        </w:rPr>
        <w:t>(a Képviselő-testület 202</w:t>
      </w:r>
      <w:r w:rsidR="00F57066" w:rsidRPr="00B17F9D">
        <w:rPr>
          <w:sz w:val="22"/>
          <w:szCs w:val="22"/>
        </w:rPr>
        <w:t>6</w:t>
      </w:r>
      <w:r w:rsidRPr="00B17F9D">
        <w:rPr>
          <w:sz w:val="22"/>
          <w:szCs w:val="22"/>
        </w:rPr>
        <w:t xml:space="preserve">. </w:t>
      </w:r>
      <w:r w:rsidR="003E4A5B" w:rsidRPr="00B17F9D">
        <w:rPr>
          <w:sz w:val="22"/>
          <w:szCs w:val="22"/>
        </w:rPr>
        <w:t>március</w:t>
      </w:r>
      <w:r w:rsidRPr="00B17F9D">
        <w:rPr>
          <w:sz w:val="22"/>
          <w:szCs w:val="22"/>
        </w:rPr>
        <w:t xml:space="preserve"> </w:t>
      </w:r>
      <w:r w:rsidR="003E4A5B" w:rsidRPr="00B17F9D">
        <w:rPr>
          <w:sz w:val="22"/>
          <w:szCs w:val="22"/>
        </w:rPr>
        <w:t>1</w:t>
      </w:r>
      <w:r w:rsidR="00F57066" w:rsidRPr="00B17F9D">
        <w:rPr>
          <w:sz w:val="22"/>
          <w:szCs w:val="22"/>
        </w:rPr>
        <w:t>8</w:t>
      </w:r>
      <w:r w:rsidRPr="00B17F9D">
        <w:rPr>
          <w:sz w:val="22"/>
          <w:szCs w:val="22"/>
        </w:rPr>
        <w:t>-i ülésére)</w:t>
      </w:r>
    </w:p>
    <w:p w14:paraId="114CF4D9" w14:textId="77777777" w:rsidR="003E4218" w:rsidRPr="00B17F9D" w:rsidRDefault="003E4218" w:rsidP="003E4218">
      <w:pPr>
        <w:jc w:val="center"/>
        <w:rPr>
          <w:sz w:val="22"/>
          <w:szCs w:val="22"/>
        </w:rPr>
      </w:pPr>
    </w:p>
    <w:p w14:paraId="5059EB4C" w14:textId="77777777" w:rsidR="003E4218" w:rsidRPr="00B17F9D" w:rsidRDefault="003E4218" w:rsidP="003E4218">
      <w:pPr>
        <w:jc w:val="center"/>
        <w:rPr>
          <w:sz w:val="22"/>
          <w:szCs w:val="22"/>
        </w:rPr>
      </w:pPr>
    </w:p>
    <w:p w14:paraId="24A49183" w14:textId="77777777" w:rsidR="003E4218" w:rsidRPr="00B17F9D" w:rsidRDefault="003E4218" w:rsidP="003E4218">
      <w:pPr>
        <w:pStyle w:val="Cmsor3"/>
        <w:ind w:left="1410" w:hanging="1410"/>
        <w:jc w:val="both"/>
        <w:rPr>
          <w:caps/>
          <w:sz w:val="22"/>
          <w:szCs w:val="22"/>
        </w:rPr>
      </w:pPr>
      <w:r w:rsidRPr="00B17F9D">
        <w:rPr>
          <w:caps/>
          <w:sz w:val="22"/>
          <w:szCs w:val="22"/>
          <w:u w:val="single"/>
        </w:rPr>
        <w:t>Tárgy</w:t>
      </w:r>
      <w:r w:rsidRPr="00B17F9D">
        <w:rPr>
          <w:caps/>
          <w:sz w:val="22"/>
          <w:szCs w:val="22"/>
        </w:rPr>
        <w:t xml:space="preserve">: </w:t>
      </w:r>
      <w:r w:rsidRPr="00B17F9D">
        <w:rPr>
          <w:caps/>
          <w:sz w:val="22"/>
          <w:szCs w:val="22"/>
        </w:rPr>
        <w:tab/>
      </w:r>
      <w:r w:rsidRPr="00B17F9D">
        <w:rPr>
          <w:bCs w:val="0"/>
          <w:caps/>
          <w:sz w:val="22"/>
          <w:szCs w:val="22"/>
        </w:rPr>
        <w:t>A</w:t>
      </w:r>
      <w:r w:rsidRPr="00B17F9D">
        <w:rPr>
          <w:caps/>
          <w:sz w:val="22"/>
          <w:szCs w:val="22"/>
        </w:rPr>
        <w:t>z önkormányzat tulajdonában álló lakások és nem lakás célú helyiségek bérletéről és elidegenítéséről szóló önkormányzati rendelet módosítás</w:t>
      </w:r>
      <w:r w:rsidRPr="00B17F9D">
        <w:rPr>
          <w:bCs w:val="0"/>
          <w:caps/>
          <w:sz w:val="22"/>
          <w:szCs w:val="22"/>
        </w:rPr>
        <w:t xml:space="preserve">a </w:t>
      </w:r>
    </w:p>
    <w:p w14:paraId="586F0C54" w14:textId="77777777" w:rsidR="003E4218" w:rsidRPr="00B17F9D" w:rsidRDefault="003E4218" w:rsidP="003E4218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</w:p>
    <w:p w14:paraId="3738E621" w14:textId="77777777" w:rsidR="003E4218" w:rsidRPr="00B17F9D" w:rsidRDefault="003E4218" w:rsidP="003E4218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</w:p>
    <w:p w14:paraId="1CE1643F" w14:textId="519D3A1C" w:rsidR="003E4218" w:rsidRPr="00B17F9D" w:rsidRDefault="003E4218" w:rsidP="003E4218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  <w:r w:rsidRPr="00B17F9D">
        <w:rPr>
          <w:bCs/>
          <w:sz w:val="22"/>
          <w:szCs w:val="22"/>
        </w:rPr>
        <w:t xml:space="preserve">Magyarország helyi önkormányzatairól szóló 2011. évi CLXXXIX. törvény 13. § (1) bekezdés 9. pontja alapján a helyi önkormányzat feladata különösen a lakás- és helyiséggazdálkodás. Kiskőrös Város Önkormányzata Képviselő-testületének az önkormányzat tulajdonában álló lakások és nem lakás célú helyiségek bérletéről és elidegenítéséről szóló 5/2014. (III.27.) önkormányzati rendelete (a továbbiakban: Lakásrendelet) tartalmazza Kiskőrös Város Önkormányzata (a továbbiakban: Önkormányzat) tulajdonában álló lakások és nem lakás céljára szolgáló helyiségek hasznosításával, bérbeadásával, valamint a tulajdonosi, bérbeadói jogok és kötelezettségek gyakorlásával kapcsolatos szabályokat. </w:t>
      </w:r>
    </w:p>
    <w:p w14:paraId="0DCF79B7" w14:textId="77777777" w:rsidR="003E4218" w:rsidRPr="00B17F9D" w:rsidRDefault="003E4218" w:rsidP="003E4218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</w:p>
    <w:p w14:paraId="38ED28ED" w14:textId="00EAE362" w:rsidR="003E4218" w:rsidRPr="00B17F9D" w:rsidRDefault="003E4A5B" w:rsidP="003E4218">
      <w:pPr>
        <w:pStyle w:val="Szvegtrzs"/>
        <w:rPr>
          <w:bCs/>
          <w:sz w:val="22"/>
          <w:szCs w:val="22"/>
        </w:rPr>
      </w:pPr>
      <w:r w:rsidRPr="00B17F9D">
        <w:rPr>
          <w:bCs/>
          <w:sz w:val="22"/>
          <w:szCs w:val="22"/>
        </w:rPr>
        <w:t xml:space="preserve">A Lakásrendelet 21/A. §-a értelmében „a </w:t>
      </w:r>
      <w:r w:rsidRPr="00B17F9D">
        <w:rPr>
          <w:sz w:val="22"/>
          <w:szCs w:val="22"/>
        </w:rPr>
        <w:t>Képviselő-testület a 2025. évtől minden év március 31. napjáig meghatározza a lakbérek május 1. napjától érvényes mértékét.”</w:t>
      </w:r>
    </w:p>
    <w:p w14:paraId="49950223" w14:textId="0C30CFE2" w:rsidR="003E4218" w:rsidRPr="00B17F9D" w:rsidRDefault="003E4218" w:rsidP="003E4218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</w:p>
    <w:p w14:paraId="47A3DAD5" w14:textId="04B6912E" w:rsidR="003F141F" w:rsidRPr="00B17F9D" w:rsidRDefault="00F57066" w:rsidP="003E4218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  <w:r w:rsidRPr="00B17F9D">
        <w:rPr>
          <w:bCs/>
          <w:sz w:val="22"/>
          <w:szCs w:val="22"/>
        </w:rPr>
        <w:t>Jelentősebb mértékben az önkormányzati lakások bérleti díjai 2024. évben emelkedtek, 2025. évben a lakbér mértéke 3,7 %-kal emelkedett. A</w:t>
      </w:r>
      <w:r w:rsidR="00613292" w:rsidRPr="00B17F9D">
        <w:rPr>
          <w:bCs/>
          <w:sz w:val="22"/>
          <w:szCs w:val="22"/>
        </w:rPr>
        <w:t xml:space="preserve">z idei évben mind a szociális helyzet alapján bérbeadott lakások </w:t>
      </w:r>
      <w:r w:rsidR="00CD59DD" w:rsidRPr="00B17F9D">
        <w:rPr>
          <w:bCs/>
          <w:sz w:val="22"/>
          <w:szCs w:val="22"/>
        </w:rPr>
        <w:t>lakbéréne</w:t>
      </w:r>
      <w:r w:rsidR="00613292" w:rsidRPr="00B17F9D">
        <w:rPr>
          <w:bCs/>
          <w:sz w:val="22"/>
          <w:szCs w:val="22"/>
        </w:rPr>
        <w:t>k és mind a költségelven bérbeadott lakások lakbérének díja</w:t>
      </w:r>
      <w:r w:rsidR="009F336E" w:rsidRPr="00B17F9D">
        <w:rPr>
          <w:bCs/>
          <w:sz w:val="22"/>
          <w:szCs w:val="22"/>
        </w:rPr>
        <w:t>, a hatékony lakásgazdálkodás biztosítása érdekében</w:t>
      </w:r>
      <w:r w:rsidR="00613292" w:rsidRPr="00B17F9D">
        <w:rPr>
          <w:bCs/>
          <w:sz w:val="22"/>
          <w:szCs w:val="22"/>
        </w:rPr>
        <w:t xml:space="preserve"> egységesen, </w:t>
      </w:r>
      <w:r w:rsidR="000D5417" w:rsidRPr="00B17F9D">
        <w:rPr>
          <w:bCs/>
          <w:sz w:val="22"/>
          <w:szCs w:val="22"/>
        </w:rPr>
        <w:t>25</w:t>
      </w:r>
      <w:r w:rsidR="00087A05" w:rsidRPr="00B17F9D">
        <w:rPr>
          <w:bCs/>
          <w:sz w:val="22"/>
          <w:szCs w:val="22"/>
        </w:rPr>
        <w:t xml:space="preserve"> %-kal kerül emelésre.</w:t>
      </w:r>
    </w:p>
    <w:p w14:paraId="7B144A07" w14:textId="21EE21E8" w:rsidR="00613292" w:rsidRPr="00B17F9D" w:rsidRDefault="00613292" w:rsidP="003E4218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</w:p>
    <w:p w14:paraId="47977BF3" w14:textId="653FD6C9" w:rsidR="00613292" w:rsidRPr="00B17F9D" w:rsidRDefault="00613292" w:rsidP="003E4218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  <w:r w:rsidRPr="00B17F9D">
        <w:rPr>
          <w:bCs/>
          <w:sz w:val="22"/>
          <w:szCs w:val="22"/>
        </w:rPr>
        <w:t>A lakásbérleti szerződésben rögzített feltételek értelmében lakbér összegének jogszabályi változása esetén az Önkormányzat, mint bérbeadó a bérlőt a változás bekövetkeztét megelőzően legalább 15 nappal köteles értesíteni, erre figyelemmel a rendeletmódosítás 202</w:t>
      </w:r>
      <w:r w:rsidR="00F57066" w:rsidRPr="00B17F9D">
        <w:rPr>
          <w:bCs/>
          <w:sz w:val="22"/>
          <w:szCs w:val="22"/>
        </w:rPr>
        <w:t>6</w:t>
      </w:r>
      <w:r w:rsidRPr="00B17F9D">
        <w:rPr>
          <w:bCs/>
          <w:sz w:val="22"/>
          <w:szCs w:val="22"/>
        </w:rPr>
        <w:t>. május 01. napjával lép hatályba.</w:t>
      </w:r>
    </w:p>
    <w:p w14:paraId="5956BEA7" w14:textId="77777777" w:rsidR="00613292" w:rsidRPr="00B17F9D" w:rsidRDefault="00613292" w:rsidP="003E4218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</w:p>
    <w:p w14:paraId="3FE193F3" w14:textId="2A5706CE" w:rsidR="003E4218" w:rsidRPr="00B17F9D" w:rsidRDefault="003E4218" w:rsidP="003E4218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  <w:r w:rsidRPr="00B17F9D">
        <w:rPr>
          <w:bCs/>
          <w:sz w:val="22"/>
          <w:szCs w:val="22"/>
        </w:rPr>
        <w:t>Az Önkormányzat - a Lakástörvény 79. § (1) bekezdésében foglaltaknak eleget téve – a rendelet módosításával kapcsolatban a</w:t>
      </w:r>
      <w:r w:rsidRPr="00B17F9D">
        <w:rPr>
          <w:sz w:val="22"/>
          <w:szCs w:val="22"/>
          <w:shd w:val="clear" w:color="auto" w:fill="FFFFFF"/>
        </w:rPr>
        <w:t xml:space="preserve"> Kiskőrös városban működő bérlők és a bérbeadók érdekképviseleti szervezeteinek véleményét </w:t>
      </w:r>
      <w:r w:rsidRPr="00B17F9D">
        <w:rPr>
          <w:bCs/>
          <w:sz w:val="22"/>
          <w:szCs w:val="22"/>
        </w:rPr>
        <w:t xml:space="preserve">hirdetmény útján (a helyben szokásos módon) </w:t>
      </w:r>
      <w:r w:rsidRPr="00B17F9D">
        <w:rPr>
          <w:sz w:val="22"/>
          <w:szCs w:val="22"/>
          <w:shd w:val="clear" w:color="auto" w:fill="FFFFFF"/>
        </w:rPr>
        <w:t>kikérte.</w:t>
      </w:r>
    </w:p>
    <w:p w14:paraId="4BF5BA54" w14:textId="77777777" w:rsidR="003E4218" w:rsidRPr="00B17F9D" w:rsidRDefault="003E4218" w:rsidP="003E4218">
      <w:pPr>
        <w:pStyle w:val="Szvegtrzs"/>
        <w:rPr>
          <w:sz w:val="22"/>
          <w:szCs w:val="22"/>
        </w:rPr>
      </w:pPr>
    </w:p>
    <w:p w14:paraId="4EE69C59" w14:textId="77777777" w:rsidR="003E4218" w:rsidRPr="00B17F9D" w:rsidRDefault="003E4218" w:rsidP="003E4218">
      <w:pPr>
        <w:pStyle w:val="Szvegtrzs"/>
        <w:rPr>
          <w:sz w:val="22"/>
          <w:szCs w:val="22"/>
        </w:rPr>
      </w:pPr>
      <w:r w:rsidRPr="00B17F9D">
        <w:rPr>
          <w:sz w:val="22"/>
          <w:szCs w:val="22"/>
        </w:rPr>
        <w:t xml:space="preserve">A fentiek alapján javaslom, hogy a Képviselő-testület </w:t>
      </w:r>
      <w:r w:rsidRPr="00B17F9D">
        <w:rPr>
          <w:bCs/>
          <w:sz w:val="22"/>
          <w:szCs w:val="22"/>
        </w:rPr>
        <w:t xml:space="preserve">a Lakásrendeletet </w:t>
      </w:r>
      <w:r w:rsidRPr="00B17F9D">
        <w:rPr>
          <w:sz w:val="22"/>
          <w:szCs w:val="22"/>
        </w:rPr>
        <w:t>a rendelet-tervezetben foglaltak szerint módosítsa.</w:t>
      </w:r>
    </w:p>
    <w:p w14:paraId="0008DC1A" w14:textId="77777777" w:rsidR="003E4218" w:rsidRPr="00B17F9D" w:rsidRDefault="003E4218" w:rsidP="003E4218">
      <w:pPr>
        <w:pStyle w:val="Szvegtrzs"/>
        <w:rPr>
          <w:b/>
          <w:bCs/>
          <w:sz w:val="22"/>
          <w:szCs w:val="22"/>
        </w:rPr>
      </w:pPr>
    </w:p>
    <w:p w14:paraId="19E37D89" w14:textId="0C2536DE" w:rsidR="003E4218" w:rsidRPr="00B17F9D" w:rsidRDefault="003E4218" w:rsidP="003E4218">
      <w:pPr>
        <w:pStyle w:val="Szvegtrzs"/>
        <w:rPr>
          <w:b/>
          <w:bCs/>
          <w:sz w:val="22"/>
          <w:szCs w:val="22"/>
        </w:rPr>
      </w:pPr>
      <w:r w:rsidRPr="00B17F9D">
        <w:rPr>
          <w:b/>
          <w:bCs/>
          <w:sz w:val="22"/>
          <w:szCs w:val="22"/>
        </w:rPr>
        <w:t>Kiskőrös, 202</w:t>
      </w:r>
      <w:r w:rsidR="00F57066" w:rsidRPr="00B17F9D">
        <w:rPr>
          <w:b/>
          <w:bCs/>
          <w:sz w:val="22"/>
          <w:szCs w:val="22"/>
        </w:rPr>
        <w:t>6</w:t>
      </w:r>
      <w:r w:rsidRPr="00B17F9D">
        <w:rPr>
          <w:b/>
          <w:bCs/>
          <w:sz w:val="22"/>
          <w:szCs w:val="22"/>
        </w:rPr>
        <w:t xml:space="preserve">. </w:t>
      </w:r>
      <w:r w:rsidR="00CD59DD" w:rsidRPr="00B17F9D">
        <w:rPr>
          <w:b/>
          <w:bCs/>
          <w:sz w:val="22"/>
          <w:szCs w:val="22"/>
        </w:rPr>
        <w:t>március</w:t>
      </w:r>
      <w:r w:rsidRPr="00B17F9D">
        <w:rPr>
          <w:b/>
          <w:bCs/>
          <w:sz w:val="22"/>
          <w:szCs w:val="22"/>
        </w:rPr>
        <w:t xml:space="preserve"> </w:t>
      </w:r>
      <w:r w:rsidR="00CD59DD" w:rsidRPr="00B17F9D">
        <w:rPr>
          <w:b/>
          <w:bCs/>
          <w:sz w:val="22"/>
          <w:szCs w:val="22"/>
        </w:rPr>
        <w:t>0</w:t>
      </w:r>
      <w:r w:rsidR="000D5417" w:rsidRPr="00B17F9D">
        <w:rPr>
          <w:b/>
          <w:bCs/>
          <w:sz w:val="22"/>
          <w:szCs w:val="22"/>
        </w:rPr>
        <w:t>9</w:t>
      </w:r>
      <w:r w:rsidRPr="00B17F9D">
        <w:rPr>
          <w:b/>
          <w:bCs/>
          <w:sz w:val="22"/>
          <w:szCs w:val="22"/>
        </w:rPr>
        <w:t>.</w:t>
      </w:r>
    </w:p>
    <w:p w14:paraId="4753A60B" w14:textId="68D2F1F1" w:rsidR="003E4218" w:rsidRPr="00B17F9D" w:rsidRDefault="003E4218" w:rsidP="003E4218">
      <w:pPr>
        <w:pStyle w:val="Szvegtrzs"/>
        <w:rPr>
          <w:b/>
          <w:bCs/>
          <w:sz w:val="22"/>
          <w:szCs w:val="22"/>
        </w:rPr>
      </w:pPr>
    </w:p>
    <w:p w14:paraId="445F3503" w14:textId="77777777" w:rsidR="00F201F2" w:rsidRPr="00B17F9D" w:rsidRDefault="00F201F2" w:rsidP="00CD59DD">
      <w:pPr>
        <w:pStyle w:val="Szvegtrzs"/>
        <w:tabs>
          <w:tab w:val="center" w:pos="5387"/>
        </w:tabs>
        <w:rPr>
          <w:b/>
          <w:bCs/>
          <w:sz w:val="22"/>
          <w:szCs w:val="22"/>
        </w:rPr>
      </w:pPr>
    </w:p>
    <w:p w14:paraId="6F15D374" w14:textId="43984A17" w:rsidR="003E4218" w:rsidRPr="00B17F9D" w:rsidRDefault="00CD59DD" w:rsidP="00CD59DD">
      <w:pPr>
        <w:pStyle w:val="Szvegtrzs"/>
        <w:tabs>
          <w:tab w:val="center" w:pos="5387"/>
        </w:tabs>
        <w:rPr>
          <w:b/>
          <w:bCs/>
          <w:sz w:val="22"/>
          <w:szCs w:val="22"/>
        </w:rPr>
      </w:pPr>
      <w:r w:rsidRPr="00B17F9D">
        <w:rPr>
          <w:b/>
          <w:bCs/>
          <w:sz w:val="22"/>
          <w:szCs w:val="22"/>
        </w:rPr>
        <w:tab/>
      </w:r>
      <w:r w:rsidR="003E4218" w:rsidRPr="00B17F9D">
        <w:rPr>
          <w:b/>
          <w:bCs/>
          <w:sz w:val="22"/>
          <w:szCs w:val="22"/>
        </w:rPr>
        <w:t>Domonyi László s.k.,</w:t>
      </w:r>
    </w:p>
    <w:p w14:paraId="335DF2B7" w14:textId="2FAD5E42" w:rsidR="003E4218" w:rsidRPr="00B17F9D" w:rsidRDefault="00CD59DD" w:rsidP="00CD59DD">
      <w:pPr>
        <w:pStyle w:val="Szvegtrzs"/>
        <w:tabs>
          <w:tab w:val="center" w:pos="5387"/>
        </w:tabs>
        <w:rPr>
          <w:b/>
          <w:bCs/>
          <w:sz w:val="22"/>
          <w:szCs w:val="22"/>
        </w:rPr>
      </w:pPr>
      <w:r w:rsidRPr="00B17F9D">
        <w:rPr>
          <w:b/>
          <w:bCs/>
          <w:sz w:val="22"/>
          <w:szCs w:val="22"/>
        </w:rPr>
        <w:tab/>
        <w:t>polgármeste</w:t>
      </w:r>
      <w:r w:rsidR="003E4218" w:rsidRPr="00B17F9D">
        <w:rPr>
          <w:b/>
          <w:bCs/>
          <w:sz w:val="22"/>
          <w:szCs w:val="22"/>
        </w:rPr>
        <w:t>r</w:t>
      </w:r>
    </w:p>
    <w:p w14:paraId="3129CFDC" w14:textId="77777777" w:rsidR="003E4218" w:rsidRPr="00B17F9D" w:rsidRDefault="003E4218" w:rsidP="003E4218">
      <w:pPr>
        <w:pStyle w:val="Szvegtrzs"/>
        <w:rPr>
          <w:b/>
          <w:bCs/>
          <w:sz w:val="22"/>
          <w:szCs w:val="22"/>
        </w:rPr>
      </w:pPr>
    </w:p>
    <w:p w14:paraId="2C17F6FA" w14:textId="00574ABB" w:rsidR="003E4218" w:rsidRDefault="003E4218" w:rsidP="003E4218">
      <w:pPr>
        <w:pStyle w:val="Szvegtrzs"/>
        <w:rPr>
          <w:b/>
          <w:bCs/>
          <w:sz w:val="22"/>
          <w:szCs w:val="22"/>
        </w:rPr>
      </w:pPr>
    </w:p>
    <w:p w14:paraId="783775C4" w14:textId="77777777" w:rsidR="00B17F9D" w:rsidRDefault="00B17F9D" w:rsidP="003E4218">
      <w:pPr>
        <w:pStyle w:val="Szvegtrzs"/>
        <w:rPr>
          <w:b/>
          <w:bCs/>
          <w:sz w:val="22"/>
          <w:szCs w:val="22"/>
        </w:rPr>
      </w:pPr>
    </w:p>
    <w:p w14:paraId="603F6D4A" w14:textId="77777777" w:rsidR="00B17F9D" w:rsidRDefault="00B17F9D" w:rsidP="003E4218">
      <w:pPr>
        <w:pStyle w:val="Szvegtrzs"/>
        <w:rPr>
          <w:b/>
          <w:bCs/>
          <w:sz w:val="22"/>
          <w:szCs w:val="22"/>
        </w:rPr>
      </w:pPr>
    </w:p>
    <w:p w14:paraId="3BD6E351" w14:textId="77777777" w:rsidR="00B17F9D" w:rsidRDefault="00B17F9D" w:rsidP="003E4218">
      <w:pPr>
        <w:pStyle w:val="Szvegtrzs"/>
        <w:rPr>
          <w:b/>
          <w:bCs/>
          <w:sz w:val="22"/>
          <w:szCs w:val="22"/>
        </w:rPr>
      </w:pPr>
    </w:p>
    <w:p w14:paraId="283E9869" w14:textId="77777777" w:rsidR="00B17F9D" w:rsidRDefault="00B17F9D" w:rsidP="003E4218">
      <w:pPr>
        <w:pStyle w:val="Szvegtrzs"/>
        <w:rPr>
          <w:b/>
          <w:bCs/>
          <w:sz w:val="22"/>
          <w:szCs w:val="22"/>
        </w:rPr>
      </w:pPr>
    </w:p>
    <w:p w14:paraId="668976D3" w14:textId="77777777" w:rsidR="00B17F9D" w:rsidRDefault="00B17F9D" w:rsidP="003E4218">
      <w:pPr>
        <w:pStyle w:val="Szvegtrzs"/>
        <w:rPr>
          <w:b/>
          <w:bCs/>
          <w:sz w:val="22"/>
          <w:szCs w:val="22"/>
        </w:rPr>
      </w:pPr>
    </w:p>
    <w:p w14:paraId="2044C1DB" w14:textId="77777777" w:rsidR="00B17F9D" w:rsidRDefault="00B17F9D" w:rsidP="003E4218">
      <w:pPr>
        <w:pStyle w:val="Szvegtrzs"/>
        <w:rPr>
          <w:b/>
          <w:bCs/>
          <w:sz w:val="22"/>
          <w:szCs w:val="22"/>
        </w:rPr>
      </w:pPr>
    </w:p>
    <w:p w14:paraId="1E47DE08" w14:textId="77777777" w:rsidR="00B17F9D" w:rsidRDefault="00B17F9D" w:rsidP="003E4218">
      <w:pPr>
        <w:pStyle w:val="Szvegtrzs"/>
        <w:rPr>
          <w:b/>
          <w:bCs/>
          <w:sz w:val="22"/>
          <w:szCs w:val="22"/>
        </w:rPr>
      </w:pPr>
    </w:p>
    <w:p w14:paraId="566EA6AE" w14:textId="77777777" w:rsidR="00B17F9D" w:rsidRPr="00B17F9D" w:rsidRDefault="00B17F9D" w:rsidP="003E4218">
      <w:pPr>
        <w:pStyle w:val="Szvegtrzs"/>
        <w:rPr>
          <w:b/>
          <w:bCs/>
          <w:sz w:val="22"/>
          <w:szCs w:val="22"/>
        </w:rPr>
      </w:pPr>
    </w:p>
    <w:p w14:paraId="53C0A30C" w14:textId="77777777" w:rsidR="00B17F9D" w:rsidRPr="00B17F9D" w:rsidRDefault="00862E56" w:rsidP="00B17F9D">
      <w:pPr>
        <w:pStyle w:val="Szvegtrzs"/>
        <w:jc w:val="center"/>
        <w:rPr>
          <w:b/>
          <w:bCs/>
          <w:caps/>
          <w:sz w:val="22"/>
          <w:szCs w:val="22"/>
        </w:rPr>
      </w:pPr>
      <w:r w:rsidRPr="00B17F9D">
        <w:rPr>
          <w:b/>
          <w:bCs/>
          <w:caps/>
          <w:sz w:val="22"/>
          <w:szCs w:val="22"/>
        </w:rPr>
        <w:t>Kiskőrös Város Önkormányzata</w:t>
      </w:r>
    </w:p>
    <w:p w14:paraId="7660201E" w14:textId="77777777" w:rsidR="00B17F9D" w:rsidRPr="00B17F9D" w:rsidRDefault="00862E56" w:rsidP="00B17F9D">
      <w:pPr>
        <w:pStyle w:val="Szvegtrzs"/>
        <w:jc w:val="center"/>
        <w:rPr>
          <w:b/>
          <w:bCs/>
          <w:caps/>
          <w:sz w:val="22"/>
          <w:szCs w:val="22"/>
        </w:rPr>
      </w:pPr>
      <w:r w:rsidRPr="00B17F9D">
        <w:rPr>
          <w:b/>
          <w:bCs/>
          <w:caps/>
          <w:sz w:val="22"/>
          <w:szCs w:val="22"/>
        </w:rPr>
        <w:t xml:space="preserve"> Képviselő-testületének </w:t>
      </w:r>
    </w:p>
    <w:p w14:paraId="47E89947" w14:textId="461D8ABC" w:rsidR="00862E56" w:rsidRPr="00B17F9D" w:rsidRDefault="00862E56" w:rsidP="00B17F9D">
      <w:pPr>
        <w:pStyle w:val="Szvegtrzs"/>
        <w:jc w:val="center"/>
        <w:rPr>
          <w:b/>
          <w:bCs/>
          <w:sz w:val="22"/>
          <w:szCs w:val="22"/>
        </w:rPr>
      </w:pPr>
      <w:r w:rsidRPr="00B17F9D">
        <w:rPr>
          <w:b/>
          <w:bCs/>
          <w:sz w:val="22"/>
          <w:szCs w:val="22"/>
        </w:rPr>
        <w:t>.../2026. (...) önkormányzati rendelete</w:t>
      </w:r>
    </w:p>
    <w:p w14:paraId="414D134E" w14:textId="77777777" w:rsidR="00862E56" w:rsidRDefault="00862E56" w:rsidP="00B17F9D">
      <w:pPr>
        <w:pStyle w:val="Szvegtrzs"/>
        <w:jc w:val="center"/>
        <w:rPr>
          <w:b/>
          <w:bCs/>
          <w:sz w:val="22"/>
          <w:szCs w:val="22"/>
        </w:rPr>
      </w:pPr>
      <w:r w:rsidRPr="00B17F9D">
        <w:rPr>
          <w:b/>
          <w:bCs/>
          <w:sz w:val="22"/>
          <w:szCs w:val="22"/>
        </w:rPr>
        <w:t>az önkormányzat tulajdonában álló lakások és nem lakáscélú helyiségek bérletéről és elidegenítéséről szóló 5/2014. (III. 27.) önkormányzati rendelet módosításáról</w:t>
      </w:r>
    </w:p>
    <w:p w14:paraId="4EA4A521" w14:textId="77777777" w:rsidR="00B17F9D" w:rsidRPr="00B17F9D" w:rsidRDefault="00B17F9D" w:rsidP="00B17F9D">
      <w:pPr>
        <w:pStyle w:val="Szvegtrzs"/>
        <w:jc w:val="center"/>
        <w:rPr>
          <w:b/>
          <w:bCs/>
          <w:sz w:val="22"/>
          <w:szCs w:val="22"/>
        </w:rPr>
      </w:pPr>
    </w:p>
    <w:p w14:paraId="44EA815C" w14:textId="77777777" w:rsidR="00862E56" w:rsidRPr="00B17F9D" w:rsidRDefault="00862E56" w:rsidP="00862E56">
      <w:pPr>
        <w:pStyle w:val="Szvegtrzs"/>
        <w:rPr>
          <w:sz w:val="22"/>
          <w:szCs w:val="22"/>
        </w:rPr>
      </w:pPr>
      <w:r w:rsidRPr="00B17F9D">
        <w:rPr>
          <w:sz w:val="22"/>
          <w:szCs w:val="22"/>
        </w:rPr>
        <w:t>[1] Kiskőrös Város Önkormányzatának Képviselő-testülete az önkormányzat tulajdonában álló lakások lakbérének mértékét jelen rendeletben határozza meg.</w:t>
      </w:r>
    </w:p>
    <w:p w14:paraId="73718115" w14:textId="77777777" w:rsidR="00862E56" w:rsidRPr="00B17F9D" w:rsidRDefault="00862E56" w:rsidP="00862E56">
      <w:pPr>
        <w:pStyle w:val="Szvegtrzs"/>
        <w:spacing w:before="120"/>
        <w:rPr>
          <w:sz w:val="22"/>
          <w:szCs w:val="22"/>
        </w:rPr>
      </w:pPr>
      <w:r w:rsidRPr="00B17F9D">
        <w:rPr>
          <w:sz w:val="22"/>
          <w:szCs w:val="22"/>
        </w:rPr>
        <w:t>[2] Kiskőrös Város Önkormányzatának Képviselő-testülete a lakások és helyiségek bérletére, valamint az elidegenítésükre vonatkozó egyes szabályokról szóló 1993. évi LXXVIII. törvény 3. § (1)-(2) bekezdéseiben, 4. § (3) bekezdésében, 5. § (3) bekezdésben, 12. § (5) bekezdésében, 19. § (1)-(2) bekezdéseiben, 20. § (3) bekezdésében, 21. § (6) bekezdésében, 23. § (3) bekezdésében, 27. § (2) bekezdésében, 31. § (2) bekezdésében, 33. § (3) bekezdésében, 34. § (1) és (3) bekezdéseiben, 35. § (2) bekezdésében, 36. § (2) bekezdésében, 42. §-</w:t>
      </w:r>
      <w:proofErr w:type="spellStart"/>
      <w:r w:rsidRPr="00B17F9D">
        <w:rPr>
          <w:sz w:val="22"/>
          <w:szCs w:val="22"/>
        </w:rPr>
        <w:t>ában</w:t>
      </w:r>
      <w:proofErr w:type="spellEnd"/>
      <w:r w:rsidRPr="00B17F9D">
        <w:rPr>
          <w:sz w:val="22"/>
          <w:szCs w:val="22"/>
        </w:rPr>
        <w:t>, 54. §-</w:t>
      </w:r>
      <w:proofErr w:type="spellStart"/>
      <w:r w:rsidRPr="00B17F9D">
        <w:rPr>
          <w:sz w:val="22"/>
          <w:szCs w:val="22"/>
        </w:rPr>
        <w:t>ában</w:t>
      </w:r>
      <w:proofErr w:type="spellEnd"/>
      <w:r w:rsidRPr="00B17F9D">
        <w:rPr>
          <w:sz w:val="22"/>
          <w:szCs w:val="22"/>
        </w:rPr>
        <w:t>, 58. §-</w:t>
      </w:r>
      <w:proofErr w:type="spellStart"/>
      <w:r w:rsidRPr="00B17F9D">
        <w:rPr>
          <w:sz w:val="22"/>
          <w:szCs w:val="22"/>
        </w:rPr>
        <w:t>ában</w:t>
      </w:r>
      <w:proofErr w:type="spellEnd"/>
      <w:r w:rsidRPr="00B17F9D">
        <w:rPr>
          <w:sz w:val="22"/>
          <w:szCs w:val="22"/>
        </w:rPr>
        <w:t>, 68. § (2) bekezdésében, és a 80. § (1)-(2) bekezdéseiben kapott felhatalmazás alapján, a Magyarország helyi önkormányzatairól szóló 2011. évi CLXXXIX. törvény 13. § (1) bekezdés 9. pontjában meghatározott feladatkörében eljárva, a lakások és helyiségek bérletére, valamint az elidegenítésükre vonatkozó egyes szabályokról szóló 1993. évi LXXVIII. törvény 79. § (1) bekezdésében biztosított véleményezési jogkörében eljáró, Kiskőrös városban működő bérlői és bérbeadói érdekképviseleti szervezetek véleményének kikérésével a következőket rendeli el:</w:t>
      </w:r>
    </w:p>
    <w:p w14:paraId="6471FA96" w14:textId="77777777" w:rsidR="00862E56" w:rsidRPr="00B17F9D" w:rsidRDefault="00862E56" w:rsidP="00862E56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B17F9D">
        <w:rPr>
          <w:b/>
          <w:bCs/>
          <w:sz w:val="22"/>
          <w:szCs w:val="22"/>
        </w:rPr>
        <w:t>1. §</w:t>
      </w:r>
    </w:p>
    <w:p w14:paraId="03A7455B" w14:textId="77777777" w:rsidR="00862E56" w:rsidRPr="00B17F9D" w:rsidRDefault="00862E56" w:rsidP="00862E56">
      <w:pPr>
        <w:pStyle w:val="Szvegtrzs"/>
        <w:rPr>
          <w:sz w:val="22"/>
          <w:szCs w:val="22"/>
        </w:rPr>
      </w:pPr>
      <w:r w:rsidRPr="00B17F9D">
        <w:rPr>
          <w:sz w:val="22"/>
          <w:szCs w:val="22"/>
        </w:rPr>
        <w:t>Az önkormányzat tulajdonában álló lakások és nem lakás célú helyiségek bérletéről és elidegenítéséről szóló 5/2014. (III.27.) önkormányzati rendelet 20. és 21. §-a helyébe a következő rendelkezések lépnek:</w:t>
      </w:r>
    </w:p>
    <w:p w14:paraId="431C6703" w14:textId="77777777" w:rsidR="00862E56" w:rsidRPr="00B17F9D" w:rsidRDefault="00862E56" w:rsidP="00862E56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B17F9D">
        <w:rPr>
          <w:b/>
          <w:bCs/>
          <w:sz w:val="22"/>
          <w:szCs w:val="22"/>
        </w:rPr>
        <w:t>„20. §</w:t>
      </w:r>
    </w:p>
    <w:p w14:paraId="33A8A559" w14:textId="77777777" w:rsidR="00862E56" w:rsidRPr="00B17F9D" w:rsidRDefault="00862E56" w:rsidP="00862E56">
      <w:pPr>
        <w:pStyle w:val="Szvegtrzs"/>
        <w:rPr>
          <w:sz w:val="22"/>
          <w:szCs w:val="22"/>
        </w:rPr>
      </w:pPr>
      <w:r w:rsidRPr="00B17F9D">
        <w:rPr>
          <w:sz w:val="22"/>
          <w:szCs w:val="22"/>
        </w:rPr>
        <w:t>A bérlő a szociális helyzet alapján bérbeadott lakás használatáért lakbért köteles fizetni a lakás alapterülete és komfortfokozata után, a lakbér havi bruttó mértéke:</w:t>
      </w:r>
    </w:p>
    <w:p w14:paraId="67DC1734" w14:textId="77777777" w:rsidR="00862E56" w:rsidRPr="00B17F9D" w:rsidRDefault="00862E56" w:rsidP="00862E56">
      <w:pPr>
        <w:pStyle w:val="Szvegtrzs"/>
        <w:ind w:left="580" w:hanging="560"/>
        <w:rPr>
          <w:sz w:val="22"/>
          <w:szCs w:val="22"/>
        </w:rPr>
      </w:pPr>
      <w:r w:rsidRPr="00B17F9D">
        <w:rPr>
          <w:i/>
          <w:iCs/>
          <w:sz w:val="22"/>
          <w:szCs w:val="22"/>
        </w:rPr>
        <w:t>a)</w:t>
      </w:r>
      <w:r w:rsidRPr="00B17F9D">
        <w:rPr>
          <w:sz w:val="22"/>
          <w:szCs w:val="22"/>
        </w:rPr>
        <w:tab/>
        <w:t>összkomfortos lakás esetében: 505,- Ft/m</w:t>
      </w:r>
      <w:r w:rsidRPr="00B17F9D">
        <w:rPr>
          <w:sz w:val="22"/>
          <w:szCs w:val="22"/>
          <w:vertAlign w:val="superscript"/>
        </w:rPr>
        <w:t>2</w:t>
      </w:r>
    </w:p>
    <w:p w14:paraId="017317DC" w14:textId="77777777" w:rsidR="00862E56" w:rsidRPr="00B17F9D" w:rsidRDefault="00862E56" w:rsidP="00862E56">
      <w:pPr>
        <w:pStyle w:val="Szvegtrzs"/>
        <w:ind w:left="580" w:hanging="560"/>
        <w:rPr>
          <w:sz w:val="22"/>
          <w:szCs w:val="22"/>
        </w:rPr>
      </w:pPr>
      <w:r w:rsidRPr="00B17F9D">
        <w:rPr>
          <w:i/>
          <w:iCs/>
          <w:sz w:val="22"/>
          <w:szCs w:val="22"/>
        </w:rPr>
        <w:t>b)</w:t>
      </w:r>
      <w:r w:rsidRPr="00B17F9D">
        <w:rPr>
          <w:sz w:val="22"/>
          <w:szCs w:val="22"/>
        </w:rPr>
        <w:tab/>
        <w:t>komfortos lakás esetében: 401,- Ft/m</w:t>
      </w:r>
      <w:r w:rsidRPr="00B17F9D">
        <w:rPr>
          <w:sz w:val="22"/>
          <w:szCs w:val="22"/>
          <w:vertAlign w:val="superscript"/>
        </w:rPr>
        <w:t>2</w:t>
      </w:r>
    </w:p>
    <w:p w14:paraId="376710F7" w14:textId="77777777" w:rsidR="00862E56" w:rsidRPr="00B17F9D" w:rsidRDefault="00862E56" w:rsidP="00862E56">
      <w:pPr>
        <w:pStyle w:val="Szvegtrzs"/>
        <w:ind w:left="580" w:hanging="560"/>
        <w:rPr>
          <w:sz w:val="22"/>
          <w:szCs w:val="22"/>
        </w:rPr>
      </w:pPr>
      <w:r w:rsidRPr="00B17F9D">
        <w:rPr>
          <w:i/>
          <w:iCs/>
          <w:sz w:val="22"/>
          <w:szCs w:val="22"/>
        </w:rPr>
        <w:t>c)</w:t>
      </w:r>
      <w:r w:rsidRPr="00B17F9D">
        <w:rPr>
          <w:sz w:val="22"/>
          <w:szCs w:val="22"/>
        </w:rPr>
        <w:tab/>
        <w:t>félkomfortos lakás esetében: 207,- Ft/m</w:t>
      </w:r>
      <w:r w:rsidRPr="00B17F9D">
        <w:rPr>
          <w:sz w:val="22"/>
          <w:szCs w:val="22"/>
          <w:vertAlign w:val="superscript"/>
        </w:rPr>
        <w:t>2</w:t>
      </w:r>
      <w:r w:rsidRPr="00B17F9D">
        <w:rPr>
          <w:sz w:val="22"/>
          <w:szCs w:val="22"/>
        </w:rPr>
        <w:t xml:space="preserve"> </w:t>
      </w:r>
    </w:p>
    <w:p w14:paraId="0802967F" w14:textId="77777777" w:rsidR="00862E56" w:rsidRPr="00B17F9D" w:rsidRDefault="00862E56" w:rsidP="00862E56">
      <w:pPr>
        <w:pStyle w:val="Szvegtrzs"/>
        <w:ind w:left="580" w:hanging="560"/>
        <w:rPr>
          <w:sz w:val="22"/>
          <w:szCs w:val="22"/>
        </w:rPr>
      </w:pPr>
      <w:r w:rsidRPr="00B17F9D">
        <w:rPr>
          <w:i/>
          <w:iCs/>
          <w:sz w:val="22"/>
          <w:szCs w:val="22"/>
        </w:rPr>
        <w:t>d)</w:t>
      </w:r>
      <w:r w:rsidRPr="00B17F9D">
        <w:rPr>
          <w:sz w:val="22"/>
          <w:szCs w:val="22"/>
        </w:rPr>
        <w:tab/>
        <w:t>komfort nélküli lakás esetében: 142,- Ft/m</w:t>
      </w:r>
      <w:r w:rsidRPr="00B17F9D">
        <w:rPr>
          <w:sz w:val="22"/>
          <w:szCs w:val="22"/>
          <w:vertAlign w:val="superscript"/>
        </w:rPr>
        <w:t>2</w:t>
      </w:r>
    </w:p>
    <w:p w14:paraId="66543F01" w14:textId="77777777" w:rsidR="00862E56" w:rsidRPr="00B17F9D" w:rsidRDefault="00862E56" w:rsidP="00862E56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B17F9D">
        <w:rPr>
          <w:b/>
          <w:bCs/>
          <w:sz w:val="22"/>
          <w:szCs w:val="22"/>
        </w:rPr>
        <w:t>21. §</w:t>
      </w:r>
    </w:p>
    <w:p w14:paraId="49020465" w14:textId="77777777" w:rsidR="00862E56" w:rsidRPr="00B17F9D" w:rsidRDefault="00862E56" w:rsidP="00862E56">
      <w:pPr>
        <w:pStyle w:val="Szvegtrzs"/>
        <w:rPr>
          <w:sz w:val="22"/>
          <w:szCs w:val="22"/>
        </w:rPr>
      </w:pPr>
      <w:r w:rsidRPr="00B17F9D">
        <w:rPr>
          <w:sz w:val="22"/>
          <w:szCs w:val="22"/>
        </w:rPr>
        <w:t>A bérlő a költségelven bérbeadott lakás használatáért lakbért köteles fizetni a lakás alapterülete és komfortfokozata után, a lakbér havi bruttó mértéke:</w:t>
      </w:r>
    </w:p>
    <w:p w14:paraId="6D6F7A45" w14:textId="77777777" w:rsidR="00862E56" w:rsidRPr="00B17F9D" w:rsidRDefault="00862E56" w:rsidP="00862E56">
      <w:pPr>
        <w:pStyle w:val="Szvegtrzs"/>
        <w:ind w:left="580" w:hanging="560"/>
        <w:rPr>
          <w:sz w:val="22"/>
          <w:szCs w:val="22"/>
        </w:rPr>
      </w:pPr>
      <w:r w:rsidRPr="00B17F9D">
        <w:rPr>
          <w:i/>
          <w:iCs/>
          <w:sz w:val="22"/>
          <w:szCs w:val="22"/>
        </w:rPr>
        <w:t>a)</w:t>
      </w:r>
      <w:r w:rsidRPr="00B17F9D">
        <w:rPr>
          <w:sz w:val="22"/>
          <w:szCs w:val="22"/>
        </w:rPr>
        <w:tab/>
        <w:t>összkomfortos lakás esetében: 842,- Ft/m</w:t>
      </w:r>
      <w:r w:rsidRPr="00B17F9D">
        <w:rPr>
          <w:sz w:val="22"/>
          <w:szCs w:val="22"/>
          <w:vertAlign w:val="superscript"/>
        </w:rPr>
        <w:t>2</w:t>
      </w:r>
    </w:p>
    <w:p w14:paraId="68B29243" w14:textId="77777777" w:rsidR="00862E56" w:rsidRPr="00B17F9D" w:rsidRDefault="00862E56" w:rsidP="00862E56">
      <w:pPr>
        <w:pStyle w:val="Szvegtrzs"/>
        <w:ind w:left="580" w:hanging="560"/>
        <w:rPr>
          <w:sz w:val="22"/>
          <w:szCs w:val="22"/>
        </w:rPr>
      </w:pPr>
      <w:r w:rsidRPr="00B17F9D">
        <w:rPr>
          <w:i/>
          <w:iCs/>
          <w:sz w:val="22"/>
          <w:szCs w:val="22"/>
        </w:rPr>
        <w:t>b)</w:t>
      </w:r>
      <w:r w:rsidRPr="00B17F9D">
        <w:rPr>
          <w:sz w:val="22"/>
          <w:szCs w:val="22"/>
        </w:rPr>
        <w:tab/>
        <w:t>komfortos lakás esetében: 519,- Ft/m</w:t>
      </w:r>
      <w:r w:rsidRPr="00B17F9D">
        <w:rPr>
          <w:sz w:val="22"/>
          <w:szCs w:val="22"/>
          <w:vertAlign w:val="superscript"/>
        </w:rPr>
        <w:t>2</w:t>
      </w:r>
    </w:p>
    <w:p w14:paraId="25A21571" w14:textId="77777777" w:rsidR="00862E56" w:rsidRPr="00B17F9D" w:rsidRDefault="00862E56" w:rsidP="00862E56">
      <w:pPr>
        <w:pStyle w:val="Szvegtrzs"/>
        <w:ind w:left="580" w:hanging="560"/>
        <w:rPr>
          <w:sz w:val="22"/>
          <w:szCs w:val="22"/>
        </w:rPr>
      </w:pPr>
      <w:r w:rsidRPr="00B17F9D">
        <w:rPr>
          <w:i/>
          <w:iCs/>
          <w:sz w:val="22"/>
          <w:szCs w:val="22"/>
        </w:rPr>
        <w:t>c)</w:t>
      </w:r>
      <w:r w:rsidRPr="00B17F9D">
        <w:rPr>
          <w:sz w:val="22"/>
          <w:szCs w:val="22"/>
        </w:rPr>
        <w:tab/>
        <w:t>félkomfortos lakás esetében: 362,- Ft/m</w:t>
      </w:r>
      <w:r w:rsidRPr="00B17F9D">
        <w:rPr>
          <w:sz w:val="22"/>
          <w:szCs w:val="22"/>
          <w:vertAlign w:val="superscript"/>
        </w:rPr>
        <w:t>2</w:t>
      </w:r>
      <w:r w:rsidRPr="00B17F9D">
        <w:rPr>
          <w:sz w:val="22"/>
          <w:szCs w:val="22"/>
        </w:rPr>
        <w:t xml:space="preserve"> </w:t>
      </w:r>
    </w:p>
    <w:p w14:paraId="561D689D" w14:textId="77777777" w:rsidR="00862E56" w:rsidRPr="00B17F9D" w:rsidRDefault="00862E56" w:rsidP="00862E56">
      <w:pPr>
        <w:pStyle w:val="Szvegtrzs"/>
        <w:spacing w:after="240"/>
        <w:ind w:left="580" w:hanging="560"/>
        <w:rPr>
          <w:sz w:val="22"/>
          <w:szCs w:val="22"/>
        </w:rPr>
      </w:pPr>
      <w:r w:rsidRPr="00B17F9D">
        <w:rPr>
          <w:i/>
          <w:iCs/>
          <w:sz w:val="22"/>
          <w:szCs w:val="22"/>
        </w:rPr>
        <w:t>d)</w:t>
      </w:r>
      <w:r w:rsidRPr="00B17F9D">
        <w:rPr>
          <w:sz w:val="22"/>
          <w:szCs w:val="22"/>
        </w:rPr>
        <w:tab/>
        <w:t>komfort nélküli lakás esetében: 259,- Ft/m</w:t>
      </w:r>
      <w:r w:rsidRPr="00B17F9D">
        <w:rPr>
          <w:sz w:val="22"/>
          <w:szCs w:val="22"/>
          <w:vertAlign w:val="superscript"/>
        </w:rPr>
        <w:t>2</w:t>
      </w:r>
      <w:r w:rsidRPr="00B17F9D">
        <w:rPr>
          <w:sz w:val="22"/>
          <w:szCs w:val="22"/>
        </w:rPr>
        <w:t>”</w:t>
      </w:r>
    </w:p>
    <w:p w14:paraId="414343B3" w14:textId="77777777" w:rsidR="00862E56" w:rsidRPr="00B17F9D" w:rsidRDefault="00862E56" w:rsidP="00862E56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B17F9D">
        <w:rPr>
          <w:b/>
          <w:bCs/>
          <w:sz w:val="22"/>
          <w:szCs w:val="22"/>
        </w:rPr>
        <w:t>2. §</w:t>
      </w:r>
    </w:p>
    <w:p w14:paraId="7102CEA3" w14:textId="7D332A9E" w:rsidR="000D5417" w:rsidRPr="00B17F9D" w:rsidRDefault="00862E56" w:rsidP="003E4218">
      <w:pPr>
        <w:pStyle w:val="Szvegtrzs"/>
        <w:rPr>
          <w:b/>
          <w:bCs/>
          <w:sz w:val="22"/>
          <w:szCs w:val="22"/>
        </w:rPr>
      </w:pPr>
      <w:r w:rsidRPr="00B17F9D">
        <w:rPr>
          <w:sz w:val="22"/>
          <w:szCs w:val="22"/>
        </w:rPr>
        <w:t>Ez a rendelet 2026. május 1-jén lép hatályba</w:t>
      </w:r>
      <w:r w:rsidR="00B17F9D">
        <w:rPr>
          <w:sz w:val="22"/>
          <w:szCs w:val="22"/>
        </w:rPr>
        <w:t>.</w:t>
      </w:r>
    </w:p>
    <w:sectPr w:rsidR="000D5417" w:rsidRPr="00B17F9D" w:rsidSect="009E0522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DD91F" w14:textId="77777777" w:rsidR="007055F3" w:rsidRDefault="007055F3" w:rsidP="00F33AD0">
      <w:r>
        <w:separator/>
      </w:r>
    </w:p>
  </w:endnote>
  <w:endnote w:type="continuationSeparator" w:id="0">
    <w:p w14:paraId="3C79425C" w14:textId="77777777" w:rsidR="007055F3" w:rsidRDefault="007055F3" w:rsidP="00F33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F9A85" w14:textId="77777777" w:rsidR="000D5417" w:rsidRDefault="000D5417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1732B" w14:textId="77777777" w:rsidR="007055F3" w:rsidRDefault="007055F3" w:rsidP="00F33AD0">
      <w:r>
        <w:separator/>
      </w:r>
    </w:p>
  </w:footnote>
  <w:footnote w:type="continuationSeparator" w:id="0">
    <w:p w14:paraId="5A04D280" w14:textId="77777777" w:rsidR="007055F3" w:rsidRDefault="007055F3" w:rsidP="00F33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263E9"/>
    <w:multiLevelType w:val="hybridMultilevel"/>
    <w:tmpl w:val="46163BC0"/>
    <w:lvl w:ilvl="0" w:tplc="0D9C995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558A5"/>
    <w:multiLevelType w:val="hybridMultilevel"/>
    <w:tmpl w:val="8B9EB964"/>
    <w:lvl w:ilvl="0" w:tplc="F446BDBC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B6ADF"/>
    <w:multiLevelType w:val="hybridMultilevel"/>
    <w:tmpl w:val="6882E4D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1726F5"/>
    <w:multiLevelType w:val="hybridMultilevel"/>
    <w:tmpl w:val="9038396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46370"/>
    <w:multiLevelType w:val="hybridMultilevel"/>
    <w:tmpl w:val="3B78D1B0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EA1466"/>
    <w:multiLevelType w:val="hybridMultilevel"/>
    <w:tmpl w:val="7C0A14AA"/>
    <w:lvl w:ilvl="0" w:tplc="DC648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28587E"/>
    <w:multiLevelType w:val="hybridMultilevel"/>
    <w:tmpl w:val="6DE0C02A"/>
    <w:lvl w:ilvl="0" w:tplc="805606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D2FC7"/>
    <w:multiLevelType w:val="hybridMultilevel"/>
    <w:tmpl w:val="4F30672A"/>
    <w:lvl w:ilvl="0" w:tplc="F31638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E770E"/>
    <w:multiLevelType w:val="hybridMultilevel"/>
    <w:tmpl w:val="648E363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8039DE"/>
    <w:multiLevelType w:val="hybridMultilevel"/>
    <w:tmpl w:val="DFE61FBC"/>
    <w:lvl w:ilvl="0" w:tplc="9132B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81A37"/>
    <w:multiLevelType w:val="hybridMultilevel"/>
    <w:tmpl w:val="D5A4B712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0F2AAC"/>
    <w:multiLevelType w:val="hybridMultilevel"/>
    <w:tmpl w:val="A0AED0C6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9D389E"/>
    <w:multiLevelType w:val="hybridMultilevel"/>
    <w:tmpl w:val="FECC90EC"/>
    <w:lvl w:ilvl="0" w:tplc="A12A53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1D1"/>
    <w:multiLevelType w:val="hybridMultilevel"/>
    <w:tmpl w:val="6F441640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A562D1"/>
    <w:multiLevelType w:val="hybridMultilevel"/>
    <w:tmpl w:val="7DFEEC06"/>
    <w:lvl w:ilvl="0" w:tplc="348A0B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047103"/>
    <w:multiLevelType w:val="hybridMultilevel"/>
    <w:tmpl w:val="A59820D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4D18AC"/>
    <w:multiLevelType w:val="hybridMultilevel"/>
    <w:tmpl w:val="8564EC0C"/>
    <w:lvl w:ilvl="0" w:tplc="DA6C0EF0">
      <w:start w:val="1"/>
      <w:numFmt w:val="decimal"/>
      <w:lvlText w:val="(%1)"/>
      <w:lvlJc w:val="left"/>
      <w:pPr>
        <w:ind w:left="644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423FF3"/>
    <w:multiLevelType w:val="hybridMultilevel"/>
    <w:tmpl w:val="0F463DC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305C3F"/>
    <w:multiLevelType w:val="hybridMultilevel"/>
    <w:tmpl w:val="E1AC26D2"/>
    <w:lvl w:ilvl="0" w:tplc="987C77B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411384">
    <w:abstractNumId w:val="15"/>
  </w:num>
  <w:num w:numId="2" w16cid:durableId="121967392">
    <w:abstractNumId w:val="17"/>
  </w:num>
  <w:num w:numId="3" w16cid:durableId="5047073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5761787">
    <w:abstractNumId w:val="0"/>
  </w:num>
  <w:num w:numId="5" w16cid:durableId="11954618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81660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78879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59406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13874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5257783">
    <w:abstractNumId w:val="18"/>
  </w:num>
  <w:num w:numId="11" w16cid:durableId="396632452">
    <w:abstractNumId w:val="7"/>
  </w:num>
  <w:num w:numId="12" w16cid:durableId="18445132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34910386">
    <w:abstractNumId w:val="3"/>
  </w:num>
  <w:num w:numId="14" w16cid:durableId="504513648">
    <w:abstractNumId w:val="5"/>
  </w:num>
  <w:num w:numId="15" w16cid:durableId="709303242">
    <w:abstractNumId w:val="1"/>
  </w:num>
  <w:num w:numId="16" w16cid:durableId="772826441">
    <w:abstractNumId w:val="6"/>
  </w:num>
  <w:num w:numId="17" w16cid:durableId="1505900542">
    <w:abstractNumId w:val="14"/>
  </w:num>
  <w:num w:numId="18" w16cid:durableId="375396740">
    <w:abstractNumId w:val="12"/>
  </w:num>
  <w:num w:numId="19" w16cid:durableId="8424774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E93"/>
    <w:rsid w:val="000241A4"/>
    <w:rsid w:val="00045906"/>
    <w:rsid w:val="00072185"/>
    <w:rsid w:val="00086162"/>
    <w:rsid w:val="00087A05"/>
    <w:rsid w:val="000A1062"/>
    <w:rsid w:val="000A3AC8"/>
    <w:rsid w:val="000A3CE5"/>
    <w:rsid w:val="000A59A3"/>
    <w:rsid w:val="000A7BED"/>
    <w:rsid w:val="000B47A2"/>
    <w:rsid w:val="000B4DE9"/>
    <w:rsid w:val="000D5417"/>
    <w:rsid w:val="00102738"/>
    <w:rsid w:val="00106BA9"/>
    <w:rsid w:val="00115F32"/>
    <w:rsid w:val="0012087A"/>
    <w:rsid w:val="00121E36"/>
    <w:rsid w:val="00124E0A"/>
    <w:rsid w:val="00151E8A"/>
    <w:rsid w:val="00177843"/>
    <w:rsid w:val="001A00BC"/>
    <w:rsid w:val="001A09A5"/>
    <w:rsid w:val="001A271F"/>
    <w:rsid w:val="001A518C"/>
    <w:rsid w:val="001A6DED"/>
    <w:rsid w:val="001B12B5"/>
    <w:rsid w:val="001C70F5"/>
    <w:rsid w:val="001D230F"/>
    <w:rsid w:val="001E0A89"/>
    <w:rsid w:val="001F2501"/>
    <w:rsid w:val="001F3A06"/>
    <w:rsid w:val="001F3BED"/>
    <w:rsid w:val="00203F53"/>
    <w:rsid w:val="0021157E"/>
    <w:rsid w:val="0021333B"/>
    <w:rsid w:val="002246FD"/>
    <w:rsid w:val="00225A08"/>
    <w:rsid w:val="00261930"/>
    <w:rsid w:val="00262583"/>
    <w:rsid w:val="002639D4"/>
    <w:rsid w:val="002743EE"/>
    <w:rsid w:val="002817C1"/>
    <w:rsid w:val="00282F71"/>
    <w:rsid w:val="00286D52"/>
    <w:rsid w:val="00287DEF"/>
    <w:rsid w:val="002A6582"/>
    <w:rsid w:val="002B4995"/>
    <w:rsid w:val="002D2B99"/>
    <w:rsid w:val="002E2ABE"/>
    <w:rsid w:val="00300027"/>
    <w:rsid w:val="00312395"/>
    <w:rsid w:val="00316106"/>
    <w:rsid w:val="00323B5B"/>
    <w:rsid w:val="003253F8"/>
    <w:rsid w:val="00340559"/>
    <w:rsid w:val="00347070"/>
    <w:rsid w:val="003716AC"/>
    <w:rsid w:val="00373E1D"/>
    <w:rsid w:val="00396E54"/>
    <w:rsid w:val="003A0295"/>
    <w:rsid w:val="003A7215"/>
    <w:rsid w:val="003D2857"/>
    <w:rsid w:val="003D5A1D"/>
    <w:rsid w:val="003E4218"/>
    <w:rsid w:val="003E4A5B"/>
    <w:rsid w:val="003F141F"/>
    <w:rsid w:val="003F15B3"/>
    <w:rsid w:val="00413ECD"/>
    <w:rsid w:val="004314CD"/>
    <w:rsid w:val="00447198"/>
    <w:rsid w:val="00451D73"/>
    <w:rsid w:val="00453019"/>
    <w:rsid w:val="004762D9"/>
    <w:rsid w:val="00482573"/>
    <w:rsid w:val="004945A7"/>
    <w:rsid w:val="00495DD2"/>
    <w:rsid w:val="0049666D"/>
    <w:rsid w:val="004B1E56"/>
    <w:rsid w:val="004B4FCD"/>
    <w:rsid w:val="004B7EA6"/>
    <w:rsid w:val="004C229B"/>
    <w:rsid w:val="004C41C9"/>
    <w:rsid w:val="004E5216"/>
    <w:rsid w:val="00506B9E"/>
    <w:rsid w:val="0052436C"/>
    <w:rsid w:val="00525257"/>
    <w:rsid w:val="00542CB2"/>
    <w:rsid w:val="00564B9E"/>
    <w:rsid w:val="00580A20"/>
    <w:rsid w:val="00582250"/>
    <w:rsid w:val="00594150"/>
    <w:rsid w:val="005A0DCC"/>
    <w:rsid w:val="005A4FF1"/>
    <w:rsid w:val="005A6178"/>
    <w:rsid w:val="005B2987"/>
    <w:rsid w:val="005B3C50"/>
    <w:rsid w:val="005C1107"/>
    <w:rsid w:val="005C2EE4"/>
    <w:rsid w:val="005C6E74"/>
    <w:rsid w:val="005D2923"/>
    <w:rsid w:val="006026FC"/>
    <w:rsid w:val="006054D5"/>
    <w:rsid w:val="00613292"/>
    <w:rsid w:val="00631874"/>
    <w:rsid w:val="0064172F"/>
    <w:rsid w:val="006425E4"/>
    <w:rsid w:val="00644F0F"/>
    <w:rsid w:val="0064558A"/>
    <w:rsid w:val="00657364"/>
    <w:rsid w:val="006653ED"/>
    <w:rsid w:val="00674D66"/>
    <w:rsid w:val="00680A9C"/>
    <w:rsid w:val="00684DBD"/>
    <w:rsid w:val="006A1463"/>
    <w:rsid w:val="006B0AC3"/>
    <w:rsid w:val="006B50F5"/>
    <w:rsid w:val="006D081C"/>
    <w:rsid w:val="006E560D"/>
    <w:rsid w:val="007055F3"/>
    <w:rsid w:val="00711D3E"/>
    <w:rsid w:val="00722EB9"/>
    <w:rsid w:val="007244CC"/>
    <w:rsid w:val="00730FCC"/>
    <w:rsid w:val="00740916"/>
    <w:rsid w:val="0076713D"/>
    <w:rsid w:val="00783B07"/>
    <w:rsid w:val="007852F7"/>
    <w:rsid w:val="007976C5"/>
    <w:rsid w:val="00797EA8"/>
    <w:rsid w:val="007B316F"/>
    <w:rsid w:val="007B569A"/>
    <w:rsid w:val="007B66EB"/>
    <w:rsid w:val="007D0A24"/>
    <w:rsid w:val="007D5560"/>
    <w:rsid w:val="007E01D9"/>
    <w:rsid w:val="007E23A1"/>
    <w:rsid w:val="008046FB"/>
    <w:rsid w:val="008174BF"/>
    <w:rsid w:val="00821D91"/>
    <w:rsid w:val="00823DD6"/>
    <w:rsid w:val="008319F0"/>
    <w:rsid w:val="008356E9"/>
    <w:rsid w:val="00837657"/>
    <w:rsid w:val="00841FBB"/>
    <w:rsid w:val="008421A2"/>
    <w:rsid w:val="00862E56"/>
    <w:rsid w:val="008630D0"/>
    <w:rsid w:val="00867097"/>
    <w:rsid w:val="0088188B"/>
    <w:rsid w:val="0088314B"/>
    <w:rsid w:val="00883540"/>
    <w:rsid w:val="008836AE"/>
    <w:rsid w:val="0089789D"/>
    <w:rsid w:val="008B4EF8"/>
    <w:rsid w:val="008C73DC"/>
    <w:rsid w:val="008E714E"/>
    <w:rsid w:val="008F094A"/>
    <w:rsid w:val="009069B3"/>
    <w:rsid w:val="009301B8"/>
    <w:rsid w:val="00936FB5"/>
    <w:rsid w:val="00950537"/>
    <w:rsid w:val="00971611"/>
    <w:rsid w:val="0097474D"/>
    <w:rsid w:val="009807BE"/>
    <w:rsid w:val="00982E3F"/>
    <w:rsid w:val="00983975"/>
    <w:rsid w:val="00991C01"/>
    <w:rsid w:val="00994584"/>
    <w:rsid w:val="009B3A5F"/>
    <w:rsid w:val="009B61F3"/>
    <w:rsid w:val="009C0C00"/>
    <w:rsid w:val="009C34AD"/>
    <w:rsid w:val="009C5AEF"/>
    <w:rsid w:val="009D1E4B"/>
    <w:rsid w:val="009D5F3A"/>
    <w:rsid w:val="009E0522"/>
    <w:rsid w:val="009F05D1"/>
    <w:rsid w:val="009F320D"/>
    <w:rsid w:val="009F336E"/>
    <w:rsid w:val="009F6C74"/>
    <w:rsid w:val="00A03751"/>
    <w:rsid w:val="00A04D5F"/>
    <w:rsid w:val="00A10C07"/>
    <w:rsid w:val="00A138AF"/>
    <w:rsid w:val="00A14BEB"/>
    <w:rsid w:val="00A15773"/>
    <w:rsid w:val="00A258D4"/>
    <w:rsid w:val="00A31845"/>
    <w:rsid w:val="00A371B3"/>
    <w:rsid w:val="00A47596"/>
    <w:rsid w:val="00A51BC2"/>
    <w:rsid w:val="00A54CD8"/>
    <w:rsid w:val="00A71F10"/>
    <w:rsid w:val="00AB62BF"/>
    <w:rsid w:val="00AB7946"/>
    <w:rsid w:val="00AD6889"/>
    <w:rsid w:val="00AE6203"/>
    <w:rsid w:val="00B17F9D"/>
    <w:rsid w:val="00B265DB"/>
    <w:rsid w:val="00B33E60"/>
    <w:rsid w:val="00B42B5C"/>
    <w:rsid w:val="00B5339F"/>
    <w:rsid w:val="00B567E8"/>
    <w:rsid w:val="00B7663D"/>
    <w:rsid w:val="00B87799"/>
    <w:rsid w:val="00B94CA7"/>
    <w:rsid w:val="00B9780C"/>
    <w:rsid w:val="00BC38EA"/>
    <w:rsid w:val="00BC44CB"/>
    <w:rsid w:val="00BE7237"/>
    <w:rsid w:val="00BF2321"/>
    <w:rsid w:val="00BF35D3"/>
    <w:rsid w:val="00C07028"/>
    <w:rsid w:val="00C103CB"/>
    <w:rsid w:val="00C131A1"/>
    <w:rsid w:val="00C25D5F"/>
    <w:rsid w:val="00C4182F"/>
    <w:rsid w:val="00C45B8E"/>
    <w:rsid w:val="00C52F7F"/>
    <w:rsid w:val="00C5465E"/>
    <w:rsid w:val="00C7725B"/>
    <w:rsid w:val="00C8351B"/>
    <w:rsid w:val="00C86019"/>
    <w:rsid w:val="00CA0456"/>
    <w:rsid w:val="00CA3BF7"/>
    <w:rsid w:val="00CB5809"/>
    <w:rsid w:val="00CD59DD"/>
    <w:rsid w:val="00CE4880"/>
    <w:rsid w:val="00CE496A"/>
    <w:rsid w:val="00CF7824"/>
    <w:rsid w:val="00D129ED"/>
    <w:rsid w:val="00D20D92"/>
    <w:rsid w:val="00D33B32"/>
    <w:rsid w:val="00D56A51"/>
    <w:rsid w:val="00D64E17"/>
    <w:rsid w:val="00D65409"/>
    <w:rsid w:val="00D76D96"/>
    <w:rsid w:val="00D80E3C"/>
    <w:rsid w:val="00D81A0A"/>
    <w:rsid w:val="00D917B3"/>
    <w:rsid w:val="00DA2FC7"/>
    <w:rsid w:val="00DB06E7"/>
    <w:rsid w:val="00DC0619"/>
    <w:rsid w:val="00DD1382"/>
    <w:rsid w:val="00DF09F9"/>
    <w:rsid w:val="00DF28E0"/>
    <w:rsid w:val="00DF4B49"/>
    <w:rsid w:val="00DF608C"/>
    <w:rsid w:val="00E0341E"/>
    <w:rsid w:val="00E04505"/>
    <w:rsid w:val="00E32FF6"/>
    <w:rsid w:val="00E46E93"/>
    <w:rsid w:val="00E55531"/>
    <w:rsid w:val="00E736F7"/>
    <w:rsid w:val="00EA0C02"/>
    <w:rsid w:val="00ED0C7C"/>
    <w:rsid w:val="00EE4C5B"/>
    <w:rsid w:val="00EF4129"/>
    <w:rsid w:val="00EF5D7C"/>
    <w:rsid w:val="00F04391"/>
    <w:rsid w:val="00F11C30"/>
    <w:rsid w:val="00F15B64"/>
    <w:rsid w:val="00F16C54"/>
    <w:rsid w:val="00F201F2"/>
    <w:rsid w:val="00F31CB0"/>
    <w:rsid w:val="00F3392E"/>
    <w:rsid w:val="00F33AD0"/>
    <w:rsid w:val="00F40E6C"/>
    <w:rsid w:val="00F5571F"/>
    <w:rsid w:val="00F57066"/>
    <w:rsid w:val="00F82CF7"/>
    <w:rsid w:val="00FA21B7"/>
    <w:rsid w:val="00FA45B3"/>
    <w:rsid w:val="00FB11CC"/>
    <w:rsid w:val="00FB49D3"/>
    <w:rsid w:val="00FC1C13"/>
    <w:rsid w:val="00FE06BF"/>
    <w:rsid w:val="00FE3E4A"/>
    <w:rsid w:val="00FE4990"/>
    <w:rsid w:val="00FF164B"/>
    <w:rsid w:val="00FF1C5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D3CF4"/>
  <w15:docId w15:val="{629015F7-F5C4-44DC-8151-1F796586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46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E46E93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E46E93"/>
    <w:pPr>
      <w:keepNext/>
      <w:jc w:val="both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link w:val="Cmsor3Char"/>
    <w:qFormat/>
    <w:rsid w:val="00E46E93"/>
    <w:pPr>
      <w:keepNext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E46E93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E46E93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rsid w:val="00E46E93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E46E93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E46E9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E46E93"/>
    <w:pPr>
      <w:spacing w:after="20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semiHidden/>
    <w:unhideWhenUsed/>
    <w:rsid w:val="00E46E93"/>
    <w:pPr>
      <w:spacing w:before="100" w:beforeAutospacing="1" w:after="100" w:afterAutospacing="1"/>
    </w:pPr>
    <w:rPr>
      <w:color w:val="000000"/>
    </w:rPr>
  </w:style>
  <w:style w:type="paragraph" w:customStyle="1" w:styleId="Bekezds">
    <w:name w:val="Bekezdés"/>
    <w:uiPriority w:val="99"/>
    <w:rsid w:val="00EF4129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0D5417"/>
    <w:pPr>
      <w:suppressLineNumbers/>
      <w:tabs>
        <w:tab w:val="center" w:pos="4819"/>
        <w:tab w:val="right" w:pos="9638"/>
      </w:tabs>
      <w:suppressAutoHyphens/>
    </w:pPr>
    <w:rPr>
      <w:rFonts w:eastAsia="Noto Sans CJK SC Regular" w:cs="FreeSans"/>
      <w:kern w:val="2"/>
      <w:lang w:eastAsia="zh-CN" w:bidi="hi-IN"/>
    </w:rPr>
  </w:style>
  <w:style w:type="character" w:customStyle="1" w:styleId="llbChar">
    <w:name w:val="Élőláb Char"/>
    <w:basedOn w:val="Bekezdsalapbettpusa"/>
    <w:link w:val="llb"/>
    <w:rsid w:val="000D5417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2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595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Chudi Barbara</cp:lastModifiedBy>
  <cp:revision>3</cp:revision>
  <cp:lastPrinted>2021-10-14T11:24:00Z</cp:lastPrinted>
  <dcterms:created xsi:type="dcterms:W3CDTF">2026-03-10T07:45:00Z</dcterms:created>
  <dcterms:modified xsi:type="dcterms:W3CDTF">2026-03-10T07:55:00Z</dcterms:modified>
</cp:coreProperties>
</file>