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210C1" w14:textId="1BB5B602" w:rsidR="00A26FF2" w:rsidRPr="00A26FF2" w:rsidRDefault="00A26FF2" w:rsidP="00A26FF2">
      <w:pPr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26FF2">
        <w:rPr>
          <w:rFonts w:ascii="Times New Roman" w:hAnsi="Times New Roman" w:cs="Times New Roman"/>
          <w:b/>
          <w:bCs/>
          <w:sz w:val="32"/>
          <w:szCs w:val="32"/>
        </w:rPr>
        <w:t>Beszámoló a 2025. évi tevékenységről</w:t>
      </w:r>
    </w:p>
    <w:p w14:paraId="13E21FC4" w14:textId="77777777" w:rsidR="00A26FF2" w:rsidRDefault="00A26FF2" w:rsidP="00A26FF2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6A1ADCC1" w14:textId="77777777" w:rsidR="00A26FF2" w:rsidRDefault="00A26FF2" w:rsidP="00A26FF2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25A6E76D" w14:textId="7D972B69" w:rsidR="00F20755" w:rsidRPr="00A26FF2" w:rsidRDefault="00F20755" w:rsidP="00A26FF2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26FF2">
        <w:rPr>
          <w:rFonts w:ascii="Times New Roman" w:hAnsi="Times New Roman" w:cs="Times New Roman"/>
          <w:b/>
          <w:bCs/>
          <w:sz w:val="28"/>
          <w:szCs w:val="28"/>
        </w:rPr>
        <w:t xml:space="preserve">Kőrösszolg Nonprofit Kft Sport </w:t>
      </w:r>
      <w:r w:rsidR="00AA43ED" w:rsidRPr="00A26FF2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A26FF2">
        <w:rPr>
          <w:rFonts w:ascii="Times New Roman" w:hAnsi="Times New Roman" w:cs="Times New Roman"/>
          <w:b/>
          <w:bCs/>
          <w:sz w:val="28"/>
          <w:szCs w:val="28"/>
        </w:rPr>
        <w:t>ivízió megalakulása feladata, felépítése</w:t>
      </w:r>
      <w:r w:rsidR="00AA43ED" w:rsidRPr="00A26FF2">
        <w:rPr>
          <w:rFonts w:ascii="Times New Roman" w:hAnsi="Times New Roman" w:cs="Times New Roman"/>
          <w:b/>
          <w:bCs/>
          <w:sz w:val="28"/>
          <w:szCs w:val="28"/>
        </w:rPr>
        <w:t>, eszközállománya</w:t>
      </w:r>
      <w:r w:rsidRPr="00A26FF2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79D91A5E" w14:textId="77777777" w:rsidR="00F20755" w:rsidRPr="00F20755" w:rsidRDefault="00F20755" w:rsidP="00F20755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0F0909A8" w14:textId="4B075135" w:rsidR="00F20755" w:rsidRPr="00F20755" w:rsidRDefault="00F20755" w:rsidP="00F20755">
      <w:pPr>
        <w:jc w:val="both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>A Kiskőrösi Sportigazgatóság 1991 szeptemberében kezdte meg működését. 2015. 12. 01-től 2022. 01. 31-ig a Kőrösszolg Nonprofit Kft. Sport és rendezvényszervező részleg keretein belül végezte e tevékenységet. 2022. 02. 01-től Kiskőrös Város Önkormányzatának sportszervező alkalmazottja Szűcs Zoltán egyszemélyben vég</w:t>
      </w:r>
      <w:r w:rsidR="00B34D68">
        <w:rPr>
          <w:rFonts w:ascii="Times New Roman" w:hAnsi="Times New Roman" w:cs="Times New Roman"/>
          <w:sz w:val="24"/>
          <w:szCs w:val="24"/>
        </w:rPr>
        <w:t>ezte</w:t>
      </w:r>
      <w:r w:rsidRPr="00F20755">
        <w:rPr>
          <w:rFonts w:ascii="Times New Roman" w:hAnsi="Times New Roman" w:cs="Times New Roman"/>
          <w:sz w:val="24"/>
          <w:szCs w:val="24"/>
        </w:rPr>
        <w:t xml:space="preserve"> az operatív (a helyi diák- és szabadidősport szervezése fakupa kivételével, valamint a helyi versenysport szervezetek igény szerinti szakmai segítése, rendezvényeiknek támogatása) feladatokat, A Kőrösszolg Nonprofit Kft ezen időponttól  csak az üzemeltetési, karbantartási feladatokat végzi.</w:t>
      </w:r>
    </w:p>
    <w:p w14:paraId="68C42953" w14:textId="72C33D69" w:rsidR="00F20755" w:rsidRPr="00F20755" w:rsidRDefault="00F20755" w:rsidP="00F20755">
      <w:pPr>
        <w:jc w:val="both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>2025. január 1-tól a Kőrösszolg Nonprofit Kft Sport Divíziója végzi a városi szabadidő és amatőr sport szervezését valamint teljes körűen ellátja a sportolásra és szabadidő tevékenységre alkalmas középületek és közterületek fenntartását</w:t>
      </w:r>
      <w:r w:rsidR="00B34D68">
        <w:rPr>
          <w:rFonts w:ascii="Times New Roman" w:hAnsi="Times New Roman" w:cs="Times New Roman"/>
          <w:sz w:val="24"/>
          <w:szCs w:val="24"/>
        </w:rPr>
        <w:t>,</w:t>
      </w:r>
      <w:r w:rsidRPr="00F20755">
        <w:rPr>
          <w:rFonts w:ascii="Times New Roman" w:hAnsi="Times New Roman" w:cs="Times New Roman"/>
          <w:sz w:val="24"/>
          <w:szCs w:val="24"/>
        </w:rPr>
        <w:t xml:space="preserve"> üzemeltetését.</w:t>
      </w:r>
    </w:p>
    <w:p w14:paraId="4872574D" w14:textId="77777777" w:rsidR="00F20755" w:rsidRPr="00F20755" w:rsidRDefault="00F20755" w:rsidP="00F20755">
      <w:pPr>
        <w:jc w:val="both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>Divízió fenntartása alá eső területek:</w:t>
      </w:r>
    </w:p>
    <w:p w14:paraId="658C125E" w14:textId="77777777" w:rsidR="00F20755" w:rsidRPr="00F20755" w:rsidRDefault="00F20755" w:rsidP="00F20755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>a, Városi Sportcsarnok</w:t>
      </w:r>
    </w:p>
    <w:p w14:paraId="49A9817B" w14:textId="77777777" w:rsidR="00F20755" w:rsidRPr="00F20755" w:rsidRDefault="00F20755" w:rsidP="00F20755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 xml:space="preserve">b, </w:t>
      </w:r>
      <w:proofErr w:type="spellStart"/>
      <w:r w:rsidRPr="00F20755">
        <w:rPr>
          <w:rFonts w:ascii="Times New Roman" w:hAnsi="Times New Roman" w:cs="Times New Roman"/>
          <w:sz w:val="24"/>
          <w:szCs w:val="24"/>
        </w:rPr>
        <w:t>Revaló</w:t>
      </w:r>
      <w:proofErr w:type="spellEnd"/>
      <w:r w:rsidRPr="00F20755">
        <w:rPr>
          <w:rFonts w:ascii="Times New Roman" w:hAnsi="Times New Roman" w:cs="Times New Roman"/>
          <w:sz w:val="24"/>
          <w:szCs w:val="24"/>
        </w:rPr>
        <w:t xml:space="preserve"> Pál Sporttelep</w:t>
      </w:r>
    </w:p>
    <w:p w14:paraId="06D923A7" w14:textId="77777777" w:rsidR="00F20755" w:rsidRPr="00F20755" w:rsidRDefault="00F20755" w:rsidP="00F20755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>c, Szabadidőpark</w:t>
      </w:r>
    </w:p>
    <w:p w14:paraId="53397A95" w14:textId="77777777" w:rsidR="00F20755" w:rsidRPr="00F20755" w:rsidRDefault="00F20755" w:rsidP="00F20755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 xml:space="preserve">d, </w:t>
      </w:r>
      <w:proofErr w:type="spellStart"/>
      <w:r w:rsidRPr="00F20755">
        <w:rPr>
          <w:rFonts w:ascii="Times New Roman" w:hAnsi="Times New Roman" w:cs="Times New Roman"/>
          <w:sz w:val="24"/>
          <w:szCs w:val="24"/>
        </w:rPr>
        <w:t>Krimpen</w:t>
      </w:r>
      <w:proofErr w:type="spellEnd"/>
      <w:r w:rsidRPr="00F20755">
        <w:rPr>
          <w:rFonts w:ascii="Times New Roman" w:hAnsi="Times New Roman" w:cs="Times New Roman"/>
          <w:sz w:val="24"/>
          <w:szCs w:val="24"/>
        </w:rPr>
        <w:t xml:space="preserve"> Park</w:t>
      </w:r>
    </w:p>
    <w:p w14:paraId="5F2099D1" w14:textId="77777777" w:rsidR="00F20755" w:rsidRPr="00F20755" w:rsidRDefault="00F20755" w:rsidP="00F20755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 xml:space="preserve">e, </w:t>
      </w:r>
      <w:proofErr w:type="spellStart"/>
      <w:r w:rsidRPr="00F20755">
        <w:rPr>
          <w:rFonts w:ascii="Times New Roman" w:hAnsi="Times New Roman" w:cs="Times New Roman"/>
          <w:sz w:val="24"/>
          <w:szCs w:val="24"/>
        </w:rPr>
        <w:t>Tüskös</w:t>
      </w:r>
      <w:proofErr w:type="spellEnd"/>
      <w:r w:rsidRPr="00F20755">
        <w:rPr>
          <w:rFonts w:ascii="Times New Roman" w:hAnsi="Times New Roman" w:cs="Times New Roman"/>
          <w:sz w:val="24"/>
          <w:szCs w:val="24"/>
        </w:rPr>
        <w:t xml:space="preserve"> Park</w:t>
      </w:r>
    </w:p>
    <w:p w14:paraId="00B9D227" w14:textId="77777777" w:rsidR="00F20755" w:rsidRPr="00F20755" w:rsidRDefault="00F20755" w:rsidP="00F20755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>f, Záportározó- tó</w:t>
      </w:r>
    </w:p>
    <w:p w14:paraId="73BFD2DE" w14:textId="77777777" w:rsidR="00F20755" w:rsidRPr="00F20755" w:rsidRDefault="00F20755" w:rsidP="00F20755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 xml:space="preserve">g, Küzdősportok Háza </w:t>
      </w:r>
    </w:p>
    <w:p w14:paraId="21099167" w14:textId="77777777" w:rsidR="00F20755" w:rsidRPr="00F20755" w:rsidRDefault="00F20755" w:rsidP="00F20755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>h, Katolikus temető előtti park</w:t>
      </w:r>
    </w:p>
    <w:p w14:paraId="071BDA16" w14:textId="77777777" w:rsidR="00F20755" w:rsidRDefault="00F20755" w:rsidP="00F20755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>i, Pumpa pálya</w:t>
      </w:r>
    </w:p>
    <w:p w14:paraId="528A4446" w14:textId="77777777" w:rsidR="00F20755" w:rsidRPr="00F20755" w:rsidRDefault="00F20755" w:rsidP="00F20755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1D6A19CF" w14:textId="168A081B" w:rsidR="00F20755" w:rsidRPr="00F20755" w:rsidRDefault="00F20755" w:rsidP="00F20755">
      <w:pPr>
        <w:jc w:val="both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>A Divízió 5 fővel kezdte el működését mely a következő személyekből állt.</w:t>
      </w:r>
    </w:p>
    <w:p w14:paraId="0A6CCEA7" w14:textId="5BFEF175" w:rsidR="00F20755" w:rsidRPr="00F20755" w:rsidRDefault="00F20755" w:rsidP="00F20755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>Lengyel Tibor Divízió vezető</w:t>
      </w:r>
    </w:p>
    <w:p w14:paraId="0B4095D8" w14:textId="068B0C9C" w:rsidR="00F20755" w:rsidRPr="00F20755" w:rsidRDefault="00F20755" w:rsidP="00F20755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 xml:space="preserve">Szűcs Zoltán </w:t>
      </w:r>
      <w:r w:rsidR="00B34D68">
        <w:rPr>
          <w:rFonts w:ascii="Times New Roman" w:hAnsi="Times New Roman" w:cs="Times New Roman"/>
          <w:sz w:val="24"/>
          <w:szCs w:val="24"/>
        </w:rPr>
        <w:t>s</w:t>
      </w:r>
      <w:r w:rsidRPr="00F20755">
        <w:rPr>
          <w:rFonts w:ascii="Times New Roman" w:hAnsi="Times New Roman" w:cs="Times New Roman"/>
          <w:sz w:val="24"/>
          <w:szCs w:val="24"/>
        </w:rPr>
        <w:t>portcsarnok vezető és sportszervező</w:t>
      </w:r>
    </w:p>
    <w:p w14:paraId="47C12349" w14:textId="721C8CBF" w:rsidR="00F20755" w:rsidRPr="00F20755" w:rsidRDefault="00F20755" w:rsidP="00F20755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>Turán Pál gépkezelő, karbantartó</w:t>
      </w:r>
    </w:p>
    <w:p w14:paraId="57737A9D" w14:textId="52CAD306" w:rsidR="00F20755" w:rsidRPr="00F20755" w:rsidRDefault="00F20755" w:rsidP="00F20755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>Viczián László gépkezelő, karbantartó</w:t>
      </w:r>
    </w:p>
    <w:p w14:paraId="0433C3BD" w14:textId="1270AC60" w:rsidR="00F20755" w:rsidRPr="00F20755" w:rsidRDefault="00F20755" w:rsidP="00F20755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>Kátai György karbantartó</w:t>
      </w:r>
    </w:p>
    <w:p w14:paraId="50E8CFF3" w14:textId="77777777" w:rsidR="00F20755" w:rsidRPr="00F20755" w:rsidRDefault="00F20755" w:rsidP="00F20755">
      <w:pPr>
        <w:jc w:val="both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 xml:space="preserve">Az elmúlt évben 32 év munkaviszony után Szűcs Zoltán nyugdíjba ment. A megüresedett pozícióra Petróczi- Kis András felsőfokú sportszervezői végzetséggel rendelkező kiskőrösi fiatalember lett kiválasztva. </w:t>
      </w:r>
    </w:p>
    <w:p w14:paraId="0E7E7027" w14:textId="77777777" w:rsidR="00F20755" w:rsidRPr="00F20755" w:rsidRDefault="00F20755" w:rsidP="00F20755">
      <w:pPr>
        <w:jc w:val="both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lastRenderedPageBreak/>
        <w:t xml:space="preserve">Kátai György karbantartó helyett érkezett Bognár Árpád. </w:t>
      </w:r>
    </w:p>
    <w:p w14:paraId="060680F2" w14:textId="77777777" w:rsidR="00F20755" w:rsidRPr="00B34D68" w:rsidRDefault="00F20755" w:rsidP="00B34D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A1379A" w14:textId="77777777" w:rsidR="00F20755" w:rsidRPr="00F20755" w:rsidRDefault="00F20755" w:rsidP="00F20755">
      <w:pPr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>A feladatellátáshoz szükséges eszközállománnyal rendelkezünk. Jelenleg az üzemeltetésünk alatt álló gépek listája:</w:t>
      </w:r>
    </w:p>
    <w:p w14:paraId="7ADEC198" w14:textId="251B1198" w:rsidR="00F20755" w:rsidRPr="00AA43ED" w:rsidRDefault="00F20755" w:rsidP="00AA43E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>-</w:t>
      </w:r>
      <w:r w:rsidR="00AA43ED" w:rsidRPr="00AA43ED">
        <w:rPr>
          <w:rFonts w:ascii="Arial" w:eastAsia="Times New Roman" w:hAnsi="Arial" w:cs="Arial"/>
          <w:b/>
          <w:bCs/>
          <w:color w:val="40B454"/>
          <w:kern w:val="36"/>
          <w:sz w:val="48"/>
          <w:szCs w:val="48"/>
          <w:lang w:eastAsia="hu-HU"/>
        </w:rPr>
        <w:t xml:space="preserve"> </w:t>
      </w:r>
      <w:proofErr w:type="spellStart"/>
      <w:r w:rsidR="00AA43ED" w:rsidRPr="00AA43ED">
        <w:rPr>
          <w:rFonts w:ascii="Times New Roman" w:hAnsi="Times New Roman" w:cs="Times New Roman"/>
          <w:sz w:val="24"/>
          <w:szCs w:val="24"/>
        </w:rPr>
        <w:t>Gianni</w:t>
      </w:r>
      <w:proofErr w:type="spellEnd"/>
      <w:r w:rsidR="00AA43ED" w:rsidRPr="00AA43ED">
        <w:rPr>
          <w:rFonts w:ascii="Times New Roman" w:hAnsi="Times New Roman" w:cs="Times New Roman"/>
          <w:sz w:val="24"/>
          <w:szCs w:val="24"/>
        </w:rPr>
        <w:t xml:space="preserve"> Ferrari </w:t>
      </w:r>
      <w:proofErr w:type="spellStart"/>
      <w:r w:rsidR="00AA43ED" w:rsidRPr="00AA43ED">
        <w:rPr>
          <w:rFonts w:ascii="Times New Roman" w:hAnsi="Times New Roman" w:cs="Times New Roman"/>
          <w:sz w:val="24"/>
          <w:szCs w:val="24"/>
        </w:rPr>
        <w:t>Turbo</w:t>
      </w:r>
      <w:proofErr w:type="spellEnd"/>
      <w:r w:rsidR="00AA43ED" w:rsidRPr="00AA43ED">
        <w:rPr>
          <w:rFonts w:ascii="Times New Roman" w:hAnsi="Times New Roman" w:cs="Times New Roman"/>
          <w:sz w:val="24"/>
          <w:szCs w:val="24"/>
        </w:rPr>
        <w:t xml:space="preserve"> V50 </w:t>
      </w:r>
      <w:proofErr w:type="spellStart"/>
      <w:r w:rsidR="00AA43ED" w:rsidRPr="00AA43ED">
        <w:rPr>
          <w:rFonts w:ascii="Times New Roman" w:hAnsi="Times New Roman" w:cs="Times New Roman"/>
          <w:sz w:val="24"/>
          <w:szCs w:val="24"/>
        </w:rPr>
        <w:t>Cruiser</w:t>
      </w:r>
      <w:proofErr w:type="spellEnd"/>
      <w:r w:rsidR="00AA43ED">
        <w:rPr>
          <w:rFonts w:ascii="Times New Roman" w:hAnsi="Times New Roman" w:cs="Times New Roman"/>
          <w:sz w:val="24"/>
          <w:szCs w:val="24"/>
        </w:rPr>
        <w:t xml:space="preserve"> </w:t>
      </w:r>
      <w:r w:rsidRPr="00AA43ED">
        <w:rPr>
          <w:rFonts w:ascii="Times New Roman" w:hAnsi="Times New Roman" w:cs="Times New Roman"/>
          <w:sz w:val="24"/>
          <w:szCs w:val="24"/>
        </w:rPr>
        <w:t>kommunális munkagép</w:t>
      </w:r>
    </w:p>
    <w:p w14:paraId="4EB5DC54" w14:textId="77777777" w:rsidR="00F20755" w:rsidRPr="00F20755" w:rsidRDefault="00F20755" w:rsidP="00F20755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 xml:space="preserve">- John </w:t>
      </w:r>
      <w:proofErr w:type="spellStart"/>
      <w:r w:rsidRPr="00F20755">
        <w:rPr>
          <w:rFonts w:ascii="Times New Roman" w:hAnsi="Times New Roman" w:cs="Times New Roman"/>
          <w:sz w:val="24"/>
          <w:szCs w:val="24"/>
        </w:rPr>
        <w:t>Deer</w:t>
      </w:r>
      <w:proofErr w:type="spellEnd"/>
      <w:r w:rsidRPr="00F20755">
        <w:rPr>
          <w:rFonts w:ascii="Times New Roman" w:hAnsi="Times New Roman" w:cs="Times New Roman"/>
          <w:sz w:val="24"/>
          <w:szCs w:val="24"/>
        </w:rPr>
        <w:t xml:space="preserve"> 740 fűnyíró traktor</w:t>
      </w:r>
    </w:p>
    <w:p w14:paraId="31D262F3" w14:textId="77777777" w:rsidR="00F20755" w:rsidRPr="00F20755" w:rsidRDefault="00F20755" w:rsidP="00F20755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20755">
        <w:rPr>
          <w:rFonts w:ascii="Times New Roman" w:hAnsi="Times New Roman" w:cs="Times New Roman"/>
          <w:sz w:val="24"/>
          <w:szCs w:val="24"/>
        </w:rPr>
        <w:t>Stiga</w:t>
      </w:r>
      <w:proofErr w:type="spellEnd"/>
      <w:r w:rsidRPr="00F20755">
        <w:rPr>
          <w:rFonts w:ascii="Times New Roman" w:hAnsi="Times New Roman" w:cs="Times New Roman"/>
          <w:sz w:val="24"/>
          <w:szCs w:val="24"/>
        </w:rPr>
        <w:t xml:space="preserve"> Park 700 PX fűnyíró és műfűkezelő gép</w:t>
      </w:r>
    </w:p>
    <w:p w14:paraId="6F2AD559" w14:textId="77777777" w:rsidR="00F20755" w:rsidRPr="00F20755" w:rsidRDefault="00F20755" w:rsidP="00F20755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>- AGT 835 kistraktor</w:t>
      </w:r>
    </w:p>
    <w:p w14:paraId="5947A5B3" w14:textId="29952C37" w:rsidR="00F20755" w:rsidRPr="00F20755" w:rsidRDefault="00F20755" w:rsidP="00F20755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 xml:space="preserve">- BCS </w:t>
      </w:r>
      <w:proofErr w:type="spellStart"/>
      <w:r w:rsidRPr="00F20755">
        <w:rPr>
          <w:rFonts w:ascii="Times New Roman" w:hAnsi="Times New Roman" w:cs="Times New Roman"/>
          <w:sz w:val="24"/>
          <w:szCs w:val="24"/>
        </w:rPr>
        <w:t>Valliant</w:t>
      </w:r>
      <w:proofErr w:type="spellEnd"/>
      <w:r w:rsidRPr="00F20755">
        <w:rPr>
          <w:rFonts w:ascii="Times New Roman" w:hAnsi="Times New Roman" w:cs="Times New Roman"/>
          <w:sz w:val="24"/>
          <w:szCs w:val="24"/>
        </w:rPr>
        <w:t xml:space="preserve"> 500 RS kistraktor </w:t>
      </w:r>
    </w:p>
    <w:p w14:paraId="2CACB34C" w14:textId="77777777" w:rsidR="00F20755" w:rsidRPr="00F20755" w:rsidRDefault="00F20755" w:rsidP="00F20755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>- Egyéb eszközök (lombfúvó, motoros ágvágó, damilos fűkasza stb.)</w:t>
      </w:r>
    </w:p>
    <w:p w14:paraId="121E5B07" w14:textId="2DB03E6A" w:rsidR="00D118D9" w:rsidRDefault="00F20755" w:rsidP="00F20755">
      <w:pPr>
        <w:rPr>
          <w:rFonts w:ascii="Times New Roman" w:hAnsi="Times New Roman" w:cs="Times New Roman"/>
          <w:sz w:val="24"/>
          <w:szCs w:val="24"/>
        </w:rPr>
      </w:pPr>
      <w:r w:rsidRPr="00F20755">
        <w:rPr>
          <w:rFonts w:ascii="Times New Roman" w:hAnsi="Times New Roman" w:cs="Times New Roman"/>
          <w:sz w:val="24"/>
          <w:szCs w:val="24"/>
        </w:rPr>
        <w:t xml:space="preserve">Eszközeink nem újak, de folyamatosan karbantartott megbízható gépek. </w:t>
      </w:r>
      <w:r>
        <w:rPr>
          <w:rFonts w:ascii="Times New Roman" w:hAnsi="Times New Roman" w:cs="Times New Roman"/>
          <w:sz w:val="24"/>
          <w:szCs w:val="24"/>
        </w:rPr>
        <w:t xml:space="preserve">A tavalyi évben előfordult, hogy csúcsidőszakban kiesett egy gépünk javítás miatt. Ezt megpróbáltuk a jelenleg rendelkezésre álló gépekkel pótolni, </w:t>
      </w:r>
      <w:r w:rsidR="00AA43ED">
        <w:rPr>
          <w:rFonts w:ascii="Times New Roman" w:hAnsi="Times New Roman" w:cs="Times New Roman"/>
          <w:sz w:val="24"/>
          <w:szCs w:val="24"/>
        </w:rPr>
        <w:t>ezért sajnos</w:t>
      </w:r>
      <w:r>
        <w:rPr>
          <w:rFonts w:ascii="Times New Roman" w:hAnsi="Times New Roman" w:cs="Times New Roman"/>
          <w:sz w:val="24"/>
          <w:szCs w:val="24"/>
        </w:rPr>
        <w:t xml:space="preserve"> volt olyan terület</w:t>
      </w:r>
      <w:r w:rsidR="00B34D6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amit kicsit késve tudtunk csak kezelni. </w:t>
      </w:r>
      <w:r w:rsidRPr="00F20755">
        <w:rPr>
          <w:rFonts w:ascii="Times New Roman" w:hAnsi="Times New Roman" w:cs="Times New Roman"/>
          <w:sz w:val="24"/>
          <w:szCs w:val="24"/>
        </w:rPr>
        <w:t>Kisebb javításokat magunk végezzük el a nagyobb javításokat szakszerv</w:t>
      </w:r>
      <w:r w:rsidR="003917D6">
        <w:rPr>
          <w:rFonts w:ascii="Times New Roman" w:hAnsi="Times New Roman" w:cs="Times New Roman"/>
          <w:sz w:val="24"/>
          <w:szCs w:val="24"/>
        </w:rPr>
        <w:t>i</w:t>
      </w:r>
      <w:r w:rsidRPr="00F20755">
        <w:rPr>
          <w:rFonts w:ascii="Times New Roman" w:hAnsi="Times New Roman" w:cs="Times New Roman"/>
          <w:sz w:val="24"/>
          <w:szCs w:val="24"/>
        </w:rPr>
        <w:t>z és képzett szerelők végzik. A tavalyi évben az AGT kist</w:t>
      </w:r>
      <w:r w:rsidR="00D8389B">
        <w:rPr>
          <w:rFonts w:ascii="Times New Roman" w:hAnsi="Times New Roman" w:cs="Times New Roman"/>
          <w:sz w:val="24"/>
          <w:szCs w:val="24"/>
        </w:rPr>
        <w:t xml:space="preserve">raktorunk és a John </w:t>
      </w:r>
      <w:proofErr w:type="spellStart"/>
      <w:r w:rsidR="00D8389B">
        <w:rPr>
          <w:rFonts w:ascii="Times New Roman" w:hAnsi="Times New Roman" w:cs="Times New Roman"/>
          <w:sz w:val="24"/>
          <w:szCs w:val="24"/>
        </w:rPr>
        <w:t>Deer</w:t>
      </w:r>
      <w:proofErr w:type="spellEnd"/>
      <w:r w:rsidR="00D8389B">
        <w:rPr>
          <w:rFonts w:ascii="Times New Roman" w:hAnsi="Times New Roman" w:cs="Times New Roman"/>
          <w:sz w:val="24"/>
          <w:szCs w:val="24"/>
        </w:rPr>
        <w:t xml:space="preserve"> fűnyíró</w:t>
      </w:r>
      <w:r w:rsidRPr="00F20755">
        <w:rPr>
          <w:rFonts w:ascii="Times New Roman" w:hAnsi="Times New Roman" w:cs="Times New Roman"/>
          <w:sz w:val="24"/>
          <w:szCs w:val="24"/>
        </w:rPr>
        <w:t>nk nagyszervizen esett át. A géppark fejlesztése és fiatalítása szükséges erről folyamatosan egyeztetünk a döntéshozókkal. 2026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</w:t>
      </w:r>
      <w:proofErr w:type="spellEnd"/>
      <w:r w:rsidRPr="00F20755">
        <w:rPr>
          <w:rFonts w:ascii="Times New Roman" w:hAnsi="Times New Roman" w:cs="Times New Roman"/>
          <w:sz w:val="24"/>
          <w:szCs w:val="24"/>
        </w:rPr>
        <w:t xml:space="preserve"> több nagy értékű gép vásárlása van beütemezve.</w:t>
      </w:r>
    </w:p>
    <w:p w14:paraId="1CE96091" w14:textId="0748F9D5" w:rsidR="00F20755" w:rsidRPr="00D96FFD" w:rsidRDefault="00D96FFD" w:rsidP="00AA43E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D96FFD">
        <w:rPr>
          <w:rFonts w:ascii="Times New Roman" w:hAnsi="Times New Roman" w:cs="Times New Roman"/>
          <w:b/>
          <w:bCs/>
          <w:sz w:val="28"/>
          <w:szCs w:val="28"/>
        </w:rPr>
        <w:t>Illetőségünk alá tartozó területek és azok jellemzése!</w:t>
      </w:r>
    </w:p>
    <w:p w14:paraId="7B5F32F6" w14:textId="7E9C808C" w:rsidR="00AA43ED" w:rsidRPr="00D96FFD" w:rsidRDefault="00D96FFD" w:rsidP="00AA43E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a, Városi </w:t>
      </w:r>
      <w:r w:rsidR="00AA43ED" w:rsidRPr="00D96FFD">
        <w:rPr>
          <w:rFonts w:ascii="Times New Roman" w:hAnsi="Times New Roman" w:cs="Times New Roman"/>
          <w:b/>
          <w:bCs/>
          <w:sz w:val="24"/>
          <w:szCs w:val="24"/>
        </w:rPr>
        <w:t>Sportcsarnok</w:t>
      </w:r>
    </w:p>
    <w:p w14:paraId="0E3303D4" w14:textId="77777777" w:rsidR="00AA43ED" w:rsidRPr="00D96FFD" w:rsidRDefault="00AA43ED" w:rsidP="00AA43E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A sportcsarnok egy 48 × 24 méteres, korszerű küzdőtérrel rendelkezik, amelyet 250 férőhelyes lelátó egészít ki. A létesítményben négy öltöző, valamint a működéshez szükséges kiszolgálóhelyiségek állnak rendelkezésre. A sportesemények színvonalas lebonyolítását két eredményjelző berendezés és teljes körű hangosítás segíti.</w:t>
      </w:r>
    </w:p>
    <w:p w14:paraId="56268440" w14:textId="77777777" w:rsidR="00AA43ED" w:rsidRPr="00D96FFD" w:rsidRDefault="00AA43ED" w:rsidP="00AA43E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A sportcsarnok kihasználtsága kora ősztől egészen a nyár elejéig gyakorlatilag folyamatos. Hétköznapokon reggel 8:00 és 15:00 óra között a KEVI Petőfi Sándor Gimnázium testnevelésóráinak ad otthont, majd 15:00 és 16:00 óra között az intézmény sportfoglalkozásai zajlanak itt.</w:t>
      </w:r>
    </w:p>
    <w:p w14:paraId="1EAC79D9" w14:textId="77777777" w:rsidR="00AA43ED" w:rsidRPr="00D96FFD" w:rsidRDefault="00AA43ED" w:rsidP="00AA43E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A délutáni és esti időszakban, 16:00 és 21:30 óra között a város sportegyesületei veszik birtokba a létesítményt. A Kiskőrösi NKSZSE női kézilabdázói, a Kiskőrösi KSK, a Kiskőrösi Kosárlabda Egyesület, valamint a Kiskőrösi KSE férfi kézilabdacsapatai több korosztályban tartják itt rendszeres edzéseiket. A téli időszakban a Kiskőrösi Labdarúgó Club is a sportcsarnokot használja edzései lebonyolítására. Az esti órákban, 20:00 órától heti egy-két alkalommal baráti társaságok bérlik a létesítményt sportolási célokra.</w:t>
      </w:r>
    </w:p>
    <w:p w14:paraId="59CB3134" w14:textId="77777777" w:rsidR="00AA43ED" w:rsidRPr="00D96FFD" w:rsidRDefault="00AA43ED" w:rsidP="00AA43E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 xml:space="preserve">Hétvégenként a sportcsarnok elsősorban verseny- és rendezvényhelyszínként működik. Leggyakrabban a helyi kézilabdacsapatok bajnoki mérkőzéseinek, valamint utánpótlástornáinak ad otthont, míg a téli hónapokban a Kiskőrösi Labdarúgó Club szervez rendszeresen tornákat. A szeptembertől májusig tartó időszakban szinte nincs szabad hétvége </w:t>
      </w:r>
      <w:r w:rsidRPr="00D96FFD">
        <w:rPr>
          <w:rFonts w:ascii="Times New Roman" w:hAnsi="Times New Roman" w:cs="Times New Roman"/>
          <w:sz w:val="24"/>
          <w:szCs w:val="24"/>
        </w:rPr>
        <w:lastRenderedPageBreak/>
        <w:t>a sportcsarnokban, hiszen a sportesemények és egyéb rendezvények folyamatosan követik egymást, biztosítva a létesítmény maximális kihasználtságát.</w:t>
      </w:r>
    </w:p>
    <w:p w14:paraId="632B7AA5" w14:textId="77777777" w:rsidR="00AA43ED" w:rsidRPr="00D96FFD" w:rsidRDefault="00AA43ED" w:rsidP="00D96FFD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D96FFD">
        <w:rPr>
          <w:noProof/>
          <w:lang w:eastAsia="hu-HU"/>
        </w:rPr>
        <w:drawing>
          <wp:inline distT="0" distB="0" distL="0" distR="0" wp14:anchorId="2518EA4E" wp14:editId="47E16C8E">
            <wp:extent cx="4343400" cy="32575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ortcsano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CF538" w14:textId="6ED34121" w:rsidR="00AA43ED" w:rsidRPr="00D96FFD" w:rsidRDefault="00D96FFD" w:rsidP="00D96FF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b, </w:t>
      </w:r>
      <w:proofErr w:type="spellStart"/>
      <w:r w:rsidR="00AA43ED" w:rsidRPr="00D96FFD">
        <w:rPr>
          <w:rFonts w:ascii="Times New Roman" w:hAnsi="Times New Roman" w:cs="Times New Roman"/>
          <w:b/>
          <w:bCs/>
          <w:sz w:val="24"/>
          <w:szCs w:val="24"/>
        </w:rPr>
        <w:t>Revaló</w:t>
      </w:r>
      <w:proofErr w:type="spellEnd"/>
      <w:r w:rsidR="00AA43ED" w:rsidRPr="00D96FFD">
        <w:rPr>
          <w:rFonts w:ascii="Times New Roman" w:hAnsi="Times New Roman" w:cs="Times New Roman"/>
          <w:b/>
          <w:bCs/>
          <w:sz w:val="24"/>
          <w:szCs w:val="24"/>
        </w:rPr>
        <w:t xml:space="preserve"> Pál Sporttelep</w:t>
      </w:r>
    </w:p>
    <w:p w14:paraId="0A2820B1" w14:textId="77777777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A sporttelep a város egyik legjelentősebb és legnagyobb kihasználtsággal működő sportlétesítménye, amely kiváló feltételeket biztosít a labdarúgás és más közösségi rendezvények számára. A területen két hitelesített, nagyméretű labdarúgópálya található, amelyek közül a hátsó pálya korszerű világítással is rendelkezik, így az edzések és mérkőzések az esti órákban is zavartalanul lebonyolíthatók. A centerpálya mellett egy 400 férőhelyes, fedett lelátó került kialakításra, amely kényelmes és kulturált körülményeket biztosít a szurkolók számára. A főpálya mögött egy füves edzőpálya helyezkedik el, amely a napi felkészülés és az utánpótlás-nevelés fontos helyszíne.</w:t>
      </w:r>
    </w:p>
    <w:p w14:paraId="407AD462" w14:textId="77777777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A pályák kiváló minőségének fenntartását korszerű, automata locsolórendszer segíti, amely valamennyi füves játéktéren biztosítja a megfelelő öntözést. A sporttelep bejáratánál további két, egyenként 40 × 20 méteres kispályás műfüves labdarúgópálya található. A pályákat középen védőháló választja el egymástól, lehetővé téve a párhuzamos használatot, legyen szó edzésekről, tornákról vagy szabadidős sporttevékenységekről.</w:t>
      </w:r>
    </w:p>
    <w:p w14:paraId="43328247" w14:textId="77777777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A létesítmény infrastruktúráját két kiépített mosdóblokk, valamint a Kiskőrösi Labdarúgó Club által üzemeltetett klubhelyiség egészíti ki. A klubhelyiség a sportélet fontos közösségi színtere, amely a sportolók, vezetők és szurkolók találkozóhelyeként is szolgál.</w:t>
      </w:r>
    </w:p>
    <w:p w14:paraId="03BCACFF" w14:textId="1DC9E633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A sporttelep területén a Sport</w:t>
      </w:r>
      <w:r w:rsidR="00D8389B">
        <w:rPr>
          <w:rFonts w:ascii="Times New Roman" w:hAnsi="Times New Roman" w:cs="Times New Roman"/>
          <w:sz w:val="24"/>
          <w:szCs w:val="24"/>
        </w:rPr>
        <w:t xml:space="preserve"> D</w:t>
      </w:r>
      <w:r w:rsidRPr="00D96FFD">
        <w:rPr>
          <w:rFonts w:ascii="Times New Roman" w:hAnsi="Times New Roman" w:cs="Times New Roman"/>
          <w:sz w:val="24"/>
          <w:szCs w:val="24"/>
        </w:rPr>
        <w:t>ivízió számára egy külön épület is kialakításra került, amely a városi sportlétesítmények fenntartásához szükséges gépek, berendezések és egyéb eszközök tárolására szolgál. Az itt elhelyezett géppark és eszközállomány nemcsak a sporttelep üzemeltetését támogatja, hanem a város több pontján végzett sport- és létesítményfenntartási feladatok ellátásához is nélkülözhetetlen hátteret biztosít.</w:t>
      </w:r>
    </w:p>
    <w:p w14:paraId="784565E2" w14:textId="77777777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lastRenderedPageBreak/>
        <w:t>A sporttelep kihasználtsága egész évben gyakorlatilag eléri a 100%-ot. A létesítmény elsődleges használója a Kiskőrösi Labdarúgó Club, amely itt tartja edzéseit, bajnoki mérkőzéseit és utánpótlás-programjait. Emellett a sporttelep rendszeresen ad otthont különböző városi és intézményi rendezvényeknek is. A helyszín többek között a nagy népszerűségnek örvendő Sportmajális, valamint különböző emléktornák, csapatépítők és labdarúgó-események lebonyolításának helyszíne. Sokoldalú adottságainak és magas színvonalú infrastruktúrájának köszönhetően a sporttelep nemcsak a versenysport, hanem a közösségi élet egyik meghatározó központja is Kiskőrösön.</w:t>
      </w:r>
    </w:p>
    <w:p w14:paraId="19629899" w14:textId="77777777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</w:p>
    <w:p w14:paraId="7684E50B" w14:textId="77777777" w:rsidR="00AA43ED" w:rsidRPr="00D96FFD" w:rsidRDefault="00AA43ED" w:rsidP="00D96FFD">
      <w:pPr>
        <w:pStyle w:val="Listaszerbekezds"/>
        <w:jc w:val="center"/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2E0E6299" wp14:editId="78E94758">
            <wp:extent cx="4648200" cy="348615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való Pá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389" cy="348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3D16D" w14:textId="77777777" w:rsidR="00AA43ED" w:rsidRPr="00D96FFD" w:rsidRDefault="00AA43ED" w:rsidP="00D96FF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21963B4F" w14:textId="2DB1BD5A" w:rsidR="00AA43ED" w:rsidRPr="00D96FFD" w:rsidRDefault="00D96FFD" w:rsidP="00D96FF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c, </w:t>
      </w:r>
      <w:r w:rsidR="00AA43ED" w:rsidRPr="00D96FFD">
        <w:rPr>
          <w:rFonts w:ascii="Times New Roman" w:hAnsi="Times New Roman" w:cs="Times New Roman"/>
          <w:b/>
          <w:bCs/>
          <w:sz w:val="24"/>
          <w:szCs w:val="24"/>
        </w:rPr>
        <w:t xml:space="preserve">Szabadidőpark és </w:t>
      </w:r>
      <w:proofErr w:type="spellStart"/>
      <w:r w:rsidR="00AA43ED" w:rsidRPr="00D96FFD">
        <w:rPr>
          <w:rFonts w:ascii="Times New Roman" w:hAnsi="Times New Roman" w:cs="Times New Roman"/>
          <w:b/>
          <w:bCs/>
          <w:sz w:val="24"/>
          <w:szCs w:val="24"/>
        </w:rPr>
        <w:t>Krimpen</w:t>
      </w:r>
      <w:proofErr w:type="spellEnd"/>
      <w:r w:rsidR="00AA43ED" w:rsidRPr="00D96FFD">
        <w:rPr>
          <w:rFonts w:ascii="Times New Roman" w:hAnsi="Times New Roman" w:cs="Times New Roman"/>
          <w:b/>
          <w:bCs/>
          <w:sz w:val="24"/>
          <w:szCs w:val="24"/>
        </w:rPr>
        <w:t xml:space="preserve"> Park</w:t>
      </w:r>
    </w:p>
    <w:p w14:paraId="1B6E1114" w14:textId="77777777" w:rsidR="00AA43ED" w:rsidRPr="00D96FFD" w:rsidRDefault="00AA43ED" w:rsidP="00D96FF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6891FBC3" w14:textId="5FCB72CA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 xml:space="preserve">A mintegy 5 hektáros területen elhelyezkedő </w:t>
      </w:r>
      <w:r w:rsidR="00B34D68">
        <w:rPr>
          <w:rFonts w:ascii="Times New Roman" w:hAnsi="Times New Roman" w:cs="Times New Roman"/>
          <w:sz w:val="24"/>
          <w:szCs w:val="24"/>
        </w:rPr>
        <w:t>S</w:t>
      </w:r>
      <w:r w:rsidRPr="00D96FFD">
        <w:rPr>
          <w:rFonts w:ascii="Times New Roman" w:hAnsi="Times New Roman" w:cs="Times New Roman"/>
          <w:sz w:val="24"/>
          <w:szCs w:val="24"/>
        </w:rPr>
        <w:t xml:space="preserve">zabadidőpark Kiskőrös egyik legkedveltebb rekreációs és közösségi helyszíne, amely a sportolás, a kikapcsolódás és a családi programok számára egyaránt ideális környezetet biztosít. A park területén több füves futballpálya, </w:t>
      </w:r>
      <w:r w:rsidR="00B34D68">
        <w:rPr>
          <w:rFonts w:ascii="Times New Roman" w:hAnsi="Times New Roman" w:cs="Times New Roman"/>
          <w:sz w:val="24"/>
          <w:szCs w:val="24"/>
        </w:rPr>
        <w:t>műanyag és</w:t>
      </w:r>
      <w:r w:rsidRPr="00D96FFD">
        <w:rPr>
          <w:rFonts w:ascii="Times New Roman" w:hAnsi="Times New Roman" w:cs="Times New Roman"/>
          <w:sz w:val="24"/>
          <w:szCs w:val="24"/>
        </w:rPr>
        <w:t xml:space="preserve"> salakos teniszpálya, egy műanyag borítású kézilabdapálya,</w:t>
      </w:r>
      <w:r w:rsidR="00B34D68">
        <w:rPr>
          <w:rFonts w:ascii="Times New Roman" w:hAnsi="Times New Roman" w:cs="Times New Roman"/>
          <w:sz w:val="24"/>
          <w:szCs w:val="24"/>
        </w:rPr>
        <w:t xml:space="preserve"> szabadtéri kosárlabdapálya,</w:t>
      </w:r>
      <w:r w:rsidRPr="00D96FFD">
        <w:rPr>
          <w:rFonts w:ascii="Times New Roman" w:hAnsi="Times New Roman" w:cs="Times New Roman"/>
          <w:sz w:val="24"/>
          <w:szCs w:val="24"/>
        </w:rPr>
        <w:t xml:space="preserve"> valamint egy korszerű szabadtéri fitneszpark található. A családok kényelmét és a gyermekek biztonságos szórakozását homokozóval és modern játszótérrel kialakított pihenőövezet szolgálja.</w:t>
      </w:r>
    </w:p>
    <w:p w14:paraId="43745D54" w14:textId="77777777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 xml:space="preserve">A létesítmény elsődleges célja a helyi lakosság aktív kikapcsolódásának támogatása, ezért a park egész évben népszerű találkozóhely a sportolni és feltöltődni vágyók körében. A salakos teniszpályákat rendszeresen használják a Kiskőrösi Teniszklub tagjai, míg a füves pályákon elsősorban labdarúgó-mérkőzések és szabadidős sportprogramok zajlanak. A park különösen </w:t>
      </w:r>
      <w:r w:rsidRPr="00D96FFD">
        <w:rPr>
          <w:rFonts w:ascii="Times New Roman" w:hAnsi="Times New Roman" w:cs="Times New Roman"/>
          <w:sz w:val="24"/>
          <w:szCs w:val="24"/>
        </w:rPr>
        <w:lastRenderedPageBreak/>
        <w:t>a délutáni órákban és hétvégéken telik meg élettel, amikor gyermekek, családok, sportolók és baráti társaságok egyaránt birtokba veszik a területet.</w:t>
      </w:r>
    </w:p>
    <w:p w14:paraId="622D3229" w14:textId="77777777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Kiskőrösön a labdarúgás a legnépszerűbb szabadidősportok közé tartozik, ezért a park füves sportterületeinek állapotára és folyamatos karbantartására kiemelt figyelem irányul. A gondozott pályák nemcsak a mindennapi sportolást szolgálják, hanem számos közösségi és intézményi rendezvénynek is otthont adnak. A helyszín rendszeresen fogad iskolai családi napokat, sportnapokat, valamint vállalati és céges csapatépítő programokat, amelyek számára a tágas zöldterület és a sokoldalú infrastruktúra kiváló feltételeket biztosít.</w:t>
      </w:r>
    </w:p>
    <w:p w14:paraId="7AEA3624" w14:textId="2931BD66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A Sport</w:t>
      </w:r>
      <w:r w:rsidR="00D96FFD">
        <w:rPr>
          <w:rFonts w:ascii="Times New Roman" w:hAnsi="Times New Roman" w:cs="Times New Roman"/>
          <w:sz w:val="24"/>
          <w:szCs w:val="24"/>
        </w:rPr>
        <w:t xml:space="preserve"> D</w:t>
      </w:r>
      <w:r w:rsidRPr="00D96FFD">
        <w:rPr>
          <w:rFonts w:ascii="Times New Roman" w:hAnsi="Times New Roman" w:cs="Times New Roman"/>
          <w:sz w:val="24"/>
          <w:szCs w:val="24"/>
        </w:rPr>
        <w:t>ivízió szervezésében minden évben megrendezésre kerül a nagy hagyományokkal rendelkező FA Kupa, amely iránt évről évre jelentős érdeklődés mutatkozik. A torna több csapat számára biztosít rendszeres versenyzési lehetőséget, és fontos szerepet tölt be a helyi amatőr labdarúgó-élet fenntartásában. A park emellett szoros kapcsolatot ápol a szomszédos EGYMI Integrált Speciális Szakiskolával, amely rendszeresen használja a területet sportfoglalkozások, közösségi programok és különböző rendezvények lebonyolítására. Az évek során több területi és országos verseny megszervezéséhez is helyszínt biztosított a létesítmény.</w:t>
      </w:r>
    </w:p>
    <w:p w14:paraId="062C0ED3" w14:textId="77777777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A látogatók kényelme érdekében a területen több kispályás méretű labdarúgópálya került felfestésre, így a szabadidős sportolók is megfelelő körülmények között hódolhatnak kedvenc sportáguknak. A park egyik legjelentősebb közösségi eseménye az immár hagyományossá vált Kakaspörkölt Főzőverseny, amelyet minden év októberében rendeznek meg. A rendezvény az évek során rendkívüli népszerűségre tett szert, és mára a térség egyik kiemelkedő közösségi programjává vált. A gasztronómiai élmények mellett kulturális és szórakoztató programok várják az érdeklődőket, így a hétvégi esemény nemcsak a helyi lakosságot, hanem a környező települések látogatóit is nagy számban vonzza.</w:t>
      </w:r>
    </w:p>
    <w:p w14:paraId="63415EFC" w14:textId="77777777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A park egyik legkedveltebb része a modern fitneszpark és a gyermekjátszótér, amelyek nap mint nap számos családot és fiatalt ösztönöznek aktív kikapcsolódásra. Külön említést érdemel Kiskőrös egyetlen szabadtéri kosárlabdapályája, amely a korábbi KRESZ-park területén került kialakításra. A pálya a nyári és őszi időszakban rendkívül népszerű, nemcsak az egyesületi sportolók, hanem a szabadidős kosárlabdázók körében is. Jelenleg négy állítható magasságú kosárlabdapalánk áll a sportolni vágyók rendelkezésére, amely lehetővé teszi, hogy a legfiatalabbaktól a felnőttekig minden korosztály megtalálja a számára megfelelő játékélményt.</w:t>
      </w:r>
    </w:p>
    <w:p w14:paraId="5DE5DB70" w14:textId="77777777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Sokoldalú sportlétesítményeinek, gondozott zöldfelületeinek és gazdag rendezvénykínálatának köszönhetően a park nem csupán sportolási lehetőséget biztosít, hanem a város közösségi életének egyik meghatározó helyszíne is, amely egész évben hozzájárul a helyi lakosság aktív és egészséges életmódjához.</w:t>
      </w:r>
    </w:p>
    <w:p w14:paraId="5620351F" w14:textId="4013D2E1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A</w:t>
      </w:r>
      <w:r w:rsidR="00B34D68">
        <w:rPr>
          <w:rFonts w:ascii="Times New Roman" w:hAnsi="Times New Roman" w:cs="Times New Roman"/>
          <w:sz w:val="24"/>
          <w:szCs w:val="24"/>
        </w:rPr>
        <w:t xml:space="preserve"> 2025. évben</w:t>
      </w:r>
      <w:r w:rsidRPr="00D96FFD">
        <w:rPr>
          <w:rFonts w:ascii="Times New Roman" w:hAnsi="Times New Roman" w:cs="Times New Roman"/>
          <w:sz w:val="24"/>
          <w:szCs w:val="24"/>
        </w:rPr>
        <w:t xml:space="preserve"> kiépített korszerű világítási rendszer lehetővé teszi, hogy a létesítmény a rövidebb nappalok időszakában is teljes értékűen használható legyen. Az esti órákban biztosított megfelelő fényviszonyok hozzájárulnak a sporttevékenységek biztonságos és </w:t>
      </w:r>
      <w:r w:rsidRPr="00D96FFD">
        <w:rPr>
          <w:rFonts w:ascii="Times New Roman" w:hAnsi="Times New Roman" w:cs="Times New Roman"/>
          <w:sz w:val="24"/>
          <w:szCs w:val="24"/>
        </w:rPr>
        <w:lastRenderedPageBreak/>
        <w:t>zavartalan lebonyolításához, így a sportolók az őszi és téli hónapokban is megfelelő körülmények között végezhetik edzéseiket és szabadidős tevékenységeiket.</w:t>
      </w:r>
    </w:p>
    <w:p w14:paraId="2CA2D382" w14:textId="77777777" w:rsidR="00AA43ED" w:rsidRPr="00D96FFD" w:rsidRDefault="00AA43ED" w:rsidP="00D96FFD">
      <w:pPr>
        <w:pStyle w:val="Listaszerbekezds"/>
        <w:jc w:val="center"/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2862EAEA" wp14:editId="75DAD4DE">
            <wp:extent cx="2505075" cy="2044209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rimpem Par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840" cy="205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6FFD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67253BE3" wp14:editId="1A775B65">
            <wp:extent cx="2705100" cy="2028825"/>
            <wp:effectExtent l="0" t="0" r="0" b="952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zabadidőpar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528" cy="202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8F59E" w14:textId="77777777" w:rsidR="00AA43ED" w:rsidRPr="00D96FFD" w:rsidRDefault="00AA43ED" w:rsidP="00D96FF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7013B4F8" w14:textId="107E9BA0" w:rsidR="00AA43ED" w:rsidRPr="00D96FFD" w:rsidRDefault="00D96FFD" w:rsidP="00D96FF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d, </w:t>
      </w:r>
      <w:r w:rsidR="00AA43ED" w:rsidRPr="00D96FFD">
        <w:rPr>
          <w:rFonts w:ascii="Times New Roman" w:hAnsi="Times New Roman" w:cs="Times New Roman"/>
          <w:b/>
          <w:bCs/>
          <w:sz w:val="24"/>
          <w:szCs w:val="24"/>
        </w:rPr>
        <w:t>Záportározó</w:t>
      </w:r>
      <w:r>
        <w:rPr>
          <w:rFonts w:ascii="Times New Roman" w:hAnsi="Times New Roman" w:cs="Times New Roman"/>
          <w:b/>
          <w:bCs/>
          <w:sz w:val="24"/>
          <w:szCs w:val="24"/>
        </w:rPr>
        <w:t>- tó</w:t>
      </w:r>
      <w:r w:rsidR="00AA43ED" w:rsidRPr="00D96FFD">
        <w:rPr>
          <w:rFonts w:ascii="Times New Roman" w:hAnsi="Times New Roman" w:cs="Times New Roman"/>
          <w:b/>
          <w:bCs/>
          <w:sz w:val="24"/>
          <w:szCs w:val="24"/>
        </w:rPr>
        <w:t xml:space="preserve"> és Pumpa Pálya</w:t>
      </w:r>
    </w:p>
    <w:p w14:paraId="3F1270A0" w14:textId="77777777" w:rsidR="00AA43ED" w:rsidRPr="00D96FFD" w:rsidRDefault="00AA43ED" w:rsidP="00D96FF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41777E92" w14:textId="77777777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 xml:space="preserve">A záportározó körül kialakított </w:t>
      </w:r>
      <w:proofErr w:type="spellStart"/>
      <w:r w:rsidRPr="00D96FFD">
        <w:rPr>
          <w:rFonts w:ascii="Times New Roman" w:hAnsi="Times New Roman" w:cs="Times New Roman"/>
          <w:sz w:val="24"/>
          <w:szCs w:val="24"/>
        </w:rPr>
        <w:t>rekortán</w:t>
      </w:r>
      <w:proofErr w:type="spellEnd"/>
      <w:r w:rsidRPr="00D96FFD">
        <w:rPr>
          <w:rFonts w:ascii="Times New Roman" w:hAnsi="Times New Roman" w:cs="Times New Roman"/>
          <w:sz w:val="24"/>
          <w:szCs w:val="24"/>
        </w:rPr>
        <w:t xml:space="preserve"> futópálya az évek során számos fejlesztésen ment keresztül, amelyek jelentősen növelték a terület komfortját és használhatóságát. A </w:t>
      </w:r>
      <w:proofErr w:type="spellStart"/>
      <w:r w:rsidRPr="00D96FFD">
        <w:rPr>
          <w:rFonts w:ascii="Times New Roman" w:hAnsi="Times New Roman" w:cs="Times New Roman"/>
          <w:sz w:val="24"/>
          <w:szCs w:val="24"/>
        </w:rPr>
        <w:t>rekortán</w:t>
      </w:r>
      <w:proofErr w:type="spellEnd"/>
      <w:r w:rsidRPr="00D96FFD">
        <w:rPr>
          <w:rFonts w:ascii="Times New Roman" w:hAnsi="Times New Roman" w:cs="Times New Roman"/>
          <w:sz w:val="24"/>
          <w:szCs w:val="24"/>
        </w:rPr>
        <w:t xml:space="preserve"> pálya mellett térkőburkolatú szakasz került kiépítésre, a biztonságot pedig korszerű kamerarendszer felügyeli. A látogatók kényelmét padok, hulladékgyűjtők és ivóvízvételi lehetőség szolgálja.</w:t>
      </w:r>
    </w:p>
    <w:p w14:paraId="203F75B7" w14:textId="77777777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 xml:space="preserve">A kiépített közvilágításnak köszönhetően a futópálya és környezete a nap bármely szakában biztonságosan használható, így a sportolni vágyók időjárástól és napszaktól függetlenül élvezhetik a </w:t>
      </w:r>
      <w:proofErr w:type="spellStart"/>
      <w:r w:rsidRPr="00D96FFD">
        <w:rPr>
          <w:rFonts w:ascii="Times New Roman" w:hAnsi="Times New Roman" w:cs="Times New Roman"/>
          <w:sz w:val="24"/>
          <w:szCs w:val="24"/>
        </w:rPr>
        <w:t>rekortán</w:t>
      </w:r>
      <w:proofErr w:type="spellEnd"/>
      <w:r w:rsidRPr="00D96FFD">
        <w:rPr>
          <w:rFonts w:ascii="Times New Roman" w:hAnsi="Times New Roman" w:cs="Times New Roman"/>
          <w:sz w:val="24"/>
          <w:szCs w:val="24"/>
        </w:rPr>
        <w:t xml:space="preserve"> pálya nyújtotta lehetőségeket.</w:t>
      </w:r>
    </w:p>
    <w:p w14:paraId="3D93BCAE" w14:textId="77777777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Az elmúlt év egyik kiemelkedő fejlesztése a konténeres mosdó telepítése volt, amely régóta várt igényként jelent meg a lakosság részéről. A terület mára rendkívül népszerűvé vált a futók, a rendszeresen sportolók és az aktív kikapcsolódást keresők körében.</w:t>
      </w:r>
    </w:p>
    <w:p w14:paraId="67BA38D3" w14:textId="34F094D7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 xml:space="preserve">A helyszín több közösségi és sporteseménynek is otthont adott. Ezek közül kiemelkedik a Futókörök Napja rendezvény, amely során </w:t>
      </w:r>
      <w:r w:rsidR="00D8389B">
        <w:rPr>
          <w:rFonts w:ascii="Times New Roman" w:hAnsi="Times New Roman" w:cs="Times New Roman"/>
          <w:sz w:val="24"/>
          <w:szCs w:val="24"/>
        </w:rPr>
        <w:t xml:space="preserve">a tavalyi évben </w:t>
      </w:r>
      <w:r w:rsidRPr="00D96FFD">
        <w:rPr>
          <w:rFonts w:ascii="Times New Roman" w:hAnsi="Times New Roman" w:cs="Times New Roman"/>
          <w:sz w:val="24"/>
          <w:szCs w:val="24"/>
        </w:rPr>
        <w:t>a résztvevők összesen több mint 2000 kilométert teljesítettek, bizonyítva a létesítmény közösségépítő szerepét és népszerűségét.</w:t>
      </w:r>
    </w:p>
    <w:p w14:paraId="6E22D9C8" w14:textId="77777777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A területhez kapcsolódó fejlesztések sora 2025-ben tovább bővült, amikor átadásra került a kerékpáros pumpapálya. Az új létesítmény rövid idő alatt nagy népszerűségre tett szert, és ma is egyaránt kedvelt a fiatalabb és az idősebb korosztály körében.</w:t>
      </w:r>
    </w:p>
    <w:p w14:paraId="4A09B369" w14:textId="77777777" w:rsidR="00AA43ED" w:rsidRPr="00D96FFD" w:rsidRDefault="00AA43ED" w:rsidP="00D96FFD">
      <w:pPr>
        <w:pStyle w:val="Listaszerbekezds"/>
        <w:jc w:val="center"/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noProof/>
          <w:sz w:val="24"/>
          <w:szCs w:val="24"/>
          <w:lang w:eastAsia="hu-HU"/>
        </w:rPr>
        <w:lastRenderedPageBreak/>
        <w:drawing>
          <wp:inline distT="0" distB="0" distL="0" distR="0" wp14:anchorId="6FF9E2B1" wp14:editId="607A988F">
            <wp:extent cx="3000375" cy="1690026"/>
            <wp:effectExtent l="0" t="0" r="0" b="571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ápor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5633" cy="1698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6FFD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5A3B9451" wp14:editId="3AB5D69F">
            <wp:extent cx="2657475" cy="1993107"/>
            <wp:effectExtent l="0" t="0" r="0" b="762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umpa pály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9940" cy="199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49065" w14:textId="4BFC7A90" w:rsidR="00AA43ED" w:rsidRPr="00D96FFD" w:rsidRDefault="00D96FFD" w:rsidP="00D96FFD">
      <w:pPr>
        <w:pStyle w:val="Listaszerbekezds"/>
        <w:tabs>
          <w:tab w:val="left" w:pos="396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e, </w:t>
      </w:r>
      <w:r w:rsidR="00AA43ED" w:rsidRPr="00D96FFD">
        <w:rPr>
          <w:rFonts w:ascii="Times New Roman" w:hAnsi="Times New Roman" w:cs="Times New Roman"/>
          <w:b/>
          <w:sz w:val="24"/>
          <w:szCs w:val="24"/>
        </w:rPr>
        <w:t>K</w:t>
      </w:r>
      <w:r w:rsidR="003917D6">
        <w:rPr>
          <w:rFonts w:ascii="Times New Roman" w:hAnsi="Times New Roman" w:cs="Times New Roman"/>
          <w:b/>
          <w:sz w:val="24"/>
          <w:szCs w:val="24"/>
        </w:rPr>
        <w:t>üzdősportok háza</w:t>
      </w:r>
      <w:r w:rsidR="00AA43ED" w:rsidRPr="00D96FFD">
        <w:rPr>
          <w:rFonts w:ascii="Times New Roman" w:hAnsi="Times New Roman" w:cs="Times New Roman"/>
          <w:b/>
          <w:sz w:val="24"/>
          <w:szCs w:val="24"/>
        </w:rPr>
        <w:t>:</w:t>
      </w:r>
    </w:p>
    <w:p w14:paraId="089456F3" w14:textId="77777777" w:rsidR="00AA43ED" w:rsidRPr="00D96FFD" w:rsidRDefault="00AA43ED" w:rsidP="00D96FFD">
      <w:pPr>
        <w:pStyle w:val="Listaszerbekezds"/>
        <w:tabs>
          <w:tab w:val="left" w:pos="396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DD85D41" w14:textId="54F33682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 xml:space="preserve">A küzdősportok továbbra is meghatározó szerepet töltenek be Kiskőrös sportéletében. A Kiskőrösi Judo Egyesület, a Kiskőrösi </w:t>
      </w:r>
      <w:proofErr w:type="spellStart"/>
      <w:r w:rsidRPr="00D96FFD">
        <w:rPr>
          <w:rFonts w:ascii="Times New Roman" w:hAnsi="Times New Roman" w:cs="Times New Roman"/>
          <w:sz w:val="24"/>
          <w:szCs w:val="24"/>
        </w:rPr>
        <w:t>Fighterek</w:t>
      </w:r>
      <w:proofErr w:type="spellEnd"/>
      <w:r w:rsidRPr="00D96FFD">
        <w:rPr>
          <w:rFonts w:ascii="Times New Roman" w:hAnsi="Times New Roman" w:cs="Times New Roman"/>
          <w:sz w:val="24"/>
          <w:szCs w:val="24"/>
        </w:rPr>
        <w:t xml:space="preserve">, a Kiskunsági Ökölvívó Egyesület, valamint a helyi </w:t>
      </w:r>
      <w:proofErr w:type="spellStart"/>
      <w:r w:rsidRPr="00D96FFD">
        <w:rPr>
          <w:rFonts w:ascii="Times New Roman" w:hAnsi="Times New Roman" w:cs="Times New Roman"/>
          <w:sz w:val="24"/>
          <w:szCs w:val="24"/>
        </w:rPr>
        <w:t>grappling</w:t>
      </w:r>
      <w:proofErr w:type="spellEnd"/>
      <w:r w:rsidRPr="00D96FFD">
        <w:rPr>
          <w:rFonts w:ascii="Times New Roman" w:hAnsi="Times New Roman" w:cs="Times New Roman"/>
          <w:sz w:val="24"/>
          <w:szCs w:val="24"/>
        </w:rPr>
        <w:t xml:space="preserve"> sportolók rendszeresen és elkötelezetten végzik felkészülésüket. Az egyesületek délutáni és esti edzéseiken folyamatosan biztosítják a sportolási lehetőséget a gyermekek, fiatalok és felnőttek számára egyaránt.</w:t>
      </w:r>
    </w:p>
    <w:p w14:paraId="307E4A33" w14:textId="77777777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Bár a különböző küzdősportágak képviselői jelenleg nem rendeznek helyi versenyeket, sportolóik rendszeresen részt vesznek a számukra releváns regionális, országos és nemzetközi megmérettetéseken. Az egyesületek versenyzői eredményesen képviselik Kiskőrös városát, és aktív szereplői a hazai küzdősport-életnek.</w:t>
      </w:r>
    </w:p>
    <w:p w14:paraId="77F15A38" w14:textId="325E9CF1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A sportágak népszerűsége az elmúlt időszakban továbbra is stabil maradt, sőt több egyesületnél létszámbővülés is tapasztalható. A gyermekek és fiatalok körébe</w:t>
      </w:r>
      <w:r w:rsidR="00D8389B">
        <w:rPr>
          <w:rFonts w:ascii="Times New Roman" w:hAnsi="Times New Roman" w:cs="Times New Roman"/>
          <w:sz w:val="24"/>
          <w:szCs w:val="24"/>
        </w:rPr>
        <w:t xml:space="preserve">n egyre nagyobb az érdeklődés </w:t>
      </w:r>
      <w:r w:rsidRPr="00D96FFD">
        <w:rPr>
          <w:rFonts w:ascii="Times New Roman" w:hAnsi="Times New Roman" w:cs="Times New Roman"/>
          <w:sz w:val="24"/>
          <w:szCs w:val="24"/>
        </w:rPr>
        <w:t xml:space="preserve">a judo, az ökölvívás, a </w:t>
      </w:r>
      <w:proofErr w:type="spellStart"/>
      <w:r w:rsidRPr="00D96FFD">
        <w:rPr>
          <w:rFonts w:ascii="Times New Roman" w:hAnsi="Times New Roman" w:cs="Times New Roman"/>
          <w:sz w:val="24"/>
          <w:szCs w:val="24"/>
        </w:rPr>
        <w:t>grappling</w:t>
      </w:r>
      <w:proofErr w:type="spellEnd"/>
      <w:r w:rsidRPr="00D96FFD">
        <w:rPr>
          <w:rFonts w:ascii="Times New Roman" w:hAnsi="Times New Roman" w:cs="Times New Roman"/>
          <w:sz w:val="24"/>
          <w:szCs w:val="24"/>
        </w:rPr>
        <w:t xml:space="preserve"> és az egyéb harcművészeti, illetve küzdősportágak iránt. Ennek köszönhetően az egyesületek tagsága ugyan nem kiugró mértékben, de folyamatosan növekszik, ami jól mutatja a küzdősportok közösségformáló erejét és hosszú távú vonzerejét.</w:t>
      </w:r>
    </w:p>
    <w:p w14:paraId="011F126E" w14:textId="77777777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A helyi sportszervezetek munkája nemcsak az utánpótlás-nevelés szempontjából kiemelkedő jelentőségű, hanem hozzájárul a fiatalok egészséges életmódra neveléséhez, a kitartás, a fegyelem és a sportszerűség értékeinek közvetítéséhez is.</w:t>
      </w:r>
    </w:p>
    <w:p w14:paraId="2012B1A5" w14:textId="77777777" w:rsidR="00AA43ED" w:rsidRPr="00D96FFD" w:rsidRDefault="00AA43ED" w:rsidP="00D96FFD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noProof/>
          <w:sz w:val="24"/>
          <w:szCs w:val="24"/>
          <w:lang w:eastAsia="hu-HU"/>
        </w:rPr>
        <w:lastRenderedPageBreak/>
        <w:drawing>
          <wp:inline distT="0" distB="0" distL="0" distR="0" wp14:anchorId="6CF75A84" wp14:editId="6858621A">
            <wp:extent cx="3441700" cy="2581275"/>
            <wp:effectExtent l="0" t="0" r="6350" b="9525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üzdősportok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997" cy="259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5DCD0" w14:textId="7568661E" w:rsidR="00AA43ED" w:rsidRPr="00D96FFD" w:rsidRDefault="00D96FFD" w:rsidP="00D96FF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e, </w:t>
      </w:r>
      <w:proofErr w:type="spellStart"/>
      <w:r w:rsidR="00AA43ED" w:rsidRPr="00D96FFD">
        <w:rPr>
          <w:rFonts w:ascii="Times New Roman" w:hAnsi="Times New Roman" w:cs="Times New Roman"/>
          <w:b/>
          <w:bCs/>
          <w:sz w:val="24"/>
          <w:szCs w:val="24"/>
        </w:rPr>
        <w:t>Tüskös</w:t>
      </w:r>
      <w:proofErr w:type="spellEnd"/>
      <w:r w:rsidR="00AA43ED" w:rsidRPr="00D96FFD">
        <w:rPr>
          <w:rFonts w:ascii="Times New Roman" w:hAnsi="Times New Roman" w:cs="Times New Roman"/>
          <w:b/>
          <w:bCs/>
          <w:sz w:val="24"/>
          <w:szCs w:val="24"/>
        </w:rPr>
        <w:t xml:space="preserve"> Park</w:t>
      </w:r>
    </w:p>
    <w:p w14:paraId="1564DCB0" w14:textId="77777777" w:rsidR="00AA43ED" w:rsidRPr="00D96FFD" w:rsidRDefault="00AA43ED" w:rsidP="00D96FFD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597301D9" w14:textId="77777777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D96FFD">
        <w:rPr>
          <w:rFonts w:ascii="Times New Roman" w:hAnsi="Times New Roman" w:cs="Times New Roman"/>
          <w:sz w:val="24"/>
          <w:szCs w:val="24"/>
        </w:rPr>
        <w:t>Tüskös</w:t>
      </w:r>
      <w:proofErr w:type="spellEnd"/>
      <w:r w:rsidRPr="00D96FFD">
        <w:rPr>
          <w:rFonts w:ascii="Times New Roman" w:hAnsi="Times New Roman" w:cs="Times New Roman"/>
          <w:sz w:val="24"/>
          <w:szCs w:val="24"/>
        </w:rPr>
        <w:t xml:space="preserve"> Park Kiskőrös egyik meghatározó közösségi és szabadidős területe, amely az elmúlt évek során folyamatos fejlesztések eredményeként a város egyik legkedveltebb találkozóhelyévé vált. A park létrejötte és fejlődése példaértékű összefogás eredménye, hiszen az önkormányzat, a helyi civil szervezetek, vállalkozások és a lakosság közös munkájának köszönhetően egy korábban kihasználatlan területből rendezett, esztétikus és jól használható közösségi tér jött létre.</w:t>
      </w:r>
    </w:p>
    <w:p w14:paraId="2C1AC2FA" w14:textId="74FCD424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A parkban kialakított pihenőhelyek, fedett közösségi terek, játsz</w:t>
      </w:r>
      <w:r w:rsidR="00D8389B">
        <w:rPr>
          <w:rFonts w:ascii="Times New Roman" w:hAnsi="Times New Roman" w:cs="Times New Roman"/>
          <w:sz w:val="24"/>
          <w:szCs w:val="24"/>
        </w:rPr>
        <w:t>ótéri eszközök és zöldfelületek</w:t>
      </w:r>
      <w:r w:rsidRPr="00D96FFD">
        <w:rPr>
          <w:rFonts w:ascii="Times New Roman" w:hAnsi="Times New Roman" w:cs="Times New Roman"/>
          <w:sz w:val="24"/>
          <w:szCs w:val="24"/>
        </w:rPr>
        <w:t xml:space="preserve"> minden korosztály számára lehetőséget biztosítanak a kikapcsolódásra, a szabadidő aktív eltöltésére és a közösségi kapcsolatok erősítésére. Az évek során jelentős fásítási és parkosítási munkák valósultak meg, amelyek hozzájárultak a terület természetközeli hangulatának kialakításához és a városi zöldfelületek növeléséhez.</w:t>
      </w:r>
    </w:p>
    <w:p w14:paraId="19B6CA96" w14:textId="77777777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D96FFD">
        <w:rPr>
          <w:rFonts w:ascii="Times New Roman" w:hAnsi="Times New Roman" w:cs="Times New Roman"/>
          <w:sz w:val="24"/>
          <w:szCs w:val="24"/>
        </w:rPr>
        <w:t>Tüskös</w:t>
      </w:r>
      <w:proofErr w:type="spellEnd"/>
      <w:r w:rsidRPr="00D96FFD">
        <w:rPr>
          <w:rFonts w:ascii="Times New Roman" w:hAnsi="Times New Roman" w:cs="Times New Roman"/>
          <w:sz w:val="24"/>
          <w:szCs w:val="24"/>
        </w:rPr>
        <w:t xml:space="preserve"> Park rendszeresen ad otthont különböző közösségi eseményeknek, családi programoknak, lakossági rendezvényeknek és szabadidős kezdeményezéseknek. Ezek a programok nemcsak a kikapcsolódást szolgálják, hanem fontos szerepet töltenek be a helyi közösség összekovácsolásában és a városrészi identitás erősítésében is.</w:t>
      </w:r>
    </w:p>
    <w:p w14:paraId="1486A733" w14:textId="77777777" w:rsidR="00AA43ED" w:rsidRPr="00D96FFD" w:rsidRDefault="00AA43ED" w:rsidP="00D96FFD">
      <w:pPr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 xml:space="preserve">Az elmúlt időszak fejlesztéseinek köszönhetően a park infrastruktúrája tovább bővült, növelve a látogatók komfortérzetét és a terület használhatóságát. A gondozott környezet, a folyamatos karbantartás és a közösségi szemlélet eredményeként a </w:t>
      </w:r>
      <w:proofErr w:type="spellStart"/>
      <w:r w:rsidRPr="00D96FFD">
        <w:rPr>
          <w:rFonts w:ascii="Times New Roman" w:hAnsi="Times New Roman" w:cs="Times New Roman"/>
          <w:sz w:val="24"/>
          <w:szCs w:val="24"/>
        </w:rPr>
        <w:t>Tüskös</w:t>
      </w:r>
      <w:proofErr w:type="spellEnd"/>
      <w:r w:rsidRPr="00D96FFD">
        <w:rPr>
          <w:rFonts w:ascii="Times New Roman" w:hAnsi="Times New Roman" w:cs="Times New Roman"/>
          <w:sz w:val="24"/>
          <w:szCs w:val="24"/>
        </w:rPr>
        <w:t xml:space="preserve"> Park ma már nemcsak a környék lakóinak, hanem a város más részein élőknek is kedvelt célpontja. A létesítmény jelentős mértékben hozzájárul Kiskőrös élhetőségének javításához, a szabadidős lehetőségek bővítéséhez, valamint az egészséges és aktív életmód népszerűsítéséhez.</w:t>
      </w:r>
    </w:p>
    <w:p w14:paraId="0CC906AE" w14:textId="77777777" w:rsidR="00AA43ED" w:rsidRPr="00D96FFD" w:rsidRDefault="00AA43ED" w:rsidP="00D96FFD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noProof/>
          <w:sz w:val="24"/>
          <w:szCs w:val="24"/>
          <w:lang w:eastAsia="hu-HU"/>
        </w:rPr>
        <w:lastRenderedPageBreak/>
        <w:drawing>
          <wp:inline distT="0" distB="0" distL="0" distR="0" wp14:anchorId="21B86BDE" wp14:editId="3B0EF71F">
            <wp:extent cx="4114800" cy="3086100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üskös Park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5433" cy="30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1E8B3" w14:textId="77777777" w:rsidR="00AA43ED" w:rsidRDefault="00AA43ED" w:rsidP="00D96FF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1FCC9" w14:textId="5E1FE82E" w:rsidR="00D96FFD" w:rsidRPr="00D96FFD" w:rsidRDefault="00D96FFD" w:rsidP="00D96FF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2025-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elvégzett feladatok üzemeltetés, sportszervezés</w:t>
      </w:r>
    </w:p>
    <w:p w14:paraId="0A05BB7F" w14:textId="2801036A" w:rsidR="00AA43ED" w:rsidRPr="006F35EE" w:rsidRDefault="00D96FFD" w:rsidP="00AA43ED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F35E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a, üzemeltetés</w:t>
      </w:r>
    </w:p>
    <w:p w14:paraId="4AC03FFE" w14:textId="77777777" w:rsidR="00D96FFD" w:rsidRPr="006F35EE" w:rsidRDefault="00D96FFD" w:rsidP="00D96FF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6F35EE">
        <w:rPr>
          <w:rFonts w:ascii="Times New Roman" w:hAnsi="Times New Roman" w:cs="Times New Roman"/>
          <w:sz w:val="24"/>
          <w:szCs w:val="24"/>
        </w:rPr>
        <w:t xml:space="preserve">A 2025. évben megalakult Sport </w:t>
      </w:r>
      <w:proofErr w:type="spellStart"/>
      <w:r w:rsidRPr="006F35EE">
        <w:rPr>
          <w:rFonts w:ascii="Times New Roman" w:hAnsi="Times New Roman" w:cs="Times New Roman"/>
          <w:sz w:val="24"/>
          <w:szCs w:val="24"/>
        </w:rPr>
        <w:t>Divízó</w:t>
      </w:r>
      <w:proofErr w:type="spellEnd"/>
      <w:r w:rsidRPr="006F35EE">
        <w:rPr>
          <w:rFonts w:ascii="Times New Roman" w:hAnsi="Times New Roman" w:cs="Times New Roman"/>
          <w:sz w:val="24"/>
          <w:szCs w:val="24"/>
        </w:rPr>
        <w:t xml:space="preserve"> általános feladatai közé tartozott a területileg oda csatolt létesítmények és intézmények fenntartása és üzemeltetése. Egész évet tekintve tervszerűen és ütemezetten próbáltuk a feladatokat ellátni. Minden általunk kezelt helyszínen megvoltak azok a feladatok, amiket napi, heti, havi negyedéves lebontásban elvégeztünk. Külön területekre szabva vezettük az aktuális területeken elvégzett feladatokat.</w:t>
      </w:r>
    </w:p>
    <w:p w14:paraId="6D2F4D95" w14:textId="77777777" w:rsidR="00D96FFD" w:rsidRDefault="00D96FFD" w:rsidP="00AA43ED">
      <w:pPr>
        <w:rPr>
          <w:rFonts w:ascii="Times New Roman" w:hAnsi="Times New Roman" w:cs="Times New Roman"/>
          <w:sz w:val="24"/>
          <w:szCs w:val="24"/>
        </w:rPr>
      </w:pPr>
    </w:p>
    <w:p w14:paraId="3171BC2B" w14:textId="098CD9FD" w:rsidR="00D96FFD" w:rsidRPr="006F35EE" w:rsidRDefault="006F35EE" w:rsidP="00D96FFD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Városi </w:t>
      </w:r>
      <w:r w:rsidR="00D96FFD" w:rsidRPr="006F35EE">
        <w:rPr>
          <w:rFonts w:ascii="Times New Roman" w:hAnsi="Times New Roman" w:cs="Times New Roman"/>
          <w:b/>
          <w:bCs/>
          <w:sz w:val="24"/>
          <w:szCs w:val="24"/>
        </w:rPr>
        <w:t>Sportcsarnok</w:t>
      </w:r>
    </w:p>
    <w:p w14:paraId="69EE717B" w14:textId="7E6359F9" w:rsidR="006F35EE" w:rsidRDefault="006F35EE" w:rsidP="006F35EE">
      <w:pPr>
        <w:pStyle w:val="NormlWeb"/>
      </w:pPr>
      <w:r>
        <w:t xml:space="preserve">A Sportcsarnok 2025. június 30-ig rendeltetésszerű használatban állt, ezt követően egy hónapos üzemszünet következett. A leállás elsősorban a sportegyesületeket és a rendszeres bérlőket érintette, ugyanakkor erre az időszakra olyan munkálatokat ütemeztünk, amelyek a folyamatos használat mellett nem voltak elvégezhetők. Ennek keretében megtörtént a kötelező tűzvédelmi felülvizsgálat, amely kiterjedt a poroltó készülékek, a füstérzékelők és a menekülési útvonalak ellenőrzésére. A riasztó rendszer felülvizsgálata is megtörtént ebben az időszakban. Elvégeztük továbbá a sportpadló felcsiszolását és újra vonalazását, a kapuk új hálókat kaptak, valamint kijavításra kerültek a használat során keletkezett sérülések és esztétikai hibák. A korábban portaként használt helyiségben nagytakarítást és selejtezést végeztünk, amely jelentősen hozzájárult a létesítmény rendezettebb és hatékonyabb működéséhez. </w:t>
      </w:r>
    </w:p>
    <w:p w14:paraId="7B846DB9" w14:textId="77777777" w:rsidR="006F35EE" w:rsidRDefault="006F35EE" w:rsidP="006F35EE">
      <w:pPr>
        <w:pStyle w:val="NormlWeb"/>
      </w:pPr>
      <w:r>
        <w:t xml:space="preserve">Az elmúlt év egyik legjelentősebb technikai fejlesztése a sportcsarnok eredményjelző táblájának működtetéséhez használt számítógép cseréje volt. Az eredményjelző rendszere korábban egy több mint húszéves, elavult számítógépen futott, amely az idő múlásával egyre </w:t>
      </w:r>
      <w:r>
        <w:lastRenderedPageBreak/>
        <w:t>gyakrabban okozott működési problémákat, így a rendszer megbízható üzemeltetése már nem volt biztosítható.</w:t>
      </w:r>
    </w:p>
    <w:p w14:paraId="22723D95" w14:textId="77777777" w:rsidR="006F35EE" w:rsidRDefault="006F35EE" w:rsidP="006F35EE">
      <w:pPr>
        <w:pStyle w:val="NormlWeb"/>
      </w:pPr>
      <w:r>
        <w:t>A korszerűsítés során programozói közreműködéssel sikerült megoldani, hogy az eredményjelző egy modern, Windows alapú operációs rendszeren is kezelhető legyen. Ennek érdekében egy speciális szoftver készült, amely lehetővé teszi a régi rendszer zavartalan működését az új környezetben.</w:t>
      </w:r>
    </w:p>
    <w:p w14:paraId="13B13BD9" w14:textId="77777777" w:rsidR="006F35EE" w:rsidRDefault="006F35EE" w:rsidP="006F35EE">
      <w:pPr>
        <w:pStyle w:val="NormlWeb"/>
      </w:pPr>
      <w:r>
        <w:t>A fejlesztésnek köszönhetően egy több éve fennálló technikai probléma oldódott meg, amely jelentősen növeli az eredményjelző üzembiztonságát és a sportcsarnok működésének megbízhatóságát. Bízunk benne, hogy ez a beruházás hosszú távon is hozzájárul a helyi sportélet színvonalának emeléséhez és a rendezvények zavartalan lebonyolításához.</w:t>
      </w:r>
    </w:p>
    <w:p w14:paraId="1EFA1C8B" w14:textId="77777777" w:rsidR="006F35EE" w:rsidRPr="00D96FFD" w:rsidRDefault="006F35EE" w:rsidP="006F35EE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0F3AA3BE" w14:textId="77777777" w:rsidR="00D96FFD" w:rsidRPr="00D96FFD" w:rsidRDefault="00D96FFD" w:rsidP="00D96FFD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96FFD">
        <w:rPr>
          <w:rFonts w:ascii="Times New Roman" w:hAnsi="Times New Roman" w:cs="Times New Roman"/>
          <w:b/>
          <w:bCs/>
          <w:sz w:val="24"/>
          <w:szCs w:val="24"/>
        </w:rPr>
        <w:t>Revaló</w:t>
      </w:r>
      <w:proofErr w:type="spellEnd"/>
      <w:r w:rsidRPr="00D96FFD">
        <w:rPr>
          <w:rFonts w:ascii="Times New Roman" w:hAnsi="Times New Roman" w:cs="Times New Roman"/>
          <w:b/>
          <w:bCs/>
          <w:sz w:val="24"/>
          <w:szCs w:val="24"/>
        </w:rPr>
        <w:t xml:space="preserve"> Pál Sporttelep: </w:t>
      </w:r>
    </w:p>
    <w:p w14:paraId="14B36FD6" w14:textId="163520DE" w:rsidR="00D96FFD" w:rsidRPr="00D96FFD" w:rsidRDefault="00D96FFD" w:rsidP="00D96FFD">
      <w:pPr>
        <w:jc w:val="both"/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 xml:space="preserve">A második legnagyobb és legtöbb feladatot adó területe a Sporttelep. A hátsó füves úgynevezett „C” pálya rendbetétele jelentette az egyik legnagyobb feladatott a tavaszi időszakban. A pálya az időjárásnak és a nagy téli leterheltségnek köszönhetően több ponton kigödrösödött, a fű több helyen teljes mértékben kitaposódott és játékra alkalmatlanná vált. A munkavégzés során több mint 15 m3 földet szórtunk szét több mentben a pályára. 1500 m2 területet kellett újra füvesíteni. </w:t>
      </w:r>
    </w:p>
    <w:p w14:paraId="42D612F9" w14:textId="24C69619" w:rsidR="00D96FFD" w:rsidRPr="00D96FFD" w:rsidRDefault="00D96FFD" w:rsidP="00D96FFD">
      <w:pPr>
        <w:jc w:val="both"/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 xml:space="preserve">Az öntöző rendszer karbantartása is az év első felére eset. Sajnos nem volt a csúcsidőszakban olyan szakember, aki el tudta volna látni a javítási feladatokat, így ezt </w:t>
      </w:r>
      <w:proofErr w:type="spellStart"/>
      <w:r w:rsidRPr="00D96FFD">
        <w:rPr>
          <w:rFonts w:ascii="Times New Roman" w:hAnsi="Times New Roman" w:cs="Times New Roman"/>
          <w:sz w:val="24"/>
          <w:szCs w:val="24"/>
        </w:rPr>
        <w:t>Gudmon</w:t>
      </w:r>
      <w:proofErr w:type="spellEnd"/>
      <w:r w:rsidRPr="00D96FFD">
        <w:rPr>
          <w:rFonts w:ascii="Times New Roman" w:hAnsi="Times New Roman" w:cs="Times New Roman"/>
          <w:sz w:val="24"/>
          <w:szCs w:val="24"/>
        </w:rPr>
        <w:t xml:space="preserve"> Lajos kollégánk segítségével tudtuk elvégezni.  </w:t>
      </w:r>
      <w:r w:rsidR="00322115">
        <w:rPr>
          <w:rFonts w:ascii="Times New Roman" w:hAnsi="Times New Roman" w:cs="Times New Roman"/>
          <w:sz w:val="24"/>
          <w:szCs w:val="24"/>
        </w:rPr>
        <w:t>Meg kell említeni, hogy nincs olyan hét, hónap, hogy az öntözőrendszer ne esne komolyabb javítás alá.</w:t>
      </w:r>
      <w:r w:rsidRPr="00D96F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A2B712" w14:textId="357BCB31" w:rsidR="00D96FFD" w:rsidRPr="00D96FFD" w:rsidRDefault="00D96FFD" w:rsidP="00D96FFD">
      <w:pPr>
        <w:jc w:val="both"/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A sporttelep a csúcsidőszakban (február vége- június eleje és augusztus közepe-november vége) teljes kapacitással működik. Nagyon rövid az olyan időszak, amikor a fűfelületek regenerációját el tudjuk látni.  Folyamatosan egyeztettünk a KLC vezetésével a programok, edzések időpontjairól, hogy olyan kezeléseket, amelyek szükségesek a pályagondozáshoz, mint pl. gyepgyomirtás, vegyszeres kezelések úgy tudjuk elvégezni, hogy az senkinek ne legyen hátrányos. Minden eseményre a pályát előkészítve, felfestve és környezetét rendben tisztán adjuk át a labdarugóknak.</w:t>
      </w:r>
    </w:p>
    <w:p w14:paraId="6255F47F" w14:textId="717907A2" w:rsidR="00D96FFD" w:rsidRPr="00D96FFD" w:rsidRDefault="00D96FFD" w:rsidP="00D96FFD">
      <w:pPr>
        <w:jc w:val="both"/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Nem mehetünk el szó nélkül a jelenlegi öntözési rendszer fejlesztése mellett. A pálya építésekor minden füves terület automataöntözési rendszerrel lett ellátva, ami jelenleg is üzemel. A vízfelvételi pont minden pályánál külön</w:t>
      </w:r>
      <w:r w:rsidR="00322115">
        <w:rPr>
          <w:rFonts w:ascii="Times New Roman" w:hAnsi="Times New Roman" w:cs="Times New Roman"/>
          <w:sz w:val="24"/>
          <w:szCs w:val="24"/>
        </w:rPr>
        <w:t>-</w:t>
      </w:r>
      <w:r w:rsidRPr="00D96FFD">
        <w:rPr>
          <w:rFonts w:ascii="Times New Roman" w:hAnsi="Times New Roman" w:cs="Times New Roman"/>
          <w:sz w:val="24"/>
          <w:szCs w:val="24"/>
        </w:rPr>
        <w:t xml:space="preserve"> külön történik. Az elmúlt évek aszályos időjárási viszonyai olyan mértékben csökkentették a talaj nyugvó vízszintjét, ami kritikus szinten van a normál földfelszíni szivattyús vízkinyeréshez. Ennek megoldására nagyon gyors és hatékony megoldást kell találni, mert a pályák minőség alapján a nyári időszakban 2-3 napos vízhiány olyan mértékben roncsolja a füves területek állapotát, ami visszafordíthatatlan.</w:t>
      </w:r>
    </w:p>
    <w:p w14:paraId="16918681" w14:textId="77777777" w:rsidR="00D96FFD" w:rsidRPr="00D96FFD" w:rsidRDefault="00D96FFD" w:rsidP="00D96FFD">
      <w:pPr>
        <w:jc w:val="both"/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Pár adata pályák vízfelhasználásról, öntözési időkről:</w:t>
      </w:r>
    </w:p>
    <w:p w14:paraId="67E1B896" w14:textId="6821479F" w:rsidR="00D96FFD" w:rsidRPr="00D96FFD" w:rsidRDefault="00D96FFD" w:rsidP="00D96FFD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Center pálya 14 körrel, C pálya 13 körrel és a lelátó mögötti rész 18 körrel üzemmel. Átlagosan egy locsolási ciklus 3-3,5 óra. 1 perc alatt 200 liter vizet juttatunk ki</w:t>
      </w:r>
      <w:r w:rsidR="00322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115">
        <w:rPr>
          <w:rFonts w:ascii="Times New Roman" w:hAnsi="Times New Roman" w:cs="Times New Roman"/>
          <w:sz w:val="24"/>
          <w:szCs w:val="24"/>
        </w:rPr>
        <w:lastRenderedPageBreak/>
        <w:t>pályánként</w:t>
      </w:r>
      <w:proofErr w:type="spellEnd"/>
      <w:r w:rsidRPr="00D96FFD">
        <w:rPr>
          <w:rFonts w:ascii="Times New Roman" w:hAnsi="Times New Roman" w:cs="Times New Roman"/>
          <w:sz w:val="24"/>
          <w:szCs w:val="24"/>
        </w:rPr>
        <w:t xml:space="preserve">. Átlagosan a három pálya locsolása során közel 108.000-126.000 liter víz kerül ki a kutakból egy öntözési ciklus alatt. Nyári meleg napokon ezt általában duplázzuk. </w:t>
      </w:r>
    </w:p>
    <w:p w14:paraId="59733565" w14:textId="77777777" w:rsidR="00D96FFD" w:rsidRPr="00D96FFD" w:rsidRDefault="00D96FFD" w:rsidP="00D96FFD">
      <w:pPr>
        <w:jc w:val="both"/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Adatok az éves fűnyírási időkről:</w:t>
      </w:r>
    </w:p>
    <w:p w14:paraId="33D45AE7" w14:textId="399E30C4" w:rsidR="00D96FFD" w:rsidRDefault="00D96FFD" w:rsidP="00D96FFD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>2025 évben a pályákon fűnyírással eltöltött idő minden gépet egybevetve</w:t>
      </w:r>
      <w:r w:rsidR="00322115">
        <w:rPr>
          <w:rFonts w:ascii="Times New Roman" w:hAnsi="Times New Roman" w:cs="Times New Roman"/>
          <w:sz w:val="24"/>
          <w:szCs w:val="24"/>
        </w:rPr>
        <w:t xml:space="preserve"> több mint 350</w:t>
      </w:r>
      <w:r w:rsidRPr="00D96FFD">
        <w:rPr>
          <w:rFonts w:ascii="Times New Roman" w:hAnsi="Times New Roman" w:cs="Times New Roman"/>
          <w:sz w:val="24"/>
          <w:szCs w:val="24"/>
        </w:rPr>
        <w:t xml:space="preserve"> óra</w:t>
      </w:r>
      <w:r w:rsidR="00322115">
        <w:rPr>
          <w:rFonts w:ascii="Times New Roman" w:hAnsi="Times New Roman" w:cs="Times New Roman"/>
          <w:sz w:val="24"/>
          <w:szCs w:val="24"/>
        </w:rPr>
        <w:t xml:space="preserve"> volt.</w:t>
      </w:r>
    </w:p>
    <w:p w14:paraId="4D844E28" w14:textId="77777777" w:rsidR="00D96FFD" w:rsidRPr="00D96FFD" w:rsidRDefault="00D96FFD" w:rsidP="00D96FFD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F975FA3" w14:textId="77777777" w:rsidR="00D96FFD" w:rsidRPr="00D96FFD" w:rsidRDefault="00D96FFD" w:rsidP="00D96FFD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FFD">
        <w:rPr>
          <w:rFonts w:ascii="Times New Roman" w:hAnsi="Times New Roman" w:cs="Times New Roman"/>
          <w:b/>
          <w:bCs/>
          <w:sz w:val="24"/>
          <w:szCs w:val="24"/>
        </w:rPr>
        <w:t xml:space="preserve">Szabadidőpark és </w:t>
      </w:r>
      <w:proofErr w:type="spellStart"/>
      <w:r w:rsidRPr="00D96FFD">
        <w:rPr>
          <w:rFonts w:ascii="Times New Roman" w:hAnsi="Times New Roman" w:cs="Times New Roman"/>
          <w:b/>
          <w:bCs/>
          <w:sz w:val="24"/>
          <w:szCs w:val="24"/>
        </w:rPr>
        <w:t>Krimpen</w:t>
      </w:r>
      <w:proofErr w:type="spellEnd"/>
      <w:r w:rsidRPr="00D96FFD">
        <w:rPr>
          <w:rFonts w:ascii="Times New Roman" w:hAnsi="Times New Roman" w:cs="Times New Roman"/>
          <w:b/>
          <w:bCs/>
          <w:sz w:val="24"/>
          <w:szCs w:val="24"/>
        </w:rPr>
        <w:t xml:space="preserve"> park: </w:t>
      </w:r>
    </w:p>
    <w:p w14:paraId="74B02961" w14:textId="6D5ACDD5" w:rsidR="00D96FFD" w:rsidRPr="00D96FFD" w:rsidRDefault="00D96FFD" w:rsidP="00D96FFD">
      <w:pPr>
        <w:jc w:val="both"/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 xml:space="preserve">A város egyik legnagyobb kiterjedésű területe mely a város lakosaink nyújt lehetőséget a tiszta és rendezett sportolási és szabadidős tevékenységekhez. itt kerül meg megrendezésre a nagy múltra tekintő FA Kupa kispályás labdarúgó bajnokság. Itt van kiépítve a szabadtéri kosárlabdapálya, a teniszpálya, kültéri kézilabdapálya, a kültéri fitneszpark. Több pihenési pont is van létesítve, mint kerti kiülők vagy tűzrakó hely is található itt. Itt kerül megrendezésre a minden év őszén a Kakasfőző fesztivál és több családi, céges rendezvénynek is ez a helyszíne. </w:t>
      </w:r>
    </w:p>
    <w:p w14:paraId="253069CC" w14:textId="77777777" w:rsidR="00D96FFD" w:rsidRDefault="00D96FFD" w:rsidP="00D96FFD">
      <w:pPr>
        <w:jc w:val="both"/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 xml:space="preserve">A területet heti szinten takarítjuk, füves területeit vegetációban hetente nyírjuk. Kiépített öntözés nincs a parkban ezt a szükséges időszakban kitelepített locsoló, szórófejekkel oldjuk meg. Tavalyi évben a Parkot elválasztó sövényfal nyírását végeztettük el külső vállalkozóval, mert az évek alatt olyan mértékben megerősödött, hogy már kézi eszközökkel nem lehetett megoldani. Tavasszal a </w:t>
      </w:r>
      <w:proofErr w:type="spellStart"/>
      <w:r w:rsidRPr="00D96FFD">
        <w:rPr>
          <w:rFonts w:ascii="Times New Roman" w:hAnsi="Times New Roman" w:cs="Times New Roman"/>
          <w:sz w:val="24"/>
          <w:szCs w:val="24"/>
        </w:rPr>
        <w:t>Revaló</w:t>
      </w:r>
      <w:proofErr w:type="spellEnd"/>
      <w:r w:rsidRPr="00D96FFD">
        <w:rPr>
          <w:rFonts w:ascii="Times New Roman" w:hAnsi="Times New Roman" w:cs="Times New Roman"/>
          <w:sz w:val="24"/>
          <w:szCs w:val="24"/>
        </w:rPr>
        <w:t xml:space="preserve"> Pál sporttelepen található „C” pálya karbantartása miatt itt játszottak több utánpótlás mérkőzést a labdarúgók. Ennek kijelölését és hitelesítését, folyamatos karbantartását is mi végeztük. A parkban nagyon sokan megfordulnak napi szinten és sajnos nagyon sok a rongálás is. A kerti kiülő épületét rendszeresen tönkreteszik, áramvételezi pontokat többször súlyosan megrongálták. A helyi kocsmák bezárásával sajnos az italfogyasztó közönség is rendszeresen használja, ami rengeteg konfliktust szül. A legnagyobb feladatok egyike az őszi lombtakarítás. Jelentős és nagyméretű fákkal övezett területen a lombhulláskor napi rendszerességgel kell elvégezni a lombgyűjtést. Erre sajnos még nincs megfelelő eszközünk, mert a speciális </w:t>
      </w:r>
      <w:proofErr w:type="spellStart"/>
      <w:r w:rsidRPr="00D96FFD">
        <w:rPr>
          <w:rFonts w:ascii="Times New Roman" w:hAnsi="Times New Roman" w:cs="Times New Roman"/>
          <w:sz w:val="24"/>
          <w:szCs w:val="24"/>
        </w:rPr>
        <w:t>gépeink</w:t>
      </w:r>
      <w:proofErr w:type="spellEnd"/>
      <w:r w:rsidRPr="00D96FFD">
        <w:rPr>
          <w:rFonts w:ascii="Times New Roman" w:hAnsi="Times New Roman" w:cs="Times New Roman"/>
          <w:sz w:val="24"/>
          <w:szCs w:val="24"/>
        </w:rPr>
        <w:t xml:space="preserve"> nem pont erre a feladatra vannak tervezve. </w:t>
      </w:r>
    </w:p>
    <w:p w14:paraId="41CD4FFA" w14:textId="77777777" w:rsidR="00D96FFD" w:rsidRPr="00D96FFD" w:rsidRDefault="00D96FFD" w:rsidP="00D96F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5B5362" w14:textId="77777777" w:rsidR="00D96FFD" w:rsidRPr="00D96FFD" w:rsidRDefault="00D96FFD" w:rsidP="00D96FFD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FFD">
        <w:rPr>
          <w:rFonts w:ascii="Times New Roman" w:hAnsi="Times New Roman" w:cs="Times New Roman"/>
          <w:b/>
          <w:bCs/>
          <w:sz w:val="24"/>
          <w:szCs w:val="24"/>
        </w:rPr>
        <w:t>Záportározó- tó:</w:t>
      </w:r>
    </w:p>
    <w:p w14:paraId="4D577ED1" w14:textId="557081E2" w:rsidR="00D96FFD" w:rsidRDefault="00D96FFD" w:rsidP="00D96FFD">
      <w:pPr>
        <w:jc w:val="both"/>
        <w:rPr>
          <w:rFonts w:ascii="Times New Roman" w:hAnsi="Times New Roman" w:cs="Times New Roman"/>
          <w:sz w:val="24"/>
          <w:szCs w:val="24"/>
        </w:rPr>
      </w:pPr>
      <w:r w:rsidRPr="00D96FFD">
        <w:rPr>
          <w:rFonts w:ascii="Times New Roman" w:hAnsi="Times New Roman" w:cs="Times New Roman"/>
          <w:sz w:val="24"/>
          <w:szCs w:val="24"/>
        </w:rPr>
        <w:t xml:space="preserve"> A terület a város egyik ékköve. Az elmúlt évben több mint 14 alkalommal lett teljesen körbe nyírva a terület, ami összesen 2 fővel számolva 672 munkaórát jelent.   Egy alkalom átlagosan három napot vesz igénybe. A területek teljesen változóak, mert a sík területektől a meredek rézsű falakig minden megtalálható itt. A tavalyi évben megtörtént a külső elkerülő vízelvezető árok teljes tisztítása, ami 1,5 km hosszúságú. </w:t>
      </w:r>
    </w:p>
    <w:p w14:paraId="3673804E" w14:textId="77777777" w:rsidR="00026BC5" w:rsidRDefault="00026BC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FC6B8EE" w14:textId="79B88281" w:rsidR="006F35EE" w:rsidRDefault="006F35EE" w:rsidP="00D96FFD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F35E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>b, sportszervezés</w:t>
      </w:r>
    </w:p>
    <w:p w14:paraId="4A58D446" w14:textId="77777777" w:rsidR="006F35EE" w:rsidRPr="00E205B3" w:rsidRDefault="006F35EE" w:rsidP="006F35EE">
      <w:pPr>
        <w:pStyle w:val="NormlWeb"/>
        <w:spacing w:before="0" w:beforeAutospacing="0" w:after="160" w:afterAutospacing="0"/>
      </w:pPr>
      <w:r w:rsidRPr="00E205B3">
        <w:rPr>
          <w:b/>
          <w:bCs/>
          <w:color w:val="000000"/>
        </w:rPr>
        <w:t>Szervezési feladatok a Sportcsarnokban</w:t>
      </w:r>
      <w:r w:rsidRPr="00E205B3">
        <w:rPr>
          <w:b/>
          <w:bCs/>
          <w:color w:val="000000"/>
        </w:rPr>
        <w:br/>
      </w:r>
      <w:r w:rsidRPr="00E205B3">
        <w:rPr>
          <w:b/>
          <w:bCs/>
          <w:color w:val="000000"/>
        </w:rPr>
        <w:br/>
      </w:r>
      <w:r w:rsidRPr="00E205B3">
        <w:rPr>
          <w:color w:val="000000"/>
        </w:rPr>
        <w:t xml:space="preserve"> A Sportcsarnok 2025-ben is Kiskőrös sportéletének egyik meghatározó helyszíneként működött, ahol az év során összesen 67 bajnoki forduló és torna került megrendezésre egyesületi szinten. Ez a szám nem tartalmazza a felkészülési mérkőzéseket és tornákat, így a létesítmény tényleges kihasználtsága ennél is magasabb volt. A rendezvények lebonyolításában kiemelt szerepet vállalt a Kiskőrösi Kézilabda Sportegyesület, a Kiskőrösi Női Kézilabda Szabadidősport Egyesület, a Kiskőrösi Kézilabda Sport Klub Kft., a Kiskőrösi Labdarúgó Club és a Kiskőrösi Kosárlabda Egyesület, amelyek munkáját a Divízió folyamatos szervezői és üzemeltetési tevékenységgel segítette.</w:t>
      </w:r>
    </w:p>
    <w:p w14:paraId="4CD46F20" w14:textId="77777777" w:rsidR="006F35EE" w:rsidRPr="00E205B3" w:rsidRDefault="006F35EE" w:rsidP="006F35EE">
      <w:pPr>
        <w:pStyle w:val="NormlWeb"/>
        <w:spacing w:before="0" w:beforeAutospacing="0" w:after="160" w:afterAutospacing="0"/>
      </w:pPr>
      <w:r w:rsidRPr="00E205B3">
        <w:rPr>
          <w:color w:val="000000"/>
        </w:rPr>
        <w:t xml:space="preserve">Az év kiemelt rendezvényei közé tartozott a PK-Project szervezésében megvalósuló négynapos Pünkösd Kupa utánpótlás torna, </w:t>
      </w:r>
      <w:proofErr w:type="spellStart"/>
      <w:r w:rsidRPr="00E205B3">
        <w:rPr>
          <w:color w:val="000000"/>
        </w:rPr>
        <w:t>Grappling</w:t>
      </w:r>
      <w:proofErr w:type="spellEnd"/>
      <w:r w:rsidRPr="00E205B3">
        <w:rPr>
          <w:color w:val="000000"/>
        </w:rPr>
        <w:t xml:space="preserve"> Országos Bajnokság, Bölcsődei Roadshow, a Kiskőrös Város Mazsorett Együttessel közösen megrendezett Mazsorett Fesztivál, valamint a hagyományos Szilveszter Kupa négynapos rendezvénysorozata. Ezek az események jelentős számú sportolót, kísérőt és nézőt vonzottak a városba, ezáltal hozzájárultak Kiskőrös sportéletének népszerűsítéséhez és a város jó hírnevének erősítéséhez.</w:t>
      </w:r>
    </w:p>
    <w:p w14:paraId="0CB7F578" w14:textId="77777777" w:rsidR="006F35EE" w:rsidRPr="00E205B3" w:rsidRDefault="006F35EE" w:rsidP="006F35EE">
      <w:pPr>
        <w:pStyle w:val="NormlWeb"/>
        <w:spacing w:before="0" w:beforeAutospacing="0" w:after="160" w:afterAutospacing="0"/>
      </w:pPr>
      <w:r w:rsidRPr="00E205B3">
        <w:rPr>
          <w:color w:val="000000"/>
        </w:rPr>
        <w:t>A Sportcsarnokban megrendezésre kerülő eseményeket minden esetben részletes előkészítő és szervezőmunka előzte meg. A folyamat első lépéseként felvettük a kapcsolatot az érintett egyesületekkel és szervezőkkel, egyeztettük a rendezvények időpontját, jellegét, a várható résztvevői létszámot, valamint a szükséges technikai és infrastrukturális feltételeket. Az egyeztetések során külön figyelmet fordítottunk arra, hogy a létesítmény kihasználtsága optimálisan alakuljon, és az egyes programok zavartalanul illeszkedjenek a Sportcsarnok éves rendezvénynaptárába.</w:t>
      </w:r>
    </w:p>
    <w:p w14:paraId="0850C414" w14:textId="77777777" w:rsidR="006F35EE" w:rsidRPr="00E205B3" w:rsidRDefault="006F35EE" w:rsidP="006F35EE">
      <w:pPr>
        <w:pStyle w:val="NormlWeb"/>
        <w:spacing w:before="0" w:beforeAutospacing="0" w:after="160" w:afterAutospacing="0"/>
      </w:pPr>
      <w:r w:rsidRPr="00E205B3">
        <w:rPr>
          <w:color w:val="000000"/>
        </w:rPr>
        <w:t>Az előkészítés részeként gondoskodtunk a szükséges szerződések elkészítéséről és adminisztrációjáról, különösen azokban az esetekben, amikor a létesítményt nem városi sportegyesület vette igénybe. Emellett folyamatos kapcsolatot tartottunk a szervezőkkel annak érdekében, hogy minden felmerülő igényre időben reagálni tudjunk.</w:t>
      </w:r>
    </w:p>
    <w:p w14:paraId="1D7EF1AF" w14:textId="40DF8092" w:rsidR="006F35EE" w:rsidRPr="00E205B3" w:rsidRDefault="006F35EE" w:rsidP="006F35EE">
      <w:pPr>
        <w:pStyle w:val="NormlWeb"/>
        <w:spacing w:before="0" w:beforeAutospacing="0" w:after="160" w:afterAutospacing="0"/>
      </w:pPr>
      <w:r w:rsidRPr="00E205B3">
        <w:rPr>
          <w:color w:val="000000"/>
        </w:rPr>
        <w:t>A rendezvények napján munkatársaink a nyitást megelőzően átvették a csarnokot a takarító személyzettől, ellenőrizték a tisztaságot, a sportfelületek és a kiszolgáló helyiségek állapotát, majd elvégezték a szükséges berendezések és sporteszközök kihelyezését. A sportág jellegét</w:t>
      </w:r>
      <w:r w:rsidR="009471D8">
        <w:rPr>
          <w:color w:val="000000"/>
        </w:rPr>
        <w:t>ől függően felállították a kispadokat</w:t>
      </w:r>
      <w:r w:rsidRPr="00E205B3">
        <w:rPr>
          <w:color w:val="000000"/>
        </w:rPr>
        <w:t>, zsűriasztalokat, elhelyezték az időkérő táblákat, üzembe helyezték és beállították az eredményjelző rendszert, valamint előkészítették a hangosítási eszközöket. Gondoskodtak az öltözők kiosztásáról, feliratozásáról, a kulcsok átadásáról, továbbá megnyitották a szükséges kiszolgáló helyiségeket és illemhelyeket.</w:t>
      </w:r>
    </w:p>
    <w:p w14:paraId="2A0A85D1" w14:textId="77777777" w:rsidR="006F35EE" w:rsidRPr="00E205B3" w:rsidRDefault="006F35EE" w:rsidP="006F35EE">
      <w:pPr>
        <w:pStyle w:val="NormlWeb"/>
        <w:spacing w:before="0" w:beforeAutospacing="0" w:after="160" w:afterAutospacing="0"/>
      </w:pPr>
      <w:r w:rsidRPr="00E205B3">
        <w:rPr>
          <w:color w:val="000000"/>
        </w:rPr>
        <w:t>A rendezvények teljes időtartama alatt folyamatos ügyeletet biztosítottunk. Munkatársaink segítséget nyújtottak a szervezőknek, sportolóknak, játékvezetőknek és kísérőknek, kezelték a felmerülő technikai problémákat, figyelemmel kísérték a létesítmény használatát, valamint szükség esetén azonnal intézkedtek a zavartalan lebonyolítás érdekében. Kiemelt célunk volt, hogy minden résztvevő biztonságos, rendezett és megfelelő körülmények között vehessen részt az eseményeken.</w:t>
      </w:r>
    </w:p>
    <w:p w14:paraId="70BC6216" w14:textId="77777777" w:rsidR="006F35EE" w:rsidRPr="00E205B3" w:rsidRDefault="006F35EE" w:rsidP="006F35EE">
      <w:pPr>
        <w:pStyle w:val="NormlWeb"/>
        <w:spacing w:before="0" w:beforeAutospacing="0" w:after="160" w:afterAutospacing="0"/>
      </w:pPr>
      <w:r w:rsidRPr="00E205B3">
        <w:rPr>
          <w:color w:val="000000"/>
        </w:rPr>
        <w:t>A rendezvények befejezését követően munkatársaink elvégezték a csarnok visszarendezését. Ennek keretében összegyűjtötték az öltözőkulcsokat, leszerelték és elpakolták a kihelyezett sporteszközöket és berendezéseket, eltávolították a csapatjelöléseket, valamint ellenőrizték a létesítmény és az eszközök állapotát. Az esetlegesen keletkezett károkat vagy rendellenességeket dokumentálták és egyeztették a szervezőkkel.</w:t>
      </w:r>
    </w:p>
    <w:p w14:paraId="060BEAEB" w14:textId="77777777" w:rsidR="006F35EE" w:rsidRPr="00E205B3" w:rsidRDefault="006F35EE" w:rsidP="006F35EE">
      <w:pPr>
        <w:pStyle w:val="NormlWeb"/>
        <w:spacing w:before="0" w:beforeAutospacing="0" w:after="160" w:afterAutospacing="0"/>
      </w:pPr>
      <w:r w:rsidRPr="00E205B3">
        <w:rPr>
          <w:color w:val="000000"/>
        </w:rPr>
        <w:lastRenderedPageBreak/>
        <w:t>A nagyobb volumenű rendezvények esetében a feladatok jelentősen összetettebbé váltak. Ilyenkor részletes lebonyolítási tervet készítettünk, meghatároztuk a felelősségi köröket, felmértük a lehetséges kockázatokat és veszélyforrásokat, valamint előzetesen egyeztettünk minden olyan kérdést, amely a rendezvény sikeres megvalósítását befolyásolhatta. A külső partnerekkel, sportszervezetekkel és szolgáltatókkal való együttműködésnek köszönhetően valamennyi esemény magas színvonalon, biztonságosan és fennakadások nélkül valósulhatott meg.</w:t>
      </w:r>
    </w:p>
    <w:p w14:paraId="123FF5D7" w14:textId="77777777" w:rsidR="006F35EE" w:rsidRDefault="006F35EE" w:rsidP="006F35EE">
      <w:pPr>
        <w:pStyle w:val="NormlWeb"/>
        <w:spacing w:before="0" w:beforeAutospacing="0" w:after="160" w:afterAutospacing="0"/>
        <w:rPr>
          <w:color w:val="000000"/>
        </w:rPr>
      </w:pPr>
      <w:r w:rsidRPr="00E205B3">
        <w:rPr>
          <w:color w:val="000000"/>
        </w:rPr>
        <w:t>Az elmúlt év során megszerzett tapasztalatokat folyamatosan beépítjük munkánkba, amelynek eredményeként a Sportcsarnok rendezvényszervezési és üzemeltetési folyamatai évről évre fejlődnek. Célunk továbbra is az, hogy a létesítmény a helyi sportélet meghatározó központjaként, valamint térségi jelentőségű rendezvényhelyszínként szolgálja a sportolókat, a sportszervezeteket és a város lakosságát.</w:t>
      </w:r>
    </w:p>
    <w:p w14:paraId="7C056C9D" w14:textId="3F910767" w:rsidR="00322115" w:rsidRPr="00E205B3" w:rsidRDefault="00322115" w:rsidP="006F35EE">
      <w:pPr>
        <w:pStyle w:val="NormlWeb"/>
        <w:spacing w:before="0" w:beforeAutospacing="0" w:after="160" w:afterAutospacing="0"/>
      </w:pPr>
      <w:r>
        <w:rPr>
          <w:color w:val="000000"/>
        </w:rPr>
        <w:t>A sportcsarnok takarítását egy külső vállalkozó látja el.</w:t>
      </w:r>
    </w:p>
    <w:p w14:paraId="3AC702FC" w14:textId="77777777" w:rsidR="006F35EE" w:rsidRPr="00E205B3" w:rsidRDefault="006F35EE" w:rsidP="006F35EE">
      <w:pPr>
        <w:pStyle w:val="NormlWeb"/>
        <w:spacing w:before="0" w:beforeAutospacing="0" w:after="160" w:afterAutospacing="0"/>
      </w:pPr>
      <w:r w:rsidRPr="00E205B3">
        <w:rPr>
          <w:b/>
          <w:bCs/>
          <w:color w:val="000000"/>
        </w:rPr>
        <w:t>Szervezési feladatok a Városban</w:t>
      </w:r>
    </w:p>
    <w:p w14:paraId="7FCA5B21" w14:textId="77777777" w:rsidR="006F35EE" w:rsidRPr="00E205B3" w:rsidRDefault="006F35EE" w:rsidP="006F35EE">
      <w:pPr>
        <w:pStyle w:val="NormlWeb"/>
        <w:spacing w:before="0" w:beforeAutospacing="0" w:after="160" w:afterAutospacing="0"/>
      </w:pPr>
      <w:r w:rsidRPr="00E205B3">
        <w:rPr>
          <w:color w:val="000000"/>
        </w:rPr>
        <w:t>A Divízió 2025-ben nemcsak a sportlétesítményekben megrendezett események lebonyolításában vállalt aktív szerepet, hanem a város különböző helyszínein megvalósuló sport- és szabadidős rendezvények szervezésében és koordinálásában is. Célunk minden esetben az volt, hogy a résztvevők számára magas színvonalú, biztonságos és jól szervezett programokat biztosítsunk, miközben erősítjük a helyi közösségi életet és népszerűsítjük az aktív életmódot.</w:t>
      </w:r>
    </w:p>
    <w:p w14:paraId="1116FC2C" w14:textId="77777777" w:rsidR="006F35EE" w:rsidRPr="00E205B3" w:rsidRDefault="006F35EE" w:rsidP="006F35EE">
      <w:pPr>
        <w:pStyle w:val="NormlWeb"/>
        <w:spacing w:before="0" w:beforeAutospacing="0" w:after="160" w:afterAutospacing="0"/>
      </w:pPr>
      <w:r w:rsidRPr="00E205B3">
        <w:rPr>
          <w:color w:val="000000"/>
        </w:rPr>
        <w:t>A Városi Uszoda adott otthont az úszás Diákolimpia vármegyei szintű versenyének, amely a helyi és környékbeli oktatási intézmények és a Divízió együttműködésében valósult meg. A rendezvényen közel 100 gyermek vett részt, akik különböző korcsoportokban és versenyszámokban mérhették össze tudásukat. A Divízió feladatai közé tartozott a verseny előkészítése, a szervezési és koordinációs munkák támogatása, a helyszín biztosításával kapcsolatos egyeztetések lebonyolítása, valamint a technikai feltételek megteremtése. A rendezvény sikeresen szolgálta az utánpótlás-nevelést és lehetőséget biztosított a fiatal sportolók számára a magasabb szintű megmérettetésre.</w:t>
      </w:r>
    </w:p>
    <w:p w14:paraId="39D4EF23" w14:textId="77777777" w:rsidR="006F35EE" w:rsidRPr="00E205B3" w:rsidRDefault="006F35EE" w:rsidP="006F35EE">
      <w:pPr>
        <w:pStyle w:val="NormlWeb"/>
        <w:spacing w:before="0" w:beforeAutospacing="0" w:after="160" w:afterAutospacing="0"/>
      </w:pPr>
      <w:r w:rsidRPr="00E205B3">
        <w:rPr>
          <w:color w:val="000000"/>
        </w:rPr>
        <w:t>Szintén a Városi Uszodában került megrendezésre első alkalommal a Mikulás Kupa úszóverseny, amelyet a Kiskőrösi Vízisport Alapítvánnyal közösen szerveztünk meg. Az esemény célja az volt, hogy versenyzési lehetőséget biztosítson a fiatal úszók számára, miközben családias és ünnepi hangulatban népszerűsítse az úszósportot. A rendezvény megszervezése során a Divízió részt vett az előkészítő feladatokban, a helyszín kialakításában, az eszközök biztosításában és a lebonyolítás koordinálásában.</w:t>
      </w:r>
    </w:p>
    <w:p w14:paraId="38E6F2AC" w14:textId="77777777" w:rsidR="006F35EE" w:rsidRPr="00E205B3" w:rsidRDefault="006F35EE" w:rsidP="006F35EE">
      <w:pPr>
        <w:pStyle w:val="NormlWeb"/>
        <w:spacing w:before="0" w:beforeAutospacing="0" w:after="160" w:afterAutospacing="0"/>
      </w:pPr>
      <w:r w:rsidRPr="00E205B3">
        <w:rPr>
          <w:color w:val="000000"/>
        </w:rPr>
        <w:t>Az év egyik kiemelt szabadidősport-rendezvénye volt a Márton-napi Kóborlás, amely a Bács-Kiskun Vármegyei Szabadidősport Szövetséggel és az Eltájolók SE közreműködésével valósult meg. A rendezvény célja a természetjárás, a gyalogos és futó szabadidősportok népszerűsítése, valamint a közösségi élmények erősítése volt. A programon a résztvevők különböző hosszúságú túra- és futóútvonalak közül választhattak, amelyek Kiskőrös és környéke természeti értékeit mutatták be.</w:t>
      </w:r>
    </w:p>
    <w:p w14:paraId="0EF88BFA" w14:textId="77777777" w:rsidR="006F35EE" w:rsidRPr="00E205B3" w:rsidRDefault="006F35EE" w:rsidP="006F35EE">
      <w:pPr>
        <w:pStyle w:val="NormlWeb"/>
        <w:spacing w:before="0" w:beforeAutospacing="0" w:after="160" w:afterAutospacing="0"/>
      </w:pPr>
      <w:r w:rsidRPr="00E205B3">
        <w:rPr>
          <w:color w:val="000000"/>
        </w:rPr>
        <w:t xml:space="preserve">A Márton-napi Kóborlás lebonyolítása jelentős előkészítő és szervezőmunkát igényelt. A Divízió aktívan részt vett az útvonalak kijelölésében és biztosításában, a frissítőpontok kialakításában, valamint a résztvevők tájékoztatásában. Kiemelt feladat volt a futó- és túraútvonalak biztonságos kialakítása, a szükséges jelölések elhelyezése, valamint a résztvevők folyamatos információellátása. A rendezvényhez kapcsolódóan meleg ételt biztosítottunk a célba érkezők számára, továbbá a Petőfi Sándor Művelődési Központban </w:t>
      </w:r>
      <w:r w:rsidRPr="00E205B3">
        <w:rPr>
          <w:color w:val="000000"/>
        </w:rPr>
        <w:lastRenderedPageBreak/>
        <w:t>kialakított melegedőhelyen önkéntesek bevonásával egész napos ellátást és vendéglátást biztosítottunk a résztvevők részére.</w:t>
      </w:r>
    </w:p>
    <w:p w14:paraId="701EA0FA" w14:textId="77777777" w:rsidR="006F35EE" w:rsidRPr="00E205B3" w:rsidRDefault="006F35EE" w:rsidP="006F35EE">
      <w:pPr>
        <w:pStyle w:val="NormlWeb"/>
        <w:spacing w:before="0" w:beforeAutospacing="0" w:after="160" w:afterAutospacing="0"/>
      </w:pPr>
      <w:r w:rsidRPr="00E205B3">
        <w:rPr>
          <w:color w:val="000000"/>
        </w:rPr>
        <w:t xml:space="preserve">Valamennyi rendezvény esetében aktív szerepet vállaltunk az előkészítési és lebonyolítási feladatokban. Ennek keretében koordináltuk a helyszínekkel kapcsolatos egyeztetéseket, biztosítottuk a szükséges technikai eszközöket, segítettük a partnerek munkáját, valamint közreműködtünk a programok népszerűsítésében és a résztvevők tájékoztatásában. </w:t>
      </w:r>
    </w:p>
    <w:p w14:paraId="52BD7C5D" w14:textId="7850984B" w:rsidR="006F35EE" w:rsidRDefault="006F35EE" w:rsidP="006F35EE">
      <w:pPr>
        <w:jc w:val="both"/>
        <w:rPr>
          <w:rFonts w:ascii="Times New Roman" w:hAnsi="Times New Roman" w:cs="Times New Roman"/>
          <w:sz w:val="24"/>
          <w:szCs w:val="24"/>
        </w:rPr>
      </w:pPr>
      <w:r w:rsidRPr="006F35EE">
        <w:rPr>
          <w:rFonts w:ascii="Times New Roman" w:hAnsi="Times New Roman" w:cs="Times New Roman"/>
          <w:sz w:val="24"/>
          <w:szCs w:val="24"/>
        </w:rPr>
        <w:t>2025 évben a nagy hagyományokkal rendelkező Fa Kupa Kispályás Labdarúgó bajnokságot a Sport Divízió szervezte meg.  A hagyományoktól eltérően tavaszi- őszi rendszerrel hirdettük meg a bajnokságot. Kettő ligában összesen kilenc csapat nevezett sajnos</w:t>
      </w:r>
      <w:r>
        <w:rPr>
          <w:rFonts w:ascii="Times New Roman" w:hAnsi="Times New Roman" w:cs="Times New Roman"/>
          <w:sz w:val="24"/>
          <w:szCs w:val="24"/>
        </w:rPr>
        <w:t>ami évről évre kevesebb</w:t>
      </w:r>
      <w:r w:rsidRPr="006F35EE">
        <w:rPr>
          <w:rFonts w:ascii="Times New Roman" w:hAnsi="Times New Roman" w:cs="Times New Roman"/>
          <w:sz w:val="24"/>
          <w:szCs w:val="24"/>
        </w:rPr>
        <w:t xml:space="preserve">. A játéknapok hétköznap este hétfői és keddi napokon voltak. A nevezett játékosok száma 159 fő volt. Több mint 64 mérkőzést játszottak a csapatok.   A bajnokság végén egy vacsorával egybekötött díjátadó rendezvény volt, ahol elismeréseket adtunk át a csapatoknak és játéksoknak. </w:t>
      </w:r>
    </w:p>
    <w:p w14:paraId="676EBD14" w14:textId="23F916F9" w:rsidR="006F35EE" w:rsidRDefault="006F35EE" w:rsidP="006F35E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35EE">
        <w:rPr>
          <w:rFonts w:ascii="Times New Roman" w:hAnsi="Times New Roman" w:cs="Times New Roman"/>
          <w:b/>
          <w:bCs/>
          <w:sz w:val="24"/>
          <w:szCs w:val="24"/>
        </w:rPr>
        <w:t xml:space="preserve">Kapcsolattartás, együttműködés </w:t>
      </w:r>
    </w:p>
    <w:p w14:paraId="33125417" w14:textId="68C20EA4" w:rsidR="00A77D8C" w:rsidRPr="00A77D8C" w:rsidRDefault="00A77D8C" w:rsidP="00A77D8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77D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Sport</w:t>
      </w:r>
      <w:r w:rsidR="003F29C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D</w:t>
      </w:r>
      <w:r w:rsidRPr="00A77D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ivízió kiemelt figyelmet fordít a helyi sportélet szereplőivel való folyamatos és eredményes együttműködésre. Munkánk során rendszeres kapcsolatot tartunk fenn Kiskőrös sportegyesületeivel, sportszervezeteivel és közösségeivel, ezzel is támogatva a város sokszínű sportéletének fejlődését és a lakosság sportolási lehetőségeinek bővítését.</w:t>
      </w:r>
    </w:p>
    <w:p w14:paraId="6130D4B0" w14:textId="77777777" w:rsidR="00A77D8C" w:rsidRPr="00A77D8C" w:rsidRDefault="00A77D8C" w:rsidP="00A77D8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77D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Együttműködő partnereink között megtalálható a Kiskőrösi Labdarúgó Club, a Kiskőrösi NKSZSE, a Kiskőrösi Kézilabda Sportegyesület, a Kiskőrösi KSK, a HC Kiskőrös, a Kiskőrösi Vízisport Alapítvány, a Kiskőrösi Judo </w:t>
      </w:r>
      <w:proofErr w:type="spellStart"/>
      <w:r w:rsidRPr="00A77D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Egyesület,a</w:t>
      </w:r>
      <w:proofErr w:type="spellEnd"/>
      <w:r w:rsidRPr="00A77D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Kiskőrösi Tenisz Klub Egyesület, a JP Team Sportlövészet Egyesület, az asztalitenisz-foglalkozásokat szervező közösség, a Kiskőrösi </w:t>
      </w:r>
      <w:proofErr w:type="spellStart"/>
      <w:r w:rsidRPr="00A77D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Fighterek</w:t>
      </w:r>
      <w:proofErr w:type="spellEnd"/>
      <w:r w:rsidRPr="00A77D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a Kiskunsági Ökölvívó Egyesület, a Velünk Mozdulj DSE, a Kiskőrösi </w:t>
      </w:r>
      <w:proofErr w:type="spellStart"/>
      <w:r w:rsidRPr="00A77D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Tai</w:t>
      </w:r>
      <w:proofErr w:type="spellEnd"/>
      <w:r w:rsidRPr="00A77D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A77D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Chi</w:t>
      </w:r>
      <w:proofErr w:type="spellEnd"/>
      <w:r w:rsidRPr="00A77D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Egyesület, a sakkszakkör, valamint a </w:t>
      </w:r>
      <w:proofErr w:type="spellStart"/>
      <w:r w:rsidRPr="00A77D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Trizoli</w:t>
      </w:r>
      <w:proofErr w:type="spellEnd"/>
      <w:r w:rsidRPr="00A77D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A77D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Jótifuti</w:t>
      </w:r>
      <w:proofErr w:type="spellEnd"/>
      <w:r w:rsidRPr="00A77D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Egyesület.</w:t>
      </w:r>
    </w:p>
    <w:p w14:paraId="295C5814" w14:textId="77777777" w:rsidR="00A77D8C" w:rsidRPr="00A77D8C" w:rsidRDefault="00A77D8C" w:rsidP="00A77D8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77D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egyesületekkel való együttműködés kiterjed a sportlétesítmények használatának koordinálására, rendezvények szervezésére, versenyek lebonyolítására, valamint a városi sportélet fejlesztését szolgáló közös programok megvalósítására. Célunk, hogy minden korosztály számára megfelelő sportolási lehetőséget biztosítsunk, és támogassuk az utánpótlás-neveléstől a szabadidősporton át a versenysportig terjedő kezdeményezéseket.</w:t>
      </w:r>
    </w:p>
    <w:p w14:paraId="56ABBF92" w14:textId="77777777" w:rsidR="00A77D8C" w:rsidRPr="00A77D8C" w:rsidRDefault="00A77D8C" w:rsidP="00A77D8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77D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helyi sportszervezetek mellett szoros kapcsolatot ápolunk a környező települések kézilabda- és labdarúgó-egyesületeivel is, amelyek alkalmanként igénybe veszik létesítményeinket edzések, mérkőzések és tornák lebonyolítására.</w:t>
      </w:r>
    </w:p>
    <w:p w14:paraId="15E128BF" w14:textId="77777777" w:rsidR="00A77D8C" w:rsidRPr="00A77D8C" w:rsidRDefault="00A77D8C" w:rsidP="00A77D8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77D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2025-ben együttműködési megállapodást kötöttünk a Magyar Diáksport Szövetséggel annak érdekében, hogy 2026-ban több országos jelentőségű diáksport-rendezvény szervezésében és lebonyolításában aktív szerepet vállaljunk. A megállapodás értelmében Kiskőrös többek között a Diákolimpia egyes megyei és területi versenyeinek helyszíneként, illetve közreműködő szervezeteként kapcsolódik be a diáksport-programok megvalósításába.</w:t>
      </w:r>
    </w:p>
    <w:p w14:paraId="79E4DFA8" w14:textId="77777777" w:rsidR="00A77D8C" w:rsidRPr="00A77D8C" w:rsidRDefault="00A77D8C" w:rsidP="00A77D8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77D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tervezett események célja, hogy minél több fiatal számára biztosítsanak versenyzési és sportolási lehetőséget, miközben erősítik a rendszeres testmozgás és az egészséges életmód népszerűsítését. Az együttműködés egyben hozzájárul Kiskőrös sportéletének további fejlődéséhez, a város sportinfrastruktúrájának hatékony kihasználásához, valamint sportközponti szerepének erősítéséhez a térségben.</w:t>
      </w:r>
    </w:p>
    <w:p w14:paraId="5C6519AE" w14:textId="77777777" w:rsidR="00A77D8C" w:rsidRPr="00A77D8C" w:rsidRDefault="00A77D8C" w:rsidP="00A77D8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77D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 xml:space="preserve">A 2026-os évben megvalósuló programok várhatóan jelentős számú résztvevőt és kísérőt vonzanak majd a városba, ezáltal nemcsak a diáksport fejlődését szolgálják, hanem Kiskőrös ismertségének és </w:t>
      </w:r>
      <w:proofErr w:type="spellStart"/>
      <w:r w:rsidRPr="00A77D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vonzerejének</w:t>
      </w:r>
      <w:proofErr w:type="spellEnd"/>
      <w:r w:rsidRPr="00A77D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növeléséhez is hozzájárulnak.</w:t>
      </w:r>
    </w:p>
    <w:p w14:paraId="2D97068C" w14:textId="77777777" w:rsidR="00A77D8C" w:rsidRPr="00A77D8C" w:rsidRDefault="00A77D8C" w:rsidP="00A77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B8CAEB4" w14:textId="5E364F96" w:rsidR="00D96FFD" w:rsidRDefault="00A77D8C" w:rsidP="00A77D8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77D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széles körű szakmai együttműködéseknek köszönhetően a Sportdivízió aktív szerepet tölt be a helyi és térségi sportélet szervezésében, támogatásában és folyamatos fejlesztésében.</w:t>
      </w:r>
    </w:p>
    <w:p w14:paraId="59CCCA33" w14:textId="77777777" w:rsidR="00322115" w:rsidRDefault="00322115" w:rsidP="00A77D8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96BD6EF" w14:textId="509C99AF" w:rsidR="00322115" w:rsidRDefault="00322115" w:rsidP="00A77D8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Kiskőrös, 2026. 06. 09.</w:t>
      </w:r>
    </w:p>
    <w:p w14:paraId="569EDE6F" w14:textId="080E0A7A" w:rsidR="00322115" w:rsidRDefault="00B54979" w:rsidP="00A77D8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Szabó István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Körösszolg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Kft. ügyvezető</w:t>
      </w:r>
    </w:p>
    <w:p w14:paraId="4571644F" w14:textId="727B3C1A" w:rsidR="00322115" w:rsidRDefault="00322115" w:rsidP="00A77D8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Lengyel Tibor Sport Divízió vezető</w:t>
      </w:r>
    </w:p>
    <w:p w14:paraId="10474DD1" w14:textId="19E19D80" w:rsidR="00322115" w:rsidRPr="00A77D8C" w:rsidRDefault="00322115" w:rsidP="00A77D8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Petróczi- Kis András sportcsarnok vezető, sportszervező</w:t>
      </w:r>
    </w:p>
    <w:sectPr w:rsidR="00322115" w:rsidRPr="00A77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60F9"/>
    <w:multiLevelType w:val="hybridMultilevel"/>
    <w:tmpl w:val="C83AE8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03168"/>
    <w:multiLevelType w:val="hybridMultilevel"/>
    <w:tmpl w:val="CCFEC4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50AAA"/>
    <w:multiLevelType w:val="hybridMultilevel"/>
    <w:tmpl w:val="ACC6B714"/>
    <w:lvl w:ilvl="0" w:tplc="63FE870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02149134">
    <w:abstractNumId w:val="1"/>
  </w:num>
  <w:num w:numId="2" w16cid:durableId="346492723">
    <w:abstractNumId w:val="2"/>
  </w:num>
  <w:num w:numId="3" w16cid:durableId="1193035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A81"/>
    <w:rsid w:val="00026BC5"/>
    <w:rsid w:val="000D64DE"/>
    <w:rsid w:val="00322115"/>
    <w:rsid w:val="003917D6"/>
    <w:rsid w:val="003F29C9"/>
    <w:rsid w:val="0055758E"/>
    <w:rsid w:val="006C1C77"/>
    <w:rsid w:val="006F35EE"/>
    <w:rsid w:val="00926C13"/>
    <w:rsid w:val="009471D8"/>
    <w:rsid w:val="009F0F8F"/>
    <w:rsid w:val="00A14A81"/>
    <w:rsid w:val="00A26FF2"/>
    <w:rsid w:val="00A77D8C"/>
    <w:rsid w:val="00AA43ED"/>
    <w:rsid w:val="00B34D68"/>
    <w:rsid w:val="00B54979"/>
    <w:rsid w:val="00D118D9"/>
    <w:rsid w:val="00D40A32"/>
    <w:rsid w:val="00D8389B"/>
    <w:rsid w:val="00D96FFD"/>
    <w:rsid w:val="00F2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18E4A"/>
  <w15:chartTrackingRefBased/>
  <w15:docId w15:val="{25D168EE-B6ED-4D84-89B9-B65AAA6C8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20755"/>
    <w:pPr>
      <w:spacing w:after="200" w:line="276" w:lineRule="auto"/>
    </w:pPr>
    <w:rPr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14A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14A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14A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14A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14A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14A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14A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14A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14A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14A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14A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14A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14A8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14A8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14A8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14A8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14A8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14A8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14A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14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14A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14A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14A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14A8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14A8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14A8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14A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14A8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14A81"/>
    <w:rPr>
      <w:b/>
      <w:bCs/>
      <w:smallCaps/>
      <w:color w:val="2F5496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6F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4329</Words>
  <Characters>29877</Characters>
  <Application>Microsoft Office Word</Application>
  <DocSecurity>0</DocSecurity>
  <Lines>248</Lines>
  <Paragraphs>68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Zahora</dc:creator>
  <cp:keywords/>
  <dc:description/>
  <cp:lastModifiedBy>István Szabó</cp:lastModifiedBy>
  <cp:revision>2</cp:revision>
  <dcterms:created xsi:type="dcterms:W3CDTF">2026-06-09T18:32:00Z</dcterms:created>
  <dcterms:modified xsi:type="dcterms:W3CDTF">2026-06-09T18:32:00Z</dcterms:modified>
</cp:coreProperties>
</file>