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D728" w14:textId="77777777" w:rsidR="00CB6FBB" w:rsidRPr="006A7DCE" w:rsidRDefault="00963EEA" w:rsidP="00963EEA">
      <w:pPr>
        <w:pStyle w:val="Cmsor3"/>
        <w:rPr>
          <w:sz w:val="22"/>
          <w:szCs w:val="22"/>
        </w:rPr>
      </w:pPr>
      <w:r w:rsidRPr="006A7DCE">
        <w:rPr>
          <w:sz w:val="22"/>
          <w:szCs w:val="22"/>
        </w:rPr>
        <w:t>KISKŐRÖS VÁROS POLGÁRMESTERE</w:t>
      </w:r>
    </w:p>
    <w:p w14:paraId="712F0D4B" w14:textId="77777777" w:rsidR="00963EEA" w:rsidRPr="006A7DCE" w:rsidRDefault="00963EEA" w:rsidP="00963EEA">
      <w:pPr>
        <w:rPr>
          <w:sz w:val="22"/>
          <w:szCs w:val="22"/>
        </w:rPr>
      </w:pPr>
    </w:p>
    <w:p w14:paraId="351DE870" w14:textId="77777777" w:rsidR="00DE41A7" w:rsidRPr="006A7DCE" w:rsidRDefault="00DE41A7" w:rsidP="00963EEA">
      <w:pPr>
        <w:rPr>
          <w:sz w:val="22"/>
          <w:szCs w:val="22"/>
        </w:rPr>
      </w:pPr>
    </w:p>
    <w:p w14:paraId="576AE3A2" w14:textId="77777777" w:rsidR="00CB6FBB" w:rsidRPr="006A7DCE" w:rsidRDefault="00CB6FBB">
      <w:pPr>
        <w:pStyle w:val="Cmsor4"/>
        <w:rPr>
          <w:sz w:val="22"/>
          <w:szCs w:val="22"/>
        </w:rPr>
      </w:pPr>
      <w:r w:rsidRPr="006A7DCE">
        <w:rPr>
          <w:sz w:val="22"/>
          <w:szCs w:val="22"/>
        </w:rPr>
        <w:t>ELŐTERJESZTÉS</w:t>
      </w:r>
    </w:p>
    <w:p w14:paraId="3AAB9A9D" w14:textId="41CA1AD3" w:rsidR="00CB6FBB" w:rsidRPr="006A7DCE" w:rsidRDefault="00963EEA">
      <w:pPr>
        <w:jc w:val="center"/>
        <w:rPr>
          <w:bCs/>
          <w:sz w:val="22"/>
          <w:szCs w:val="22"/>
        </w:rPr>
      </w:pPr>
      <w:r w:rsidRPr="006A7DCE">
        <w:rPr>
          <w:bCs/>
          <w:sz w:val="22"/>
          <w:szCs w:val="22"/>
        </w:rPr>
        <w:t>(a Képviselő-testület 20</w:t>
      </w:r>
      <w:r w:rsidR="0001120D" w:rsidRPr="006A7DCE">
        <w:rPr>
          <w:bCs/>
          <w:sz w:val="22"/>
          <w:szCs w:val="22"/>
        </w:rPr>
        <w:t>26</w:t>
      </w:r>
      <w:r w:rsidR="00CB6FBB" w:rsidRPr="006A7DCE">
        <w:rPr>
          <w:bCs/>
          <w:sz w:val="22"/>
          <w:szCs w:val="22"/>
        </w:rPr>
        <w:t>.</w:t>
      </w:r>
      <w:r w:rsidR="004976A3" w:rsidRPr="006A7DCE">
        <w:rPr>
          <w:bCs/>
          <w:sz w:val="22"/>
          <w:szCs w:val="22"/>
        </w:rPr>
        <w:t xml:space="preserve"> </w:t>
      </w:r>
      <w:r w:rsidR="0001120D" w:rsidRPr="006A7DCE">
        <w:rPr>
          <w:bCs/>
          <w:sz w:val="22"/>
          <w:szCs w:val="22"/>
        </w:rPr>
        <w:t>szeptember</w:t>
      </w:r>
      <w:r w:rsidR="00CB6FBB" w:rsidRPr="006A7DCE">
        <w:rPr>
          <w:bCs/>
          <w:sz w:val="22"/>
          <w:szCs w:val="22"/>
        </w:rPr>
        <w:t xml:space="preserve"> </w:t>
      </w:r>
      <w:r w:rsidR="007628E3" w:rsidRPr="006A7DCE">
        <w:rPr>
          <w:bCs/>
          <w:sz w:val="22"/>
          <w:szCs w:val="22"/>
        </w:rPr>
        <w:t>24</w:t>
      </w:r>
      <w:r w:rsidR="00CB6FBB" w:rsidRPr="006A7DCE">
        <w:rPr>
          <w:bCs/>
          <w:sz w:val="22"/>
          <w:szCs w:val="22"/>
        </w:rPr>
        <w:t xml:space="preserve"> –i</w:t>
      </w:r>
      <w:r w:rsidR="00E13102" w:rsidRPr="006A7DCE">
        <w:rPr>
          <w:bCs/>
          <w:sz w:val="22"/>
          <w:szCs w:val="22"/>
        </w:rPr>
        <w:t xml:space="preserve"> </w:t>
      </w:r>
      <w:r w:rsidR="00B42CD9" w:rsidRPr="006A7DCE">
        <w:rPr>
          <w:bCs/>
          <w:sz w:val="22"/>
          <w:szCs w:val="22"/>
        </w:rPr>
        <w:t xml:space="preserve">rendkívüli </w:t>
      </w:r>
      <w:r w:rsidR="00CB6FBB" w:rsidRPr="006A7DCE">
        <w:rPr>
          <w:bCs/>
          <w:sz w:val="22"/>
          <w:szCs w:val="22"/>
        </w:rPr>
        <w:t>ülésére)</w:t>
      </w:r>
    </w:p>
    <w:p w14:paraId="47E68DAE" w14:textId="77777777" w:rsidR="009D5EDB" w:rsidRPr="006A7DCE" w:rsidRDefault="009D5EDB">
      <w:pPr>
        <w:jc w:val="center"/>
        <w:rPr>
          <w:bCs/>
          <w:sz w:val="22"/>
          <w:szCs w:val="22"/>
        </w:rPr>
      </w:pPr>
    </w:p>
    <w:p w14:paraId="64574DED" w14:textId="77777777" w:rsidR="00CB6FBB" w:rsidRPr="006A7DCE" w:rsidRDefault="00CB6FBB">
      <w:pPr>
        <w:jc w:val="center"/>
        <w:rPr>
          <w:bCs/>
          <w:sz w:val="22"/>
          <w:szCs w:val="22"/>
        </w:rPr>
      </w:pPr>
    </w:p>
    <w:p w14:paraId="04557596" w14:textId="600C66A7" w:rsidR="00CB2D3D" w:rsidRPr="006A7DCE" w:rsidRDefault="008C1DCF" w:rsidP="002D3801">
      <w:pPr>
        <w:pStyle w:val="Cmsor1"/>
        <w:ind w:left="993" w:hanging="993"/>
        <w:rPr>
          <w:rFonts w:ascii="Times New Roman félkövér" w:hAnsi="Times New Roman félkövér"/>
          <w:caps/>
          <w:sz w:val="22"/>
          <w:szCs w:val="22"/>
        </w:rPr>
      </w:pPr>
      <w:r w:rsidRPr="002D3801">
        <w:rPr>
          <w:rFonts w:ascii="Times New Roman félkövér" w:hAnsi="Times New Roman félkövér"/>
          <w:caps/>
          <w:sz w:val="22"/>
          <w:szCs w:val="22"/>
          <w:u w:val="single"/>
        </w:rPr>
        <w:t>TÁRGY:</w:t>
      </w:r>
      <w:r w:rsidRPr="006A7DCE">
        <w:rPr>
          <w:rFonts w:ascii="Times New Roman félkövér" w:hAnsi="Times New Roman félkövér"/>
          <w:caps/>
          <w:sz w:val="22"/>
          <w:szCs w:val="22"/>
        </w:rPr>
        <w:t xml:space="preserve"> </w:t>
      </w:r>
      <w:r w:rsidR="00F10F50" w:rsidRPr="006A7DCE">
        <w:rPr>
          <w:rFonts w:ascii="Times New Roman félkövér" w:hAnsi="Times New Roman félkövér"/>
          <w:caps/>
          <w:sz w:val="22"/>
          <w:szCs w:val="22"/>
        </w:rPr>
        <w:t>A szociális célú tűzifa támogatásról szóló önkormányzati rendelet megalkotása</w:t>
      </w:r>
    </w:p>
    <w:p w14:paraId="1EFCB5B0" w14:textId="77777777" w:rsidR="009D5EDB" w:rsidRPr="006A7DCE" w:rsidRDefault="009D5EDB" w:rsidP="009D5EDB">
      <w:pPr>
        <w:rPr>
          <w:sz w:val="22"/>
          <w:szCs w:val="22"/>
        </w:rPr>
      </w:pPr>
    </w:p>
    <w:p w14:paraId="5BBFD464" w14:textId="77777777" w:rsidR="00524309" w:rsidRPr="006A7DCE" w:rsidRDefault="00524309" w:rsidP="0052430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A7DCE">
        <w:rPr>
          <w:sz w:val="22"/>
          <w:szCs w:val="22"/>
        </w:rPr>
        <w:t>A Vidék-és Településfejlesztési miniszter, mint a helyi önkormányzatokért felelős miniszter pályázatot hirdetett a települési önkormányzatok szociális célú tüzelőanyag vásárlásához kapcsolódó támogatására.</w:t>
      </w:r>
    </w:p>
    <w:p w14:paraId="543CCEAD" w14:textId="77777777" w:rsidR="001874E4" w:rsidRPr="006A7DCE" w:rsidRDefault="001874E4" w:rsidP="00F7004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83BDC78" w14:textId="525821C6" w:rsidR="00F70042" w:rsidRPr="006A7DCE" w:rsidRDefault="00F37093" w:rsidP="00F7004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A7DCE">
        <w:rPr>
          <w:sz w:val="22"/>
          <w:szCs w:val="22"/>
        </w:rPr>
        <w:t>A pályázat benyújtásának egyik feltétele, hogy a</w:t>
      </w:r>
      <w:r w:rsidR="00F70042" w:rsidRPr="006A7DCE">
        <w:rPr>
          <w:sz w:val="22"/>
          <w:szCs w:val="22"/>
        </w:rPr>
        <w:t xml:space="preserve"> támogatást az a települési önkormányzat igényelheti, amelyik a szociális rászorultság és a 2026. évi igénylés részletes feltételeit – a jogosultak részére a támogatást megállapító önkormányzati döntés és a kiosztás előtt hatályba lépő - rendeletben szabályozza.</w:t>
      </w:r>
    </w:p>
    <w:p w14:paraId="4B85B405" w14:textId="77777777" w:rsidR="00F70042" w:rsidRPr="006A7DCE" w:rsidRDefault="00F70042" w:rsidP="00F7004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E914F9E" w14:textId="59BA8922" w:rsidR="00F70042" w:rsidRPr="006A7DCE" w:rsidRDefault="00F70042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A7DCE">
        <w:rPr>
          <w:sz w:val="22"/>
          <w:szCs w:val="22"/>
        </w:rPr>
        <w:t>A pályázati kiírás szerint a pályázathoz csatolni szükséges a</w:t>
      </w:r>
      <w:r w:rsidR="00524309" w:rsidRPr="006A7DCE">
        <w:rPr>
          <w:sz w:val="22"/>
          <w:szCs w:val="22"/>
        </w:rPr>
        <w:t xml:space="preserve"> fentieknek megfelelő</w:t>
      </w:r>
      <w:r w:rsidRPr="006A7DCE">
        <w:rPr>
          <w:sz w:val="22"/>
          <w:szCs w:val="22"/>
        </w:rPr>
        <w:t xml:space="preserve"> önkormányzat</w:t>
      </w:r>
      <w:r w:rsidR="00524309" w:rsidRPr="006A7DCE">
        <w:rPr>
          <w:sz w:val="22"/>
          <w:szCs w:val="22"/>
        </w:rPr>
        <w:t>i</w:t>
      </w:r>
      <w:r w:rsidRPr="006A7DCE">
        <w:rPr>
          <w:sz w:val="22"/>
          <w:szCs w:val="22"/>
        </w:rPr>
        <w:t xml:space="preserve"> szociális rendelet</w:t>
      </w:r>
      <w:r w:rsidR="00524309" w:rsidRPr="006A7DCE">
        <w:rPr>
          <w:sz w:val="22"/>
          <w:szCs w:val="22"/>
        </w:rPr>
        <w:t>e</w:t>
      </w:r>
      <w:r w:rsidRPr="006A7DCE">
        <w:rPr>
          <w:sz w:val="22"/>
          <w:szCs w:val="22"/>
        </w:rPr>
        <w:t>t.</w:t>
      </w:r>
    </w:p>
    <w:p w14:paraId="2BCF07D5" w14:textId="77777777" w:rsidR="00F70042" w:rsidRPr="006A7DCE" w:rsidRDefault="00F70042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D778853" w14:textId="25CBD017" w:rsidR="00613ADF" w:rsidRPr="006A7DCE" w:rsidRDefault="00F70042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A7DCE">
        <w:rPr>
          <w:sz w:val="22"/>
          <w:szCs w:val="22"/>
        </w:rPr>
        <w:t>A rendeletben a szociális rászorultság és a 2026. évi igénylés részletes feltételeit akként kell szabályozni, hogy</w:t>
      </w:r>
      <w:r w:rsidR="007240A3" w:rsidRPr="006A7DCE">
        <w:rPr>
          <w:sz w:val="22"/>
          <w:szCs w:val="22"/>
        </w:rPr>
        <w:t xml:space="preserve"> </w:t>
      </w:r>
      <w:r w:rsidR="001813CE" w:rsidRPr="006A7DCE">
        <w:rPr>
          <w:sz w:val="22"/>
          <w:szCs w:val="22"/>
        </w:rPr>
        <w:t xml:space="preserve">előnyt élvez a támogatás megállapításánál </w:t>
      </w:r>
    </w:p>
    <w:p w14:paraId="5CEED6D3" w14:textId="77777777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sz w:val="22"/>
          <w:szCs w:val="22"/>
        </w:rPr>
        <w:t>az a személy, aki</w:t>
      </w: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 </w:t>
      </w:r>
    </w:p>
    <w:p w14:paraId="51B4530A" w14:textId="77777777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>a Gyermekek védelméről és a gyámügyi igazgatásról szóló 1997. évi XXXI. törvényben szabályozott halmozottan hátrányos helyzetű gyermeket nevelő család,</w:t>
      </w:r>
    </w:p>
    <w:p w14:paraId="0DE28BA4" w14:textId="1420284D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rendszeres gyermekvédelmi kedvezményben részesülő család, </w:t>
      </w:r>
    </w:p>
    <w:p w14:paraId="4713C05C" w14:textId="529C2598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egyszülős háztartás</w:t>
      </w:r>
      <w:r w:rsidR="00C51417"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>,</w:t>
      </w:r>
    </w:p>
    <w:p w14:paraId="5BC76296" w14:textId="77777777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>az a család, amelyikben rokkantsági ellátásban részesülő él,</w:t>
      </w:r>
    </w:p>
    <w:p w14:paraId="0B1DF42E" w14:textId="77777777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a 65 év feletti, egyedül élő nyugdíjas, akinek a nyugdíja nem éri el a 150.000 forintot </w:t>
      </w:r>
    </w:p>
    <w:p w14:paraId="172D3A77" w14:textId="7F57E08D" w:rsidR="001813CE" w:rsidRPr="006A7DCE" w:rsidRDefault="001813CE" w:rsidP="001813CE">
      <w:pPr>
        <w:numPr>
          <w:ilvl w:val="0"/>
          <w:numId w:val="16"/>
        </w:numPr>
        <w:suppressAutoHyphens/>
        <w:spacing w:after="160" w:line="259" w:lineRule="auto"/>
        <w:contextualSpacing/>
        <w:jc w:val="both"/>
        <w:rPr>
          <w:sz w:val="22"/>
          <w:szCs w:val="22"/>
        </w:rPr>
      </w:pPr>
      <w:r w:rsidRPr="006A7DCE">
        <w:rPr>
          <w:rFonts w:eastAsia="Calibri"/>
          <w:kern w:val="2"/>
          <w:sz w:val="22"/>
          <w:szCs w:val="22"/>
          <w:lang w:eastAsia="en-US"/>
          <w14:ligatures w14:val="standardContextual"/>
        </w:rPr>
        <w:t>a 3 vagy több gyermeket nevelő család.</w:t>
      </w:r>
    </w:p>
    <w:p w14:paraId="573D7A64" w14:textId="77777777" w:rsidR="001813CE" w:rsidRPr="006A7DCE" w:rsidRDefault="001813CE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06FD299" w14:textId="77777777" w:rsidR="001813CE" w:rsidRPr="006A7DCE" w:rsidRDefault="001813CE" w:rsidP="005E71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7AFA350" w14:textId="7B897FCA" w:rsidR="000E020E" w:rsidRPr="006A7DCE" w:rsidRDefault="000E020E" w:rsidP="000E020E">
      <w:pPr>
        <w:pStyle w:val="Szvegtrzs"/>
        <w:rPr>
          <w:sz w:val="22"/>
          <w:szCs w:val="22"/>
        </w:rPr>
      </w:pPr>
      <w:r w:rsidRPr="006A7DCE">
        <w:rPr>
          <w:sz w:val="22"/>
          <w:szCs w:val="22"/>
        </w:rPr>
        <w:t>A fentiek alapján javaslom, hogy a Képviselő-testület a</w:t>
      </w:r>
      <w:r w:rsidRPr="006A7DCE">
        <w:rPr>
          <w:bCs/>
          <w:sz w:val="22"/>
          <w:szCs w:val="22"/>
        </w:rPr>
        <w:t xml:space="preserve"> szociális célú tűzifa támogatásról szóló</w:t>
      </w:r>
      <w:r w:rsidRPr="006A7DCE">
        <w:rPr>
          <w:sz w:val="22"/>
          <w:szCs w:val="22"/>
        </w:rPr>
        <w:t xml:space="preserve"> rendelet-tervezetet fogadja el.</w:t>
      </w:r>
    </w:p>
    <w:p w14:paraId="13D7FCF4" w14:textId="77777777" w:rsidR="000E020E" w:rsidRPr="006A7DCE" w:rsidRDefault="000E020E" w:rsidP="00622398">
      <w:pPr>
        <w:jc w:val="both"/>
        <w:rPr>
          <w:sz w:val="22"/>
          <w:szCs w:val="22"/>
        </w:rPr>
      </w:pPr>
    </w:p>
    <w:p w14:paraId="5DD490D9" w14:textId="77777777" w:rsidR="000E020E" w:rsidRPr="006A7DCE" w:rsidRDefault="000E020E" w:rsidP="00622398">
      <w:pPr>
        <w:jc w:val="both"/>
        <w:rPr>
          <w:sz w:val="22"/>
          <w:szCs w:val="22"/>
        </w:rPr>
      </w:pPr>
    </w:p>
    <w:p w14:paraId="13EF564F" w14:textId="5261B3E9" w:rsidR="00CB6FBB" w:rsidRPr="006A7DCE" w:rsidRDefault="00963EEA">
      <w:pPr>
        <w:jc w:val="both"/>
        <w:rPr>
          <w:b/>
          <w:bCs/>
          <w:sz w:val="22"/>
          <w:szCs w:val="22"/>
        </w:rPr>
      </w:pPr>
      <w:r w:rsidRPr="006A7DCE">
        <w:rPr>
          <w:b/>
          <w:bCs/>
          <w:sz w:val="22"/>
          <w:szCs w:val="22"/>
        </w:rPr>
        <w:t>Kiskőrös, 20</w:t>
      </w:r>
      <w:r w:rsidR="00622398" w:rsidRPr="006A7DCE">
        <w:rPr>
          <w:b/>
          <w:bCs/>
          <w:sz w:val="22"/>
          <w:szCs w:val="22"/>
        </w:rPr>
        <w:t>26</w:t>
      </w:r>
      <w:r w:rsidR="00CB6FBB" w:rsidRPr="006A7DCE">
        <w:rPr>
          <w:b/>
          <w:bCs/>
          <w:sz w:val="22"/>
          <w:szCs w:val="22"/>
        </w:rPr>
        <w:t xml:space="preserve">. </w:t>
      </w:r>
      <w:r w:rsidR="00622398" w:rsidRPr="006A7DCE">
        <w:rPr>
          <w:b/>
          <w:bCs/>
          <w:sz w:val="22"/>
          <w:szCs w:val="22"/>
        </w:rPr>
        <w:t xml:space="preserve">szeptember </w:t>
      </w:r>
      <w:r w:rsidR="00B92B92" w:rsidRPr="006A7DCE">
        <w:rPr>
          <w:b/>
          <w:bCs/>
          <w:sz w:val="22"/>
          <w:szCs w:val="22"/>
        </w:rPr>
        <w:t>2</w:t>
      </w:r>
      <w:r w:rsidR="006A7DCE">
        <w:rPr>
          <w:b/>
          <w:bCs/>
          <w:sz w:val="22"/>
          <w:szCs w:val="22"/>
        </w:rPr>
        <w:t>2</w:t>
      </w:r>
      <w:r w:rsidR="00784235" w:rsidRPr="006A7DCE">
        <w:rPr>
          <w:b/>
          <w:bCs/>
          <w:sz w:val="22"/>
          <w:szCs w:val="22"/>
        </w:rPr>
        <w:t>.</w:t>
      </w:r>
    </w:p>
    <w:p w14:paraId="5FCEDCB4" w14:textId="77777777" w:rsidR="00CB6FBB" w:rsidRPr="006A7DCE" w:rsidRDefault="00CB6FBB">
      <w:pPr>
        <w:jc w:val="both"/>
        <w:rPr>
          <w:b/>
          <w:bCs/>
          <w:sz w:val="22"/>
          <w:szCs w:val="22"/>
        </w:rPr>
      </w:pPr>
    </w:p>
    <w:p w14:paraId="1DF5D496" w14:textId="4F7D410E" w:rsidR="00CB6FBB" w:rsidRPr="006A7DCE" w:rsidRDefault="00A676A2">
      <w:pPr>
        <w:jc w:val="both"/>
        <w:rPr>
          <w:b/>
          <w:bCs/>
          <w:sz w:val="22"/>
          <w:szCs w:val="22"/>
        </w:rPr>
      </w:pPr>
      <w:r w:rsidRPr="006A7DCE">
        <w:rPr>
          <w:b/>
          <w:bCs/>
          <w:sz w:val="22"/>
          <w:szCs w:val="22"/>
        </w:rPr>
        <w:t xml:space="preserve">                                                                                     </w:t>
      </w:r>
      <w:r w:rsidR="006A7DCE">
        <w:rPr>
          <w:b/>
          <w:bCs/>
          <w:sz w:val="22"/>
          <w:szCs w:val="22"/>
        </w:rPr>
        <w:tab/>
      </w:r>
      <w:r w:rsidR="006A7DCE">
        <w:rPr>
          <w:b/>
          <w:bCs/>
          <w:sz w:val="22"/>
          <w:szCs w:val="22"/>
        </w:rPr>
        <w:tab/>
      </w:r>
      <w:r w:rsidR="006A7DCE">
        <w:rPr>
          <w:b/>
          <w:bCs/>
          <w:sz w:val="22"/>
          <w:szCs w:val="22"/>
        </w:rPr>
        <w:tab/>
      </w:r>
      <w:r w:rsidR="00963EEA" w:rsidRPr="006A7DCE">
        <w:rPr>
          <w:b/>
          <w:bCs/>
          <w:sz w:val="22"/>
          <w:szCs w:val="22"/>
        </w:rPr>
        <w:t>Domonyi László</w:t>
      </w:r>
      <w:r w:rsidR="00CB6FBB" w:rsidRPr="006A7DCE">
        <w:rPr>
          <w:b/>
          <w:bCs/>
          <w:sz w:val="22"/>
          <w:szCs w:val="22"/>
        </w:rPr>
        <w:t xml:space="preserve"> </w:t>
      </w:r>
      <w:proofErr w:type="spellStart"/>
      <w:r w:rsidR="00CB6FBB" w:rsidRPr="006A7DCE">
        <w:rPr>
          <w:b/>
          <w:bCs/>
          <w:sz w:val="22"/>
          <w:szCs w:val="22"/>
        </w:rPr>
        <w:t>sk</w:t>
      </w:r>
      <w:proofErr w:type="spellEnd"/>
      <w:r w:rsidR="00CB6FBB" w:rsidRPr="006A7DCE">
        <w:rPr>
          <w:b/>
          <w:bCs/>
          <w:sz w:val="22"/>
          <w:szCs w:val="22"/>
        </w:rPr>
        <w:t>.</w:t>
      </w:r>
    </w:p>
    <w:p w14:paraId="7AE9473F" w14:textId="58D5AE70" w:rsidR="00B043FE" w:rsidRPr="006A7DCE" w:rsidRDefault="00CB6FBB" w:rsidP="00FC6E99">
      <w:pPr>
        <w:jc w:val="both"/>
        <w:rPr>
          <w:b/>
          <w:sz w:val="22"/>
          <w:szCs w:val="22"/>
        </w:rPr>
      </w:pPr>
      <w:r w:rsidRPr="006A7DCE">
        <w:rPr>
          <w:b/>
          <w:sz w:val="22"/>
          <w:szCs w:val="22"/>
        </w:rPr>
        <w:t xml:space="preserve">                                                                                         </w:t>
      </w:r>
      <w:r w:rsidR="00FC6E99" w:rsidRPr="006A7DCE">
        <w:rPr>
          <w:b/>
          <w:sz w:val="22"/>
          <w:szCs w:val="22"/>
        </w:rPr>
        <w:t xml:space="preserve"> </w:t>
      </w:r>
      <w:r w:rsidR="006A7DCE">
        <w:rPr>
          <w:b/>
          <w:sz w:val="22"/>
          <w:szCs w:val="22"/>
        </w:rPr>
        <w:tab/>
      </w:r>
      <w:r w:rsidR="006A7DCE">
        <w:rPr>
          <w:b/>
          <w:sz w:val="22"/>
          <w:szCs w:val="22"/>
        </w:rPr>
        <w:tab/>
      </w:r>
      <w:r w:rsidR="006A7DCE">
        <w:rPr>
          <w:b/>
          <w:sz w:val="22"/>
          <w:szCs w:val="22"/>
        </w:rPr>
        <w:tab/>
      </w:r>
      <w:r w:rsidR="00FC6E99" w:rsidRPr="006A7DCE">
        <w:rPr>
          <w:b/>
          <w:sz w:val="22"/>
          <w:szCs w:val="22"/>
        </w:rPr>
        <w:t xml:space="preserve"> </w:t>
      </w:r>
      <w:r w:rsidR="004546BE" w:rsidRPr="006A7DCE">
        <w:rPr>
          <w:b/>
          <w:sz w:val="22"/>
          <w:szCs w:val="22"/>
        </w:rPr>
        <w:t>p</w:t>
      </w:r>
      <w:r w:rsidR="00FC6E99" w:rsidRPr="006A7DCE">
        <w:rPr>
          <w:b/>
          <w:sz w:val="22"/>
          <w:szCs w:val="22"/>
        </w:rPr>
        <w:t>olgármester</w:t>
      </w:r>
    </w:p>
    <w:p w14:paraId="63DBAEC5" w14:textId="77777777" w:rsidR="008B563D" w:rsidRDefault="008B563D" w:rsidP="00FC6E99">
      <w:pPr>
        <w:jc w:val="both"/>
        <w:rPr>
          <w:b/>
          <w:bCs/>
          <w:sz w:val="22"/>
          <w:szCs w:val="22"/>
        </w:rPr>
      </w:pPr>
    </w:p>
    <w:p w14:paraId="2DF0276F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483259FB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39C5F0D2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1D3BBA4D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5F50B384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46D9751F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02FE991E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76033B26" w14:textId="77777777" w:rsidR="006A7DCE" w:rsidRDefault="006A7DCE" w:rsidP="00FC6E99">
      <w:pPr>
        <w:jc w:val="both"/>
        <w:rPr>
          <w:b/>
          <w:bCs/>
          <w:sz w:val="22"/>
          <w:szCs w:val="22"/>
        </w:rPr>
      </w:pPr>
    </w:p>
    <w:p w14:paraId="47001F9D" w14:textId="77777777" w:rsidR="006A7DCE" w:rsidRPr="006A7DCE" w:rsidRDefault="006A7DCE" w:rsidP="00FC6E99">
      <w:pPr>
        <w:jc w:val="both"/>
        <w:rPr>
          <w:b/>
          <w:bCs/>
          <w:sz w:val="22"/>
          <w:szCs w:val="22"/>
        </w:rPr>
      </w:pPr>
    </w:p>
    <w:p w14:paraId="0B8E618F" w14:textId="77777777" w:rsidR="006A7DCE" w:rsidRPr="006A7DCE" w:rsidRDefault="006A7DCE" w:rsidP="006A7DCE">
      <w:pPr>
        <w:suppressAutoHyphens/>
        <w:jc w:val="center"/>
        <w:rPr>
          <w:rFonts w:eastAsia="Noto Sans CJK SC Regular"/>
          <w:b/>
          <w:bCs/>
          <w:caps/>
          <w:sz w:val="22"/>
          <w:szCs w:val="22"/>
          <w:lang w:eastAsia="zh-CN" w:bidi="hi-IN"/>
        </w:rPr>
      </w:pPr>
      <w:r w:rsidRPr="006A7DCE">
        <w:rPr>
          <w:rFonts w:eastAsia="Noto Sans CJK SC Regular"/>
          <w:b/>
          <w:bCs/>
          <w:caps/>
          <w:sz w:val="22"/>
          <w:szCs w:val="22"/>
          <w:lang w:eastAsia="zh-CN" w:bidi="hi-IN"/>
        </w:rPr>
        <w:t xml:space="preserve">Kiskőrös Város Önkormányzata </w:t>
      </w:r>
    </w:p>
    <w:p w14:paraId="70415355" w14:textId="77777777" w:rsidR="006A7DCE" w:rsidRPr="006A7DCE" w:rsidRDefault="006A7DCE" w:rsidP="006A7DCE">
      <w:pPr>
        <w:suppressAutoHyphens/>
        <w:jc w:val="center"/>
        <w:rPr>
          <w:rFonts w:eastAsia="Noto Sans CJK SC Regular"/>
          <w:b/>
          <w:bCs/>
          <w:caps/>
          <w:sz w:val="22"/>
          <w:szCs w:val="22"/>
          <w:lang w:eastAsia="zh-CN" w:bidi="hi-IN"/>
        </w:rPr>
      </w:pPr>
      <w:r w:rsidRPr="006A7DCE">
        <w:rPr>
          <w:rFonts w:eastAsia="Noto Sans CJK SC Regular"/>
          <w:b/>
          <w:bCs/>
          <w:caps/>
          <w:sz w:val="22"/>
          <w:szCs w:val="22"/>
          <w:lang w:eastAsia="zh-CN" w:bidi="hi-IN"/>
        </w:rPr>
        <w:t xml:space="preserve">Képviselő-testületének </w:t>
      </w:r>
    </w:p>
    <w:p w14:paraId="1526E06A" w14:textId="77777777" w:rsidR="006A7DCE" w:rsidRPr="006A7DCE" w:rsidRDefault="006A7DCE" w:rsidP="006A7DCE">
      <w:pPr>
        <w:suppressAutoHyphens/>
        <w:jc w:val="center"/>
        <w:rPr>
          <w:rFonts w:eastAsia="Noto Sans CJK SC Regular"/>
          <w:b/>
          <w:bCs/>
          <w:sz w:val="22"/>
          <w:szCs w:val="22"/>
          <w:lang w:eastAsia="zh-CN" w:bidi="hi-IN"/>
        </w:rPr>
      </w:pPr>
      <w:r w:rsidRPr="006A7DCE">
        <w:rPr>
          <w:rFonts w:eastAsia="Noto Sans CJK SC Regular"/>
          <w:b/>
          <w:bCs/>
          <w:sz w:val="22"/>
          <w:szCs w:val="22"/>
          <w:lang w:eastAsia="zh-CN" w:bidi="hi-IN"/>
        </w:rPr>
        <w:t>.../2026. (...) önkormányzati rendelete</w:t>
      </w:r>
    </w:p>
    <w:p w14:paraId="20F79D77" w14:textId="093FDDC5" w:rsidR="006A7DCE" w:rsidRPr="006A7DCE" w:rsidRDefault="006A7DCE" w:rsidP="006A7DCE">
      <w:pPr>
        <w:suppressAutoHyphens/>
        <w:jc w:val="center"/>
        <w:rPr>
          <w:rFonts w:eastAsia="Noto Sans CJK SC Regular"/>
          <w:b/>
          <w:bCs/>
          <w:sz w:val="22"/>
          <w:szCs w:val="22"/>
          <w:lang w:eastAsia="zh-CN" w:bidi="hi-IN"/>
        </w:rPr>
      </w:pPr>
      <w:r w:rsidRPr="006A7DCE">
        <w:rPr>
          <w:rFonts w:eastAsia="Noto Sans CJK SC Regular"/>
          <w:b/>
          <w:bCs/>
          <w:sz w:val="22"/>
          <w:szCs w:val="22"/>
          <w:lang w:eastAsia="zh-CN" w:bidi="hi-IN"/>
        </w:rPr>
        <w:t>a szociális célú tűzifa támogatásról</w:t>
      </w:r>
    </w:p>
    <w:p w14:paraId="566091DB" w14:textId="77777777" w:rsidR="006A7DCE" w:rsidRPr="006A7DCE" w:rsidRDefault="006A7DCE" w:rsidP="006A7DCE">
      <w:pPr>
        <w:suppressAutoHyphens/>
        <w:jc w:val="center"/>
        <w:rPr>
          <w:rFonts w:eastAsia="Noto Sans CJK SC Regular"/>
          <w:sz w:val="22"/>
          <w:szCs w:val="22"/>
          <w:lang w:eastAsia="zh-CN" w:bidi="hi-IN"/>
        </w:rPr>
      </w:pPr>
      <w:r w:rsidRPr="006A7DCE">
        <w:rPr>
          <w:rFonts w:eastAsia="Noto Sans CJK SC Regular"/>
          <w:sz w:val="22"/>
          <w:szCs w:val="22"/>
          <w:lang w:eastAsia="zh-CN" w:bidi="hi-IN"/>
        </w:rPr>
        <w:t>(tervezet)</w:t>
      </w:r>
    </w:p>
    <w:p w14:paraId="51C85E2B" w14:textId="77777777" w:rsidR="006A7DCE" w:rsidRPr="006A7DCE" w:rsidRDefault="006A7DCE" w:rsidP="006A7DCE">
      <w:pPr>
        <w:suppressAutoHyphens/>
        <w:jc w:val="center"/>
        <w:rPr>
          <w:rFonts w:eastAsia="Noto Sans CJK SC Regular"/>
          <w:sz w:val="22"/>
          <w:szCs w:val="22"/>
          <w:lang w:eastAsia="zh-CN" w:bidi="hi-IN"/>
        </w:rPr>
      </w:pPr>
    </w:p>
    <w:p w14:paraId="0ED168C6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[1] A rendelet célja, hogy megállapítsa a Képviselő-testület által természetben nyújtott szociális célú tűzifa támogatás rászorultsági szabályait és igénylésének feltételeit.</w:t>
      </w:r>
    </w:p>
    <w:p w14:paraId="12AD1C8B" w14:textId="77777777" w:rsidR="006A7DCE" w:rsidRPr="006A7DCE" w:rsidRDefault="006A7DCE" w:rsidP="006A7DCE">
      <w:pPr>
        <w:suppressAutoHyphens/>
        <w:spacing w:before="12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[2] Kiskőrös Város Önkormányzatának Képviselő-testülete az Alaptörvény 32. cikk (2) bekezdésében meghatározott eredeti jogalkotói hatáskörében, Magyarország helyi önkormányzatairól szóló 2011. évi CLXXXIX törvény 13. § (1) bekezdés 8a. pontjában meghatározott feladatkörében eljárva a következőket rendeli el:</w:t>
      </w:r>
    </w:p>
    <w:p w14:paraId="162CC535" w14:textId="77777777" w:rsidR="006A7DCE" w:rsidRPr="006A7DCE" w:rsidRDefault="006A7DCE" w:rsidP="006A7DCE">
      <w:pPr>
        <w:suppressAutoHyphens/>
        <w:spacing w:before="28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1. A rendelet hatálya</w:t>
      </w:r>
    </w:p>
    <w:p w14:paraId="4E964B62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1. §</w:t>
      </w:r>
    </w:p>
    <w:p w14:paraId="76D6D33A" w14:textId="77777777" w:rsidR="006A7DCE" w:rsidRPr="006A7DCE" w:rsidRDefault="006A7DCE" w:rsidP="006A7DCE">
      <w:pPr>
        <w:suppressAutoHyphens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A rendelet hatálya kiterjed Kiskőrös város illetékességi területén lakcímmel rendelkező, a szociális igazgatásról és szociális ellátásokról szóló 1993. évi III. törvény (a továbbiakban: Szt.) 3. § (1) bekezdésében meghatározott személyekre.</w:t>
      </w:r>
    </w:p>
    <w:p w14:paraId="2A72561A" w14:textId="77777777" w:rsidR="006A7DCE" w:rsidRPr="006A7DCE" w:rsidRDefault="006A7DCE" w:rsidP="006A7DCE">
      <w:pPr>
        <w:suppressAutoHyphens/>
        <w:spacing w:before="28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2. Általános rendelkezések</w:t>
      </w:r>
    </w:p>
    <w:p w14:paraId="7F5DEB00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2. §</w:t>
      </w:r>
    </w:p>
    <w:p w14:paraId="510D4ABF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(1) Kiskőrös Város Önkormányzata (a továbbiakban: Önkormányzat) a települési önkormányzatok 2026. évi szociális célú tüzelőanyag vásárlásához kapcsolódó támogatás és az Önkormányzat által ahhoz biztosított önerő mértékéig a rászoruló személyeknek természetbeni ellátásként, térítésmentesen szociális célú tűzifát biztosít.</w:t>
      </w:r>
    </w:p>
    <w:p w14:paraId="05F96306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(2) Az Önkormányzat a szociális célú tűzifa támogatásban részesülőtől ellenszolgáltatást nem kérhet, sem a tűzifáért, sem a szállításért.</w:t>
      </w:r>
    </w:p>
    <w:p w14:paraId="4B58844B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(3) A szociális célú tűzifa iránti igények elbírálása során az Szt. 4. §-</w:t>
      </w:r>
      <w:proofErr w:type="spellStart"/>
      <w:r w:rsidRPr="006A7DCE">
        <w:rPr>
          <w:rFonts w:eastAsia="Noto Serif CJK SC"/>
          <w:sz w:val="22"/>
          <w:szCs w:val="22"/>
          <w:lang w:eastAsia="zh-CN" w:bidi="hi-IN"/>
        </w:rPr>
        <w:t>ába</w:t>
      </w:r>
      <w:proofErr w:type="spellEnd"/>
      <w:r w:rsidRPr="006A7DCE">
        <w:rPr>
          <w:rFonts w:eastAsia="Noto Serif CJK SC"/>
          <w:sz w:val="22"/>
          <w:szCs w:val="22"/>
          <w:lang w:eastAsia="zh-CN" w:bidi="hi-IN"/>
        </w:rPr>
        <w:t xml:space="preserve"> foglalt előírásokat kell alkalmazni.</w:t>
      </w:r>
    </w:p>
    <w:p w14:paraId="1DD8040B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(4) A Képviselő-testület a szociális célú tűzifa támogatás iránti kérelmek elbírálását Kiskőrös Város Polgármesterére ruházza át.</w:t>
      </w:r>
    </w:p>
    <w:p w14:paraId="031FE8D3" w14:textId="77777777" w:rsidR="006A7DCE" w:rsidRPr="006A7DCE" w:rsidRDefault="006A7DCE" w:rsidP="006A7DCE">
      <w:pPr>
        <w:suppressAutoHyphens/>
        <w:spacing w:before="28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3. Eljárási rendelkezések</w:t>
      </w:r>
    </w:p>
    <w:p w14:paraId="7A339D6C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3. §</w:t>
      </w:r>
    </w:p>
    <w:p w14:paraId="292B2FF9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(1) A szociális célú tűzifa iránti kérelmet az 1. melléklet szerinti formanyomtatványon a Kiskőrösi Polgármesteri Hivatalhoz kell benyújtani.</w:t>
      </w:r>
    </w:p>
    <w:p w14:paraId="78DC380C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(2) A szociális célú tűzifa iránti kérelem 2026. november 5. és 2026. december 7. napja között terjeszthető elő. A benyújtási határidő elmulasztása jogvesztő.</w:t>
      </w:r>
    </w:p>
    <w:p w14:paraId="335F2756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(3) A szociális célú tűzifára való jogosultság elbírálásához csatolni kell a kérelmező és a vele egy háztartásban élő személyek jövedelmének és a jogosultsági feltételek valódiságának igazolására szolgáló iratokat.</w:t>
      </w:r>
    </w:p>
    <w:p w14:paraId="6474D533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(4) A kérelmek elbírálása folyamatosan történik a rendelkezésre álló tűzifa mennyiségnek erejéig, de legfeljebb 2027. január 31-éig.</w:t>
      </w:r>
    </w:p>
    <w:p w14:paraId="7123DFE3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(5) A 2. § (1) bekezdése szerinti támogatás felhasználását követően benyújtott kérelmeket – függetlenül attól, hogy azok a 4. § (1)–(2) bekezdéseiben foglalt feltételeknek megfelelnek és a 3. § (2) bekezdésében meghatározott határidőben érkeznek – el kell utasítani.</w:t>
      </w:r>
    </w:p>
    <w:p w14:paraId="085109EB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(6) A támogatás megállapítása iránti kérelemben foglaltak valódiságának ellenőrzésére az eljárás során környezettanulmány végezhető.</w:t>
      </w:r>
    </w:p>
    <w:p w14:paraId="27F638FD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(7) A szociális célú tűzifára való jogosultnak a megállapított tűzifa mennyiséget legkésőbb 2027. február 15-éig kell a lakcímére az Önkormányzatnak kiszállítani.</w:t>
      </w:r>
    </w:p>
    <w:p w14:paraId="2BF519BA" w14:textId="77777777" w:rsidR="006A7DCE" w:rsidRPr="006A7DCE" w:rsidRDefault="006A7DCE" w:rsidP="006A7DCE">
      <w:pPr>
        <w:suppressAutoHyphens/>
        <w:spacing w:before="28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4. A szociális célú tűzifa támogatás jogosultsági feltételei</w:t>
      </w:r>
    </w:p>
    <w:p w14:paraId="74E8C9E9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4. §</w:t>
      </w:r>
    </w:p>
    <w:p w14:paraId="2196EB94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(1) Egyszeri alkalommal, szociális célú tűzifa támogatásra jogosult,</w:t>
      </w:r>
    </w:p>
    <w:p w14:paraId="35D85107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a)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az a személy, akinek a háztartásában az együtt élő személyek egy főre jutó havi jövedelme nem haladja meg a 120.000 forintot,</w:t>
      </w:r>
    </w:p>
    <w:p w14:paraId="46A93F3A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b)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gyermekét egyedül nevelő szülő és olyan háztartás esetén, amelyikben rokkantsági ellátásban részesülő személy él az egy főre jutó havi jövedelem nem haladja meg a 140.000 forintot,</w:t>
      </w:r>
    </w:p>
    <w:p w14:paraId="65EB6B0F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c)</w:t>
      </w:r>
      <w:r w:rsidRPr="006A7DCE">
        <w:rPr>
          <w:rFonts w:eastAsia="Noto Serif CJK SC"/>
          <w:sz w:val="22"/>
          <w:szCs w:val="22"/>
          <w:lang w:eastAsia="zh-CN" w:bidi="hi-IN"/>
        </w:rPr>
        <w:tab/>
      </w:r>
      <w:proofErr w:type="spellStart"/>
      <w:r w:rsidRPr="006A7DCE">
        <w:rPr>
          <w:rFonts w:eastAsia="Noto Serif CJK SC"/>
          <w:sz w:val="22"/>
          <w:szCs w:val="22"/>
          <w:lang w:eastAsia="zh-CN" w:bidi="hi-IN"/>
        </w:rPr>
        <w:t>egyedülélő</w:t>
      </w:r>
      <w:proofErr w:type="spellEnd"/>
      <w:r w:rsidRPr="006A7DCE">
        <w:rPr>
          <w:rFonts w:eastAsia="Noto Serif CJK SC"/>
          <w:sz w:val="22"/>
          <w:szCs w:val="22"/>
          <w:lang w:eastAsia="zh-CN" w:bidi="hi-IN"/>
        </w:rPr>
        <w:t xml:space="preserve"> esetén az egy főre jutó havi jövedelem nem haladja meg a 150.000 forintot,</w:t>
      </w:r>
    </w:p>
    <w:p w14:paraId="13771A3C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és lakásának fűtését fatüzelésre alkalmas tüzelőberendezéssel biztosítja.</w:t>
      </w:r>
    </w:p>
    <w:p w14:paraId="5B3625F8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(2) A jogosultság megállapításakor előnyt élvez</w:t>
      </w:r>
    </w:p>
    <w:p w14:paraId="475B8172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a)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az a személy, aki az Szt. szerinti aktív korúak ellátására, időskorúak járadékára, vagy – tekintet nélkül annak természetbeni vagy pénzbeli formában történő nyújtására – Kiskőrös Város Önkormányzata Képviselő-testületének a szociális ellátásokról szóló 7/2015.(II.26.) önkormányzati rendelet szerinti települési támogatásra - e támogatásban részesülők közül különösen a lakhatáshoz kapcsolódó rendszeres kiadások viselésével kapcsolatos támogatásban részesülő - jogosult,</w:t>
      </w:r>
    </w:p>
    <w:p w14:paraId="1C81D0E7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b)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 Gyermekek védelméről és a gyámügyi igazgatásról szóló 1997. évi XXXI. törvényben szabályozott halmozottan hátrányos helyzetű gyermeket nevelő család,</w:t>
      </w:r>
    </w:p>
    <w:p w14:paraId="3B37E344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c)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 rendszeres gyermekvédelmi kedvezményben részesülő családok,</w:t>
      </w:r>
    </w:p>
    <w:p w14:paraId="6A168E21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d)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az egyszülős háztartások,</w:t>
      </w:r>
    </w:p>
    <w:p w14:paraId="7E576D70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e)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az a család, amelyikben rokkantsági ellátásban részesülő él,</w:t>
      </w:r>
    </w:p>
    <w:p w14:paraId="7B0E5FA4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f)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 65 év feletti, egyedül élő nyugdíjas, akinek a nyugdíja nem éri el a 150.000 forintot</w:t>
      </w:r>
    </w:p>
    <w:p w14:paraId="7177FD74" w14:textId="77777777" w:rsidR="006A7DCE" w:rsidRPr="006A7DCE" w:rsidRDefault="006A7DCE" w:rsidP="006A7DCE">
      <w:pPr>
        <w:suppressAutoHyphens/>
        <w:ind w:left="580" w:hanging="56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i/>
          <w:iCs/>
          <w:sz w:val="22"/>
          <w:szCs w:val="22"/>
          <w:lang w:eastAsia="zh-CN" w:bidi="hi-IN"/>
        </w:rPr>
        <w:t>g)</w:t>
      </w:r>
      <w:r w:rsidRPr="006A7DCE">
        <w:rPr>
          <w:rFonts w:eastAsia="Noto Serif CJK SC"/>
          <w:sz w:val="22"/>
          <w:szCs w:val="22"/>
          <w:lang w:eastAsia="zh-CN" w:bidi="hi-IN"/>
        </w:rPr>
        <w:tab/>
        <w:t>a 3 vagy több gyermeket nevelő családok.</w:t>
      </w:r>
    </w:p>
    <w:p w14:paraId="2343341E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(3) Háztartásonként legfeljebb 5 erdei m</w:t>
      </w:r>
      <w:r w:rsidRPr="006A7DCE">
        <w:rPr>
          <w:rFonts w:eastAsia="Noto Serif CJK SC"/>
          <w:sz w:val="22"/>
          <w:szCs w:val="22"/>
          <w:vertAlign w:val="superscript"/>
          <w:lang w:eastAsia="zh-CN" w:bidi="hi-IN"/>
        </w:rPr>
        <w:t>3</w:t>
      </w:r>
      <w:r w:rsidRPr="006A7DCE">
        <w:rPr>
          <w:rFonts w:eastAsia="Noto Serif CJK SC"/>
          <w:sz w:val="22"/>
          <w:szCs w:val="22"/>
          <w:lang w:eastAsia="zh-CN" w:bidi="hi-IN"/>
        </w:rPr>
        <w:t xml:space="preserve"> tűzifa támogatás nyújtható.</w:t>
      </w:r>
    </w:p>
    <w:p w14:paraId="643328CE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(4) Kiskőrösön lakóhellyel és tartózkodási hellyel is rendelkező személy csak annak a háztartásnak a tagjaként vehető figyelembe a kérelem elbírálásakor, ahol életvitelszerűen él.</w:t>
      </w:r>
    </w:p>
    <w:p w14:paraId="19B152BC" w14:textId="77777777" w:rsidR="006A7DCE" w:rsidRPr="006A7DCE" w:rsidRDefault="006A7DCE" w:rsidP="006A7DCE">
      <w:pPr>
        <w:suppressAutoHyphens/>
        <w:spacing w:before="240"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(5) A tűzifa átvételét a szociális célú tűzifa támogatásban részesülő személy a 2. melléklet szerinti átvételi elismervény aláírásával igazolja.</w:t>
      </w:r>
    </w:p>
    <w:p w14:paraId="42BFBF5A" w14:textId="77777777" w:rsidR="006A7DCE" w:rsidRPr="006A7DCE" w:rsidRDefault="006A7DCE" w:rsidP="006A7DCE">
      <w:pPr>
        <w:suppressAutoHyphens/>
        <w:spacing w:before="28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5. Záró rendelkezés</w:t>
      </w:r>
    </w:p>
    <w:p w14:paraId="511CBD5B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5. §</w:t>
      </w:r>
    </w:p>
    <w:p w14:paraId="569927D8" w14:textId="77777777" w:rsidR="006A7DC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Hatályát veszti a szociális ellátásokról szóló 7/2015. (II.26.) önkormányzati rendelet „Szociális célú tűzifa támogatás” alcíme.</w:t>
      </w:r>
    </w:p>
    <w:p w14:paraId="4C9A76DD" w14:textId="77777777" w:rsidR="006A7DCE" w:rsidRPr="006A7DCE" w:rsidRDefault="006A7DCE" w:rsidP="006A7DCE">
      <w:pPr>
        <w:suppressAutoHyphens/>
        <w:spacing w:before="240" w:after="240"/>
        <w:jc w:val="center"/>
        <w:rPr>
          <w:rFonts w:eastAsia="Noto Serif CJK SC"/>
          <w:b/>
          <w:bCs/>
          <w:sz w:val="22"/>
          <w:szCs w:val="22"/>
          <w:lang w:eastAsia="zh-CN" w:bidi="hi-IN"/>
        </w:rPr>
      </w:pPr>
      <w:r w:rsidRPr="006A7DCE">
        <w:rPr>
          <w:rFonts w:eastAsia="Noto Serif CJK SC"/>
          <w:b/>
          <w:bCs/>
          <w:sz w:val="22"/>
          <w:szCs w:val="22"/>
          <w:lang w:eastAsia="zh-CN" w:bidi="hi-IN"/>
        </w:rPr>
        <w:t>6. §</w:t>
      </w:r>
    </w:p>
    <w:p w14:paraId="2E91F12D" w14:textId="722B8629" w:rsidR="004546BE" w:rsidRPr="006A7DCE" w:rsidRDefault="006A7DCE" w:rsidP="006A7DCE">
      <w:pPr>
        <w:suppressAutoHyphens/>
        <w:jc w:val="both"/>
        <w:rPr>
          <w:rFonts w:eastAsia="Noto Serif CJK SC"/>
          <w:sz w:val="22"/>
          <w:szCs w:val="22"/>
          <w:lang w:eastAsia="zh-CN" w:bidi="hi-IN"/>
        </w:rPr>
      </w:pPr>
      <w:r w:rsidRPr="006A7DCE">
        <w:rPr>
          <w:rFonts w:eastAsia="Noto Serif CJK SC"/>
          <w:sz w:val="22"/>
          <w:szCs w:val="22"/>
          <w:lang w:eastAsia="zh-CN" w:bidi="hi-IN"/>
        </w:rPr>
        <w:t>Ez a rendelet a kihirdetését követő napon lép hatályba.</w:t>
      </w:r>
    </w:p>
    <w:sectPr w:rsidR="004546BE" w:rsidRPr="006A7DCE" w:rsidSect="0089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978AA" w14:textId="77777777" w:rsidR="00E31672" w:rsidRDefault="00E31672" w:rsidP="00F675DD">
      <w:r>
        <w:separator/>
      </w:r>
    </w:p>
  </w:endnote>
  <w:endnote w:type="continuationSeparator" w:id="0">
    <w:p w14:paraId="3D8084CB" w14:textId="77777777" w:rsidR="00E31672" w:rsidRDefault="00E31672" w:rsidP="00F6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FF3DB" w14:textId="77777777" w:rsidR="00E31672" w:rsidRDefault="00E31672" w:rsidP="00F675DD">
      <w:r>
        <w:separator/>
      </w:r>
    </w:p>
  </w:footnote>
  <w:footnote w:type="continuationSeparator" w:id="0">
    <w:p w14:paraId="35B9A56E" w14:textId="77777777" w:rsidR="00E31672" w:rsidRDefault="00E31672" w:rsidP="00F6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FD"/>
    <w:multiLevelType w:val="hybridMultilevel"/>
    <w:tmpl w:val="A7CE0D1C"/>
    <w:lvl w:ilvl="0" w:tplc="2D00C756">
      <w:start w:val="20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44496"/>
    <w:multiLevelType w:val="hybridMultilevel"/>
    <w:tmpl w:val="875A2E56"/>
    <w:lvl w:ilvl="0" w:tplc="FC308AC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E338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B03E80"/>
    <w:multiLevelType w:val="hybridMultilevel"/>
    <w:tmpl w:val="17E4F5D0"/>
    <w:lvl w:ilvl="0" w:tplc="636EC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02CEC"/>
    <w:multiLevelType w:val="singleLevel"/>
    <w:tmpl w:val="39EC8AAA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23EA0785"/>
    <w:multiLevelType w:val="hybridMultilevel"/>
    <w:tmpl w:val="5AB6772C"/>
    <w:lvl w:ilvl="0" w:tplc="AA6A212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41271"/>
    <w:multiLevelType w:val="hybridMultilevel"/>
    <w:tmpl w:val="7CBCA4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706B"/>
    <w:multiLevelType w:val="hybridMultilevel"/>
    <w:tmpl w:val="7F185C76"/>
    <w:lvl w:ilvl="0" w:tplc="40C06F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0487A"/>
    <w:multiLevelType w:val="hybridMultilevel"/>
    <w:tmpl w:val="7F5C72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445A11"/>
    <w:multiLevelType w:val="hybridMultilevel"/>
    <w:tmpl w:val="133C4B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968DF"/>
    <w:multiLevelType w:val="hybridMultilevel"/>
    <w:tmpl w:val="DD9409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75E5E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077880">
    <w:abstractNumId w:val="2"/>
    <w:lvlOverride w:ilvl="0">
      <w:startOverride w:val="1"/>
    </w:lvlOverride>
  </w:num>
  <w:num w:numId="2" w16cid:durableId="1190871643">
    <w:abstractNumId w:val="2"/>
  </w:num>
  <w:num w:numId="3" w16cid:durableId="99184855">
    <w:abstractNumId w:val="3"/>
  </w:num>
  <w:num w:numId="4" w16cid:durableId="823934321">
    <w:abstractNumId w:val="6"/>
  </w:num>
  <w:num w:numId="5" w16cid:durableId="665865864">
    <w:abstractNumId w:val="1"/>
  </w:num>
  <w:num w:numId="6" w16cid:durableId="615914760">
    <w:abstractNumId w:val="5"/>
  </w:num>
  <w:num w:numId="7" w16cid:durableId="1865245726">
    <w:abstractNumId w:val="13"/>
  </w:num>
  <w:num w:numId="8" w16cid:durableId="47538843">
    <w:abstractNumId w:val="10"/>
  </w:num>
  <w:num w:numId="9" w16cid:durableId="1917669210">
    <w:abstractNumId w:val="0"/>
  </w:num>
  <w:num w:numId="10" w16cid:durableId="2084906963">
    <w:abstractNumId w:val="8"/>
  </w:num>
  <w:num w:numId="11" w16cid:durableId="1818447830">
    <w:abstractNumId w:val="4"/>
  </w:num>
  <w:num w:numId="12" w16cid:durableId="1541549637">
    <w:abstractNumId w:val="14"/>
  </w:num>
  <w:num w:numId="13" w16cid:durableId="1045759030">
    <w:abstractNumId w:val="9"/>
  </w:num>
  <w:num w:numId="14" w16cid:durableId="1916937449">
    <w:abstractNumId w:val="11"/>
  </w:num>
  <w:num w:numId="15" w16cid:durableId="1408380072">
    <w:abstractNumId w:val="12"/>
  </w:num>
  <w:num w:numId="16" w16cid:durableId="1280331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2"/>
    <w:rsid w:val="00002DDD"/>
    <w:rsid w:val="00004C2E"/>
    <w:rsid w:val="00005EA7"/>
    <w:rsid w:val="000079D3"/>
    <w:rsid w:val="00010556"/>
    <w:rsid w:val="00010E90"/>
    <w:rsid w:val="0001120D"/>
    <w:rsid w:val="0001124C"/>
    <w:rsid w:val="000125A5"/>
    <w:rsid w:val="00016924"/>
    <w:rsid w:val="00016A99"/>
    <w:rsid w:val="00025AE3"/>
    <w:rsid w:val="000317D2"/>
    <w:rsid w:val="00031921"/>
    <w:rsid w:val="00037B56"/>
    <w:rsid w:val="00037C65"/>
    <w:rsid w:val="00040172"/>
    <w:rsid w:val="00040677"/>
    <w:rsid w:val="000411F8"/>
    <w:rsid w:val="00043CD6"/>
    <w:rsid w:val="00045935"/>
    <w:rsid w:val="00045F08"/>
    <w:rsid w:val="000463BF"/>
    <w:rsid w:val="00046E21"/>
    <w:rsid w:val="000565F6"/>
    <w:rsid w:val="00060BD0"/>
    <w:rsid w:val="00062B84"/>
    <w:rsid w:val="00065731"/>
    <w:rsid w:val="0006741F"/>
    <w:rsid w:val="00072E48"/>
    <w:rsid w:val="000763C2"/>
    <w:rsid w:val="0007686D"/>
    <w:rsid w:val="0008218A"/>
    <w:rsid w:val="00085152"/>
    <w:rsid w:val="00086C2D"/>
    <w:rsid w:val="000924B3"/>
    <w:rsid w:val="0009292D"/>
    <w:rsid w:val="000A7FA8"/>
    <w:rsid w:val="000B01EC"/>
    <w:rsid w:val="000B12C5"/>
    <w:rsid w:val="000B214F"/>
    <w:rsid w:val="000B261B"/>
    <w:rsid w:val="000B3728"/>
    <w:rsid w:val="000C3ACA"/>
    <w:rsid w:val="000C43CC"/>
    <w:rsid w:val="000C523D"/>
    <w:rsid w:val="000C5642"/>
    <w:rsid w:val="000C6F9A"/>
    <w:rsid w:val="000C7EFF"/>
    <w:rsid w:val="000D16DE"/>
    <w:rsid w:val="000D66E3"/>
    <w:rsid w:val="000E020E"/>
    <w:rsid w:val="000E11CC"/>
    <w:rsid w:val="000E61AF"/>
    <w:rsid w:val="000F0F29"/>
    <w:rsid w:val="000F15E8"/>
    <w:rsid w:val="000F69BF"/>
    <w:rsid w:val="000F6AC9"/>
    <w:rsid w:val="000F7D4D"/>
    <w:rsid w:val="00101EDB"/>
    <w:rsid w:val="00106BBA"/>
    <w:rsid w:val="001075ED"/>
    <w:rsid w:val="00110E52"/>
    <w:rsid w:val="00111A98"/>
    <w:rsid w:val="0011389B"/>
    <w:rsid w:val="0012081F"/>
    <w:rsid w:val="00123D5E"/>
    <w:rsid w:val="001271C2"/>
    <w:rsid w:val="001334EB"/>
    <w:rsid w:val="00134E30"/>
    <w:rsid w:val="001356B5"/>
    <w:rsid w:val="0013667F"/>
    <w:rsid w:val="00142EE5"/>
    <w:rsid w:val="00146FD7"/>
    <w:rsid w:val="00150644"/>
    <w:rsid w:val="0016024C"/>
    <w:rsid w:val="00164A21"/>
    <w:rsid w:val="00171688"/>
    <w:rsid w:val="00174569"/>
    <w:rsid w:val="00175EE7"/>
    <w:rsid w:val="00180D62"/>
    <w:rsid w:val="001810EA"/>
    <w:rsid w:val="001813CE"/>
    <w:rsid w:val="00181776"/>
    <w:rsid w:val="0018346B"/>
    <w:rsid w:val="0018454E"/>
    <w:rsid w:val="00186EF7"/>
    <w:rsid w:val="001874E4"/>
    <w:rsid w:val="0019737C"/>
    <w:rsid w:val="001A24E9"/>
    <w:rsid w:val="001A6A46"/>
    <w:rsid w:val="001B03BA"/>
    <w:rsid w:val="001B09D7"/>
    <w:rsid w:val="001B46D7"/>
    <w:rsid w:val="001B4F7A"/>
    <w:rsid w:val="001B6CEC"/>
    <w:rsid w:val="001B6F0E"/>
    <w:rsid w:val="001C3DD7"/>
    <w:rsid w:val="001C4650"/>
    <w:rsid w:val="001C63C9"/>
    <w:rsid w:val="001D0032"/>
    <w:rsid w:val="001D1385"/>
    <w:rsid w:val="001D1C62"/>
    <w:rsid w:val="001D2753"/>
    <w:rsid w:val="001D33E0"/>
    <w:rsid w:val="001D4A68"/>
    <w:rsid w:val="001D6670"/>
    <w:rsid w:val="001E2508"/>
    <w:rsid w:val="001E47B1"/>
    <w:rsid w:val="001F026F"/>
    <w:rsid w:val="001F144D"/>
    <w:rsid w:val="001F705B"/>
    <w:rsid w:val="001F7EAF"/>
    <w:rsid w:val="00203441"/>
    <w:rsid w:val="0020432F"/>
    <w:rsid w:val="00210F02"/>
    <w:rsid w:val="00212854"/>
    <w:rsid w:val="002129E3"/>
    <w:rsid w:val="00216AEB"/>
    <w:rsid w:val="00221D6C"/>
    <w:rsid w:val="0022267F"/>
    <w:rsid w:val="0022721D"/>
    <w:rsid w:val="00231389"/>
    <w:rsid w:val="002313C4"/>
    <w:rsid w:val="002315FC"/>
    <w:rsid w:val="00240226"/>
    <w:rsid w:val="00241D9A"/>
    <w:rsid w:val="00242E29"/>
    <w:rsid w:val="0024713B"/>
    <w:rsid w:val="0025388F"/>
    <w:rsid w:val="00253A9C"/>
    <w:rsid w:val="00257246"/>
    <w:rsid w:val="00262F95"/>
    <w:rsid w:val="00267EC8"/>
    <w:rsid w:val="00271FCC"/>
    <w:rsid w:val="0028057F"/>
    <w:rsid w:val="002832A5"/>
    <w:rsid w:val="002855B2"/>
    <w:rsid w:val="00290AC4"/>
    <w:rsid w:val="002A09B3"/>
    <w:rsid w:val="002A3149"/>
    <w:rsid w:val="002A54DE"/>
    <w:rsid w:val="002A581C"/>
    <w:rsid w:val="002A631E"/>
    <w:rsid w:val="002B1F6B"/>
    <w:rsid w:val="002B657C"/>
    <w:rsid w:val="002B6808"/>
    <w:rsid w:val="002C058F"/>
    <w:rsid w:val="002D3801"/>
    <w:rsid w:val="002D5361"/>
    <w:rsid w:val="002E256A"/>
    <w:rsid w:val="002E7122"/>
    <w:rsid w:val="002F4244"/>
    <w:rsid w:val="002F64F3"/>
    <w:rsid w:val="0030480B"/>
    <w:rsid w:val="00307E63"/>
    <w:rsid w:val="00312FAE"/>
    <w:rsid w:val="0032093F"/>
    <w:rsid w:val="00326223"/>
    <w:rsid w:val="00330A2B"/>
    <w:rsid w:val="003310A7"/>
    <w:rsid w:val="00331971"/>
    <w:rsid w:val="003447E6"/>
    <w:rsid w:val="00345687"/>
    <w:rsid w:val="003459A1"/>
    <w:rsid w:val="00355CB2"/>
    <w:rsid w:val="0035730E"/>
    <w:rsid w:val="003579C7"/>
    <w:rsid w:val="00360BA7"/>
    <w:rsid w:val="00363CCE"/>
    <w:rsid w:val="003670B9"/>
    <w:rsid w:val="00370F99"/>
    <w:rsid w:val="00372013"/>
    <w:rsid w:val="003741ED"/>
    <w:rsid w:val="00382A81"/>
    <w:rsid w:val="003834DB"/>
    <w:rsid w:val="00383ADA"/>
    <w:rsid w:val="00393237"/>
    <w:rsid w:val="003A15DF"/>
    <w:rsid w:val="003A1D43"/>
    <w:rsid w:val="003A2C62"/>
    <w:rsid w:val="003A390C"/>
    <w:rsid w:val="003A4EBD"/>
    <w:rsid w:val="003C0E8E"/>
    <w:rsid w:val="003C54A4"/>
    <w:rsid w:val="003C6A85"/>
    <w:rsid w:val="003C7036"/>
    <w:rsid w:val="003D3491"/>
    <w:rsid w:val="003D6505"/>
    <w:rsid w:val="003E0481"/>
    <w:rsid w:val="003E0906"/>
    <w:rsid w:val="003F1346"/>
    <w:rsid w:val="003F24DF"/>
    <w:rsid w:val="003F3C6D"/>
    <w:rsid w:val="003F4611"/>
    <w:rsid w:val="003F4DB8"/>
    <w:rsid w:val="003F6CF0"/>
    <w:rsid w:val="003F727D"/>
    <w:rsid w:val="0040203D"/>
    <w:rsid w:val="00405959"/>
    <w:rsid w:val="004069A3"/>
    <w:rsid w:val="004072B5"/>
    <w:rsid w:val="00414628"/>
    <w:rsid w:val="0041670B"/>
    <w:rsid w:val="00420C28"/>
    <w:rsid w:val="00422379"/>
    <w:rsid w:val="004256C7"/>
    <w:rsid w:val="00430486"/>
    <w:rsid w:val="00435323"/>
    <w:rsid w:val="00435B9F"/>
    <w:rsid w:val="0043691C"/>
    <w:rsid w:val="0044065C"/>
    <w:rsid w:val="00443103"/>
    <w:rsid w:val="00446DC1"/>
    <w:rsid w:val="00452D19"/>
    <w:rsid w:val="004541FC"/>
    <w:rsid w:val="004546BE"/>
    <w:rsid w:val="00454A1D"/>
    <w:rsid w:val="004555EA"/>
    <w:rsid w:val="004575CC"/>
    <w:rsid w:val="00463870"/>
    <w:rsid w:val="004648C6"/>
    <w:rsid w:val="00467C65"/>
    <w:rsid w:val="00473565"/>
    <w:rsid w:val="00480149"/>
    <w:rsid w:val="00486940"/>
    <w:rsid w:val="004875EF"/>
    <w:rsid w:val="00487B45"/>
    <w:rsid w:val="00492A03"/>
    <w:rsid w:val="004958B9"/>
    <w:rsid w:val="004976A3"/>
    <w:rsid w:val="004A24F3"/>
    <w:rsid w:val="004A4F87"/>
    <w:rsid w:val="004A5046"/>
    <w:rsid w:val="004B0F68"/>
    <w:rsid w:val="004B25A0"/>
    <w:rsid w:val="004B6910"/>
    <w:rsid w:val="004B7FBB"/>
    <w:rsid w:val="004C2A2B"/>
    <w:rsid w:val="004C3104"/>
    <w:rsid w:val="004C4DC0"/>
    <w:rsid w:val="004C55C9"/>
    <w:rsid w:val="004D0F5B"/>
    <w:rsid w:val="004D1B7F"/>
    <w:rsid w:val="004D7605"/>
    <w:rsid w:val="004D76CA"/>
    <w:rsid w:val="004D7B95"/>
    <w:rsid w:val="004E6E20"/>
    <w:rsid w:val="004F02B6"/>
    <w:rsid w:val="004F0E2F"/>
    <w:rsid w:val="00501813"/>
    <w:rsid w:val="005063D9"/>
    <w:rsid w:val="00510494"/>
    <w:rsid w:val="00513548"/>
    <w:rsid w:val="005135D0"/>
    <w:rsid w:val="005155B3"/>
    <w:rsid w:val="00515ABA"/>
    <w:rsid w:val="00517B5D"/>
    <w:rsid w:val="00521E3B"/>
    <w:rsid w:val="0052315F"/>
    <w:rsid w:val="00524309"/>
    <w:rsid w:val="0053522C"/>
    <w:rsid w:val="00537E54"/>
    <w:rsid w:val="005408CC"/>
    <w:rsid w:val="0054179F"/>
    <w:rsid w:val="00541807"/>
    <w:rsid w:val="00542731"/>
    <w:rsid w:val="00545F8F"/>
    <w:rsid w:val="00547951"/>
    <w:rsid w:val="00547D9E"/>
    <w:rsid w:val="0055189A"/>
    <w:rsid w:val="005605A7"/>
    <w:rsid w:val="0056405F"/>
    <w:rsid w:val="0057334F"/>
    <w:rsid w:val="00573AFE"/>
    <w:rsid w:val="005915EE"/>
    <w:rsid w:val="00591A04"/>
    <w:rsid w:val="00594A73"/>
    <w:rsid w:val="005A0244"/>
    <w:rsid w:val="005A3069"/>
    <w:rsid w:val="005A730E"/>
    <w:rsid w:val="005A7618"/>
    <w:rsid w:val="005A77F5"/>
    <w:rsid w:val="005A7C3A"/>
    <w:rsid w:val="005B1345"/>
    <w:rsid w:val="005B1C9D"/>
    <w:rsid w:val="005B27A4"/>
    <w:rsid w:val="005B43BE"/>
    <w:rsid w:val="005C26C1"/>
    <w:rsid w:val="005C3C4B"/>
    <w:rsid w:val="005C701A"/>
    <w:rsid w:val="005D2877"/>
    <w:rsid w:val="005D3627"/>
    <w:rsid w:val="005D5647"/>
    <w:rsid w:val="005D5786"/>
    <w:rsid w:val="005D6E40"/>
    <w:rsid w:val="005E0A87"/>
    <w:rsid w:val="005E2F87"/>
    <w:rsid w:val="005E71EB"/>
    <w:rsid w:val="005F281A"/>
    <w:rsid w:val="005F4515"/>
    <w:rsid w:val="005F6740"/>
    <w:rsid w:val="0060118F"/>
    <w:rsid w:val="006057BF"/>
    <w:rsid w:val="00605EDA"/>
    <w:rsid w:val="006137F4"/>
    <w:rsid w:val="00613ADF"/>
    <w:rsid w:val="00622398"/>
    <w:rsid w:val="006223BE"/>
    <w:rsid w:val="00624521"/>
    <w:rsid w:val="00630423"/>
    <w:rsid w:val="00631859"/>
    <w:rsid w:val="0063533C"/>
    <w:rsid w:val="006401AA"/>
    <w:rsid w:val="00643CE4"/>
    <w:rsid w:val="00655381"/>
    <w:rsid w:val="006611A5"/>
    <w:rsid w:val="0066239D"/>
    <w:rsid w:val="006638A2"/>
    <w:rsid w:val="006646F5"/>
    <w:rsid w:val="00670A02"/>
    <w:rsid w:val="006718D5"/>
    <w:rsid w:val="00680259"/>
    <w:rsid w:val="00693BBC"/>
    <w:rsid w:val="006948D2"/>
    <w:rsid w:val="006968DF"/>
    <w:rsid w:val="00696C14"/>
    <w:rsid w:val="006A26D6"/>
    <w:rsid w:val="006A29BD"/>
    <w:rsid w:val="006A42FC"/>
    <w:rsid w:val="006A6076"/>
    <w:rsid w:val="006A714F"/>
    <w:rsid w:val="006A7DCE"/>
    <w:rsid w:val="006B14D2"/>
    <w:rsid w:val="006B33F6"/>
    <w:rsid w:val="006B3C57"/>
    <w:rsid w:val="006C3211"/>
    <w:rsid w:val="006C6255"/>
    <w:rsid w:val="006C72BD"/>
    <w:rsid w:val="006D58FB"/>
    <w:rsid w:val="006D717E"/>
    <w:rsid w:val="006E061D"/>
    <w:rsid w:val="006E0697"/>
    <w:rsid w:val="006E5104"/>
    <w:rsid w:val="006E6E01"/>
    <w:rsid w:val="006F248E"/>
    <w:rsid w:val="006F4433"/>
    <w:rsid w:val="006F5B63"/>
    <w:rsid w:val="006F65E5"/>
    <w:rsid w:val="0070016A"/>
    <w:rsid w:val="00705C27"/>
    <w:rsid w:val="007119EA"/>
    <w:rsid w:val="00712005"/>
    <w:rsid w:val="00712A96"/>
    <w:rsid w:val="00712F5D"/>
    <w:rsid w:val="00715492"/>
    <w:rsid w:val="007158E0"/>
    <w:rsid w:val="00723AA9"/>
    <w:rsid w:val="007240A3"/>
    <w:rsid w:val="00725F1F"/>
    <w:rsid w:val="0072715B"/>
    <w:rsid w:val="0073339F"/>
    <w:rsid w:val="00737E3F"/>
    <w:rsid w:val="00741670"/>
    <w:rsid w:val="007447D8"/>
    <w:rsid w:val="00745B64"/>
    <w:rsid w:val="007508F5"/>
    <w:rsid w:val="00750A15"/>
    <w:rsid w:val="00750E2E"/>
    <w:rsid w:val="007517A0"/>
    <w:rsid w:val="007628E3"/>
    <w:rsid w:val="0076398C"/>
    <w:rsid w:val="00764391"/>
    <w:rsid w:val="0076662B"/>
    <w:rsid w:val="00767449"/>
    <w:rsid w:val="007676DA"/>
    <w:rsid w:val="00770446"/>
    <w:rsid w:val="00771A6C"/>
    <w:rsid w:val="00774E65"/>
    <w:rsid w:val="00775311"/>
    <w:rsid w:val="00782A3C"/>
    <w:rsid w:val="00784235"/>
    <w:rsid w:val="007867BB"/>
    <w:rsid w:val="007902B3"/>
    <w:rsid w:val="007911F4"/>
    <w:rsid w:val="00791B60"/>
    <w:rsid w:val="007939E9"/>
    <w:rsid w:val="00793C12"/>
    <w:rsid w:val="007A5636"/>
    <w:rsid w:val="007A592C"/>
    <w:rsid w:val="007B025A"/>
    <w:rsid w:val="007B6FED"/>
    <w:rsid w:val="007C49D3"/>
    <w:rsid w:val="007C4BED"/>
    <w:rsid w:val="007D07E1"/>
    <w:rsid w:val="007D07F3"/>
    <w:rsid w:val="007D641B"/>
    <w:rsid w:val="007D6F53"/>
    <w:rsid w:val="007E36BB"/>
    <w:rsid w:val="007F5E8D"/>
    <w:rsid w:val="007F6174"/>
    <w:rsid w:val="00801B52"/>
    <w:rsid w:val="008020E9"/>
    <w:rsid w:val="00806F77"/>
    <w:rsid w:val="0081235F"/>
    <w:rsid w:val="00813D06"/>
    <w:rsid w:val="0081589C"/>
    <w:rsid w:val="00833EFF"/>
    <w:rsid w:val="0083576B"/>
    <w:rsid w:val="0084343A"/>
    <w:rsid w:val="00844D84"/>
    <w:rsid w:val="008515A1"/>
    <w:rsid w:val="008536F8"/>
    <w:rsid w:val="00861B45"/>
    <w:rsid w:val="00862F25"/>
    <w:rsid w:val="00866F6B"/>
    <w:rsid w:val="00872744"/>
    <w:rsid w:val="008745E8"/>
    <w:rsid w:val="00875EEE"/>
    <w:rsid w:val="0087656C"/>
    <w:rsid w:val="00876B97"/>
    <w:rsid w:val="00880F12"/>
    <w:rsid w:val="00881B5C"/>
    <w:rsid w:val="008827B7"/>
    <w:rsid w:val="008846C2"/>
    <w:rsid w:val="008869CD"/>
    <w:rsid w:val="008975BD"/>
    <w:rsid w:val="008A6553"/>
    <w:rsid w:val="008A7133"/>
    <w:rsid w:val="008B370F"/>
    <w:rsid w:val="008B4FC3"/>
    <w:rsid w:val="008B563D"/>
    <w:rsid w:val="008B6014"/>
    <w:rsid w:val="008B7859"/>
    <w:rsid w:val="008C1DCF"/>
    <w:rsid w:val="008C64D6"/>
    <w:rsid w:val="008D0C13"/>
    <w:rsid w:val="008F1ED4"/>
    <w:rsid w:val="00900B96"/>
    <w:rsid w:val="00912BF5"/>
    <w:rsid w:val="0091565C"/>
    <w:rsid w:val="009342C3"/>
    <w:rsid w:val="00934DA6"/>
    <w:rsid w:val="00935A75"/>
    <w:rsid w:val="0093721B"/>
    <w:rsid w:val="00942802"/>
    <w:rsid w:val="009525E5"/>
    <w:rsid w:val="00952E6F"/>
    <w:rsid w:val="00954FA6"/>
    <w:rsid w:val="00955091"/>
    <w:rsid w:val="00963EEA"/>
    <w:rsid w:val="009729ED"/>
    <w:rsid w:val="00977006"/>
    <w:rsid w:val="00985AF8"/>
    <w:rsid w:val="0098659F"/>
    <w:rsid w:val="0099409F"/>
    <w:rsid w:val="009B02EB"/>
    <w:rsid w:val="009B2E70"/>
    <w:rsid w:val="009B4DDA"/>
    <w:rsid w:val="009B5A65"/>
    <w:rsid w:val="009C4155"/>
    <w:rsid w:val="009C7286"/>
    <w:rsid w:val="009C72C8"/>
    <w:rsid w:val="009D0FC1"/>
    <w:rsid w:val="009D52E6"/>
    <w:rsid w:val="009D583B"/>
    <w:rsid w:val="009D5EDB"/>
    <w:rsid w:val="009E16DA"/>
    <w:rsid w:val="009E2B3C"/>
    <w:rsid w:val="009E694C"/>
    <w:rsid w:val="009E6DC6"/>
    <w:rsid w:val="009E74AC"/>
    <w:rsid w:val="009E7649"/>
    <w:rsid w:val="009F1F56"/>
    <w:rsid w:val="009F55DE"/>
    <w:rsid w:val="009F64BD"/>
    <w:rsid w:val="009F69E7"/>
    <w:rsid w:val="00A01221"/>
    <w:rsid w:val="00A0156F"/>
    <w:rsid w:val="00A106EC"/>
    <w:rsid w:val="00A12F97"/>
    <w:rsid w:val="00A13012"/>
    <w:rsid w:val="00A1462A"/>
    <w:rsid w:val="00A20060"/>
    <w:rsid w:val="00A205DE"/>
    <w:rsid w:val="00A2191D"/>
    <w:rsid w:val="00A243D0"/>
    <w:rsid w:val="00A27BCB"/>
    <w:rsid w:val="00A3519B"/>
    <w:rsid w:val="00A44BD5"/>
    <w:rsid w:val="00A46F3D"/>
    <w:rsid w:val="00A4777A"/>
    <w:rsid w:val="00A512C9"/>
    <w:rsid w:val="00A5232C"/>
    <w:rsid w:val="00A57136"/>
    <w:rsid w:val="00A57D79"/>
    <w:rsid w:val="00A606EE"/>
    <w:rsid w:val="00A60EFD"/>
    <w:rsid w:val="00A64FA7"/>
    <w:rsid w:val="00A660AE"/>
    <w:rsid w:val="00A66264"/>
    <w:rsid w:val="00A676A2"/>
    <w:rsid w:val="00A71CFE"/>
    <w:rsid w:val="00A72202"/>
    <w:rsid w:val="00A72402"/>
    <w:rsid w:val="00A8177F"/>
    <w:rsid w:val="00A83ED9"/>
    <w:rsid w:val="00A87050"/>
    <w:rsid w:val="00A91F42"/>
    <w:rsid w:val="00A92A2D"/>
    <w:rsid w:val="00A97204"/>
    <w:rsid w:val="00AA20B6"/>
    <w:rsid w:val="00AA6426"/>
    <w:rsid w:val="00AA6B9B"/>
    <w:rsid w:val="00AB1FB2"/>
    <w:rsid w:val="00AB5564"/>
    <w:rsid w:val="00AB6BA4"/>
    <w:rsid w:val="00AC2E35"/>
    <w:rsid w:val="00AC3D99"/>
    <w:rsid w:val="00AC7D88"/>
    <w:rsid w:val="00AD3845"/>
    <w:rsid w:val="00AD3AC6"/>
    <w:rsid w:val="00AE04B8"/>
    <w:rsid w:val="00AE1B5C"/>
    <w:rsid w:val="00AE68DE"/>
    <w:rsid w:val="00AF0366"/>
    <w:rsid w:val="00AF175A"/>
    <w:rsid w:val="00AF23D1"/>
    <w:rsid w:val="00AF4ADF"/>
    <w:rsid w:val="00B00156"/>
    <w:rsid w:val="00B01EA0"/>
    <w:rsid w:val="00B043FE"/>
    <w:rsid w:val="00B04DBB"/>
    <w:rsid w:val="00B11DB9"/>
    <w:rsid w:val="00B12C03"/>
    <w:rsid w:val="00B130D4"/>
    <w:rsid w:val="00B1780D"/>
    <w:rsid w:val="00B22801"/>
    <w:rsid w:val="00B23FF2"/>
    <w:rsid w:val="00B24364"/>
    <w:rsid w:val="00B256D9"/>
    <w:rsid w:val="00B30E65"/>
    <w:rsid w:val="00B36BAA"/>
    <w:rsid w:val="00B374D8"/>
    <w:rsid w:val="00B377B6"/>
    <w:rsid w:val="00B40342"/>
    <w:rsid w:val="00B42CD9"/>
    <w:rsid w:val="00B51534"/>
    <w:rsid w:val="00B517F7"/>
    <w:rsid w:val="00B52E96"/>
    <w:rsid w:val="00B67411"/>
    <w:rsid w:val="00B7225C"/>
    <w:rsid w:val="00B76114"/>
    <w:rsid w:val="00B833D6"/>
    <w:rsid w:val="00B9037A"/>
    <w:rsid w:val="00B91F86"/>
    <w:rsid w:val="00B922C5"/>
    <w:rsid w:val="00B924A6"/>
    <w:rsid w:val="00B92B92"/>
    <w:rsid w:val="00B92E2F"/>
    <w:rsid w:val="00B936BA"/>
    <w:rsid w:val="00B9375C"/>
    <w:rsid w:val="00B94E44"/>
    <w:rsid w:val="00BA4E89"/>
    <w:rsid w:val="00BA70EA"/>
    <w:rsid w:val="00BA770B"/>
    <w:rsid w:val="00BA7C15"/>
    <w:rsid w:val="00BB2BB6"/>
    <w:rsid w:val="00BB42F2"/>
    <w:rsid w:val="00BB6BF3"/>
    <w:rsid w:val="00BC0C7F"/>
    <w:rsid w:val="00BC156D"/>
    <w:rsid w:val="00BC61AF"/>
    <w:rsid w:val="00BC7131"/>
    <w:rsid w:val="00BD2F50"/>
    <w:rsid w:val="00BD3530"/>
    <w:rsid w:val="00BD6116"/>
    <w:rsid w:val="00BD7D33"/>
    <w:rsid w:val="00BE0397"/>
    <w:rsid w:val="00BE55B8"/>
    <w:rsid w:val="00BE6BB6"/>
    <w:rsid w:val="00BF3E25"/>
    <w:rsid w:val="00BF45EB"/>
    <w:rsid w:val="00BF54E4"/>
    <w:rsid w:val="00BF75B3"/>
    <w:rsid w:val="00C03A7E"/>
    <w:rsid w:val="00C14615"/>
    <w:rsid w:val="00C16760"/>
    <w:rsid w:val="00C240EE"/>
    <w:rsid w:val="00C25429"/>
    <w:rsid w:val="00C25AB3"/>
    <w:rsid w:val="00C25C6F"/>
    <w:rsid w:val="00C3245F"/>
    <w:rsid w:val="00C34C8A"/>
    <w:rsid w:val="00C40A95"/>
    <w:rsid w:val="00C41D60"/>
    <w:rsid w:val="00C5128D"/>
    <w:rsid w:val="00C51417"/>
    <w:rsid w:val="00C54218"/>
    <w:rsid w:val="00C54480"/>
    <w:rsid w:val="00C5485D"/>
    <w:rsid w:val="00C61E24"/>
    <w:rsid w:val="00C63806"/>
    <w:rsid w:val="00C63D92"/>
    <w:rsid w:val="00C648C8"/>
    <w:rsid w:val="00C67199"/>
    <w:rsid w:val="00C72336"/>
    <w:rsid w:val="00C75B0A"/>
    <w:rsid w:val="00C76B53"/>
    <w:rsid w:val="00C80E8D"/>
    <w:rsid w:val="00C858BC"/>
    <w:rsid w:val="00C93386"/>
    <w:rsid w:val="00C94487"/>
    <w:rsid w:val="00CA4800"/>
    <w:rsid w:val="00CA5CFD"/>
    <w:rsid w:val="00CA6255"/>
    <w:rsid w:val="00CA652B"/>
    <w:rsid w:val="00CA7437"/>
    <w:rsid w:val="00CB2D3D"/>
    <w:rsid w:val="00CB3787"/>
    <w:rsid w:val="00CB60FE"/>
    <w:rsid w:val="00CB6FBB"/>
    <w:rsid w:val="00CC06E1"/>
    <w:rsid w:val="00CC1788"/>
    <w:rsid w:val="00CC1FBF"/>
    <w:rsid w:val="00CD362E"/>
    <w:rsid w:val="00CD65AE"/>
    <w:rsid w:val="00CD6763"/>
    <w:rsid w:val="00CE0D71"/>
    <w:rsid w:val="00CE3AA0"/>
    <w:rsid w:val="00CF1159"/>
    <w:rsid w:val="00CF3251"/>
    <w:rsid w:val="00CF6AFD"/>
    <w:rsid w:val="00CF78B9"/>
    <w:rsid w:val="00D01FF2"/>
    <w:rsid w:val="00D15231"/>
    <w:rsid w:val="00D26FE5"/>
    <w:rsid w:val="00D3231A"/>
    <w:rsid w:val="00D34205"/>
    <w:rsid w:val="00D379E4"/>
    <w:rsid w:val="00D54D5B"/>
    <w:rsid w:val="00D54E11"/>
    <w:rsid w:val="00D55E6C"/>
    <w:rsid w:val="00D57506"/>
    <w:rsid w:val="00D76501"/>
    <w:rsid w:val="00D76D8D"/>
    <w:rsid w:val="00D77DE7"/>
    <w:rsid w:val="00D807F7"/>
    <w:rsid w:val="00D80F6C"/>
    <w:rsid w:val="00D81E43"/>
    <w:rsid w:val="00D84958"/>
    <w:rsid w:val="00D916FB"/>
    <w:rsid w:val="00D94D73"/>
    <w:rsid w:val="00D951B3"/>
    <w:rsid w:val="00D96E8A"/>
    <w:rsid w:val="00DA03A0"/>
    <w:rsid w:val="00DA16E7"/>
    <w:rsid w:val="00DB2FE1"/>
    <w:rsid w:val="00DB3621"/>
    <w:rsid w:val="00DB5C9E"/>
    <w:rsid w:val="00DB5F4C"/>
    <w:rsid w:val="00DC0DF6"/>
    <w:rsid w:val="00DC49C1"/>
    <w:rsid w:val="00DC55A3"/>
    <w:rsid w:val="00DC708B"/>
    <w:rsid w:val="00DD1ECF"/>
    <w:rsid w:val="00DD5C5A"/>
    <w:rsid w:val="00DE1A81"/>
    <w:rsid w:val="00DE3389"/>
    <w:rsid w:val="00DE41A7"/>
    <w:rsid w:val="00DF024D"/>
    <w:rsid w:val="00DF0AE4"/>
    <w:rsid w:val="00DF35FD"/>
    <w:rsid w:val="00DF722E"/>
    <w:rsid w:val="00E008C2"/>
    <w:rsid w:val="00E07FC8"/>
    <w:rsid w:val="00E13102"/>
    <w:rsid w:val="00E147CE"/>
    <w:rsid w:val="00E16DA2"/>
    <w:rsid w:val="00E2708E"/>
    <w:rsid w:val="00E31672"/>
    <w:rsid w:val="00E45E68"/>
    <w:rsid w:val="00E50B15"/>
    <w:rsid w:val="00E522C0"/>
    <w:rsid w:val="00E56F5D"/>
    <w:rsid w:val="00E5728A"/>
    <w:rsid w:val="00E67503"/>
    <w:rsid w:val="00E705A7"/>
    <w:rsid w:val="00E7405E"/>
    <w:rsid w:val="00E74B2C"/>
    <w:rsid w:val="00E81F56"/>
    <w:rsid w:val="00E827EC"/>
    <w:rsid w:val="00E84E65"/>
    <w:rsid w:val="00E85A6B"/>
    <w:rsid w:val="00E87DA2"/>
    <w:rsid w:val="00E91EA3"/>
    <w:rsid w:val="00E93208"/>
    <w:rsid w:val="00E93CA2"/>
    <w:rsid w:val="00E97DFD"/>
    <w:rsid w:val="00EA67DD"/>
    <w:rsid w:val="00EA683F"/>
    <w:rsid w:val="00EB409A"/>
    <w:rsid w:val="00EB7416"/>
    <w:rsid w:val="00EC374C"/>
    <w:rsid w:val="00EC6D71"/>
    <w:rsid w:val="00ED36AF"/>
    <w:rsid w:val="00ED408E"/>
    <w:rsid w:val="00EE1CD4"/>
    <w:rsid w:val="00EE39A4"/>
    <w:rsid w:val="00EE7D74"/>
    <w:rsid w:val="00EF03DB"/>
    <w:rsid w:val="00F019A1"/>
    <w:rsid w:val="00F02582"/>
    <w:rsid w:val="00F033F8"/>
    <w:rsid w:val="00F03C3A"/>
    <w:rsid w:val="00F03CCB"/>
    <w:rsid w:val="00F04A42"/>
    <w:rsid w:val="00F077D0"/>
    <w:rsid w:val="00F10A0F"/>
    <w:rsid w:val="00F10F50"/>
    <w:rsid w:val="00F15281"/>
    <w:rsid w:val="00F16C11"/>
    <w:rsid w:val="00F17724"/>
    <w:rsid w:val="00F17BC5"/>
    <w:rsid w:val="00F23B4F"/>
    <w:rsid w:val="00F24A80"/>
    <w:rsid w:val="00F2570F"/>
    <w:rsid w:val="00F30DC9"/>
    <w:rsid w:val="00F32BD1"/>
    <w:rsid w:val="00F33544"/>
    <w:rsid w:val="00F3434E"/>
    <w:rsid w:val="00F367DC"/>
    <w:rsid w:val="00F37093"/>
    <w:rsid w:val="00F50EFF"/>
    <w:rsid w:val="00F5335E"/>
    <w:rsid w:val="00F54062"/>
    <w:rsid w:val="00F56B27"/>
    <w:rsid w:val="00F60384"/>
    <w:rsid w:val="00F6102E"/>
    <w:rsid w:val="00F65D69"/>
    <w:rsid w:val="00F667F8"/>
    <w:rsid w:val="00F675DD"/>
    <w:rsid w:val="00F70042"/>
    <w:rsid w:val="00F73A13"/>
    <w:rsid w:val="00F74704"/>
    <w:rsid w:val="00F8523B"/>
    <w:rsid w:val="00F92374"/>
    <w:rsid w:val="00F96856"/>
    <w:rsid w:val="00FA05FA"/>
    <w:rsid w:val="00FA0C8A"/>
    <w:rsid w:val="00FA2DF0"/>
    <w:rsid w:val="00FB5323"/>
    <w:rsid w:val="00FC1047"/>
    <w:rsid w:val="00FC21E5"/>
    <w:rsid w:val="00FC355E"/>
    <w:rsid w:val="00FC6E99"/>
    <w:rsid w:val="00FD3C3F"/>
    <w:rsid w:val="00FD3EC9"/>
    <w:rsid w:val="00FD72D0"/>
    <w:rsid w:val="00FE034E"/>
    <w:rsid w:val="00FE2197"/>
    <w:rsid w:val="00FE3919"/>
    <w:rsid w:val="00FE4071"/>
    <w:rsid w:val="00FE50D2"/>
    <w:rsid w:val="00FF53A1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18E97"/>
  <w15:docId w15:val="{942A6C18-3672-4382-96CE-E3D6709D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975B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975BD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8975BD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8975B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8975B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975BD"/>
    <w:pPr>
      <w:jc w:val="both"/>
    </w:pPr>
  </w:style>
  <w:style w:type="paragraph" w:styleId="Szvegtrzsbehzssal">
    <w:name w:val="Body Text Indent"/>
    <w:basedOn w:val="Norml"/>
    <w:rsid w:val="003F6CF0"/>
    <w:pPr>
      <w:spacing w:after="120"/>
      <w:ind w:left="283"/>
    </w:pPr>
  </w:style>
  <w:style w:type="paragraph" w:styleId="NormlWeb">
    <w:name w:val="Normal (Web)"/>
    <w:basedOn w:val="Norml"/>
    <w:rsid w:val="009C72C8"/>
    <w:pPr>
      <w:spacing w:before="100" w:beforeAutospacing="1" w:after="100" w:afterAutospacing="1"/>
    </w:pPr>
    <w:rPr>
      <w:color w:val="000000"/>
    </w:rPr>
  </w:style>
  <w:style w:type="paragraph" w:customStyle="1" w:styleId="Char">
    <w:name w:val="Char"/>
    <w:basedOn w:val="Norml"/>
    <w:rsid w:val="00A71C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3">
    <w:name w:val="Body Text Indent 3"/>
    <w:basedOn w:val="Norml"/>
    <w:link w:val="Szvegtrzsbehzssal3Char"/>
    <w:rsid w:val="00443103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6A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1">
    <w:name w:val="Char Char1 Char Char Char1"/>
    <w:basedOn w:val="Norml"/>
    <w:rsid w:val="00A106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F69E7"/>
    <w:pPr>
      <w:ind w:left="720"/>
      <w:contextualSpacing/>
    </w:pPr>
  </w:style>
  <w:style w:type="character" w:customStyle="1" w:styleId="Szvegtrzsbehzssal3Char">
    <w:name w:val="Szövegtörzs behúzással 3 Char"/>
    <w:link w:val="Szvegtrzsbehzssal3"/>
    <w:rsid w:val="004C4DC0"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016A99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0E02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905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58</cp:revision>
  <cp:lastPrinted>2016-10-17T11:21:00Z</cp:lastPrinted>
  <dcterms:created xsi:type="dcterms:W3CDTF">2026-08-26T13:40:00Z</dcterms:created>
  <dcterms:modified xsi:type="dcterms:W3CDTF">2026-09-22T10:54:00Z</dcterms:modified>
</cp:coreProperties>
</file>