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710F9C" w14:textId="77777777" w:rsidR="0029464A" w:rsidRPr="00423D05" w:rsidRDefault="0029464A" w:rsidP="0029464A">
      <w:pPr>
        <w:ind w:left="360" w:right="4252" w:hanging="360"/>
        <w:jc w:val="center"/>
        <w:rPr>
          <w:b/>
          <w:sz w:val="22"/>
          <w:szCs w:val="22"/>
        </w:rPr>
      </w:pPr>
      <w:r w:rsidRPr="00423D05">
        <w:rPr>
          <w:b/>
          <w:sz w:val="22"/>
          <w:szCs w:val="22"/>
        </w:rPr>
        <w:t>KISKŐRÖS VÁROS NÉMET NEMZETISÉGI</w:t>
      </w:r>
    </w:p>
    <w:p w14:paraId="6C70B813" w14:textId="77777777" w:rsidR="0029464A" w:rsidRPr="00423D05" w:rsidRDefault="0029464A" w:rsidP="0029464A">
      <w:pPr>
        <w:ind w:left="360" w:right="4252" w:hanging="360"/>
        <w:jc w:val="center"/>
        <w:rPr>
          <w:b/>
          <w:sz w:val="22"/>
          <w:szCs w:val="22"/>
        </w:rPr>
      </w:pPr>
      <w:r w:rsidRPr="00423D05">
        <w:rPr>
          <w:b/>
          <w:sz w:val="22"/>
          <w:szCs w:val="22"/>
        </w:rPr>
        <w:t>Ö</w:t>
      </w:r>
      <w:r w:rsidRPr="00423D05">
        <w:rPr>
          <w:b/>
          <w:sz w:val="22"/>
          <w:szCs w:val="22"/>
        </w:rPr>
        <w:softHyphen/>
        <w:t>NKORMÁNYZATA</w:t>
      </w:r>
    </w:p>
    <w:p w14:paraId="3B529A07" w14:textId="77777777" w:rsidR="0029464A" w:rsidRPr="00423D05" w:rsidRDefault="0029464A" w:rsidP="00830193">
      <w:pPr>
        <w:ind w:left="360" w:right="4252" w:hanging="360"/>
        <w:jc w:val="center"/>
        <w:rPr>
          <w:b/>
          <w:sz w:val="22"/>
          <w:szCs w:val="22"/>
        </w:rPr>
      </w:pPr>
      <w:r w:rsidRPr="00423D05">
        <w:rPr>
          <w:b/>
          <w:sz w:val="22"/>
          <w:szCs w:val="22"/>
          <w:u w:val="single"/>
        </w:rPr>
        <w:t xml:space="preserve">Deutsche </w:t>
      </w:r>
      <w:proofErr w:type="spellStart"/>
      <w:r w:rsidRPr="00423D05">
        <w:rPr>
          <w:b/>
          <w:sz w:val="22"/>
          <w:szCs w:val="22"/>
          <w:u w:val="single"/>
        </w:rPr>
        <w:t>NationalitätenselbstverwaltungderStadt</w:t>
      </w:r>
      <w:proofErr w:type="spellEnd"/>
      <w:r w:rsidRPr="00423D05">
        <w:rPr>
          <w:b/>
          <w:sz w:val="22"/>
          <w:szCs w:val="22"/>
          <w:u w:val="single"/>
        </w:rPr>
        <w:t xml:space="preserve">  Kiskőrös</w:t>
      </w:r>
    </w:p>
    <w:p w14:paraId="6AEBD263" w14:textId="545216A3" w:rsidR="008371B1" w:rsidRDefault="0029464A" w:rsidP="00830193">
      <w:pPr>
        <w:ind w:left="360" w:hanging="360"/>
        <w:rPr>
          <w:b/>
          <w:sz w:val="22"/>
          <w:szCs w:val="22"/>
        </w:rPr>
      </w:pPr>
      <w:r w:rsidRPr="00423D05">
        <w:rPr>
          <w:b/>
          <w:sz w:val="22"/>
          <w:szCs w:val="22"/>
        </w:rPr>
        <w:t xml:space="preserve">Szám: </w:t>
      </w:r>
      <w:r w:rsidR="008E4FF6" w:rsidRPr="00423D05">
        <w:rPr>
          <w:b/>
          <w:sz w:val="22"/>
          <w:szCs w:val="22"/>
        </w:rPr>
        <w:t>12</w:t>
      </w:r>
      <w:r w:rsidR="003867ED">
        <w:rPr>
          <w:b/>
          <w:sz w:val="22"/>
          <w:szCs w:val="22"/>
        </w:rPr>
        <w:t>-</w:t>
      </w:r>
      <w:r w:rsidR="001B2CE4">
        <w:rPr>
          <w:b/>
          <w:sz w:val="22"/>
          <w:szCs w:val="22"/>
        </w:rPr>
        <w:t>3</w:t>
      </w:r>
      <w:r w:rsidR="008E4FF6" w:rsidRPr="00423D05">
        <w:rPr>
          <w:b/>
          <w:sz w:val="22"/>
          <w:szCs w:val="22"/>
        </w:rPr>
        <w:t>/202</w:t>
      </w:r>
      <w:r w:rsidR="00386EFC">
        <w:rPr>
          <w:b/>
          <w:sz w:val="22"/>
          <w:szCs w:val="22"/>
        </w:rPr>
        <w:t>4</w:t>
      </w:r>
      <w:r w:rsidRPr="00423D05">
        <w:rPr>
          <w:b/>
          <w:sz w:val="22"/>
          <w:szCs w:val="22"/>
        </w:rPr>
        <w:t>.</w:t>
      </w:r>
    </w:p>
    <w:p w14:paraId="1A3AECA9" w14:textId="77777777" w:rsidR="00D6606B" w:rsidRPr="00423D05" w:rsidRDefault="00D6606B" w:rsidP="00830193">
      <w:pPr>
        <w:ind w:left="360" w:hanging="360"/>
        <w:rPr>
          <w:b/>
          <w:sz w:val="22"/>
          <w:szCs w:val="22"/>
        </w:rPr>
      </w:pPr>
    </w:p>
    <w:p w14:paraId="49E5F0BC" w14:textId="77777777" w:rsidR="00D6606B" w:rsidRDefault="00D6606B" w:rsidP="0029464A">
      <w:pPr>
        <w:ind w:left="360" w:hanging="360"/>
        <w:jc w:val="center"/>
        <w:rPr>
          <w:b/>
          <w:sz w:val="22"/>
          <w:szCs w:val="22"/>
        </w:rPr>
      </w:pPr>
    </w:p>
    <w:p w14:paraId="73F3039E" w14:textId="6195C651" w:rsidR="0029464A" w:rsidRPr="00423D05" w:rsidRDefault="0029464A" w:rsidP="0029464A">
      <w:pPr>
        <w:ind w:left="360" w:hanging="360"/>
        <w:jc w:val="center"/>
        <w:rPr>
          <w:b/>
          <w:sz w:val="22"/>
          <w:szCs w:val="22"/>
        </w:rPr>
      </w:pPr>
      <w:r w:rsidRPr="00423D05">
        <w:rPr>
          <w:b/>
          <w:sz w:val="22"/>
          <w:szCs w:val="22"/>
        </w:rPr>
        <w:t>JEGYZŐKÖNYV</w:t>
      </w:r>
    </w:p>
    <w:p w14:paraId="4CDEB4B7" w14:textId="77777777" w:rsidR="003D569A" w:rsidRDefault="003D569A" w:rsidP="00C818E5">
      <w:pPr>
        <w:rPr>
          <w:b/>
          <w:sz w:val="22"/>
          <w:szCs w:val="22"/>
        </w:rPr>
      </w:pPr>
    </w:p>
    <w:p w14:paraId="67DBAB48" w14:textId="77777777" w:rsidR="00D6606B" w:rsidRPr="00423D05" w:rsidRDefault="00D6606B" w:rsidP="00C818E5">
      <w:pPr>
        <w:rPr>
          <w:b/>
          <w:sz w:val="22"/>
          <w:szCs w:val="22"/>
        </w:rPr>
      </w:pPr>
    </w:p>
    <w:p w14:paraId="16C7B51D" w14:textId="39C3F1D4" w:rsidR="0029464A" w:rsidRPr="00423D05" w:rsidRDefault="0029464A" w:rsidP="0029464A">
      <w:pPr>
        <w:ind w:left="1418" w:hanging="1418"/>
        <w:jc w:val="both"/>
        <w:rPr>
          <w:sz w:val="22"/>
          <w:szCs w:val="22"/>
        </w:rPr>
      </w:pPr>
      <w:r w:rsidRPr="00423D05">
        <w:rPr>
          <w:b/>
          <w:sz w:val="22"/>
          <w:szCs w:val="22"/>
          <w:u w:val="single"/>
        </w:rPr>
        <w:t>Készült:</w:t>
      </w:r>
      <w:r w:rsidRPr="00423D05">
        <w:rPr>
          <w:sz w:val="22"/>
          <w:szCs w:val="22"/>
        </w:rPr>
        <w:tab/>
        <w:t>Kiskőrös Város Néme</w:t>
      </w:r>
      <w:r w:rsidR="008E4FF6" w:rsidRPr="00423D05">
        <w:rPr>
          <w:sz w:val="22"/>
          <w:szCs w:val="22"/>
        </w:rPr>
        <w:t>t Nemzetiségi Önkormányzata 202</w:t>
      </w:r>
      <w:r w:rsidR="00386EFC">
        <w:rPr>
          <w:sz w:val="22"/>
          <w:szCs w:val="22"/>
        </w:rPr>
        <w:t>4</w:t>
      </w:r>
      <w:r w:rsidRPr="00423D05">
        <w:rPr>
          <w:sz w:val="22"/>
          <w:szCs w:val="22"/>
        </w:rPr>
        <w:t xml:space="preserve">. </w:t>
      </w:r>
      <w:r w:rsidR="001B2CE4">
        <w:rPr>
          <w:sz w:val="22"/>
          <w:szCs w:val="22"/>
        </w:rPr>
        <w:t>május 3</w:t>
      </w:r>
      <w:r w:rsidR="00A356DF" w:rsidRPr="00423D05">
        <w:rPr>
          <w:sz w:val="22"/>
          <w:szCs w:val="22"/>
        </w:rPr>
        <w:t>-</w:t>
      </w:r>
      <w:r w:rsidR="003867ED">
        <w:rPr>
          <w:sz w:val="22"/>
          <w:szCs w:val="22"/>
        </w:rPr>
        <w:t>á</w:t>
      </w:r>
      <w:r w:rsidR="000F016F" w:rsidRPr="00423D05">
        <w:rPr>
          <w:sz w:val="22"/>
          <w:szCs w:val="22"/>
        </w:rPr>
        <w:t xml:space="preserve">n </w:t>
      </w:r>
      <w:r w:rsidR="00C0400B" w:rsidRPr="00423D05">
        <w:rPr>
          <w:sz w:val="22"/>
          <w:szCs w:val="22"/>
        </w:rPr>
        <w:t>(</w:t>
      </w:r>
      <w:r w:rsidR="003867ED">
        <w:rPr>
          <w:sz w:val="22"/>
          <w:szCs w:val="22"/>
        </w:rPr>
        <w:t>péntek</w:t>
      </w:r>
      <w:r w:rsidR="002D72E9" w:rsidRPr="00423D05">
        <w:rPr>
          <w:sz w:val="22"/>
          <w:szCs w:val="22"/>
        </w:rPr>
        <w:t xml:space="preserve">) </w:t>
      </w:r>
      <w:r w:rsidR="003867ED">
        <w:rPr>
          <w:sz w:val="22"/>
          <w:szCs w:val="22"/>
        </w:rPr>
        <w:t>10</w:t>
      </w:r>
      <w:r w:rsidR="00BD4394" w:rsidRPr="00423D05">
        <w:rPr>
          <w:sz w:val="22"/>
          <w:szCs w:val="22"/>
        </w:rPr>
        <w:t>:</w:t>
      </w:r>
      <w:r w:rsidR="003867ED">
        <w:rPr>
          <w:sz w:val="22"/>
          <w:szCs w:val="22"/>
        </w:rPr>
        <w:t>00</w:t>
      </w:r>
      <w:r w:rsidRPr="00423D05">
        <w:rPr>
          <w:sz w:val="22"/>
          <w:szCs w:val="22"/>
        </w:rPr>
        <w:t xml:space="preserve"> órai kezdettel megtartott</w:t>
      </w:r>
      <w:r w:rsidR="005D4559">
        <w:rPr>
          <w:sz w:val="22"/>
          <w:szCs w:val="22"/>
        </w:rPr>
        <w:t xml:space="preserve"> </w:t>
      </w:r>
      <w:r w:rsidRPr="00423D05">
        <w:rPr>
          <w:sz w:val="22"/>
          <w:szCs w:val="22"/>
        </w:rPr>
        <w:t>üléséről</w:t>
      </w:r>
    </w:p>
    <w:p w14:paraId="067BCAD8" w14:textId="77777777" w:rsidR="008371B1" w:rsidRPr="00423D05" w:rsidRDefault="008371B1" w:rsidP="003E4452">
      <w:pPr>
        <w:rPr>
          <w:sz w:val="22"/>
          <w:szCs w:val="22"/>
        </w:rPr>
      </w:pPr>
    </w:p>
    <w:p w14:paraId="56216183" w14:textId="77777777" w:rsidR="007945F4" w:rsidRPr="00423D05" w:rsidRDefault="0029464A" w:rsidP="007945F4">
      <w:pPr>
        <w:rPr>
          <w:sz w:val="22"/>
          <w:szCs w:val="22"/>
        </w:rPr>
      </w:pPr>
      <w:r w:rsidRPr="00423D05">
        <w:rPr>
          <w:b/>
          <w:sz w:val="22"/>
          <w:szCs w:val="22"/>
          <w:u w:val="single"/>
        </w:rPr>
        <w:t>Az ülés helye:</w:t>
      </w:r>
      <w:r w:rsidRPr="00423D05">
        <w:rPr>
          <w:sz w:val="22"/>
          <w:szCs w:val="22"/>
        </w:rPr>
        <w:tab/>
      </w:r>
      <w:r w:rsidR="007945F4" w:rsidRPr="00423D05">
        <w:rPr>
          <w:sz w:val="22"/>
          <w:szCs w:val="22"/>
        </w:rPr>
        <w:tab/>
        <w:t>Kiskőrösi Polgármesteri Hivatal Jegyzői irodája</w:t>
      </w:r>
    </w:p>
    <w:p w14:paraId="59A6BC66" w14:textId="77777777" w:rsidR="007945F4" w:rsidRPr="00423D05" w:rsidRDefault="007945F4" w:rsidP="007945F4">
      <w:pPr>
        <w:rPr>
          <w:sz w:val="22"/>
          <w:szCs w:val="22"/>
        </w:rPr>
      </w:pPr>
      <w:r w:rsidRPr="00423D05">
        <w:rPr>
          <w:sz w:val="22"/>
          <w:szCs w:val="22"/>
        </w:rPr>
        <w:tab/>
      </w:r>
      <w:r w:rsidRPr="00423D05">
        <w:rPr>
          <w:sz w:val="22"/>
          <w:szCs w:val="22"/>
        </w:rPr>
        <w:tab/>
      </w:r>
      <w:r w:rsidRPr="00423D05">
        <w:rPr>
          <w:sz w:val="22"/>
          <w:szCs w:val="22"/>
        </w:rPr>
        <w:tab/>
        <w:t>(6200 Kiskőrös, Petőfi Sándor tér 1.)</w:t>
      </w:r>
    </w:p>
    <w:p w14:paraId="6C967EC7" w14:textId="77777777" w:rsidR="008371B1" w:rsidRPr="00423D05" w:rsidRDefault="008371B1" w:rsidP="0029464A">
      <w:pPr>
        <w:rPr>
          <w:sz w:val="22"/>
          <w:szCs w:val="22"/>
        </w:rPr>
      </w:pPr>
    </w:p>
    <w:p w14:paraId="648A7D72" w14:textId="77777777" w:rsidR="0029464A" w:rsidRPr="00423D05" w:rsidRDefault="0029464A" w:rsidP="0029464A">
      <w:pPr>
        <w:rPr>
          <w:sz w:val="22"/>
          <w:szCs w:val="22"/>
        </w:rPr>
      </w:pPr>
      <w:r w:rsidRPr="00423D05">
        <w:rPr>
          <w:b/>
          <w:sz w:val="22"/>
          <w:szCs w:val="22"/>
          <w:u w:val="single"/>
        </w:rPr>
        <w:t>Jelen vannak:</w:t>
      </w:r>
      <w:r w:rsidR="00C11575" w:rsidRPr="00423D05">
        <w:rPr>
          <w:sz w:val="22"/>
          <w:szCs w:val="22"/>
        </w:rPr>
        <w:tab/>
      </w:r>
      <w:r w:rsidR="00C11575" w:rsidRPr="00423D05">
        <w:rPr>
          <w:sz w:val="22"/>
          <w:szCs w:val="22"/>
        </w:rPr>
        <w:tab/>
        <w:t>Kincses Mihályné</w:t>
      </w:r>
      <w:r w:rsidR="00C11575" w:rsidRPr="00423D05">
        <w:rPr>
          <w:sz w:val="22"/>
          <w:szCs w:val="22"/>
        </w:rPr>
        <w:tab/>
      </w:r>
      <w:r w:rsidR="00C11575" w:rsidRPr="00423D05">
        <w:rPr>
          <w:sz w:val="22"/>
          <w:szCs w:val="22"/>
        </w:rPr>
        <w:tab/>
      </w:r>
      <w:r w:rsidR="00144019">
        <w:rPr>
          <w:sz w:val="22"/>
          <w:szCs w:val="22"/>
        </w:rPr>
        <w:t>a testület elnöke</w:t>
      </w:r>
    </w:p>
    <w:p w14:paraId="2FFB60A5" w14:textId="77777777" w:rsidR="00805FE0" w:rsidRDefault="008E4FF6" w:rsidP="00335D38">
      <w:pPr>
        <w:ind w:left="2124"/>
        <w:rPr>
          <w:sz w:val="22"/>
          <w:szCs w:val="22"/>
        </w:rPr>
      </w:pPr>
      <w:r w:rsidRPr="00423D05">
        <w:rPr>
          <w:sz w:val="22"/>
          <w:szCs w:val="22"/>
        </w:rPr>
        <w:t>Gyalog Ágnes</w:t>
      </w:r>
      <w:r w:rsidRPr="00423D05">
        <w:rPr>
          <w:sz w:val="22"/>
          <w:szCs w:val="22"/>
        </w:rPr>
        <w:tab/>
      </w:r>
      <w:r w:rsidRPr="00423D05">
        <w:rPr>
          <w:sz w:val="22"/>
          <w:szCs w:val="22"/>
        </w:rPr>
        <w:tab/>
      </w:r>
      <w:r w:rsidR="0078289E" w:rsidRPr="00423D05">
        <w:rPr>
          <w:sz w:val="22"/>
          <w:szCs w:val="22"/>
        </w:rPr>
        <w:tab/>
        <w:t>képviselő</w:t>
      </w:r>
    </w:p>
    <w:p w14:paraId="59B778CD" w14:textId="5C336BDB" w:rsidR="00B95646" w:rsidRPr="00423D05" w:rsidRDefault="00B95646" w:rsidP="00335D38">
      <w:pPr>
        <w:ind w:left="2124"/>
        <w:rPr>
          <w:sz w:val="22"/>
          <w:szCs w:val="22"/>
        </w:rPr>
      </w:pPr>
      <w:proofErr w:type="spellStart"/>
      <w:r w:rsidRPr="00423D05">
        <w:rPr>
          <w:sz w:val="22"/>
          <w:szCs w:val="22"/>
        </w:rPr>
        <w:t>Seidert</w:t>
      </w:r>
      <w:proofErr w:type="spellEnd"/>
      <w:r w:rsidR="005D4559">
        <w:rPr>
          <w:sz w:val="22"/>
          <w:szCs w:val="22"/>
        </w:rPr>
        <w:t xml:space="preserve"> </w:t>
      </w:r>
      <w:proofErr w:type="spellStart"/>
      <w:r w:rsidRPr="00423D05">
        <w:rPr>
          <w:sz w:val="22"/>
          <w:szCs w:val="22"/>
        </w:rPr>
        <w:t>Ladislaus</w:t>
      </w:r>
      <w:proofErr w:type="spellEnd"/>
      <w:r w:rsidRPr="00423D05">
        <w:rPr>
          <w:sz w:val="22"/>
          <w:szCs w:val="22"/>
        </w:rPr>
        <w:tab/>
      </w:r>
      <w:r w:rsidRPr="00423D05">
        <w:rPr>
          <w:sz w:val="22"/>
          <w:szCs w:val="22"/>
        </w:rPr>
        <w:tab/>
        <w:t>képviselő</w:t>
      </w:r>
    </w:p>
    <w:p w14:paraId="6EA228A9" w14:textId="77777777" w:rsidR="000F016F" w:rsidRPr="00423D05" w:rsidRDefault="000F016F" w:rsidP="00805FE0">
      <w:pPr>
        <w:ind w:left="1416" w:firstLine="708"/>
        <w:rPr>
          <w:sz w:val="22"/>
          <w:szCs w:val="22"/>
        </w:rPr>
      </w:pPr>
    </w:p>
    <w:p w14:paraId="5DFED394" w14:textId="77777777" w:rsidR="00335D38" w:rsidRPr="00423D05" w:rsidRDefault="00335D38" w:rsidP="00335D38">
      <w:pPr>
        <w:ind w:left="1416" w:firstLine="708"/>
        <w:rPr>
          <w:sz w:val="22"/>
          <w:szCs w:val="22"/>
        </w:rPr>
      </w:pPr>
      <w:r w:rsidRPr="00423D05">
        <w:rPr>
          <w:sz w:val="22"/>
          <w:szCs w:val="22"/>
        </w:rPr>
        <w:t>dr. Turán Csaba</w:t>
      </w:r>
      <w:r w:rsidRPr="00423D05">
        <w:rPr>
          <w:sz w:val="22"/>
          <w:szCs w:val="22"/>
        </w:rPr>
        <w:tab/>
      </w:r>
      <w:r w:rsidRPr="00423D05">
        <w:rPr>
          <w:sz w:val="22"/>
          <w:szCs w:val="22"/>
        </w:rPr>
        <w:tab/>
      </w:r>
      <w:r w:rsidRPr="00423D05">
        <w:rPr>
          <w:sz w:val="22"/>
          <w:szCs w:val="22"/>
        </w:rPr>
        <w:tab/>
        <w:t>jegyző</w:t>
      </w:r>
    </w:p>
    <w:p w14:paraId="1407BC18" w14:textId="77777777" w:rsidR="00233C39" w:rsidRPr="00423D05" w:rsidRDefault="00B95646" w:rsidP="00722081">
      <w:pPr>
        <w:ind w:left="1416" w:firstLine="708"/>
        <w:rPr>
          <w:sz w:val="22"/>
          <w:szCs w:val="22"/>
        </w:rPr>
      </w:pPr>
      <w:r>
        <w:rPr>
          <w:sz w:val="22"/>
          <w:szCs w:val="22"/>
        </w:rPr>
        <w:t>Kőhegyiné Seres Anita</w:t>
      </w:r>
      <w:r w:rsidR="00226426" w:rsidRPr="00423D05">
        <w:rPr>
          <w:sz w:val="22"/>
          <w:szCs w:val="22"/>
        </w:rPr>
        <w:tab/>
      </w:r>
      <w:r w:rsidR="00226426" w:rsidRPr="00423D05">
        <w:rPr>
          <w:sz w:val="22"/>
          <w:szCs w:val="22"/>
        </w:rPr>
        <w:tab/>
      </w:r>
      <w:r w:rsidR="00233C39" w:rsidRPr="00423D05">
        <w:rPr>
          <w:sz w:val="22"/>
          <w:szCs w:val="22"/>
        </w:rPr>
        <w:t>költségvetési referens</w:t>
      </w:r>
    </w:p>
    <w:p w14:paraId="07C7AAB5" w14:textId="16C5E086" w:rsidR="00253AB2" w:rsidRPr="00423D05" w:rsidRDefault="003867ED" w:rsidP="00722081">
      <w:pPr>
        <w:ind w:left="1416" w:firstLine="708"/>
        <w:rPr>
          <w:sz w:val="22"/>
          <w:szCs w:val="22"/>
        </w:rPr>
      </w:pPr>
      <w:r>
        <w:rPr>
          <w:sz w:val="22"/>
          <w:szCs w:val="22"/>
        </w:rPr>
        <w:t>Lucza Alexandra</w:t>
      </w:r>
      <w:r w:rsidR="00BD4394" w:rsidRPr="00423D05">
        <w:rPr>
          <w:sz w:val="22"/>
          <w:szCs w:val="22"/>
        </w:rPr>
        <w:tab/>
      </w:r>
      <w:r w:rsidR="0029464A" w:rsidRPr="00423D05">
        <w:rPr>
          <w:sz w:val="22"/>
          <w:szCs w:val="22"/>
        </w:rPr>
        <w:tab/>
        <w:t>jegyzőkönyvvezető</w:t>
      </w:r>
      <w:r w:rsidR="00253AB2" w:rsidRPr="00423D05">
        <w:rPr>
          <w:b/>
          <w:sz w:val="22"/>
          <w:szCs w:val="22"/>
        </w:rPr>
        <w:tab/>
      </w:r>
    </w:p>
    <w:p w14:paraId="11EC87E5" w14:textId="77777777" w:rsidR="00881BD8" w:rsidRDefault="00881BD8" w:rsidP="003E4452">
      <w:pPr>
        <w:rPr>
          <w:sz w:val="22"/>
          <w:szCs w:val="22"/>
        </w:rPr>
      </w:pPr>
    </w:p>
    <w:p w14:paraId="03F2C007" w14:textId="77777777" w:rsidR="00D6606B" w:rsidRDefault="00D6606B" w:rsidP="003E4452">
      <w:pPr>
        <w:rPr>
          <w:sz w:val="22"/>
          <w:szCs w:val="22"/>
        </w:rPr>
      </w:pPr>
    </w:p>
    <w:p w14:paraId="450F2726" w14:textId="77777777" w:rsidR="00D6606B" w:rsidRPr="00423D05" w:rsidRDefault="00D6606B" w:rsidP="003E4452">
      <w:pPr>
        <w:rPr>
          <w:sz w:val="22"/>
          <w:szCs w:val="22"/>
        </w:rPr>
      </w:pPr>
    </w:p>
    <w:p w14:paraId="3A262120" w14:textId="1C49D62F" w:rsidR="002D72E9" w:rsidRPr="00423D05" w:rsidRDefault="002D72E9" w:rsidP="002D72E9">
      <w:pPr>
        <w:jc w:val="both"/>
        <w:rPr>
          <w:sz w:val="22"/>
          <w:szCs w:val="22"/>
        </w:rPr>
      </w:pPr>
      <w:r w:rsidRPr="00423D05">
        <w:rPr>
          <w:b/>
          <w:sz w:val="22"/>
          <w:szCs w:val="22"/>
        </w:rPr>
        <w:t>Kincses Mihályné a testület elnöke</w:t>
      </w:r>
      <w:r w:rsidRPr="00423D05">
        <w:rPr>
          <w:sz w:val="22"/>
          <w:szCs w:val="22"/>
        </w:rPr>
        <w:t xml:space="preserve"> köszöntötte az ülésen megjelenteket, megállapította a határozat-képességet és megnyitotta az ülést. Javasolta, hogy a jegyzőkönyv-hitelesítő </w:t>
      </w:r>
      <w:r w:rsidR="005D6F7D" w:rsidRPr="00423D05">
        <w:rPr>
          <w:sz w:val="22"/>
          <w:szCs w:val="22"/>
        </w:rPr>
        <w:t>Gyalog Ágnes</w:t>
      </w:r>
      <w:r w:rsidR="005D4559">
        <w:rPr>
          <w:sz w:val="22"/>
          <w:szCs w:val="22"/>
        </w:rPr>
        <w:t xml:space="preserve"> </w:t>
      </w:r>
      <w:r w:rsidRPr="00423D05">
        <w:rPr>
          <w:sz w:val="22"/>
          <w:szCs w:val="22"/>
        </w:rPr>
        <w:t>képviselő legyen.</w:t>
      </w:r>
    </w:p>
    <w:p w14:paraId="63D1A6A8" w14:textId="77777777" w:rsidR="00284E65" w:rsidRPr="00423D05" w:rsidRDefault="00284E65" w:rsidP="002D72E9">
      <w:pPr>
        <w:jc w:val="both"/>
        <w:rPr>
          <w:sz w:val="22"/>
          <w:szCs w:val="22"/>
        </w:rPr>
      </w:pPr>
    </w:p>
    <w:p w14:paraId="7CF379A8" w14:textId="77777777" w:rsidR="00C0400B" w:rsidRPr="00423D05" w:rsidRDefault="00C951ED" w:rsidP="00C951ED">
      <w:pPr>
        <w:rPr>
          <w:sz w:val="22"/>
          <w:szCs w:val="22"/>
        </w:rPr>
      </w:pPr>
      <w:r w:rsidRPr="00423D05">
        <w:rPr>
          <w:sz w:val="22"/>
          <w:szCs w:val="22"/>
        </w:rPr>
        <w:t xml:space="preserve">A testület a jegyzőkönyv hitelesítőjének </w:t>
      </w:r>
      <w:r w:rsidR="00B95646">
        <w:rPr>
          <w:sz w:val="22"/>
          <w:szCs w:val="22"/>
        </w:rPr>
        <w:t>3</w:t>
      </w:r>
      <w:r w:rsidRPr="00423D05">
        <w:rPr>
          <w:sz w:val="22"/>
          <w:szCs w:val="22"/>
        </w:rPr>
        <w:t xml:space="preserve"> „igen” szavazattal </w:t>
      </w:r>
      <w:r w:rsidR="005D6F7D" w:rsidRPr="00423D05">
        <w:rPr>
          <w:sz w:val="22"/>
          <w:szCs w:val="22"/>
        </w:rPr>
        <w:t xml:space="preserve">Gyalog Ágnes </w:t>
      </w:r>
      <w:r w:rsidRPr="00423D05">
        <w:rPr>
          <w:sz w:val="22"/>
          <w:szCs w:val="22"/>
        </w:rPr>
        <w:t>képviselőt jelölte ki.</w:t>
      </w:r>
    </w:p>
    <w:p w14:paraId="238F2130" w14:textId="77777777" w:rsidR="00FD62C1" w:rsidRPr="00423D05" w:rsidRDefault="00FD62C1" w:rsidP="00FD62C1">
      <w:pPr>
        <w:jc w:val="both"/>
        <w:rPr>
          <w:sz w:val="22"/>
          <w:szCs w:val="22"/>
        </w:rPr>
      </w:pPr>
    </w:p>
    <w:p w14:paraId="17EBC0E5" w14:textId="228D740D" w:rsidR="005E477D" w:rsidRDefault="005E477D" w:rsidP="005E477D">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melynek keretében kezdeményezte, hogy a korábban 2. napirendi pontként felvett „A Nemzetiségi Önkormányzat 2024. évi költségvetésének módosítása” tárgyú előterjesztés  3. napirendi pontként kerüljön megtárgyalásra.</w:t>
      </w:r>
    </w:p>
    <w:p w14:paraId="4A53E137" w14:textId="77777777" w:rsidR="005E477D" w:rsidRDefault="005E477D" w:rsidP="005E477D">
      <w:pPr>
        <w:jc w:val="both"/>
        <w:rPr>
          <w:sz w:val="22"/>
          <w:szCs w:val="22"/>
        </w:rPr>
      </w:pPr>
    </w:p>
    <w:p w14:paraId="1C69CF63" w14:textId="0EF3D486" w:rsidR="00B95646" w:rsidRPr="00431B49" w:rsidRDefault="005E477D" w:rsidP="005E477D">
      <w:pPr>
        <w:jc w:val="both"/>
        <w:rPr>
          <w:sz w:val="22"/>
          <w:szCs w:val="22"/>
        </w:rPr>
      </w:pPr>
      <w:r>
        <w:rPr>
          <w:sz w:val="22"/>
          <w:szCs w:val="22"/>
        </w:rPr>
        <w:t xml:space="preserve">További kérdés, </w:t>
      </w:r>
      <w:r w:rsidRPr="00417486">
        <w:rPr>
          <w:sz w:val="22"/>
          <w:szCs w:val="22"/>
        </w:rPr>
        <w:t>módosító javaslat a napirenddel összefüggésben nem hangzott el, ezért szavazásra bocsáto</w:t>
      </w:r>
      <w:r>
        <w:rPr>
          <w:sz w:val="22"/>
          <w:szCs w:val="22"/>
        </w:rPr>
        <w:t>tta azt</w:t>
      </w:r>
    </w:p>
    <w:p w14:paraId="2245CDD3" w14:textId="77777777" w:rsidR="00FD62C1" w:rsidRPr="00423D05" w:rsidRDefault="00FD62C1" w:rsidP="00FD62C1">
      <w:pPr>
        <w:jc w:val="both"/>
        <w:rPr>
          <w:sz w:val="22"/>
          <w:szCs w:val="22"/>
        </w:rPr>
      </w:pPr>
      <w:r w:rsidRPr="00423D05">
        <w:rPr>
          <w:sz w:val="22"/>
          <w:szCs w:val="22"/>
        </w:rPr>
        <w:t xml:space="preserve">A testület a napirendet </w:t>
      </w:r>
      <w:r w:rsidR="00B95646">
        <w:rPr>
          <w:sz w:val="22"/>
          <w:szCs w:val="22"/>
        </w:rPr>
        <w:t>3</w:t>
      </w:r>
      <w:r w:rsidRPr="00423D05">
        <w:rPr>
          <w:sz w:val="22"/>
          <w:szCs w:val="22"/>
        </w:rPr>
        <w:t xml:space="preserve"> „igen” szavazattal az alábbiak szerint fogadta el:</w:t>
      </w:r>
    </w:p>
    <w:p w14:paraId="6AF5EEB7" w14:textId="77777777" w:rsidR="00A22659" w:rsidRPr="00423D05" w:rsidRDefault="00A22659" w:rsidP="00A22659">
      <w:pPr>
        <w:jc w:val="both"/>
        <w:rPr>
          <w:sz w:val="22"/>
          <w:szCs w:val="22"/>
        </w:rPr>
      </w:pPr>
    </w:p>
    <w:p w14:paraId="77D3E53A" w14:textId="77777777" w:rsidR="00A22659" w:rsidRDefault="00A22659" w:rsidP="00A22659">
      <w:pPr>
        <w:rPr>
          <w:sz w:val="22"/>
          <w:szCs w:val="22"/>
        </w:rPr>
      </w:pPr>
    </w:p>
    <w:p w14:paraId="621D7AD8" w14:textId="77777777" w:rsidR="00D6606B" w:rsidRPr="00423D05" w:rsidRDefault="00D6606B" w:rsidP="00A22659">
      <w:pPr>
        <w:rPr>
          <w:sz w:val="22"/>
          <w:szCs w:val="22"/>
        </w:rPr>
      </w:pPr>
    </w:p>
    <w:p w14:paraId="170DE0ED" w14:textId="77777777" w:rsidR="00A22659" w:rsidRPr="00423D05" w:rsidRDefault="00A22659" w:rsidP="005F5AA7">
      <w:pPr>
        <w:ind w:left="360" w:hanging="360"/>
        <w:rPr>
          <w:b/>
          <w:sz w:val="22"/>
          <w:szCs w:val="22"/>
        </w:rPr>
      </w:pPr>
      <w:r w:rsidRPr="00423D05">
        <w:rPr>
          <w:b/>
          <w:sz w:val="22"/>
          <w:szCs w:val="22"/>
        </w:rPr>
        <w:t>N A P I R E N D:</w:t>
      </w:r>
    </w:p>
    <w:p w14:paraId="6284172C" w14:textId="77777777" w:rsidR="005E477D" w:rsidRDefault="005E477D" w:rsidP="005E477D">
      <w:pPr>
        <w:rPr>
          <w:sz w:val="22"/>
          <w:szCs w:val="22"/>
        </w:rPr>
      </w:pPr>
    </w:p>
    <w:p w14:paraId="0079DC6A" w14:textId="77777777" w:rsidR="005E477D" w:rsidRPr="00C255E3" w:rsidRDefault="005E477D" w:rsidP="005E477D">
      <w:pPr>
        <w:ind w:left="709" w:hanging="709"/>
        <w:jc w:val="both"/>
        <w:rPr>
          <w:sz w:val="22"/>
          <w:szCs w:val="22"/>
        </w:rPr>
      </w:pPr>
      <w:r w:rsidRPr="00C255E3">
        <w:rPr>
          <w:sz w:val="22"/>
          <w:szCs w:val="22"/>
        </w:rPr>
        <w:t>1.</w:t>
      </w:r>
      <w:r w:rsidRPr="00C255E3">
        <w:t xml:space="preserve"> </w:t>
      </w:r>
      <w:r w:rsidRPr="00C255E3">
        <w:tab/>
      </w:r>
      <w:r>
        <w:rPr>
          <w:sz w:val="22"/>
          <w:szCs w:val="22"/>
        </w:rPr>
        <w:t>BESZÁMOLÓ A NÉMET NEMZETISÉGI ÖNKORMÁNYZAT 2023. ÉVI KÖLTSÉGVETÉSÉNEK TELJESÍTÉSÉRŐL</w:t>
      </w:r>
    </w:p>
    <w:p w14:paraId="5E09716C" w14:textId="77777777" w:rsidR="005E477D" w:rsidRPr="005533E0" w:rsidRDefault="005E477D" w:rsidP="005E477D">
      <w:pPr>
        <w:jc w:val="both"/>
        <w:rPr>
          <w:sz w:val="22"/>
          <w:szCs w:val="22"/>
        </w:rPr>
      </w:pPr>
    </w:p>
    <w:p w14:paraId="2B512ECD" w14:textId="77777777" w:rsidR="005E477D" w:rsidRDefault="005E477D" w:rsidP="005E477D">
      <w:pPr>
        <w:jc w:val="both"/>
        <w:rPr>
          <w:sz w:val="22"/>
          <w:szCs w:val="22"/>
        </w:rPr>
      </w:pPr>
      <w:r>
        <w:rPr>
          <w:sz w:val="22"/>
          <w:szCs w:val="22"/>
        </w:rPr>
        <w:t xml:space="preserve">          </w:t>
      </w:r>
      <w:r>
        <w:rPr>
          <w:sz w:val="22"/>
          <w:szCs w:val="22"/>
        </w:rPr>
        <w:tab/>
      </w:r>
      <w:r w:rsidRPr="005533E0">
        <w:rPr>
          <w:sz w:val="22"/>
          <w:szCs w:val="22"/>
          <w:u w:val="single"/>
        </w:rPr>
        <w:t>Előterjesztő:</w:t>
      </w:r>
      <w:r w:rsidRPr="005533E0">
        <w:rPr>
          <w:sz w:val="22"/>
          <w:szCs w:val="22"/>
        </w:rPr>
        <w:t xml:space="preserve"> a nemzetiségi önkormányzat elnöke</w:t>
      </w:r>
    </w:p>
    <w:p w14:paraId="647D495C" w14:textId="77777777" w:rsidR="005E477D" w:rsidRDefault="005E477D" w:rsidP="005E477D">
      <w:pPr>
        <w:jc w:val="both"/>
        <w:rPr>
          <w:sz w:val="22"/>
          <w:szCs w:val="22"/>
        </w:rPr>
      </w:pPr>
    </w:p>
    <w:p w14:paraId="53829A38" w14:textId="77777777" w:rsidR="005E477D" w:rsidRDefault="005E477D" w:rsidP="005E477D">
      <w:pPr>
        <w:jc w:val="both"/>
        <w:rPr>
          <w:sz w:val="22"/>
          <w:szCs w:val="22"/>
        </w:rPr>
      </w:pPr>
    </w:p>
    <w:p w14:paraId="546340E4" w14:textId="2CF5330B" w:rsidR="005E477D" w:rsidRDefault="005E477D" w:rsidP="005E477D">
      <w:pPr>
        <w:jc w:val="both"/>
        <w:rPr>
          <w:sz w:val="22"/>
          <w:szCs w:val="22"/>
        </w:rPr>
      </w:pPr>
      <w:r>
        <w:rPr>
          <w:sz w:val="22"/>
          <w:szCs w:val="22"/>
        </w:rPr>
        <w:t>2.</w:t>
      </w:r>
      <w:r>
        <w:rPr>
          <w:sz w:val="22"/>
          <w:szCs w:val="22"/>
        </w:rPr>
        <w:tab/>
        <w:t>EGYÉB AKTUÁLIS KÉRDÉSEK</w:t>
      </w:r>
    </w:p>
    <w:p w14:paraId="71E805EB" w14:textId="77777777" w:rsidR="005E477D" w:rsidRDefault="005E477D" w:rsidP="005E477D">
      <w:pPr>
        <w:jc w:val="both"/>
        <w:rPr>
          <w:sz w:val="22"/>
          <w:szCs w:val="22"/>
        </w:rPr>
      </w:pPr>
    </w:p>
    <w:p w14:paraId="23CD8E88" w14:textId="77777777" w:rsidR="005E477D" w:rsidRDefault="005E477D" w:rsidP="005E477D">
      <w:pPr>
        <w:rPr>
          <w:sz w:val="22"/>
          <w:szCs w:val="22"/>
        </w:rPr>
      </w:pPr>
    </w:p>
    <w:p w14:paraId="1FE1AFC1" w14:textId="7DCAB039" w:rsidR="005E477D" w:rsidRPr="00C255E3" w:rsidRDefault="005E477D" w:rsidP="005E477D">
      <w:pPr>
        <w:ind w:left="709" w:hanging="709"/>
        <w:jc w:val="both"/>
        <w:rPr>
          <w:sz w:val="22"/>
          <w:szCs w:val="22"/>
        </w:rPr>
      </w:pPr>
      <w:r>
        <w:rPr>
          <w:sz w:val="22"/>
          <w:szCs w:val="22"/>
        </w:rPr>
        <w:t>3.</w:t>
      </w:r>
      <w:r w:rsidRPr="007B7C5D">
        <w:t xml:space="preserve"> </w:t>
      </w:r>
      <w:r>
        <w:tab/>
      </w:r>
      <w:r w:rsidRPr="005533E0">
        <w:rPr>
          <w:sz w:val="22"/>
          <w:szCs w:val="22"/>
        </w:rPr>
        <w:t xml:space="preserve"> </w:t>
      </w:r>
      <w:r w:rsidRPr="00C255E3">
        <w:rPr>
          <w:sz w:val="22"/>
          <w:szCs w:val="22"/>
        </w:rPr>
        <w:t xml:space="preserve">A NEMZETISÉGI ÖNKORMÁNYZAT 2024. ÉVI </w:t>
      </w:r>
      <w:r w:rsidRPr="00E33353">
        <w:rPr>
          <w:caps/>
          <w:sz w:val="22"/>
          <w:szCs w:val="22"/>
        </w:rPr>
        <w:t>költségvetésének módosítása</w:t>
      </w:r>
      <w:r w:rsidRPr="00C255E3">
        <w:rPr>
          <w:sz w:val="22"/>
          <w:szCs w:val="22"/>
        </w:rPr>
        <w:t xml:space="preserve">  </w:t>
      </w:r>
    </w:p>
    <w:p w14:paraId="302054DF" w14:textId="77777777" w:rsidR="005E477D" w:rsidRPr="005533E0" w:rsidRDefault="005E477D" w:rsidP="005E477D">
      <w:pPr>
        <w:jc w:val="both"/>
        <w:rPr>
          <w:sz w:val="22"/>
          <w:szCs w:val="22"/>
        </w:rPr>
      </w:pPr>
    </w:p>
    <w:p w14:paraId="6364B15C" w14:textId="77777777" w:rsidR="005E477D" w:rsidRDefault="005E477D" w:rsidP="005E477D">
      <w:pPr>
        <w:jc w:val="both"/>
        <w:rPr>
          <w:sz w:val="22"/>
          <w:szCs w:val="22"/>
        </w:rPr>
      </w:pPr>
      <w:r>
        <w:rPr>
          <w:sz w:val="22"/>
          <w:szCs w:val="22"/>
        </w:rPr>
        <w:t xml:space="preserve">          </w:t>
      </w:r>
      <w:r>
        <w:rPr>
          <w:sz w:val="22"/>
          <w:szCs w:val="22"/>
        </w:rPr>
        <w:tab/>
      </w:r>
      <w:r w:rsidRPr="005533E0">
        <w:rPr>
          <w:sz w:val="22"/>
          <w:szCs w:val="22"/>
          <w:u w:val="single"/>
        </w:rPr>
        <w:t>Előterjesztő:</w:t>
      </w:r>
      <w:r w:rsidRPr="005533E0">
        <w:rPr>
          <w:sz w:val="22"/>
          <w:szCs w:val="22"/>
        </w:rPr>
        <w:t xml:space="preserve"> a nemzetiségi önkormányzat elnöke</w:t>
      </w:r>
    </w:p>
    <w:p w14:paraId="28F4FD6A" w14:textId="77777777" w:rsidR="005E477D" w:rsidRDefault="005E477D" w:rsidP="005E477D">
      <w:pPr>
        <w:jc w:val="both"/>
        <w:rPr>
          <w:sz w:val="22"/>
          <w:szCs w:val="22"/>
        </w:rPr>
      </w:pPr>
    </w:p>
    <w:p w14:paraId="019A9EDF" w14:textId="77777777" w:rsidR="005E477D" w:rsidRDefault="005E477D" w:rsidP="005E477D">
      <w:pPr>
        <w:jc w:val="both"/>
        <w:rPr>
          <w:sz w:val="22"/>
          <w:szCs w:val="22"/>
        </w:rPr>
      </w:pPr>
    </w:p>
    <w:p w14:paraId="7EBD4FE7" w14:textId="77777777" w:rsidR="005E477D" w:rsidRDefault="005E477D" w:rsidP="005E477D">
      <w:pPr>
        <w:jc w:val="both"/>
        <w:rPr>
          <w:sz w:val="22"/>
          <w:szCs w:val="22"/>
        </w:rPr>
      </w:pPr>
    </w:p>
    <w:p w14:paraId="7C2591AB" w14:textId="77777777" w:rsidR="00055FF9" w:rsidRDefault="00055FF9" w:rsidP="00C02BA1">
      <w:pPr>
        <w:jc w:val="both"/>
        <w:rPr>
          <w:bCs/>
          <w:sz w:val="22"/>
          <w:szCs w:val="22"/>
        </w:rPr>
      </w:pPr>
    </w:p>
    <w:p w14:paraId="1BC39E5B" w14:textId="77777777" w:rsidR="00210C90" w:rsidRPr="00423D05" w:rsidRDefault="00210C90" w:rsidP="000506CF">
      <w:pPr>
        <w:rPr>
          <w:b/>
          <w:sz w:val="22"/>
          <w:szCs w:val="22"/>
        </w:rPr>
      </w:pPr>
    </w:p>
    <w:p w14:paraId="3A9EC407" w14:textId="77777777" w:rsidR="004F45AE" w:rsidRPr="00423D05" w:rsidRDefault="004F45AE" w:rsidP="00775293">
      <w:pPr>
        <w:pStyle w:val="Listaszerbekezds"/>
        <w:numPr>
          <w:ilvl w:val="0"/>
          <w:numId w:val="9"/>
        </w:numPr>
        <w:jc w:val="center"/>
        <w:rPr>
          <w:b/>
          <w:sz w:val="22"/>
          <w:szCs w:val="22"/>
        </w:rPr>
      </w:pPr>
      <w:r w:rsidRPr="00423D05">
        <w:rPr>
          <w:b/>
          <w:sz w:val="22"/>
          <w:szCs w:val="22"/>
        </w:rPr>
        <w:t>napirend</w:t>
      </w:r>
    </w:p>
    <w:p w14:paraId="77D31881" w14:textId="77777777" w:rsidR="00423D05" w:rsidRPr="00423D05" w:rsidRDefault="00423D05" w:rsidP="009C2A13">
      <w:pPr>
        <w:jc w:val="center"/>
        <w:rPr>
          <w:b/>
          <w:sz w:val="22"/>
          <w:szCs w:val="22"/>
        </w:rPr>
      </w:pPr>
    </w:p>
    <w:p w14:paraId="2A708134" w14:textId="77777777" w:rsidR="00316F60" w:rsidRPr="00316F60" w:rsidRDefault="00316F60" w:rsidP="00316F60">
      <w:pPr>
        <w:jc w:val="center"/>
        <w:rPr>
          <w:b/>
          <w:sz w:val="22"/>
          <w:szCs w:val="22"/>
        </w:rPr>
      </w:pPr>
      <w:r w:rsidRPr="00316F60">
        <w:rPr>
          <w:b/>
          <w:sz w:val="22"/>
          <w:szCs w:val="22"/>
        </w:rPr>
        <w:t>BESZÁMOLÓ A NÉMET NEMZETISÉGI ÖNKORMÁNYZAT 2023. ÉVI KÖLTSÉGVETÉSÉNEK TELJESÍTÉSÉRŐL</w:t>
      </w:r>
    </w:p>
    <w:p w14:paraId="194C46A1" w14:textId="2EBFECA1" w:rsidR="005F5AA7" w:rsidRPr="00423D05" w:rsidRDefault="005F5AA7" w:rsidP="009C2A13">
      <w:pPr>
        <w:jc w:val="center"/>
        <w:rPr>
          <w:i/>
          <w:sz w:val="22"/>
          <w:szCs w:val="22"/>
        </w:rPr>
      </w:pPr>
      <w:r w:rsidRPr="00423D05">
        <w:rPr>
          <w:i/>
          <w:sz w:val="22"/>
          <w:szCs w:val="22"/>
        </w:rPr>
        <w:t>(Írásos előterjesztés a jegyzőkönyvhöz mellékelve)</w:t>
      </w:r>
    </w:p>
    <w:p w14:paraId="1E3E5A65" w14:textId="77777777" w:rsidR="005F5AA7" w:rsidRPr="00423D05" w:rsidRDefault="005F5AA7" w:rsidP="005F5AA7">
      <w:pPr>
        <w:jc w:val="center"/>
        <w:rPr>
          <w:i/>
          <w:sz w:val="22"/>
          <w:szCs w:val="22"/>
        </w:rPr>
      </w:pPr>
    </w:p>
    <w:p w14:paraId="591E883E" w14:textId="77777777" w:rsidR="005F5AA7" w:rsidRPr="00423D05" w:rsidRDefault="005F5AA7" w:rsidP="005F5AA7">
      <w:pPr>
        <w:jc w:val="both"/>
        <w:rPr>
          <w:sz w:val="22"/>
          <w:szCs w:val="22"/>
        </w:rPr>
      </w:pPr>
      <w:r w:rsidRPr="00423D05">
        <w:rPr>
          <w:sz w:val="22"/>
          <w:szCs w:val="22"/>
          <w:u w:val="single"/>
        </w:rPr>
        <w:t>Előterjesztő</w:t>
      </w:r>
      <w:r w:rsidRPr="00423D05">
        <w:rPr>
          <w:sz w:val="22"/>
          <w:szCs w:val="22"/>
        </w:rPr>
        <w:t>: a nemzetiségi önkormányzat elnöke</w:t>
      </w:r>
    </w:p>
    <w:p w14:paraId="035D8B2B" w14:textId="77777777" w:rsidR="005F5AA7" w:rsidRPr="00423D05" w:rsidRDefault="005F5AA7" w:rsidP="005F5AA7">
      <w:pPr>
        <w:jc w:val="both"/>
        <w:rPr>
          <w:sz w:val="22"/>
          <w:szCs w:val="22"/>
        </w:rPr>
      </w:pPr>
    </w:p>
    <w:p w14:paraId="3BED2BFD" w14:textId="77777777" w:rsidR="00C658C2" w:rsidRPr="005C5E00" w:rsidRDefault="00C658C2" w:rsidP="00C658C2">
      <w:pPr>
        <w:jc w:val="both"/>
        <w:rPr>
          <w:sz w:val="22"/>
          <w:szCs w:val="22"/>
        </w:rPr>
      </w:pPr>
      <w:r w:rsidRPr="005C5E00">
        <w:rPr>
          <w:b/>
          <w:sz w:val="22"/>
          <w:szCs w:val="22"/>
        </w:rPr>
        <w:t>Kőhegyiné Seres Anita költségvetési referens</w:t>
      </w:r>
      <w:r w:rsidRPr="005C5E00">
        <w:rPr>
          <w:sz w:val="22"/>
          <w:szCs w:val="22"/>
        </w:rPr>
        <w:t xml:space="preserve"> elmondta, hogy az államháztartásról szóló 2011. évi CXCV. törvény (továbbiakban: Áht.) 87.§-a alapján 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kell készíteni. Az Áht. 91. § (1) bekezdése alapján „A helyi önkormányzat költségvetésének végrehajtására vonatkozó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hatályba lépjen.” Az említett paragrafus (3) bekezdése „A nemzetiségi önkormányzat és a társulás zárszámadásának megalkotására az (1) és (2) bekezdést kell alkalmazni a 26. § (1) bekezdésében meghatározott eltérésekkel”, amelyek az alábbiak:</w:t>
      </w:r>
    </w:p>
    <w:p w14:paraId="097462CF" w14:textId="2A7C0EF3" w:rsidR="00C658C2" w:rsidRPr="00B24A4E" w:rsidRDefault="00C658C2" w:rsidP="00C658C2">
      <w:pPr>
        <w:jc w:val="both"/>
        <w:rPr>
          <w:sz w:val="22"/>
          <w:szCs w:val="22"/>
        </w:rPr>
      </w:pPr>
      <w:r w:rsidRPr="005C5E00">
        <w:rPr>
          <w:sz w:val="22"/>
          <w:szCs w:val="22"/>
        </w:rPr>
        <w:t>„A nemzetiségi önkormányzatra, a társulásra és az általuk irányított költségvetési szervekre a 23-25. § rendelkezéseit kell alkalmazni, azzal, hogy  a) költségvetési rendeleten költségvetési határozatot kell érteni, b) a képviselő-testület hatáskörét a nemzetiségi önkormányzat képviselő-testülete vagy a társulási tanács gyakorolja, c) a polgármester részére meghatározott feladatokat a nemzetiségi önkormányzat elnöke vagy a társulási tanács elnöke látja el, d) a jegyző részére meghatározott feladatokat - a helyi nemzetiségi önkormányzatok kivételével - az országos nemzetiségi önkormányzat hivatalvezetője vagy a társulási tanács munkaszervezeti feladatait ellátó költségvetési szerv vezetője látja el.” A költségvetés összevont mérlegét az 1. sz. melléklet tartalmazza.</w:t>
      </w:r>
      <w:r w:rsidRPr="00B24A4E">
        <w:rPr>
          <w:sz w:val="22"/>
          <w:szCs w:val="22"/>
        </w:rPr>
        <w:t xml:space="preserve"> A 202</w:t>
      </w:r>
      <w:r>
        <w:rPr>
          <w:sz w:val="22"/>
          <w:szCs w:val="22"/>
        </w:rPr>
        <w:t>3</w:t>
      </w:r>
      <w:r w:rsidRPr="00B24A4E">
        <w:rPr>
          <w:sz w:val="22"/>
          <w:szCs w:val="22"/>
        </w:rPr>
        <w:t>. évi  működési támogatás teljes összegében felhasználásra került</w:t>
      </w:r>
      <w:r w:rsidR="00342F5F">
        <w:rPr>
          <w:sz w:val="22"/>
          <w:szCs w:val="22"/>
        </w:rPr>
        <w:t>,</w:t>
      </w:r>
      <w:r w:rsidRPr="00B24A4E">
        <w:rPr>
          <w:sz w:val="22"/>
          <w:szCs w:val="22"/>
        </w:rPr>
        <w:t xml:space="preserve"> a 202</w:t>
      </w:r>
      <w:r>
        <w:rPr>
          <w:sz w:val="22"/>
          <w:szCs w:val="22"/>
        </w:rPr>
        <w:t>3</w:t>
      </w:r>
      <w:r w:rsidRPr="00B24A4E">
        <w:rPr>
          <w:sz w:val="22"/>
          <w:szCs w:val="22"/>
        </w:rPr>
        <w:t xml:space="preserve">. évi feladatalapú támogatásból  </w:t>
      </w:r>
      <w:r>
        <w:rPr>
          <w:sz w:val="22"/>
          <w:szCs w:val="22"/>
        </w:rPr>
        <w:t>880.828</w:t>
      </w:r>
      <w:r w:rsidRPr="00B24A4E">
        <w:rPr>
          <w:sz w:val="22"/>
          <w:szCs w:val="22"/>
        </w:rPr>
        <w:t>,- Ft nem került felhasználásra. Ez az összeg a 202</w:t>
      </w:r>
      <w:r>
        <w:rPr>
          <w:sz w:val="22"/>
          <w:szCs w:val="22"/>
        </w:rPr>
        <w:t>4</w:t>
      </w:r>
      <w:r w:rsidRPr="00B24A4E">
        <w:rPr>
          <w:sz w:val="22"/>
          <w:szCs w:val="22"/>
        </w:rPr>
        <w:t>. évben kerül felhasználásra.</w:t>
      </w:r>
      <w:r w:rsidR="00342F5F">
        <w:rPr>
          <w:sz w:val="22"/>
          <w:szCs w:val="22"/>
        </w:rPr>
        <w:t xml:space="preserve"> </w:t>
      </w:r>
      <w:r w:rsidRPr="00B24A4E">
        <w:rPr>
          <w:sz w:val="22"/>
          <w:szCs w:val="22"/>
        </w:rPr>
        <w:t xml:space="preserve">A kiadások </w:t>
      </w:r>
      <w:r>
        <w:rPr>
          <w:sz w:val="22"/>
          <w:szCs w:val="22"/>
        </w:rPr>
        <w:t>27,38</w:t>
      </w:r>
      <w:r w:rsidRPr="00B24A4E">
        <w:rPr>
          <w:sz w:val="22"/>
          <w:szCs w:val="22"/>
        </w:rPr>
        <w:t xml:space="preserve"> %-a </w:t>
      </w:r>
      <w:r>
        <w:rPr>
          <w:sz w:val="22"/>
          <w:szCs w:val="22"/>
        </w:rPr>
        <w:t xml:space="preserve"> személyi juttatás</w:t>
      </w:r>
      <w:r w:rsidRPr="00B24A4E">
        <w:rPr>
          <w:sz w:val="22"/>
          <w:szCs w:val="22"/>
        </w:rPr>
        <w:t>,</w:t>
      </w:r>
      <w:r>
        <w:rPr>
          <w:sz w:val="22"/>
          <w:szCs w:val="22"/>
        </w:rPr>
        <w:t xml:space="preserve"> valamint 52,76</w:t>
      </w:r>
      <w:r w:rsidRPr="00B24A4E">
        <w:rPr>
          <w:sz w:val="22"/>
          <w:szCs w:val="22"/>
        </w:rPr>
        <w:t xml:space="preserve"> %</w:t>
      </w:r>
      <w:r>
        <w:rPr>
          <w:sz w:val="22"/>
          <w:szCs w:val="22"/>
        </w:rPr>
        <w:t xml:space="preserve">-a </w:t>
      </w:r>
      <w:r w:rsidRPr="00B24A4E">
        <w:rPr>
          <w:sz w:val="22"/>
          <w:szCs w:val="22"/>
        </w:rPr>
        <w:t xml:space="preserve"> dologi kiadás</w:t>
      </w:r>
      <w:r>
        <w:rPr>
          <w:sz w:val="22"/>
          <w:szCs w:val="22"/>
        </w:rPr>
        <w:t xml:space="preserve"> </w:t>
      </w:r>
      <w:r w:rsidRPr="00B24A4E">
        <w:rPr>
          <w:sz w:val="22"/>
          <w:szCs w:val="22"/>
        </w:rPr>
        <w:t>volt.</w:t>
      </w:r>
      <w:r w:rsidR="00342F5F">
        <w:rPr>
          <w:sz w:val="22"/>
          <w:szCs w:val="22"/>
        </w:rPr>
        <w:t xml:space="preserve"> </w:t>
      </w:r>
      <w:r w:rsidRPr="00B24A4E">
        <w:rPr>
          <w:sz w:val="22"/>
          <w:szCs w:val="22"/>
        </w:rPr>
        <w:t>Többéves kihatással járó döntéseket nem hozott az Önkormányzat, valamint közvetett támogatásokat sem nyújt.</w:t>
      </w:r>
      <w:r w:rsidR="00342F5F">
        <w:rPr>
          <w:sz w:val="22"/>
          <w:szCs w:val="22"/>
        </w:rPr>
        <w:t xml:space="preserve"> </w:t>
      </w:r>
      <w:r w:rsidRPr="00B24A4E">
        <w:rPr>
          <w:sz w:val="22"/>
          <w:szCs w:val="22"/>
        </w:rPr>
        <w:t>A 202</w:t>
      </w:r>
      <w:r>
        <w:rPr>
          <w:sz w:val="22"/>
          <w:szCs w:val="22"/>
        </w:rPr>
        <w:t>4</w:t>
      </w:r>
      <w:r w:rsidRPr="00B24A4E">
        <w:rPr>
          <w:sz w:val="22"/>
          <w:szCs w:val="22"/>
        </w:rPr>
        <w:t>. évi költségvetést a</w:t>
      </w:r>
      <w:r>
        <w:rPr>
          <w:sz w:val="22"/>
          <w:szCs w:val="22"/>
        </w:rPr>
        <w:t xml:space="preserve"> 6</w:t>
      </w:r>
      <w:r w:rsidRPr="00B24A4E">
        <w:rPr>
          <w:sz w:val="22"/>
          <w:szCs w:val="22"/>
        </w:rPr>
        <w:t>/202</w:t>
      </w:r>
      <w:r>
        <w:rPr>
          <w:sz w:val="22"/>
          <w:szCs w:val="22"/>
        </w:rPr>
        <w:t>4.</w:t>
      </w:r>
      <w:r w:rsidRPr="00B24A4E">
        <w:rPr>
          <w:sz w:val="22"/>
          <w:szCs w:val="22"/>
        </w:rPr>
        <w:t xml:space="preserve"> (II.</w:t>
      </w:r>
      <w:r>
        <w:rPr>
          <w:sz w:val="22"/>
          <w:szCs w:val="22"/>
        </w:rPr>
        <w:t>16.</w:t>
      </w:r>
      <w:r w:rsidRPr="00B24A4E">
        <w:rPr>
          <w:sz w:val="22"/>
          <w:szCs w:val="22"/>
        </w:rPr>
        <w:t xml:space="preserve">) számú határozattal elfogadta a </w:t>
      </w:r>
      <w:r w:rsidR="00342F5F">
        <w:rPr>
          <w:sz w:val="22"/>
          <w:szCs w:val="22"/>
        </w:rPr>
        <w:t>t</w:t>
      </w:r>
      <w:r w:rsidRPr="00B24A4E">
        <w:rPr>
          <w:sz w:val="22"/>
          <w:szCs w:val="22"/>
        </w:rPr>
        <w:t>estület, amely tartalmazza a 202</w:t>
      </w:r>
      <w:r>
        <w:rPr>
          <w:sz w:val="22"/>
          <w:szCs w:val="22"/>
        </w:rPr>
        <w:t>5</w:t>
      </w:r>
      <w:r w:rsidRPr="00B24A4E">
        <w:rPr>
          <w:sz w:val="22"/>
          <w:szCs w:val="22"/>
        </w:rPr>
        <w:t>. 202</w:t>
      </w:r>
      <w:r>
        <w:rPr>
          <w:sz w:val="22"/>
          <w:szCs w:val="22"/>
        </w:rPr>
        <w:t>6</w:t>
      </w:r>
      <w:r w:rsidRPr="00B24A4E">
        <w:rPr>
          <w:sz w:val="22"/>
          <w:szCs w:val="22"/>
        </w:rPr>
        <w:t>.</w:t>
      </w:r>
      <w:r>
        <w:rPr>
          <w:sz w:val="22"/>
          <w:szCs w:val="22"/>
        </w:rPr>
        <w:t xml:space="preserve"> és 2027</w:t>
      </w:r>
      <w:r w:rsidRPr="00B24A4E">
        <w:rPr>
          <w:sz w:val="22"/>
          <w:szCs w:val="22"/>
        </w:rPr>
        <w:t xml:space="preserve"> év tervszámait is (6. sz. melléklet), ezzel megegyező tartalommal készült a </w:t>
      </w:r>
      <w:r>
        <w:rPr>
          <w:sz w:val="22"/>
          <w:szCs w:val="22"/>
        </w:rPr>
        <w:t>9</w:t>
      </w:r>
      <w:r w:rsidRPr="00B24A4E">
        <w:rPr>
          <w:sz w:val="22"/>
          <w:szCs w:val="22"/>
        </w:rPr>
        <w:t>. sz. melléklet, amely a 202</w:t>
      </w:r>
      <w:r>
        <w:rPr>
          <w:sz w:val="22"/>
          <w:szCs w:val="22"/>
        </w:rPr>
        <w:t>3</w:t>
      </w:r>
      <w:r w:rsidRPr="00B24A4E">
        <w:rPr>
          <w:sz w:val="22"/>
          <w:szCs w:val="22"/>
        </w:rPr>
        <w:t>. évet követő 3 év tervezett bevételi előirányzatainak és kiadási előirányzatainak keretszámait tartalmazza.</w:t>
      </w:r>
    </w:p>
    <w:p w14:paraId="2B365895" w14:textId="50FF45A3" w:rsidR="00692A35" w:rsidRPr="00423D05" w:rsidRDefault="00692A35" w:rsidP="002A33E6">
      <w:pPr>
        <w:jc w:val="both"/>
        <w:rPr>
          <w:bCs/>
          <w:sz w:val="22"/>
          <w:szCs w:val="22"/>
        </w:rPr>
      </w:pPr>
    </w:p>
    <w:p w14:paraId="4D99FC37" w14:textId="6C44D484" w:rsidR="00014129" w:rsidRPr="00712490" w:rsidRDefault="005F5AA7" w:rsidP="00712490">
      <w:pPr>
        <w:pStyle w:val="NormlWeb"/>
        <w:spacing w:before="0" w:beforeAutospacing="0" w:after="0" w:afterAutospacing="0"/>
        <w:ind w:right="150"/>
        <w:jc w:val="both"/>
        <w:rPr>
          <w:bCs/>
          <w:sz w:val="22"/>
          <w:szCs w:val="22"/>
        </w:rPr>
      </w:pPr>
      <w:r w:rsidRPr="00423D05">
        <w:rPr>
          <w:bCs/>
          <w:sz w:val="22"/>
          <w:szCs w:val="22"/>
        </w:rPr>
        <w:t>A testület elnöke határozati javaslatként az alábbiakat fogalmazta meg:</w:t>
      </w:r>
    </w:p>
    <w:p w14:paraId="6AD67EBE" w14:textId="77777777" w:rsidR="00712490" w:rsidRDefault="00712490" w:rsidP="00712490">
      <w:pPr>
        <w:jc w:val="both"/>
        <w:rPr>
          <w:sz w:val="22"/>
          <w:szCs w:val="22"/>
        </w:rPr>
      </w:pPr>
    </w:p>
    <w:p w14:paraId="5BA33E68" w14:textId="73643C1E" w:rsidR="00712490" w:rsidRPr="00712490" w:rsidRDefault="00712490" w:rsidP="00712490">
      <w:pPr>
        <w:pStyle w:val="Listaszerbekezds"/>
        <w:numPr>
          <w:ilvl w:val="0"/>
          <w:numId w:val="42"/>
        </w:numPr>
        <w:contextualSpacing/>
        <w:jc w:val="both"/>
        <w:rPr>
          <w:sz w:val="22"/>
          <w:szCs w:val="22"/>
        </w:rPr>
      </w:pPr>
      <w:r w:rsidRPr="00712490">
        <w:rPr>
          <w:sz w:val="22"/>
          <w:szCs w:val="22"/>
        </w:rPr>
        <w:t>A Képviselő-testület Kiskőrös Város Német Nemzetiségi Önkormányzata 2023. évi zárszámadását</w:t>
      </w:r>
    </w:p>
    <w:p w14:paraId="641D3A9B" w14:textId="77777777" w:rsidR="00712490" w:rsidRPr="00712490" w:rsidRDefault="00712490" w:rsidP="00712490">
      <w:pPr>
        <w:ind w:left="60"/>
        <w:contextualSpacing/>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712490" w:rsidRPr="00712490" w14:paraId="39378E53" w14:textId="77777777" w:rsidTr="009748FC">
        <w:trPr>
          <w:cantSplit/>
        </w:trPr>
        <w:tc>
          <w:tcPr>
            <w:tcW w:w="2056" w:type="dxa"/>
          </w:tcPr>
          <w:p w14:paraId="209E00F0" w14:textId="77777777" w:rsidR="00712490" w:rsidRPr="00712490" w:rsidRDefault="00712490" w:rsidP="009748FC">
            <w:pPr>
              <w:jc w:val="right"/>
              <w:rPr>
                <w:sz w:val="22"/>
                <w:szCs w:val="22"/>
              </w:rPr>
            </w:pPr>
            <w:r w:rsidRPr="00712490">
              <w:rPr>
                <w:sz w:val="22"/>
                <w:szCs w:val="22"/>
              </w:rPr>
              <w:t>3.915.366</w:t>
            </w:r>
          </w:p>
        </w:tc>
        <w:tc>
          <w:tcPr>
            <w:tcW w:w="1559" w:type="dxa"/>
          </w:tcPr>
          <w:p w14:paraId="6896B2E7" w14:textId="77777777" w:rsidR="00712490" w:rsidRPr="00712490" w:rsidRDefault="00712490" w:rsidP="009748FC">
            <w:pPr>
              <w:jc w:val="both"/>
              <w:rPr>
                <w:sz w:val="22"/>
                <w:szCs w:val="22"/>
              </w:rPr>
            </w:pPr>
            <w:r w:rsidRPr="00712490">
              <w:rPr>
                <w:sz w:val="22"/>
                <w:szCs w:val="22"/>
              </w:rPr>
              <w:t xml:space="preserve">forint   </w:t>
            </w:r>
          </w:p>
        </w:tc>
        <w:tc>
          <w:tcPr>
            <w:tcW w:w="4659" w:type="dxa"/>
          </w:tcPr>
          <w:p w14:paraId="785A3F33" w14:textId="77777777" w:rsidR="00712490" w:rsidRPr="00712490" w:rsidRDefault="00712490" w:rsidP="009748FC">
            <w:pPr>
              <w:jc w:val="both"/>
              <w:rPr>
                <w:sz w:val="22"/>
                <w:szCs w:val="22"/>
              </w:rPr>
            </w:pPr>
            <w:r w:rsidRPr="00712490">
              <w:rPr>
                <w:sz w:val="22"/>
                <w:szCs w:val="22"/>
              </w:rPr>
              <w:t>teljesített költségvetési bevétellel,</w:t>
            </w:r>
          </w:p>
        </w:tc>
      </w:tr>
      <w:tr w:rsidR="00712490" w:rsidRPr="00712490" w14:paraId="55BCB40A" w14:textId="77777777" w:rsidTr="009748FC">
        <w:trPr>
          <w:cantSplit/>
        </w:trPr>
        <w:tc>
          <w:tcPr>
            <w:tcW w:w="2056" w:type="dxa"/>
          </w:tcPr>
          <w:p w14:paraId="235BD74D" w14:textId="77777777" w:rsidR="00712490" w:rsidRPr="00712490" w:rsidRDefault="00712490" w:rsidP="009748FC">
            <w:pPr>
              <w:jc w:val="right"/>
              <w:rPr>
                <w:sz w:val="22"/>
                <w:szCs w:val="22"/>
              </w:rPr>
            </w:pPr>
            <w:r w:rsidRPr="00712490">
              <w:rPr>
                <w:sz w:val="22"/>
                <w:szCs w:val="22"/>
              </w:rPr>
              <w:t>3.338.328</w:t>
            </w:r>
          </w:p>
        </w:tc>
        <w:tc>
          <w:tcPr>
            <w:tcW w:w="1559" w:type="dxa"/>
          </w:tcPr>
          <w:p w14:paraId="155F73F3" w14:textId="77777777" w:rsidR="00712490" w:rsidRPr="00712490" w:rsidRDefault="00712490" w:rsidP="009748FC">
            <w:pPr>
              <w:jc w:val="both"/>
              <w:rPr>
                <w:sz w:val="22"/>
                <w:szCs w:val="22"/>
              </w:rPr>
            </w:pPr>
            <w:r w:rsidRPr="00712490">
              <w:rPr>
                <w:sz w:val="22"/>
                <w:szCs w:val="22"/>
              </w:rPr>
              <w:t>forint</w:t>
            </w:r>
          </w:p>
        </w:tc>
        <w:tc>
          <w:tcPr>
            <w:tcW w:w="4659" w:type="dxa"/>
          </w:tcPr>
          <w:p w14:paraId="09EFF5FD" w14:textId="77777777" w:rsidR="00712490" w:rsidRPr="00712490" w:rsidRDefault="00712490" w:rsidP="009748FC">
            <w:pPr>
              <w:jc w:val="both"/>
              <w:rPr>
                <w:sz w:val="22"/>
                <w:szCs w:val="22"/>
              </w:rPr>
            </w:pPr>
            <w:r w:rsidRPr="00712490">
              <w:rPr>
                <w:sz w:val="22"/>
                <w:szCs w:val="22"/>
              </w:rPr>
              <w:t>teljesített költségvetési kiadással,</w:t>
            </w:r>
          </w:p>
        </w:tc>
      </w:tr>
      <w:tr w:rsidR="00712490" w:rsidRPr="00712490" w14:paraId="447E942A" w14:textId="77777777" w:rsidTr="009748FC">
        <w:trPr>
          <w:cantSplit/>
        </w:trPr>
        <w:tc>
          <w:tcPr>
            <w:tcW w:w="2056" w:type="dxa"/>
          </w:tcPr>
          <w:p w14:paraId="4353C843" w14:textId="77777777" w:rsidR="00712490" w:rsidRPr="00712490" w:rsidRDefault="00712490" w:rsidP="009748FC">
            <w:pPr>
              <w:jc w:val="center"/>
              <w:rPr>
                <w:sz w:val="22"/>
                <w:szCs w:val="22"/>
              </w:rPr>
            </w:pPr>
            <w:r w:rsidRPr="00712490">
              <w:rPr>
                <w:sz w:val="22"/>
                <w:szCs w:val="22"/>
              </w:rPr>
              <w:t xml:space="preserve">                  304.324</w:t>
            </w:r>
          </w:p>
        </w:tc>
        <w:tc>
          <w:tcPr>
            <w:tcW w:w="1559" w:type="dxa"/>
          </w:tcPr>
          <w:p w14:paraId="00368A03" w14:textId="77777777" w:rsidR="00712490" w:rsidRPr="00712490" w:rsidRDefault="00712490" w:rsidP="009748FC">
            <w:pPr>
              <w:jc w:val="both"/>
              <w:rPr>
                <w:sz w:val="22"/>
                <w:szCs w:val="22"/>
              </w:rPr>
            </w:pPr>
            <w:r w:rsidRPr="00712490">
              <w:rPr>
                <w:sz w:val="22"/>
                <w:szCs w:val="22"/>
              </w:rPr>
              <w:t>forint</w:t>
            </w:r>
          </w:p>
        </w:tc>
        <w:tc>
          <w:tcPr>
            <w:tcW w:w="4659" w:type="dxa"/>
          </w:tcPr>
          <w:p w14:paraId="47593622" w14:textId="77777777" w:rsidR="00712490" w:rsidRPr="00712490" w:rsidRDefault="00712490" w:rsidP="009748FC">
            <w:pPr>
              <w:jc w:val="both"/>
              <w:rPr>
                <w:sz w:val="22"/>
                <w:szCs w:val="22"/>
              </w:rPr>
            </w:pPr>
            <w:r w:rsidRPr="00712490">
              <w:rPr>
                <w:sz w:val="22"/>
                <w:szCs w:val="22"/>
              </w:rPr>
              <w:t>teljesített finanszírozási bevétellel,</w:t>
            </w:r>
          </w:p>
        </w:tc>
      </w:tr>
      <w:tr w:rsidR="00712490" w:rsidRPr="00712490" w14:paraId="06D47B45" w14:textId="77777777" w:rsidTr="009748FC">
        <w:trPr>
          <w:cantSplit/>
        </w:trPr>
        <w:tc>
          <w:tcPr>
            <w:tcW w:w="2056" w:type="dxa"/>
          </w:tcPr>
          <w:p w14:paraId="4706E101" w14:textId="77777777" w:rsidR="00712490" w:rsidRPr="00712490" w:rsidRDefault="00712490" w:rsidP="009748FC">
            <w:pPr>
              <w:jc w:val="right"/>
              <w:rPr>
                <w:sz w:val="22"/>
                <w:szCs w:val="22"/>
              </w:rPr>
            </w:pPr>
            <w:r w:rsidRPr="00712490">
              <w:rPr>
                <w:sz w:val="22"/>
                <w:szCs w:val="22"/>
              </w:rPr>
              <w:t>881.362</w:t>
            </w:r>
          </w:p>
        </w:tc>
        <w:tc>
          <w:tcPr>
            <w:tcW w:w="1559" w:type="dxa"/>
          </w:tcPr>
          <w:p w14:paraId="6DF2C3B8" w14:textId="77777777" w:rsidR="00712490" w:rsidRPr="00712490" w:rsidRDefault="00712490" w:rsidP="009748FC">
            <w:pPr>
              <w:jc w:val="both"/>
              <w:rPr>
                <w:sz w:val="22"/>
                <w:szCs w:val="22"/>
              </w:rPr>
            </w:pPr>
            <w:r w:rsidRPr="00712490">
              <w:rPr>
                <w:sz w:val="22"/>
                <w:szCs w:val="22"/>
              </w:rPr>
              <w:t>forint</w:t>
            </w:r>
          </w:p>
        </w:tc>
        <w:tc>
          <w:tcPr>
            <w:tcW w:w="4659" w:type="dxa"/>
          </w:tcPr>
          <w:p w14:paraId="154B5A50" w14:textId="77777777" w:rsidR="00712490" w:rsidRPr="00712490" w:rsidRDefault="00712490" w:rsidP="009748FC">
            <w:pPr>
              <w:jc w:val="both"/>
              <w:rPr>
                <w:sz w:val="22"/>
                <w:szCs w:val="22"/>
              </w:rPr>
            </w:pPr>
            <w:r w:rsidRPr="00712490">
              <w:rPr>
                <w:sz w:val="22"/>
                <w:szCs w:val="22"/>
              </w:rPr>
              <w:t>maradvánnyal</w:t>
            </w:r>
          </w:p>
        </w:tc>
      </w:tr>
    </w:tbl>
    <w:p w14:paraId="2089AF21" w14:textId="77777777" w:rsidR="00712490" w:rsidRPr="00712490" w:rsidRDefault="00712490" w:rsidP="00712490">
      <w:pPr>
        <w:ind w:firstLine="420"/>
        <w:jc w:val="both"/>
        <w:rPr>
          <w:sz w:val="22"/>
          <w:szCs w:val="22"/>
        </w:rPr>
      </w:pPr>
      <w:r w:rsidRPr="00712490">
        <w:rPr>
          <w:sz w:val="22"/>
          <w:szCs w:val="22"/>
        </w:rPr>
        <w:t>állapítja meg.</w:t>
      </w:r>
    </w:p>
    <w:p w14:paraId="5D104D25" w14:textId="77777777" w:rsidR="00712490" w:rsidRPr="00712490" w:rsidRDefault="00712490" w:rsidP="00712490">
      <w:pPr>
        <w:jc w:val="both"/>
        <w:rPr>
          <w:color w:val="FF0000"/>
          <w:sz w:val="22"/>
          <w:szCs w:val="22"/>
        </w:rPr>
      </w:pPr>
    </w:p>
    <w:p w14:paraId="556C5B35" w14:textId="77777777" w:rsidR="00712490" w:rsidRPr="00712490" w:rsidRDefault="00712490" w:rsidP="00712490">
      <w:pPr>
        <w:pStyle w:val="Listaszerbekezds"/>
        <w:numPr>
          <w:ilvl w:val="0"/>
          <w:numId w:val="42"/>
        </w:numPr>
        <w:contextualSpacing/>
        <w:jc w:val="both"/>
        <w:rPr>
          <w:sz w:val="22"/>
          <w:szCs w:val="22"/>
        </w:rPr>
      </w:pPr>
      <w:r w:rsidRPr="00712490">
        <w:rPr>
          <w:sz w:val="22"/>
          <w:szCs w:val="22"/>
        </w:rPr>
        <w:t>A Képviselő-testület az előirányzat-felhasználási terv teljesítését a 3. mellékletben, a költségvetés végrehajtásának összevont mérlegét az 1. mellékletben foglaltak szerint jóváhagyja.</w:t>
      </w:r>
    </w:p>
    <w:p w14:paraId="38F3E722" w14:textId="77777777" w:rsidR="00712490" w:rsidRPr="00712490" w:rsidRDefault="00712490" w:rsidP="00712490">
      <w:pPr>
        <w:pStyle w:val="Listaszerbekezds"/>
        <w:ind w:left="420"/>
        <w:jc w:val="both"/>
        <w:rPr>
          <w:sz w:val="22"/>
          <w:szCs w:val="22"/>
        </w:rPr>
      </w:pPr>
    </w:p>
    <w:p w14:paraId="7FF6C5E2" w14:textId="77777777" w:rsidR="00712490" w:rsidRPr="00712490" w:rsidRDefault="00712490" w:rsidP="00712490">
      <w:pPr>
        <w:pStyle w:val="Listaszerbekezds"/>
        <w:numPr>
          <w:ilvl w:val="0"/>
          <w:numId w:val="42"/>
        </w:numPr>
        <w:contextualSpacing/>
        <w:jc w:val="both"/>
        <w:rPr>
          <w:sz w:val="22"/>
          <w:szCs w:val="22"/>
        </w:rPr>
      </w:pPr>
      <w:r w:rsidRPr="00712490">
        <w:rPr>
          <w:sz w:val="22"/>
          <w:szCs w:val="22"/>
        </w:rPr>
        <w:t xml:space="preserve">A Nemzetiségi Önkormányzat nem nyújtott közvetett támogatásokat. </w:t>
      </w:r>
    </w:p>
    <w:p w14:paraId="39127AB2" w14:textId="77777777" w:rsidR="00712490" w:rsidRPr="00712490" w:rsidRDefault="00712490" w:rsidP="00712490">
      <w:pPr>
        <w:pStyle w:val="Listaszerbekezds"/>
        <w:rPr>
          <w:sz w:val="22"/>
          <w:szCs w:val="22"/>
        </w:rPr>
      </w:pPr>
    </w:p>
    <w:p w14:paraId="14F9C16E" w14:textId="77777777" w:rsidR="00712490" w:rsidRPr="00712490" w:rsidRDefault="00712490" w:rsidP="00712490">
      <w:pPr>
        <w:pStyle w:val="Listaszerbekezds"/>
        <w:numPr>
          <w:ilvl w:val="0"/>
          <w:numId w:val="42"/>
        </w:numPr>
        <w:contextualSpacing/>
        <w:jc w:val="both"/>
        <w:rPr>
          <w:sz w:val="22"/>
          <w:szCs w:val="22"/>
        </w:rPr>
      </w:pPr>
      <w:r w:rsidRPr="00712490">
        <w:rPr>
          <w:sz w:val="22"/>
          <w:szCs w:val="22"/>
        </w:rPr>
        <w:t>A Nemzetiségi Önkormányzat tulajdonában nincs gazdálkodó szervezet.</w:t>
      </w:r>
    </w:p>
    <w:p w14:paraId="4C7E465E" w14:textId="77777777" w:rsidR="00712490" w:rsidRPr="00712490" w:rsidRDefault="00712490" w:rsidP="00712490">
      <w:pPr>
        <w:pStyle w:val="Listaszerbekezds"/>
        <w:rPr>
          <w:sz w:val="22"/>
          <w:szCs w:val="22"/>
        </w:rPr>
      </w:pPr>
    </w:p>
    <w:p w14:paraId="235E60D6" w14:textId="77777777" w:rsidR="00712490" w:rsidRPr="00712490" w:rsidRDefault="00712490" w:rsidP="00712490">
      <w:pPr>
        <w:pStyle w:val="Listaszerbekezds"/>
        <w:numPr>
          <w:ilvl w:val="0"/>
          <w:numId w:val="42"/>
        </w:numPr>
        <w:tabs>
          <w:tab w:val="left" w:pos="180"/>
        </w:tabs>
        <w:contextualSpacing/>
        <w:jc w:val="both"/>
        <w:rPr>
          <w:bCs/>
          <w:iCs/>
          <w:sz w:val="22"/>
          <w:szCs w:val="22"/>
        </w:rPr>
      </w:pPr>
      <w:r w:rsidRPr="00712490">
        <w:rPr>
          <w:sz w:val="22"/>
          <w:szCs w:val="22"/>
        </w:rPr>
        <w:t xml:space="preserve">A </w:t>
      </w:r>
      <w:r w:rsidRPr="00712490">
        <w:rPr>
          <w:bCs/>
          <w:iCs/>
          <w:sz w:val="22"/>
          <w:szCs w:val="22"/>
        </w:rPr>
        <w:t xml:space="preserve">Nemzetiségi </w:t>
      </w:r>
      <w:r w:rsidRPr="00712490">
        <w:rPr>
          <w:sz w:val="22"/>
          <w:szCs w:val="22"/>
        </w:rPr>
        <w:t xml:space="preserve">Önkormányzatnak nincs hitele és nyújtott kölcsön állománya. </w:t>
      </w:r>
    </w:p>
    <w:p w14:paraId="76B5BFAA" w14:textId="77777777" w:rsidR="00712490" w:rsidRPr="00712490" w:rsidRDefault="00712490" w:rsidP="00712490">
      <w:pPr>
        <w:jc w:val="both"/>
        <w:rPr>
          <w:color w:val="FF0000"/>
          <w:sz w:val="22"/>
          <w:szCs w:val="22"/>
        </w:rPr>
      </w:pPr>
    </w:p>
    <w:p w14:paraId="3586D95D" w14:textId="77777777" w:rsidR="00712490" w:rsidRPr="00712490" w:rsidRDefault="00712490" w:rsidP="00712490">
      <w:pPr>
        <w:pStyle w:val="Listaszerbekezds"/>
        <w:numPr>
          <w:ilvl w:val="0"/>
          <w:numId w:val="42"/>
        </w:numPr>
        <w:contextualSpacing/>
        <w:jc w:val="both"/>
        <w:rPr>
          <w:sz w:val="22"/>
          <w:szCs w:val="22"/>
        </w:rPr>
      </w:pPr>
      <w:r w:rsidRPr="00712490">
        <w:rPr>
          <w:sz w:val="22"/>
          <w:szCs w:val="22"/>
        </w:rPr>
        <w:t>A Képviselő-testület a Nemzetiségi Önkormányzat</w:t>
      </w:r>
    </w:p>
    <w:p w14:paraId="114DA153" w14:textId="77777777" w:rsidR="00712490" w:rsidRPr="00712490" w:rsidRDefault="00712490" w:rsidP="00712490">
      <w:pPr>
        <w:jc w:val="both"/>
        <w:rPr>
          <w:sz w:val="22"/>
          <w:szCs w:val="22"/>
        </w:rPr>
      </w:pPr>
    </w:p>
    <w:p w14:paraId="6A32AD24" w14:textId="77777777" w:rsidR="00712490" w:rsidRPr="00712490" w:rsidRDefault="00712490" w:rsidP="00712490">
      <w:pPr>
        <w:pStyle w:val="Listaszerbekezds"/>
        <w:numPr>
          <w:ilvl w:val="0"/>
          <w:numId w:val="43"/>
        </w:numPr>
        <w:contextualSpacing/>
        <w:jc w:val="both"/>
        <w:rPr>
          <w:sz w:val="22"/>
          <w:szCs w:val="22"/>
        </w:rPr>
      </w:pPr>
      <w:r w:rsidRPr="00712490">
        <w:rPr>
          <w:sz w:val="22"/>
          <w:szCs w:val="22"/>
        </w:rPr>
        <w:t>a vagyonkimutatását a könyvviteli mérlegben szereplő adatok alapján; az eszközök értékvesztésének alakulását; a pénzeszközök változásának bemutatását a 4. mellékletben,</w:t>
      </w:r>
    </w:p>
    <w:p w14:paraId="35291C90" w14:textId="77777777" w:rsidR="00712490" w:rsidRPr="00712490" w:rsidRDefault="00712490" w:rsidP="00712490">
      <w:pPr>
        <w:pStyle w:val="Listaszerbekezds"/>
        <w:numPr>
          <w:ilvl w:val="0"/>
          <w:numId w:val="43"/>
        </w:numPr>
        <w:contextualSpacing/>
        <w:jc w:val="both"/>
        <w:rPr>
          <w:sz w:val="22"/>
          <w:szCs w:val="22"/>
        </w:rPr>
      </w:pPr>
      <w:r w:rsidRPr="00712490">
        <w:rPr>
          <w:sz w:val="22"/>
          <w:szCs w:val="22"/>
        </w:rPr>
        <w:t>a maradványkimutatását az 5. mellékletben,</w:t>
      </w:r>
    </w:p>
    <w:p w14:paraId="05399C07" w14:textId="77777777" w:rsidR="00712490" w:rsidRPr="00712490" w:rsidRDefault="00712490" w:rsidP="00712490">
      <w:pPr>
        <w:pStyle w:val="Listaszerbekezds"/>
        <w:numPr>
          <w:ilvl w:val="0"/>
          <w:numId w:val="43"/>
        </w:numPr>
        <w:contextualSpacing/>
        <w:jc w:val="both"/>
        <w:rPr>
          <w:sz w:val="22"/>
          <w:szCs w:val="22"/>
        </w:rPr>
      </w:pPr>
      <w:r w:rsidRPr="00712490">
        <w:rPr>
          <w:sz w:val="22"/>
          <w:szCs w:val="22"/>
        </w:rPr>
        <w:lastRenderedPageBreak/>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0E23789C" w14:textId="77777777" w:rsidR="00712490" w:rsidRPr="00712490" w:rsidRDefault="00712490" w:rsidP="00712490">
      <w:pPr>
        <w:pStyle w:val="Listaszerbekezds"/>
        <w:numPr>
          <w:ilvl w:val="0"/>
          <w:numId w:val="43"/>
        </w:numPr>
        <w:contextualSpacing/>
        <w:jc w:val="both"/>
        <w:rPr>
          <w:sz w:val="22"/>
          <w:szCs w:val="22"/>
        </w:rPr>
      </w:pPr>
      <w:r w:rsidRPr="00712490">
        <w:rPr>
          <w:sz w:val="22"/>
          <w:szCs w:val="22"/>
        </w:rPr>
        <w:t xml:space="preserve">az </w:t>
      </w:r>
      <w:r w:rsidRPr="00712490">
        <w:rPr>
          <w:bCs/>
          <w:sz w:val="22"/>
          <w:szCs w:val="22"/>
        </w:rPr>
        <w:t xml:space="preserve">adósságot keletkeztető fejlesztési céljait a </w:t>
      </w:r>
      <w:r w:rsidRPr="00712490">
        <w:rPr>
          <w:sz w:val="22"/>
          <w:szCs w:val="22"/>
        </w:rPr>
        <w:t>7. mellékletben,</w:t>
      </w:r>
    </w:p>
    <w:p w14:paraId="01D6B7C4" w14:textId="77777777" w:rsidR="00712490" w:rsidRPr="00712490" w:rsidRDefault="00712490" w:rsidP="00712490">
      <w:pPr>
        <w:pStyle w:val="Listaszerbekezds"/>
        <w:numPr>
          <w:ilvl w:val="0"/>
          <w:numId w:val="43"/>
        </w:numPr>
        <w:contextualSpacing/>
        <w:jc w:val="both"/>
        <w:rPr>
          <w:sz w:val="22"/>
          <w:szCs w:val="22"/>
        </w:rPr>
      </w:pPr>
      <w:r w:rsidRPr="00712490">
        <w:rPr>
          <w:sz w:val="22"/>
          <w:szCs w:val="22"/>
        </w:rPr>
        <w:t>az eredménykimutatását a 8. mellékletben,</w:t>
      </w:r>
    </w:p>
    <w:p w14:paraId="25548B6F" w14:textId="77777777" w:rsidR="00712490" w:rsidRPr="00712490" w:rsidRDefault="00712490" w:rsidP="00712490">
      <w:pPr>
        <w:pStyle w:val="Listaszerbekezds"/>
        <w:numPr>
          <w:ilvl w:val="0"/>
          <w:numId w:val="43"/>
        </w:numPr>
        <w:contextualSpacing/>
        <w:jc w:val="both"/>
        <w:rPr>
          <w:sz w:val="22"/>
          <w:szCs w:val="22"/>
        </w:rPr>
      </w:pPr>
      <w:r w:rsidRPr="00712490">
        <w:rPr>
          <w:sz w:val="22"/>
          <w:szCs w:val="22"/>
        </w:rPr>
        <w:t>a vagyonleltárát a 9. mellékletben,</w:t>
      </w:r>
    </w:p>
    <w:p w14:paraId="3775E1C4" w14:textId="77777777" w:rsidR="00712490" w:rsidRPr="00712490" w:rsidRDefault="00712490" w:rsidP="00712490">
      <w:pPr>
        <w:pStyle w:val="Listaszerbekezds"/>
        <w:numPr>
          <w:ilvl w:val="0"/>
          <w:numId w:val="43"/>
        </w:numPr>
        <w:contextualSpacing/>
        <w:jc w:val="both"/>
        <w:rPr>
          <w:sz w:val="22"/>
          <w:szCs w:val="22"/>
        </w:rPr>
      </w:pPr>
      <w:r w:rsidRPr="00712490">
        <w:rPr>
          <w:sz w:val="22"/>
          <w:szCs w:val="22"/>
        </w:rPr>
        <w:t>a 2023. évet követő három év tervezett bevételi előirányzatainak és kiadási előirányzatainak keretszámait a 10. mellékletben</w:t>
      </w:r>
    </w:p>
    <w:p w14:paraId="4062EEC6" w14:textId="77777777" w:rsidR="00712490" w:rsidRPr="00712490" w:rsidRDefault="00712490" w:rsidP="00712490">
      <w:pPr>
        <w:pStyle w:val="Listaszerbekezds"/>
        <w:numPr>
          <w:ilvl w:val="0"/>
          <w:numId w:val="43"/>
        </w:numPr>
        <w:contextualSpacing/>
        <w:jc w:val="both"/>
        <w:rPr>
          <w:sz w:val="22"/>
          <w:szCs w:val="22"/>
        </w:rPr>
      </w:pPr>
      <w:r w:rsidRPr="00712490">
        <w:rPr>
          <w:sz w:val="22"/>
          <w:szCs w:val="22"/>
        </w:rPr>
        <w:t>az immateriális javak, tárgyi eszközök, koncesszióba, vagyonkezelésbe adott eszközök állományának alakulását a 11. mellékletben</w:t>
      </w:r>
    </w:p>
    <w:p w14:paraId="73B4BB1D" w14:textId="66163EFE" w:rsidR="00712490" w:rsidRPr="00712490" w:rsidRDefault="00712490" w:rsidP="00712490">
      <w:pPr>
        <w:pStyle w:val="Listaszerbekezds"/>
        <w:numPr>
          <w:ilvl w:val="0"/>
          <w:numId w:val="43"/>
        </w:numPr>
        <w:spacing w:after="160" w:line="259" w:lineRule="auto"/>
        <w:contextualSpacing/>
        <w:jc w:val="both"/>
        <w:rPr>
          <w:sz w:val="22"/>
          <w:szCs w:val="22"/>
        </w:rPr>
      </w:pPr>
      <w:r w:rsidRPr="00712490">
        <w:rPr>
          <w:sz w:val="22"/>
          <w:szCs w:val="22"/>
        </w:rPr>
        <w:t>a támogatással megvalósuló tervezett programjait, projektjeit, illetve ilyen projektekhez történő hozzájárulásait a 12. mellékletben</w:t>
      </w:r>
    </w:p>
    <w:p w14:paraId="389D53E1" w14:textId="7E7B7820" w:rsidR="00014129" w:rsidRPr="00712490" w:rsidRDefault="00712490" w:rsidP="00712490">
      <w:pPr>
        <w:ind w:left="420"/>
        <w:jc w:val="both"/>
        <w:rPr>
          <w:sz w:val="22"/>
          <w:szCs w:val="22"/>
        </w:rPr>
      </w:pPr>
      <w:r w:rsidRPr="00712490">
        <w:rPr>
          <w:sz w:val="22"/>
          <w:szCs w:val="22"/>
        </w:rPr>
        <w:t>foglaltaknak megfelelően fogadja el.</w:t>
      </w:r>
    </w:p>
    <w:p w14:paraId="06A7ADCB" w14:textId="77777777" w:rsidR="00014129" w:rsidRPr="00712490" w:rsidRDefault="00014129" w:rsidP="00014129">
      <w:pPr>
        <w:jc w:val="both"/>
        <w:rPr>
          <w:sz w:val="22"/>
          <w:szCs w:val="22"/>
        </w:rPr>
      </w:pPr>
    </w:p>
    <w:p w14:paraId="69C2EA0F" w14:textId="77777777" w:rsidR="00014129" w:rsidRPr="00712490" w:rsidRDefault="00014129" w:rsidP="00014129">
      <w:pPr>
        <w:rPr>
          <w:sz w:val="22"/>
          <w:szCs w:val="22"/>
        </w:rPr>
      </w:pPr>
      <w:r w:rsidRPr="00712490">
        <w:rPr>
          <w:b/>
          <w:bCs/>
          <w:sz w:val="22"/>
          <w:szCs w:val="22"/>
          <w:u w:val="single"/>
        </w:rPr>
        <w:t>Felelős:</w:t>
      </w:r>
      <w:r w:rsidRPr="00712490">
        <w:rPr>
          <w:sz w:val="22"/>
          <w:szCs w:val="22"/>
        </w:rPr>
        <w:t xml:space="preserve">      a testület elnöke</w:t>
      </w:r>
    </w:p>
    <w:p w14:paraId="759A2CD2" w14:textId="77777777" w:rsidR="00014129" w:rsidRPr="00712490" w:rsidRDefault="00014129" w:rsidP="00014129">
      <w:pPr>
        <w:rPr>
          <w:sz w:val="22"/>
          <w:szCs w:val="22"/>
        </w:rPr>
      </w:pPr>
      <w:r w:rsidRPr="00712490">
        <w:rPr>
          <w:b/>
          <w:bCs/>
          <w:sz w:val="22"/>
          <w:szCs w:val="22"/>
          <w:u w:val="single"/>
        </w:rPr>
        <w:t>Határidő:</w:t>
      </w:r>
      <w:r w:rsidRPr="00712490">
        <w:rPr>
          <w:sz w:val="22"/>
          <w:szCs w:val="22"/>
        </w:rPr>
        <w:t xml:space="preserve">   azonnal</w:t>
      </w:r>
    </w:p>
    <w:p w14:paraId="017DBBB7" w14:textId="77777777" w:rsidR="00FE3BC0" w:rsidRPr="00423D05" w:rsidRDefault="00FE3BC0" w:rsidP="005F5AA7">
      <w:pPr>
        <w:jc w:val="both"/>
        <w:rPr>
          <w:bCs/>
          <w:sz w:val="22"/>
          <w:szCs w:val="22"/>
        </w:rPr>
      </w:pPr>
    </w:p>
    <w:p w14:paraId="5D0471C8" w14:textId="5FF867A8" w:rsidR="005F5AA7" w:rsidRDefault="005F5AA7" w:rsidP="005F5AA7">
      <w:pPr>
        <w:jc w:val="both"/>
        <w:rPr>
          <w:sz w:val="22"/>
          <w:szCs w:val="22"/>
        </w:rPr>
      </w:pPr>
      <w:r w:rsidRPr="00423D05">
        <w:rPr>
          <w:sz w:val="22"/>
          <w:szCs w:val="22"/>
        </w:rPr>
        <w:t xml:space="preserve">A testület megtárgyalta Kincses Mihályné elnök által megfogalmazottakat és </w:t>
      </w:r>
      <w:r w:rsidR="005D4559">
        <w:rPr>
          <w:sz w:val="22"/>
          <w:szCs w:val="22"/>
        </w:rPr>
        <w:t>3</w:t>
      </w:r>
      <w:r w:rsidRPr="00423D05">
        <w:rPr>
          <w:sz w:val="22"/>
          <w:szCs w:val="22"/>
        </w:rPr>
        <w:t xml:space="preserve"> „igen” szavazattal az alábbi határozatot hozta:</w:t>
      </w:r>
    </w:p>
    <w:p w14:paraId="6E4B7F86" w14:textId="77777777" w:rsidR="00FE3BC0" w:rsidRPr="00423D05" w:rsidRDefault="00FE3BC0" w:rsidP="005F5AA7">
      <w:pPr>
        <w:jc w:val="both"/>
        <w:rPr>
          <w:sz w:val="22"/>
          <w:szCs w:val="22"/>
        </w:rPr>
      </w:pPr>
    </w:p>
    <w:p w14:paraId="0E8DE5CB" w14:textId="07D05FD0" w:rsidR="005F5AA7" w:rsidRPr="00423D05" w:rsidRDefault="00746531" w:rsidP="005F5AA7">
      <w:pPr>
        <w:pStyle w:val="NormlWeb"/>
        <w:spacing w:before="0" w:beforeAutospacing="0" w:after="0" w:afterAutospacing="0"/>
        <w:ind w:right="150"/>
        <w:jc w:val="both"/>
        <w:rPr>
          <w:b/>
          <w:sz w:val="22"/>
          <w:szCs w:val="22"/>
          <w:u w:val="single"/>
        </w:rPr>
      </w:pPr>
      <w:r>
        <w:rPr>
          <w:b/>
          <w:sz w:val="22"/>
          <w:szCs w:val="22"/>
          <w:u w:val="single"/>
        </w:rPr>
        <w:t>7</w:t>
      </w:r>
      <w:r w:rsidR="005F5AA7" w:rsidRPr="00423D05">
        <w:rPr>
          <w:b/>
          <w:sz w:val="22"/>
          <w:szCs w:val="22"/>
          <w:u w:val="single"/>
        </w:rPr>
        <w:t>/202</w:t>
      </w:r>
      <w:r w:rsidR="00692A35">
        <w:rPr>
          <w:b/>
          <w:sz w:val="22"/>
          <w:szCs w:val="22"/>
          <w:u w:val="single"/>
        </w:rPr>
        <w:t>4</w:t>
      </w:r>
      <w:r w:rsidR="005F5AA7" w:rsidRPr="00423D05">
        <w:rPr>
          <w:b/>
          <w:sz w:val="22"/>
          <w:szCs w:val="22"/>
          <w:u w:val="single"/>
        </w:rPr>
        <w:t>. sz. Német Nemzetiségi Önk. határozat</w:t>
      </w:r>
    </w:p>
    <w:p w14:paraId="06A18AEE" w14:textId="77777777" w:rsidR="005D4559" w:rsidRDefault="005D4559" w:rsidP="005F5AA7">
      <w:pPr>
        <w:pStyle w:val="NormlWeb"/>
        <w:spacing w:before="0" w:beforeAutospacing="0" w:after="0" w:afterAutospacing="0"/>
        <w:ind w:right="150"/>
        <w:jc w:val="both"/>
        <w:rPr>
          <w:b/>
          <w:sz w:val="22"/>
          <w:szCs w:val="22"/>
          <w:u w:val="single"/>
        </w:rPr>
      </w:pPr>
    </w:p>
    <w:p w14:paraId="6B158967" w14:textId="77777777" w:rsidR="001A686C" w:rsidRDefault="001A686C" w:rsidP="001A686C">
      <w:pPr>
        <w:pStyle w:val="NormlWeb"/>
        <w:spacing w:before="0" w:beforeAutospacing="0" w:after="0" w:afterAutospacing="0"/>
        <w:ind w:right="150"/>
        <w:jc w:val="center"/>
        <w:rPr>
          <w:b/>
          <w:sz w:val="22"/>
          <w:szCs w:val="22"/>
          <w:u w:val="single"/>
        </w:rPr>
      </w:pPr>
      <w:r>
        <w:rPr>
          <w:b/>
          <w:sz w:val="22"/>
          <w:szCs w:val="22"/>
        </w:rPr>
        <w:t>H A T Á R O Z A T</w:t>
      </w:r>
    </w:p>
    <w:p w14:paraId="4D101D06" w14:textId="77777777" w:rsidR="001F7315" w:rsidRPr="00E2317A" w:rsidRDefault="001F7315" w:rsidP="001F7315">
      <w:pPr>
        <w:jc w:val="both"/>
        <w:rPr>
          <w:sz w:val="22"/>
          <w:szCs w:val="22"/>
        </w:rPr>
      </w:pPr>
    </w:p>
    <w:p w14:paraId="7E3649EA" w14:textId="77777777" w:rsidR="001F7315" w:rsidRPr="00E2317A" w:rsidRDefault="001F7315" w:rsidP="00E2317A">
      <w:pPr>
        <w:pStyle w:val="Listaszerbekezds"/>
        <w:numPr>
          <w:ilvl w:val="0"/>
          <w:numId w:val="44"/>
        </w:numPr>
        <w:contextualSpacing/>
        <w:jc w:val="both"/>
        <w:rPr>
          <w:sz w:val="22"/>
          <w:szCs w:val="22"/>
        </w:rPr>
      </w:pPr>
      <w:r w:rsidRPr="00E2317A">
        <w:rPr>
          <w:sz w:val="22"/>
          <w:szCs w:val="22"/>
        </w:rPr>
        <w:t>A Képviselő-testület Kiskőrös Város Német Nemzetiségi Önkormányzata 2023. évi zárszámadását</w:t>
      </w:r>
    </w:p>
    <w:p w14:paraId="03BE94F1" w14:textId="77777777" w:rsidR="001F7315" w:rsidRPr="00E2317A" w:rsidRDefault="001F7315" w:rsidP="001F7315">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1F7315" w:rsidRPr="00E2317A" w14:paraId="6506FDEA" w14:textId="77777777" w:rsidTr="009748FC">
        <w:trPr>
          <w:cantSplit/>
        </w:trPr>
        <w:tc>
          <w:tcPr>
            <w:tcW w:w="2056" w:type="dxa"/>
          </w:tcPr>
          <w:p w14:paraId="416489A3" w14:textId="77777777" w:rsidR="001F7315" w:rsidRPr="00E2317A" w:rsidRDefault="001F7315" w:rsidP="009748FC">
            <w:pPr>
              <w:jc w:val="right"/>
              <w:rPr>
                <w:sz w:val="22"/>
                <w:szCs w:val="22"/>
              </w:rPr>
            </w:pPr>
            <w:r w:rsidRPr="00E2317A">
              <w:rPr>
                <w:sz w:val="22"/>
                <w:szCs w:val="22"/>
              </w:rPr>
              <w:t>3.915.366</w:t>
            </w:r>
          </w:p>
        </w:tc>
        <w:tc>
          <w:tcPr>
            <w:tcW w:w="1559" w:type="dxa"/>
          </w:tcPr>
          <w:p w14:paraId="490112DF" w14:textId="77777777" w:rsidR="001F7315" w:rsidRPr="00E2317A" w:rsidRDefault="001F7315" w:rsidP="009748FC">
            <w:pPr>
              <w:jc w:val="both"/>
              <w:rPr>
                <w:sz w:val="22"/>
                <w:szCs w:val="22"/>
              </w:rPr>
            </w:pPr>
            <w:r w:rsidRPr="00E2317A">
              <w:rPr>
                <w:sz w:val="22"/>
                <w:szCs w:val="22"/>
              </w:rPr>
              <w:t xml:space="preserve">forint   </w:t>
            </w:r>
          </w:p>
        </w:tc>
        <w:tc>
          <w:tcPr>
            <w:tcW w:w="4659" w:type="dxa"/>
          </w:tcPr>
          <w:p w14:paraId="493DDAFD" w14:textId="77777777" w:rsidR="001F7315" w:rsidRPr="00E2317A" w:rsidRDefault="001F7315" w:rsidP="009748FC">
            <w:pPr>
              <w:jc w:val="both"/>
              <w:rPr>
                <w:sz w:val="22"/>
                <w:szCs w:val="22"/>
              </w:rPr>
            </w:pPr>
            <w:r w:rsidRPr="00E2317A">
              <w:rPr>
                <w:sz w:val="22"/>
                <w:szCs w:val="22"/>
              </w:rPr>
              <w:t>teljesített költségvetési bevétellel,</w:t>
            </w:r>
          </w:p>
        </w:tc>
      </w:tr>
      <w:tr w:rsidR="001F7315" w:rsidRPr="00E2317A" w14:paraId="525EE3AB" w14:textId="77777777" w:rsidTr="009748FC">
        <w:trPr>
          <w:cantSplit/>
        </w:trPr>
        <w:tc>
          <w:tcPr>
            <w:tcW w:w="2056" w:type="dxa"/>
          </w:tcPr>
          <w:p w14:paraId="5847EA53" w14:textId="77777777" w:rsidR="001F7315" w:rsidRPr="00E2317A" w:rsidRDefault="001F7315" w:rsidP="009748FC">
            <w:pPr>
              <w:jc w:val="right"/>
              <w:rPr>
                <w:sz w:val="22"/>
                <w:szCs w:val="22"/>
              </w:rPr>
            </w:pPr>
            <w:r w:rsidRPr="00E2317A">
              <w:rPr>
                <w:sz w:val="22"/>
                <w:szCs w:val="22"/>
              </w:rPr>
              <w:t>3.338.328</w:t>
            </w:r>
          </w:p>
        </w:tc>
        <w:tc>
          <w:tcPr>
            <w:tcW w:w="1559" w:type="dxa"/>
          </w:tcPr>
          <w:p w14:paraId="59F556B4" w14:textId="77777777" w:rsidR="001F7315" w:rsidRPr="00E2317A" w:rsidRDefault="001F7315" w:rsidP="009748FC">
            <w:pPr>
              <w:jc w:val="both"/>
              <w:rPr>
                <w:sz w:val="22"/>
                <w:szCs w:val="22"/>
              </w:rPr>
            </w:pPr>
            <w:r w:rsidRPr="00E2317A">
              <w:rPr>
                <w:sz w:val="22"/>
                <w:szCs w:val="22"/>
              </w:rPr>
              <w:t>forint</w:t>
            </w:r>
          </w:p>
        </w:tc>
        <w:tc>
          <w:tcPr>
            <w:tcW w:w="4659" w:type="dxa"/>
          </w:tcPr>
          <w:p w14:paraId="340C2E74" w14:textId="77777777" w:rsidR="001F7315" w:rsidRPr="00E2317A" w:rsidRDefault="001F7315" w:rsidP="009748FC">
            <w:pPr>
              <w:jc w:val="both"/>
              <w:rPr>
                <w:sz w:val="22"/>
                <w:szCs w:val="22"/>
              </w:rPr>
            </w:pPr>
            <w:r w:rsidRPr="00E2317A">
              <w:rPr>
                <w:sz w:val="22"/>
                <w:szCs w:val="22"/>
              </w:rPr>
              <w:t>teljesített költségvetési kiadással,</w:t>
            </w:r>
          </w:p>
        </w:tc>
      </w:tr>
      <w:tr w:rsidR="001F7315" w:rsidRPr="00E2317A" w14:paraId="66132A23" w14:textId="77777777" w:rsidTr="009748FC">
        <w:trPr>
          <w:cantSplit/>
        </w:trPr>
        <w:tc>
          <w:tcPr>
            <w:tcW w:w="2056" w:type="dxa"/>
          </w:tcPr>
          <w:p w14:paraId="1D50F48F" w14:textId="77777777" w:rsidR="001F7315" w:rsidRPr="00E2317A" w:rsidRDefault="001F7315" w:rsidP="009748FC">
            <w:pPr>
              <w:jc w:val="center"/>
              <w:rPr>
                <w:sz w:val="22"/>
                <w:szCs w:val="22"/>
              </w:rPr>
            </w:pPr>
            <w:r w:rsidRPr="00E2317A">
              <w:rPr>
                <w:sz w:val="22"/>
                <w:szCs w:val="22"/>
              </w:rPr>
              <w:t xml:space="preserve">                  304.324</w:t>
            </w:r>
          </w:p>
        </w:tc>
        <w:tc>
          <w:tcPr>
            <w:tcW w:w="1559" w:type="dxa"/>
          </w:tcPr>
          <w:p w14:paraId="45C2D8D5" w14:textId="77777777" w:rsidR="001F7315" w:rsidRPr="00E2317A" w:rsidRDefault="001F7315" w:rsidP="009748FC">
            <w:pPr>
              <w:jc w:val="both"/>
              <w:rPr>
                <w:sz w:val="22"/>
                <w:szCs w:val="22"/>
              </w:rPr>
            </w:pPr>
            <w:r w:rsidRPr="00E2317A">
              <w:rPr>
                <w:sz w:val="22"/>
                <w:szCs w:val="22"/>
              </w:rPr>
              <w:t>forint</w:t>
            </w:r>
          </w:p>
        </w:tc>
        <w:tc>
          <w:tcPr>
            <w:tcW w:w="4659" w:type="dxa"/>
          </w:tcPr>
          <w:p w14:paraId="5F0536C6" w14:textId="77777777" w:rsidR="001F7315" w:rsidRPr="00E2317A" w:rsidRDefault="001F7315" w:rsidP="009748FC">
            <w:pPr>
              <w:jc w:val="both"/>
              <w:rPr>
                <w:sz w:val="22"/>
                <w:szCs w:val="22"/>
              </w:rPr>
            </w:pPr>
            <w:r w:rsidRPr="00E2317A">
              <w:rPr>
                <w:sz w:val="22"/>
                <w:szCs w:val="22"/>
              </w:rPr>
              <w:t>teljesített finanszírozási bevétellel,</w:t>
            </w:r>
          </w:p>
        </w:tc>
      </w:tr>
      <w:tr w:rsidR="001F7315" w:rsidRPr="00E2317A" w14:paraId="2FE047E5" w14:textId="77777777" w:rsidTr="009748FC">
        <w:trPr>
          <w:cantSplit/>
        </w:trPr>
        <w:tc>
          <w:tcPr>
            <w:tcW w:w="2056" w:type="dxa"/>
          </w:tcPr>
          <w:p w14:paraId="08446340" w14:textId="77777777" w:rsidR="001F7315" w:rsidRPr="00E2317A" w:rsidRDefault="001F7315" w:rsidP="009748FC">
            <w:pPr>
              <w:jc w:val="right"/>
              <w:rPr>
                <w:sz w:val="22"/>
                <w:szCs w:val="22"/>
              </w:rPr>
            </w:pPr>
            <w:r w:rsidRPr="00E2317A">
              <w:rPr>
                <w:sz w:val="22"/>
                <w:szCs w:val="22"/>
              </w:rPr>
              <w:t>881.362</w:t>
            </w:r>
          </w:p>
        </w:tc>
        <w:tc>
          <w:tcPr>
            <w:tcW w:w="1559" w:type="dxa"/>
          </w:tcPr>
          <w:p w14:paraId="42A03C42" w14:textId="77777777" w:rsidR="001F7315" w:rsidRPr="00E2317A" w:rsidRDefault="001F7315" w:rsidP="009748FC">
            <w:pPr>
              <w:jc w:val="both"/>
              <w:rPr>
                <w:sz w:val="22"/>
                <w:szCs w:val="22"/>
              </w:rPr>
            </w:pPr>
            <w:r w:rsidRPr="00E2317A">
              <w:rPr>
                <w:sz w:val="22"/>
                <w:szCs w:val="22"/>
              </w:rPr>
              <w:t>forint</w:t>
            </w:r>
          </w:p>
        </w:tc>
        <w:tc>
          <w:tcPr>
            <w:tcW w:w="4659" w:type="dxa"/>
          </w:tcPr>
          <w:p w14:paraId="183477B0" w14:textId="77777777" w:rsidR="001F7315" w:rsidRPr="00E2317A" w:rsidRDefault="001F7315" w:rsidP="009748FC">
            <w:pPr>
              <w:jc w:val="both"/>
              <w:rPr>
                <w:sz w:val="22"/>
                <w:szCs w:val="22"/>
              </w:rPr>
            </w:pPr>
            <w:r w:rsidRPr="00E2317A">
              <w:rPr>
                <w:sz w:val="22"/>
                <w:szCs w:val="22"/>
              </w:rPr>
              <w:t>maradvánnyal</w:t>
            </w:r>
          </w:p>
        </w:tc>
      </w:tr>
    </w:tbl>
    <w:p w14:paraId="4A32F56E" w14:textId="77777777" w:rsidR="001F7315" w:rsidRPr="00E2317A" w:rsidRDefault="001F7315" w:rsidP="001F7315">
      <w:pPr>
        <w:ind w:firstLine="420"/>
        <w:jc w:val="both"/>
        <w:rPr>
          <w:sz w:val="22"/>
          <w:szCs w:val="22"/>
        </w:rPr>
      </w:pPr>
      <w:r w:rsidRPr="00E2317A">
        <w:rPr>
          <w:sz w:val="22"/>
          <w:szCs w:val="22"/>
        </w:rPr>
        <w:t>állapítja meg.</w:t>
      </w:r>
    </w:p>
    <w:p w14:paraId="1FFE639D" w14:textId="77777777" w:rsidR="001F7315" w:rsidRPr="00E2317A" w:rsidRDefault="001F7315" w:rsidP="001F7315">
      <w:pPr>
        <w:jc w:val="both"/>
        <w:rPr>
          <w:color w:val="FF0000"/>
          <w:sz w:val="22"/>
          <w:szCs w:val="22"/>
        </w:rPr>
      </w:pPr>
    </w:p>
    <w:p w14:paraId="7D405207" w14:textId="77777777" w:rsidR="001F7315" w:rsidRPr="00E2317A" w:rsidRDefault="001F7315" w:rsidP="00E2317A">
      <w:pPr>
        <w:pStyle w:val="Listaszerbekezds"/>
        <w:numPr>
          <w:ilvl w:val="0"/>
          <w:numId w:val="44"/>
        </w:numPr>
        <w:contextualSpacing/>
        <w:jc w:val="both"/>
        <w:rPr>
          <w:sz w:val="22"/>
          <w:szCs w:val="22"/>
        </w:rPr>
      </w:pPr>
      <w:r w:rsidRPr="00E2317A">
        <w:rPr>
          <w:sz w:val="22"/>
          <w:szCs w:val="22"/>
        </w:rPr>
        <w:t>A Képviselő-testület az előirányzat-felhasználási terv teljesítését a 3. mellékletben, a költségvetés végrehajtásának összevont mérlegét az 1. mellékletben foglaltak szerint jóváhagyja.</w:t>
      </w:r>
    </w:p>
    <w:p w14:paraId="2797C823" w14:textId="77777777" w:rsidR="001F7315" w:rsidRPr="00E2317A" w:rsidRDefault="001F7315" w:rsidP="001F7315">
      <w:pPr>
        <w:pStyle w:val="Listaszerbekezds"/>
        <w:ind w:left="420"/>
        <w:jc w:val="both"/>
        <w:rPr>
          <w:sz w:val="22"/>
          <w:szCs w:val="22"/>
        </w:rPr>
      </w:pPr>
    </w:p>
    <w:p w14:paraId="04E5A848" w14:textId="77777777" w:rsidR="001F7315" w:rsidRPr="00E2317A" w:rsidRDefault="001F7315" w:rsidP="00E2317A">
      <w:pPr>
        <w:pStyle w:val="Listaszerbekezds"/>
        <w:numPr>
          <w:ilvl w:val="0"/>
          <w:numId w:val="44"/>
        </w:numPr>
        <w:contextualSpacing/>
        <w:jc w:val="both"/>
        <w:rPr>
          <w:sz w:val="22"/>
          <w:szCs w:val="22"/>
        </w:rPr>
      </w:pPr>
      <w:r w:rsidRPr="00E2317A">
        <w:rPr>
          <w:sz w:val="22"/>
          <w:szCs w:val="22"/>
        </w:rPr>
        <w:t xml:space="preserve">A Nemzetiségi Önkormányzat nem nyújtott közvetett támogatásokat. </w:t>
      </w:r>
    </w:p>
    <w:p w14:paraId="79758328" w14:textId="77777777" w:rsidR="001F7315" w:rsidRPr="00E2317A" w:rsidRDefault="001F7315" w:rsidP="001F7315">
      <w:pPr>
        <w:pStyle w:val="Listaszerbekezds"/>
        <w:rPr>
          <w:sz w:val="22"/>
          <w:szCs w:val="22"/>
        </w:rPr>
      </w:pPr>
    </w:p>
    <w:p w14:paraId="2C358DCB" w14:textId="77777777" w:rsidR="001F7315" w:rsidRPr="00E2317A" w:rsidRDefault="001F7315" w:rsidP="00E2317A">
      <w:pPr>
        <w:pStyle w:val="Listaszerbekezds"/>
        <w:numPr>
          <w:ilvl w:val="0"/>
          <w:numId w:val="44"/>
        </w:numPr>
        <w:contextualSpacing/>
        <w:jc w:val="both"/>
        <w:rPr>
          <w:sz w:val="22"/>
          <w:szCs w:val="22"/>
        </w:rPr>
      </w:pPr>
      <w:r w:rsidRPr="00E2317A">
        <w:rPr>
          <w:sz w:val="22"/>
          <w:szCs w:val="22"/>
        </w:rPr>
        <w:t>A Nemzetiségi Önkormányzat tulajdonában nincs gazdálkodó szervezet.</w:t>
      </w:r>
    </w:p>
    <w:p w14:paraId="1D8D6CC1" w14:textId="77777777" w:rsidR="001F7315" w:rsidRPr="00E2317A" w:rsidRDefault="001F7315" w:rsidP="001F7315">
      <w:pPr>
        <w:pStyle w:val="Listaszerbekezds"/>
        <w:rPr>
          <w:sz w:val="22"/>
          <w:szCs w:val="22"/>
        </w:rPr>
      </w:pPr>
    </w:p>
    <w:p w14:paraId="5591F0F1" w14:textId="77777777" w:rsidR="001F7315" w:rsidRPr="00E2317A" w:rsidRDefault="001F7315" w:rsidP="00E2317A">
      <w:pPr>
        <w:pStyle w:val="Listaszerbekezds"/>
        <w:numPr>
          <w:ilvl w:val="0"/>
          <w:numId w:val="44"/>
        </w:numPr>
        <w:tabs>
          <w:tab w:val="left" w:pos="180"/>
        </w:tabs>
        <w:contextualSpacing/>
        <w:jc w:val="both"/>
        <w:rPr>
          <w:bCs/>
          <w:iCs/>
          <w:sz w:val="22"/>
          <w:szCs w:val="22"/>
        </w:rPr>
      </w:pPr>
      <w:r w:rsidRPr="00E2317A">
        <w:rPr>
          <w:sz w:val="22"/>
          <w:szCs w:val="22"/>
        </w:rPr>
        <w:t xml:space="preserve">A </w:t>
      </w:r>
      <w:r w:rsidRPr="00E2317A">
        <w:rPr>
          <w:bCs/>
          <w:iCs/>
          <w:sz w:val="22"/>
          <w:szCs w:val="22"/>
        </w:rPr>
        <w:t xml:space="preserve">Nemzetiségi </w:t>
      </w:r>
      <w:r w:rsidRPr="00E2317A">
        <w:rPr>
          <w:sz w:val="22"/>
          <w:szCs w:val="22"/>
        </w:rPr>
        <w:t xml:space="preserve">Önkormányzatnak nincs hitele és nyújtott kölcsön állománya. </w:t>
      </w:r>
    </w:p>
    <w:p w14:paraId="5AD53CAB" w14:textId="77777777" w:rsidR="001F7315" w:rsidRPr="00E2317A" w:rsidRDefault="001F7315" w:rsidP="001F7315">
      <w:pPr>
        <w:jc w:val="both"/>
        <w:rPr>
          <w:color w:val="FF0000"/>
          <w:sz w:val="22"/>
          <w:szCs w:val="22"/>
        </w:rPr>
      </w:pPr>
    </w:p>
    <w:p w14:paraId="41855446" w14:textId="77777777" w:rsidR="001F7315" w:rsidRPr="00E2317A" w:rsidRDefault="001F7315" w:rsidP="00E2317A">
      <w:pPr>
        <w:pStyle w:val="Listaszerbekezds"/>
        <w:numPr>
          <w:ilvl w:val="0"/>
          <w:numId w:val="44"/>
        </w:numPr>
        <w:contextualSpacing/>
        <w:jc w:val="both"/>
        <w:rPr>
          <w:sz w:val="22"/>
          <w:szCs w:val="22"/>
        </w:rPr>
      </w:pPr>
      <w:r w:rsidRPr="00E2317A">
        <w:rPr>
          <w:sz w:val="22"/>
          <w:szCs w:val="22"/>
        </w:rPr>
        <w:t>A Képviselő-testület a Nemzetiségi Önkormányzat</w:t>
      </w:r>
    </w:p>
    <w:p w14:paraId="32FEC757" w14:textId="77777777" w:rsidR="001F7315" w:rsidRPr="00E2317A" w:rsidRDefault="001F7315" w:rsidP="001F7315">
      <w:pPr>
        <w:jc w:val="both"/>
        <w:rPr>
          <w:sz w:val="22"/>
          <w:szCs w:val="22"/>
        </w:rPr>
      </w:pPr>
    </w:p>
    <w:p w14:paraId="73321A23" w14:textId="77777777" w:rsidR="001F7315" w:rsidRPr="00E2317A" w:rsidRDefault="001F7315" w:rsidP="001F7315">
      <w:pPr>
        <w:pStyle w:val="Listaszerbekezds"/>
        <w:numPr>
          <w:ilvl w:val="0"/>
          <w:numId w:val="43"/>
        </w:numPr>
        <w:contextualSpacing/>
        <w:jc w:val="both"/>
        <w:rPr>
          <w:sz w:val="22"/>
          <w:szCs w:val="22"/>
        </w:rPr>
      </w:pPr>
      <w:r w:rsidRPr="00E2317A">
        <w:rPr>
          <w:sz w:val="22"/>
          <w:szCs w:val="22"/>
        </w:rPr>
        <w:t>a vagyonkimutatását a könyvviteli mérlegben szereplő adatok alapján; az eszközök értékvesztésének alakulását; a pénzeszközök változásának bemutatását a 4. mellékletben,</w:t>
      </w:r>
    </w:p>
    <w:p w14:paraId="6421A022" w14:textId="77777777" w:rsidR="001F7315" w:rsidRPr="00E2317A" w:rsidRDefault="001F7315" w:rsidP="001F7315">
      <w:pPr>
        <w:pStyle w:val="Listaszerbekezds"/>
        <w:numPr>
          <w:ilvl w:val="0"/>
          <w:numId w:val="43"/>
        </w:numPr>
        <w:contextualSpacing/>
        <w:jc w:val="both"/>
        <w:rPr>
          <w:sz w:val="22"/>
          <w:szCs w:val="22"/>
        </w:rPr>
      </w:pPr>
      <w:r w:rsidRPr="00E2317A">
        <w:rPr>
          <w:sz w:val="22"/>
          <w:szCs w:val="22"/>
        </w:rPr>
        <w:t>a maradványkimutatását az 5. mellékletben,</w:t>
      </w:r>
    </w:p>
    <w:p w14:paraId="79091615" w14:textId="77777777" w:rsidR="001F7315" w:rsidRPr="00E2317A" w:rsidRDefault="001F7315" w:rsidP="001F7315">
      <w:pPr>
        <w:pStyle w:val="Listaszerbekezds"/>
        <w:numPr>
          <w:ilvl w:val="0"/>
          <w:numId w:val="43"/>
        </w:numPr>
        <w:contextualSpacing/>
        <w:jc w:val="both"/>
        <w:rPr>
          <w:sz w:val="22"/>
          <w:szCs w:val="22"/>
        </w:rPr>
      </w:pPr>
      <w:r w:rsidRPr="00E2317A">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6CA12CBF" w14:textId="77777777" w:rsidR="001F7315" w:rsidRPr="00E2317A" w:rsidRDefault="001F7315" w:rsidP="001F7315">
      <w:pPr>
        <w:pStyle w:val="Listaszerbekezds"/>
        <w:numPr>
          <w:ilvl w:val="0"/>
          <w:numId w:val="43"/>
        </w:numPr>
        <w:contextualSpacing/>
        <w:jc w:val="both"/>
        <w:rPr>
          <w:sz w:val="22"/>
          <w:szCs w:val="22"/>
        </w:rPr>
      </w:pPr>
      <w:r w:rsidRPr="00E2317A">
        <w:rPr>
          <w:sz w:val="22"/>
          <w:szCs w:val="22"/>
        </w:rPr>
        <w:t xml:space="preserve">az </w:t>
      </w:r>
      <w:r w:rsidRPr="00E2317A">
        <w:rPr>
          <w:bCs/>
          <w:sz w:val="22"/>
          <w:szCs w:val="22"/>
        </w:rPr>
        <w:t xml:space="preserve">adósságot keletkeztető fejlesztési céljait a </w:t>
      </w:r>
      <w:r w:rsidRPr="00E2317A">
        <w:rPr>
          <w:sz w:val="22"/>
          <w:szCs w:val="22"/>
        </w:rPr>
        <w:t>7. mellékletben,</w:t>
      </w:r>
    </w:p>
    <w:p w14:paraId="7E3E84CF" w14:textId="77777777" w:rsidR="001F7315" w:rsidRPr="00E2317A" w:rsidRDefault="001F7315" w:rsidP="001F7315">
      <w:pPr>
        <w:pStyle w:val="Listaszerbekezds"/>
        <w:numPr>
          <w:ilvl w:val="0"/>
          <w:numId w:val="43"/>
        </w:numPr>
        <w:contextualSpacing/>
        <w:jc w:val="both"/>
        <w:rPr>
          <w:sz w:val="22"/>
          <w:szCs w:val="22"/>
        </w:rPr>
      </w:pPr>
      <w:r w:rsidRPr="00E2317A">
        <w:rPr>
          <w:sz w:val="22"/>
          <w:szCs w:val="22"/>
        </w:rPr>
        <w:t>az eredménykimutatását a 8. mellékletben,</w:t>
      </w:r>
    </w:p>
    <w:p w14:paraId="3F79E8EB" w14:textId="77777777" w:rsidR="001F7315" w:rsidRPr="00E2317A" w:rsidRDefault="001F7315" w:rsidP="001F7315">
      <w:pPr>
        <w:pStyle w:val="Listaszerbekezds"/>
        <w:numPr>
          <w:ilvl w:val="0"/>
          <w:numId w:val="43"/>
        </w:numPr>
        <w:contextualSpacing/>
        <w:jc w:val="both"/>
        <w:rPr>
          <w:sz w:val="22"/>
          <w:szCs w:val="22"/>
        </w:rPr>
      </w:pPr>
      <w:r w:rsidRPr="00E2317A">
        <w:rPr>
          <w:sz w:val="22"/>
          <w:szCs w:val="22"/>
        </w:rPr>
        <w:t>a vagyonleltárát a 9. mellékletben,</w:t>
      </w:r>
    </w:p>
    <w:p w14:paraId="42E9529E" w14:textId="77777777" w:rsidR="001F7315" w:rsidRPr="00E2317A" w:rsidRDefault="001F7315" w:rsidP="001F7315">
      <w:pPr>
        <w:pStyle w:val="Listaszerbekezds"/>
        <w:numPr>
          <w:ilvl w:val="0"/>
          <w:numId w:val="43"/>
        </w:numPr>
        <w:contextualSpacing/>
        <w:jc w:val="both"/>
        <w:rPr>
          <w:sz w:val="22"/>
          <w:szCs w:val="22"/>
        </w:rPr>
      </w:pPr>
      <w:r w:rsidRPr="00E2317A">
        <w:rPr>
          <w:sz w:val="22"/>
          <w:szCs w:val="22"/>
        </w:rPr>
        <w:t>a 2023. évet követő három év tervezett bevételi előirányzatainak és kiadási előirányzatainak keretszámait a 10. mellékletben</w:t>
      </w:r>
    </w:p>
    <w:p w14:paraId="0C1349AC" w14:textId="77777777" w:rsidR="001F7315" w:rsidRPr="00E2317A" w:rsidRDefault="001F7315" w:rsidP="001F7315">
      <w:pPr>
        <w:pStyle w:val="Listaszerbekezds"/>
        <w:numPr>
          <w:ilvl w:val="0"/>
          <w:numId w:val="43"/>
        </w:numPr>
        <w:contextualSpacing/>
        <w:jc w:val="both"/>
        <w:rPr>
          <w:sz w:val="22"/>
          <w:szCs w:val="22"/>
        </w:rPr>
      </w:pPr>
      <w:r w:rsidRPr="00E2317A">
        <w:rPr>
          <w:sz w:val="22"/>
          <w:szCs w:val="22"/>
        </w:rPr>
        <w:t>az immateriális javak, tárgyi eszközök, koncesszióba, vagyonkezelésbe adott eszközök állományának alakulását a 11. mellékletben</w:t>
      </w:r>
    </w:p>
    <w:p w14:paraId="5AFE0FE5" w14:textId="77777777" w:rsidR="001F7315" w:rsidRPr="00E2317A" w:rsidRDefault="001F7315" w:rsidP="001F7315">
      <w:pPr>
        <w:pStyle w:val="Listaszerbekezds"/>
        <w:numPr>
          <w:ilvl w:val="0"/>
          <w:numId w:val="43"/>
        </w:numPr>
        <w:spacing w:after="160" w:line="259" w:lineRule="auto"/>
        <w:contextualSpacing/>
        <w:jc w:val="both"/>
        <w:rPr>
          <w:sz w:val="22"/>
          <w:szCs w:val="22"/>
        </w:rPr>
      </w:pPr>
      <w:r w:rsidRPr="00E2317A">
        <w:rPr>
          <w:sz w:val="22"/>
          <w:szCs w:val="22"/>
        </w:rPr>
        <w:lastRenderedPageBreak/>
        <w:t>a támogatással megvalósuló tervezett programjait, projektjeit, illetve ilyen projektekhez történő hozzájárulásait a 12. mellékletben</w:t>
      </w:r>
    </w:p>
    <w:p w14:paraId="5FB497CF" w14:textId="77777777" w:rsidR="001F7315" w:rsidRPr="00E2317A" w:rsidRDefault="001F7315" w:rsidP="001F7315">
      <w:pPr>
        <w:ind w:left="420"/>
        <w:jc w:val="both"/>
        <w:rPr>
          <w:sz w:val="22"/>
          <w:szCs w:val="22"/>
        </w:rPr>
      </w:pPr>
    </w:p>
    <w:p w14:paraId="2274343B" w14:textId="350B4CA8" w:rsidR="001F7315" w:rsidRPr="00E2317A" w:rsidRDefault="001F7315" w:rsidP="00E2317A">
      <w:pPr>
        <w:ind w:left="420"/>
        <w:jc w:val="both"/>
        <w:rPr>
          <w:sz w:val="22"/>
          <w:szCs w:val="22"/>
        </w:rPr>
      </w:pPr>
      <w:r w:rsidRPr="00E2317A">
        <w:rPr>
          <w:sz w:val="22"/>
          <w:szCs w:val="22"/>
        </w:rPr>
        <w:t>foglaltaknak megfelelően fogadja el.</w:t>
      </w:r>
    </w:p>
    <w:p w14:paraId="5F0490ED" w14:textId="77777777" w:rsidR="001F7315" w:rsidRPr="00E2317A" w:rsidRDefault="001F7315" w:rsidP="001F7315">
      <w:pPr>
        <w:jc w:val="both"/>
        <w:rPr>
          <w:sz w:val="22"/>
          <w:szCs w:val="22"/>
        </w:rPr>
      </w:pPr>
    </w:p>
    <w:p w14:paraId="4D38B79A" w14:textId="77777777" w:rsidR="001F7315" w:rsidRPr="00E2317A" w:rsidRDefault="001F7315" w:rsidP="001F7315">
      <w:pPr>
        <w:rPr>
          <w:sz w:val="22"/>
          <w:szCs w:val="22"/>
        </w:rPr>
      </w:pPr>
      <w:r w:rsidRPr="00E2317A">
        <w:rPr>
          <w:b/>
          <w:bCs/>
          <w:sz w:val="22"/>
          <w:szCs w:val="22"/>
          <w:u w:val="single"/>
        </w:rPr>
        <w:t>Felelős:</w:t>
      </w:r>
      <w:r w:rsidRPr="00E2317A">
        <w:rPr>
          <w:sz w:val="22"/>
          <w:szCs w:val="22"/>
        </w:rPr>
        <w:t xml:space="preserve">      a testület elnöke</w:t>
      </w:r>
    </w:p>
    <w:p w14:paraId="13E8712E" w14:textId="77777777" w:rsidR="001F7315" w:rsidRPr="00E2317A" w:rsidRDefault="001F7315" w:rsidP="001F7315">
      <w:pPr>
        <w:rPr>
          <w:sz w:val="22"/>
          <w:szCs w:val="22"/>
        </w:rPr>
      </w:pPr>
      <w:r w:rsidRPr="00E2317A">
        <w:rPr>
          <w:b/>
          <w:bCs/>
          <w:sz w:val="22"/>
          <w:szCs w:val="22"/>
          <w:u w:val="single"/>
        </w:rPr>
        <w:t>Határidő:</w:t>
      </w:r>
      <w:r w:rsidRPr="00E2317A">
        <w:rPr>
          <w:sz w:val="22"/>
          <w:szCs w:val="22"/>
        </w:rPr>
        <w:t xml:space="preserve">   azonnal</w:t>
      </w:r>
    </w:p>
    <w:p w14:paraId="6EDA4B11" w14:textId="77777777" w:rsidR="001F7315" w:rsidRDefault="001F7315" w:rsidP="00D26670">
      <w:pPr>
        <w:jc w:val="both"/>
        <w:rPr>
          <w:i/>
          <w:iCs/>
          <w:sz w:val="22"/>
          <w:szCs w:val="22"/>
        </w:rPr>
      </w:pPr>
    </w:p>
    <w:p w14:paraId="047FB99C" w14:textId="70F7D604" w:rsidR="00692A35" w:rsidRDefault="00AB2245" w:rsidP="00D26670">
      <w:pPr>
        <w:jc w:val="both"/>
        <w:rPr>
          <w:i/>
          <w:iCs/>
          <w:sz w:val="22"/>
          <w:szCs w:val="22"/>
        </w:rPr>
      </w:pPr>
      <w:r>
        <w:rPr>
          <w:i/>
          <w:iCs/>
          <w:sz w:val="22"/>
          <w:szCs w:val="22"/>
        </w:rPr>
        <w:t>Mellékletek a jegyzőkönyvhöz csatolva.</w:t>
      </w:r>
    </w:p>
    <w:p w14:paraId="1A71A0B6" w14:textId="6FDCDACF" w:rsidR="00692A35" w:rsidRDefault="00692A35" w:rsidP="00D26670">
      <w:pPr>
        <w:jc w:val="both"/>
        <w:rPr>
          <w:sz w:val="22"/>
          <w:szCs w:val="22"/>
        </w:rPr>
      </w:pPr>
    </w:p>
    <w:p w14:paraId="6EEA02E5" w14:textId="77777777" w:rsidR="00692A35" w:rsidRDefault="00692A35" w:rsidP="00D26670">
      <w:pPr>
        <w:jc w:val="both"/>
        <w:rPr>
          <w:sz w:val="22"/>
          <w:szCs w:val="22"/>
        </w:rPr>
      </w:pPr>
    </w:p>
    <w:p w14:paraId="454CF1C7" w14:textId="77777777" w:rsidR="00C42208" w:rsidRPr="00423D05" w:rsidRDefault="00C42208" w:rsidP="00C42208">
      <w:pPr>
        <w:pBdr>
          <w:bottom w:val="single" w:sz="6" w:space="1" w:color="auto"/>
        </w:pBdr>
        <w:jc w:val="both"/>
        <w:rPr>
          <w:sz w:val="22"/>
          <w:szCs w:val="22"/>
        </w:rPr>
      </w:pPr>
    </w:p>
    <w:p w14:paraId="1E8B9E3A" w14:textId="77777777" w:rsidR="0073367F" w:rsidRDefault="0073367F" w:rsidP="00C42208">
      <w:pPr>
        <w:jc w:val="both"/>
        <w:rPr>
          <w:sz w:val="22"/>
          <w:szCs w:val="22"/>
        </w:rPr>
      </w:pPr>
    </w:p>
    <w:p w14:paraId="5810A259" w14:textId="77777777" w:rsidR="00746531" w:rsidRDefault="00746531" w:rsidP="00C42208">
      <w:pPr>
        <w:jc w:val="both"/>
        <w:rPr>
          <w:sz w:val="22"/>
          <w:szCs w:val="22"/>
        </w:rPr>
      </w:pPr>
    </w:p>
    <w:p w14:paraId="05279B4A" w14:textId="77777777" w:rsidR="00FA3D18" w:rsidRPr="00423D05" w:rsidRDefault="00FA3D18" w:rsidP="00FA3D18">
      <w:pPr>
        <w:rPr>
          <w:sz w:val="22"/>
          <w:szCs w:val="22"/>
        </w:rPr>
      </w:pPr>
    </w:p>
    <w:p w14:paraId="5B7D0880" w14:textId="4415A820" w:rsidR="00FA3D18" w:rsidRDefault="005253AB" w:rsidP="00FA3D18">
      <w:pPr>
        <w:pStyle w:val="Norml0"/>
        <w:jc w:val="center"/>
        <w:rPr>
          <w:rFonts w:ascii="Times New Roman" w:hAnsi="Times New Roman"/>
          <w:b/>
          <w:sz w:val="22"/>
          <w:szCs w:val="22"/>
        </w:rPr>
      </w:pPr>
      <w:r>
        <w:rPr>
          <w:rFonts w:ascii="Times New Roman" w:hAnsi="Times New Roman"/>
          <w:b/>
          <w:sz w:val="22"/>
          <w:szCs w:val="22"/>
        </w:rPr>
        <w:t>2</w:t>
      </w:r>
      <w:r w:rsidR="00FA3D18">
        <w:rPr>
          <w:rFonts w:ascii="Times New Roman" w:hAnsi="Times New Roman"/>
          <w:b/>
          <w:sz w:val="22"/>
          <w:szCs w:val="22"/>
        </w:rPr>
        <w:t>. napirend</w:t>
      </w:r>
    </w:p>
    <w:p w14:paraId="66BBED31" w14:textId="77777777" w:rsidR="00FA3D18" w:rsidRDefault="00FA3D18" w:rsidP="00FA3D18">
      <w:pPr>
        <w:pStyle w:val="Norml0"/>
        <w:jc w:val="center"/>
        <w:rPr>
          <w:rFonts w:ascii="Times New Roman" w:hAnsi="Times New Roman"/>
          <w:b/>
          <w:sz w:val="22"/>
          <w:szCs w:val="22"/>
        </w:rPr>
      </w:pPr>
    </w:p>
    <w:p w14:paraId="528750B5" w14:textId="77777777" w:rsidR="00FA3D18" w:rsidRDefault="00FA3D18" w:rsidP="00FA3D18">
      <w:pPr>
        <w:pStyle w:val="Norml0"/>
        <w:jc w:val="center"/>
        <w:rPr>
          <w:rFonts w:ascii="Times New Roman" w:hAnsi="Times New Roman"/>
          <w:b/>
          <w:sz w:val="22"/>
          <w:szCs w:val="22"/>
        </w:rPr>
      </w:pPr>
      <w:r>
        <w:rPr>
          <w:rFonts w:ascii="Times New Roman" w:hAnsi="Times New Roman"/>
          <w:b/>
          <w:sz w:val="22"/>
          <w:szCs w:val="22"/>
        </w:rPr>
        <w:t>AKTUÁLIS KÉRDÉSEK</w:t>
      </w:r>
    </w:p>
    <w:p w14:paraId="347C3B55" w14:textId="77777777" w:rsidR="00FA3D18" w:rsidRPr="007444DF" w:rsidRDefault="00FA3D18" w:rsidP="00FA3D18">
      <w:pPr>
        <w:rPr>
          <w:iCs/>
          <w:sz w:val="22"/>
          <w:szCs w:val="22"/>
        </w:rPr>
      </w:pPr>
    </w:p>
    <w:p w14:paraId="1CFCF5FC" w14:textId="2C2E5D6C" w:rsidR="00FA3D18" w:rsidRPr="006D5A79" w:rsidRDefault="00FA3D18" w:rsidP="00FA3D18">
      <w:pPr>
        <w:jc w:val="both"/>
        <w:rPr>
          <w:sz w:val="22"/>
          <w:szCs w:val="22"/>
        </w:rPr>
      </w:pPr>
      <w:r w:rsidRPr="006D5A79">
        <w:rPr>
          <w:b/>
          <w:sz w:val="22"/>
        </w:rPr>
        <w:t xml:space="preserve">Kincses Mihályné a testület </w:t>
      </w:r>
      <w:r w:rsidRPr="006D5A79">
        <w:rPr>
          <w:b/>
          <w:sz w:val="22"/>
          <w:szCs w:val="22"/>
        </w:rPr>
        <w:t xml:space="preserve">elnöke </w:t>
      </w:r>
      <w:r w:rsidRPr="006D5A79">
        <w:rPr>
          <w:sz w:val="22"/>
          <w:szCs w:val="22"/>
        </w:rPr>
        <w:t xml:space="preserve">elmondta, hogy a </w:t>
      </w:r>
      <w:r w:rsidR="0098634F" w:rsidRPr="006D5A79">
        <w:rPr>
          <w:sz w:val="22"/>
          <w:szCs w:val="22"/>
        </w:rPr>
        <w:t>Magyar Nemzeti Levéltár által „Legyél krónikás” címmel</w:t>
      </w:r>
      <w:r w:rsidRPr="006D5A79">
        <w:rPr>
          <w:sz w:val="22"/>
          <w:szCs w:val="22"/>
        </w:rPr>
        <w:t xml:space="preserve"> meghirdetett</w:t>
      </w:r>
      <w:r w:rsidR="0098634F" w:rsidRPr="006D5A79">
        <w:rPr>
          <w:sz w:val="22"/>
          <w:szCs w:val="22"/>
        </w:rPr>
        <w:t xml:space="preserve"> helytörténeti tárgyú emlékek témakörében</w:t>
      </w:r>
      <w:r w:rsidRPr="006D5A79">
        <w:rPr>
          <w:sz w:val="22"/>
          <w:szCs w:val="22"/>
        </w:rPr>
        <w:t xml:space="preserve"> pályázatot kíván benyújtani. </w:t>
      </w:r>
      <w:r w:rsidR="00AD6ED7" w:rsidRPr="006D5A79">
        <w:rPr>
          <w:sz w:val="22"/>
          <w:szCs w:val="22"/>
        </w:rPr>
        <w:t xml:space="preserve">A pályázat </w:t>
      </w:r>
      <w:proofErr w:type="spellStart"/>
      <w:r w:rsidR="00AD6ED7" w:rsidRPr="006D5A79">
        <w:rPr>
          <w:sz w:val="22"/>
          <w:szCs w:val="22"/>
        </w:rPr>
        <w:t>kulcsszava</w:t>
      </w:r>
      <w:proofErr w:type="spellEnd"/>
      <w:r w:rsidR="00AD6ED7" w:rsidRPr="006D5A79">
        <w:rPr>
          <w:sz w:val="22"/>
          <w:szCs w:val="22"/>
        </w:rPr>
        <w:t xml:space="preserve"> a visszaemlékezés</w:t>
      </w:r>
      <w:r w:rsidR="006D5A79" w:rsidRPr="006D5A79">
        <w:rPr>
          <w:sz w:val="22"/>
          <w:szCs w:val="22"/>
        </w:rPr>
        <w:t>, melynek keretein belül</w:t>
      </w:r>
      <w:r w:rsidR="006D5A79">
        <w:rPr>
          <w:sz w:val="22"/>
          <w:szCs w:val="22"/>
        </w:rPr>
        <w:t xml:space="preserve"> digitális emlékkönyv készítését</w:t>
      </w:r>
      <w:r w:rsidRPr="006D5A79">
        <w:rPr>
          <w:sz w:val="22"/>
          <w:szCs w:val="22"/>
        </w:rPr>
        <w:t xml:space="preserve"> kíván</w:t>
      </w:r>
      <w:r w:rsidR="006D5A79">
        <w:rPr>
          <w:sz w:val="22"/>
          <w:szCs w:val="22"/>
        </w:rPr>
        <w:t>ják</w:t>
      </w:r>
      <w:r w:rsidRPr="006D5A79">
        <w:rPr>
          <w:sz w:val="22"/>
          <w:szCs w:val="22"/>
        </w:rPr>
        <w:t xml:space="preserve"> megvalósítani. A </w:t>
      </w:r>
      <w:r w:rsidR="0098634F" w:rsidRPr="006D5A79">
        <w:rPr>
          <w:sz w:val="22"/>
          <w:szCs w:val="22"/>
        </w:rPr>
        <w:t xml:space="preserve">pályázat benyújtásához szükséges adminisztratív feladatok </w:t>
      </w:r>
      <w:r w:rsidRPr="006D5A79">
        <w:rPr>
          <w:sz w:val="22"/>
          <w:szCs w:val="22"/>
        </w:rPr>
        <w:t xml:space="preserve"> költségeire </w:t>
      </w:r>
      <w:r w:rsidR="00C134BE" w:rsidRPr="006D5A79">
        <w:rPr>
          <w:sz w:val="22"/>
          <w:szCs w:val="22"/>
        </w:rPr>
        <w:t>25</w:t>
      </w:r>
      <w:r w:rsidRPr="006D5A79">
        <w:rPr>
          <w:sz w:val="22"/>
          <w:szCs w:val="22"/>
        </w:rPr>
        <w:t>.000,- Ft összeg biztosítását javasolja a testületnek akként, hogy az összeg számla ellenében kerüljön kifizetésre.</w:t>
      </w:r>
    </w:p>
    <w:p w14:paraId="2F7590AD" w14:textId="77777777" w:rsidR="00FA3D18" w:rsidRPr="006D5A79" w:rsidRDefault="00FA3D18" w:rsidP="00FA3D18">
      <w:pPr>
        <w:pStyle w:val="Norml0"/>
        <w:jc w:val="both"/>
        <w:rPr>
          <w:rFonts w:ascii="Times New Roman" w:hAnsi="Times New Roman"/>
          <w:sz w:val="22"/>
          <w:szCs w:val="22"/>
          <w:highlight w:val="yellow"/>
        </w:rPr>
      </w:pPr>
    </w:p>
    <w:p w14:paraId="4C3C054E" w14:textId="77777777" w:rsidR="00FA3D18" w:rsidRPr="007444DF" w:rsidRDefault="00FA3D18" w:rsidP="00FA3D18">
      <w:pPr>
        <w:pStyle w:val="NormlWeb"/>
        <w:spacing w:before="0" w:beforeAutospacing="0" w:after="0" w:afterAutospacing="0"/>
        <w:ind w:right="150"/>
        <w:jc w:val="both"/>
        <w:rPr>
          <w:bCs/>
          <w:sz w:val="22"/>
          <w:szCs w:val="22"/>
        </w:rPr>
      </w:pPr>
      <w:r w:rsidRPr="007444DF">
        <w:rPr>
          <w:bCs/>
          <w:sz w:val="22"/>
          <w:szCs w:val="22"/>
        </w:rPr>
        <w:t>A testület elnöke határozati javaslatként az alábbiakat fogalmazta meg:</w:t>
      </w:r>
    </w:p>
    <w:p w14:paraId="35A44D9D" w14:textId="77777777" w:rsidR="00FA3D18" w:rsidRPr="007444DF" w:rsidRDefault="00FA3D18" w:rsidP="00FA3D18">
      <w:pPr>
        <w:pStyle w:val="NormlWeb"/>
        <w:spacing w:before="0" w:beforeAutospacing="0" w:after="0" w:afterAutospacing="0"/>
        <w:ind w:right="150"/>
        <w:jc w:val="both"/>
        <w:rPr>
          <w:bCs/>
          <w:sz w:val="22"/>
          <w:szCs w:val="22"/>
        </w:rPr>
      </w:pPr>
    </w:p>
    <w:p w14:paraId="7B42566D" w14:textId="77777777" w:rsidR="00FA3D18" w:rsidRDefault="00FA3D18" w:rsidP="00FA3D18">
      <w:pPr>
        <w:jc w:val="both"/>
        <w:rPr>
          <w:sz w:val="22"/>
        </w:rPr>
      </w:pPr>
      <w:r w:rsidRPr="002E3476">
        <w:rPr>
          <w:sz w:val="22"/>
        </w:rPr>
        <w:t xml:space="preserve">„Kiskőrös Város </w:t>
      </w:r>
      <w:r>
        <w:rPr>
          <w:sz w:val="22"/>
        </w:rPr>
        <w:t>Német</w:t>
      </w:r>
      <w:r w:rsidRPr="002E3476">
        <w:rPr>
          <w:sz w:val="22"/>
        </w:rPr>
        <w:t xml:space="preserve"> Nemzetiségi Önkormányzata </w:t>
      </w:r>
    </w:p>
    <w:p w14:paraId="729625A0" w14:textId="59C8AAD6" w:rsidR="005B4163" w:rsidRPr="005B4163" w:rsidRDefault="005B4163" w:rsidP="0078429E">
      <w:pPr>
        <w:numPr>
          <w:ilvl w:val="0"/>
          <w:numId w:val="45"/>
        </w:numPr>
        <w:ind w:right="150"/>
        <w:jc w:val="both"/>
        <w:rPr>
          <w:sz w:val="22"/>
          <w:szCs w:val="22"/>
        </w:rPr>
      </w:pPr>
      <w:r w:rsidRPr="005B4163">
        <w:rPr>
          <w:sz w:val="22"/>
          <w:szCs w:val="22"/>
        </w:rPr>
        <w:t>25</w:t>
      </w:r>
      <w:r w:rsidR="00FA3D18" w:rsidRPr="005B4163">
        <w:rPr>
          <w:sz w:val="22"/>
          <w:szCs w:val="22"/>
        </w:rPr>
        <w:t xml:space="preserve">.000,- Ft összeget biztosít </w:t>
      </w:r>
      <w:r w:rsidRPr="005B4163">
        <w:rPr>
          <w:sz w:val="22"/>
          <w:szCs w:val="22"/>
        </w:rPr>
        <w:t>a Magyar Nemzeti Levéltár által, „Legyél krónikás” címmel</w:t>
      </w:r>
      <w:r w:rsidR="00975DAA">
        <w:rPr>
          <w:sz w:val="22"/>
          <w:szCs w:val="22"/>
        </w:rPr>
        <w:t xml:space="preserve">, </w:t>
      </w:r>
      <w:r w:rsidR="00975DAA" w:rsidRPr="005B4163">
        <w:rPr>
          <w:sz w:val="22"/>
          <w:szCs w:val="22"/>
        </w:rPr>
        <w:t xml:space="preserve">visszaemlékezés kulcsszóval </w:t>
      </w:r>
      <w:r w:rsidRPr="005B4163">
        <w:rPr>
          <w:sz w:val="22"/>
          <w:szCs w:val="22"/>
        </w:rPr>
        <w:t>meghirdetett</w:t>
      </w:r>
      <w:r w:rsidR="00F54CBD">
        <w:rPr>
          <w:sz w:val="22"/>
          <w:szCs w:val="22"/>
        </w:rPr>
        <w:t xml:space="preserve"> </w:t>
      </w:r>
      <w:r w:rsidRPr="005B4163">
        <w:rPr>
          <w:sz w:val="22"/>
          <w:szCs w:val="22"/>
        </w:rPr>
        <w:t>pályázat</w:t>
      </w:r>
      <w:r w:rsidR="00F54CBD">
        <w:rPr>
          <w:sz w:val="22"/>
          <w:szCs w:val="22"/>
        </w:rPr>
        <w:t xml:space="preserve"> benyújtásával</w:t>
      </w:r>
      <w:r w:rsidRPr="005B4163">
        <w:rPr>
          <w:sz w:val="22"/>
          <w:szCs w:val="22"/>
        </w:rPr>
        <w:t xml:space="preserve"> kapcsolatos adminisztratív feladatok  költségeire.</w:t>
      </w:r>
    </w:p>
    <w:p w14:paraId="36C076C7" w14:textId="0721122C" w:rsidR="00FA3D18" w:rsidRPr="00297FFB" w:rsidRDefault="00FA3D18" w:rsidP="00FA3D18">
      <w:pPr>
        <w:numPr>
          <w:ilvl w:val="0"/>
          <w:numId w:val="45"/>
        </w:numPr>
        <w:ind w:right="150"/>
        <w:jc w:val="both"/>
        <w:rPr>
          <w:bCs/>
          <w:sz w:val="22"/>
          <w:szCs w:val="22"/>
        </w:rPr>
      </w:pPr>
      <w:r w:rsidRPr="00297FFB">
        <w:rPr>
          <w:bCs/>
          <w:sz w:val="22"/>
          <w:szCs w:val="22"/>
        </w:rPr>
        <w:t>az 1. pontban meghatározott összeget a 20</w:t>
      </w:r>
      <w:r>
        <w:rPr>
          <w:bCs/>
          <w:sz w:val="22"/>
          <w:szCs w:val="22"/>
        </w:rPr>
        <w:t>2</w:t>
      </w:r>
      <w:r w:rsidR="005B4163">
        <w:rPr>
          <w:bCs/>
          <w:sz w:val="22"/>
          <w:szCs w:val="22"/>
        </w:rPr>
        <w:t>4</w:t>
      </w:r>
      <w:r w:rsidRPr="00297FFB">
        <w:rPr>
          <w:bCs/>
          <w:sz w:val="22"/>
          <w:szCs w:val="22"/>
        </w:rPr>
        <w:t>. évi költségvetésének</w:t>
      </w:r>
      <w:r w:rsidRPr="00297FFB">
        <w:rPr>
          <w:sz w:val="22"/>
          <w:szCs w:val="24"/>
        </w:rPr>
        <w:t xml:space="preserve"> terhére biztosítja.</w:t>
      </w:r>
    </w:p>
    <w:p w14:paraId="109993A7" w14:textId="78C22520" w:rsidR="00FA3D18" w:rsidRPr="00F16B4E" w:rsidRDefault="00FA3D18" w:rsidP="00FA3D18">
      <w:pPr>
        <w:numPr>
          <w:ilvl w:val="0"/>
          <w:numId w:val="45"/>
        </w:numPr>
        <w:ind w:right="150"/>
        <w:jc w:val="both"/>
        <w:rPr>
          <w:bCs/>
          <w:sz w:val="22"/>
          <w:szCs w:val="22"/>
        </w:rPr>
      </w:pPr>
      <w:r w:rsidRPr="007C6754">
        <w:rPr>
          <w:sz w:val="22"/>
          <w:szCs w:val="22"/>
        </w:rPr>
        <w:t>felkéri a Polgármest</w:t>
      </w:r>
      <w:r>
        <w:rPr>
          <w:sz w:val="22"/>
          <w:szCs w:val="22"/>
        </w:rPr>
        <w:t xml:space="preserve">eri Hivatal Pénzügyi Osztályát, hogy </w:t>
      </w:r>
      <w:r w:rsidR="005B4163">
        <w:rPr>
          <w:sz w:val="22"/>
          <w:szCs w:val="22"/>
        </w:rPr>
        <w:t>25</w:t>
      </w:r>
      <w:r>
        <w:rPr>
          <w:sz w:val="22"/>
          <w:szCs w:val="22"/>
        </w:rPr>
        <w:t>.000,- Ft összeg kifizetéséről számla ellenében gondoskodjon.</w:t>
      </w:r>
      <w:r w:rsidRPr="007C6754">
        <w:rPr>
          <w:sz w:val="22"/>
          <w:szCs w:val="22"/>
        </w:rPr>
        <w:t>”</w:t>
      </w:r>
    </w:p>
    <w:p w14:paraId="6EC21B99" w14:textId="77777777" w:rsidR="00FA3D18" w:rsidRPr="00831D52" w:rsidRDefault="00FA3D18" w:rsidP="00FA3D18">
      <w:pPr>
        <w:ind w:left="720"/>
        <w:jc w:val="both"/>
        <w:rPr>
          <w:sz w:val="22"/>
          <w:szCs w:val="22"/>
        </w:rPr>
      </w:pPr>
      <w:r w:rsidRPr="00831D52">
        <w:rPr>
          <w:sz w:val="22"/>
          <w:szCs w:val="22"/>
        </w:rPr>
        <w:tab/>
      </w:r>
    </w:p>
    <w:p w14:paraId="27A9A3AF" w14:textId="77777777" w:rsidR="00FA3D18" w:rsidRPr="000A5610" w:rsidRDefault="00FA3D18" w:rsidP="00FA3D18">
      <w:pPr>
        <w:jc w:val="both"/>
        <w:rPr>
          <w:sz w:val="22"/>
          <w:szCs w:val="22"/>
        </w:rPr>
      </w:pPr>
      <w:r w:rsidRPr="000A5610">
        <w:rPr>
          <w:b/>
          <w:sz w:val="22"/>
          <w:szCs w:val="22"/>
          <w:u w:val="single"/>
        </w:rPr>
        <w:t>Felelős:</w:t>
      </w:r>
      <w:r w:rsidRPr="000A5610">
        <w:rPr>
          <w:sz w:val="22"/>
          <w:szCs w:val="22"/>
        </w:rPr>
        <w:tab/>
        <w:t>a testület elnöke</w:t>
      </w:r>
    </w:p>
    <w:p w14:paraId="31F94804" w14:textId="77777777" w:rsidR="00FA3D18" w:rsidRDefault="00FA3D18" w:rsidP="00FA3D18">
      <w:pPr>
        <w:jc w:val="both"/>
        <w:rPr>
          <w:sz w:val="22"/>
          <w:szCs w:val="22"/>
        </w:rPr>
      </w:pPr>
      <w:r w:rsidRPr="000A5610">
        <w:rPr>
          <w:b/>
          <w:sz w:val="22"/>
          <w:szCs w:val="22"/>
          <w:u w:val="single"/>
        </w:rPr>
        <w:t>Határidő:</w:t>
      </w:r>
      <w:r w:rsidRPr="000A5610">
        <w:rPr>
          <w:sz w:val="22"/>
          <w:szCs w:val="22"/>
        </w:rPr>
        <w:tab/>
      </w:r>
      <w:r>
        <w:rPr>
          <w:sz w:val="22"/>
          <w:szCs w:val="22"/>
        </w:rPr>
        <w:t>azonnal</w:t>
      </w:r>
    </w:p>
    <w:p w14:paraId="79C3910B" w14:textId="77777777" w:rsidR="00FA3D18" w:rsidRDefault="00FA3D18" w:rsidP="00FA3D18">
      <w:pPr>
        <w:jc w:val="both"/>
        <w:rPr>
          <w:sz w:val="22"/>
          <w:szCs w:val="22"/>
        </w:rPr>
      </w:pPr>
    </w:p>
    <w:p w14:paraId="5EA04F86" w14:textId="77777777" w:rsidR="00FA3D18" w:rsidRDefault="00FA3D18" w:rsidP="00FA3D18">
      <w:pPr>
        <w:jc w:val="both"/>
        <w:rPr>
          <w:sz w:val="22"/>
          <w:szCs w:val="22"/>
        </w:rPr>
      </w:pPr>
    </w:p>
    <w:p w14:paraId="4717C3B0" w14:textId="77777777" w:rsidR="00FA3D18" w:rsidRDefault="00FA3D18" w:rsidP="00FA3D18">
      <w:pPr>
        <w:jc w:val="both"/>
        <w:rPr>
          <w:sz w:val="22"/>
        </w:rPr>
      </w:pPr>
      <w:r>
        <w:rPr>
          <w:sz w:val="22"/>
        </w:rPr>
        <w:t xml:space="preserve">A testület megtárgyalta Kincses Mihályné elnök által megfogalmazottakat </w:t>
      </w:r>
      <w:r w:rsidRPr="00FC7F09">
        <w:rPr>
          <w:sz w:val="22"/>
        </w:rPr>
        <w:t>és 3 „igen” sz</w:t>
      </w:r>
      <w:r>
        <w:rPr>
          <w:sz w:val="22"/>
        </w:rPr>
        <w:t>avazattal az alábbi határozato</w:t>
      </w:r>
      <w:r w:rsidRPr="00FC7F09">
        <w:rPr>
          <w:sz w:val="22"/>
        </w:rPr>
        <w:t>t hozta:</w:t>
      </w:r>
    </w:p>
    <w:p w14:paraId="75BB0203" w14:textId="77777777" w:rsidR="00FA3D18" w:rsidRDefault="00FA3D18" w:rsidP="00FA3D18">
      <w:pPr>
        <w:jc w:val="both"/>
        <w:rPr>
          <w:sz w:val="22"/>
        </w:rPr>
      </w:pPr>
    </w:p>
    <w:p w14:paraId="22492D72" w14:textId="230EF917" w:rsidR="00FA3D18" w:rsidRPr="001C623E" w:rsidRDefault="00FA3D18" w:rsidP="00FA3D18">
      <w:pPr>
        <w:jc w:val="both"/>
        <w:rPr>
          <w:sz w:val="22"/>
        </w:rPr>
      </w:pPr>
      <w:r>
        <w:rPr>
          <w:b/>
          <w:sz w:val="22"/>
          <w:szCs w:val="22"/>
          <w:u w:val="single"/>
        </w:rPr>
        <w:t>8/2024</w:t>
      </w:r>
      <w:r w:rsidRPr="00CA74BF">
        <w:rPr>
          <w:b/>
          <w:sz w:val="22"/>
          <w:szCs w:val="22"/>
          <w:u w:val="single"/>
        </w:rPr>
        <w:t>. sz. Német Nemzetiségi Önk. határozat</w:t>
      </w:r>
    </w:p>
    <w:p w14:paraId="6C6127BB" w14:textId="77777777" w:rsidR="00FA3D18" w:rsidRDefault="00FA3D18" w:rsidP="00FA3D18">
      <w:pPr>
        <w:jc w:val="both"/>
        <w:rPr>
          <w:sz w:val="22"/>
          <w:szCs w:val="22"/>
        </w:rPr>
      </w:pPr>
    </w:p>
    <w:p w14:paraId="663E2F69" w14:textId="77777777" w:rsidR="00FA3D18" w:rsidRDefault="00FA3D18" w:rsidP="00FA3D18">
      <w:pPr>
        <w:pStyle w:val="NormlWeb"/>
        <w:spacing w:before="0" w:beforeAutospacing="0" w:after="0" w:afterAutospacing="0"/>
        <w:ind w:right="150"/>
        <w:jc w:val="center"/>
        <w:rPr>
          <w:b/>
          <w:sz w:val="22"/>
          <w:szCs w:val="22"/>
        </w:rPr>
      </w:pPr>
      <w:r w:rsidRPr="00CA74BF">
        <w:rPr>
          <w:b/>
          <w:sz w:val="22"/>
          <w:szCs w:val="22"/>
        </w:rPr>
        <w:t>H A T Á R O Z A T</w:t>
      </w:r>
    </w:p>
    <w:p w14:paraId="02B92E49" w14:textId="77777777" w:rsidR="004B304B" w:rsidRDefault="004B304B" w:rsidP="004B304B">
      <w:pPr>
        <w:jc w:val="both"/>
        <w:rPr>
          <w:sz w:val="22"/>
        </w:rPr>
      </w:pPr>
      <w:r w:rsidRPr="002E3476">
        <w:rPr>
          <w:sz w:val="22"/>
        </w:rPr>
        <w:t xml:space="preserve">„Kiskőrös Város </w:t>
      </w:r>
      <w:r>
        <w:rPr>
          <w:sz w:val="22"/>
        </w:rPr>
        <w:t>Német</w:t>
      </w:r>
      <w:r w:rsidRPr="002E3476">
        <w:rPr>
          <w:sz w:val="22"/>
        </w:rPr>
        <w:t xml:space="preserve"> Nemzetiségi Önkormányzata </w:t>
      </w:r>
    </w:p>
    <w:p w14:paraId="15315308" w14:textId="77777777" w:rsidR="004B304B" w:rsidRPr="005B4163" w:rsidRDefault="004B304B" w:rsidP="004B304B">
      <w:pPr>
        <w:numPr>
          <w:ilvl w:val="0"/>
          <w:numId w:val="47"/>
        </w:numPr>
        <w:ind w:right="150"/>
        <w:jc w:val="both"/>
        <w:rPr>
          <w:sz w:val="22"/>
          <w:szCs w:val="22"/>
        </w:rPr>
      </w:pPr>
      <w:r w:rsidRPr="005B4163">
        <w:rPr>
          <w:sz w:val="22"/>
          <w:szCs w:val="22"/>
        </w:rPr>
        <w:t>25.000,- Ft összeget biztosít a Magyar Nemzeti Levéltár által, „Legyél krónikás” címmel</w:t>
      </w:r>
      <w:r>
        <w:rPr>
          <w:sz w:val="22"/>
          <w:szCs w:val="22"/>
        </w:rPr>
        <w:t xml:space="preserve">, </w:t>
      </w:r>
      <w:r w:rsidRPr="005B4163">
        <w:rPr>
          <w:sz w:val="22"/>
          <w:szCs w:val="22"/>
        </w:rPr>
        <w:t>visszaemlékezés kulcsszóval meghirdetett</w:t>
      </w:r>
      <w:r>
        <w:rPr>
          <w:sz w:val="22"/>
          <w:szCs w:val="22"/>
        </w:rPr>
        <w:t xml:space="preserve"> </w:t>
      </w:r>
      <w:r w:rsidRPr="005B4163">
        <w:rPr>
          <w:sz w:val="22"/>
          <w:szCs w:val="22"/>
        </w:rPr>
        <w:t>pályázat</w:t>
      </w:r>
      <w:r>
        <w:rPr>
          <w:sz w:val="22"/>
          <w:szCs w:val="22"/>
        </w:rPr>
        <w:t xml:space="preserve"> benyújtásával</w:t>
      </w:r>
      <w:r w:rsidRPr="005B4163">
        <w:rPr>
          <w:sz w:val="22"/>
          <w:szCs w:val="22"/>
        </w:rPr>
        <w:t xml:space="preserve"> kapcsolatos adminisztratív feladatok  költségeire.</w:t>
      </w:r>
    </w:p>
    <w:p w14:paraId="204B0957" w14:textId="77777777" w:rsidR="004B304B" w:rsidRPr="00297FFB" w:rsidRDefault="004B304B" w:rsidP="004B304B">
      <w:pPr>
        <w:numPr>
          <w:ilvl w:val="0"/>
          <w:numId w:val="47"/>
        </w:numPr>
        <w:ind w:right="150"/>
        <w:jc w:val="both"/>
        <w:rPr>
          <w:bCs/>
          <w:sz w:val="22"/>
          <w:szCs w:val="22"/>
        </w:rPr>
      </w:pPr>
      <w:r w:rsidRPr="00297FFB">
        <w:rPr>
          <w:bCs/>
          <w:sz w:val="22"/>
          <w:szCs w:val="22"/>
        </w:rPr>
        <w:t>az 1. pontban meghatározott összeget a 20</w:t>
      </w:r>
      <w:r>
        <w:rPr>
          <w:bCs/>
          <w:sz w:val="22"/>
          <w:szCs w:val="22"/>
        </w:rPr>
        <w:t>24</w:t>
      </w:r>
      <w:r w:rsidRPr="00297FFB">
        <w:rPr>
          <w:bCs/>
          <w:sz w:val="22"/>
          <w:szCs w:val="22"/>
        </w:rPr>
        <w:t>. évi költségvetésének</w:t>
      </w:r>
      <w:r w:rsidRPr="00297FFB">
        <w:rPr>
          <w:sz w:val="22"/>
          <w:szCs w:val="24"/>
        </w:rPr>
        <w:t xml:space="preserve"> terhére biztosítja.</w:t>
      </w:r>
    </w:p>
    <w:p w14:paraId="79B21842" w14:textId="77777777" w:rsidR="004B304B" w:rsidRPr="00F16B4E" w:rsidRDefault="004B304B" w:rsidP="004B304B">
      <w:pPr>
        <w:numPr>
          <w:ilvl w:val="0"/>
          <w:numId w:val="47"/>
        </w:numPr>
        <w:ind w:right="150"/>
        <w:jc w:val="both"/>
        <w:rPr>
          <w:bCs/>
          <w:sz w:val="22"/>
          <w:szCs w:val="22"/>
        </w:rPr>
      </w:pPr>
      <w:r w:rsidRPr="007C6754">
        <w:rPr>
          <w:sz w:val="22"/>
          <w:szCs w:val="22"/>
        </w:rPr>
        <w:t>felkéri a Polgármest</w:t>
      </w:r>
      <w:r>
        <w:rPr>
          <w:sz w:val="22"/>
          <w:szCs w:val="22"/>
        </w:rPr>
        <w:t>eri Hivatal Pénzügyi Osztályát, hogy 25.000,- Ft összeg kifizetéséről számla ellenében gondoskodjon.</w:t>
      </w:r>
      <w:r w:rsidRPr="007C6754">
        <w:rPr>
          <w:sz w:val="22"/>
          <w:szCs w:val="22"/>
        </w:rPr>
        <w:t>”</w:t>
      </w:r>
    </w:p>
    <w:p w14:paraId="40598B05" w14:textId="77777777" w:rsidR="004B304B" w:rsidRPr="00831D52" w:rsidRDefault="004B304B" w:rsidP="004B304B">
      <w:pPr>
        <w:ind w:left="720"/>
        <w:jc w:val="both"/>
        <w:rPr>
          <w:sz w:val="22"/>
          <w:szCs w:val="22"/>
        </w:rPr>
      </w:pPr>
      <w:r w:rsidRPr="00831D52">
        <w:rPr>
          <w:sz w:val="22"/>
          <w:szCs w:val="22"/>
        </w:rPr>
        <w:tab/>
      </w:r>
    </w:p>
    <w:p w14:paraId="46372026" w14:textId="77777777" w:rsidR="004B304B" w:rsidRPr="000A5610" w:rsidRDefault="004B304B" w:rsidP="004B304B">
      <w:pPr>
        <w:jc w:val="both"/>
        <w:rPr>
          <w:sz w:val="22"/>
          <w:szCs w:val="22"/>
        </w:rPr>
      </w:pPr>
      <w:r w:rsidRPr="000A5610">
        <w:rPr>
          <w:b/>
          <w:sz w:val="22"/>
          <w:szCs w:val="22"/>
          <w:u w:val="single"/>
        </w:rPr>
        <w:t>Felelős:</w:t>
      </w:r>
      <w:r w:rsidRPr="000A5610">
        <w:rPr>
          <w:sz w:val="22"/>
          <w:szCs w:val="22"/>
        </w:rPr>
        <w:tab/>
        <w:t>a testület elnöke</w:t>
      </w:r>
    </w:p>
    <w:p w14:paraId="4BD929C5" w14:textId="77777777" w:rsidR="004B304B" w:rsidRDefault="004B304B" w:rsidP="004B304B">
      <w:pPr>
        <w:jc w:val="both"/>
        <w:rPr>
          <w:sz w:val="22"/>
          <w:szCs w:val="22"/>
        </w:rPr>
      </w:pPr>
      <w:r w:rsidRPr="000A5610">
        <w:rPr>
          <w:b/>
          <w:sz w:val="22"/>
          <w:szCs w:val="22"/>
          <w:u w:val="single"/>
        </w:rPr>
        <w:t>Határidő:</w:t>
      </w:r>
      <w:r w:rsidRPr="000A5610">
        <w:rPr>
          <w:sz w:val="22"/>
          <w:szCs w:val="22"/>
        </w:rPr>
        <w:tab/>
      </w:r>
      <w:r>
        <w:rPr>
          <w:sz w:val="22"/>
          <w:szCs w:val="22"/>
        </w:rPr>
        <w:t>azonnal</w:t>
      </w:r>
    </w:p>
    <w:p w14:paraId="1C3E62F1" w14:textId="77777777" w:rsidR="00094D97" w:rsidRDefault="00094D97" w:rsidP="004B304B">
      <w:pPr>
        <w:jc w:val="both"/>
        <w:rPr>
          <w:sz w:val="22"/>
          <w:szCs w:val="22"/>
        </w:rPr>
      </w:pPr>
    </w:p>
    <w:p w14:paraId="4F3A8AA9" w14:textId="77777777" w:rsidR="00FA3D18" w:rsidRPr="00423D05" w:rsidRDefault="00FA3D18" w:rsidP="00FA3D18">
      <w:pPr>
        <w:pBdr>
          <w:bottom w:val="single" w:sz="6" w:space="1" w:color="auto"/>
        </w:pBdr>
        <w:jc w:val="both"/>
        <w:rPr>
          <w:sz w:val="22"/>
          <w:szCs w:val="22"/>
        </w:rPr>
      </w:pPr>
    </w:p>
    <w:p w14:paraId="6FB44770" w14:textId="13549186" w:rsidR="00955202" w:rsidRPr="00B53930" w:rsidRDefault="00955202" w:rsidP="00955202">
      <w:pPr>
        <w:jc w:val="both"/>
        <w:rPr>
          <w:sz w:val="22"/>
          <w:szCs w:val="22"/>
        </w:rPr>
      </w:pPr>
      <w:r>
        <w:rPr>
          <w:b/>
          <w:sz w:val="22"/>
          <w:szCs w:val="22"/>
        </w:rPr>
        <w:lastRenderedPageBreak/>
        <w:t xml:space="preserve">Kincses Mihályné </w:t>
      </w:r>
      <w:r w:rsidRPr="00431B49">
        <w:rPr>
          <w:b/>
          <w:sz w:val="22"/>
          <w:szCs w:val="22"/>
        </w:rPr>
        <w:t>a testület elnöke</w:t>
      </w:r>
      <w:r w:rsidRPr="00431B49">
        <w:rPr>
          <w:sz w:val="22"/>
          <w:szCs w:val="22"/>
        </w:rPr>
        <w:t xml:space="preserve"> elmondta, hogy </w:t>
      </w:r>
      <w:r>
        <w:rPr>
          <w:bCs/>
          <w:sz w:val="22"/>
          <w:szCs w:val="22"/>
        </w:rPr>
        <w:t xml:space="preserve">a nemzetiségi identitás megőrzése és erősítése céljából </w:t>
      </w:r>
      <w:r w:rsidRPr="00431B49">
        <w:rPr>
          <w:sz w:val="22"/>
          <w:szCs w:val="22"/>
        </w:rPr>
        <w:t xml:space="preserve">a </w:t>
      </w:r>
      <w:r>
        <w:rPr>
          <w:sz w:val="22"/>
          <w:szCs w:val="22"/>
        </w:rPr>
        <w:t xml:space="preserve">Nemzetiségi </w:t>
      </w:r>
      <w:r w:rsidRPr="00B53930">
        <w:rPr>
          <w:sz w:val="22"/>
          <w:szCs w:val="22"/>
        </w:rPr>
        <w:t xml:space="preserve">Önkormányzat tagjai részt kívánnak venni </w:t>
      </w:r>
      <w:r>
        <w:rPr>
          <w:sz w:val="22"/>
          <w:szCs w:val="22"/>
        </w:rPr>
        <w:t>2024. június 15. napján</w:t>
      </w:r>
      <w:r w:rsidRPr="00B53930">
        <w:rPr>
          <w:sz w:val="22"/>
          <w:szCs w:val="22"/>
        </w:rPr>
        <w:t xml:space="preserve"> </w:t>
      </w:r>
      <w:r>
        <w:rPr>
          <w:sz w:val="22"/>
          <w:szCs w:val="22"/>
        </w:rPr>
        <w:t xml:space="preserve">Császártöltésen megrendezésre kerülő </w:t>
      </w:r>
      <w:r w:rsidRPr="00B53930">
        <w:rPr>
          <w:sz w:val="22"/>
          <w:szCs w:val="22"/>
        </w:rPr>
        <w:t xml:space="preserve">főzőversenyen. A főzéshez szükséges eszközök, alapanyagok költségeire </w:t>
      </w:r>
      <w:r>
        <w:rPr>
          <w:sz w:val="22"/>
          <w:szCs w:val="22"/>
        </w:rPr>
        <w:t>8</w:t>
      </w:r>
      <w:r w:rsidRPr="00B53930">
        <w:rPr>
          <w:sz w:val="22"/>
          <w:szCs w:val="22"/>
        </w:rPr>
        <w:t>0.000,- forint összeg biztosítását javasolja a testületnek akként, hogy az összeg előlegként kerüljön kifizetésre.</w:t>
      </w:r>
    </w:p>
    <w:p w14:paraId="72258A4C" w14:textId="77777777" w:rsidR="00955202" w:rsidRPr="00B53930" w:rsidRDefault="00955202" w:rsidP="00955202">
      <w:pPr>
        <w:pStyle w:val="Szvegtrzs"/>
        <w:ind w:right="150"/>
        <w:rPr>
          <w:b/>
          <w:sz w:val="22"/>
          <w:szCs w:val="22"/>
        </w:rPr>
      </w:pPr>
    </w:p>
    <w:p w14:paraId="25377421" w14:textId="77777777" w:rsidR="00955202" w:rsidRPr="00B53930" w:rsidRDefault="00955202" w:rsidP="00955202">
      <w:pPr>
        <w:ind w:right="150"/>
        <w:jc w:val="both"/>
        <w:rPr>
          <w:bCs/>
          <w:sz w:val="22"/>
          <w:szCs w:val="22"/>
        </w:rPr>
      </w:pPr>
      <w:r w:rsidRPr="00B53930">
        <w:rPr>
          <w:bCs/>
          <w:sz w:val="22"/>
          <w:szCs w:val="22"/>
        </w:rPr>
        <w:t>A testület elnöke határozati javaslatként az alábbiakat fogalmazta meg:</w:t>
      </w:r>
    </w:p>
    <w:p w14:paraId="5B6EECD4" w14:textId="77777777" w:rsidR="00955202" w:rsidRPr="00B53930" w:rsidRDefault="00955202" w:rsidP="00955202">
      <w:pPr>
        <w:jc w:val="both"/>
        <w:rPr>
          <w:b/>
          <w:sz w:val="22"/>
          <w:szCs w:val="22"/>
        </w:rPr>
      </w:pPr>
    </w:p>
    <w:p w14:paraId="49806EDC" w14:textId="77777777" w:rsidR="00955202" w:rsidRPr="00B53930" w:rsidRDefault="00955202" w:rsidP="00955202">
      <w:pPr>
        <w:pStyle w:val="NormlWeb"/>
        <w:spacing w:before="0" w:beforeAutospacing="0" w:after="0" w:afterAutospacing="0"/>
        <w:ind w:right="150"/>
        <w:jc w:val="both"/>
        <w:rPr>
          <w:bCs/>
          <w:sz w:val="22"/>
          <w:szCs w:val="22"/>
        </w:rPr>
      </w:pPr>
      <w:r w:rsidRPr="00B53930">
        <w:rPr>
          <w:bCs/>
          <w:sz w:val="22"/>
          <w:szCs w:val="22"/>
        </w:rPr>
        <w:t>„Kiskőrös Város Német Nemzetiségi Önkormányzata</w:t>
      </w:r>
    </w:p>
    <w:p w14:paraId="5F29D2B3" w14:textId="44878EB6" w:rsidR="00955202" w:rsidRPr="00B53930" w:rsidRDefault="00955202" w:rsidP="00955202">
      <w:pPr>
        <w:pStyle w:val="Listaszerbekezds"/>
        <w:numPr>
          <w:ilvl w:val="0"/>
          <w:numId w:val="48"/>
        </w:numPr>
        <w:ind w:right="150"/>
        <w:jc w:val="both"/>
        <w:rPr>
          <w:sz w:val="22"/>
          <w:szCs w:val="22"/>
        </w:rPr>
      </w:pPr>
      <w:r w:rsidRPr="00B53930">
        <w:rPr>
          <w:bCs/>
          <w:sz w:val="22"/>
          <w:szCs w:val="22"/>
        </w:rPr>
        <w:t xml:space="preserve">a nemzetiségi identitás megőrzése és erősítése céljából </w:t>
      </w:r>
      <w:r w:rsidR="004067BB">
        <w:rPr>
          <w:bCs/>
          <w:sz w:val="22"/>
          <w:szCs w:val="22"/>
        </w:rPr>
        <w:t>8</w:t>
      </w:r>
      <w:r w:rsidRPr="00B53930">
        <w:rPr>
          <w:sz w:val="22"/>
          <w:szCs w:val="22"/>
        </w:rPr>
        <w:t xml:space="preserve">0.000,- forint összeget biztosít a </w:t>
      </w:r>
      <w:r w:rsidRPr="00B53930">
        <w:rPr>
          <w:sz w:val="22"/>
        </w:rPr>
        <w:t>202</w:t>
      </w:r>
      <w:r w:rsidR="004067BB">
        <w:rPr>
          <w:sz w:val="22"/>
        </w:rPr>
        <w:t>4</w:t>
      </w:r>
      <w:r w:rsidRPr="00B53930">
        <w:rPr>
          <w:sz w:val="22"/>
        </w:rPr>
        <w:t xml:space="preserve">. </w:t>
      </w:r>
      <w:r w:rsidR="004067BB">
        <w:rPr>
          <w:sz w:val="22"/>
        </w:rPr>
        <w:t>június 15</w:t>
      </w:r>
      <w:r w:rsidRPr="00B53930">
        <w:rPr>
          <w:sz w:val="22"/>
        </w:rPr>
        <w:t>. nap</w:t>
      </w:r>
      <w:r w:rsidR="004067BB">
        <w:rPr>
          <w:sz w:val="22"/>
        </w:rPr>
        <w:t>ján</w:t>
      </w:r>
      <w:r w:rsidRPr="00B53930">
        <w:rPr>
          <w:sz w:val="22"/>
        </w:rPr>
        <w:t xml:space="preserve"> megrendezésre kerülő </w:t>
      </w:r>
      <w:r w:rsidR="004067BB" w:rsidRPr="004067BB">
        <w:rPr>
          <w:sz w:val="22"/>
        </w:rPr>
        <w:t>Császártöltési</w:t>
      </w:r>
      <w:r w:rsidRPr="00B53930">
        <w:rPr>
          <w:sz w:val="22"/>
          <w:szCs w:val="22"/>
        </w:rPr>
        <w:t xml:space="preserve"> f</w:t>
      </w:r>
      <w:r w:rsidRPr="00B53930">
        <w:rPr>
          <w:sz w:val="22"/>
        </w:rPr>
        <w:t xml:space="preserve">őzőversenyen való részvétel költségeire. </w:t>
      </w:r>
    </w:p>
    <w:p w14:paraId="628502A1" w14:textId="42C2BCBE" w:rsidR="00955202" w:rsidRPr="00B53930" w:rsidRDefault="00955202" w:rsidP="00955202">
      <w:pPr>
        <w:pStyle w:val="NormlWeb"/>
        <w:numPr>
          <w:ilvl w:val="0"/>
          <w:numId w:val="48"/>
        </w:numPr>
        <w:spacing w:before="0" w:beforeAutospacing="0" w:after="0" w:afterAutospacing="0"/>
        <w:ind w:right="150"/>
        <w:jc w:val="both"/>
        <w:rPr>
          <w:bCs/>
          <w:sz w:val="22"/>
          <w:szCs w:val="22"/>
        </w:rPr>
      </w:pPr>
      <w:r w:rsidRPr="00B53930">
        <w:rPr>
          <w:bCs/>
          <w:sz w:val="22"/>
          <w:szCs w:val="22"/>
        </w:rPr>
        <w:t>az 1. pontban meghatározott összeget a 202</w:t>
      </w:r>
      <w:r w:rsidR="004067BB">
        <w:rPr>
          <w:bCs/>
          <w:sz w:val="22"/>
          <w:szCs w:val="22"/>
        </w:rPr>
        <w:t>4</w:t>
      </w:r>
      <w:r w:rsidRPr="00B53930">
        <w:rPr>
          <w:bCs/>
          <w:sz w:val="22"/>
          <w:szCs w:val="22"/>
        </w:rPr>
        <w:t>. évi költségvetésének</w:t>
      </w:r>
      <w:r w:rsidRPr="00B53930">
        <w:rPr>
          <w:sz w:val="22"/>
        </w:rPr>
        <w:t xml:space="preserve"> terhére biztosítja.</w:t>
      </w:r>
    </w:p>
    <w:p w14:paraId="23C2C005" w14:textId="7AAC8F9D" w:rsidR="00955202" w:rsidRPr="00B53930" w:rsidRDefault="00955202" w:rsidP="00955202">
      <w:pPr>
        <w:pStyle w:val="NormlWeb"/>
        <w:numPr>
          <w:ilvl w:val="0"/>
          <w:numId w:val="48"/>
        </w:numPr>
        <w:spacing w:before="0" w:beforeAutospacing="0" w:after="0" w:afterAutospacing="0"/>
        <w:ind w:right="150"/>
        <w:jc w:val="both"/>
        <w:rPr>
          <w:bCs/>
          <w:sz w:val="22"/>
          <w:szCs w:val="22"/>
        </w:rPr>
      </w:pPr>
      <w:r w:rsidRPr="00B53930">
        <w:rPr>
          <w:sz w:val="22"/>
          <w:szCs w:val="22"/>
        </w:rPr>
        <w:t xml:space="preserve">felkéri a Polgármesteri Hivatal Pénzügyi Osztályát, hogy a </w:t>
      </w:r>
      <w:r w:rsidR="004067BB">
        <w:rPr>
          <w:sz w:val="22"/>
          <w:szCs w:val="22"/>
        </w:rPr>
        <w:t>8</w:t>
      </w:r>
      <w:r w:rsidRPr="00B53930">
        <w:rPr>
          <w:sz w:val="22"/>
          <w:szCs w:val="22"/>
        </w:rPr>
        <w:t>0.000,- forint összeg előleg készpénzben történő felvételét biztosítsa.”</w:t>
      </w:r>
    </w:p>
    <w:p w14:paraId="014D3804" w14:textId="77777777" w:rsidR="00955202" w:rsidRPr="00B53930" w:rsidRDefault="00955202" w:rsidP="00955202">
      <w:pPr>
        <w:ind w:left="720"/>
        <w:jc w:val="both"/>
        <w:rPr>
          <w:sz w:val="22"/>
          <w:szCs w:val="22"/>
        </w:rPr>
      </w:pPr>
      <w:r w:rsidRPr="00B53930">
        <w:rPr>
          <w:sz w:val="22"/>
          <w:szCs w:val="22"/>
        </w:rPr>
        <w:tab/>
      </w:r>
    </w:p>
    <w:p w14:paraId="0A6AADC6" w14:textId="77777777" w:rsidR="00955202" w:rsidRPr="00B53930" w:rsidRDefault="00955202" w:rsidP="00955202">
      <w:pPr>
        <w:jc w:val="both"/>
        <w:rPr>
          <w:sz w:val="22"/>
          <w:szCs w:val="22"/>
        </w:rPr>
      </w:pPr>
      <w:r w:rsidRPr="00B53930">
        <w:rPr>
          <w:b/>
          <w:sz w:val="22"/>
          <w:szCs w:val="22"/>
          <w:u w:val="single"/>
        </w:rPr>
        <w:t>Felelős:</w:t>
      </w:r>
      <w:r w:rsidRPr="00B53930">
        <w:rPr>
          <w:sz w:val="22"/>
          <w:szCs w:val="22"/>
        </w:rPr>
        <w:tab/>
        <w:t>a testület elnöke</w:t>
      </w:r>
    </w:p>
    <w:p w14:paraId="399940E0" w14:textId="77777777" w:rsidR="00955202" w:rsidRPr="00B53930" w:rsidRDefault="00955202" w:rsidP="00955202">
      <w:pPr>
        <w:jc w:val="both"/>
        <w:rPr>
          <w:sz w:val="22"/>
          <w:szCs w:val="22"/>
        </w:rPr>
      </w:pPr>
      <w:r w:rsidRPr="00B53930">
        <w:rPr>
          <w:b/>
          <w:sz w:val="22"/>
          <w:szCs w:val="22"/>
          <w:u w:val="single"/>
        </w:rPr>
        <w:t>Határidő:</w:t>
      </w:r>
      <w:r w:rsidRPr="00B53930">
        <w:rPr>
          <w:sz w:val="22"/>
          <w:szCs w:val="22"/>
        </w:rPr>
        <w:tab/>
        <w:t>értelemszerűen</w:t>
      </w:r>
    </w:p>
    <w:p w14:paraId="475A9C57" w14:textId="77777777" w:rsidR="00955202" w:rsidRDefault="00955202" w:rsidP="00955202">
      <w:pPr>
        <w:jc w:val="both"/>
        <w:rPr>
          <w:bCs/>
          <w:sz w:val="22"/>
          <w:szCs w:val="22"/>
        </w:rPr>
      </w:pPr>
    </w:p>
    <w:p w14:paraId="7CE8597E" w14:textId="77777777" w:rsidR="00D71B78" w:rsidRPr="00B53930" w:rsidRDefault="00D71B78" w:rsidP="00955202">
      <w:pPr>
        <w:jc w:val="both"/>
        <w:rPr>
          <w:bCs/>
          <w:sz w:val="22"/>
          <w:szCs w:val="22"/>
        </w:rPr>
      </w:pPr>
    </w:p>
    <w:p w14:paraId="7A2C985C" w14:textId="77777777" w:rsidR="00955202" w:rsidRPr="00B53930" w:rsidRDefault="00955202" w:rsidP="00955202">
      <w:pPr>
        <w:jc w:val="both"/>
        <w:rPr>
          <w:sz w:val="22"/>
          <w:szCs w:val="22"/>
        </w:rPr>
      </w:pPr>
      <w:r w:rsidRPr="00B53930">
        <w:rPr>
          <w:sz w:val="22"/>
          <w:szCs w:val="22"/>
        </w:rPr>
        <w:t>A testület megtárgyalta Kincses Mihályné elnök által megfogalmazottakat és 3 „igen” szavazattal az alábbi határozatot hozta:</w:t>
      </w:r>
    </w:p>
    <w:p w14:paraId="1BDDEAB3" w14:textId="77777777" w:rsidR="00955202" w:rsidRPr="00B53930" w:rsidRDefault="00955202" w:rsidP="00955202">
      <w:pPr>
        <w:jc w:val="both"/>
        <w:rPr>
          <w:sz w:val="22"/>
          <w:szCs w:val="22"/>
        </w:rPr>
      </w:pPr>
    </w:p>
    <w:p w14:paraId="2B819072" w14:textId="4294A04E" w:rsidR="00955202" w:rsidRPr="00B53930" w:rsidRDefault="004067BB" w:rsidP="00955202">
      <w:pPr>
        <w:ind w:right="150"/>
        <w:jc w:val="both"/>
        <w:rPr>
          <w:b/>
          <w:sz w:val="22"/>
          <w:szCs w:val="22"/>
          <w:u w:val="single"/>
        </w:rPr>
      </w:pPr>
      <w:r>
        <w:rPr>
          <w:b/>
          <w:sz w:val="22"/>
          <w:szCs w:val="22"/>
          <w:u w:val="single"/>
        </w:rPr>
        <w:t>9</w:t>
      </w:r>
      <w:r w:rsidR="00955202" w:rsidRPr="00B53930">
        <w:rPr>
          <w:b/>
          <w:sz w:val="22"/>
          <w:szCs w:val="22"/>
          <w:u w:val="single"/>
        </w:rPr>
        <w:t>/202</w:t>
      </w:r>
      <w:r>
        <w:rPr>
          <w:b/>
          <w:sz w:val="22"/>
          <w:szCs w:val="22"/>
          <w:u w:val="single"/>
        </w:rPr>
        <w:t>4</w:t>
      </w:r>
      <w:r w:rsidR="00955202" w:rsidRPr="00B53930">
        <w:rPr>
          <w:b/>
          <w:sz w:val="22"/>
          <w:szCs w:val="22"/>
          <w:u w:val="single"/>
        </w:rPr>
        <w:t>. sz. Német Nemzetiségi Önk. határozat</w:t>
      </w:r>
    </w:p>
    <w:p w14:paraId="248F40D4" w14:textId="77777777" w:rsidR="00955202" w:rsidRPr="00B53930" w:rsidRDefault="00955202" w:rsidP="00955202">
      <w:pPr>
        <w:ind w:right="150"/>
        <w:jc w:val="both"/>
        <w:rPr>
          <w:b/>
          <w:sz w:val="22"/>
          <w:szCs w:val="22"/>
          <w:u w:val="single"/>
        </w:rPr>
      </w:pPr>
    </w:p>
    <w:p w14:paraId="26B6CF92" w14:textId="77777777" w:rsidR="00955202" w:rsidRPr="00B53930" w:rsidRDefault="00955202" w:rsidP="00955202">
      <w:pPr>
        <w:ind w:right="150"/>
        <w:jc w:val="center"/>
        <w:rPr>
          <w:b/>
          <w:sz w:val="22"/>
          <w:szCs w:val="22"/>
        </w:rPr>
      </w:pPr>
      <w:r w:rsidRPr="00B53930">
        <w:rPr>
          <w:b/>
          <w:sz w:val="22"/>
          <w:szCs w:val="22"/>
        </w:rPr>
        <w:t>H A T Á R O Z A T</w:t>
      </w:r>
    </w:p>
    <w:p w14:paraId="4E45E39D" w14:textId="77777777" w:rsidR="00955202" w:rsidRPr="00B53930" w:rsidRDefault="00955202" w:rsidP="00955202">
      <w:pPr>
        <w:jc w:val="both"/>
        <w:rPr>
          <w:sz w:val="22"/>
          <w:szCs w:val="22"/>
        </w:rPr>
      </w:pPr>
    </w:p>
    <w:p w14:paraId="76011038" w14:textId="77777777" w:rsidR="00645579" w:rsidRPr="00B53930" w:rsidRDefault="00645579" w:rsidP="00645579">
      <w:pPr>
        <w:pStyle w:val="NormlWeb"/>
        <w:spacing w:before="0" w:beforeAutospacing="0" w:after="0" w:afterAutospacing="0"/>
        <w:ind w:right="150"/>
        <w:jc w:val="both"/>
        <w:rPr>
          <w:bCs/>
          <w:sz w:val="22"/>
          <w:szCs w:val="22"/>
        </w:rPr>
      </w:pPr>
      <w:r w:rsidRPr="00B53930">
        <w:rPr>
          <w:bCs/>
          <w:sz w:val="22"/>
          <w:szCs w:val="22"/>
        </w:rPr>
        <w:t>„Kiskőrös Város Német Nemzetiségi Önkormányzata</w:t>
      </w:r>
    </w:p>
    <w:p w14:paraId="21D82CD5" w14:textId="77777777" w:rsidR="00645579" w:rsidRPr="00B53930" w:rsidRDefault="00645579" w:rsidP="00645579">
      <w:pPr>
        <w:pStyle w:val="Listaszerbekezds"/>
        <w:numPr>
          <w:ilvl w:val="0"/>
          <w:numId w:val="51"/>
        </w:numPr>
        <w:ind w:right="150"/>
        <w:jc w:val="both"/>
        <w:rPr>
          <w:sz w:val="22"/>
          <w:szCs w:val="22"/>
        </w:rPr>
      </w:pPr>
      <w:r w:rsidRPr="00B53930">
        <w:rPr>
          <w:bCs/>
          <w:sz w:val="22"/>
          <w:szCs w:val="22"/>
        </w:rPr>
        <w:t xml:space="preserve">a nemzetiségi identitás megőrzése és erősítése céljából </w:t>
      </w:r>
      <w:r>
        <w:rPr>
          <w:bCs/>
          <w:sz w:val="22"/>
          <w:szCs w:val="22"/>
        </w:rPr>
        <w:t>8</w:t>
      </w:r>
      <w:r w:rsidRPr="00B53930">
        <w:rPr>
          <w:sz w:val="22"/>
          <w:szCs w:val="22"/>
        </w:rPr>
        <w:t xml:space="preserve">0.000,- forint összeget biztosít a </w:t>
      </w:r>
      <w:r w:rsidRPr="00B53930">
        <w:rPr>
          <w:sz w:val="22"/>
        </w:rPr>
        <w:t>202</w:t>
      </w:r>
      <w:r>
        <w:rPr>
          <w:sz w:val="22"/>
        </w:rPr>
        <w:t>4</w:t>
      </w:r>
      <w:r w:rsidRPr="00B53930">
        <w:rPr>
          <w:sz w:val="22"/>
        </w:rPr>
        <w:t xml:space="preserve">. </w:t>
      </w:r>
      <w:r>
        <w:rPr>
          <w:sz w:val="22"/>
        </w:rPr>
        <w:t>június 15</w:t>
      </w:r>
      <w:r w:rsidRPr="00B53930">
        <w:rPr>
          <w:sz w:val="22"/>
        </w:rPr>
        <w:t>. nap</w:t>
      </w:r>
      <w:r>
        <w:rPr>
          <w:sz w:val="22"/>
        </w:rPr>
        <w:t>ján</w:t>
      </w:r>
      <w:r w:rsidRPr="00B53930">
        <w:rPr>
          <w:sz w:val="22"/>
        </w:rPr>
        <w:t xml:space="preserve"> megrendezésre kerülő </w:t>
      </w:r>
      <w:r w:rsidRPr="004067BB">
        <w:rPr>
          <w:sz w:val="22"/>
        </w:rPr>
        <w:t>Császártöltési</w:t>
      </w:r>
      <w:r w:rsidRPr="00B53930">
        <w:rPr>
          <w:sz w:val="22"/>
          <w:szCs w:val="22"/>
        </w:rPr>
        <w:t xml:space="preserve"> f</w:t>
      </w:r>
      <w:r w:rsidRPr="00B53930">
        <w:rPr>
          <w:sz w:val="22"/>
        </w:rPr>
        <w:t xml:space="preserve">őzőversenyen való részvétel költségeire. </w:t>
      </w:r>
    </w:p>
    <w:p w14:paraId="7D3C9DD9" w14:textId="77777777" w:rsidR="00645579" w:rsidRPr="00B53930" w:rsidRDefault="00645579" w:rsidP="00645579">
      <w:pPr>
        <w:pStyle w:val="NormlWeb"/>
        <w:numPr>
          <w:ilvl w:val="0"/>
          <w:numId w:val="51"/>
        </w:numPr>
        <w:spacing w:before="0" w:beforeAutospacing="0" w:after="0" w:afterAutospacing="0"/>
        <w:ind w:right="150"/>
        <w:jc w:val="both"/>
        <w:rPr>
          <w:bCs/>
          <w:sz w:val="22"/>
          <w:szCs w:val="22"/>
        </w:rPr>
      </w:pPr>
      <w:r w:rsidRPr="00B53930">
        <w:rPr>
          <w:bCs/>
          <w:sz w:val="22"/>
          <w:szCs w:val="22"/>
        </w:rPr>
        <w:t>az 1. pontban meghatározott összeget a 202</w:t>
      </w:r>
      <w:r>
        <w:rPr>
          <w:bCs/>
          <w:sz w:val="22"/>
          <w:szCs w:val="22"/>
        </w:rPr>
        <w:t>4</w:t>
      </w:r>
      <w:r w:rsidRPr="00B53930">
        <w:rPr>
          <w:bCs/>
          <w:sz w:val="22"/>
          <w:szCs w:val="22"/>
        </w:rPr>
        <w:t>. évi költségvetésének</w:t>
      </w:r>
      <w:r w:rsidRPr="00B53930">
        <w:rPr>
          <w:sz w:val="22"/>
        </w:rPr>
        <w:t xml:space="preserve"> terhére biztosítja.</w:t>
      </w:r>
    </w:p>
    <w:p w14:paraId="1980900F" w14:textId="77777777" w:rsidR="00645579" w:rsidRPr="00B53930" w:rsidRDefault="00645579" w:rsidP="00645579">
      <w:pPr>
        <w:pStyle w:val="NormlWeb"/>
        <w:numPr>
          <w:ilvl w:val="0"/>
          <w:numId w:val="51"/>
        </w:numPr>
        <w:spacing w:before="0" w:beforeAutospacing="0" w:after="0" w:afterAutospacing="0"/>
        <w:ind w:right="150"/>
        <w:jc w:val="both"/>
        <w:rPr>
          <w:bCs/>
          <w:sz w:val="22"/>
          <w:szCs w:val="22"/>
        </w:rPr>
      </w:pPr>
      <w:r w:rsidRPr="00B53930">
        <w:rPr>
          <w:sz w:val="22"/>
          <w:szCs w:val="22"/>
        </w:rPr>
        <w:t xml:space="preserve">felkéri a Polgármesteri Hivatal Pénzügyi Osztályát, hogy a </w:t>
      </w:r>
      <w:r>
        <w:rPr>
          <w:sz w:val="22"/>
          <w:szCs w:val="22"/>
        </w:rPr>
        <w:t>8</w:t>
      </w:r>
      <w:r w:rsidRPr="00B53930">
        <w:rPr>
          <w:sz w:val="22"/>
          <w:szCs w:val="22"/>
        </w:rPr>
        <w:t>0.000,- forint összeg előleg készpénzben történő felvételét biztosítsa.”</w:t>
      </w:r>
    </w:p>
    <w:p w14:paraId="74235D99" w14:textId="77777777" w:rsidR="00645579" w:rsidRPr="00B53930" w:rsidRDefault="00645579" w:rsidP="00645579">
      <w:pPr>
        <w:ind w:left="720"/>
        <w:jc w:val="both"/>
        <w:rPr>
          <w:sz w:val="22"/>
          <w:szCs w:val="22"/>
        </w:rPr>
      </w:pPr>
      <w:r w:rsidRPr="00B53930">
        <w:rPr>
          <w:sz w:val="22"/>
          <w:szCs w:val="22"/>
        </w:rPr>
        <w:tab/>
      </w:r>
    </w:p>
    <w:p w14:paraId="0BCAA1BC" w14:textId="77777777" w:rsidR="00645579" w:rsidRPr="00B53930" w:rsidRDefault="00645579" w:rsidP="00645579">
      <w:pPr>
        <w:jc w:val="both"/>
        <w:rPr>
          <w:sz w:val="22"/>
          <w:szCs w:val="22"/>
        </w:rPr>
      </w:pPr>
      <w:r w:rsidRPr="00B53930">
        <w:rPr>
          <w:b/>
          <w:sz w:val="22"/>
          <w:szCs w:val="22"/>
          <w:u w:val="single"/>
        </w:rPr>
        <w:t>Felelős:</w:t>
      </w:r>
      <w:r w:rsidRPr="00B53930">
        <w:rPr>
          <w:sz w:val="22"/>
          <w:szCs w:val="22"/>
        </w:rPr>
        <w:tab/>
        <w:t>a testület elnöke</w:t>
      </w:r>
    </w:p>
    <w:p w14:paraId="77AB532E" w14:textId="77777777" w:rsidR="00645579" w:rsidRPr="00B53930" w:rsidRDefault="00645579" w:rsidP="00645579">
      <w:pPr>
        <w:jc w:val="both"/>
        <w:rPr>
          <w:sz w:val="22"/>
          <w:szCs w:val="22"/>
        </w:rPr>
      </w:pPr>
      <w:r w:rsidRPr="00B53930">
        <w:rPr>
          <w:b/>
          <w:sz w:val="22"/>
          <w:szCs w:val="22"/>
          <w:u w:val="single"/>
        </w:rPr>
        <w:t>Határidő:</w:t>
      </w:r>
      <w:r w:rsidRPr="00B53930">
        <w:rPr>
          <w:sz w:val="22"/>
          <w:szCs w:val="22"/>
        </w:rPr>
        <w:tab/>
        <w:t>értelemszerűen</w:t>
      </w:r>
    </w:p>
    <w:p w14:paraId="113D3CA1" w14:textId="77777777" w:rsidR="00955202" w:rsidRPr="00431B49" w:rsidRDefault="00955202" w:rsidP="00955202">
      <w:pPr>
        <w:jc w:val="both"/>
        <w:rPr>
          <w:b/>
          <w:sz w:val="22"/>
          <w:szCs w:val="22"/>
        </w:rPr>
      </w:pPr>
    </w:p>
    <w:p w14:paraId="50562BE0" w14:textId="77777777" w:rsidR="000D3204" w:rsidRDefault="000D3204" w:rsidP="000D3204">
      <w:pPr>
        <w:pBdr>
          <w:bottom w:val="single" w:sz="6" w:space="1" w:color="auto"/>
        </w:pBdr>
        <w:jc w:val="both"/>
        <w:rPr>
          <w:sz w:val="22"/>
          <w:szCs w:val="22"/>
        </w:rPr>
      </w:pPr>
    </w:p>
    <w:p w14:paraId="14DE1E99" w14:textId="77777777" w:rsidR="000D3204" w:rsidRDefault="000D3204" w:rsidP="000D3204">
      <w:pPr>
        <w:pBdr>
          <w:bottom w:val="single" w:sz="6" w:space="1" w:color="auto"/>
        </w:pBdr>
        <w:jc w:val="both"/>
        <w:rPr>
          <w:sz w:val="22"/>
          <w:szCs w:val="22"/>
        </w:rPr>
      </w:pPr>
    </w:p>
    <w:p w14:paraId="28488E7A" w14:textId="028EAF52" w:rsidR="000D3204" w:rsidRDefault="000D3204" w:rsidP="000D3204">
      <w:pPr>
        <w:rPr>
          <w:rFonts w:ascii="MS Sans Serif" w:hAnsi="MS Sans Serif"/>
          <w:sz w:val="22"/>
          <w:szCs w:val="22"/>
        </w:rPr>
      </w:pPr>
    </w:p>
    <w:p w14:paraId="641D6C86" w14:textId="77777777" w:rsidR="00746531" w:rsidRDefault="00746531" w:rsidP="00C42208">
      <w:pPr>
        <w:jc w:val="both"/>
        <w:rPr>
          <w:sz w:val="22"/>
          <w:szCs w:val="22"/>
        </w:rPr>
      </w:pPr>
    </w:p>
    <w:p w14:paraId="6F123A1A" w14:textId="1EDEFF0C" w:rsidR="000D3204" w:rsidRDefault="000D3204" w:rsidP="00EC7514">
      <w:pPr>
        <w:pStyle w:val="Norml0"/>
        <w:jc w:val="both"/>
        <w:rPr>
          <w:rFonts w:ascii="Times New Roman" w:hAnsi="Times New Roman"/>
          <w:sz w:val="22"/>
          <w:szCs w:val="22"/>
        </w:rPr>
      </w:pPr>
      <w:r w:rsidRPr="006D75EC">
        <w:rPr>
          <w:rFonts w:ascii="Times New Roman" w:hAnsi="Times New Roman"/>
          <w:b/>
          <w:sz w:val="22"/>
          <w:szCs w:val="22"/>
        </w:rPr>
        <w:t>Kincses Mihályné a testület elnöke</w:t>
      </w:r>
      <w:r w:rsidRPr="006D75EC">
        <w:rPr>
          <w:rFonts w:ascii="Times New Roman" w:hAnsi="Times New Roman"/>
          <w:sz w:val="22"/>
          <w:szCs w:val="22"/>
        </w:rPr>
        <w:t xml:space="preserve"> javasol</w:t>
      </w:r>
      <w:r>
        <w:rPr>
          <w:rFonts w:ascii="Times New Roman" w:hAnsi="Times New Roman"/>
          <w:sz w:val="22"/>
          <w:szCs w:val="22"/>
        </w:rPr>
        <w:t>ta a testületnek</w:t>
      </w:r>
      <w:r w:rsidRPr="006D75EC">
        <w:rPr>
          <w:rFonts w:ascii="Times New Roman" w:hAnsi="Times New Roman"/>
          <w:sz w:val="22"/>
          <w:szCs w:val="22"/>
        </w:rPr>
        <w:t>, hogy a</w:t>
      </w:r>
      <w:r>
        <w:rPr>
          <w:rFonts w:ascii="Times New Roman" w:hAnsi="Times New Roman"/>
          <w:sz w:val="22"/>
          <w:szCs w:val="22"/>
        </w:rPr>
        <w:t xml:space="preserve"> Nemzetiségi </w:t>
      </w:r>
      <w:r w:rsidRPr="006D75EC">
        <w:rPr>
          <w:rFonts w:ascii="Times New Roman" w:hAnsi="Times New Roman"/>
          <w:sz w:val="22"/>
          <w:szCs w:val="22"/>
        </w:rPr>
        <w:t xml:space="preserve">Önkormányzat a Kiskőrösi </w:t>
      </w:r>
      <w:r>
        <w:rPr>
          <w:rFonts w:ascii="Times New Roman" w:hAnsi="Times New Roman"/>
          <w:sz w:val="22"/>
          <w:szCs w:val="22"/>
        </w:rPr>
        <w:t xml:space="preserve">Evangélikus Középiskola német nemzetiségi osztályainak eljuttatása sváb településekre egy napos kirándulás keretében – Nemesnádudvar, Hajós, Császártöltés - utazás, belépők költségeire </w:t>
      </w:r>
      <w:r w:rsidR="00EC7514">
        <w:rPr>
          <w:rFonts w:ascii="Times New Roman" w:hAnsi="Times New Roman"/>
          <w:sz w:val="22"/>
          <w:szCs w:val="22"/>
        </w:rPr>
        <w:t>2</w:t>
      </w:r>
      <w:r>
        <w:rPr>
          <w:rFonts w:ascii="Times New Roman" w:hAnsi="Times New Roman"/>
          <w:sz w:val="22"/>
          <w:szCs w:val="22"/>
        </w:rPr>
        <w:t>0.000</w:t>
      </w:r>
      <w:r w:rsidRPr="00A01ABF">
        <w:rPr>
          <w:rFonts w:ascii="Times New Roman" w:hAnsi="Times New Roman"/>
          <w:sz w:val="22"/>
          <w:szCs w:val="22"/>
        </w:rPr>
        <w:t>,- forint összegű támogatást nyújtson.</w:t>
      </w:r>
      <w:r w:rsidRPr="006D75EC">
        <w:rPr>
          <w:rFonts w:ascii="Times New Roman" w:hAnsi="Times New Roman"/>
          <w:sz w:val="22"/>
          <w:szCs w:val="22"/>
        </w:rPr>
        <w:t xml:space="preserve"> </w:t>
      </w:r>
    </w:p>
    <w:p w14:paraId="39561E60" w14:textId="77777777" w:rsidR="00EC7514" w:rsidRPr="006D75EC" w:rsidRDefault="00EC7514" w:rsidP="00EC7514">
      <w:pPr>
        <w:pStyle w:val="Norml0"/>
        <w:jc w:val="both"/>
        <w:rPr>
          <w:sz w:val="22"/>
          <w:szCs w:val="22"/>
        </w:rPr>
      </w:pPr>
    </w:p>
    <w:p w14:paraId="294BE9CA" w14:textId="77777777" w:rsidR="000D3204" w:rsidRDefault="000D3204" w:rsidP="000D3204">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6054A50D" w14:textId="77777777" w:rsidR="000D3204" w:rsidRDefault="000D3204" w:rsidP="000D3204">
      <w:pPr>
        <w:pStyle w:val="NormlWeb"/>
        <w:spacing w:before="0" w:beforeAutospacing="0" w:after="0" w:afterAutospacing="0"/>
        <w:ind w:right="150"/>
        <w:jc w:val="both"/>
        <w:rPr>
          <w:bCs/>
          <w:sz w:val="22"/>
          <w:szCs w:val="22"/>
        </w:rPr>
      </w:pPr>
    </w:p>
    <w:p w14:paraId="2A4CC62E" w14:textId="77777777" w:rsidR="000D3204" w:rsidRDefault="000D3204" w:rsidP="000D3204">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5E5BA01C" w14:textId="20B2D8FC" w:rsidR="000D3204" w:rsidRDefault="000D3204" w:rsidP="000D3204">
      <w:pPr>
        <w:pStyle w:val="NormlWeb"/>
        <w:numPr>
          <w:ilvl w:val="0"/>
          <w:numId w:val="1"/>
        </w:numPr>
        <w:spacing w:before="0" w:beforeAutospacing="0" w:after="0" w:afterAutospacing="0"/>
        <w:ind w:right="150"/>
        <w:jc w:val="both"/>
        <w:rPr>
          <w:bCs/>
          <w:sz w:val="22"/>
          <w:szCs w:val="22"/>
        </w:rPr>
      </w:pPr>
      <w:r>
        <w:rPr>
          <w:sz w:val="22"/>
          <w:szCs w:val="22"/>
        </w:rPr>
        <w:t xml:space="preserve">egyetért azzal, hogy a Kiskőrösi Evangélikus Középiskola német nemzetiségi osztályainak eljuttatása sváb településekre egy napos kirándulás keretében – Nemesnádudvar, Hajós, Császártöltés - utazás, belépők költségeire </w:t>
      </w:r>
      <w:r w:rsidR="008434F9">
        <w:rPr>
          <w:sz w:val="22"/>
          <w:szCs w:val="22"/>
        </w:rPr>
        <w:t>2</w:t>
      </w:r>
      <w:r>
        <w:rPr>
          <w:sz w:val="22"/>
          <w:szCs w:val="22"/>
        </w:rPr>
        <w:t>0.000</w:t>
      </w:r>
      <w:r w:rsidRPr="00A01ABF">
        <w:rPr>
          <w:sz w:val="22"/>
          <w:szCs w:val="22"/>
        </w:rPr>
        <w:t xml:space="preserve">,- forint összegű támogatást </w:t>
      </w:r>
      <w:r>
        <w:rPr>
          <w:sz w:val="22"/>
          <w:szCs w:val="22"/>
        </w:rPr>
        <w:t>biztosít.</w:t>
      </w:r>
    </w:p>
    <w:p w14:paraId="7C1A445C" w14:textId="5B602347" w:rsidR="000D3204" w:rsidRDefault="000D3204" w:rsidP="000D3204">
      <w:pPr>
        <w:pStyle w:val="NormlWeb"/>
        <w:numPr>
          <w:ilvl w:val="0"/>
          <w:numId w:val="1"/>
        </w:numPr>
        <w:spacing w:before="0" w:beforeAutospacing="0" w:after="0" w:afterAutospacing="0"/>
        <w:ind w:right="150"/>
        <w:jc w:val="both"/>
        <w:rPr>
          <w:bCs/>
          <w:sz w:val="22"/>
          <w:szCs w:val="22"/>
        </w:rPr>
      </w:pPr>
      <w:r>
        <w:rPr>
          <w:bCs/>
          <w:sz w:val="22"/>
          <w:szCs w:val="22"/>
        </w:rPr>
        <w:t>az 1. pontban meghatározott összeget a 202</w:t>
      </w:r>
      <w:r w:rsidR="008434F9">
        <w:rPr>
          <w:bCs/>
          <w:sz w:val="22"/>
          <w:szCs w:val="22"/>
        </w:rPr>
        <w:t>4</w:t>
      </w:r>
      <w:r>
        <w:rPr>
          <w:bCs/>
          <w:sz w:val="22"/>
          <w:szCs w:val="22"/>
        </w:rPr>
        <w:t>. évi költségvetésének</w:t>
      </w:r>
      <w:r>
        <w:rPr>
          <w:sz w:val="22"/>
        </w:rPr>
        <w:t xml:space="preserve"> terhére biztosítja.</w:t>
      </w:r>
    </w:p>
    <w:p w14:paraId="16BD76BC" w14:textId="77777777" w:rsidR="000D3204" w:rsidRDefault="000D3204" w:rsidP="000D3204">
      <w:pPr>
        <w:numPr>
          <w:ilvl w:val="0"/>
          <w:numId w:val="1"/>
        </w:numPr>
        <w:jc w:val="both"/>
        <w:rPr>
          <w:sz w:val="22"/>
          <w:szCs w:val="22"/>
        </w:rPr>
      </w:pPr>
      <w:r>
        <w:rPr>
          <w:sz w:val="22"/>
          <w:szCs w:val="22"/>
        </w:rPr>
        <w:t>felkéri a Polgármesteri Hivatal Pénzügyi Osztályát, hogy az összeg kifizetéséről a támogatási szerződésnek megfelelően gondoskodjon.”</w:t>
      </w:r>
    </w:p>
    <w:p w14:paraId="7D80C0C4" w14:textId="77777777" w:rsidR="000D3204" w:rsidRDefault="000D3204" w:rsidP="000D3204">
      <w:pPr>
        <w:ind w:left="720" w:right="150"/>
        <w:jc w:val="both"/>
        <w:rPr>
          <w:bCs/>
          <w:sz w:val="22"/>
          <w:szCs w:val="22"/>
        </w:rPr>
      </w:pPr>
    </w:p>
    <w:p w14:paraId="4F70216E" w14:textId="77777777" w:rsidR="000D3204" w:rsidRDefault="000D3204" w:rsidP="000D3204">
      <w:pPr>
        <w:jc w:val="both"/>
        <w:rPr>
          <w:sz w:val="22"/>
          <w:szCs w:val="22"/>
        </w:rPr>
      </w:pPr>
      <w:r>
        <w:rPr>
          <w:b/>
          <w:sz w:val="22"/>
          <w:szCs w:val="22"/>
          <w:u w:val="single"/>
        </w:rPr>
        <w:t>Felelős:</w:t>
      </w:r>
      <w:r>
        <w:rPr>
          <w:sz w:val="22"/>
          <w:szCs w:val="22"/>
        </w:rPr>
        <w:tab/>
        <w:t>a testület elnöke</w:t>
      </w:r>
    </w:p>
    <w:p w14:paraId="1BBF471D" w14:textId="77777777" w:rsidR="000D3204" w:rsidRDefault="000D3204" w:rsidP="000D3204">
      <w:pPr>
        <w:jc w:val="both"/>
        <w:rPr>
          <w:sz w:val="22"/>
          <w:szCs w:val="22"/>
        </w:rPr>
      </w:pPr>
      <w:r>
        <w:rPr>
          <w:b/>
          <w:sz w:val="22"/>
          <w:szCs w:val="22"/>
          <w:u w:val="single"/>
        </w:rPr>
        <w:t>Határidő:</w:t>
      </w:r>
      <w:r>
        <w:rPr>
          <w:sz w:val="22"/>
          <w:szCs w:val="22"/>
        </w:rPr>
        <w:tab/>
        <w:t>értelemszerűen</w:t>
      </w:r>
    </w:p>
    <w:p w14:paraId="1417E853" w14:textId="77777777" w:rsidR="000D3204" w:rsidRPr="00423D05" w:rsidRDefault="000D3204" w:rsidP="000D3204">
      <w:pPr>
        <w:jc w:val="both"/>
        <w:rPr>
          <w:b/>
          <w:sz w:val="22"/>
          <w:szCs w:val="22"/>
        </w:rPr>
      </w:pPr>
    </w:p>
    <w:p w14:paraId="743861E2" w14:textId="77777777" w:rsidR="000D3204" w:rsidRPr="00423D05" w:rsidRDefault="000D3204" w:rsidP="000D3204">
      <w:pPr>
        <w:jc w:val="both"/>
        <w:rPr>
          <w:sz w:val="22"/>
          <w:szCs w:val="22"/>
        </w:rPr>
      </w:pPr>
      <w:r w:rsidRPr="00423D05">
        <w:rPr>
          <w:sz w:val="22"/>
          <w:szCs w:val="22"/>
        </w:rPr>
        <w:lastRenderedPageBreak/>
        <w:t xml:space="preserve">A testület megtárgyalta Kincses Mihályné elnök által megfogalmazottakat és </w:t>
      </w:r>
      <w:r>
        <w:rPr>
          <w:sz w:val="22"/>
          <w:szCs w:val="22"/>
        </w:rPr>
        <w:t>3</w:t>
      </w:r>
      <w:r w:rsidRPr="00423D05">
        <w:rPr>
          <w:sz w:val="22"/>
          <w:szCs w:val="22"/>
        </w:rPr>
        <w:t xml:space="preserve"> „igen” szavazattal az alábbi határozatokat hozta:</w:t>
      </w:r>
    </w:p>
    <w:p w14:paraId="321021F9" w14:textId="77777777" w:rsidR="000D3204" w:rsidRPr="00423D05" w:rsidRDefault="000D3204" w:rsidP="000D3204">
      <w:pPr>
        <w:pStyle w:val="Norml0"/>
        <w:jc w:val="both"/>
        <w:rPr>
          <w:sz w:val="22"/>
          <w:szCs w:val="22"/>
        </w:rPr>
      </w:pPr>
    </w:p>
    <w:p w14:paraId="444F6363" w14:textId="73C8F3E6" w:rsidR="000D3204" w:rsidRPr="00423D05" w:rsidRDefault="000D3204" w:rsidP="000D3204">
      <w:pPr>
        <w:pStyle w:val="NormlWeb"/>
        <w:spacing w:before="0" w:beforeAutospacing="0" w:after="0" w:afterAutospacing="0"/>
        <w:ind w:right="150"/>
        <w:jc w:val="both"/>
        <w:rPr>
          <w:b/>
          <w:sz w:val="22"/>
          <w:szCs w:val="22"/>
          <w:u w:val="single"/>
        </w:rPr>
      </w:pPr>
      <w:r>
        <w:rPr>
          <w:b/>
          <w:sz w:val="22"/>
          <w:szCs w:val="22"/>
          <w:u w:val="single"/>
        </w:rPr>
        <w:t>1</w:t>
      </w:r>
      <w:r w:rsidR="008434F9">
        <w:rPr>
          <w:b/>
          <w:sz w:val="22"/>
          <w:szCs w:val="22"/>
          <w:u w:val="single"/>
        </w:rPr>
        <w:t>0</w:t>
      </w:r>
      <w:r w:rsidRPr="00423D05">
        <w:rPr>
          <w:b/>
          <w:sz w:val="22"/>
          <w:szCs w:val="22"/>
          <w:u w:val="single"/>
        </w:rPr>
        <w:t>/202</w:t>
      </w:r>
      <w:r w:rsidR="008434F9">
        <w:rPr>
          <w:b/>
          <w:sz w:val="22"/>
          <w:szCs w:val="22"/>
          <w:u w:val="single"/>
        </w:rPr>
        <w:t>4</w:t>
      </w:r>
      <w:r w:rsidRPr="00423D05">
        <w:rPr>
          <w:b/>
          <w:sz w:val="22"/>
          <w:szCs w:val="22"/>
          <w:u w:val="single"/>
        </w:rPr>
        <w:t>. sz. Német Nemzetiségi Önk. határozat</w:t>
      </w:r>
    </w:p>
    <w:p w14:paraId="34A4962C" w14:textId="77777777" w:rsidR="000D3204" w:rsidRPr="00423D05" w:rsidRDefault="000D3204" w:rsidP="000D3204">
      <w:pPr>
        <w:pStyle w:val="NormlWeb"/>
        <w:spacing w:before="0" w:beforeAutospacing="0" w:after="0" w:afterAutospacing="0"/>
        <w:ind w:right="150"/>
        <w:jc w:val="both"/>
        <w:rPr>
          <w:b/>
          <w:sz w:val="22"/>
          <w:szCs w:val="22"/>
          <w:u w:val="single"/>
        </w:rPr>
      </w:pPr>
    </w:p>
    <w:p w14:paraId="2921DB38" w14:textId="77777777" w:rsidR="000D3204" w:rsidRDefault="000D3204" w:rsidP="000D3204">
      <w:pPr>
        <w:pStyle w:val="NormlWeb"/>
        <w:spacing w:before="0" w:beforeAutospacing="0" w:after="0" w:afterAutospacing="0"/>
        <w:ind w:right="150"/>
        <w:jc w:val="center"/>
        <w:rPr>
          <w:b/>
          <w:sz w:val="22"/>
          <w:szCs w:val="22"/>
        </w:rPr>
      </w:pPr>
      <w:r w:rsidRPr="00423D05">
        <w:rPr>
          <w:b/>
          <w:sz w:val="22"/>
          <w:szCs w:val="22"/>
        </w:rPr>
        <w:t>H A T Á R O Z A T</w:t>
      </w:r>
    </w:p>
    <w:p w14:paraId="4751E09C" w14:textId="77777777" w:rsidR="000D3204" w:rsidRPr="000F1F75" w:rsidRDefault="000D3204" w:rsidP="000F1F75">
      <w:pPr>
        <w:rPr>
          <w:b/>
          <w:caps/>
          <w:sz w:val="22"/>
          <w:szCs w:val="22"/>
        </w:rPr>
      </w:pPr>
    </w:p>
    <w:p w14:paraId="7F41B04B" w14:textId="77777777" w:rsidR="008434F9" w:rsidRDefault="008434F9" w:rsidP="008434F9">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16152343" w14:textId="77777777" w:rsidR="008434F9" w:rsidRDefault="008434F9" w:rsidP="008434F9">
      <w:pPr>
        <w:pStyle w:val="NormlWeb"/>
        <w:numPr>
          <w:ilvl w:val="0"/>
          <w:numId w:val="57"/>
        </w:numPr>
        <w:spacing w:before="0" w:beforeAutospacing="0" w:after="0" w:afterAutospacing="0"/>
        <w:ind w:right="150"/>
        <w:jc w:val="both"/>
        <w:rPr>
          <w:bCs/>
          <w:sz w:val="22"/>
          <w:szCs w:val="22"/>
        </w:rPr>
      </w:pPr>
      <w:r>
        <w:rPr>
          <w:sz w:val="22"/>
          <w:szCs w:val="22"/>
        </w:rPr>
        <w:t>egyetért azzal, hogy a Kiskőrösi Evangélikus Középiskola német nemzetiségi osztályainak eljuttatása sváb településekre egy napos kirándulás keretében – Nemesnádudvar, Hajós, Császártöltés - utazás, belépők költségeire 20.000</w:t>
      </w:r>
      <w:r w:rsidRPr="00A01ABF">
        <w:rPr>
          <w:sz w:val="22"/>
          <w:szCs w:val="22"/>
        </w:rPr>
        <w:t xml:space="preserve">,- forint összegű támogatást </w:t>
      </w:r>
      <w:r>
        <w:rPr>
          <w:sz w:val="22"/>
          <w:szCs w:val="22"/>
        </w:rPr>
        <w:t>biztosít.</w:t>
      </w:r>
    </w:p>
    <w:p w14:paraId="43F6781D" w14:textId="77777777" w:rsidR="008434F9" w:rsidRDefault="008434F9" w:rsidP="008434F9">
      <w:pPr>
        <w:pStyle w:val="NormlWeb"/>
        <w:numPr>
          <w:ilvl w:val="0"/>
          <w:numId w:val="57"/>
        </w:numPr>
        <w:spacing w:before="0" w:beforeAutospacing="0" w:after="0" w:afterAutospacing="0"/>
        <w:ind w:right="150"/>
        <w:jc w:val="both"/>
        <w:rPr>
          <w:bCs/>
          <w:sz w:val="22"/>
          <w:szCs w:val="22"/>
        </w:rPr>
      </w:pPr>
      <w:r>
        <w:rPr>
          <w:bCs/>
          <w:sz w:val="22"/>
          <w:szCs w:val="22"/>
        </w:rPr>
        <w:t>az 1. pontban meghatározott összeget a 2024. évi költségvetésének</w:t>
      </w:r>
      <w:r>
        <w:rPr>
          <w:sz w:val="22"/>
        </w:rPr>
        <w:t xml:space="preserve"> terhére biztosítja.</w:t>
      </w:r>
    </w:p>
    <w:p w14:paraId="616AC1E8" w14:textId="77777777" w:rsidR="008434F9" w:rsidRDefault="008434F9" w:rsidP="008434F9">
      <w:pPr>
        <w:numPr>
          <w:ilvl w:val="0"/>
          <w:numId w:val="57"/>
        </w:numPr>
        <w:jc w:val="both"/>
        <w:rPr>
          <w:sz w:val="22"/>
          <w:szCs w:val="22"/>
        </w:rPr>
      </w:pPr>
      <w:r>
        <w:rPr>
          <w:sz w:val="22"/>
          <w:szCs w:val="22"/>
        </w:rPr>
        <w:t>felkéri a Polgármesteri Hivatal Pénzügyi Osztályát, hogy az összeg kifizetéséről a támogatási szerződésnek megfelelően gondoskodjon.”</w:t>
      </w:r>
    </w:p>
    <w:p w14:paraId="579DC529" w14:textId="77777777" w:rsidR="008434F9" w:rsidRDefault="008434F9" w:rsidP="008434F9">
      <w:pPr>
        <w:ind w:left="720" w:right="150"/>
        <w:jc w:val="both"/>
        <w:rPr>
          <w:bCs/>
          <w:sz w:val="22"/>
          <w:szCs w:val="22"/>
        </w:rPr>
      </w:pPr>
    </w:p>
    <w:p w14:paraId="5AA1949A" w14:textId="77777777" w:rsidR="008434F9" w:rsidRDefault="008434F9" w:rsidP="008434F9">
      <w:pPr>
        <w:jc w:val="both"/>
        <w:rPr>
          <w:sz w:val="22"/>
          <w:szCs w:val="22"/>
        </w:rPr>
      </w:pPr>
      <w:r>
        <w:rPr>
          <w:b/>
          <w:sz w:val="22"/>
          <w:szCs w:val="22"/>
          <w:u w:val="single"/>
        </w:rPr>
        <w:t>Felelős:</w:t>
      </w:r>
      <w:r>
        <w:rPr>
          <w:sz w:val="22"/>
          <w:szCs w:val="22"/>
        </w:rPr>
        <w:tab/>
        <w:t>a testület elnöke</w:t>
      </w:r>
    </w:p>
    <w:p w14:paraId="03CEC891" w14:textId="77777777" w:rsidR="008434F9" w:rsidRDefault="008434F9" w:rsidP="008434F9">
      <w:pPr>
        <w:jc w:val="both"/>
        <w:rPr>
          <w:sz w:val="22"/>
          <w:szCs w:val="22"/>
        </w:rPr>
      </w:pPr>
      <w:r>
        <w:rPr>
          <w:b/>
          <w:sz w:val="22"/>
          <w:szCs w:val="22"/>
          <w:u w:val="single"/>
        </w:rPr>
        <w:t>Határidő:</w:t>
      </w:r>
      <w:r>
        <w:rPr>
          <w:sz w:val="22"/>
          <w:szCs w:val="22"/>
        </w:rPr>
        <w:tab/>
        <w:t>értelemszerűen</w:t>
      </w:r>
    </w:p>
    <w:p w14:paraId="7192192F" w14:textId="77777777" w:rsidR="000D3204" w:rsidRDefault="000D3204" w:rsidP="000D3204">
      <w:pPr>
        <w:pBdr>
          <w:bottom w:val="single" w:sz="6" w:space="1" w:color="auto"/>
        </w:pBdr>
        <w:jc w:val="both"/>
        <w:rPr>
          <w:sz w:val="22"/>
          <w:szCs w:val="22"/>
        </w:rPr>
      </w:pPr>
    </w:p>
    <w:p w14:paraId="0CDD2407" w14:textId="77777777" w:rsidR="000D3204" w:rsidRPr="00423D05" w:rsidRDefault="000D3204" w:rsidP="000D3204">
      <w:pPr>
        <w:pBdr>
          <w:bottom w:val="single" w:sz="6" w:space="1" w:color="auto"/>
        </w:pBdr>
        <w:jc w:val="both"/>
        <w:rPr>
          <w:sz w:val="22"/>
          <w:szCs w:val="22"/>
        </w:rPr>
      </w:pPr>
    </w:p>
    <w:p w14:paraId="1820D155" w14:textId="77777777" w:rsidR="0067791F" w:rsidRDefault="0067791F" w:rsidP="0067791F">
      <w:pPr>
        <w:rPr>
          <w:b/>
          <w:sz w:val="22"/>
          <w:szCs w:val="22"/>
        </w:rPr>
      </w:pPr>
    </w:p>
    <w:p w14:paraId="591CAEC9" w14:textId="77777777" w:rsidR="0067791F" w:rsidRDefault="0067791F" w:rsidP="0067791F">
      <w:pPr>
        <w:rPr>
          <w:b/>
          <w:sz w:val="22"/>
          <w:szCs w:val="22"/>
        </w:rPr>
      </w:pPr>
    </w:p>
    <w:p w14:paraId="3203DE06" w14:textId="08FC74AA" w:rsidR="000D3204" w:rsidRPr="006D75EC" w:rsidRDefault="000D3204" w:rsidP="0067791F">
      <w:pPr>
        <w:jc w:val="both"/>
        <w:rPr>
          <w:sz w:val="22"/>
          <w:szCs w:val="22"/>
        </w:rPr>
      </w:pPr>
      <w:r w:rsidRPr="006D75EC">
        <w:rPr>
          <w:b/>
          <w:sz w:val="22"/>
          <w:szCs w:val="22"/>
        </w:rPr>
        <w:t>Kincses Mihályné a testület elnöke</w:t>
      </w:r>
      <w:r w:rsidRPr="006D75EC">
        <w:rPr>
          <w:sz w:val="22"/>
          <w:szCs w:val="22"/>
        </w:rPr>
        <w:t xml:space="preserve"> javasol</w:t>
      </w:r>
      <w:r>
        <w:rPr>
          <w:sz w:val="22"/>
          <w:szCs w:val="22"/>
        </w:rPr>
        <w:t>ta a testületnek</w:t>
      </w:r>
      <w:r w:rsidRPr="006D75EC">
        <w:rPr>
          <w:sz w:val="22"/>
          <w:szCs w:val="22"/>
        </w:rPr>
        <w:t>, hogy a</w:t>
      </w:r>
      <w:r>
        <w:rPr>
          <w:sz w:val="22"/>
          <w:szCs w:val="22"/>
        </w:rPr>
        <w:t xml:space="preserve"> Nemzetiségi </w:t>
      </w:r>
      <w:r w:rsidRPr="006D75EC">
        <w:rPr>
          <w:sz w:val="22"/>
          <w:szCs w:val="22"/>
        </w:rPr>
        <w:t xml:space="preserve">Önkormányzat a Kiskőrösi </w:t>
      </w:r>
      <w:r>
        <w:rPr>
          <w:sz w:val="22"/>
          <w:szCs w:val="22"/>
        </w:rPr>
        <w:t xml:space="preserve">Evangélikus Középiskola negyedik osztályos német nemzetiségi nyelvet tanuló diákjainak jutalmazására </w:t>
      </w:r>
      <w:r w:rsidR="0067791F">
        <w:rPr>
          <w:sz w:val="22"/>
          <w:szCs w:val="22"/>
        </w:rPr>
        <w:t>2</w:t>
      </w:r>
      <w:r>
        <w:rPr>
          <w:sz w:val="22"/>
          <w:szCs w:val="22"/>
        </w:rPr>
        <w:t>0.000</w:t>
      </w:r>
      <w:r w:rsidRPr="00A01ABF">
        <w:rPr>
          <w:sz w:val="22"/>
          <w:szCs w:val="22"/>
        </w:rPr>
        <w:t>,- forint összegű támogatást nyújtson.</w:t>
      </w:r>
      <w:r w:rsidRPr="006D75EC">
        <w:rPr>
          <w:sz w:val="22"/>
          <w:szCs w:val="22"/>
        </w:rPr>
        <w:t xml:space="preserve"> </w:t>
      </w:r>
      <w:r>
        <w:rPr>
          <w:sz w:val="22"/>
          <w:szCs w:val="22"/>
        </w:rPr>
        <w:t xml:space="preserve">Az iskolában hagyomány, hogy a tanévzáró ünnepségen jutalmat kapnak azok a 4. osztályos nemzetiségi német nyelvet tanuló diákok, akiket a munkaközösség választ.  </w:t>
      </w:r>
    </w:p>
    <w:p w14:paraId="59696904" w14:textId="77777777" w:rsidR="000D3204" w:rsidRPr="006D75EC" w:rsidRDefault="000D3204" w:rsidP="000D3204">
      <w:pPr>
        <w:pStyle w:val="NormlWeb"/>
        <w:spacing w:before="0" w:beforeAutospacing="0" w:after="0" w:afterAutospacing="0"/>
        <w:ind w:right="150"/>
        <w:jc w:val="both"/>
        <w:rPr>
          <w:sz w:val="22"/>
          <w:szCs w:val="22"/>
        </w:rPr>
      </w:pPr>
    </w:p>
    <w:p w14:paraId="3BEE9A51" w14:textId="77777777" w:rsidR="000D3204" w:rsidRDefault="000D3204" w:rsidP="000D3204">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4BA2E36D" w14:textId="77777777" w:rsidR="000D3204" w:rsidRDefault="000D3204" w:rsidP="000D3204">
      <w:pPr>
        <w:pStyle w:val="NormlWeb"/>
        <w:spacing w:before="0" w:beforeAutospacing="0" w:after="0" w:afterAutospacing="0"/>
        <w:ind w:right="150"/>
        <w:jc w:val="both"/>
        <w:rPr>
          <w:bCs/>
          <w:sz w:val="22"/>
          <w:szCs w:val="22"/>
        </w:rPr>
      </w:pPr>
    </w:p>
    <w:p w14:paraId="42FBA9CF" w14:textId="77777777" w:rsidR="000D3204" w:rsidRDefault="000D3204" w:rsidP="000D3204">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4BAE428A" w14:textId="1DED82F0" w:rsidR="000D3204" w:rsidRDefault="000D3204" w:rsidP="000D3204">
      <w:pPr>
        <w:pStyle w:val="NormlWeb"/>
        <w:numPr>
          <w:ilvl w:val="0"/>
          <w:numId w:val="53"/>
        </w:numPr>
        <w:spacing w:before="0" w:beforeAutospacing="0" w:after="0" w:afterAutospacing="0"/>
        <w:ind w:right="150"/>
        <w:jc w:val="both"/>
        <w:rPr>
          <w:bCs/>
          <w:sz w:val="22"/>
          <w:szCs w:val="22"/>
        </w:rPr>
      </w:pPr>
      <w:r>
        <w:rPr>
          <w:sz w:val="22"/>
          <w:szCs w:val="22"/>
        </w:rPr>
        <w:t xml:space="preserve">egyetért azzal, hogy a Kiskőrösi Evangélikus Középiskola negyedik osztályos német nemzetiségi nyelvet tanuló diákjainak jutalmazására </w:t>
      </w:r>
      <w:r w:rsidR="0067791F">
        <w:rPr>
          <w:sz w:val="22"/>
          <w:szCs w:val="22"/>
        </w:rPr>
        <w:t>2</w:t>
      </w:r>
      <w:r>
        <w:rPr>
          <w:sz w:val="22"/>
          <w:szCs w:val="22"/>
        </w:rPr>
        <w:t>0.000</w:t>
      </w:r>
      <w:r w:rsidRPr="00A01ABF">
        <w:rPr>
          <w:sz w:val="22"/>
          <w:szCs w:val="22"/>
        </w:rPr>
        <w:t>,- forint összegű támogatást</w:t>
      </w:r>
      <w:r>
        <w:rPr>
          <w:sz w:val="22"/>
          <w:szCs w:val="22"/>
        </w:rPr>
        <w:t xml:space="preserve"> biztosít.</w:t>
      </w:r>
    </w:p>
    <w:p w14:paraId="773B87E3" w14:textId="0D9607A3" w:rsidR="000D3204" w:rsidRDefault="000D3204" w:rsidP="000D3204">
      <w:pPr>
        <w:pStyle w:val="NormlWeb"/>
        <w:numPr>
          <w:ilvl w:val="0"/>
          <w:numId w:val="53"/>
        </w:numPr>
        <w:spacing w:before="0" w:beforeAutospacing="0" w:after="0" w:afterAutospacing="0"/>
        <w:ind w:right="150"/>
        <w:jc w:val="both"/>
        <w:rPr>
          <w:bCs/>
          <w:sz w:val="22"/>
          <w:szCs w:val="22"/>
        </w:rPr>
      </w:pPr>
      <w:r>
        <w:rPr>
          <w:bCs/>
          <w:sz w:val="22"/>
          <w:szCs w:val="22"/>
        </w:rPr>
        <w:t>az 1. pontban meghatározott összeget a 202</w:t>
      </w:r>
      <w:r w:rsidR="0067791F">
        <w:rPr>
          <w:bCs/>
          <w:sz w:val="22"/>
          <w:szCs w:val="22"/>
        </w:rPr>
        <w:t>4</w:t>
      </w:r>
      <w:r>
        <w:rPr>
          <w:bCs/>
          <w:sz w:val="22"/>
          <w:szCs w:val="22"/>
        </w:rPr>
        <w:t>. évi költségvetésének</w:t>
      </w:r>
      <w:r>
        <w:rPr>
          <w:sz w:val="22"/>
        </w:rPr>
        <w:t xml:space="preserve"> terhére biztosítja.</w:t>
      </w:r>
    </w:p>
    <w:p w14:paraId="41D914EA" w14:textId="77777777" w:rsidR="000D3204" w:rsidRDefault="000D3204" w:rsidP="000D3204">
      <w:pPr>
        <w:numPr>
          <w:ilvl w:val="0"/>
          <w:numId w:val="53"/>
        </w:numPr>
        <w:jc w:val="both"/>
        <w:rPr>
          <w:sz w:val="22"/>
          <w:szCs w:val="22"/>
        </w:rPr>
      </w:pPr>
      <w:r>
        <w:rPr>
          <w:sz w:val="22"/>
          <w:szCs w:val="22"/>
        </w:rPr>
        <w:t>felkéri a Polgármesteri Hivatal Pénzügyi Osztályát, hogy az összeg kifizetéséről a támogatási szerződésnek megfelelően gondoskodjon.”</w:t>
      </w:r>
    </w:p>
    <w:p w14:paraId="40041BD1" w14:textId="77777777" w:rsidR="000D3204" w:rsidRDefault="000D3204" w:rsidP="000D3204">
      <w:pPr>
        <w:ind w:left="720" w:right="150"/>
        <w:jc w:val="both"/>
        <w:rPr>
          <w:bCs/>
          <w:sz w:val="22"/>
          <w:szCs w:val="22"/>
        </w:rPr>
      </w:pPr>
    </w:p>
    <w:p w14:paraId="78ABED59" w14:textId="77777777" w:rsidR="000D3204" w:rsidRDefault="000D3204" w:rsidP="000D3204">
      <w:pPr>
        <w:jc w:val="both"/>
        <w:rPr>
          <w:sz w:val="22"/>
          <w:szCs w:val="22"/>
        </w:rPr>
      </w:pPr>
      <w:r>
        <w:rPr>
          <w:b/>
          <w:sz w:val="22"/>
          <w:szCs w:val="22"/>
          <w:u w:val="single"/>
        </w:rPr>
        <w:t>Felelős:</w:t>
      </w:r>
      <w:r>
        <w:rPr>
          <w:sz w:val="22"/>
          <w:szCs w:val="22"/>
        </w:rPr>
        <w:tab/>
        <w:t>a testület elnöke</w:t>
      </w:r>
    </w:p>
    <w:p w14:paraId="76BD7A05" w14:textId="77777777" w:rsidR="000D3204" w:rsidRDefault="000D3204" w:rsidP="000D3204">
      <w:pPr>
        <w:jc w:val="both"/>
        <w:rPr>
          <w:sz w:val="22"/>
          <w:szCs w:val="22"/>
        </w:rPr>
      </w:pPr>
      <w:r>
        <w:rPr>
          <w:b/>
          <w:sz w:val="22"/>
          <w:szCs w:val="22"/>
          <w:u w:val="single"/>
        </w:rPr>
        <w:t>Határidő:</w:t>
      </w:r>
      <w:r>
        <w:rPr>
          <w:sz w:val="22"/>
          <w:szCs w:val="22"/>
        </w:rPr>
        <w:tab/>
        <w:t>értelemszerűen</w:t>
      </w:r>
    </w:p>
    <w:p w14:paraId="5DFF1A69" w14:textId="77777777" w:rsidR="000D3204" w:rsidRPr="00423D05" w:rsidRDefault="000D3204" w:rsidP="000D3204">
      <w:pPr>
        <w:jc w:val="both"/>
        <w:rPr>
          <w:b/>
          <w:sz w:val="22"/>
          <w:szCs w:val="22"/>
        </w:rPr>
      </w:pPr>
    </w:p>
    <w:p w14:paraId="1EA50D15" w14:textId="77777777" w:rsidR="000D3204" w:rsidRPr="00423D05" w:rsidRDefault="000D3204" w:rsidP="000D3204">
      <w:pPr>
        <w:jc w:val="both"/>
        <w:rPr>
          <w:sz w:val="22"/>
          <w:szCs w:val="22"/>
        </w:rPr>
      </w:pPr>
      <w:r w:rsidRPr="00423D05">
        <w:rPr>
          <w:sz w:val="22"/>
          <w:szCs w:val="22"/>
        </w:rPr>
        <w:t xml:space="preserve">A testület megtárgyalta Kincses Mihályné elnök által megfogalmazottakat és </w:t>
      </w:r>
      <w:r>
        <w:rPr>
          <w:sz w:val="22"/>
          <w:szCs w:val="22"/>
        </w:rPr>
        <w:t>3</w:t>
      </w:r>
      <w:r w:rsidRPr="00423D05">
        <w:rPr>
          <w:sz w:val="22"/>
          <w:szCs w:val="22"/>
        </w:rPr>
        <w:t xml:space="preserve"> „igen” szavazattal az alábbi határozatokat hozta:</w:t>
      </w:r>
    </w:p>
    <w:p w14:paraId="3CF3976D" w14:textId="77777777" w:rsidR="000D3204" w:rsidRPr="00423D05" w:rsidRDefault="000D3204" w:rsidP="000D3204">
      <w:pPr>
        <w:pStyle w:val="Norml0"/>
        <w:jc w:val="both"/>
        <w:rPr>
          <w:sz w:val="22"/>
          <w:szCs w:val="22"/>
        </w:rPr>
      </w:pPr>
    </w:p>
    <w:p w14:paraId="229C9150" w14:textId="4F588CE5" w:rsidR="000D3204" w:rsidRPr="00423D05" w:rsidRDefault="000D3204" w:rsidP="000D3204">
      <w:pPr>
        <w:pStyle w:val="NormlWeb"/>
        <w:spacing w:before="0" w:beforeAutospacing="0" w:after="0" w:afterAutospacing="0"/>
        <w:ind w:right="150"/>
        <w:jc w:val="both"/>
        <w:rPr>
          <w:b/>
          <w:sz w:val="22"/>
          <w:szCs w:val="22"/>
          <w:u w:val="single"/>
        </w:rPr>
      </w:pPr>
      <w:r>
        <w:rPr>
          <w:b/>
          <w:sz w:val="22"/>
          <w:szCs w:val="22"/>
          <w:u w:val="single"/>
        </w:rPr>
        <w:t>1</w:t>
      </w:r>
      <w:r w:rsidR="0067791F">
        <w:rPr>
          <w:b/>
          <w:sz w:val="22"/>
          <w:szCs w:val="22"/>
          <w:u w:val="single"/>
        </w:rPr>
        <w:t>1</w:t>
      </w:r>
      <w:r w:rsidRPr="00423D05">
        <w:rPr>
          <w:b/>
          <w:sz w:val="22"/>
          <w:szCs w:val="22"/>
          <w:u w:val="single"/>
        </w:rPr>
        <w:t>/202</w:t>
      </w:r>
      <w:r w:rsidR="0067791F">
        <w:rPr>
          <w:b/>
          <w:sz w:val="22"/>
          <w:szCs w:val="22"/>
          <w:u w:val="single"/>
        </w:rPr>
        <w:t>4</w:t>
      </w:r>
      <w:r w:rsidRPr="00423D05">
        <w:rPr>
          <w:b/>
          <w:sz w:val="22"/>
          <w:szCs w:val="22"/>
          <w:u w:val="single"/>
        </w:rPr>
        <w:t>. sz. Német Nemzetiségi Önk. határozat</w:t>
      </w:r>
    </w:p>
    <w:p w14:paraId="6B7F6C86" w14:textId="77777777" w:rsidR="000D3204" w:rsidRPr="00423D05" w:rsidRDefault="000D3204" w:rsidP="000D3204">
      <w:pPr>
        <w:pStyle w:val="NormlWeb"/>
        <w:spacing w:before="0" w:beforeAutospacing="0" w:after="0" w:afterAutospacing="0"/>
        <w:ind w:right="150"/>
        <w:jc w:val="both"/>
        <w:rPr>
          <w:b/>
          <w:sz w:val="22"/>
          <w:szCs w:val="22"/>
          <w:u w:val="single"/>
        </w:rPr>
      </w:pPr>
    </w:p>
    <w:p w14:paraId="12732EF1" w14:textId="77777777" w:rsidR="000D3204" w:rsidRDefault="000D3204" w:rsidP="000D3204">
      <w:pPr>
        <w:pStyle w:val="NormlWeb"/>
        <w:spacing w:before="0" w:beforeAutospacing="0" w:after="0" w:afterAutospacing="0"/>
        <w:ind w:right="150"/>
        <w:jc w:val="center"/>
        <w:rPr>
          <w:b/>
          <w:sz w:val="22"/>
          <w:szCs w:val="22"/>
        </w:rPr>
      </w:pPr>
      <w:r w:rsidRPr="00423D05">
        <w:rPr>
          <w:b/>
          <w:sz w:val="22"/>
          <w:szCs w:val="22"/>
        </w:rPr>
        <w:t>H A T Á R O Z A T</w:t>
      </w:r>
    </w:p>
    <w:p w14:paraId="67DC9A81" w14:textId="77777777" w:rsidR="000D3204" w:rsidRPr="00423D05" w:rsidRDefault="000D3204" w:rsidP="000D3204">
      <w:pPr>
        <w:pStyle w:val="NormlWeb"/>
        <w:spacing w:before="0" w:beforeAutospacing="0" w:after="0" w:afterAutospacing="0"/>
        <w:ind w:right="150"/>
        <w:jc w:val="center"/>
        <w:rPr>
          <w:b/>
          <w:sz w:val="22"/>
          <w:szCs w:val="22"/>
        </w:rPr>
      </w:pPr>
    </w:p>
    <w:p w14:paraId="5CCF359B" w14:textId="77777777" w:rsidR="0067791F" w:rsidRDefault="0067791F" w:rsidP="0067791F">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1448687B" w14:textId="77777777" w:rsidR="0067791F" w:rsidRDefault="0067791F" w:rsidP="0067791F">
      <w:pPr>
        <w:pStyle w:val="NormlWeb"/>
        <w:numPr>
          <w:ilvl w:val="0"/>
          <w:numId w:val="59"/>
        </w:numPr>
        <w:spacing w:before="0" w:beforeAutospacing="0" w:after="0" w:afterAutospacing="0"/>
        <w:ind w:right="150"/>
        <w:jc w:val="both"/>
        <w:rPr>
          <w:bCs/>
          <w:sz w:val="22"/>
          <w:szCs w:val="22"/>
        </w:rPr>
      </w:pPr>
      <w:r>
        <w:rPr>
          <w:sz w:val="22"/>
          <w:szCs w:val="22"/>
        </w:rPr>
        <w:t>egyetért azzal, hogy a Kiskőrösi Evangélikus Középiskola negyedik osztályos német nemzetiségi nyelvet tanuló diákjainak jutalmazására 20.000</w:t>
      </w:r>
      <w:r w:rsidRPr="00A01ABF">
        <w:rPr>
          <w:sz w:val="22"/>
          <w:szCs w:val="22"/>
        </w:rPr>
        <w:t>,- forint összegű támogatást</w:t>
      </w:r>
      <w:r>
        <w:rPr>
          <w:sz w:val="22"/>
          <w:szCs w:val="22"/>
        </w:rPr>
        <w:t xml:space="preserve"> biztosít.</w:t>
      </w:r>
    </w:p>
    <w:p w14:paraId="38DD031C" w14:textId="77777777" w:rsidR="0067791F" w:rsidRDefault="0067791F" w:rsidP="0067791F">
      <w:pPr>
        <w:pStyle w:val="NormlWeb"/>
        <w:numPr>
          <w:ilvl w:val="0"/>
          <w:numId w:val="59"/>
        </w:numPr>
        <w:spacing w:before="0" w:beforeAutospacing="0" w:after="0" w:afterAutospacing="0"/>
        <w:ind w:right="150"/>
        <w:jc w:val="both"/>
        <w:rPr>
          <w:bCs/>
          <w:sz w:val="22"/>
          <w:szCs w:val="22"/>
        </w:rPr>
      </w:pPr>
      <w:r>
        <w:rPr>
          <w:bCs/>
          <w:sz w:val="22"/>
          <w:szCs w:val="22"/>
        </w:rPr>
        <w:t>az 1. pontban meghatározott összeget a 2024. évi költségvetésének</w:t>
      </w:r>
      <w:r>
        <w:rPr>
          <w:sz w:val="22"/>
        </w:rPr>
        <w:t xml:space="preserve"> terhére biztosítja.</w:t>
      </w:r>
    </w:p>
    <w:p w14:paraId="11CD2D81" w14:textId="77777777" w:rsidR="0067791F" w:rsidRDefault="0067791F" w:rsidP="0067791F">
      <w:pPr>
        <w:numPr>
          <w:ilvl w:val="0"/>
          <w:numId w:val="59"/>
        </w:numPr>
        <w:jc w:val="both"/>
        <w:rPr>
          <w:sz w:val="22"/>
          <w:szCs w:val="22"/>
        </w:rPr>
      </w:pPr>
      <w:r>
        <w:rPr>
          <w:sz w:val="22"/>
          <w:szCs w:val="22"/>
        </w:rPr>
        <w:t>felkéri a Polgármesteri Hivatal Pénzügyi Osztályát, hogy az összeg kifizetéséről a támogatási szerződésnek megfelelően gondoskodjon.”</w:t>
      </w:r>
    </w:p>
    <w:p w14:paraId="075769A9" w14:textId="77777777" w:rsidR="0067791F" w:rsidRDefault="0067791F" w:rsidP="0067791F">
      <w:pPr>
        <w:ind w:left="720" w:right="150"/>
        <w:jc w:val="both"/>
        <w:rPr>
          <w:bCs/>
          <w:sz w:val="22"/>
          <w:szCs w:val="22"/>
        </w:rPr>
      </w:pPr>
    </w:p>
    <w:p w14:paraId="3F7D29EC" w14:textId="77777777" w:rsidR="0067791F" w:rsidRDefault="0067791F" w:rsidP="0067791F">
      <w:pPr>
        <w:jc w:val="both"/>
        <w:rPr>
          <w:sz w:val="22"/>
          <w:szCs w:val="22"/>
        </w:rPr>
      </w:pPr>
      <w:r>
        <w:rPr>
          <w:b/>
          <w:sz w:val="22"/>
          <w:szCs w:val="22"/>
          <w:u w:val="single"/>
        </w:rPr>
        <w:t>Felelős:</w:t>
      </w:r>
      <w:r>
        <w:rPr>
          <w:sz w:val="22"/>
          <w:szCs w:val="22"/>
        </w:rPr>
        <w:tab/>
        <w:t>a testület elnöke</w:t>
      </w:r>
    </w:p>
    <w:p w14:paraId="3FBE1F0C" w14:textId="77777777" w:rsidR="0067791F" w:rsidRDefault="0067791F" w:rsidP="0067791F">
      <w:pPr>
        <w:jc w:val="both"/>
        <w:rPr>
          <w:sz w:val="22"/>
          <w:szCs w:val="22"/>
        </w:rPr>
      </w:pPr>
      <w:r>
        <w:rPr>
          <w:b/>
          <w:sz w:val="22"/>
          <w:szCs w:val="22"/>
          <w:u w:val="single"/>
        </w:rPr>
        <w:t>Határidő:</w:t>
      </w:r>
      <w:r>
        <w:rPr>
          <w:sz w:val="22"/>
          <w:szCs w:val="22"/>
        </w:rPr>
        <w:tab/>
        <w:t>értelemszerűen</w:t>
      </w:r>
    </w:p>
    <w:p w14:paraId="7BB9E0CE" w14:textId="77777777" w:rsidR="0067791F" w:rsidRPr="00423D05" w:rsidRDefault="0067791F" w:rsidP="0067791F">
      <w:pPr>
        <w:jc w:val="both"/>
        <w:rPr>
          <w:b/>
          <w:sz w:val="22"/>
          <w:szCs w:val="22"/>
        </w:rPr>
      </w:pPr>
    </w:p>
    <w:p w14:paraId="59F492CA" w14:textId="77777777" w:rsidR="000D3204" w:rsidRDefault="000D3204" w:rsidP="000D3204">
      <w:pPr>
        <w:pBdr>
          <w:bottom w:val="single" w:sz="6" w:space="1" w:color="auto"/>
        </w:pBdr>
        <w:jc w:val="both"/>
        <w:rPr>
          <w:sz w:val="22"/>
          <w:szCs w:val="22"/>
        </w:rPr>
      </w:pPr>
    </w:p>
    <w:p w14:paraId="16B027F3" w14:textId="77777777" w:rsidR="000D3204" w:rsidRDefault="000D3204" w:rsidP="000D3204">
      <w:pPr>
        <w:rPr>
          <w:rFonts w:ascii="MS Sans Serif" w:hAnsi="MS Sans Serif"/>
          <w:sz w:val="22"/>
          <w:szCs w:val="22"/>
        </w:rPr>
      </w:pPr>
      <w:r>
        <w:rPr>
          <w:sz w:val="22"/>
          <w:szCs w:val="22"/>
        </w:rPr>
        <w:br w:type="page"/>
      </w:r>
    </w:p>
    <w:p w14:paraId="02D87D3D" w14:textId="77777777" w:rsidR="00A21DDE" w:rsidRDefault="00A21DDE" w:rsidP="00A21DDE">
      <w:pPr>
        <w:rPr>
          <w:b/>
          <w:sz w:val="22"/>
          <w:szCs w:val="22"/>
        </w:rPr>
      </w:pPr>
    </w:p>
    <w:p w14:paraId="46494428" w14:textId="76AFCC84" w:rsidR="00A21DDE" w:rsidRPr="006D75EC" w:rsidRDefault="00A21DDE" w:rsidP="00A21DDE">
      <w:pPr>
        <w:jc w:val="both"/>
        <w:rPr>
          <w:sz w:val="22"/>
          <w:szCs w:val="22"/>
        </w:rPr>
      </w:pPr>
      <w:r w:rsidRPr="006D75EC">
        <w:rPr>
          <w:b/>
          <w:sz w:val="22"/>
          <w:szCs w:val="22"/>
        </w:rPr>
        <w:t>Kincses Mihályné a testület elnöke</w:t>
      </w:r>
      <w:r w:rsidRPr="006D75EC">
        <w:rPr>
          <w:sz w:val="22"/>
          <w:szCs w:val="22"/>
        </w:rPr>
        <w:t xml:space="preserve"> javasol</w:t>
      </w:r>
      <w:r>
        <w:rPr>
          <w:sz w:val="22"/>
          <w:szCs w:val="22"/>
        </w:rPr>
        <w:t>ta a testületnek</w:t>
      </w:r>
      <w:r w:rsidRPr="006D75EC">
        <w:rPr>
          <w:sz w:val="22"/>
          <w:szCs w:val="22"/>
        </w:rPr>
        <w:t>, hogy a</w:t>
      </w:r>
      <w:r>
        <w:rPr>
          <w:sz w:val="22"/>
          <w:szCs w:val="22"/>
        </w:rPr>
        <w:t xml:space="preserve"> Nemzetiségi </w:t>
      </w:r>
      <w:r w:rsidRPr="006D75EC">
        <w:rPr>
          <w:sz w:val="22"/>
          <w:szCs w:val="22"/>
        </w:rPr>
        <w:t>Önkormányzat</w:t>
      </w:r>
      <w:r w:rsidR="008F2D4E">
        <w:rPr>
          <w:sz w:val="22"/>
          <w:szCs w:val="22"/>
        </w:rPr>
        <w:t xml:space="preserve"> 2024. június hónapban</w:t>
      </w:r>
      <w:r w:rsidRPr="006D75EC">
        <w:rPr>
          <w:sz w:val="22"/>
          <w:szCs w:val="22"/>
        </w:rPr>
        <w:t xml:space="preserve"> a Kiskőrösi </w:t>
      </w:r>
      <w:r>
        <w:rPr>
          <w:sz w:val="22"/>
          <w:szCs w:val="22"/>
        </w:rPr>
        <w:t>Evangélikus Középiskola német nemzetiségi nyelvet tanuló diákjainak</w:t>
      </w:r>
      <w:r w:rsidR="008F2D4E">
        <w:rPr>
          <w:sz w:val="22"/>
          <w:szCs w:val="22"/>
        </w:rPr>
        <w:t xml:space="preserve"> a szókincsük bővítése és a német hagyományok ápolása céljából megrendezett projektnap költségeire</w:t>
      </w:r>
      <w:r>
        <w:rPr>
          <w:sz w:val="22"/>
          <w:szCs w:val="22"/>
        </w:rPr>
        <w:t xml:space="preserve"> </w:t>
      </w:r>
      <w:r w:rsidR="008F2D4E">
        <w:rPr>
          <w:sz w:val="22"/>
          <w:szCs w:val="22"/>
        </w:rPr>
        <w:t>8</w:t>
      </w:r>
      <w:r>
        <w:rPr>
          <w:sz w:val="22"/>
          <w:szCs w:val="22"/>
        </w:rPr>
        <w:t>0.000</w:t>
      </w:r>
      <w:r w:rsidRPr="00A01ABF">
        <w:rPr>
          <w:sz w:val="22"/>
          <w:szCs w:val="22"/>
        </w:rPr>
        <w:t>,- forint összegű támogatást nyújtson</w:t>
      </w:r>
      <w:r>
        <w:rPr>
          <w:sz w:val="22"/>
          <w:szCs w:val="22"/>
        </w:rPr>
        <w:t xml:space="preserve">.  </w:t>
      </w:r>
    </w:p>
    <w:p w14:paraId="03C898D1" w14:textId="77777777" w:rsidR="00A21DDE" w:rsidRPr="006D75EC" w:rsidRDefault="00A21DDE" w:rsidP="00A21DDE">
      <w:pPr>
        <w:pStyle w:val="NormlWeb"/>
        <w:spacing w:before="0" w:beforeAutospacing="0" w:after="0" w:afterAutospacing="0"/>
        <w:ind w:right="150"/>
        <w:jc w:val="both"/>
        <w:rPr>
          <w:sz w:val="22"/>
          <w:szCs w:val="22"/>
        </w:rPr>
      </w:pPr>
    </w:p>
    <w:p w14:paraId="419B2BB8" w14:textId="77777777" w:rsidR="00A21DDE" w:rsidRDefault="00A21DDE" w:rsidP="00A21DDE">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78E9089C" w14:textId="77777777" w:rsidR="00A21DDE" w:rsidRDefault="00A21DDE" w:rsidP="00A21DDE">
      <w:pPr>
        <w:pStyle w:val="NormlWeb"/>
        <w:spacing w:before="0" w:beforeAutospacing="0" w:after="0" w:afterAutospacing="0"/>
        <w:ind w:right="150"/>
        <w:jc w:val="both"/>
        <w:rPr>
          <w:bCs/>
          <w:sz w:val="22"/>
          <w:szCs w:val="22"/>
        </w:rPr>
      </w:pPr>
    </w:p>
    <w:p w14:paraId="1EFC2F8D" w14:textId="77777777" w:rsidR="00A21DDE" w:rsidRDefault="00A21DDE" w:rsidP="00A21DDE">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4BB8F6D5" w14:textId="3C95CF04" w:rsidR="00A21DDE" w:rsidRDefault="00A21DDE" w:rsidP="00A21DDE">
      <w:pPr>
        <w:pStyle w:val="NormlWeb"/>
        <w:numPr>
          <w:ilvl w:val="0"/>
          <w:numId w:val="60"/>
        </w:numPr>
        <w:spacing w:before="0" w:beforeAutospacing="0" w:after="0" w:afterAutospacing="0"/>
        <w:ind w:right="150"/>
        <w:jc w:val="both"/>
        <w:rPr>
          <w:bCs/>
          <w:sz w:val="22"/>
          <w:szCs w:val="22"/>
        </w:rPr>
      </w:pPr>
      <w:r>
        <w:rPr>
          <w:sz w:val="22"/>
          <w:szCs w:val="22"/>
        </w:rPr>
        <w:t xml:space="preserve">egyetért azzal, hogy a Kiskőrösi Evangélikus Középiskola német nemzetiségi nyelvet tanuló diákjainak </w:t>
      </w:r>
      <w:r w:rsidR="00CC3626">
        <w:rPr>
          <w:sz w:val="22"/>
          <w:szCs w:val="22"/>
        </w:rPr>
        <w:t>a szókincsük bővítése és a német hagyományok ápolása céljából megrendezett projektnap</w:t>
      </w:r>
      <w:r>
        <w:rPr>
          <w:sz w:val="22"/>
          <w:szCs w:val="22"/>
        </w:rPr>
        <w:t xml:space="preserve"> </w:t>
      </w:r>
      <w:r w:rsidR="00CC3626">
        <w:rPr>
          <w:sz w:val="22"/>
          <w:szCs w:val="22"/>
        </w:rPr>
        <w:t>költségeire 8</w:t>
      </w:r>
      <w:r>
        <w:rPr>
          <w:sz w:val="22"/>
          <w:szCs w:val="22"/>
        </w:rPr>
        <w:t>0.000</w:t>
      </w:r>
      <w:r w:rsidRPr="00A01ABF">
        <w:rPr>
          <w:sz w:val="22"/>
          <w:szCs w:val="22"/>
        </w:rPr>
        <w:t>,- forint összegű támogatást</w:t>
      </w:r>
      <w:r>
        <w:rPr>
          <w:sz w:val="22"/>
          <w:szCs w:val="22"/>
        </w:rPr>
        <w:t xml:space="preserve"> biztosít.</w:t>
      </w:r>
    </w:p>
    <w:p w14:paraId="11E23594" w14:textId="77777777" w:rsidR="00A21DDE" w:rsidRDefault="00A21DDE" w:rsidP="00A21DDE">
      <w:pPr>
        <w:pStyle w:val="NormlWeb"/>
        <w:numPr>
          <w:ilvl w:val="0"/>
          <w:numId w:val="60"/>
        </w:numPr>
        <w:spacing w:before="0" w:beforeAutospacing="0" w:after="0" w:afterAutospacing="0"/>
        <w:ind w:right="150"/>
        <w:jc w:val="both"/>
        <w:rPr>
          <w:bCs/>
          <w:sz w:val="22"/>
          <w:szCs w:val="22"/>
        </w:rPr>
      </w:pPr>
      <w:r>
        <w:rPr>
          <w:bCs/>
          <w:sz w:val="22"/>
          <w:szCs w:val="22"/>
        </w:rPr>
        <w:t>az 1. pontban meghatározott összeget a 2024. évi költségvetésének</w:t>
      </w:r>
      <w:r>
        <w:rPr>
          <w:sz w:val="22"/>
        </w:rPr>
        <w:t xml:space="preserve"> terhére biztosítja.</w:t>
      </w:r>
    </w:p>
    <w:p w14:paraId="2E2E2D55" w14:textId="77777777" w:rsidR="00A21DDE" w:rsidRDefault="00A21DDE" w:rsidP="00A21DDE">
      <w:pPr>
        <w:numPr>
          <w:ilvl w:val="0"/>
          <w:numId w:val="60"/>
        </w:numPr>
        <w:jc w:val="both"/>
        <w:rPr>
          <w:sz w:val="22"/>
          <w:szCs w:val="22"/>
        </w:rPr>
      </w:pPr>
      <w:r>
        <w:rPr>
          <w:sz w:val="22"/>
          <w:szCs w:val="22"/>
        </w:rPr>
        <w:t>felkéri a Polgármesteri Hivatal Pénzügyi Osztályát, hogy az összeg kifizetéséről a támogatási szerződésnek megfelelően gondoskodjon.”</w:t>
      </w:r>
    </w:p>
    <w:p w14:paraId="3C8DE30E" w14:textId="77777777" w:rsidR="00A21DDE" w:rsidRDefault="00A21DDE" w:rsidP="00A21DDE">
      <w:pPr>
        <w:ind w:left="720" w:right="150"/>
        <w:jc w:val="both"/>
        <w:rPr>
          <w:bCs/>
          <w:sz w:val="22"/>
          <w:szCs w:val="22"/>
        </w:rPr>
      </w:pPr>
    </w:p>
    <w:p w14:paraId="2A4C6D60" w14:textId="77777777" w:rsidR="00A21DDE" w:rsidRDefault="00A21DDE" w:rsidP="00A21DDE">
      <w:pPr>
        <w:jc w:val="both"/>
        <w:rPr>
          <w:sz w:val="22"/>
          <w:szCs w:val="22"/>
        </w:rPr>
      </w:pPr>
      <w:r>
        <w:rPr>
          <w:b/>
          <w:sz w:val="22"/>
          <w:szCs w:val="22"/>
          <w:u w:val="single"/>
        </w:rPr>
        <w:t>Felelős:</w:t>
      </w:r>
      <w:r>
        <w:rPr>
          <w:sz w:val="22"/>
          <w:szCs w:val="22"/>
        </w:rPr>
        <w:tab/>
        <w:t>a testület elnöke</w:t>
      </w:r>
    </w:p>
    <w:p w14:paraId="510CB4D2" w14:textId="77777777" w:rsidR="00A21DDE" w:rsidRDefault="00A21DDE" w:rsidP="00A21DDE">
      <w:pPr>
        <w:jc w:val="both"/>
        <w:rPr>
          <w:sz w:val="22"/>
          <w:szCs w:val="22"/>
        </w:rPr>
      </w:pPr>
      <w:r>
        <w:rPr>
          <w:b/>
          <w:sz w:val="22"/>
          <w:szCs w:val="22"/>
          <w:u w:val="single"/>
        </w:rPr>
        <w:t>Határidő:</w:t>
      </w:r>
      <w:r>
        <w:rPr>
          <w:sz w:val="22"/>
          <w:szCs w:val="22"/>
        </w:rPr>
        <w:tab/>
        <w:t>értelemszerűen</w:t>
      </w:r>
    </w:p>
    <w:p w14:paraId="6F81B7EC" w14:textId="77777777" w:rsidR="00A21DDE" w:rsidRPr="00423D05" w:rsidRDefault="00A21DDE" w:rsidP="00A21DDE">
      <w:pPr>
        <w:jc w:val="both"/>
        <w:rPr>
          <w:b/>
          <w:sz w:val="22"/>
          <w:szCs w:val="22"/>
        </w:rPr>
      </w:pPr>
    </w:p>
    <w:p w14:paraId="5E79DE8E" w14:textId="77777777" w:rsidR="00A21DDE" w:rsidRPr="00423D05" w:rsidRDefault="00A21DDE" w:rsidP="00A21DDE">
      <w:pPr>
        <w:jc w:val="both"/>
        <w:rPr>
          <w:sz w:val="22"/>
          <w:szCs w:val="22"/>
        </w:rPr>
      </w:pPr>
      <w:r w:rsidRPr="00423D05">
        <w:rPr>
          <w:sz w:val="22"/>
          <w:szCs w:val="22"/>
        </w:rPr>
        <w:t xml:space="preserve">A testület megtárgyalta Kincses Mihályné elnök által megfogalmazottakat és </w:t>
      </w:r>
      <w:r>
        <w:rPr>
          <w:sz w:val="22"/>
          <w:szCs w:val="22"/>
        </w:rPr>
        <w:t>3</w:t>
      </w:r>
      <w:r w:rsidRPr="00423D05">
        <w:rPr>
          <w:sz w:val="22"/>
          <w:szCs w:val="22"/>
        </w:rPr>
        <w:t xml:space="preserve"> „igen” szavazattal az alábbi határozatokat hozta:</w:t>
      </w:r>
    </w:p>
    <w:p w14:paraId="045BD750" w14:textId="77777777" w:rsidR="00A21DDE" w:rsidRPr="00423D05" w:rsidRDefault="00A21DDE" w:rsidP="00A21DDE">
      <w:pPr>
        <w:pStyle w:val="Norml0"/>
        <w:jc w:val="both"/>
        <w:rPr>
          <w:sz w:val="22"/>
          <w:szCs w:val="22"/>
        </w:rPr>
      </w:pPr>
    </w:p>
    <w:p w14:paraId="525FD6DA" w14:textId="1553F5E8" w:rsidR="00A21DDE" w:rsidRPr="00423D05" w:rsidRDefault="00A21DDE" w:rsidP="00A21DDE">
      <w:pPr>
        <w:pStyle w:val="NormlWeb"/>
        <w:spacing w:before="0" w:beforeAutospacing="0" w:after="0" w:afterAutospacing="0"/>
        <w:ind w:right="150"/>
        <w:jc w:val="both"/>
        <w:rPr>
          <w:b/>
          <w:sz w:val="22"/>
          <w:szCs w:val="22"/>
          <w:u w:val="single"/>
        </w:rPr>
      </w:pPr>
      <w:r>
        <w:rPr>
          <w:b/>
          <w:sz w:val="22"/>
          <w:szCs w:val="22"/>
          <w:u w:val="single"/>
        </w:rPr>
        <w:t>1</w:t>
      </w:r>
      <w:r w:rsidR="008F2D4E">
        <w:rPr>
          <w:b/>
          <w:sz w:val="22"/>
          <w:szCs w:val="22"/>
          <w:u w:val="single"/>
        </w:rPr>
        <w:t>2</w:t>
      </w:r>
      <w:r w:rsidRPr="00423D05">
        <w:rPr>
          <w:b/>
          <w:sz w:val="22"/>
          <w:szCs w:val="22"/>
          <w:u w:val="single"/>
        </w:rPr>
        <w:t>/202</w:t>
      </w:r>
      <w:r>
        <w:rPr>
          <w:b/>
          <w:sz w:val="22"/>
          <w:szCs w:val="22"/>
          <w:u w:val="single"/>
        </w:rPr>
        <w:t>4</w:t>
      </w:r>
      <w:r w:rsidRPr="00423D05">
        <w:rPr>
          <w:b/>
          <w:sz w:val="22"/>
          <w:szCs w:val="22"/>
          <w:u w:val="single"/>
        </w:rPr>
        <w:t>. sz. Német Nemzetiségi Önk. határozat</w:t>
      </w:r>
    </w:p>
    <w:p w14:paraId="41C24B47" w14:textId="77777777" w:rsidR="00A21DDE" w:rsidRPr="00423D05" w:rsidRDefault="00A21DDE" w:rsidP="00A21DDE">
      <w:pPr>
        <w:pStyle w:val="NormlWeb"/>
        <w:spacing w:before="0" w:beforeAutospacing="0" w:after="0" w:afterAutospacing="0"/>
        <w:ind w:right="150"/>
        <w:jc w:val="both"/>
        <w:rPr>
          <w:b/>
          <w:sz w:val="22"/>
          <w:szCs w:val="22"/>
          <w:u w:val="single"/>
        </w:rPr>
      </w:pPr>
    </w:p>
    <w:p w14:paraId="55CEB3B7" w14:textId="77777777" w:rsidR="00A21DDE" w:rsidRDefault="00A21DDE" w:rsidP="00A21DDE">
      <w:pPr>
        <w:pStyle w:val="NormlWeb"/>
        <w:spacing w:before="0" w:beforeAutospacing="0" w:after="0" w:afterAutospacing="0"/>
        <w:ind w:right="150"/>
        <w:jc w:val="center"/>
        <w:rPr>
          <w:b/>
          <w:sz w:val="22"/>
          <w:szCs w:val="22"/>
        </w:rPr>
      </w:pPr>
      <w:r w:rsidRPr="00423D05">
        <w:rPr>
          <w:b/>
          <w:sz w:val="22"/>
          <w:szCs w:val="22"/>
        </w:rPr>
        <w:t>H A T Á R O Z A T</w:t>
      </w:r>
    </w:p>
    <w:p w14:paraId="05DA72DA" w14:textId="77777777" w:rsidR="001F581F" w:rsidRDefault="001F581F" w:rsidP="001F581F">
      <w:pPr>
        <w:pStyle w:val="NormlWeb"/>
        <w:spacing w:before="0" w:beforeAutospacing="0" w:after="0" w:afterAutospacing="0"/>
        <w:ind w:right="150"/>
        <w:jc w:val="both"/>
        <w:rPr>
          <w:bCs/>
          <w:sz w:val="22"/>
          <w:szCs w:val="22"/>
        </w:rPr>
      </w:pPr>
    </w:p>
    <w:p w14:paraId="2874CDB2" w14:textId="77777777" w:rsidR="001F581F" w:rsidRDefault="001F581F" w:rsidP="001F581F">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2403E2FD" w14:textId="77777777" w:rsidR="001F581F" w:rsidRDefault="001F581F" w:rsidP="001F581F">
      <w:pPr>
        <w:pStyle w:val="NormlWeb"/>
        <w:numPr>
          <w:ilvl w:val="0"/>
          <w:numId w:val="62"/>
        </w:numPr>
        <w:spacing w:before="0" w:beforeAutospacing="0" w:after="0" w:afterAutospacing="0"/>
        <w:ind w:right="150"/>
        <w:jc w:val="both"/>
        <w:rPr>
          <w:bCs/>
          <w:sz w:val="22"/>
          <w:szCs w:val="22"/>
        </w:rPr>
      </w:pPr>
      <w:r>
        <w:rPr>
          <w:sz w:val="22"/>
          <w:szCs w:val="22"/>
        </w:rPr>
        <w:t>egyetért azzal, hogy a Kiskőrösi Evangélikus Középiskola német nemzetiségi nyelvet tanuló diákjainak a szókincsük bővítése és a német hagyományok ápolása céljából megrendezett projektnap költségeire 80.000</w:t>
      </w:r>
      <w:r w:rsidRPr="00A01ABF">
        <w:rPr>
          <w:sz w:val="22"/>
          <w:szCs w:val="22"/>
        </w:rPr>
        <w:t>,- forint összegű támogatást</w:t>
      </w:r>
      <w:r>
        <w:rPr>
          <w:sz w:val="22"/>
          <w:szCs w:val="22"/>
        </w:rPr>
        <w:t xml:space="preserve"> biztosít.</w:t>
      </w:r>
    </w:p>
    <w:p w14:paraId="4427DCBD" w14:textId="77777777" w:rsidR="001F581F" w:rsidRDefault="001F581F" w:rsidP="001F581F">
      <w:pPr>
        <w:pStyle w:val="NormlWeb"/>
        <w:numPr>
          <w:ilvl w:val="0"/>
          <w:numId w:val="62"/>
        </w:numPr>
        <w:spacing w:before="0" w:beforeAutospacing="0" w:after="0" w:afterAutospacing="0"/>
        <w:ind w:right="150"/>
        <w:jc w:val="both"/>
        <w:rPr>
          <w:bCs/>
          <w:sz w:val="22"/>
          <w:szCs w:val="22"/>
        </w:rPr>
      </w:pPr>
      <w:r>
        <w:rPr>
          <w:bCs/>
          <w:sz w:val="22"/>
          <w:szCs w:val="22"/>
        </w:rPr>
        <w:t>az 1. pontban meghatározott összeget a 2024. évi költségvetésének</w:t>
      </w:r>
      <w:r>
        <w:rPr>
          <w:sz w:val="22"/>
        </w:rPr>
        <w:t xml:space="preserve"> terhére biztosítja.</w:t>
      </w:r>
    </w:p>
    <w:p w14:paraId="484C122B" w14:textId="77777777" w:rsidR="001F581F" w:rsidRDefault="001F581F" w:rsidP="001F581F">
      <w:pPr>
        <w:numPr>
          <w:ilvl w:val="0"/>
          <w:numId w:val="62"/>
        </w:numPr>
        <w:jc w:val="both"/>
        <w:rPr>
          <w:sz w:val="22"/>
          <w:szCs w:val="22"/>
        </w:rPr>
      </w:pPr>
      <w:r>
        <w:rPr>
          <w:sz w:val="22"/>
          <w:szCs w:val="22"/>
        </w:rPr>
        <w:t>felkéri a Polgármesteri Hivatal Pénzügyi Osztályát, hogy az összeg kifizetéséről a támogatási szerződésnek megfelelően gondoskodjon.”</w:t>
      </w:r>
    </w:p>
    <w:p w14:paraId="2961D324" w14:textId="77777777" w:rsidR="001F581F" w:rsidRDefault="001F581F" w:rsidP="001F581F">
      <w:pPr>
        <w:ind w:left="720" w:right="150"/>
        <w:jc w:val="both"/>
        <w:rPr>
          <w:bCs/>
          <w:sz w:val="22"/>
          <w:szCs w:val="22"/>
        </w:rPr>
      </w:pPr>
    </w:p>
    <w:p w14:paraId="28EDC58D" w14:textId="77777777" w:rsidR="001F581F" w:rsidRDefault="001F581F" w:rsidP="001F581F">
      <w:pPr>
        <w:jc w:val="both"/>
        <w:rPr>
          <w:sz w:val="22"/>
          <w:szCs w:val="22"/>
        </w:rPr>
      </w:pPr>
      <w:r>
        <w:rPr>
          <w:b/>
          <w:sz w:val="22"/>
          <w:szCs w:val="22"/>
          <w:u w:val="single"/>
        </w:rPr>
        <w:t>Felelős:</w:t>
      </w:r>
      <w:r>
        <w:rPr>
          <w:sz w:val="22"/>
          <w:szCs w:val="22"/>
        </w:rPr>
        <w:tab/>
        <w:t>a testület elnöke</w:t>
      </w:r>
    </w:p>
    <w:p w14:paraId="44C071E9" w14:textId="77777777" w:rsidR="001F581F" w:rsidRDefault="001F581F" w:rsidP="001F581F">
      <w:pPr>
        <w:jc w:val="both"/>
        <w:rPr>
          <w:sz w:val="22"/>
          <w:szCs w:val="22"/>
        </w:rPr>
      </w:pPr>
      <w:r>
        <w:rPr>
          <w:b/>
          <w:sz w:val="22"/>
          <w:szCs w:val="22"/>
          <w:u w:val="single"/>
        </w:rPr>
        <w:t>Határidő:</w:t>
      </w:r>
      <w:r>
        <w:rPr>
          <w:sz w:val="22"/>
          <w:szCs w:val="22"/>
        </w:rPr>
        <w:tab/>
        <w:t>értelemszerűen</w:t>
      </w:r>
    </w:p>
    <w:p w14:paraId="7202298D" w14:textId="77777777" w:rsidR="00A21DDE" w:rsidRDefault="00A21DDE" w:rsidP="00A21DDE">
      <w:pPr>
        <w:pBdr>
          <w:bottom w:val="single" w:sz="6" w:space="1" w:color="auto"/>
        </w:pBdr>
        <w:jc w:val="both"/>
        <w:rPr>
          <w:sz w:val="22"/>
          <w:szCs w:val="22"/>
        </w:rPr>
      </w:pPr>
    </w:p>
    <w:p w14:paraId="5800E887" w14:textId="77777777" w:rsidR="00A21DDE" w:rsidRDefault="00A21DDE" w:rsidP="00A21DDE">
      <w:pPr>
        <w:rPr>
          <w:sz w:val="22"/>
          <w:szCs w:val="22"/>
        </w:rPr>
      </w:pPr>
      <w:r>
        <w:rPr>
          <w:sz w:val="22"/>
          <w:szCs w:val="22"/>
        </w:rPr>
        <w:br w:type="page"/>
      </w:r>
    </w:p>
    <w:p w14:paraId="403426B1" w14:textId="77777777" w:rsidR="004F3746" w:rsidRDefault="004F3746" w:rsidP="00A21DDE">
      <w:pPr>
        <w:rPr>
          <w:sz w:val="22"/>
          <w:szCs w:val="22"/>
        </w:rPr>
      </w:pPr>
    </w:p>
    <w:p w14:paraId="55B811D0" w14:textId="77777777" w:rsidR="004F3746" w:rsidRDefault="004F3746" w:rsidP="004F3746">
      <w:pPr>
        <w:jc w:val="both"/>
        <w:rPr>
          <w:i/>
          <w:iCs/>
          <w:sz w:val="22"/>
          <w:szCs w:val="22"/>
        </w:rPr>
      </w:pPr>
    </w:p>
    <w:p w14:paraId="35A1A555" w14:textId="27F2AD78" w:rsidR="00E724A3" w:rsidRPr="00E724A3" w:rsidRDefault="004F3746" w:rsidP="00E724A3">
      <w:pPr>
        <w:jc w:val="both"/>
        <w:rPr>
          <w:sz w:val="22"/>
          <w:szCs w:val="22"/>
        </w:rPr>
      </w:pPr>
      <w:r w:rsidRPr="00E724A3">
        <w:rPr>
          <w:b/>
          <w:sz w:val="22"/>
          <w:szCs w:val="22"/>
        </w:rPr>
        <w:t xml:space="preserve">Kőhegyiné Seres Anita költségvetési referens </w:t>
      </w:r>
      <w:r w:rsidRPr="00E724A3">
        <w:rPr>
          <w:sz w:val="22"/>
          <w:szCs w:val="22"/>
        </w:rPr>
        <w:t xml:space="preserve">elmondta, hogy </w:t>
      </w:r>
      <w:r w:rsidR="0073478B" w:rsidRPr="00E724A3">
        <w:rPr>
          <w:sz w:val="22"/>
          <w:szCs w:val="22"/>
        </w:rPr>
        <w:t>Kincses Mihályné</w:t>
      </w:r>
      <w:r w:rsidRPr="00E724A3">
        <w:rPr>
          <w:sz w:val="22"/>
          <w:szCs w:val="22"/>
        </w:rPr>
        <w:t xml:space="preserve"> </w:t>
      </w:r>
      <w:r w:rsidR="00E724A3" w:rsidRPr="00E724A3">
        <w:rPr>
          <w:sz w:val="22"/>
          <w:szCs w:val="22"/>
        </w:rPr>
        <w:t>e</w:t>
      </w:r>
      <w:r w:rsidRPr="00E724A3">
        <w:rPr>
          <w:sz w:val="22"/>
          <w:szCs w:val="22"/>
        </w:rPr>
        <w:t>lnök</w:t>
      </w:r>
      <w:r w:rsidR="00E724A3" w:rsidRPr="00E724A3">
        <w:rPr>
          <w:sz w:val="22"/>
          <w:szCs w:val="22"/>
        </w:rPr>
        <w:t xml:space="preserve"> a 2023. 12.31-i vagyonleltárat felülvizsgálata, és megállapította, hogy 1 db grillkocsi (egyedi nyilvántartási száma: KIS00004) </w:t>
      </w:r>
      <w:proofErr w:type="spellStart"/>
      <w:r w:rsidR="00E724A3" w:rsidRPr="00E724A3">
        <w:rPr>
          <w:sz w:val="22"/>
          <w:szCs w:val="22"/>
        </w:rPr>
        <w:t>elhasználódás</w:t>
      </w:r>
      <w:proofErr w:type="spellEnd"/>
      <w:r w:rsidR="00E724A3" w:rsidRPr="00E724A3">
        <w:rPr>
          <w:sz w:val="22"/>
          <w:szCs w:val="22"/>
        </w:rPr>
        <w:t xml:space="preserve"> miatt  használata a továbbiakban nem biztonságos, ezért leselejtezésre javasolja.</w:t>
      </w:r>
    </w:p>
    <w:p w14:paraId="0CA7848C" w14:textId="15507BBB" w:rsidR="00E724A3" w:rsidRDefault="00E724A3" w:rsidP="004F3746">
      <w:pPr>
        <w:jc w:val="both"/>
        <w:rPr>
          <w:sz w:val="22"/>
          <w:szCs w:val="22"/>
        </w:rPr>
      </w:pPr>
    </w:p>
    <w:p w14:paraId="65EFD3CF" w14:textId="77777777" w:rsidR="004F3746" w:rsidRPr="00423D05" w:rsidRDefault="004F3746" w:rsidP="004F3746">
      <w:pPr>
        <w:jc w:val="both"/>
        <w:rPr>
          <w:sz w:val="22"/>
          <w:szCs w:val="22"/>
        </w:rPr>
      </w:pPr>
    </w:p>
    <w:p w14:paraId="3C9D9F11" w14:textId="77777777" w:rsidR="004F3746" w:rsidRDefault="004F3746" w:rsidP="004F3746">
      <w:pPr>
        <w:pStyle w:val="NormlWeb"/>
        <w:spacing w:before="0" w:beforeAutospacing="0" w:after="0" w:afterAutospacing="0"/>
        <w:ind w:right="150"/>
        <w:jc w:val="both"/>
        <w:rPr>
          <w:bCs/>
          <w:sz w:val="22"/>
          <w:szCs w:val="22"/>
        </w:rPr>
      </w:pPr>
      <w:r w:rsidRPr="00423D05">
        <w:rPr>
          <w:bCs/>
          <w:sz w:val="22"/>
          <w:szCs w:val="22"/>
        </w:rPr>
        <w:t>A testület elnöke</w:t>
      </w:r>
      <w:r>
        <w:rPr>
          <w:bCs/>
          <w:sz w:val="22"/>
          <w:szCs w:val="22"/>
        </w:rPr>
        <w:t xml:space="preserve"> </w:t>
      </w:r>
      <w:r w:rsidRPr="00423D05">
        <w:rPr>
          <w:bCs/>
          <w:sz w:val="22"/>
          <w:szCs w:val="22"/>
        </w:rPr>
        <w:t>határozati javaslatként az alábbiakat fogalmazta meg:</w:t>
      </w:r>
    </w:p>
    <w:p w14:paraId="05EC141D" w14:textId="77777777" w:rsidR="004F3746" w:rsidRPr="00E724A3" w:rsidRDefault="004F3746" w:rsidP="004F3746">
      <w:pPr>
        <w:pStyle w:val="NormlWeb"/>
        <w:spacing w:before="0" w:beforeAutospacing="0" w:after="0" w:afterAutospacing="0"/>
        <w:ind w:right="150"/>
        <w:jc w:val="both"/>
        <w:rPr>
          <w:bCs/>
          <w:sz w:val="22"/>
          <w:szCs w:val="22"/>
        </w:rPr>
      </w:pPr>
    </w:p>
    <w:p w14:paraId="04834F26" w14:textId="77777777" w:rsidR="00E724A3" w:rsidRPr="00E724A3" w:rsidRDefault="00E724A3" w:rsidP="00E724A3">
      <w:pPr>
        <w:rPr>
          <w:sz w:val="22"/>
          <w:szCs w:val="22"/>
        </w:rPr>
      </w:pPr>
      <w:r w:rsidRPr="00E724A3">
        <w:rPr>
          <w:sz w:val="22"/>
          <w:szCs w:val="22"/>
        </w:rPr>
        <w:t>„Kiskőrös Város Német Nemzetiségi Önkormányzata</w:t>
      </w:r>
    </w:p>
    <w:p w14:paraId="3C801176" w14:textId="77777777" w:rsidR="00E724A3" w:rsidRPr="00E724A3" w:rsidRDefault="00E724A3" w:rsidP="00E724A3">
      <w:pPr>
        <w:pStyle w:val="Listaszerbekezds"/>
        <w:numPr>
          <w:ilvl w:val="0"/>
          <w:numId w:val="63"/>
        </w:numPr>
        <w:rPr>
          <w:sz w:val="22"/>
          <w:szCs w:val="22"/>
        </w:rPr>
      </w:pPr>
      <w:r w:rsidRPr="00E724A3">
        <w:rPr>
          <w:sz w:val="22"/>
          <w:szCs w:val="22"/>
        </w:rPr>
        <w:t>egyetért a 2015.12.23.  napján beszerzett  1 db, KIS00004 nyilvántartási számon nyilvántartott 1 db grill kocsi (</w:t>
      </w:r>
      <w:proofErr w:type="spellStart"/>
      <w:r w:rsidRPr="00E724A3">
        <w:rPr>
          <w:sz w:val="22"/>
          <w:szCs w:val="22"/>
        </w:rPr>
        <w:t>elhasználódás</w:t>
      </w:r>
      <w:proofErr w:type="spellEnd"/>
      <w:r w:rsidRPr="00E724A3">
        <w:rPr>
          <w:sz w:val="22"/>
          <w:szCs w:val="22"/>
        </w:rPr>
        <w:t xml:space="preserve"> miatt) selejtezésével,</w:t>
      </w:r>
    </w:p>
    <w:p w14:paraId="182ABF99" w14:textId="77777777" w:rsidR="00E724A3" w:rsidRPr="00E724A3" w:rsidRDefault="00E724A3" w:rsidP="00E724A3">
      <w:pPr>
        <w:pStyle w:val="Listaszerbekezds"/>
        <w:numPr>
          <w:ilvl w:val="0"/>
          <w:numId w:val="63"/>
        </w:numPr>
        <w:rPr>
          <w:sz w:val="22"/>
          <w:szCs w:val="22"/>
        </w:rPr>
      </w:pPr>
      <w:r w:rsidRPr="00E724A3">
        <w:rPr>
          <w:sz w:val="22"/>
          <w:szCs w:val="22"/>
        </w:rPr>
        <w:t>felkéri a Polgármesteri Hivatal Pénzügyi Osztályát, hogy biztosítsa az 1. pontban meghatározott eszköz selejtezését.”</w:t>
      </w:r>
    </w:p>
    <w:p w14:paraId="3B05215B" w14:textId="77777777" w:rsidR="00E724A3" w:rsidRPr="00E724A3" w:rsidRDefault="00E724A3" w:rsidP="00E724A3">
      <w:pPr>
        <w:rPr>
          <w:rFonts w:eastAsiaTheme="minorHAnsi"/>
          <w:sz w:val="22"/>
          <w:szCs w:val="22"/>
        </w:rPr>
      </w:pPr>
    </w:p>
    <w:p w14:paraId="4EDD728E" w14:textId="5FD393CC" w:rsidR="00E724A3" w:rsidRPr="00E724A3" w:rsidRDefault="00E724A3" w:rsidP="00E724A3">
      <w:pPr>
        <w:rPr>
          <w:sz w:val="22"/>
          <w:szCs w:val="22"/>
        </w:rPr>
      </w:pPr>
      <w:r w:rsidRPr="00E724A3">
        <w:rPr>
          <w:b/>
          <w:bCs/>
          <w:sz w:val="22"/>
          <w:szCs w:val="22"/>
          <w:u w:val="single"/>
        </w:rPr>
        <w:t>Felelős:</w:t>
      </w:r>
      <w:r w:rsidRPr="00E724A3">
        <w:rPr>
          <w:sz w:val="22"/>
          <w:szCs w:val="22"/>
        </w:rPr>
        <w:t xml:space="preserve"> </w:t>
      </w:r>
      <w:r>
        <w:rPr>
          <w:sz w:val="22"/>
          <w:szCs w:val="22"/>
        </w:rPr>
        <w:tab/>
      </w:r>
      <w:r w:rsidRPr="00E724A3">
        <w:rPr>
          <w:sz w:val="22"/>
          <w:szCs w:val="22"/>
        </w:rPr>
        <w:t>a testület elnöke</w:t>
      </w:r>
    </w:p>
    <w:p w14:paraId="20808AE7" w14:textId="52D9E35B" w:rsidR="00E724A3" w:rsidRPr="00E724A3" w:rsidRDefault="00E724A3" w:rsidP="00E724A3">
      <w:pPr>
        <w:rPr>
          <w:sz w:val="22"/>
          <w:szCs w:val="22"/>
        </w:rPr>
      </w:pPr>
      <w:r w:rsidRPr="00E724A3">
        <w:rPr>
          <w:b/>
          <w:bCs/>
          <w:sz w:val="22"/>
          <w:szCs w:val="22"/>
          <w:u w:val="single"/>
        </w:rPr>
        <w:t>Határidő:</w:t>
      </w:r>
      <w:r w:rsidRPr="00E724A3">
        <w:rPr>
          <w:sz w:val="22"/>
          <w:szCs w:val="22"/>
        </w:rPr>
        <w:t xml:space="preserve"> </w:t>
      </w:r>
      <w:r>
        <w:rPr>
          <w:sz w:val="22"/>
          <w:szCs w:val="22"/>
        </w:rPr>
        <w:tab/>
      </w:r>
      <w:r w:rsidRPr="00E724A3">
        <w:rPr>
          <w:sz w:val="22"/>
          <w:szCs w:val="22"/>
        </w:rPr>
        <w:t>azonnal</w:t>
      </w:r>
    </w:p>
    <w:p w14:paraId="206BC2DD" w14:textId="77777777" w:rsidR="004F3746" w:rsidRPr="00E724A3" w:rsidRDefault="004F3746" w:rsidP="004F3746">
      <w:pPr>
        <w:jc w:val="both"/>
        <w:rPr>
          <w:sz w:val="22"/>
          <w:szCs w:val="22"/>
        </w:rPr>
      </w:pPr>
    </w:p>
    <w:p w14:paraId="611F52A7" w14:textId="77777777" w:rsidR="004F3746" w:rsidRPr="00E724A3" w:rsidRDefault="004F3746" w:rsidP="004F3746">
      <w:pPr>
        <w:jc w:val="both"/>
        <w:rPr>
          <w:sz w:val="22"/>
          <w:szCs w:val="22"/>
        </w:rPr>
      </w:pPr>
    </w:p>
    <w:p w14:paraId="09B2BD9E" w14:textId="2C6DA6B0" w:rsidR="004F3746" w:rsidRPr="00E724A3" w:rsidRDefault="004F3746" w:rsidP="004F3746">
      <w:pPr>
        <w:jc w:val="both"/>
        <w:rPr>
          <w:sz w:val="22"/>
          <w:szCs w:val="22"/>
        </w:rPr>
      </w:pPr>
      <w:r w:rsidRPr="00E724A3">
        <w:rPr>
          <w:sz w:val="22"/>
          <w:szCs w:val="22"/>
        </w:rPr>
        <w:t xml:space="preserve">A testület megtárgyalta </w:t>
      </w:r>
      <w:r w:rsidR="0073478B" w:rsidRPr="00E724A3">
        <w:rPr>
          <w:sz w:val="22"/>
          <w:szCs w:val="22"/>
        </w:rPr>
        <w:t>Kincses Mihályné</w:t>
      </w:r>
      <w:r w:rsidRPr="00E724A3">
        <w:rPr>
          <w:sz w:val="22"/>
          <w:szCs w:val="22"/>
        </w:rPr>
        <w:t xml:space="preserve"> elnök által megfogalmazottakat és 3 „igen” szavazattal az alábbi határozatot hozta:</w:t>
      </w:r>
    </w:p>
    <w:p w14:paraId="29210DEC" w14:textId="77777777" w:rsidR="004F3746" w:rsidRPr="00E724A3" w:rsidRDefault="004F3746" w:rsidP="004F3746">
      <w:pPr>
        <w:jc w:val="both"/>
        <w:rPr>
          <w:sz w:val="22"/>
          <w:szCs w:val="22"/>
        </w:rPr>
      </w:pPr>
    </w:p>
    <w:p w14:paraId="741FE10F" w14:textId="4691E53D" w:rsidR="004F3746" w:rsidRPr="00E724A3" w:rsidRDefault="0073478B" w:rsidP="004F3746">
      <w:pPr>
        <w:jc w:val="both"/>
        <w:rPr>
          <w:sz w:val="22"/>
          <w:szCs w:val="22"/>
        </w:rPr>
      </w:pPr>
      <w:r w:rsidRPr="00E724A3">
        <w:rPr>
          <w:b/>
          <w:sz w:val="22"/>
          <w:szCs w:val="22"/>
          <w:u w:val="single"/>
        </w:rPr>
        <w:t>13</w:t>
      </w:r>
      <w:r w:rsidR="004F3746" w:rsidRPr="00E724A3">
        <w:rPr>
          <w:b/>
          <w:sz w:val="22"/>
          <w:szCs w:val="22"/>
          <w:u w:val="single"/>
        </w:rPr>
        <w:t xml:space="preserve">/2024. sz. </w:t>
      </w:r>
      <w:r w:rsidRPr="00E724A3">
        <w:rPr>
          <w:b/>
          <w:sz w:val="22"/>
          <w:szCs w:val="22"/>
          <w:u w:val="single"/>
        </w:rPr>
        <w:t>Német</w:t>
      </w:r>
      <w:r w:rsidR="004F3746" w:rsidRPr="00E724A3">
        <w:rPr>
          <w:b/>
          <w:sz w:val="22"/>
          <w:szCs w:val="22"/>
          <w:u w:val="single"/>
        </w:rPr>
        <w:t xml:space="preserve"> Nemzetiségi Önk. határozat</w:t>
      </w:r>
    </w:p>
    <w:p w14:paraId="060A03D9" w14:textId="77777777" w:rsidR="004F3746" w:rsidRPr="00E724A3" w:rsidRDefault="004F3746" w:rsidP="004F3746">
      <w:pPr>
        <w:jc w:val="both"/>
        <w:rPr>
          <w:sz w:val="22"/>
          <w:szCs w:val="22"/>
        </w:rPr>
      </w:pPr>
    </w:p>
    <w:p w14:paraId="49425800" w14:textId="77777777" w:rsidR="004F3746" w:rsidRPr="00E724A3" w:rsidRDefault="004F3746" w:rsidP="004F3746">
      <w:pPr>
        <w:pStyle w:val="NormlWeb"/>
        <w:spacing w:before="0" w:beforeAutospacing="0" w:after="0" w:afterAutospacing="0"/>
        <w:ind w:right="150"/>
        <w:jc w:val="center"/>
        <w:rPr>
          <w:b/>
          <w:sz w:val="22"/>
          <w:szCs w:val="22"/>
        </w:rPr>
      </w:pPr>
      <w:r w:rsidRPr="00E724A3">
        <w:rPr>
          <w:b/>
          <w:sz w:val="22"/>
          <w:szCs w:val="22"/>
        </w:rPr>
        <w:t>H A T Á R O Z A T</w:t>
      </w:r>
    </w:p>
    <w:p w14:paraId="1136CC5F" w14:textId="77777777" w:rsidR="004F3746" w:rsidRPr="00E724A3" w:rsidRDefault="004F3746" w:rsidP="004F3746">
      <w:pPr>
        <w:pStyle w:val="NormlWeb"/>
        <w:spacing w:before="0" w:beforeAutospacing="0" w:after="0" w:afterAutospacing="0"/>
        <w:ind w:right="150"/>
        <w:jc w:val="center"/>
        <w:rPr>
          <w:b/>
          <w:sz w:val="22"/>
          <w:szCs w:val="22"/>
        </w:rPr>
      </w:pPr>
    </w:p>
    <w:p w14:paraId="6D2D140F" w14:textId="77777777" w:rsidR="00E724A3" w:rsidRPr="00E724A3" w:rsidRDefault="00E724A3" w:rsidP="00E724A3">
      <w:pPr>
        <w:rPr>
          <w:sz w:val="22"/>
          <w:szCs w:val="22"/>
        </w:rPr>
      </w:pPr>
      <w:r w:rsidRPr="00E724A3">
        <w:rPr>
          <w:sz w:val="22"/>
          <w:szCs w:val="22"/>
        </w:rPr>
        <w:t>„Kiskőrös Város Német Nemzetiségi Önkormányzata</w:t>
      </w:r>
    </w:p>
    <w:p w14:paraId="7567750A" w14:textId="77777777" w:rsidR="00E724A3" w:rsidRPr="00E724A3" w:rsidRDefault="00E724A3" w:rsidP="00E724A3">
      <w:pPr>
        <w:pStyle w:val="Listaszerbekezds"/>
        <w:numPr>
          <w:ilvl w:val="0"/>
          <w:numId w:val="67"/>
        </w:numPr>
        <w:rPr>
          <w:sz w:val="22"/>
          <w:szCs w:val="22"/>
        </w:rPr>
      </w:pPr>
      <w:r w:rsidRPr="00E724A3">
        <w:rPr>
          <w:sz w:val="22"/>
          <w:szCs w:val="22"/>
        </w:rPr>
        <w:t>egyetért a 2015.12.23.  napján beszerzett  1 db, KIS00004 nyilvántartási számon nyilvántartott 1 db grill kocsi (</w:t>
      </w:r>
      <w:proofErr w:type="spellStart"/>
      <w:r w:rsidRPr="00E724A3">
        <w:rPr>
          <w:sz w:val="22"/>
          <w:szCs w:val="22"/>
        </w:rPr>
        <w:t>elhasználódás</w:t>
      </w:r>
      <w:proofErr w:type="spellEnd"/>
      <w:r w:rsidRPr="00E724A3">
        <w:rPr>
          <w:sz w:val="22"/>
          <w:szCs w:val="22"/>
        </w:rPr>
        <w:t xml:space="preserve"> miatt) selejtezésével,</w:t>
      </w:r>
    </w:p>
    <w:p w14:paraId="1D01E890" w14:textId="77777777" w:rsidR="00E724A3" w:rsidRPr="00E724A3" w:rsidRDefault="00E724A3" w:rsidP="00E724A3">
      <w:pPr>
        <w:pStyle w:val="Listaszerbekezds"/>
        <w:numPr>
          <w:ilvl w:val="0"/>
          <w:numId w:val="67"/>
        </w:numPr>
        <w:rPr>
          <w:sz w:val="22"/>
          <w:szCs w:val="22"/>
        </w:rPr>
      </w:pPr>
      <w:r w:rsidRPr="00E724A3">
        <w:rPr>
          <w:sz w:val="22"/>
          <w:szCs w:val="22"/>
        </w:rPr>
        <w:t>felkéri a Polgármesteri Hivatal Pénzügyi Osztályát, hogy biztosítsa az 1. pontban meghatározott eszköz selejtezését.”</w:t>
      </w:r>
    </w:p>
    <w:p w14:paraId="6D438D63" w14:textId="77777777" w:rsidR="00E724A3" w:rsidRPr="00E724A3" w:rsidRDefault="00E724A3" w:rsidP="00E724A3">
      <w:pPr>
        <w:rPr>
          <w:rFonts w:eastAsiaTheme="minorHAnsi"/>
          <w:sz w:val="22"/>
          <w:szCs w:val="22"/>
        </w:rPr>
      </w:pPr>
    </w:p>
    <w:p w14:paraId="53940E31" w14:textId="0BF409A1" w:rsidR="00E724A3" w:rsidRPr="00E724A3" w:rsidRDefault="00E724A3" w:rsidP="00E724A3">
      <w:pPr>
        <w:rPr>
          <w:sz w:val="22"/>
          <w:szCs w:val="22"/>
        </w:rPr>
      </w:pPr>
      <w:r w:rsidRPr="00E724A3">
        <w:rPr>
          <w:b/>
          <w:bCs/>
          <w:sz w:val="22"/>
          <w:szCs w:val="22"/>
          <w:u w:val="single"/>
        </w:rPr>
        <w:t>Felelős:</w:t>
      </w:r>
      <w:r w:rsidRPr="00E724A3">
        <w:rPr>
          <w:sz w:val="22"/>
          <w:szCs w:val="22"/>
        </w:rPr>
        <w:t xml:space="preserve"> </w:t>
      </w:r>
      <w:r>
        <w:rPr>
          <w:sz w:val="22"/>
          <w:szCs w:val="22"/>
        </w:rPr>
        <w:tab/>
      </w:r>
      <w:r w:rsidRPr="00E724A3">
        <w:rPr>
          <w:sz w:val="22"/>
          <w:szCs w:val="22"/>
        </w:rPr>
        <w:t>a testület elnöke</w:t>
      </w:r>
    </w:p>
    <w:p w14:paraId="71F1581F" w14:textId="2C222AB9" w:rsidR="00E724A3" w:rsidRPr="00E724A3" w:rsidRDefault="00E724A3" w:rsidP="00E724A3">
      <w:pPr>
        <w:rPr>
          <w:sz w:val="22"/>
          <w:szCs w:val="22"/>
        </w:rPr>
      </w:pPr>
      <w:r w:rsidRPr="00E724A3">
        <w:rPr>
          <w:b/>
          <w:bCs/>
          <w:sz w:val="22"/>
          <w:szCs w:val="22"/>
          <w:u w:val="single"/>
        </w:rPr>
        <w:t>Határidő:</w:t>
      </w:r>
      <w:r w:rsidRPr="00E724A3">
        <w:rPr>
          <w:sz w:val="22"/>
          <w:szCs w:val="22"/>
        </w:rPr>
        <w:t xml:space="preserve"> </w:t>
      </w:r>
      <w:r>
        <w:rPr>
          <w:sz w:val="22"/>
          <w:szCs w:val="22"/>
        </w:rPr>
        <w:tab/>
      </w:r>
      <w:r w:rsidRPr="00E724A3">
        <w:rPr>
          <w:sz w:val="22"/>
          <w:szCs w:val="22"/>
        </w:rPr>
        <w:t>azonnal</w:t>
      </w:r>
    </w:p>
    <w:p w14:paraId="2D4A23F4" w14:textId="77777777" w:rsidR="004F3746" w:rsidRPr="00E724A3" w:rsidRDefault="004F3746" w:rsidP="004F3746">
      <w:pPr>
        <w:jc w:val="both"/>
        <w:rPr>
          <w:sz w:val="22"/>
          <w:szCs w:val="22"/>
        </w:rPr>
      </w:pPr>
    </w:p>
    <w:p w14:paraId="10520F93" w14:textId="77777777" w:rsidR="004F3746" w:rsidRPr="00423D05" w:rsidRDefault="004F3746" w:rsidP="004F3746">
      <w:pPr>
        <w:pBdr>
          <w:bottom w:val="single" w:sz="6" w:space="1" w:color="auto"/>
        </w:pBdr>
        <w:jc w:val="both"/>
        <w:rPr>
          <w:sz w:val="22"/>
          <w:szCs w:val="22"/>
        </w:rPr>
      </w:pPr>
    </w:p>
    <w:p w14:paraId="372C3C44" w14:textId="77777777" w:rsidR="004F3746" w:rsidRDefault="004F3746" w:rsidP="004F3746">
      <w:pPr>
        <w:jc w:val="both"/>
        <w:rPr>
          <w:i/>
          <w:iCs/>
          <w:sz w:val="22"/>
          <w:szCs w:val="22"/>
        </w:rPr>
      </w:pPr>
    </w:p>
    <w:p w14:paraId="351CF219" w14:textId="77777777" w:rsidR="00D84C7B" w:rsidRDefault="00D84C7B" w:rsidP="004F3746">
      <w:pPr>
        <w:jc w:val="both"/>
        <w:rPr>
          <w:i/>
          <w:iCs/>
          <w:sz w:val="22"/>
          <w:szCs w:val="22"/>
        </w:rPr>
      </w:pPr>
    </w:p>
    <w:p w14:paraId="3710C995" w14:textId="77777777" w:rsidR="004F3746" w:rsidRDefault="004F3746" w:rsidP="004F3746">
      <w:pPr>
        <w:jc w:val="both"/>
        <w:rPr>
          <w:sz w:val="22"/>
          <w:szCs w:val="22"/>
        </w:rPr>
      </w:pPr>
    </w:p>
    <w:p w14:paraId="1A121A8B" w14:textId="77777777" w:rsidR="004F3746" w:rsidRDefault="004F3746" w:rsidP="004F3746">
      <w:pPr>
        <w:jc w:val="both"/>
        <w:rPr>
          <w:i/>
          <w:iCs/>
          <w:sz w:val="22"/>
          <w:szCs w:val="22"/>
        </w:rPr>
      </w:pPr>
    </w:p>
    <w:p w14:paraId="43910FED" w14:textId="77777777" w:rsidR="004F3746" w:rsidRPr="00BB3F99" w:rsidRDefault="004F3746" w:rsidP="004F3746">
      <w:pPr>
        <w:jc w:val="both"/>
        <w:rPr>
          <w:sz w:val="22"/>
          <w:szCs w:val="22"/>
        </w:rPr>
      </w:pPr>
      <w:r w:rsidRPr="00BB420A">
        <w:rPr>
          <w:b/>
          <w:sz w:val="22"/>
          <w:szCs w:val="22"/>
        </w:rPr>
        <w:t xml:space="preserve">Kőhegyiné Seres Anita költségvetési referens </w:t>
      </w:r>
      <w:r w:rsidRPr="00BB420A">
        <w:rPr>
          <w:sz w:val="22"/>
          <w:szCs w:val="22"/>
        </w:rPr>
        <w:t>elmondta, hogy a nemzetiségek jogairól szóló 2011. évi CLXXIX. törvény 113. § c) pontjában foglalt vagyonnal kapcsolatos döntéshozatali kötelezettségeinek eleget téve, tekintettel a közelgő nemzetiségi önkormányzatok választására célszerű elfogadni vagyonleltárukat, ezért annak elfogadását javasolja a testületnek.</w:t>
      </w:r>
    </w:p>
    <w:p w14:paraId="2F1CD13D" w14:textId="77777777" w:rsidR="004F3746" w:rsidRPr="00423D05" w:rsidRDefault="004F3746" w:rsidP="004F3746">
      <w:pPr>
        <w:jc w:val="both"/>
        <w:rPr>
          <w:sz w:val="22"/>
          <w:szCs w:val="22"/>
        </w:rPr>
      </w:pPr>
    </w:p>
    <w:p w14:paraId="7F93D857" w14:textId="77777777" w:rsidR="004F3746" w:rsidRDefault="004F3746" w:rsidP="004F3746">
      <w:pPr>
        <w:pStyle w:val="NormlWeb"/>
        <w:spacing w:before="0" w:beforeAutospacing="0" w:after="0" w:afterAutospacing="0"/>
        <w:ind w:right="150"/>
        <w:jc w:val="both"/>
        <w:rPr>
          <w:bCs/>
          <w:sz w:val="22"/>
          <w:szCs w:val="22"/>
        </w:rPr>
      </w:pPr>
      <w:r w:rsidRPr="00423D05">
        <w:rPr>
          <w:bCs/>
          <w:sz w:val="22"/>
          <w:szCs w:val="22"/>
        </w:rPr>
        <w:t>A testület elnöke</w:t>
      </w:r>
      <w:r>
        <w:rPr>
          <w:bCs/>
          <w:sz w:val="22"/>
          <w:szCs w:val="22"/>
        </w:rPr>
        <w:t xml:space="preserve"> </w:t>
      </w:r>
      <w:r w:rsidRPr="00423D05">
        <w:rPr>
          <w:bCs/>
          <w:sz w:val="22"/>
          <w:szCs w:val="22"/>
        </w:rPr>
        <w:t>határozati javaslatként az alábbiakat fogalmazta meg:</w:t>
      </w:r>
    </w:p>
    <w:p w14:paraId="18B4B684" w14:textId="77777777" w:rsidR="00D84C7B" w:rsidRDefault="00D84C7B" w:rsidP="00D84C7B">
      <w:pPr>
        <w:pStyle w:val="Listaszerbekezds"/>
        <w:ind w:left="720"/>
        <w:jc w:val="center"/>
        <w:rPr>
          <w:b/>
          <w:caps/>
          <w:sz w:val="22"/>
          <w:szCs w:val="22"/>
        </w:rPr>
      </w:pPr>
    </w:p>
    <w:p w14:paraId="67CA96CE" w14:textId="77777777" w:rsidR="00D84C7B" w:rsidRDefault="00D84C7B" w:rsidP="00D84C7B">
      <w:pPr>
        <w:jc w:val="both"/>
        <w:rPr>
          <w:sz w:val="22"/>
          <w:szCs w:val="22"/>
        </w:rPr>
      </w:pPr>
      <w:r>
        <w:rPr>
          <w:sz w:val="22"/>
          <w:szCs w:val="22"/>
        </w:rPr>
        <w:t>Kiskőrös Város Német Nemzetiségi Önkormányzata 5/2023. (II.14.) testületi határozata 1. és 2. pontjait az alábbiak szerint módosítja:</w:t>
      </w:r>
    </w:p>
    <w:p w14:paraId="62084728" w14:textId="77777777" w:rsidR="00D84C7B" w:rsidRDefault="00D84C7B" w:rsidP="00D84C7B">
      <w:pPr>
        <w:jc w:val="both"/>
        <w:rPr>
          <w:sz w:val="22"/>
          <w:szCs w:val="22"/>
        </w:rPr>
      </w:pPr>
    </w:p>
    <w:p w14:paraId="729EC011" w14:textId="77777777" w:rsidR="00D84C7B" w:rsidRDefault="00D84C7B" w:rsidP="00D84C7B">
      <w:pPr>
        <w:numPr>
          <w:ilvl w:val="0"/>
          <w:numId w:val="68"/>
        </w:numPr>
        <w:contextualSpacing/>
        <w:jc w:val="both"/>
        <w:rPr>
          <w:sz w:val="22"/>
          <w:szCs w:val="22"/>
        </w:rPr>
      </w:pPr>
      <w:r>
        <w:rPr>
          <w:sz w:val="22"/>
          <w:szCs w:val="22"/>
        </w:rPr>
        <w:t>a határozat 1. számú mellékletében foglaltaknak megfelelően elfogadja vagyonleltárát.</w:t>
      </w:r>
    </w:p>
    <w:p w14:paraId="4F3B33A7" w14:textId="77777777" w:rsidR="00D84C7B" w:rsidRDefault="00D84C7B" w:rsidP="00D84C7B">
      <w:pPr>
        <w:numPr>
          <w:ilvl w:val="0"/>
          <w:numId w:val="68"/>
        </w:numPr>
        <w:contextualSpacing/>
        <w:jc w:val="both"/>
        <w:rPr>
          <w:sz w:val="22"/>
          <w:szCs w:val="22"/>
        </w:rPr>
      </w:pPr>
      <w:r>
        <w:rPr>
          <w:sz w:val="22"/>
          <w:szCs w:val="22"/>
        </w:rPr>
        <w:t xml:space="preserve">1 db grillkocsiját és 5 db sörpadszettjét (5-6. és 29. sorszám) a Német Nemzetiségi Önkormányzat elnöke Kincses Mihályné használja; kizárólag nemzetiségi feladatok, nemzetiségi célok, nemzetiségi közügyek ellátására (magáncélú használat tilos), elnöki tisztségének fennállási idejére. </w:t>
      </w:r>
    </w:p>
    <w:p w14:paraId="2D3961AA" w14:textId="77777777" w:rsidR="00D84C7B" w:rsidRDefault="00D84C7B" w:rsidP="00D84C7B">
      <w:pPr>
        <w:ind w:left="1080"/>
        <w:contextualSpacing/>
        <w:jc w:val="both"/>
        <w:rPr>
          <w:sz w:val="22"/>
          <w:szCs w:val="22"/>
        </w:rPr>
      </w:pPr>
      <w:r>
        <w:rPr>
          <w:sz w:val="22"/>
          <w:szCs w:val="22"/>
          <w:u w:val="single"/>
        </w:rPr>
        <w:t>A vagyon fellelhetőségének helye</w:t>
      </w:r>
      <w:r>
        <w:rPr>
          <w:sz w:val="22"/>
          <w:szCs w:val="22"/>
        </w:rPr>
        <w:t>: Kiskőrös, 6200. József Attila utca 73.</w:t>
      </w:r>
    </w:p>
    <w:p w14:paraId="0D6481FD" w14:textId="77777777" w:rsidR="00D84C7B" w:rsidRDefault="00D84C7B" w:rsidP="00D84C7B">
      <w:pPr>
        <w:ind w:left="1080"/>
        <w:contextualSpacing/>
        <w:jc w:val="both"/>
        <w:rPr>
          <w:sz w:val="22"/>
          <w:szCs w:val="22"/>
        </w:rPr>
      </w:pPr>
      <w:r>
        <w:rPr>
          <w:sz w:val="22"/>
          <w:szCs w:val="22"/>
        </w:rPr>
        <w:t xml:space="preserve">Igény esetén a feladatellátást megelőzően az elnöknél 5 munkanappal történő igénybejelentést követően veheti át az önkormányzati tag az eszközöket, a korábban elnöknek átadott </w:t>
      </w:r>
      <w:r>
        <w:rPr>
          <w:sz w:val="22"/>
          <w:szCs w:val="22"/>
        </w:rPr>
        <w:lastRenderedPageBreak/>
        <w:t xml:space="preserve">„Vagyontárgy átadás-átvétel” nyomtatvány kitöltését követően. A nyomtatvány kitöltéséért az elnök a felelős. A használat valamennyi önkormányzati tag részére ingyenes. A használó köteles a vagyontárgyat rendeltetésszerűen használni, a vagyontárgyban bekövetkezett változásokról, esetleg károkról Kiskőrös Város Német Nemzetiségi Önkormányzat testületét haladéktalanul értesíteni. Amennyiben a bekövetkezett károk a használó gondatlanságára vezethetőek vissza, a karbantartási, javítási költségek a használót terhelik. Minőség és állagromlásnak a mindenkori számviteli törvény szerinti értékcsökkenés mértékének megfelelő </w:t>
      </w:r>
      <w:proofErr w:type="spellStart"/>
      <w:r>
        <w:rPr>
          <w:sz w:val="22"/>
          <w:szCs w:val="22"/>
        </w:rPr>
        <w:t>elhasználódás</w:t>
      </w:r>
      <w:proofErr w:type="spellEnd"/>
      <w:r>
        <w:rPr>
          <w:sz w:val="22"/>
          <w:szCs w:val="22"/>
        </w:rPr>
        <w:t xml:space="preserve"> felel meg, e feletti károsodás megelőzése egyértelműen a használó felelőssége.</w:t>
      </w:r>
    </w:p>
    <w:p w14:paraId="63DB8878" w14:textId="77777777" w:rsidR="00D84C7B" w:rsidRDefault="00D84C7B" w:rsidP="00D84C7B">
      <w:pPr>
        <w:pStyle w:val="NormlWeb"/>
        <w:spacing w:before="0" w:beforeAutospacing="0" w:after="0" w:afterAutospacing="0"/>
        <w:ind w:left="360" w:right="150"/>
        <w:jc w:val="both"/>
        <w:rPr>
          <w:bCs/>
          <w:sz w:val="22"/>
          <w:szCs w:val="22"/>
        </w:rPr>
      </w:pPr>
    </w:p>
    <w:p w14:paraId="780F6152" w14:textId="77777777" w:rsidR="00D84C7B" w:rsidRDefault="00D84C7B" w:rsidP="00D84C7B">
      <w:pPr>
        <w:jc w:val="both"/>
        <w:rPr>
          <w:sz w:val="22"/>
          <w:szCs w:val="22"/>
        </w:rPr>
      </w:pPr>
      <w:r>
        <w:rPr>
          <w:b/>
          <w:sz w:val="22"/>
          <w:szCs w:val="22"/>
          <w:u w:val="single"/>
        </w:rPr>
        <w:t>Felelős:</w:t>
      </w:r>
      <w:r>
        <w:rPr>
          <w:sz w:val="22"/>
          <w:szCs w:val="22"/>
        </w:rPr>
        <w:tab/>
        <w:t>a testület elnöke</w:t>
      </w:r>
    </w:p>
    <w:p w14:paraId="01157F0E" w14:textId="77777777" w:rsidR="00D84C7B" w:rsidRDefault="00D84C7B" w:rsidP="00D84C7B">
      <w:pPr>
        <w:jc w:val="both"/>
        <w:rPr>
          <w:sz w:val="22"/>
          <w:szCs w:val="22"/>
        </w:rPr>
      </w:pPr>
      <w:r>
        <w:rPr>
          <w:b/>
          <w:sz w:val="22"/>
          <w:szCs w:val="22"/>
          <w:u w:val="single"/>
        </w:rPr>
        <w:t>Határidő:</w:t>
      </w:r>
      <w:r>
        <w:rPr>
          <w:sz w:val="22"/>
          <w:szCs w:val="22"/>
        </w:rPr>
        <w:tab/>
        <w:t>azonnal</w:t>
      </w:r>
    </w:p>
    <w:p w14:paraId="30B7DDBB" w14:textId="77777777" w:rsidR="00D84C7B" w:rsidRDefault="00D84C7B" w:rsidP="00D84C7B"/>
    <w:p w14:paraId="65DF70DF" w14:textId="77777777" w:rsidR="004F3746" w:rsidRDefault="004F3746" w:rsidP="004F3746">
      <w:pPr>
        <w:pStyle w:val="NormlWeb"/>
        <w:spacing w:before="0" w:beforeAutospacing="0" w:after="0" w:afterAutospacing="0"/>
        <w:ind w:right="150"/>
        <w:jc w:val="both"/>
        <w:rPr>
          <w:bCs/>
          <w:sz w:val="22"/>
          <w:szCs w:val="22"/>
        </w:rPr>
      </w:pPr>
    </w:p>
    <w:p w14:paraId="0C57C19F" w14:textId="4E7B6D94" w:rsidR="004F3746" w:rsidRPr="00423D05" w:rsidRDefault="004F3746" w:rsidP="004F3746">
      <w:pPr>
        <w:jc w:val="both"/>
        <w:rPr>
          <w:sz w:val="22"/>
          <w:szCs w:val="22"/>
        </w:rPr>
      </w:pPr>
      <w:r w:rsidRPr="00423D05">
        <w:rPr>
          <w:sz w:val="22"/>
          <w:szCs w:val="22"/>
        </w:rPr>
        <w:t xml:space="preserve">A testület megtárgyalta </w:t>
      </w:r>
      <w:r w:rsidR="00063F1E">
        <w:rPr>
          <w:sz w:val="22"/>
          <w:szCs w:val="22"/>
        </w:rPr>
        <w:t>Kincses Mihályné</w:t>
      </w:r>
      <w:r w:rsidRPr="00423D05">
        <w:rPr>
          <w:sz w:val="22"/>
          <w:szCs w:val="22"/>
        </w:rPr>
        <w:t xml:space="preserve"> elnök által megfogalmazottakat és </w:t>
      </w:r>
      <w:r>
        <w:rPr>
          <w:sz w:val="22"/>
          <w:szCs w:val="22"/>
        </w:rPr>
        <w:t>3</w:t>
      </w:r>
      <w:r w:rsidRPr="00423D05">
        <w:rPr>
          <w:sz w:val="22"/>
          <w:szCs w:val="22"/>
        </w:rPr>
        <w:t xml:space="preserve"> „igen” szavazattal az alábbi határozatot hozta:</w:t>
      </w:r>
    </w:p>
    <w:p w14:paraId="1DABAF67" w14:textId="77777777" w:rsidR="004F3746" w:rsidRPr="00423D05" w:rsidRDefault="004F3746" w:rsidP="004F3746">
      <w:pPr>
        <w:jc w:val="both"/>
        <w:rPr>
          <w:sz w:val="22"/>
          <w:szCs w:val="22"/>
        </w:rPr>
      </w:pPr>
    </w:p>
    <w:p w14:paraId="5E74D690" w14:textId="78987132" w:rsidR="004F3746" w:rsidRPr="00423D05" w:rsidRDefault="0073478B" w:rsidP="004F3746">
      <w:pPr>
        <w:jc w:val="both"/>
        <w:rPr>
          <w:sz w:val="22"/>
          <w:szCs w:val="22"/>
        </w:rPr>
      </w:pPr>
      <w:r>
        <w:rPr>
          <w:b/>
          <w:sz w:val="22"/>
          <w:szCs w:val="22"/>
          <w:u w:val="single"/>
        </w:rPr>
        <w:t>14</w:t>
      </w:r>
      <w:r w:rsidR="004F3746" w:rsidRPr="00423D05">
        <w:rPr>
          <w:b/>
          <w:sz w:val="22"/>
          <w:szCs w:val="22"/>
          <w:u w:val="single"/>
        </w:rPr>
        <w:t>/202</w:t>
      </w:r>
      <w:r w:rsidR="004F3746">
        <w:rPr>
          <w:b/>
          <w:sz w:val="22"/>
          <w:szCs w:val="22"/>
          <w:u w:val="single"/>
        </w:rPr>
        <w:t>4</w:t>
      </w:r>
      <w:r w:rsidR="004F3746" w:rsidRPr="00423D05">
        <w:rPr>
          <w:b/>
          <w:sz w:val="22"/>
          <w:szCs w:val="22"/>
          <w:u w:val="single"/>
        </w:rPr>
        <w:t xml:space="preserve">. sz. </w:t>
      </w:r>
      <w:r w:rsidR="00063F1E">
        <w:rPr>
          <w:b/>
          <w:sz w:val="22"/>
          <w:szCs w:val="22"/>
          <w:u w:val="single"/>
        </w:rPr>
        <w:t>Német</w:t>
      </w:r>
      <w:r w:rsidR="004F3746" w:rsidRPr="00423D05">
        <w:rPr>
          <w:b/>
          <w:sz w:val="22"/>
          <w:szCs w:val="22"/>
          <w:u w:val="single"/>
        </w:rPr>
        <w:t xml:space="preserve"> Nemzetiségi Önk. határozat</w:t>
      </w:r>
    </w:p>
    <w:p w14:paraId="43582B7A" w14:textId="77777777" w:rsidR="004F3746" w:rsidRPr="00423D05" w:rsidRDefault="004F3746" w:rsidP="004F3746">
      <w:pPr>
        <w:jc w:val="both"/>
        <w:rPr>
          <w:sz w:val="22"/>
          <w:szCs w:val="22"/>
        </w:rPr>
      </w:pPr>
    </w:p>
    <w:p w14:paraId="2888C701" w14:textId="77777777" w:rsidR="004F3746" w:rsidRPr="00423D05" w:rsidRDefault="004F3746" w:rsidP="004F3746">
      <w:pPr>
        <w:pStyle w:val="NormlWeb"/>
        <w:spacing w:before="0" w:beforeAutospacing="0" w:after="0" w:afterAutospacing="0"/>
        <w:ind w:right="150"/>
        <w:jc w:val="center"/>
        <w:rPr>
          <w:b/>
          <w:sz w:val="22"/>
          <w:szCs w:val="22"/>
        </w:rPr>
      </w:pPr>
      <w:r w:rsidRPr="00423D05">
        <w:rPr>
          <w:b/>
          <w:sz w:val="22"/>
          <w:szCs w:val="22"/>
        </w:rPr>
        <w:t>H A T Á R O Z A T</w:t>
      </w:r>
    </w:p>
    <w:p w14:paraId="3D6C8210" w14:textId="77777777" w:rsidR="00D84C7B" w:rsidRPr="00D84C7B" w:rsidRDefault="00D84C7B" w:rsidP="00D84C7B">
      <w:pPr>
        <w:rPr>
          <w:b/>
          <w:caps/>
          <w:sz w:val="22"/>
          <w:szCs w:val="22"/>
        </w:rPr>
      </w:pPr>
    </w:p>
    <w:p w14:paraId="06C676CF" w14:textId="77777777" w:rsidR="00D84C7B" w:rsidRDefault="00D84C7B" w:rsidP="00D84C7B">
      <w:pPr>
        <w:jc w:val="both"/>
        <w:rPr>
          <w:sz w:val="22"/>
          <w:szCs w:val="22"/>
        </w:rPr>
      </w:pPr>
      <w:r>
        <w:rPr>
          <w:sz w:val="22"/>
          <w:szCs w:val="22"/>
        </w:rPr>
        <w:t>Kiskőrös Város Német Nemzetiségi Önkormányzata 5/2023. (II.14.) testületi határozata 1. és 2. pontjait az alábbiak szerint módosítja:</w:t>
      </w:r>
    </w:p>
    <w:p w14:paraId="06C89242" w14:textId="77777777" w:rsidR="00D84C7B" w:rsidRDefault="00D84C7B" w:rsidP="00D84C7B">
      <w:pPr>
        <w:jc w:val="both"/>
        <w:rPr>
          <w:sz w:val="22"/>
          <w:szCs w:val="22"/>
        </w:rPr>
      </w:pPr>
    </w:p>
    <w:p w14:paraId="579FA426" w14:textId="77777777" w:rsidR="00D84C7B" w:rsidRDefault="00D84C7B" w:rsidP="00D84C7B">
      <w:pPr>
        <w:numPr>
          <w:ilvl w:val="0"/>
          <w:numId w:val="69"/>
        </w:numPr>
        <w:contextualSpacing/>
        <w:jc w:val="both"/>
        <w:rPr>
          <w:sz w:val="22"/>
          <w:szCs w:val="22"/>
        </w:rPr>
      </w:pPr>
      <w:r>
        <w:rPr>
          <w:sz w:val="22"/>
          <w:szCs w:val="22"/>
        </w:rPr>
        <w:t>a határozat 1. számú mellékletében foglaltaknak megfelelően elfogadja vagyonleltárát.</w:t>
      </w:r>
    </w:p>
    <w:p w14:paraId="22692C29" w14:textId="77777777" w:rsidR="00D84C7B" w:rsidRDefault="00D84C7B" w:rsidP="00D84C7B">
      <w:pPr>
        <w:numPr>
          <w:ilvl w:val="0"/>
          <w:numId w:val="69"/>
        </w:numPr>
        <w:contextualSpacing/>
        <w:jc w:val="both"/>
        <w:rPr>
          <w:sz w:val="22"/>
          <w:szCs w:val="22"/>
        </w:rPr>
      </w:pPr>
      <w:r>
        <w:rPr>
          <w:sz w:val="22"/>
          <w:szCs w:val="22"/>
        </w:rPr>
        <w:t xml:space="preserve">1 db grillkocsiját és 5 db sörpadszettjét (5-6. és 29. sorszám) a Német Nemzetiségi Önkormányzat elnöke Kincses Mihályné használja; kizárólag nemzetiségi feladatok, nemzetiségi célok, nemzetiségi közügyek ellátására (magáncélú használat tilos), elnöki tisztségének fennállási idejére. </w:t>
      </w:r>
    </w:p>
    <w:p w14:paraId="37CFD904" w14:textId="77777777" w:rsidR="00D84C7B" w:rsidRDefault="00D84C7B" w:rsidP="00D84C7B">
      <w:pPr>
        <w:ind w:left="1080"/>
        <w:contextualSpacing/>
        <w:jc w:val="both"/>
        <w:rPr>
          <w:sz w:val="22"/>
          <w:szCs w:val="22"/>
        </w:rPr>
      </w:pPr>
      <w:r>
        <w:rPr>
          <w:sz w:val="22"/>
          <w:szCs w:val="22"/>
          <w:u w:val="single"/>
        </w:rPr>
        <w:t>A vagyon fellelhetőségének helye</w:t>
      </w:r>
      <w:r>
        <w:rPr>
          <w:sz w:val="22"/>
          <w:szCs w:val="22"/>
        </w:rPr>
        <w:t>: Kiskőrös, 6200. József Attila utca 73.</w:t>
      </w:r>
    </w:p>
    <w:p w14:paraId="3BC54A2A" w14:textId="77777777" w:rsidR="00D84C7B" w:rsidRDefault="00D84C7B" w:rsidP="00D84C7B">
      <w:pPr>
        <w:ind w:left="1080"/>
        <w:contextualSpacing/>
        <w:jc w:val="both"/>
        <w:rPr>
          <w:sz w:val="22"/>
          <w:szCs w:val="22"/>
        </w:rPr>
      </w:pPr>
      <w:r>
        <w:rPr>
          <w:sz w:val="22"/>
          <w:szCs w:val="22"/>
        </w:rPr>
        <w:t xml:space="preserve">Igény esetén a feladatellátást megelőzően az elnöknél 5 munkanappal történő igénybejelentést követően veheti át az önkormányzati tag az eszközöket, a korábban elnöknek átadott „Vagyontárgy átadás-átvétel” nyomtatvány kitöltését követően. A nyomtatvány kitöltéséért az elnök a felelős. A használat valamennyi önkormányzati tag részére ingyenes. A használó köteles a vagyontárgyat rendeltetésszerűen használni, a vagyontárgyban bekövetkezett változásokról, esetleg károkról Kiskőrös Város Német Nemzetiségi Önkormányzat testületét haladéktalanul értesíteni. Amennyiben a bekövetkezett károk a használó gondatlanságára vezethetőek vissza, a karbantartási, javítási költségek a használót terhelik. Minőség és állagromlásnak a mindenkori számviteli törvény szerinti értékcsökkenés mértékének megfelelő </w:t>
      </w:r>
      <w:proofErr w:type="spellStart"/>
      <w:r>
        <w:rPr>
          <w:sz w:val="22"/>
          <w:szCs w:val="22"/>
        </w:rPr>
        <w:t>elhasználódás</w:t>
      </w:r>
      <w:proofErr w:type="spellEnd"/>
      <w:r>
        <w:rPr>
          <w:sz w:val="22"/>
          <w:szCs w:val="22"/>
        </w:rPr>
        <w:t xml:space="preserve"> felel meg, e feletti károsodás megelőzése egyértelműen a használó felelőssége.</w:t>
      </w:r>
    </w:p>
    <w:p w14:paraId="1ABB13B0" w14:textId="77777777" w:rsidR="00D84C7B" w:rsidRDefault="00D84C7B" w:rsidP="00D84C7B">
      <w:pPr>
        <w:pStyle w:val="NormlWeb"/>
        <w:spacing w:before="0" w:beforeAutospacing="0" w:after="0" w:afterAutospacing="0"/>
        <w:ind w:left="360" w:right="150"/>
        <w:jc w:val="both"/>
        <w:rPr>
          <w:bCs/>
          <w:sz w:val="22"/>
          <w:szCs w:val="22"/>
        </w:rPr>
      </w:pPr>
    </w:p>
    <w:p w14:paraId="15EF0608" w14:textId="77777777" w:rsidR="00D84C7B" w:rsidRDefault="00D84C7B" w:rsidP="00D84C7B">
      <w:pPr>
        <w:jc w:val="both"/>
        <w:rPr>
          <w:sz w:val="22"/>
          <w:szCs w:val="22"/>
        </w:rPr>
      </w:pPr>
      <w:r>
        <w:rPr>
          <w:b/>
          <w:sz w:val="22"/>
          <w:szCs w:val="22"/>
          <w:u w:val="single"/>
        </w:rPr>
        <w:t>Felelős:</w:t>
      </w:r>
      <w:r>
        <w:rPr>
          <w:sz w:val="22"/>
          <w:szCs w:val="22"/>
        </w:rPr>
        <w:tab/>
        <w:t>a testület elnöke</w:t>
      </w:r>
    </w:p>
    <w:p w14:paraId="0DC71223" w14:textId="77777777" w:rsidR="00D84C7B" w:rsidRDefault="00D84C7B" w:rsidP="00D84C7B">
      <w:pPr>
        <w:jc w:val="both"/>
        <w:rPr>
          <w:sz w:val="22"/>
          <w:szCs w:val="22"/>
        </w:rPr>
      </w:pPr>
      <w:r>
        <w:rPr>
          <w:b/>
          <w:sz w:val="22"/>
          <w:szCs w:val="22"/>
          <w:u w:val="single"/>
        </w:rPr>
        <w:t>Határidő:</w:t>
      </w:r>
      <w:r>
        <w:rPr>
          <w:sz w:val="22"/>
          <w:szCs w:val="22"/>
        </w:rPr>
        <w:tab/>
        <w:t>azonnal</w:t>
      </w:r>
    </w:p>
    <w:p w14:paraId="1A980589" w14:textId="77777777" w:rsidR="00430849" w:rsidRDefault="00430849" w:rsidP="00D84C7B">
      <w:pPr>
        <w:jc w:val="both"/>
        <w:rPr>
          <w:sz w:val="22"/>
          <w:szCs w:val="22"/>
        </w:rPr>
      </w:pPr>
    </w:p>
    <w:p w14:paraId="69677A0D" w14:textId="77777777" w:rsidR="00DE71E0" w:rsidRDefault="00DE71E0" w:rsidP="00D84C7B">
      <w:pPr>
        <w:jc w:val="both"/>
        <w:rPr>
          <w:sz w:val="22"/>
          <w:szCs w:val="22"/>
        </w:rPr>
      </w:pPr>
    </w:p>
    <w:p w14:paraId="290F8928" w14:textId="31B5DB04" w:rsidR="00D84C7B" w:rsidRPr="00DE71E0" w:rsidRDefault="00430849" w:rsidP="00DE71E0">
      <w:pPr>
        <w:ind w:left="2832"/>
        <w:jc w:val="right"/>
        <w:rPr>
          <w:i/>
          <w:iCs/>
          <w:sz w:val="22"/>
          <w:szCs w:val="22"/>
        </w:rPr>
      </w:pPr>
      <w:r w:rsidRPr="00DE71E0">
        <w:rPr>
          <w:i/>
          <w:iCs/>
          <w:sz w:val="22"/>
          <w:szCs w:val="22"/>
        </w:rPr>
        <w:t>1. melléklet a 14/2024. sz. Német Nemzetiségi Önk. határozathoz</w:t>
      </w:r>
    </w:p>
    <w:tbl>
      <w:tblPr>
        <w:tblW w:w="8620" w:type="dxa"/>
        <w:tblCellMar>
          <w:left w:w="70" w:type="dxa"/>
          <w:right w:w="70" w:type="dxa"/>
        </w:tblCellMar>
        <w:tblLook w:val="04A0" w:firstRow="1" w:lastRow="0" w:firstColumn="1" w:lastColumn="0" w:noHBand="0" w:noVBand="1"/>
      </w:tblPr>
      <w:tblGrid>
        <w:gridCol w:w="360"/>
        <w:gridCol w:w="760"/>
        <w:gridCol w:w="2860"/>
        <w:gridCol w:w="1600"/>
        <w:gridCol w:w="1620"/>
        <w:gridCol w:w="1420"/>
      </w:tblGrid>
      <w:tr w:rsidR="00FA0608" w:rsidRPr="00FA0608" w14:paraId="6AD9D044" w14:textId="77777777" w:rsidTr="00FA0608">
        <w:trPr>
          <w:trHeight w:val="300"/>
        </w:trPr>
        <w:tc>
          <w:tcPr>
            <w:tcW w:w="360" w:type="dxa"/>
            <w:tcBorders>
              <w:top w:val="nil"/>
              <w:left w:val="nil"/>
              <w:bottom w:val="nil"/>
              <w:right w:val="nil"/>
            </w:tcBorders>
            <w:shd w:val="clear" w:color="auto" w:fill="auto"/>
            <w:noWrap/>
            <w:vAlign w:val="bottom"/>
            <w:hideMark/>
          </w:tcPr>
          <w:p w14:paraId="0C654EB2" w14:textId="77777777" w:rsidR="00FA0608" w:rsidRPr="00FA0608" w:rsidRDefault="00FA0608" w:rsidP="00FA0608">
            <w:pPr>
              <w:rPr>
                <w:sz w:val="24"/>
                <w:szCs w:val="24"/>
              </w:rPr>
            </w:pPr>
          </w:p>
        </w:tc>
        <w:tc>
          <w:tcPr>
            <w:tcW w:w="760" w:type="dxa"/>
            <w:tcBorders>
              <w:top w:val="nil"/>
              <w:left w:val="nil"/>
              <w:bottom w:val="nil"/>
              <w:right w:val="nil"/>
            </w:tcBorders>
            <w:shd w:val="clear" w:color="auto" w:fill="auto"/>
            <w:noWrap/>
            <w:vAlign w:val="bottom"/>
            <w:hideMark/>
          </w:tcPr>
          <w:p w14:paraId="2588AA14"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06F18993" w14:textId="77777777" w:rsidR="00FA0608" w:rsidRPr="00FA0608" w:rsidRDefault="00FA0608" w:rsidP="00FA0608"/>
        </w:tc>
        <w:tc>
          <w:tcPr>
            <w:tcW w:w="1600" w:type="dxa"/>
            <w:tcBorders>
              <w:top w:val="nil"/>
              <w:left w:val="nil"/>
              <w:bottom w:val="nil"/>
              <w:right w:val="nil"/>
            </w:tcBorders>
            <w:shd w:val="clear" w:color="auto" w:fill="auto"/>
            <w:noWrap/>
            <w:vAlign w:val="bottom"/>
            <w:hideMark/>
          </w:tcPr>
          <w:p w14:paraId="7B378ABD" w14:textId="77777777" w:rsidR="00FA0608" w:rsidRPr="00FA0608" w:rsidRDefault="00FA0608" w:rsidP="00FA0608"/>
        </w:tc>
        <w:tc>
          <w:tcPr>
            <w:tcW w:w="1620" w:type="dxa"/>
            <w:tcBorders>
              <w:top w:val="nil"/>
              <w:left w:val="nil"/>
              <w:bottom w:val="nil"/>
              <w:right w:val="nil"/>
            </w:tcBorders>
            <w:shd w:val="clear" w:color="auto" w:fill="auto"/>
            <w:noWrap/>
            <w:vAlign w:val="bottom"/>
            <w:hideMark/>
          </w:tcPr>
          <w:p w14:paraId="1CD279A9"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51920BC1" w14:textId="20DED223" w:rsidR="00FA0608" w:rsidRPr="00FA0608" w:rsidRDefault="00FA0608" w:rsidP="00430849">
            <w:pPr>
              <w:rPr>
                <w:rFonts w:ascii="Arial" w:hAnsi="Arial" w:cs="Arial"/>
              </w:rPr>
            </w:pPr>
          </w:p>
        </w:tc>
      </w:tr>
      <w:tr w:rsidR="00FA0608" w:rsidRPr="00FA0608" w14:paraId="6E39E3B7" w14:textId="77777777" w:rsidTr="00FA0608">
        <w:trPr>
          <w:trHeight w:val="300"/>
        </w:trPr>
        <w:tc>
          <w:tcPr>
            <w:tcW w:w="360" w:type="dxa"/>
            <w:tcBorders>
              <w:top w:val="nil"/>
              <w:left w:val="nil"/>
              <w:bottom w:val="nil"/>
              <w:right w:val="nil"/>
            </w:tcBorders>
            <w:shd w:val="clear" w:color="auto" w:fill="auto"/>
            <w:noWrap/>
            <w:vAlign w:val="bottom"/>
            <w:hideMark/>
          </w:tcPr>
          <w:p w14:paraId="4117A2C9" w14:textId="77777777" w:rsidR="00FA0608" w:rsidRPr="00FA0608" w:rsidRDefault="00FA0608" w:rsidP="00FA0608">
            <w:pPr>
              <w:jc w:val="right"/>
              <w:rPr>
                <w:rFonts w:ascii="Arial" w:hAnsi="Arial" w:cs="Arial"/>
              </w:rPr>
            </w:pPr>
          </w:p>
        </w:tc>
        <w:tc>
          <w:tcPr>
            <w:tcW w:w="760" w:type="dxa"/>
            <w:tcBorders>
              <w:top w:val="nil"/>
              <w:left w:val="nil"/>
              <w:bottom w:val="nil"/>
              <w:right w:val="nil"/>
            </w:tcBorders>
            <w:shd w:val="clear" w:color="auto" w:fill="auto"/>
            <w:noWrap/>
            <w:vAlign w:val="bottom"/>
            <w:hideMark/>
          </w:tcPr>
          <w:p w14:paraId="42CCCA04"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456EE2DB" w14:textId="77777777" w:rsidR="00FA0608" w:rsidRPr="00FA0608" w:rsidRDefault="00FA0608" w:rsidP="00FA0608"/>
        </w:tc>
        <w:tc>
          <w:tcPr>
            <w:tcW w:w="1600" w:type="dxa"/>
            <w:tcBorders>
              <w:top w:val="nil"/>
              <w:left w:val="nil"/>
              <w:bottom w:val="nil"/>
              <w:right w:val="nil"/>
            </w:tcBorders>
            <w:shd w:val="clear" w:color="auto" w:fill="auto"/>
            <w:noWrap/>
            <w:vAlign w:val="bottom"/>
            <w:hideMark/>
          </w:tcPr>
          <w:p w14:paraId="4A01B882" w14:textId="77777777" w:rsidR="00FA0608" w:rsidRPr="00FA0608" w:rsidRDefault="00FA0608" w:rsidP="00FA0608"/>
        </w:tc>
        <w:tc>
          <w:tcPr>
            <w:tcW w:w="1620" w:type="dxa"/>
            <w:tcBorders>
              <w:top w:val="nil"/>
              <w:left w:val="nil"/>
              <w:bottom w:val="nil"/>
              <w:right w:val="nil"/>
            </w:tcBorders>
            <w:shd w:val="clear" w:color="auto" w:fill="auto"/>
            <w:noWrap/>
            <w:vAlign w:val="bottom"/>
            <w:hideMark/>
          </w:tcPr>
          <w:p w14:paraId="3F1041F9"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6DBFB2C3" w14:textId="77777777" w:rsidR="00FA0608" w:rsidRPr="00FA0608" w:rsidRDefault="00FA0608" w:rsidP="00FA0608">
            <w:pPr>
              <w:jc w:val="right"/>
            </w:pPr>
          </w:p>
        </w:tc>
      </w:tr>
      <w:tr w:rsidR="00FA0608" w:rsidRPr="00FA0608" w14:paraId="7A71F482" w14:textId="77777777" w:rsidTr="00FA0608">
        <w:trPr>
          <w:trHeight w:val="375"/>
        </w:trPr>
        <w:tc>
          <w:tcPr>
            <w:tcW w:w="360" w:type="dxa"/>
            <w:tcBorders>
              <w:top w:val="nil"/>
              <w:left w:val="nil"/>
              <w:bottom w:val="nil"/>
              <w:right w:val="nil"/>
            </w:tcBorders>
            <w:shd w:val="clear" w:color="auto" w:fill="auto"/>
            <w:noWrap/>
            <w:vAlign w:val="bottom"/>
            <w:hideMark/>
          </w:tcPr>
          <w:p w14:paraId="3DE1CD81" w14:textId="77777777" w:rsidR="00FA0608" w:rsidRPr="00FA0608" w:rsidRDefault="00FA0608" w:rsidP="00FA0608">
            <w:pPr>
              <w:jc w:val="right"/>
            </w:pPr>
          </w:p>
        </w:tc>
        <w:tc>
          <w:tcPr>
            <w:tcW w:w="8260" w:type="dxa"/>
            <w:gridSpan w:val="5"/>
            <w:tcBorders>
              <w:top w:val="nil"/>
              <w:left w:val="nil"/>
              <w:bottom w:val="nil"/>
              <w:right w:val="nil"/>
            </w:tcBorders>
            <w:shd w:val="clear" w:color="auto" w:fill="auto"/>
            <w:noWrap/>
            <w:vAlign w:val="center"/>
            <w:hideMark/>
          </w:tcPr>
          <w:p w14:paraId="1A95A89B" w14:textId="77777777" w:rsidR="00FA0608" w:rsidRPr="00FA0608" w:rsidRDefault="00FA0608" w:rsidP="00FA0608">
            <w:pPr>
              <w:jc w:val="center"/>
              <w:rPr>
                <w:rFonts w:ascii="Arial" w:hAnsi="Arial" w:cs="Arial"/>
                <w:b/>
                <w:bCs/>
              </w:rPr>
            </w:pPr>
            <w:r w:rsidRPr="00FA0608">
              <w:rPr>
                <w:rFonts w:ascii="Arial" w:hAnsi="Arial" w:cs="Arial"/>
                <w:b/>
                <w:bCs/>
              </w:rPr>
              <w:t xml:space="preserve">KISKŐRÖS VÁROS NÉMET NEMZETISÉGI ÖNKORMÁNYZAT vagyonleltára </w:t>
            </w:r>
          </w:p>
        </w:tc>
      </w:tr>
      <w:tr w:rsidR="00FA0608" w:rsidRPr="00FA0608" w14:paraId="2C3ECC4C" w14:textId="77777777" w:rsidTr="00FA0608">
        <w:trPr>
          <w:trHeight w:val="300"/>
        </w:trPr>
        <w:tc>
          <w:tcPr>
            <w:tcW w:w="360" w:type="dxa"/>
            <w:tcBorders>
              <w:top w:val="nil"/>
              <w:left w:val="nil"/>
              <w:bottom w:val="nil"/>
              <w:right w:val="nil"/>
            </w:tcBorders>
            <w:shd w:val="clear" w:color="auto" w:fill="auto"/>
            <w:noWrap/>
            <w:vAlign w:val="bottom"/>
            <w:hideMark/>
          </w:tcPr>
          <w:p w14:paraId="00BE13E5" w14:textId="77777777" w:rsidR="00FA0608" w:rsidRPr="00FA0608" w:rsidRDefault="00FA0608" w:rsidP="00FA0608">
            <w:pPr>
              <w:jc w:val="center"/>
              <w:rPr>
                <w:rFonts w:ascii="Arial" w:hAnsi="Arial" w:cs="Arial"/>
                <w:b/>
                <w:bCs/>
              </w:rPr>
            </w:pPr>
          </w:p>
        </w:tc>
        <w:tc>
          <w:tcPr>
            <w:tcW w:w="760" w:type="dxa"/>
            <w:tcBorders>
              <w:top w:val="nil"/>
              <w:left w:val="nil"/>
              <w:bottom w:val="nil"/>
              <w:right w:val="nil"/>
            </w:tcBorders>
            <w:shd w:val="clear" w:color="auto" w:fill="auto"/>
            <w:noWrap/>
            <w:vAlign w:val="bottom"/>
            <w:hideMark/>
          </w:tcPr>
          <w:p w14:paraId="170DE4A0"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0B089CF4" w14:textId="77777777" w:rsidR="00FA0608" w:rsidRPr="00FA0608" w:rsidRDefault="00FA0608" w:rsidP="00FA0608"/>
        </w:tc>
        <w:tc>
          <w:tcPr>
            <w:tcW w:w="1600" w:type="dxa"/>
            <w:tcBorders>
              <w:top w:val="nil"/>
              <w:left w:val="nil"/>
              <w:bottom w:val="nil"/>
              <w:right w:val="nil"/>
            </w:tcBorders>
            <w:shd w:val="clear" w:color="auto" w:fill="auto"/>
            <w:noWrap/>
            <w:vAlign w:val="bottom"/>
            <w:hideMark/>
          </w:tcPr>
          <w:p w14:paraId="6479FEEA" w14:textId="77777777" w:rsidR="00FA0608" w:rsidRPr="00FA0608" w:rsidRDefault="00FA0608" w:rsidP="00FA0608"/>
        </w:tc>
        <w:tc>
          <w:tcPr>
            <w:tcW w:w="1620" w:type="dxa"/>
            <w:tcBorders>
              <w:top w:val="nil"/>
              <w:left w:val="nil"/>
              <w:bottom w:val="nil"/>
              <w:right w:val="nil"/>
            </w:tcBorders>
            <w:shd w:val="clear" w:color="auto" w:fill="auto"/>
            <w:noWrap/>
            <w:vAlign w:val="bottom"/>
            <w:hideMark/>
          </w:tcPr>
          <w:p w14:paraId="37353707"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0F8CEBCD" w14:textId="77777777" w:rsidR="00FA0608" w:rsidRPr="00FA0608" w:rsidRDefault="00FA0608" w:rsidP="00FA0608"/>
        </w:tc>
      </w:tr>
      <w:tr w:rsidR="00FA0608" w:rsidRPr="00FA0608" w14:paraId="008E1FE4" w14:textId="77777777" w:rsidTr="00FA0608">
        <w:trPr>
          <w:trHeight w:val="300"/>
        </w:trPr>
        <w:tc>
          <w:tcPr>
            <w:tcW w:w="360" w:type="dxa"/>
            <w:tcBorders>
              <w:top w:val="nil"/>
              <w:left w:val="nil"/>
              <w:bottom w:val="nil"/>
              <w:right w:val="nil"/>
            </w:tcBorders>
            <w:shd w:val="clear" w:color="auto" w:fill="auto"/>
            <w:noWrap/>
            <w:vAlign w:val="bottom"/>
            <w:hideMark/>
          </w:tcPr>
          <w:p w14:paraId="00305BA0" w14:textId="77777777" w:rsidR="00FA0608" w:rsidRPr="00FA0608" w:rsidRDefault="00FA0608" w:rsidP="00FA0608"/>
        </w:tc>
        <w:tc>
          <w:tcPr>
            <w:tcW w:w="760" w:type="dxa"/>
            <w:tcBorders>
              <w:top w:val="nil"/>
              <w:left w:val="nil"/>
              <w:bottom w:val="nil"/>
              <w:right w:val="nil"/>
            </w:tcBorders>
            <w:shd w:val="clear" w:color="auto" w:fill="auto"/>
            <w:noWrap/>
            <w:vAlign w:val="bottom"/>
            <w:hideMark/>
          </w:tcPr>
          <w:p w14:paraId="5A37BEB3"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279BAE00" w14:textId="77777777" w:rsidR="00FA0608" w:rsidRPr="00FA0608" w:rsidRDefault="00FA0608" w:rsidP="00FA0608">
            <w:pPr>
              <w:rPr>
                <w:rFonts w:ascii="Arial" w:hAnsi="Arial" w:cs="Arial"/>
                <w:b/>
                <w:bCs/>
              </w:rPr>
            </w:pPr>
            <w:r w:rsidRPr="00FA0608">
              <w:rPr>
                <w:rFonts w:ascii="Arial" w:hAnsi="Arial" w:cs="Arial"/>
                <w:b/>
                <w:bCs/>
              </w:rPr>
              <w:t>2014. év:</w:t>
            </w:r>
          </w:p>
        </w:tc>
        <w:tc>
          <w:tcPr>
            <w:tcW w:w="1600" w:type="dxa"/>
            <w:tcBorders>
              <w:top w:val="nil"/>
              <w:left w:val="nil"/>
              <w:bottom w:val="nil"/>
              <w:right w:val="nil"/>
            </w:tcBorders>
            <w:shd w:val="clear" w:color="auto" w:fill="auto"/>
            <w:noWrap/>
            <w:vAlign w:val="bottom"/>
            <w:hideMark/>
          </w:tcPr>
          <w:p w14:paraId="1A6EF71E" w14:textId="77777777" w:rsidR="00FA0608" w:rsidRPr="00FA0608" w:rsidRDefault="00FA0608" w:rsidP="00FA0608">
            <w:pPr>
              <w:rPr>
                <w:rFonts w:ascii="Arial" w:hAnsi="Arial" w:cs="Arial"/>
                <w:b/>
                <w:bCs/>
              </w:rPr>
            </w:pPr>
          </w:p>
        </w:tc>
        <w:tc>
          <w:tcPr>
            <w:tcW w:w="1620" w:type="dxa"/>
            <w:tcBorders>
              <w:top w:val="nil"/>
              <w:left w:val="nil"/>
              <w:bottom w:val="nil"/>
              <w:right w:val="nil"/>
            </w:tcBorders>
            <w:shd w:val="clear" w:color="auto" w:fill="auto"/>
            <w:noWrap/>
            <w:vAlign w:val="bottom"/>
            <w:hideMark/>
          </w:tcPr>
          <w:p w14:paraId="2E0AE775"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735E37C3" w14:textId="77777777" w:rsidR="00FA0608" w:rsidRPr="00FA0608" w:rsidRDefault="00FA0608" w:rsidP="00FA0608">
            <w:pPr>
              <w:jc w:val="right"/>
              <w:rPr>
                <w:rFonts w:ascii="Arial" w:hAnsi="Arial" w:cs="Arial"/>
              </w:rPr>
            </w:pPr>
            <w:r w:rsidRPr="00FA0608">
              <w:rPr>
                <w:rFonts w:ascii="Arial" w:hAnsi="Arial" w:cs="Arial"/>
              </w:rPr>
              <w:t>Ft-ban</w:t>
            </w:r>
          </w:p>
        </w:tc>
      </w:tr>
      <w:tr w:rsidR="00FA0608" w:rsidRPr="00FA0608" w14:paraId="2399BAE8" w14:textId="77777777" w:rsidTr="00FA0608">
        <w:trPr>
          <w:trHeight w:val="705"/>
        </w:trPr>
        <w:tc>
          <w:tcPr>
            <w:tcW w:w="360" w:type="dxa"/>
            <w:tcBorders>
              <w:top w:val="nil"/>
              <w:left w:val="nil"/>
              <w:bottom w:val="nil"/>
              <w:right w:val="nil"/>
            </w:tcBorders>
            <w:shd w:val="clear" w:color="auto" w:fill="auto"/>
            <w:noWrap/>
            <w:vAlign w:val="bottom"/>
            <w:hideMark/>
          </w:tcPr>
          <w:p w14:paraId="676A1E9B" w14:textId="77777777" w:rsidR="00FA0608" w:rsidRPr="00FA0608" w:rsidRDefault="00FA0608" w:rsidP="00FA0608">
            <w:pPr>
              <w:jc w:val="right"/>
              <w:rPr>
                <w:rFonts w:ascii="Arial" w:hAnsi="Arial" w:cs="Arial"/>
              </w:rPr>
            </w:pP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503AA" w14:textId="77777777" w:rsidR="00FA0608" w:rsidRPr="00FA0608" w:rsidRDefault="00FA0608" w:rsidP="00FA0608">
            <w:pPr>
              <w:jc w:val="center"/>
              <w:rPr>
                <w:rFonts w:ascii="Arial" w:hAnsi="Arial" w:cs="Arial"/>
              </w:rPr>
            </w:pPr>
            <w:r w:rsidRPr="00FA0608">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400A7084" w14:textId="77777777" w:rsidR="00FA0608" w:rsidRPr="00FA0608" w:rsidRDefault="00FA0608" w:rsidP="00FA0608">
            <w:pPr>
              <w:jc w:val="center"/>
              <w:rPr>
                <w:rFonts w:ascii="Arial" w:hAnsi="Arial" w:cs="Arial"/>
              </w:rPr>
            </w:pPr>
            <w:r w:rsidRPr="00FA0608">
              <w:rPr>
                <w:rFonts w:ascii="Arial" w:hAnsi="Arial" w:cs="Arial"/>
              </w:rPr>
              <w:t>megnevezés</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B8B572F" w14:textId="77777777" w:rsidR="00FA0608" w:rsidRPr="00FA0608" w:rsidRDefault="00FA0608" w:rsidP="00FA0608">
            <w:pPr>
              <w:jc w:val="center"/>
              <w:rPr>
                <w:rFonts w:ascii="Arial" w:hAnsi="Arial" w:cs="Arial"/>
              </w:rPr>
            </w:pPr>
            <w:r w:rsidRPr="00FA0608">
              <w:rPr>
                <w:rFonts w:ascii="Arial" w:hAnsi="Arial" w:cs="Arial"/>
              </w:rPr>
              <w:t>aktiválás kelte</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5B9CA11B" w14:textId="77777777" w:rsidR="00FA0608" w:rsidRPr="00FA0608" w:rsidRDefault="00FA0608" w:rsidP="00FA0608">
            <w:pPr>
              <w:jc w:val="center"/>
              <w:rPr>
                <w:rFonts w:ascii="Arial" w:hAnsi="Arial" w:cs="Arial"/>
              </w:rPr>
            </w:pPr>
            <w:r w:rsidRPr="00FA0608">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22DD6C8A" w14:textId="77777777" w:rsidR="00FA0608" w:rsidRPr="00FA0608" w:rsidRDefault="00FA0608" w:rsidP="00FA0608">
            <w:pPr>
              <w:jc w:val="center"/>
              <w:rPr>
                <w:rFonts w:ascii="Arial" w:hAnsi="Arial" w:cs="Arial"/>
              </w:rPr>
            </w:pPr>
            <w:r w:rsidRPr="00FA0608">
              <w:rPr>
                <w:rFonts w:ascii="Arial" w:hAnsi="Arial" w:cs="Arial"/>
              </w:rPr>
              <w:t>beszerzés nettó összege</w:t>
            </w:r>
          </w:p>
        </w:tc>
      </w:tr>
      <w:tr w:rsidR="00FA0608" w:rsidRPr="00FA0608" w14:paraId="1C1E5C23" w14:textId="77777777" w:rsidTr="00FA0608">
        <w:trPr>
          <w:trHeight w:val="570"/>
        </w:trPr>
        <w:tc>
          <w:tcPr>
            <w:tcW w:w="360" w:type="dxa"/>
            <w:tcBorders>
              <w:top w:val="nil"/>
              <w:left w:val="nil"/>
              <w:bottom w:val="nil"/>
              <w:right w:val="nil"/>
            </w:tcBorders>
            <w:shd w:val="clear" w:color="auto" w:fill="auto"/>
            <w:noWrap/>
            <w:vAlign w:val="center"/>
            <w:hideMark/>
          </w:tcPr>
          <w:p w14:paraId="5BA428C7" w14:textId="77777777" w:rsidR="00FA0608" w:rsidRPr="00FA0608" w:rsidRDefault="00FA0608" w:rsidP="00FA0608">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3BD339C" w14:textId="77777777" w:rsidR="00FA0608" w:rsidRPr="00FA0608" w:rsidRDefault="00FA0608" w:rsidP="00FA0608">
            <w:pPr>
              <w:jc w:val="center"/>
              <w:rPr>
                <w:rFonts w:ascii="Arial" w:hAnsi="Arial" w:cs="Arial"/>
              </w:rPr>
            </w:pPr>
            <w:r w:rsidRPr="00FA0608">
              <w:rPr>
                <w:rFonts w:ascii="Arial" w:hAnsi="Arial" w:cs="Arial"/>
              </w:rPr>
              <w:t>1</w:t>
            </w:r>
          </w:p>
        </w:tc>
        <w:tc>
          <w:tcPr>
            <w:tcW w:w="2860" w:type="dxa"/>
            <w:tcBorders>
              <w:top w:val="nil"/>
              <w:left w:val="nil"/>
              <w:bottom w:val="single" w:sz="4" w:space="0" w:color="auto"/>
              <w:right w:val="single" w:sz="4" w:space="0" w:color="auto"/>
            </w:tcBorders>
            <w:shd w:val="clear" w:color="auto" w:fill="auto"/>
            <w:vAlign w:val="center"/>
            <w:hideMark/>
          </w:tcPr>
          <w:p w14:paraId="4C71AEEE" w14:textId="77777777" w:rsidR="00FA0608" w:rsidRPr="00FA0608" w:rsidRDefault="00FA0608" w:rsidP="00FA0608">
            <w:pPr>
              <w:jc w:val="center"/>
              <w:rPr>
                <w:rFonts w:ascii="Arial" w:hAnsi="Arial" w:cs="Arial"/>
              </w:rPr>
            </w:pPr>
            <w:r w:rsidRPr="00FA0608">
              <w:rPr>
                <w:rFonts w:ascii="Arial" w:hAnsi="Arial" w:cs="Arial"/>
              </w:rPr>
              <w:t xml:space="preserve">mobiltelefon - </w:t>
            </w:r>
            <w:r w:rsidRPr="00FA0608">
              <w:rPr>
                <w:rFonts w:ascii="Arial" w:hAnsi="Arial" w:cs="Arial"/>
                <w:b/>
                <w:bCs/>
              </w:rPr>
              <w:t xml:space="preserve">leselejtezett 45/2018. és 13/2019. </w:t>
            </w:r>
            <w:proofErr w:type="spellStart"/>
            <w:r w:rsidRPr="00FA0608">
              <w:rPr>
                <w:rFonts w:ascii="Arial" w:hAnsi="Arial" w:cs="Arial"/>
                <w:b/>
                <w:bCs/>
              </w:rPr>
              <w:t>test.hat</w:t>
            </w:r>
            <w:proofErr w:type="spellEnd"/>
            <w:r w:rsidRPr="00FA0608">
              <w:rPr>
                <w:rFonts w:ascii="Arial" w:hAnsi="Arial" w:cs="Arial"/>
                <w:b/>
                <w:bCs/>
              </w:rPr>
              <w:t>.</w:t>
            </w:r>
          </w:p>
        </w:tc>
        <w:tc>
          <w:tcPr>
            <w:tcW w:w="1600" w:type="dxa"/>
            <w:tcBorders>
              <w:top w:val="nil"/>
              <w:left w:val="nil"/>
              <w:bottom w:val="single" w:sz="4" w:space="0" w:color="auto"/>
              <w:right w:val="single" w:sz="4" w:space="0" w:color="auto"/>
            </w:tcBorders>
            <w:shd w:val="clear" w:color="auto" w:fill="auto"/>
            <w:noWrap/>
            <w:vAlign w:val="center"/>
            <w:hideMark/>
          </w:tcPr>
          <w:p w14:paraId="4050B056" w14:textId="77777777" w:rsidR="00FA0608" w:rsidRPr="00FA0608" w:rsidRDefault="00FA0608" w:rsidP="00FA0608">
            <w:pPr>
              <w:jc w:val="center"/>
              <w:rPr>
                <w:rFonts w:ascii="Arial" w:hAnsi="Arial" w:cs="Arial"/>
              </w:rPr>
            </w:pPr>
            <w:r w:rsidRPr="00FA0608">
              <w:rPr>
                <w:rFonts w:ascii="Arial" w:hAnsi="Arial" w:cs="Arial"/>
              </w:rPr>
              <w:t>2014.12.01</w:t>
            </w:r>
          </w:p>
        </w:tc>
        <w:tc>
          <w:tcPr>
            <w:tcW w:w="1620" w:type="dxa"/>
            <w:tcBorders>
              <w:top w:val="nil"/>
              <w:left w:val="nil"/>
              <w:bottom w:val="single" w:sz="4" w:space="0" w:color="auto"/>
              <w:right w:val="single" w:sz="4" w:space="0" w:color="auto"/>
            </w:tcBorders>
            <w:shd w:val="clear" w:color="auto" w:fill="auto"/>
            <w:vAlign w:val="center"/>
            <w:hideMark/>
          </w:tcPr>
          <w:p w14:paraId="72899ED8" w14:textId="77777777" w:rsidR="00FA0608" w:rsidRPr="00FA0608" w:rsidRDefault="00FA0608" w:rsidP="00FA0608">
            <w:pPr>
              <w:jc w:val="center"/>
              <w:rPr>
                <w:rFonts w:ascii="Arial" w:hAnsi="Arial" w:cs="Arial"/>
              </w:rPr>
            </w:pPr>
            <w:r w:rsidRPr="00FA0608">
              <w:rPr>
                <w:rFonts w:ascii="Arial" w:hAnsi="Arial" w:cs="Arial"/>
              </w:rPr>
              <w:t>MEK003-1440283</w:t>
            </w:r>
          </w:p>
        </w:tc>
        <w:tc>
          <w:tcPr>
            <w:tcW w:w="1420" w:type="dxa"/>
            <w:tcBorders>
              <w:top w:val="nil"/>
              <w:left w:val="nil"/>
              <w:bottom w:val="single" w:sz="4" w:space="0" w:color="auto"/>
              <w:right w:val="single" w:sz="4" w:space="0" w:color="auto"/>
            </w:tcBorders>
            <w:shd w:val="clear" w:color="auto" w:fill="auto"/>
            <w:noWrap/>
            <w:vAlign w:val="center"/>
            <w:hideMark/>
          </w:tcPr>
          <w:p w14:paraId="249FA8E0" w14:textId="77777777" w:rsidR="00FA0608" w:rsidRPr="00FA0608" w:rsidRDefault="00FA0608" w:rsidP="00FA0608">
            <w:pPr>
              <w:jc w:val="right"/>
              <w:rPr>
                <w:rFonts w:ascii="Arial" w:hAnsi="Arial" w:cs="Arial"/>
              </w:rPr>
            </w:pPr>
            <w:r w:rsidRPr="00FA0608">
              <w:rPr>
                <w:rFonts w:ascii="Arial" w:hAnsi="Arial" w:cs="Arial"/>
              </w:rPr>
              <w:t>7 867</w:t>
            </w:r>
          </w:p>
        </w:tc>
      </w:tr>
      <w:tr w:rsidR="00FA0608" w:rsidRPr="00FA0608" w14:paraId="29A18DAE" w14:textId="77777777" w:rsidTr="00FA0608">
        <w:trPr>
          <w:trHeight w:val="510"/>
        </w:trPr>
        <w:tc>
          <w:tcPr>
            <w:tcW w:w="360" w:type="dxa"/>
            <w:tcBorders>
              <w:top w:val="nil"/>
              <w:left w:val="nil"/>
              <w:bottom w:val="nil"/>
              <w:right w:val="nil"/>
            </w:tcBorders>
            <w:shd w:val="clear" w:color="auto" w:fill="auto"/>
            <w:noWrap/>
            <w:vAlign w:val="center"/>
            <w:hideMark/>
          </w:tcPr>
          <w:p w14:paraId="53C17E7C"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11E37BC" w14:textId="77777777" w:rsidR="00FA0608" w:rsidRPr="00FA0608" w:rsidRDefault="00FA0608" w:rsidP="00FA0608">
            <w:pPr>
              <w:jc w:val="center"/>
              <w:rPr>
                <w:rFonts w:ascii="Arial" w:hAnsi="Arial" w:cs="Arial"/>
              </w:rPr>
            </w:pPr>
            <w:r w:rsidRPr="00FA0608">
              <w:rPr>
                <w:rFonts w:ascii="Arial" w:hAnsi="Arial" w:cs="Arial"/>
              </w:rPr>
              <w:t>2</w:t>
            </w:r>
          </w:p>
        </w:tc>
        <w:tc>
          <w:tcPr>
            <w:tcW w:w="2860" w:type="dxa"/>
            <w:tcBorders>
              <w:top w:val="nil"/>
              <w:left w:val="nil"/>
              <w:bottom w:val="single" w:sz="4" w:space="0" w:color="auto"/>
              <w:right w:val="single" w:sz="4" w:space="0" w:color="auto"/>
            </w:tcBorders>
            <w:shd w:val="clear" w:color="auto" w:fill="auto"/>
            <w:vAlign w:val="center"/>
            <w:hideMark/>
          </w:tcPr>
          <w:p w14:paraId="3F4CF539" w14:textId="77777777" w:rsidR="00FA0608" w:rsidRPr="00FA0608" w:rsidRDefault="00FA0608" w:rsidP="00FA0608">
            <w:pPr>
              <w:jc w:val="center"/>
              <w:rPr>
                <w:rFonts w:ascii="Arial" w:hAnsi="Arial" w:cs="Arial"/>
              </w:rPr>
            </w:pPr>
            <w:r w:rsidRPr="00FA0608">
              <w:rPr>
                <w:rFonts w:ascii="Arial" w:hAnsi="Arial" w:cs="Arial"/>
              </w:rPr>
              <w:t xml:space="preserve">számítógép - </w:t>
            </w:r>
            <w:r w:rsidRPr="00FA0608">
              <w:rPr>
                <w:rFonts w:ascii="Arial" w:hAnsi="Arial" w:cs="Arial"/>
                <w:b/>
                <w:bCs/>
              </w:rPr>
              <w:t xml:space="preserve">leselejtezett 4/2021. </w:t>
            </w:r>
            <w:proofErr w:type="spellStart"/>
            <w:r w:rsidRPr="00FA0608">
              <w:rPr>
                <w:rFonts w:ascii="Arial" w:hAnsi="Arial" w:cs="Arial"/>
                <w:b/>
                <w:bCs/>
              </w:rPr>
              <w:t>test.hat</w:t>
            </w:r>
            <w:proofErr w:type="spellEnd"/>
            <w:r w:rsidRPr="00FA0608">
              <w:rPr>
                <w:rFonts w:ascii="Arial" w:hAnsi="Arial" w:cs="Arial"/>
                <w:b/>
                <w:bCs/>
              </w:rPr>
              <w:t>.</w:t>
            </w:r>
          </w:p>
        </w:tc>
        <w:tc>
          <w:tcPr>
            <w:tcW w:w="1600" w:type="dxa"/>
            <w:tcBorders>
              <w:top w:val="nil"/>
              <w:left w:val="nil"/>
              <w:bottom w:val="single" w:sz="4" w:space="0" w:color="auto"/>
              <w:right w:val="single" w:sz="4" w:space="0" w:color="auto"/>
            </w:tcBorders>
            <w:shd w:val="clear" w:color="auto" w:fill="auto"/>
            <w:noWrap/>
            <w:vAlign w:val="center"/>
            <w:hideMark/>
          </w:tcPr>
          <w:p w14:paraId="066861F4" w14:textId="77777777" w:rsidR="00FA0608" w:rsidRPr="00FA0608" w:rsidRDefault="00FA0608" w:rsidP="00FA0608">
            <w:pPr>
              <w:jc w:val="center"/>
              <w:rPr>
                <w:rFonts w:ascii="Arial" w:hAnsi="Arial" w:cs="Arial"/>
              </w:rPr>
            </w:pPr>
            <w:r w:rsidRPr="00FA0608">
              <w:rPr>
                <w:rFonts w:ascii="Arial" w:hAnsi="Arial" w:cs="Arial"/>
              </w:rPr>
              <w:t>2014.12.17</w:t>
            </w:r>
          </w:p>
        </w:tc>
        <w:tc>
          <w:tcPr>
            <w:tcW w:w="1620" w:type="dxa"/>
            <w:tcBorders>
              <w:top w:val="nil"/>
              <w:left w:val="nil"/>
              <w:bottom w:val="single" w:sz="4" w:space="0" w:color="auto"/>
              <w:right w:val="single" w:sz="4" w:space="0" w:color="auto"/>
            </w:tcBorders>
            <w:shd w:val="clear" w:color="auto" w:fill="auto"/>
            <w:noWrap/>
            <w:vAlign w:val="center"/>
            <w:hideMark/>
          </w:tcPr>
          <w:p w14:paraId="6D8283BD" w14:textId="77777777" w:rsidR="00FA0608" w:rsidRPr="00FA0608" w:rsidRDefault="00FA0608" w:rsidP="00FA0608">
            <w:pPr>
              <w:jc w:val="center"/>
              <w:rPr>
                <w:rFonts w:ascii="Arial" w:hAnsi="Arial" w:cs="Arial"/>
              </w:rPr>
            </w:pPr>
            <w:r w:rsidRPr="00FA0608">
              <w:rPr>
                <w:rFonts w:ascii="Arial" w:hAnsi="Arial" w:cs="Arial"/>
              </w:rPr>
              <w:t>2014/00678</w:t>
            </w:r>
          </w:p>
        </w:tc>
        <w:tc>
          <w:tcPr>
            <w:tcW w:w="1420" w:type="dxa"/>
            <w:tcBorders>
              <w:top w:val="nil"/>
              <w:left w:val="nil"/>
              <w:bottom w:val="single" w:sz="4" w:space="0" w:color="auto"/>
              <w:right w:val="single" w:sz="4" w:space="0" w:color="auto"/>
            </w:tcBorders>
            <w:shd w:val="clear" w:color="auto" w:fill="auto"/>
            <w:noWrap/>
            <w:vAlign w:val="center"/>
            <w:hideMark/>
          </w:tcPr>
          <w:p w14:paraId="4304C90B" w14:textId="77777777" w:rsidR="00FA0608" w:rsidRPr="00FA0608" w:rsidRDefault="00FA0608" w:rsidP="00FA0608">
            <w:pPr>
              <w:jc w:val="right"/>
              <w:rPr>
                <w:rFonts w:ascii="Arial" w:hAnsi="Arial" w:cs="Arial"/>
              </w:rPr>
            </w:pPr>
            <w:r w:rsidRPr="00FA0608">
              <w:rPr>
                <w:rFonts w:ascii="Arial" w:hAnsi="Arial" w:cs="Arial"/>
              </w:rPr>
              <w:t>154 200</w:t>
            </w:r>
          </w:p>
        </w:tc>
      </w:tr>
      <w:tr w:rsidR="00FA0608" w:rsidRPr="00FA0608" w14:paraId="5FAAFBB4" w14:textId="77777777" w:rsidTr="00FA0608">
        <w:trPr>
          <w:trHeight w:val="360"/>
        </w:trPr>
        <w:tc>
          <w:tcPr>
            <w:tcW w:w="360" w:type="dxa"/>
            <w:tcBorders>
              <w:top w:val="nil"/>
              <w:left w:val="nil"/>
              <w:bottom w:val="nil"/>
              <w:right w:val="nil"/>
            </w:tcBorders>
            <w:shd w:val="clear" w:color="auto" w:fill="auto"/>
            <w:noWrap/>
            <w:vAlign w:val="bottom"/>
            <w:hideMark/>
          </w:tcPr>
          <w:p w14:paraId="35C50828" w14:textId="77777777" w:rsidR="00FA0608" w:rsidRPr="00FA0608" w:rsidRDefault="00FA0608" w:rsidP="00FA0608">
            <w:pPr>
              <w:jc w:val="right"/>
              <w:rPr>
                <w:rFonts w:ascii="Arial" w:hAnsi="Arial" w:cs="Arial"/>
              </w:rPr>
            </w:pPr>
          </w:p>
        </w:tc>
        <w:tc>
          <w:tcPr>
            <w:tcW w:w="8260" w:type="dxa"/>
            <w:gridSpan w:val="5"/>
            <w:vMerge w:val="restart"/>
            <w:tcBorders>
              <w:top w:val="nil"/>
              <w:left w:val="nil"/>
              <w:bottom w:val="nil"/>
              <w:right w:val="nil"/>
            </w:tcBorders>
            <w:shd w:val="clear" w:color="auto" w:fill="auto"/>
            <w:hideMark/>
          </w:tcPr>
          <w:p w14:paraId="62D6A5FE" w14:textId="77777777" w:rsidR="00FA0608" w:rsidRPr="00FA0608" w:rsidRDefault="00FA0608" w:rsidP="00FA0608">
            <w:pPr>
              <w:rPr>
                <w:rFonts w:ascii="Arial" w:hAnsi="Arial" w:cs="Arial"/>
              </w:rPr>
            </w:pPr>
            <w:r w:rsidRPr="00FA0608">
              <w:rPr>
                <w:rFonts w:ascii="Arial" w:hAnsi="Arial" w:cs="Arial"/>
              </w:rPr>
              <w:t xml:space="preserve">A 2014. évben beszerzett tárgyi eszközök az 560-5/2014. és az 560-6/2014. iktatószámon kelt átadás-átvételt követően az elnök használatába kerültek. </w:t>
            </w:r>
          </w:p>
        </w:tc>
      </w:tr>
      <w:tr w:rsidR="00FA0608" w:rsidRPr="00FA0608" w14:paraId="3F45735F" w14:textId="77777777" w:rsidTr="00FA0608">
        <w:trPr>
          <w:trHeight w:val="225"/>
        </w:trPr>
        <w:tc>
          <w:tcPr>
            <w:tcW w:w="360" w:type="dxa"/>
            <w:tcBorders>
              <w:top w:val="nil"/>
              <w:left w:val="nil"/>
              <w:bottom w:val="nil"/>
              <w:right w:val="nil"/>
            </w:tcBorders>
            <w:shd w:val="clear" w:color="auto" w:fill="auto"/>
            <w:noWrap/>
            <w:vAlign w:val="bottom"/>
            <w:hideMark/>
          </w:tcPr>
          <w:p w14:paraId="3D8720F3" w14:textId="77777777" w:rsidR="00FA0608" w:rsidRPr="00FA0608" w:rsidRDefault="00FA0608" w:rsidP="00FA0608">
            <w:pPr>
              <w:rPr>
                <w:rFonts w:ascii="Arial" w:hAnsi="Arial" w:cs="Arial"/>
              </w:rPr>
            </w:pPr>
          </w:p>
        </w:tc>
        <w:tc>
          <w:tcPr>
            <w:tcW w:w="8260" w:type="dxa"/>
            <w:gridSpan w:val="5"/>
            <w:vMerge/>
            <w:tcBorders>
              <w:top w:val="nil"/>
              <w:left w:val="nil"/>
              <w:bottom w:val="nil"/>
              <w:right w:val="nil"/>
            </w:tcBorders>
            <w:vAlign w:val="center"/>
            <w:hideMark/>
          </w:tcPr>
          <w:p w14:paraId="0407EE16" w14:textId="77777777" w:rsidR="00FA0608" w:rsidRPr="00FA0608" w:rsidRDefault="00FA0608" w:rsidP="00FA0608">
            <w:pPr>
              <w:rPr>
                <w:rFonts w:ascii="Arial" w:hAnsi="Arial" w:cs="Arial"/>
              </w:rPr>
            </w:pPr>
          </w:p>
        </w:tc>
      </w:tr>
      <w:tr w:rsidR="00FA0608" w:rsidRPr="00FA0608" w14:paraId="2672584C" w14:textId="77777777" w:rsidTr="00FA0608">
        <w:trPr>
          <w:trHeight w:val="300"/>
        </w:trPr>
        <w:tc>
          <w:tcPr>
            <w:tcW w:w="360" w:type="dxa"/>
            <w:tcBorders>
              <w:top w:val="nil"/>
              <w:left w:val="nil"/>
              <w:bottom w:val="nil"/>
              <w:right w:val="nil"/>
            </w:tcBorders>
            <w:shd w:val="clear" w:color="auto" w:fill="auto"/>
            <w:noWrap/>
            <w:vAlign w:val="bottom"/>
            <w:hideMark/>
          </w:tcPr>
          <w:p w14:paraId="6667D1E2" w14:textId="77777777" w:rsidR="00FA0608" w:rsidRPr="00FA0608" w:rsidRDefault="00FA0608" w:rsidP="00FA0608"/>
        </w:tc>
        <w:tc>
          <w:tcPr>
            <w:tcW w:w="760" w:type="dxa"/>
            <w:tcBorders>
              <w:top w:val="nil"/>
              <w:left w:val="nil"/>
              <w:bottom w:val="nil"/>
              <w:right w:val="nil"/>
            </w:tcBorders>
            <w:shd w:val="clear" w:color="auto" w:fill="auto"/>
            <w:noWrap/>
            <w:vAlign w:val="bottom"/>
            <w:hideMark/>
          </w:tcPr>
          <w:p w14:paraId="37EBCB28"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6BDD8144" w14:textId="77777777" w:rsidR="00FA0608" w:rsidRPr="00FA0608" w:rsidRDefault="00FA0608" w:rsidP="00FA0608"/>
        </w:tc>
        <w:tc>
          <w:tcPr>
            <w:tcW w:w="1600" w:type="dxa"/>
            <w:tcBorders>
              <w:top w:val="nil"/>
              <w:left w:val="nil"/>
              <w:bottom w:val="nil"/>
              <w:right w:val="nil"/>
            </w:tcBorders>
            <w:shd w:val="clear" w:color="auto" w:fill="auto"/>
            <w:noWrap/>
            <w:vAlign w:val="bottom"/>
            <w:hideMark/>
          </w:tcPr>
          <w:p w14:paraId="2BB4EF56" w14:textId="77777777" w:rsidR="00FA0608" w:rsidRPr="00FA0608" w:rsidRDefault="00FA0608" w:rsidP="00FA0608"/>
        </w:tc>
        <w:tc>
          <w:tcPr>
            <w:tcW w:w="1620" w:type="dxa"/>
            <w:tcBorders>
              <w:top w:val="nil"/>
              <w:left w:val="nil"/>
              <w:bottom w:val="nil"/>
              <w:right w:val="nil"/>
            </w:tcBorders>
            <w:shd w:val="clear" w:color="auto" w:fill="auto"/>
            <w:noWrap/>
            <w:vAlign w:val="bottom"/>
            <w:hideMark/>
          </w:tcPr>
          <w:p w14:paraId="574E83CB"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7A22DC82" w14:textId="77777777" w:rsidR="00FA0608" w:rsidRPr="00FA0608" w:rsidRDefault="00FA0608" w:rsidP="00FA0608"/>
        </w:tc>
      </w:tr>
      <w:tr w:rsidR="00FA0608" w:rsidRPr="00FA0608" w14:paraId="64F3E91D" w14:textId="77777777" w:rsidTr="00FA0608">
        <w:trPr>
          <w:trHeight w:val="300"/>
        </w:trPr>
        <w:tc>
          <w:tcPr>
            <w:tcW w:w="360" w:type="dxa"/>
            <w:tcBorders>
              <w:top w:val="nil"/>
              <w:left w:val="nil"/>
              <w:bottom w:val="nil"/>
              <w:right w:val="nil"/>
            </w:tcBorders>
            <w:shd w:val="clear" w:color="auto" w:fill="auto"/>
            <w:noWrap/>
            <w:vAlign w:val="bottom"/>
            <w:hideMark/>
          </w:tcPr>
          <w:p w14:paraId="0BB212D6" w14:textId="77777777" w:rsidR="00FA0608" w:rsidRPr="00FA0608" w:rsidRDefault="00FA0608" w:rsidP="00FA0608"/>
        </w:tc>
        <w:tc>
          <w:tcPr>
            <w:tcW w:w="760" w:type="dxa"/>
            <w:tcBorders>
              <w:top w:val="nil"/>
              <w:left w:val="nil"/>
              <w:bottom w:val="nil"/>
              <w:right w:val="nil"/>
            </w:tcBorders>
            <w:shd w:val="clear" w:color="auto" w:fill="auto"/>
            <w:noWrap/>
            <w:vAlign w:val="bottom"/>
            <w:hideMark/>
          </w:tcPr>
          <w:p w14:paraId="49894A33"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32F051AE" w14:textId="77777777" w:rsidR="00FA0608" w:rsidRPr="00FA0608" w:rsidRDefault="00FA0608" w:rsidP="00FA0608">
            <w:pPr>
              <w:rPr>
                <w:rFonts w:ascii="Arial" w:hAnsi="Arial" w:cs="Arial"/>
                <w:b/>
                <w:bCs/>
              </w:rPr>
            </w:pPr>
            <w:r w:rsidRPr="00FA0608">
              <w:rPr>
                <w:rFonts w:ascii="Arial" w:hAnsi="Arial" w:cs="Arial"/>
                <w:b/>
                <w:bCs/>
              </w:rPr>
              <w:t>2015. év:</w:t>
            </w:r>
          </w:p>
        </w:tc>
        <w:tc>
          <w:tcPr>
            <w:tcW w:w="1600" w:type="dxa"/>
            <w:tcBorders>
              <w:top w:val="nil"/>
              <w:left w:val="nil"/>
              <w:bottom w:val="nil"/>
              <w:right w:val="nil"/>
            </w:tcBorders>
            <w:shd w:val="clear" w:color="auto" w:fill="auto"/>
            <w:noWrap/>
            <w:vAlign w:val="bottom"/>
            <w:hideMark/>
          </w:tcPr>
          <w:p w14:paraId="487A612B" w14:textId="77777777" w:rsidR="00FA0608" w:rsidRPr="00FA0608" w:rsidRDefault="00FA0608" w:rsidP="00FA0608">
            <w:pPr>
              <w:rPr>
                <w:rFonts w:ascii="Arial" w:hAnsi="Arial" w:cs="Arial"/>
                <w:b/>
                <w:bCs/>
              </w:rPr>
            </w:pPr>
          </w:p>
        </w:tc>
        <w:tc>
          <w:tcPr>
            <w:tcW w:w="1620" w:type="dxa"/>
            <w:tcBorders>
              <w:top w:val="nil"/>
              <w:left w:val="nil"/>
              <w:bottom w:val="nil"/>
              <w:right w:val="nil"/>
            </w:tcBorders>
            <w:shd w:val="clear" w:color="auto" w:fill="auto"/>
            <w:noWrap/>
            <w:vAlign w:val="bottom"/>
            <w:hideMark/>
          </w:tcPr>
          <w:p w14:paraId="19EE8A1C"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6F3525B1" w14:textId="77777777" w:rsidR="00FA0608" w:rsidRPr="00FA0608" w:rsidRDefault="00FA0608" w:rsidP="00FA0608">
            <w:pPr>
              <w:jc w:val="right"/>
              <w:rPr>
                <w:rFonts w:ascii="Arial" w:hAnsi="Arial" w:cs="Arial"/>
              </w:rPr>
            </w:pPr>
            <w:r w:rsidRPr="00FA0608">
              <w:rPr>
                <w:rFonts w:ascii="Arial" w:hAnsi="Arial" w:cs="Arial"/>
              </w:rPr>
              <w:t>Ft-ban</w:t>
            </w:r>
          </w:p>
        </w:tc>
      </w:tr>
      <w:tr w:rsidR="00FA0608" w:rsidRPr="00FA0608" w14:paraId="116907A6" w14:textId="77777777" w:rsidTr="00FA0608">
        <w:trPr>
          <w:trHeight w:val="675"/>
        </w:trPr>
        <w:tc>
          <w:tcPr>
            <w:tcW w:w="360" w:type="dxa"/>
            <w:tcBorders>
              <w:top w:val="nil"/>
              <w:left w:val="nil"/>
              <w:bottom w:val="nil"/>
              <w:right w:val="nil"/>
            </w:tcBorders>
            <w:shd w:val="clear" w:color="auto" w:fill="auto"/>
            <w:noWrap/>
            <w:vAlign w:val="bottom"/>
            <w:hideMark/>
          </w:tcPr>
          <w:p w14:paraId="7C42FA70" w14:textId="77777777" w:rsidR="00FA0608" w:rsidRPr="00FA0608" w:rsidRDefault="00FA0608" w:rsidP="00FA0608">
            <w:pPr>
              <w:jc w:val="right"/>
              <w:rPr>
                <w:rFonts w:ascii="Arial" w:hAnsi="Arial" w:cs="Arial"/>
              </w:rPr>
            </w:pP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E9306" w14:textId="77777777" w:rsidR="00FA0608" w:rsidRPr="00FA0608" w:rsidRDefault="00FA0608" w:rsidP="00FA0608">
            <w:pPr>
              <w:jc w:val="center"/>
              <w:rPr>
                <w:rFonts w:ascii="Arial" w:hAnsi="Arial" w:cs="Arial"/>
              </w:rPr>
            </w:pPr>
            <w:r w:rsidRPr="00FA0608">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68AB1C3A" w14:textId="77777777" w:rsidR="00FA0608" w:rsidRPr="00FA0608" w:rsidRDefault="00FA0608" w:rsidP="00FA0608">
            <w:pPr>
              <w:jc w:val="center"/>
              <w:rPr>
                <w:rFonts w:ascii="Arial" w:hAnsi="Arial" w:cs="Arial"/>
              </w:rPr>
            </w:pPr>
            <w:r w:rsidRPr="00FA0608">
              <w:rPr>
                <w:rFonts w:ascii="Arial" w:hAnsi="Arial" w:cs="Arial"/>
              </w:rPr>
              <w:t>megnevezés</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0766CF1D" w14:textId="77777777" w:rsidR="00FA0608" w:rsidRPr="00FA0608" w:rsidRDefault="00FA0608" w:rsidP="00FA0608">
            <w:pPr>
              <w:jc w:val="center"/>
              <w:rPr>
                <w:rFonts w:ascii="Arial" w:hAnsi="Arial" w:cs="Arial"/>
              </w:rPr>
            </w:pPr>
            <w:r w:rsidRPr="00FA0608">
              <w:rPr>
                <w:rFonts w:ascii="Arial" w:hAnsi="Arial" w:cs="Arial"/>
              </w:rPr>
              <w:t>aktiválás kelte</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0E24508C" w14:textId="77777777" w:rsidR="00FA0608" w:rsidRPr="00FA0608" w:rsidRDefault="00FA0608" w:rsidP="00FA0608">
            <w:pPr>
              <w:jc w:val="center"/>
              <w:rPr>
                <w:rFonts w:ascii="Arial" w:hAnsi="Arial" w:cs="Arial"/>
              </w:rPr>
            </w:pPr>
            <w:r w:rsidRPr="00FA0608">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2232C980" w14:textId="77777777" w:rsidR="00FA0608" w:rsidRPr="00FA0608" w:rsidRDefault="00FA0608" w:rsidP="00FA0608">
            <w:pPr>
              <w:jc w:val="center"/>
              <w:rPr>
                <w:rFonts w:ascii="Arial" w:hAnsi="Arial" w:cs="Arial"/>
              </w:rPr>
            </w:pPr>
            <w:r w:rsidRPr="00FA0608">
              <w:rPr>
                <w:rFonts w:ascii="Arial" w:hAnsi="Arial" w:cs="Arial"/>
              </w:rPr>
              <w:t>beszerzés nettó összege</w:t>
            </w:r>
          </w:p>
        </w:tc>
      </w:tr>
      <w:tr w:rsidR="00FA0608" w:rsidRPr="00FA0608" w14:paraId="0484C864" w14:textId="77777777" w:rsidTr="00FA0608">
        <w:trPr>
          <w:trHeight w:val="495"/>
        </w:trPr>
        <w:tc>
          <w:tcPr>
            <w:tcW w:w="360" w:type="dxa"/>
            <w:tcBorders>
              <w:top w:val="nil"/>
              <w:left w:val="nil"/>
              <w:bottom w:val="nil"/>
              <w:right w:val="nil"/>
            </w:tcBorders>
            <w:shd w:val="clear" w:color="auto" w:fill="auto"/>
            <w:noWrap/>
            <w:vAlign w:val="bottom"/>
            <w:hideMark/>
          </w:tcPr>
          <w:p w14:paraId="05571E1C" w14:textId="77777777" w:rsidR="00FA0608" w:rsidRPr="00FA0608" w:rsidRDefault="00FA0608" w:rsidP="00FA0608">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A2AD17D" w14:textId="77777777" w:rsidR="00FA0608" w:rsidRPr="00FA0608" w:rsidRDefault="00FA0608" w:rsidP="00FA0608">
            <w:pPr>
              <w:jc w:val="center"/>
              <w:rPr>
                <w:rFonts w:ascii="Arial" w:hAnsi="Arial" w:cs="Arial"/>
              </w:rPr>
            </w:pPr>
            <w:r w:rsidRPr="00FA0608">
              <w:rPr>
                <w:rFonts w:ascii="Arial" w:hAnsi="Arial" w:cs="Arial"/>
              </w:rPr>
              <w:t>3</w:t>
            </w:r>
          </w:p>
        </w:tc>
        <w:tc>
          <w:tcPr>
            <w:tcW w:w="2860" w:type="dxa"/>
            <w:tcBorders>
              <w:top w:val="nil"/>
              <w:left w:val="nil"/>
              <w:bottom w:val="single" w:sz="4" w:space="0" w:color="auto"/>
              <w:right w:val="single" w:sz="4" w:space="0" w:color="auto"/>
            </w:tcBorders>
            <w:shd w:val="clear" w:color="auto" w:fill="auto"/>
            <w:vAlign w:val="center"/>
            <w:hideMark/>
          </w:tcPr>
          <w:p w14:paraId="57B3A6E3" w14:textId="77777777" w:rsidR="00FA0608" w:rsidRPr="00FA0608" w:rsidRDefault="00FA0608" w:rsidP="00FA0608">
            <w:pPr>
              <w:jc w:val="center"/>
              <w:rPr>
                <w:rFonts w:ascii="Arial" w:hAnsi="Arial" w:cs="Arial"/>
              </w:rPr>
            </w:pPr>
            <w:r w:rsidRPr="00FA0608">
              <w:rPr>
                <w:rFonts w:ascii="Arial" w:hAnsi="Arial" w:cs="Arial"/>
              </w:rPr>
              <w:t xml:space="preserve">3 db </w:t>
            </w:r>
            <w:proofErr w:type="spellStart"/>
            <w:r w:rsidRPr="00FA0608">
              <w:rPr>
                <w:rFonts w:ascii="Arial" w:hAnsi="Arial" w:cs="Arial"/>
              </w:rPr>
              <w:t>party</w:t>
            </w:r>
            <w:proofErr w:type="spellEnd"/>
            <w:r w:rsidRPr="00FA0608">
              <w:rPr>
                <w:rFonts w:ascii="Arial" w:hAnsi="Arial" w:cs="Arial"/>
              </w:rPr>
              <w:t xml:space="preserve"> sátor - </w:t>
            </w:r>
            <w:r w:rsidRPr="00FA0608">
              <w:rPr>
                <w:rFonts w:ascii="Arial" w:hAnsi="Arial" w:cs="Arial"/>
                <w:b/>
                <w:bCs/>
              </w:rPr>
              <w:t xml:space="preserve">leselejtezett 4/2021. </w:t>
            </w:r>
            <w:proofErr w:type="spellStart"/>
            <w:r w:rsidRPr="00FA0608">
              <w:rPr>
                <w:rFonts w:ascii="Arial" w:hAnsi="Arial" w:cs="Arial"/>
                <w:b/>
                <w:bCs/>
              </w:rPr>
              <w:t>test.hat</w:t>
            </w:r>
            <w:proofErr w:type="spellEnd"/>
            <w:r w:rsidRPr="00FA0608">
              <w:rPr>
                <w:rFonts w:ascii="Arial" w:hAnsi="Arial" w:cs="Arial"/>
                <w:b/>
                <w:bCs/>
              </w:rPr>
              <w:t>.</w:t>
            </w:r>
          </w:p>
        </w:tc>
        <w:tc>
          <w:tcPr>
            <w:tcW w:w="1600" w:type="dxa"/>
            <w:tcBorders>
              <w:top w:val="nil"/>
              <w:left w:val="nil"/>
              <w:bottom w:val="single" w:sz="4" w:space="0" w:color="auto"/>
              <w:right w:val="single" w:sz="4" w:space="0" w:color="auto"/>
            </w:tcBorders>
            <w:shd w:val="clear" w:color="auto" w:fill="auto"/>
            <w:noWrap/>
            <w:vAlign w:val="center"/>
            <w:hideMark/>
          </w:tcPr>
          <w:p w14:paraId="221643AF" w14:textId="77777777" w:rsidR="00FA0608" w:rsidRPr="00FA0608" w:rsidRDefault="00FA0608" w:rsidP="00FA0608">
            <w:pPr>
              <w:jc w:val="center"/>
              <w:rPr>
                <w:rFonts w:ascii="Arial" w:hAnsi="Arial" w:cs="Arial"/>
              </w:rPr>
            </w:pPr>
            <w:r w:rsidRPr="00FA0608">
              <w:rPr>
                <w:rFonts w:ascii="Arial" w:hAnsi="Arial" w:cs="Arial"/>
              </w:rPr>
              <w:t>2015.06.15</w:t>
            </w:r>
          </w:p>
        </w:tc>
        <w:tc>
          <w:tcPr>
            <w:tcW w:w="1620" w:type="dxa"/>
            <w:tcBorders>
              <w:top w:val="nil"/>
              <w:left w:val="nil"/>
              <w:bottom w:val="single" w:sz="4" w:space="0" w:color="auto"/>
              <w:right w:val="single" w:sz="4" w:space="0" w:color="auto"/>
            </w:tcBorders>
            <w:shd w:val="clear" w:color="auto" w:fill="auto"/>
            <w:vAlign w:val="center"/>
            <w:hideMark/>
          </w:tcPr>
          <w:p w14:paraId="4B2F55A8" w14:textId="77777777" w:rsidR="00FA0608" w:rsidRPr="00FA0608" w:rsidRDefault="00FA0608" w:rsidP="00FA0608">
            <w:pPr>
              <w:jc w:val="center"/>
              <w:rPr>
                <w:rFonts w:ascii="Arial" w:hAnsi="Arial" w:cs="Arial"/>
              </w:rPr>
            </w:pPr>
            <w:r w:rsidRPr="00FA0608">
              <w:rPr>
                <w:rFonts w:ascii="Arial" w:hAnsi="Arial" w:cs="Arial"/>
              </w:rPr>
              <w:t>KPK15-03096</w:t>
            </w:r>
          </w:p>
        </w:tc>
        <w:tc>
          <w:tcPr>
            <w:tcW w:w="1420" w:type="dxa"/>
            <w:tcBorders>
              <w:top w:val="nil"/>
              <w:left w:val="nil"/>
              <w:bottom w:val="single" w:sz="4" w:space="0" w:color="auto"/>
              <w:right w:val="single" w:sz="4" w:space="0" w:color="auto"/>
            </w:tcBorders>
            <w:shd w:val="clear" w:color="auto" w:fill="auto"/>
            <w:noWrap/>
            <w:vAlign w:val="center"/>
            <w:hideMark/>
          </w:tcPr>
          <w:p w14:paraId="71F5FA00" w14:textId="77777777" w:rsidR="00FA0608" w:rsidRPr="00FA0608" w:rsidRDefault="00FA0608" w:rsidP="00FA0608">
            <w:pPr>
              <w:jc w:val="right"/>
              <w:rPr>
                <w:rFonts w:ascii="Arial" w:hAnsi="Arial" w:cs="Arial"/>
              </w:rPr>
            </w:pPr>
            <w:r w:rsidRPr="00FA0608">
              <w:rPr>
                <w:rFonts w:ascii="Arial" w:hAnsi="Arial" w:cs="Arial"/>
              </w:rPr>
              <w:t>59 031</w:t>
            </w:r>
          </w:p>
        </w:tc>
      </w:tr>
      <w:tr w:rsidR="00FA0608" w:rsidRPr="00FA0608" w14:paraId="47EFA97C" w14:textId="77777777" w:rsidTr="00FA0608">
        <w:trPr>
          <w:trHeight w:val="765"/>
        </w:trPr>
        <w:tc>
          <w:tcPr>
            <w:tcW w:w="360" w:type="dxa"/>
            <w:tcBorders>
              <w:top w:val="nil"/>
              <w:left w:val="nil"/>
              <w:bottom w:val="nil"/>
              <w:right w:val="nil"/>
            </w:tcBorders>
            <w:shd w:val="clear" w:color="auto" w:fill="auto"/>
            <w:noWrap/>
            <w:vAlign w:val="bottom"/>
            <w:hideMark/>
          </w:tcPr>
          <w:p w14:paraId="75085780"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C11CC06" w14:textId="77777777" w:rsidR="00FA0608" w:rsidRPr="00FA0608" w:rsidRDefault="00FA0608" w:rsidP="00FA0608">
            <w:pPr>
              <w:jc w:val="center"/>
              <w:rPr>
                <w:rFonts w:ascii="Arial" w:hAnsi="Arial" w:cs="Arial"/>
              </w:rPr>
            </w:pPr>
            <w:r w:rsidRPr="00FA0608">
              <w:rPr>
                <w:rFonts w:ascii="Arial" w:hAnsi="Arial" w:cs="Arial"/>
              </w:rPr>
              <w:t>4</w:t>
            </w:r>
          </w:p>
        </w:tc>
        <w:tc>
          <w:tcPr>
            <w:tcW w:w="2860" w:type="dxa"/>
            <w:tcBorders>
              <w:top w:val="nil"/>
              <w:left w:val="nil"/>
              <w:bottom w:val="single" w:sz="4" w:space="0" w:color="auto"/>
              <w:right w:val="single" w:sz="4" w:space="0" w:color="auto"/>
            </w:tcBorders>
            <w:shd w:val="clear" w:color="auto" w:fill="auto"/>
            <w:vAlign w:val="center"/>
            <w:hideMark/>
          </w:tcPr>
          <w:p w14:paraId="31CCEC34" w14:textId="77777777" w:rsidR="00FA0608" w:rsidRPr="00FA0608" w:rsidRDefault="00FA0608" w:rsidP="00FA0608">
            <w:pPr>
              <w:jc w:val="center"/>
              <w:rPr>
                <w:rFonts w:ascii="Arial" w:hAnsi="Arial" w:cs="Arial"/>
              </w:rPr>
            </w:pPr>
            <w:r w:rsidRPr="00FA0608">
              <w:rPr>
                <w:rFonts w:ascii="Arial" w:hAnsi="Arial" w:cs="Arial"/>
              </w:rPr>
              <w:t xml:space="preserve">1 db grillkocsi - </w:t>
            </w:r>
            <w:r w:rsidRPr="00FA0608">
              <w:rPr>
                <w:rFonts w:ascii="Arial" w:hAnsi="Arial" w:cs="Arial"/>
                <w:b/>
                <w:bCs/>
              </w:rPr>
              <w:t>leselejtezett 2024.05.03-án 13/2024.(V.3.) test-i hat.</w:t>
            </w:r>
          </w:p>
        </w:tc>
        <w:tc>
          <w:tcPr>
            <w:tcW w:w="1600" w:type="dxa"/>
            <w:tcBorders>
              <w:top w:val="nil"/>
              <w:left w:val="nil"/>
              <w:bottom w:val="single" w:sz="4" w:space="0" w:color="auto"/>
              <w:right w:val="single" w:sz="4" w:space="0" w:color="auto"/>
            </w:tcBorders>
            <w:shd w:val="clear" w:color="auto" w:fill="auto"/>
            <w:noWrap/>
            <w:vAlign w:val="center"/>
            <w:hideMark/>
          </w:tcPr>
          <w:p w14:paraId="1D8E618E" w14:textId="77777777" w:rsidR="00FA0608" w:rsidRPr="00FA0608" w:rsidRDefault="00FA0608" w:rsidP="00FA0608">
            <w:pPr>
              <w:jc w:val="center"/>
              <w:rPr>
                <w:rFonts w:ascii="Arial" w:hAnsi="Arial" w:cs="Arial"/>
              </w:rPr>
            </w:pPr>
            <w:r w:rsidRPr="00FA0608">
              <w:rPr>
                <w:rFonts w:ascii="Arial" w:hAnsi="Arial" w:cs="Arial"/>
              </w:rPr>
              <w:t>2015.12.23</w:t>
            </w:r>
          </w:p>
        </w:tc>
        <w:tc>
          <w:tcPr>
            <w:tcW w:w="1620" w:type="dxa"/>
            <w:tcBorders>
              <w:top w:val="nil"/>
              <w:left w:val="nil"/>
              <w:bottom w:val="single" w:sz="4" w:space="0" w:color="auto"/>
              <w:right w:val="single" w:sz="4" w:space="0" w:color="auto"/>
            </w:tcBorders>
            <w:shd w:val="clear" w:color="auto" w:fill="auto"/>
            <w:noWrap/>
            <w:vAlign w:val="center"/>
            <w:hideMark/>
          </w:tcPr>
          <w:p w14:paraId="7A41562E" w14:textId="77777777" w:rsidR="00FA0608" w:rsidRPr="00FA0608" w:rsidRDefault="00FA0608" w:rsidP="00FA0608">
            <w:pPr>
              <w:jc w:val="center"/>
              <w:rPr>
                <w:rFonts w:ascii="Arial" w:hAnsi="Arial" w:cs="Arial"/>
              </w:rPr>
            </w:pPr>
            <w:r w:rsidRPr="00FA0608">
              <w:rPr>
                <w:rFonts w:ascii="Arial" w:hAnsi="Arial" w:cs="Arial"/>
              </w:rPr>
              <w:t>KIK15-03007</w:t>
            </w:r>
          </w:p>
        </w:tc>
        <w:tc>
          <w:tcPr>
            <w:tcW w:w="1420" w:type="dxa"/>
            <w:tcBorders>
              <w:top w:val="nil"/>
              <w:left w:val="nil"/>
              <w:bottom w:val="single" w:sz="4" w:space="0" w:color="auto"/>
              <w:right w:val="single" w:sz="4" w:space="0" w:color="auto"/>
            </w:tcBorders>
            <w:shd w:val="clear" w:color="auto" w:fill="auto"/>
            <w:noWrap/>
            <w:vAlign w:val="center"/>
            <w:hideMark/>
          </w:tcPr>
          <w:p w14:paraId="37941B7F" w14:textId="77777777" w:rsidR="00FA0608" w:rsidRPr="00FA0608" w:rsidRDefault="00FA0608" w:rsidP="00FA0608">
            <w:pPr>
              <w:jc w:val="right"/>
              <w:rPr>
                <w:rFonts w:ascii="Arial" w:hAnsi="Arial" w:cs="Arial"/>
              </w:rPr>
            </w:pPr>
            <w:r w:rsidRPr="00FA0608">
              <w:rPr>
                <w:rFonts w:ascii="Arial" w:hAnsi="Arial" w:cs="Arial"/>
              </w:rPr>
              <w:t>20 464</w:t>
            </w:r>
          </w:p>
        </w:tc>
      </w:tr>
      <w:tr w:rsidR="00FA0608" w:rsidRPr="00FA0608" w14:paraId="4C5DAC35" w14:textId="77777777" w:rsidTr="00FA0608">
        <w:trPr>
          <w:trHeight w:val="300"/>
        </w:trPr>
        <w:tc>
          <w:tcPr>
            <w:tcW w:w="360" w:type="dxa"/>
            <w:tcBorders>
              <w:top w:val="nil"/>
              <w:left w:val="nil"/>
              <w:bottom w:val="nil"/>
              <w:right w:val="nil"/>
            </w:tcBorders>
            <w:shd w:val="clear" w:color="auto" w:fill="auto"/>
            <w:noWrap/>
            <w:vAlign w:val="bottom"/>
            <w:hideMark/>
          </w:tcPr>
          <w:p w14:paraId="5045C56D" w14:textId="77777777" w:rsidR="00FA0608" w:rsidRPr="00FA0608" w:rsidRDefault="00FA0608" w:rsidP="00FA0608">
            <w:pPr>
              <w:jc w:val="right"/>
              <w:rPr>
                <w:rFonts w:ascii="Arial" w:hAnsi="Arial" w:cs="Arial"/>
              </w:rPr>
            </w:pPr>
          </w:p>
        </w:tc>
        <w:tc>
          <w:tcPr>
            <w:tcW w:w="8260" w:type="dxa"/>
            <w:gridSpan w:val="5"/>
            <w:vMerge w:val="restart"/>
            <w:tcBorders>
              <w:top w:val="single" w:sz="4" w:space="0" w:color="auto"/>
              <w:left w:val="nil"/>
              <w:bottom w:val="nil"/>
              <w:right w:val="nil"/>
            </w:tcBorders>
            <w:shd w:val="clear" w:color="auto" w:fill="auto"/>
            <w:hideMark/>
          </w:tcPr>
          <w:p w14:paraId="1FB3B619" w14:textId="77777777" w:rsidR="00FA0608" w:rsidRPr="00FA0608" w:rsidRDefault="00FA0608" w:rsidP="00FA0608">
            <w:pPr>
              <w:rPr>
                <w:rFonts w:ascii="Arial" w:hAnsi="Arial" w:cs="Arial"/>
              </w:rPr>
            </w:pPr>
            <w:r w:rsidRPr="00FA0608">
              <w:rPr>
                <w:rFonts w:ascii="Arial" w:hAnsi="Arial" w:cs="Arial"/>
              </w:rPr>
              <w:t xml:space="preserve">A 2015. évben beszerzett tárgyi eszközök a 70-2/2015. és a 70-4/2015. iktatószámon kelt átadás-átvételt követően az elnök használatába kerültek. </w:t>
            </w:r>
          </w:p>
        </w:tc>
      </w:tr>
      <w:tr w:rsidR="00FA0608" w:rsidRPr="00FA0608" w14:paraId="07CD6138" w14:textId="77777777" w:rsidTr="00FA0608">
        <w:trPr>
          <w:trHeight w:val="315"/>
        </w:trPr>
        <w:tc>
          <w:tcPr>
            <w:tcW w:w="360" w:type="dxa"/>
            <w:tcBorders>
              <w:top w:val="nil"/>
              <w:left w:val="nil"/>
              <w:bottom w:val="nil"/>
              <w:right w:val="nil"/>
            </w:tcBorders>
            <w:shd w:val="clear" w:color="auto" w:fill="auto"/>
            <w:noWrap/>
            <w:vAlign w:val="bottom"/>
            <w:hideMark/>
          </w:tcPr>
          <w:p w14:paraId="40A43FE6" w14:textId="77777777" w:rsidR="00FA0608" w:rsidRPr="00FA0608" w:rsidRDefault="00FA0608" w:rsidP="00FA0608">
            <w:pPr>
              <w:rPr>
                <w:rFonts w:ascii="Arial" w:hAnsi="Arial" w:cs="Arial"/>
              </w:rPr>
            </w:pPr>
          </w:p>
        </w:tc>
        <w:tc>
          <w:tcPr>
            <w:tcW w:w="8260" w:type="dxa"/>
            <w:gridSpan w:val="5"/>
            <w:vMerge/>
            <w:tcBorders>
              <w:top w:val="nil"/>
              <w:left w:val="nil"/>
              <w:bottom w:val="nil"/>
              <w:right w:val="nil"/>
            </w:tcBorders>
            <w:vAlign w:val="center"/>
            <w:hideMark/>
          </w:tcPr>
          <w:p w14:paraId="783441CE" w14:textId="77777777" w:rsidR="00FA0608" w:rsidRPr="00FA0608" w:rsidRDefault="00FA0608" w:rsidP="00FA0608">
            <w:pPr>
              <w:rPr>
                <w:rFonts w:ascii="Arial" w:hAnsi="Arial" w:cs="Arial"/>
              </w:rPr>
            </w:pPr>
          </w:p>
        </w:tc>
      </w:tr>
      <w:tr w:rsidR="00FA0608" w:rsidRPr="00FA0608" w14:paraId="093B5DEA" w14:textId="77777777" w:rsidTr="00FA0608">
        <w:trPr>
          <w:trHeight w:val="300"/>
        </w:trPr>
        <w:tc>
          <w:tcPr>
            <w:tcW w:w="360" w:type="dxa"/>
            <w:tcBorders>
              <w:top w:val="nil"/>
              <w:left w:val="nil"/>
              <w:bottom w:val="nil"/>
              <w:right w:val="nil"/>
            </w:tcBorders>
            <w:shd w:val="clear" w:color="auto" w:fill="auto"/>
            <w:noWrap/>
            <w:vAlign w:val="bottom"/>
            <w:hideMark/>
          </w:tcPr>
          <w:p w14:paraId="6D174BAD" w14:textId="77777777" w:rsidR="00FA0608" w:rsidRPr="00FA0608" w:rsidRDefault="00FA0608" w:rsidP="00FA0608"/>
        </w:tc>
        <w:tc>
          <w:tcPr>
            <w:tcW w:w="760" w:type="dxa"/>
            <w:tcBorders>
              <w:top w:val="nil"/>
              <w:left w:val="nil"/>
              <w:bottom w:val="nil"/>
              <w:right w:val="nil"/>
            </w:tcBorders>
            <w:shd w:val="clear" w:color="auto" w:fill="auto"/>
            <w:vAlign w:val="bottom"/>
            <w:hideMark/>
          </w:tcPr>
          <w:p w14:paraId="31BF1DBD" w14:textId="77777777" w:rsidR="00FA0608" w:rsidRPr="00FA0608" w:rsidRDefault="00FA0608" w:rsidP="00FA0608"/>
        </w:tc>
        <w:tc>
          <w:tcPr>
            <w:tcW w:w="2860" w:type="dxa"/>
            <w:tcBorders>
              <w:top w:val="nil"/>
              <w:left w:val="nil"/>
              <w:bottom w:val="nil"/>
              <w:right w:val="nil"/>
            </w:tcBorders>
            <w:shd w:val="clear" w:color="auto" w:fill="auto"/>
            <w:vAlign w:val="bottom"/>
            <w:hideMark/>
          </w:tcPr>
          <w:p w14:paraId="0BE4B919" w14:textId="77777777" w:rsidR="00FA0608" w:rsidRPr="00FA0608" w:rsidRDefault="00FA0608" w:rsidP="00FA0608"/>
        </w:tc>
        <w:tc>
          <w:tcPr>
            <w:tcW w:w="1600" w:type="dxa"/>
            <w:tcBorders>
              <w:top w:val="nil"/>
              <w:left w:val="nil"/>
              <w:bottom w:val="nil"/>
              <w:right w:val="nil"/>
            </w:tcBorders>
            <w:shd w:val="clear" w:color="auto" w:fill="auto"/>
            <w:vAlign w:val="bottom"/>
            <w:hideMark/>
          </w:tcPr>
          <w:p w14:paraId="609DBAF6" w14:textId="77777777" w:rsidR="00FA0608" w:rsidRPr="00FA0608" w:rsidRDefault="00FA0608" w:rsidP="00FA0608"/>
        </w:tc>
        <w:tc>
          <w:tcPr>
            <w:tcW w:w="1620" w:type="dxa"/>
            <w:tcBorders>
              <w:top w:val="nil"/>
              <w:left w:val="nil"/>
              <w:bottom w:val="nil"/>
              <w:right w:val="nil"/>
            </w:tcBorders>
            <w:shd w:val="clear" w:color="auto" w:fill="auto"/>
            <w:vAlign w:val="bottom"/>
            <w:hideMark/>
          </w:tcPr>
          <w:p w14:paraId="1E1A6921" w14:textId="77777777" w:rsidR="00FA0608" w:rsidRPr="00FA0608" w:rsidRDefault="00FA0608" w:rsidP="00FA0608"/>
        </w:tc>
        <w:tc>
          <w:tcPr>
            <w:tcW w:w="1420" w:type="dxa"/>
            <w:tcBorders>
              <w:top w:val="nil"/>
              <w:left w:val="nil"/>
              <w:bottom w:val="nil"/>
              <w:right w:val="nil"/>
            </w:tcBorders>
            <w:shd w:val="clear" w:color="auto" w:fill="auto"/>
            <w:vAlign w:val="bottom"/>
            <w:hideMark/>
          </w:tcPr>
          <w:p w14:paraId="763FD0D4" w14:textId="77777777" w:rsidR="00FA0608" w:rsidRPr="00FA0608" w:rsidRDefault="00FA0608" w:rsidP="00FA0608"/>
        </w:tc>
      </w:tr>
      <w:tr w:rsidR="00FA0608" w:rsidRPr="00FA0608" w14:paraId="7D498E61" w14:textId="77777777" w:rsidTr="00FA0608">
        <w:trPr>
          <w:trHeight w:val="300"/>
        </w:trPr>
        <w:tc>
          <w:tcPr>
            <w:tcW w:w="360" w:type="dxa"/>
            <w:tcBorders>
              <w:top w:val="nil"/>
              <w:left w:val="nil"/>
              <w:bottom w:val="nil"/>
              <w:right w:val="nil"/>
            </w:tcBorders>
            <w:shd w:val="clear" w:color="auto" w:fill="auto"/>
            <w:noWrap/>
            <w:vAlign w:val="bottom"/>
            <w:hideMark/>
          </w:tcPr>
          <w:p w14:paraId="458E8817" w14:textId="77777777" w:rsidR="00FA0608" w:rsidRPr="00FA0608" w:rsidRDefault="00FA0608" w:rsidP="00FA0608"/>
        </w:tc>
        <w:tc>
          <w:tcPr>
            <w:tcW w:w="760" w:type="dxa"/>
            <w:tcBorders>
              <w:top w:val="nil"/>
              <w:left w:val="nil"/>
              <w:bottom w:val="nil"/>
              <w:right w:val="nil"/>
            </w:tcBorders>
            <w:shd w:val="clear" w:color="auto" w:fill="auto"/>
            <w:vAlign w:val="bottom"/>
            <w:hideMark/>
          </w:tcPr>
          <w:p w14:paraId="0807A909" w14:textId="77777777" w:rsidR="00FA0608" w:rsidRPr="00FA0608" w:rsidRDefault="00FA0608" w:rsidP="00FA0608"/>
        </w:tc>
        <w:tc>
          <w:tcPr>
            <w:tcW w:w="2860" w:type="dxa"/>
            <w:tcBorders>
              <w:top w:val="nil"/>
              <w:left w:val="nil"/>
              <w:bottom w:val="nil"/>
              <w:right w:val="nil"/>
            </w:tcBorders>
            <w:shd w:val="clear" w:color="auto" w:fill="auto"/>
            <w:vAlign w:val="bottom"/>
            <w:hideMark/>
          </w:tcPr>
          <w:p w14:paraId="28EC671B" w14:textId="77777777" w:rsidR="00FA0608" w:rsidRPr="00FA0608" w:rsidRDefault="00FA0608" w:rsidP="00FA0608">
            <w:pPr>
              <w:rPr>
                <w:rFonts w:ascii="Arial" w:hAnsi="Arial" w:cs="Arial"/>
                <w:b/>
                <w:bCs/>
              </w:rPr>
            </w:pPr>
            <w:r w:rsidRPr="00FA0608">
              <w:rPr>
                <w:rFonts w:ascii="Arial" w:hAnsi="Arial" w:cs="Arial"/>
                <w:b/>
                <w:bCs/>
              </w:rPr>
              <w:t>2016. év:</w:t>
            </w:r>
          </w:p>
        </w:tc>
        <w:tc>
          <w:tcPr>
            <w:tcW w:w="1600" w:type="dxa"/>
            <w:tcBorders>
              <w:top w:val="nil"/>
              <w:left w:val="nil"/>
              <w:bottom w:val="nil"/>
              <w:right w:val="nil"/>
            </w:tcBorders>
            <w:shd w:val="clear" w:color="auto" w:fill="auto"/>
            <w:vAlign w:val="bottom"/>
            <w:hideMark/>
          </w:tcPr>
          <w:p w14:paraId="103C506D" w14:textId="77777777" w:rsidR="00FA0608" w:rsidRPr="00FA0608" w:rsidRDefault="00FA0608" w:rsidP="00FA0608">
            <w:pPr>
              <w:rPr>
                <w:rFonts w:ascii="Arial" w:hAnsi="Arial" w:cs="Arial"/>
                <w:b/>
                <w:bCs/>
              </w:rPr>
            </w:pPr>
          </w:p>
        </w:tc>
        <w:tc>
          <w:tcPr>
            <w:tcW w:w="1620" w:type="dxa"/>
            <w:tcBorders>
              <w:top w:val="nil"/>
              <w:left w:val="nil"/>
              <w:bottom w:val="nil"/>
              <w:right w:val="nil"/>
            </w:tcBorders>
            <w:shd w:val="clear" w:color="auto" w:fill="auto"/>
            <w:vAlign w:val="bottom"/>
            <w:hideMark/>
          </w:tcPr>
          <w:p w14:paraId="74E6225D" w14:textId="77777777" w:rsidR="00FA0608" w:rsidRPr="00FA0608" w:rsidRDefault="00FA0608" w:rsidP="00FA0608"/>
        </w:tc>
        <w:tc>
          <w:tcPr>
            <w:tcW w:w="1420" w:type="dxa"/>
            <w:tcBorders>
              <w:top w:val="nil"/>
              <w:left w:val="nil"/>
              <w:bottom w:val="nil"/>
              <w:right w:val="nil"/>
            </w:tcBorders>
            <w:shd w:val="clear" w:color="auto" w:fill="auto"/>
            <w:vAlign w:val="bottom"/>
            <w:hideMark/>
          </w:tcPr>
          <w:p w14:paraId="3BC12F8A" w14:textId="77777777" w:rsidR="00FA0608" w:rsidRPr="00FA0608" w:rsidRDefault="00FA0608" w:rsidP="00FA0608">
            <w:pPr>
              <w:jc w:val="right"/>
              <w:rPr>
                <w:rFonts w:ascii="Arial" w:hAnsi="Arial" w:cs="Arial"/>
              </w:rPr>
            </w:pPr>
            <w:r w:rsidRPr="00FA0608">
              <w:rPr>
                <w:rFonts w:ascii="Arial" w:hAnsi="Arial" w:cs="Arial"/>
              </w:rPr>
              <w:t>Ft-ban</w:t>
            </w:r>
          </w:p>
        </w:tc>
      </w:tr>
      <w:tr w:rsidR="00FA0608" w:rsidRPr="00FA0608" w14:paraId="03CFC5A4" w14:textId="77777777" w:rsidTr="00FA0608">
        <w:trPr>
          <w:trHeight w:val="645"/>
        </w:trPr>
        <w:tc>
          <w:tcPr>
            <w:tcW w:w="360" w:type="dxa"/>
            <w:tcBorders>
              <w:top w:val="nil"/>
              <w:left w:val="nil"/>
              <w:bottom w:val="nil"/>
              <w:right w:val="nil"/>
            </w:tcBorders>
            <w:shd w:val="clear" w:color="auto" w:fill="auto"/>
            <w:noWrap/>
            <w:vAlign w:val="bottom"/>
            <w:hideMark/>
          </w:tcPr>
          <w:p w14:paraId="09E829DC" w14:textId="77777777" w:rsidR="00FA0608" w:rsidRPr="00FA0608" w:rsidRDefault="00FA0608" w:rsidP="00FA0608">
            <w:pPr>
              <w:jc w:val="right"/>
              <w:rPr>
                <w:rFonts w:ascii="Arial" w:hAnsi="Arial" w:cs="Arial"/>
              </w:rPr>
            </w:pP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A91E6" w14:textId="77777777" w:rsidR="00FA0608" w:rsidRPr="00FA0608" w:rsidRDefault="00FA0608" w:rsidP="00FA0608">
            <w:pPr>
              <w:jc w:val="center"/>
              <w:rPr>
                <w:rFonts w:ascii="Arial" w:hAnsi="Arial" w:cs="Arial"/>
              </w:rPr>
            </w:pPr>
            <w:r w:rsidRPr="00FA0608">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06DBE825" w14:textId="77777777" w:rsidR="00FA0608" w:rsidRPr="00FA0608" w:rsidRDefault="00FA0608" w:rsidP="00FA0608">
            <w:pPr>
              <w:jc w:val="center"/>
              <w:rPr>
                <w:rFonts w:ascii="Arial" w:hAnsi="Arial" w:cs="Arial"/>
              </w:rPr>
            </w:pPr>
            <w:r w:rsidRPr="00FA0608">
              <w:rPr>
                <w:rFonts w:ascii="Arial" w:hAnsi="Arial" w:cs="Arial"/>
              </w:rPr>
              <w:t>megnevezés</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D6580C6" w14:textId="77777777" w:rsidR="00FA0608" w:rsidRPr="00FA0608" w:rsidRDefault="00FA0608" w:rsidP="00FA0608">
            <w:pPr>
              <w:jc w:val="center"/>
              <w:rPr>
                <w:rFonts w:ascii="Arial" w:hAnsi="Arial" w:cs="Arial"/>
              </w:rPr>
            </w:pPr>
            <w:r w:rsidRPr="00FA0608">
              <w:rPr>
                <w:rFonts w:ascii="Arial" w:hAnsi="Arial" w:cs="Arial"/>
              </w:rPr>
              <w:t>aktiválás kelte</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7A0A01A5" w14:textId="77777777" w:rsidR="00FA0608" w:rsidRPr="00FA0608" w:rsidRDefault="00FA0608" w:rsidP="00FA0608">
            <w:pPr>
              <w:jc w:val="center"/>
              <w:rPr>
                <w:rFonts w:ascii="Arial" w:hAnsi="Arial" w:cs="Arial"/>
              </w:rPr>
            </w:pPr>
            <w:r w:rsidRPr="00FA0608">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6CEE0F59" w14:textId="77777777" w:rsidR="00FA0608" w:rsidRPr="00FA0608" w:rsidRDefault="00FA0608" w:rsidP="00FA0608">
            <w:pPr>
              <w:jc w:val="center"/>
              <w:rPr>
                <w:rFonts w:ascii="Arial" w:hAnsi="Arial" w:cs="Arial"/>
              </w:rPr>
            </w:pPr>
            <w:r w:rsidRPr="00FA0608">
              <w:rPr>
                <w:rFonts w:ascii="Arial" w:hAnsi="Arial" w:cs="Arial"/>
              </w:rPr>
              <w:t>beszerzés nettó összege</w:t>
            </w:r>
          </w:p>
        </w:tc>
      </w:tr>
      <w:tr w:rsidR="00FA0608" w:rsidRPr="00FA0608" w14:paraId="3A929CCC" w14:textId="77777777" w:rsidTr="00FA0608">
        <w:trPr>
          <w:trHeight w:val="390"/>
        </w:trPr>
        <w:tc>
          <w:tcPr>
            <w:tcW w:w="360" w:type="dxa"/>
            <w:tcBorders>
              <w:top w:val="nil"/>
              <w:left w:val="nil"/>
              <w:bottom w:val="nil"/>
              <w:right w:val="nil"/>
            </w:tcBorders>
            <w:shd w:val="clear" w:color="auto" w:fill="auto"/>
            <w:noWrap/>
            <w:vAlign w:val="bottom"/>
            <w:hideMark/>
          </w:tcPr>
          <w:p w14:paraId="54DDE53E" w14:textId="77777777" w:rsidR="00FA0608" w:rsidRPr="00FA0608" w:rsidRDefault="00FA0608" w:rsidP="00FA0608">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FB04BFF" w14:textId="77777777" w:rsidR="00FA0608" w:rsidRPr="00FA0608" w:rsidRDefault="00FA0608" w:rsidP="00FA0608">
            <w:pPr>
              <w:jc w:val="center"/>
              <w:rPr>
                <w:rFonts w:ascii="Arial" w:hAnsi="Arial" w:cs="Arial"/>
              </w:rPr>
            </w:pPr>
            <w:r w:rsidRPr="00FA0608">
              <w:rPr>
                <w:rFonts w:ascii="Arial" w:hAnsi="Arial" w:cs="Arial"/>
              </w:rPr>
              <w:t>5</w:t>
            </w:r>
          </w:p>
        </w:tc>
        <w:tc>
          <w:tcPr>
            <w:tcW w:w="2860" w:type="dxa"/>
            <w:tcBorders>
              <w:top w:val="nil"/>
              <w:left w:val="nil"/>
              <w:bottom w:val="single" w:sz="4" w:space="0" w:color="auto"/>
              <w:right w:val="single" w:sz="4" w:space="0" w:color="auto"/>
            </w:tcBorders>
            <w:shd w:val="clear" w:color="auto" w:fill="auto"/>
            <w:noWrap/>
            <w:vAlign w:val="center"/>
            <w:hideMark/>
          </w:tcPr>
          <w:p w14:paraId="096052A0" w14:textId="77777777" w:rsidR="00FA0608" w:rsidRPr="00FA0608" w:rsidRDefault="00FA0608" w:rsidP="00FA0608">
            <w:pPr>
              <w:jc w:val="center"/>
              <w:rPr>
                <w:rFonts w:ascii="Arial" w:hAnsi="Arial" w:cs="Arial"/>
              </w:rPr>
            </w:pPr>
            <w:r w:rsidRPr="00FA0608">
              <w:rPr>
                <w:rFonts w:ascii="Arial" w:hAnsi="Arial" w:cs="Arial"/>
              </w:rPr>
              <w:t>4 db sörpadszett</w:t>
            </w:r>
          </w:p>
        </w:tc>
        <w:tc>
          <w:tcPr>
            <w:tcW w:w="1600" w:type="dxa"/>
            <w:tcBorders>
              <w:top w:val="nil"/>
              <w:left w:val="nil"/>
              <w:bottom w:val="single" w:sz="4" w:space="0" w:color="auto"/>
              <w:right w:val="single" w:sz="4" w:space="0" w:color="auto"/>
            </w:tcBorders>
            <w:shd w:val="clear" w:color="auto" w:fill="auto"/>
            <w:noWrap/>
            <w:vAlign w:val="center"/>
            <w:hideMark/>
          </w:tcPr>
          <w:p w14:paraId="4F4E878F" w14:textId="77777777" w:rsidR="00FA0608" w:rsidRPr="00FA0608" w:rsidRDefault="00FA0608" w:rsidP="00FA0608">
            <w:pPr>
              <w:jc w:val="center"/>
              <w:rPr>
                <w:rFonts w:ascii="Arial" w:hAnsi="Arial" w:cs="Arial"/>
              </w:rPr>
            </w:pPr>
            <w:r w:rsidRPr="00FA0608">
              <w:rPr>
                <w:rFonts w:ascii="Arial" w:hAnsi="Arial" w:cs="Arial"/>
              </w:rPr>
              <w:t>2016.11.18</w:t>
            </w:r>
          </w:p>
        </w:tc>
        <w:tc>
          <w:tcPr>
            <w:tcW w:w="1620" w:type="dxa"/>
            <w:tcBorders>
              <w:top w:val="nil"/>
              <w:left w:val="nil"/>
              <w:bottom w:val="single" w:sz="4" w:space="0" w:color="auto"/>
              <w:right w:val="single" w:sz="4" w:space="0" w:color="auto"/>
            </w:tcBorders>
            <w:shd w:val="clear" w:color="auto" w:fill="auto"/>
            <w:vAlign w:val="center"/>
            <w:hideMark/>
          </w:tcPr>
          <w:p w14:paraId="12B36513" w14:textId="77777777" w:rsidR="00FA0608" w:rsidRPr="00FA0608" w:rsidRDefault="00FA0608" w:rsidP="00FA0608">
            <w:pPr>
              <w:jc w:val="center"/>
              <w:rPr>
                <w:rFonts w:ascii="Arial" w:hAnsi="Arial" w:cs="Arial"/>
              </w:rPr>
            </w:pPr>
            <w:r w:rsidRPr="00FA0608">
              <w:rPr>
                <w:rFonts w:ascii="Arial" w:hAnsi="Arial" w:cs="Arial"/>
              </w:rPr>
              <w:t>KIK16-02782</w:t>
            </w:r>
          </w:p>
        </w:tc>
        <w:tc>
          <w:tcPr>
            <w:tcW w:w="1420" w:type="dxa"/>
            <w:tcBorders>
              <w:top w:val="nil"/>
              <w:left w:val="nil"/>
              <w:bottom w:val="single" w:sz="4" w:space="0" w:color="auto"/>
              <w:right w:val="single" w:sz="4" w:space="0" w:color="auto"/>
            </w:tcBorders>
            <w:shd w:val="clear" w:color="auto" w:fill="auto"/>
            <w:noWrap/>
            <w:vAlign w:val="center"/>
            <w:hideMark/>
          </w:tcPr>
          <w:p w14:paraId="07394181" w14:textId="77777777" w:rsidR="00FA0608" w:rsidRPr="00FA0608" w:rsidRDefault="00FA0608" w:rsidP="00FA0608">
            <w:pPr>
              <w:jc w:val="right"/>
              <w:rPr>
                <w:rFonts w:ascii="Arial" w:hAnsi="Arial" w:cs="Arial"/>
              </w:rPr>
            </w:pPr>
            <w:r w:rsidRPr="00FA0608">
              <w:rPr>
                <w:rFonts w:ascii="Arial" w:hAnsi="Arial" w:cs="Arial"/>
              </w:rPr>
              <w:t>141 732</w:t>
            </w:r>
          </w:p>
        </w:tc>
      </w:tr>
      <w:tr w:rsidR="00FA0608" w:rsidRPr="00FA0608" w14:paraId="04CBDF14" w14:textId="77777777" w:rsidTr="00FA0608">
        <w:trPr>
          <w:trHeight w:val="300"/>
        </w:trPr>
        <w:tc>
          <w:tcPr>
            <w:tcW w:w="360" w:type="dxa"/>
            <w:tcBorders>
              <w:top w:val="nil"/>
              <w:left w:val="nil"/>
              <w:bottom w:val="nil"/>
              <w:right w:val="nil"/>
            </w:tcBorders>
            <w:shd w:val="clear" w:color="auto" w:fill="auto"/>
            <w:noWrap/>
            <w:vAlign w:val="bottom"/>
            <w:hideMark/>
          </w:tcPr>
          <w:p w14:paraId="25961B06"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A9771A7" w14:textId="77777777" w:rsidR="00FA0608" w:rsidRPr="00FA0608" w:rsidRDefault="00FA0608" w:rsidP="00FA0608">
            <w:pPr>
              <w:jc w:val="center"/>
              <w:rPr>
                <w:rFonts w:ascii="Arial" w:hAnsi="Arial" w:cs="Arial"/>
              </w:rPr>
            </w:pPr>
            <w:r w:rsidRPr="00FA0608">
              <w:rPr>
                <w:rFonts w:ascii="Arial" w:hAnsi="Arial" w:cs="Arial"/>
              </w:rPr>
              <w:t>6</w:t>
            </w:r>
          </w:p>
        </w:tc>
        <w:tc>
          <w:tcPr>
            <w:tcW w:w="2860" w:type="dxa"/>
            <w:tcBorders>
              <w:top w:val="nil"/>
              <w:left w:val="nil"/>
              <w:bottom w:val="single" w:sz="4" w:space="0" w:color="auto"/>
              <w:right w:val="single" w:sz="4" w:space="0" w:color="auto"/>
            </w:tcBorders>
            <w:shd w:val="clear" w:color="auto" w:fill="auto"/>
            <w:noWrap/>
            <w:vAlign w:val="center"/>
            <w:hideMark/>
          </w:tcPr>
          <w:p w14:paraId="6EEFB72E" w14:textId="77777777" w:rsidR="00FA0608" w:rsidRPr="00FA0608" w:rsidRDefault="00FA0608" w:rsidP="00FA0608">
            <w:pPr>
              <w:jc w:val="center"/>
              <w:rPr>
                <w:rFonts w:ascii="Arial" w:hAnsi="Arial" w:cs="Arial"/>
              </w:rPr>
            </w:pPr>
            <w:r w:rsidRPr="00FA0608">
              <w:rPr>
                <w:rFonts w:ascii="Arial" w:hAnsi="Arial" w:cs="Arial"/>
              </w:rPr>
              <w:t>1 db sörpadszett</w:t>
            </w:r>
          </w:p>
        </w:tc>
        <w:tc>
          <w:tcPr>
            <w:tcW w:w="1600" w:type="dxa"/>
            <w:tcBorders>
              <w:top w:val="nil"/>
              <w:left w:val="nil"/>
              <w:bottom w:val="single" w:sz="4" w:space="0" w:color="auto"/>
              <w:right w:val="single" w:sz="4" w:space="0" w:color="auto"/>
            </w:tcBorders>
            <w:shd w:val="clear" w:color="auto" w:fill="auto"/>
            <w:noWrap/>
            <w:vAlign w:val="center"/>
            <w:hideMark/>
          </w:tcPr>
          <w:p w14:paraId="7D5363A8" w14:textId="77777777" w:rsidR="00FA0608" w:rsidRPr="00FA0608" w:rsidRDefault="00FA0608" w:rsidP="00FA0608">
            <w:pPr>
              <w:jc w:val="center"/>
              <w:rPr>
                <w:rFonts w:ascii="Arial" w:hAnsi="Arial" w:cs="Arial"/>
              </w:rPr>
            </w:pPr>
            <w:r w:rsidRPr="00FA0608">
              <w:rPr>
                <w:rFonts w:ascii="Arial" w:hAnsi="Arial" w:cs="Arial"/>
              </w:rPr>
              <w:t>2016.12.22</w:t>
            </w:r>
          </w:p>
        </w:tc>
        <w:tc>
          <w:tcPr>
            <w:tcW w:w="1620" w:type="dxa"/>
            <w:tcBorders>
              <w:top w:val="nil"/>
              <w:left w:val="nil"/>
              <w:bottom w:val="single" w:sz="4" w:space="0" w:color="auto"/>
              <w:right w:val="single" w:sz="4" w:space="0" w:color="auto"/>
            </w:tcBorders>
            <w:shd w:val="clear" w:color="auto" w:fill="auto"/>
            <w:noWrap/>
            <w:vAlign w:val="center"/>
            <w:hideMark/>
          </w:tcPr>
          <w:p w14:paraId="03231F4B" w14:textId="77777777" w:rsidR="00FA0608" w:rsidRPr="00FA0608" w:rsidRDefault="00FA0608" w:rsidP="00FA0608">
            <w:pPr>
              <w:jc w:val="center"/>
              <w:rPr>
                <w:rFonts w:ascii="Arial" w:hAnsi="Arial" w:cs="Arial"/>
              </w:rPr>
            </w:pPr>
            <w:r w:rsidRPr="00FA0608">
              <w:rPr>
                <w:rFonts w:ascii="Arial" w:hAnsi="Arial" w:cs="Arial"/>
              </w:rPr>
              <w:t>KPK16-08375</w:t>
            </w:r>
          </w:p>
        </w:tc>
        <w:tc>
          <w:tcPr>
            <w:tcW w:w="1420" w:type="dxa"/>
            <w:tcBorders>
              <w:top w:val="nil"/>
              <w:left w:val="nil"/>
              <w:bottom w:val="single" w:sz="4" w:space="0" w:color="auto"/>
              <w:right w:val="single" w:sz="4" w:space="0" w:color="auto"/>
            </w:tcBorders>
            <w:shd w:val="clear" w:color="auto" w:fill="auto"/>
            <w:noWrap/>
            <w:vAlign w:val="center"/>
            <w:hideMark/>
          </w:tcPr>
          <w:p w14:paraId="75742C14" w14:textId="77777777" w:rsidR="00FA0608" w:rsidRPr="00FA0608" w:rsidRDefault="00FA0608" w:rsidP="00FA0608">
            <w:pPr>
              <w:jc w:val="right"/>
              <w:rPr>
                <w:rFonts w:ascii="Arial" w:hAnsi="Arial" w:cs="Arial"/>
              </w:rPr>
            </w:pPr>
            <w:r w:rsidRPr="00FA0608">
              <w:rPr>
                <w:rFonts w:ascii="Arial" w:hAnsi="Arial" w:cs="Arial"/>
              </w:rPr>
              <w:t>35 433</w:t>
            </w:r>
          </w:p>
        </w:tc>
      </w:tr>
      <w:tr w:rsidR="00FA0608" w:rsidRPr="00FA0608" w14:paraId="79438E6B" w14:textId="77777777" w:rsidTr="00FA0608">
        <w:trPr>
          <w:trHeight w:val="300"/>
        </w:trPr>
        <w:tc>
          <w:tcPr>
            <w:tcW w:w="360" w:type="dxa"/>
            <w:tcBorders>
              <w:top w:val="nil"/>
              <w:left w:val="nil"/>
              <w:bottom w:val="nil"/>
              <w:right w:val="nil"/>
            </w:tcBorders>
            <w:shd w:val="clear" w:color="auto" w:fill="auto"/>
            <w:noWrap/>
            <w:vAlign w:val="bottom"/>
            <w:hideMark/>
          </w:tcPr>
          <w:p w14:paraId="1C39A45C" w14:textId="77777777" w:rsidR="00FA0608" w:rsidRPr="00FA0608" w:rsidRDefault="00FA0608" w:rsidP="00FA0608">
            <w:pPr>
              <w:jc w:val="right"/>
              <w:rPr>
                <w:rFonts w:ascii="Arial" w:hAnsi="Arial" w:cs="Arial"/>
              </w:rPr>
            </w:pPr>
          </w:p>
        </w:tc>
        <w:tc>
          <w:tcPr>
            <w:tcW w:w="8260" w:type="dxa"/>
            <w:gridSpan w:val="5"/>
            <w:vMerge w:val="restart"/>
            <w:tcBorders>
              <w:top w:val="single" w:sz="4" w:space="0" w:color="auto"/>
              <w:left w:val="nil"/>
              <w:bottom w:val="nil"/>
              <w:right w:val="nil"/>
            </w:tcBorders>
            <w:shd w:val="clear" w:color="auto" w:fill="auto"/>
            <w:vAlign w:val="bottom"/>
            <w:hideMark/>
          </w:tcPr>
          <w:p w14:paraId="6A6329B2" w14:textId="77777777" w:rsidR="00FA0608" w:rsidRPr="00FA0608" w:rsidRDefault="00FA0608" w:rsidP="00FA0608">
            <w:pPr>
              <w:jc w:val="both"/>
              <w:rPr>
                <w:rFonts w:ascii="Arial" w:hAnsi="Arial" w:cs="Arial"/>
              </w:rPr>
            </w:pPr>
            <w:r w:rsidRPr="00FA0608">
              <w:rPr>
                <w:rFonts w:ascii="Arial" w:hAnsi="Arial" w:cs="Arial"/>
              </w:rPr>
              <w:t xml:space="preserve">A 2016. évben beszerzett tárgyi eszközök a 220-3/2016. és a 169-2/2017. iktatószámon kelt átadás-átvételt követően az elnök használatába kerültek. </w:t>
            </w:r>
          </w:p>
        </w:tc>
      </w:tr>
      <w:tr w:rsidR="00FA0608" w:rsidRPr="00FA0608" w14:paraId="08B81B9D" w14:textId="77777777" w:rsidTr="00FA0608">
        <w:trPr>
          <w:trHeight w:val="345"/>
        </w:trPr>
        <w:tc>
          <w:tcPr>
            <w:tcW w:w="360" w:type="dxa"/>
            <w:tcBorders>
              <w:top w:val="nil"/>
              <w:left w:val="nil"/>
              <w:bottom w:val="nil"/>
              <w:right w:val="nil"/>
            </w:tcBorders>
            <w:shd w:val="clear" w:color="auto" w:fill="auto"/>
            <w:noWrap/>
            <w:vAlign w:val="bottom"/>
            <w:hideMark/>
          </w:tcPr>
          <w:p w14:paraId="2FBB8945" w14:textId="77777777" w:rsidR="00FA0608" w:rsidRPr="00FA0608" w:rsidRDefault="00FA0608" w:rsidP="00FA0608">
            <w:pPr>
              <w:jc w:val="both"/>
              <w:rPr>
                <w:rFonts w:ascii="Arial" w:hAnsi="Arial" w:cs="Arial"/>
              </w:rPr>
            </w:pPr>
          </w:p>
        </w:tc>
        <w:tc>
          <w:tcPr>
            <w:tcW w:w="8260" w:type="dxa"/>
            <w:gridSpan w:val="5"/>
            <w:vMerge/>
            <w:tcBorders>
              <w:top w:val="nil"/>
              <w:left w:val="nil"/>
              <w:bottom w:val="nil"/>
              <w:right w:val="nil"/>
            </w:tcBorders>
            <w:vAlign w:val="center"/>
            <w:hideMark/>
          </w:tcPr>
          <w:p w14:paraId="488DF335" w14:textId="77777777" w:rsidR="00FA0608" w:rsidRPr="00FA0608" w:rsidRDefault="00FA0608" w:rsidP="00FA0608">
            <w:pPr>
              <w:rPr>
                <w:rFonts w:ascii="Arial" w:hAnsi="Arial" w:cs="Arial"/>
              </w:rPr>
            </w:pPr>
          </w:p>
        </w:tc>
      </w:tr>
      <w:tr w:rsidR="00FA0608" w:rsidRPr="00FA0608" w14:paraId="5BF2AE8A" w14:textId="77777777" w:rsidTr="00FA0608">
        <w:trPr>
          <w:trHeight w:val="300"/>
        </w:trPr>
        <w:tc>
          <w:tcPr>
            <w:tcW w:w="360" w:type="dxa"/>
            <w:tcBorders>
              <w:top w:val="nil"/>
              <w:left w:val="nil"/>
              <w:bottom w:val="nil"/>
              <w:right w:val="nil"/>
            </w:tcBorders>
            <w:shd w:val="clear" w:color="auto" w:fill="auto"/>
            <w:noWrap/>
            <w:vAlign w:val="bottom"/>
            <w:hideMark/>
          </w:tcPr>
          <w:p w14:paraId="1A0803F8" w14:textId="77777777" w:rsidR="00FA0608" w:rsidRPr="00FA0608" w:rsidRDefault="00FA0608" w:rsidP="00FA0608"/>
        </w:tc>
        <w:tc>
          <w:tcPr>
            <w:tcW w:w="760" w:type="dxa"/>
            <w:tcBorders>
              <w:top w:val="nil"/>
              <w:left w:val="nil"/>
              <w:bottom w:val="nil"/>
              <w:right w:val="nil"/>
            </w:tcBorders>
            <w:shd w:val="clear" w:color="auto" w:fill="auto"/>
            <w:vAlign w:val="bottom"/>
            <w:hideMark/>
          </w:tcPr>
          <w:p w14:paraId="408D01D5" w14:textId="77777777" w:rsidR="00FA0608" w:rsidRPr="00FA0608" w:rsidRDefault="00FA0608" w:rsidP="00FA0608"/>
        </w:tc>
        <w:tc>
          <w:tcPr>
            <w:tcW w:w="2860" w:type="dxa"/>
            <w:tcBorders>
              <w:top w:val="nil"/>
              <w:left w:val="nil"/>
              <w:bottom w:val="nil"/>
              <w:right w:val="nil"/>
            </w:tcBorders>
            <w:shd w:val="clear" w:color="auto" w:fill="auto"/>
            <w:vAlign w:val="bottom"/>
            <w:hideMark/>
          </w:tcPr>
          <w:p w14:paraId="7C8C1FD1" w14:textId="77777777" w:rsidR="00FA0608" w:rsidRPr="00FA0608" w:rsidRDefault="00FA0608" w:rsidP="00FA0608"/>
        </w:tc>
        <w:tc>
          <w:tcPr>
            <w:tcW w:w="1600" w:type="dxa"/>
            <w:tcBorders>
              <w:top w:val="nil"/>
              <w:left w:val="nil"/>
              <w:bottom w:val="nil"/>
              <w:right w:val="nil"/>
            </w:tcBorders>
            <w:shd w:val="clear" w:color="auto" w:fill="auto"/>
            <w:vAlign w:val="bottom"/>
            <w:hideMark/>
          </w:tcPr>
          <w:p w14:paraId="26AD9428" w14:textId="77777777" w:rsidR="00FA0608" w:rsidRPr="00FA0608" w:rsidRDefault="00FA0608" w:rsidP="00FA0608"/>
        </w:tc>
        <w:tc>
          <w:tcPr>
            <w:tcW w:w="1620" w:type="dxa"/>
            <w:tcBorders>
              <w:top w:val="nil"/>
              <w:left w:val="nil"/>
              <w:bottom w:val="nil"/>
              <w:right w:val="nil"/>
            </w:tcBorders>
            <w:shd w:val="clear" w:color="auto" w:fill="auto"/>
            <w:vAlign w:val="bottom"/>
            <w:hideMark/>
          </w:tcPr>
          <w:p w14:paraId="6C19867D" w14:textId="77777777" w:rsidR="00FA0608" w:rsidRPr="00FA0608" w:rsidRDefault="00FA0608" w:rsidP="00FA0608"/>
        </w:tc>
        <w:tc>
          <w:tcPr>
            <w:tcW w:w="1420" w:type="dxa"/>
            <w:tcBorders>
              <w:top w:val="nil"/>
              <w:left w:val="nil"/>
              <w:bottom w:val="nil"/>
              <w:right w:val="nil"/>
            </w:tcBorders>
            <w:shd w:val="clear" w:color="auto" w:fill="auto"/>
            <w:vAlign w:val="bottom"/>
            <w:hideMark/>
          </w:tcPr>
          <w:p w14:paraId="2A495FF3" w14:textId="77777777" w:rsidR="00FA0608" w:rsidRPr="00FA0608" w:rsidRDefault="00FA0608" w:rsidP="00FA0608"/>
        </w:tc>
      </w:tr>
      <w:tr w:rsidR="00FA0608" w:rsidRPr="00FA0608" w14:paraId="1050A784" w14:textId="77777777" w:rsidTr="00FA0608">
        <w:trPr>
          <w:trHeight w:val="300"/>
        </w:trPr>
        <w:tc>
          <w:tcPr>
            <w:tcW w:w="360" w:type="dxa"/>
            <w:tcBorders>
              <w:top w:val="nil"/>
              <w:left w:val="nil"/>
              <w:bottom w:val="nil"/>
              <w:right w:val="nil"/>
            </w:tcBorders>
            <w:shd w:val="clear" w:color="auto" w:fill="auto"/>
            <w:noWrap/>
            <w:vAlign w:val="bottom"/>
            <w:hideMark/>
          </w:tcPr>
          <w:p w14:paraId="081EC5FE" w14:textId="77777777" w:rsidR="00FA0608" w:rsidRPr="00FA0608" w:rsidRDefault="00FA0608" w:rsidP="00FA0608"/>
        </w:tc>
        <w:tc>
          <w:tcPr>
            <w:tcW w:w="760" w:type="dxa"/>
            <w:tcBorders>
              <w:top w:val="nil"/>
              <w:left w:val="nil"/>
              <w:bottom w:val="nil"/>
              <w:right w:val="nil"/>
            </w:tcBorders>
            <w:shd w:val="clear" w:color="auto" w:fill="auto"/>
            <w:vAlign w:val="bottom"/>
            <w:hideMark/>
          </w:tcPr>
          <w:p w14:paraId="1F9E5D4B" w14:textId="77777777" w:rsidR="00FA0608" w:rsidRPr="00FA0608" w:rsidRDefault="00FA0608" w:rsidP="00FA0608"/>
        </w:tc>
        <w:tc>
          <w:tcPr>
            <w:tcW w:w="4460" w:type="dxa"/>
            <w:gridSpan w:val="2"/>
            <w:tcBorders>
              <w:top w:val="nil"/>
              <w:left w:val="nil"/>
              <w:bottom w:val="nil"/>
              <w:right w:val="nil"/>
            </w:tcBorders>
            <w:shd w:val="clear" w:color="auto" w:fill="auto"/>
            <w:vAlign w:val="bottom"/>
            <w:hideMark/>
          </w:tcPr>
          <w:p w14:paraId="196DCCAE" w14:textId="77777777" w:rsidR="00FA0608" w:rsidRPr="00FA0608" w:rsidRDefault="00FA0608" w:rsidP="00FA0608">
            <w:pPr>
              <w:rPr>
                <w:rFonts w:ascii="Arial" w:hAnsi="Arial" w:cs="Arial"/>
                <w:b/>
                <w:bCs/>
              </w:rPr>
            </w:pPr>
            <w:r w:rsidRPr="00FA0608">
              <w:rPr>
                <w:rFonts w:ascii="Arial" w:hAnsi="Arial" w:cs="Arial"/>
                <w:b/>
                <w:bCs/>
              </w:rPr>
              <w:t>2017. év és a 2018. év:</w:t>
            </w:r>
          </w:p>
        </w:tc>
        <w:tc>
          <w:tcPr>
            <w:tcW w:w="1620" w:type="dxa"/>
            <w:tcBorders>
              <w:top w:val="nil"/>
              <w:left w:val="nil"/>
              <w:bottom w:val="nil"/>
              <w:right w:val="nil"/>
            </w:tcBorders>
            <w:shd w:val="clear" w:color="auto" w:fill="auto"/>
            <w:vAlign w:val="bottom"/>
            <w:hideMark/>
          </w:tcPr>
          <w:p w14:paraId="2451FF29" w14:textId="77777777" w:rsidR="00FA0608" w:rsidRPr="00FA0608" w:rsidRDefault="00FA0608" w:rsidP="00FA0608">
            <w:pPr>
              <w:rPr>
                <w:rFonts w:ascii="Arial" w:hAnsi="Arial" w:cs="Arial"/>
                <w:b/>
                <w:bCs/>
              </w:rPr>
            </w:pPr>
          </w:p>
        </w:tc>
        <w:tc>
          <w:tcPr>
            <w:tcW w:w="1420" w:type="dxa"/>
            <w:tcBorders>
              <w:top w:val="nil"/>
              <w:left w:val="nil"/>
              <w:bottom w:val="nil"/>
              <w:right w:val="nil"/>
            </w:tcBorders>
            <w:shd w:val="clear" w:color="auto" w:fill="auto"/>
            <w:vAlign w:val="bottom"/>
            <w:hideMark/>
          </w:tcPr>
          <w:p w14:paraId="78B69A76" w14:textId="77777777" w:rsidR="00FA0608" w:rsidRPr="00FA0608" w:rsidRDefault="00FA0608" w:rsidP="00FA0608"/>
        </w:tc>
      </w:tr>
      <w:tr w:rsidR="00FA0608" w:rsidRPr="00FA0608" w14:paraId="4955CC48" w14:textId="77777777" w:rsidTr="00FA0608">
        <w:trPr>
          <w:trHeight w:val="300"/>
        </w:trPr>
        <w:tc>
          <w:tcPr>
            <w:tcW w:w="360" w:type="dxa"/>
            <w:tcBorders>
              <w:top w:val="nil"/>
              <w:left w:val="nil"/>
              <w:bottom w:val="nil"/>
              <w:right w:val="nil"/>
            </w:tcBorders>
            <w:shd w:val="clear" w:color="auto" w:fill="auto"/>
            <w:noWrap/>
            <w:vAlign w:val="bottom"/>
            <w:hideMark/>
          </w:tcPr>
          <w:p w14:paraId="0137362B" w14:textId="77777777" w:rsidR="00FA0608" w:rsidRPr="00FA0608" w:rsidRDefault="00FA0608" w:rsidP="00FA0608"/>
        </w:tc>
        <w:tc>
          <w:tcPr>
            <w:tcW w:w="8260" w:type="dxa"/>
            <w:gridSpan w:val="5"/>
            <w:tcBorders>
              <w:top w:val="nil"/>
              <w:left w:val="nil"/>
              <w:bottom w:val="nil"/>
              <w:right w:val="nil"/>
            </w:tcBorders>
            <w:shd w:val="clear" w:color="auto" w:fill="auto"/>
            <w:hideMark/>
          </w:tcPr>
          <w:p w14:paraId="3E25C07A" w14:textId="77777777" w:rsidR="00FA0608" w:rsidRPr="00FA0608" w:rsidRDefault="00FA0608" w:rsidP="00FA0608">
            <w:pPr>
              <w:jc w:val="both"/>
              <w:rPr>
                <w:rFonts w:ascii="Arial" w:hAnsi="Arial" w:cs="Arial"/>
              </w:rPr>
            </w:pPr>
            <w:r w:rsidRPr="00FA0608">
              <w:rPr>
                <w:rFonts w:ascii="Arial" w:hAnsi="Arial" w:cs="Arial"/>
              </w:rPr>
              <w:t xml:space="preserve">A 2017. és a 2018. években beruházás, felújítás nem történt. </w:t>
            </w:r>
          </w:p>
        </w:tc>
      </w:tr>
      <w:tr w:rsidR="00FA0608" w:rsidRPr="00FA0608" w14:paraId="030DAA99" w14:textId="77777777" w:rsidTr="00FA0608">
        <w:trPr>
          <w:trHeight w:val="300"/>
        </w:trPr>
        <w:tc>
          <w:tcPr>
            <w:tcW w:w="360" w:type="dxa"/>
            <w:tcBorders>
              <w:top w:val="nil"/>
              <w:left w:val="nil"/>
              <w:bottom w:val="nil"/>
              <w:right w:val="nil"/>
            </w:tcBorders>
            <w:shd w:val="clear" w:color="auto" w:fill="auto"/>
            <w:noWrap/>
            <w:vAlign w:val="bottom"/>
            <w:hideMark/>
          </w:tcPr>
          <w:p w14:paraId="7B8AC1CA" w14:textId="77777777" w:rsidR="00FA0608" w:rsidRPr="00FA0608" w:rsidRDefault="00FA0608" w:rsidP="00FA0608">
            <w:pPr>
              <w:jc w:val="both"/>
              <w:rPr>
                <w:rFonts w:ascii="Arial" w:hAnsi="Arial" w:cs="Arial"/>
              </w:rPr>
            </w:pPr>
          </w:p>
        </w:tc>
        <w:tc>
          <w:tcPr>
            <w:tcW w:w="760" w:type="dxa"/>
            <w:tcBorders>
              <w:top w:val="nil"/>
              <w:left w:val="nil"/>
              <w:bottom w:val="nil"/>
              <w:right w:val="nil"/>
            </w:tcBorders>
            <w:shd w:val="clear" w:color="auto" w:fill="auto"/>
            <w:hideMark/>
          </w:tcPr>
          <w:p w14:paraId="15396835" w14:textId="77777777" w:rsidR="00FA0608" w:rsidRPr="00FA0608" w:rsidRDefault="00FA0608" w:rsidP="00FA0608"/>
        </w:tc>
        <w:tc>
          <w:tcPr>
            <w:tcW w:w="2860" w:type="dxa"/>
            <w:tcBorders>
              <w:top w:val="nil"/>
              <w:left w:val="nil"/>
              <w:bottom w:val="nil"/>
              <w:right w:val="nil"/>
            </w:tcBorders>
            <w:shd w:val="clear" w:color="auto" w:fill="auto"/>
            <w:hideMark/>
          </w:tcPr>
          <w:p w14:paraId="565F7C9D" w14:textId="77777777" w:rsidR="00FA0608" w:rsidRPr="00FA0608" w:rsidRDefault="00FA0608" w:rsidP="00FA0608">
            <w:pPr>
              <w:jc w:val="both"/>
            </w:pPr>
          </w:p>
        </w:tc>
        <w:tc>
          <w:tcPr>
            <w:tcW w:w="1600" w:type="dxa"/>
            <w:tcBorders>
              <w:top w:val="nil"/>
              <w:left w:val="nil"/>
              <w:bottom w:val="nil"/>
              <w:right w:val="nil"/>
            </w:tcBorders>
            <w:shd w:val="clear" w:color="auto" w:fill="auto"/>
            <w:hideMark/>
          </w:tcPr>
          <w:p w14:paraId="283C7831" w14:textId="77777777" w:rsidR="00FA0608" w:rsidRPr="00FA0608" w:rsidRDefault="00FA0608" w:rsidP="00FA0608">
            <w:pPr>
              <w:jc w:val="both"/>
            </w:pPr>
          </w:p>
        </w:tc>
        <w:tc>
          <w:tcPr>
            <w:tcW w:w="1620" w:type="dxa"/>
            <w:tcBorders>
              <w:top w:val="nil"/>
              <w:left w:val="nil"/>
              <w:bottom w:val="nil"/>
              <w:right w:val="nil"/>
            </w:tcBorders>
            <w:shd w:val="clear" w:color="auto" w:fill="auto"/>
            <w:hideMark/>
          </w:tcPr>
          <w:p w14:paraId="32DBAB85" w14:textId="77777777" w:rsidR="00FA0608" w:rsidRPr="00FA0608" w:rsidRDefault="00FA0608" w:rsidP="00FA0608">
            <w:pPr>
              <w:jc w:val="both"/>
            </w:pPr>
          </w:p>
        </w:tc>
        <w:tc>
          <w:tcPr>
            <w:tcW w:w="1420" w:type="dxa"/>
            <w:tcBorders>
              <w:top w:val="nil"/>
              <w:left w:val="nil"/>
              <w:bottom w:val="nil"/>
              <w:right w:val="nil"/>
            </w:tcBorders>
            <w:shd w:val="clear" w:color="auto" w:fill="auto"/>
            <w:hideMark/>
          </w:tcPr>
          <w:p w14:paraId="304FDE3E" w14:textId="77777777" w:rsidR="00FA0608" w:rsidRPr="00FA0608" w:rsidRDefault="00FA0608" w:rsidP="00FA0608">
            <w:pPr>
              <w:jc w:val="both"/>
            </w:pPr>
          </w:p>
        </w:tc>
      </w:tr>
      <w:tr w:rsidR="00FA0608" w:rsidRPr="00FA0608" w14:paraId="0FF058ED" w14:textId="77777777" w:rsidTr="00FA0608">
        <w:trPr>
          <w:trHeight w:val="300"/>
        </w:trPr>
        <w:tc>
          <w:tcPr>
            <w:tcW w:w="360" w:type="dxa"/>
            <w:tcBorders>
              <w:top w:val="nil"/>
              <w:left w:val="nil"/>
              <w:bottom w:val="nil"/>
              <w:right w:val="nil"/>
            </w:tcBorders>
            <w:shd w:val="clear" w:color="auto" w:fill="auto"/>
            <w:noWrap/>
            <w:vAlign w:val="bottom"/>
            <w:hideMark/>
          </w:tcPr>
          <w:p w14:paraId="3E565A4B" w14:textId="77777777" w:rsidR="00FA0608" w:rsidRPr="00FA0608" w:rsidRDefault="00FA0608" w:rsidP="00FA0608">
            <w:pPr>
              <w:jc w:val="both"/>
            </w:pPr>
          </w:p>
        </w:tc>
        <w:tc>
          <w:tcPr>
            <w:tcW w:w="760" w:type="dxa"/>
            <w:tcBorders>
              <w:top w:val="nil"/>
              <w:left w:val="nil"/>
              <w:bottom w:val="nil"/>
              <w:right w:val="nil"/>
            </w:tcBorders>
            <w:shd w:val="clear" w:color="auto" w:fill="auto"/>
            <w:hideMark/>
          </w:tcPr>
          <w:p w14:paraId="11D2B742" w14:textId="77777777" w:rsidR="00FA0608" w:rsidRPr="00FA0608" w:rsidRDefault="00FA0608" w:rsidP="00FA0608"/>
        </w:tc>
        <w:tc>
          <w:tcPr>
            <w:tcW w:w="2860" w:type="dxa"/>
            <w:tcBorders>
              <w:top w:val="nil"/>
              <w:left w:val="nil"/>
              <w:bottom w:val="nil"/>
              <w:right w:val="nil"/>
            </w:tcBorders>
            <w:shd w:val="clear" w:color="auto" w:fill="auto"/>
            <w:hideMark/>
          </w:tcPr>
          <w:p w14:paraId="5BCD1872" w14:textId="77777777" w:rsidR="00FA0608" w:rsidRPr="00FA0608" w:rsidRDefault="00FA0608" w:rsidP="00FA0608">
            <w:pPr>
              <w:jc w:val="both"/>
              <w:rPr>
                <w:rFonts w:ascii="Arial" w:hAnsi="Arial" w:cs="Arial"/>
                <w:b/>
                <w:bCs/>
              </w:rPr>
            </w:pPr>
            <w:r w:rsidRPr="00FA0608">
              <w:rPr>
                <w:rFonts w:ascii="Arial" w:hAnsi="Arial" w:cs="Arial"/>
                <w:b/>
                <w:bCs/>
              </w:rPr>
              <w:t>2019. év:</w:t>
            </w:r>
          </w:p>
        </w:tc>
        <w:tc>
          <w:tcPr>
            <w:tcW w:w="1600" w:type="dxa"/>
            <w:tcBorders>
              <w:top w:val="nil"/>
              <w:left w:val="nil"/>
              <w:bottom w:val="nil"/>
              <w:right w:val="nil"/>
            </w:tcBorders>
            <w:shd w:val="clear" w:color="auto" w:fill="auto"/>
            <w:hideMark/>
          </w:tcPr>
          <w:p w14:paraId="662FB377" w14:textId="77777777" w:rsidR="00FA0608" w:rsidRPr="00FA0608" w:rsidRDefault="00FA0608" w:rsidP="00FA0608">
            <w:pPr>
              <w:jc w:val="both"/>
              <w:rPr>
                <w:rFonts w:ascii="Arial" w:hAnsi="Arial" w:cs="Arial"/>
                <w:b/>
                <w:bCs/>
              </w:rPr>
            </w:pPr>
          </w:p>
        </w:tc>
        <w:tc>
          <w:tcPr>
            <w:tcW w:w="1620" w:type="dxa"/>
            <w:tcBorders>
              <w:top w:val="nil"/>
              <w:left w:val="nil"/>
              <w:bottom w:val="nil"/>
              <w:right w:val="nil"/>
            </w:tcBorders>
            <w:shd w:val="clear" w:color="auto" w:fill="auto"/>
            <w:hideMark/>
          </w:tcPr>
          <w:p w14:paraId="4F04C534" w14:textId="77777777" w:rsidR="00FA0608" w:rsidRPr="00FA0608" w:rsidRDefault="00FA0608" w:rsidP="00FA0608">
            <w:pPr>
              <w:jc w:val="both"/>
            </w:pPr>
          </w:p>
        </w:tc>
        <w:tc>
          <w:tcPr>
            <w:tcW w:w="1420" w:type="dxa"/>
            <w:tcBorders>
              <w:top w:val="nil"/>
              <w:left w:val="nil"/>
              <w:bottom w:val="nil"/>
              <w:right w:val="nil"/>
            </w:tcBorders>
            <w:shd w:val="clear" w:color="auto" w:fill="auto"/>
            <w:hideMark/>
          </w:tcPr>
          <w:p w14:paraId="050E4817" w14:textId="77777777" w:rsidR="00FA0608" w:rsidRPr="00FA0608" w:rsidRDefault="00FA0608" w:rsidP="00FA0608">
            <w:pPr>
              <w:jc w:val="right"/>
              <w:rPr>
                <w:rFonts w:ascii="Arial" w:hAnsi="Arial" w:cs="Arial"/>
              </w:rPr>
            </w:pPr>
            <w:r w:rsidRPr="00FA0608">
              <w:rPr>
                <w:rFonts w:ascii="Arial" w:hAnsi="Arial" w:cs="Arial"/>
              </w:rPr>
              <w:t>Ft-ban</w:t>
            </w:r>
          </w:p>
        </w:tc>
      </w:tr>
      <w:tr w:rsidR="00FA0608" w:rsidRPr="00FA0608" w14:paraId="2B81AD8A" w14:textId="77777777" w:rsidTr="00FA0608">
        <w:trPr>
          <w:trHeight w:val="705"/>
        </w:trPr>
        <w:tc>
          <w:tcPr>
            <w:tcW w:w="360" w:type="dxa"/>
            <w:tcBorders>
              <w:top w:val="nil"/>
              <w:left w:val="nil"/>
              <w:bottom w:val="nil"/>
              <w:right w:val="nil"/>
            </w:tcBorders>
            <w:shd w:val="clear" w:color="auto" w:fill="auto"/>
            <w:noWrap/>
            <w:vAlign w:val="bottom"/>
            <w:hideMark/>
          </w:tcPr>
          <w:p w14:paraId="129022EA" w14:textId="77777777" w:rsidR="00FA0608" w:rsidRPr="00FA0608" w:rsidRDefault="00FA0608" w:rsidP="00FA0608">
            <w:pPr>
              <w:jc w:val="right"/>
              <w:rPr>
                <w:rFonts w:ascii="Arial" w:hAnsi="Arial" w:cs="Arial"/>
              </w:rPr>
            </w:pP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821EE" w14:textId="77777777" w:rsidR="00FA0608" w:rsidRPr="00FA0608" w:rsidRDefault="00FA0608" w:rsidP="00FA0608">
            <w:pPr>
              <w:jc w:val="center"/>
              <w:rPr>
                <w:rFonts w:ascii="Arial" w:hAnsi="Arial" w:cs="Arial"/>
              </w:rPr>
            </w:pPr>
            <w:r w:rsidRPr="00FA0608">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6D5A86C4" w14:textId="77777777" w:rsidR="00FA0608" w:rsidRPr="00FA0608" w:rsidRDefault="00FA0608" w:rsidP="00FA0608">
            <w:pPr>
              <w:jc w:val="center"/>
              <w:rPr>
                <w:rFonts w:ascii="Arial" w:hAnsi="Arial" w:cs="Arial"/>
              </w:rPr>
            </w:pPr>
            <w:r w:rsidRPr="00FA0608">
              <w:rPr>
                <w:rFonts w:ascii="Arial" w:hAnsi="Arial" w:cs="Arial"/>
              </w:rPr>
              <w:t>megnevezés</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44F10F34" w14:textId="77777777" w:rsidR="00FA0608" w:rsidRPr="00FA0608" w:rsidRDefault="00FA0608" w:rsidP="00FA0608">
            <w:pPr>
              <w:jc w:val="center"/>
              <w:rPr>
                <w:rFonts w:ascii="Arial" w:hAnsi="Arial" w:cs="Arial"/>
              </w:rPr>
            </w:pPr>
            <w:r w:rsidRPr="00FA0608">
              <w:rPr>
                <w:rFonts w:ascii="Arial" w:hAnsi="Arial" w:cs="Arial"/>
              </w:rPr>
              <w:t>beszerzés dátuma</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EE11D6C" w14:textId="77777777" w:rsidR="00FA0608" w:rsidRPr="00FA0608" w:rsidRDefault="00FA0608" w:rsidP="00FA0608">
            <w:pPr>
              <w:jc w:val="center"/>
              <w:rPr>
                <w:rFonts w:ascii="Arial" w:hAnsi="Arial" w:cs="Arial"/>
              </w:rPr>
            </w:pPr>
            <w:r w:rsidRPr="00FA0608">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4D32A8C7" w14:textId="77777777" w:rsidR="00FA0608" w:rsidRPr="00FA0608" w:rsidRDefault="00FA0608" w:rsidP="00FA0608">
            <w:pPr>
              <w:jc w:val="center"/>
              <w:rPr>
                <w:rFonts w:ascii="Arial" w:hAnsi="Arial" w:cs="Arial"/>
              </w:rPr>
            </w:pPr>
            <w:r w:rsidRPr="00FA0608">
              <w:rPr>
                <w:rFonts w:ascii="Arial" w:hAnsi="Arial" w:cs="Arial"/>
              </w:rPr>
              <w:t>beszerzés nettó összege</w:t>
            </w:r>
          </w:p>
        </w:tc>
      </w:tr>
      <w:tr w:rsidR="00FA0608" w:rsidRPr="00FA0608" w14:paraId="160D6ADB" w14:textId="77777777" w:rsidTr="00FA0608">
        <w:trPr>
          <w:trHeight w:val="300"/>
        </w:trPr>
        <w:tc>
          <w:tcPr>
            <w:tcW w:w="360" w:type="dxa"/>
            <w:tcBorders>
              <w:top w:val="nil"/>
              <w:left w:val="nil"/>
              <w:bottom w:val="nil"/>
              <w:right w:val="nil"/>
            </w:tcBorders>
            <w:shd w:val="clear" w:color="auto" w:fill="auto"/>
            <w:noWrap/>
            <w:vAlign w:val="bottom"/>
            <w:hideMark/>
          </w:tcPr>
          <w:p w14:paraId="28EB5968" w14:textId="77777777" w:rsidR="00FA0608" w:rsidRPr="00FA0608" w:rsidRDefault="00FA0608" w:rsidP="00FA0608">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67D1AF30" w14:textId="77777777" w:rsidR="00FA0608" w:rsidRPr="00FA0608" w:rsidRDefault="00FA0608" w:rsidP="00FA0608">
            <w:pPr>
              <w:jc w:val="center"/>
              <w:rPr>
                <w:rFonts w:ascii="Arial" w:hAnsi="Arial" w:cs="Arial"/>
              </w:rPr>
            </w:pPr>
            <w:r w:rsidRPr="00FA0608">
              <w:rPr>
                <w:rFonts w:ascii="Arial" w:hAnsi="Arial" w:cs="Arial"/>
              </w:rPr>
              <w:t>7</w:t>
            </w:r>
          </w:p>
        </w:tc>
        <w:tc>
          <w:tcPr>
            <w:tcW w:w="2860" w:type="dxa"/>
            <w:tcBorders>
              <w:top w:val="nil"/>
              <w:left w:val="nil"/>
              <w:bottom w:val="single" w:sz="4" w:space="0" w:color="auto"/>
              <w:right w:val="single" w:sz="4" w:space="0" w:color="auto"/>
            </w:tcBorders>
            <w:shd w:val="clear" w:color="auto" w:fill="auto"/>
            <w:vAlign w:val="center"/>
            <w:hideMark/>
          </w:tcPr>
          <w:p w14:paraId="723ABE6B" w14:textId="77777777" w:rsidR="00FA0608" w:rsidRPr="00FA0608" w:rsidRDefault="00FA0608" w:rsidP="00FA0608">
            <w:pPr>
              <w:jc w:val="center"/>
              <w:rPr>
                <w:rFonts w:ascii="Arial" w:hAnsi="Arial" w:cs="Arial"/>
              </w:rPr>
            </w:pPr>
            <w:r w:rsidRPr="00FA0608">
              <w:rPr>
                <w:rFonts w:ascii="Arial" w:hAnsi="Arial" w:cs="Arial"/>
              </w:rPr>
              <w:t>5 db sátor</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14:paraId="52A803FC" w14:textId="77777777" w:rsidR="00FA0608" w:rsidRPr="00FA0608" w:rsidRDefault="00FA0608" w:rsidP="00FA0608">
            <w:pPr>
              <w:jc w:val="center"/>
              <w:rPr>
                <w:rFonts w:ascii="Arial" w:hAnsi="Arial" w:cs="Arial"/>
              </w:rPr>
            </w:pPr>
            <w:r w:rsidRPr="00FA0608">
              <w:rPr>
                <w:rFonts w:ascii="Arial" w:hAnsi="Arial" w:cs="Arial"/>
              </w:rPr>
              <w:t>2019.08.30</w:t>
            </w:r>
          </w:p>
        </w:tc>
        <w:tc>
          <w:tcPr>
            <w:tcW w:w="1620" w:type="dxa"/>
            <w:tcBorders>
              <w:top w:val="nil"/>
              <w:left w:val="nil"/>
              <w:bottom w:val="single" w:sz="4" w:space="0" w:color="auto"/>
              <w:right w:val="single" w:sz="4" w:space="0" w:color="auto"/>
            </w:tcBorders>
            <w:shd w:val="clear" w:color="auto" w:fill="auto"/>
            <w:vAlign w:val="center"/>
            <w:hideMark/>
          </w:tcPr>
          <w:p w14:paraId="12ADB0CB" w14:textId="77777777" w:rsidR="00FA0608" w:rsidRPr="00FA0608" w:rsidRDefault="00FA0608" w:rsidP="00FA0608">
            <w:pPr>
              <w:jc w:val="center"/>
              <w:rPr>
                <w:rFonts w:ascii="Arial" w:hAnsi="Arial" w:cs="Arial"/>
              </w:rPr>
            </w:pPr>
            <w:r w:rsidRPr="00FA0608">
              <w:rPr>
                <w:rFonts w:ascii="Arial" w:hAnsi="Arial" w:cs="Arial"/>
              </w:rPr>
              <w:t>PI19000715</w:t>
            </w:r>
          </w:p>
        </w:tc>
        <w:tc>
          <w:tcPr>
            <w:tcW w:w="1420" w:type="dxa"/>
            <w:tcBorders>
              <w:top w:val="nil"/>
              <w:left w:val="nil"/>
              <w:bottom w:val="single" w:sz="4" w:space="0" w:color="auto"/>
              <w:right w:val="single" w:sz="4" w:space="0" w:color="auto"/>
            </w:tcBorders>
            <w:shd w:val="clear" w:color="auto" w:fill="auto"/>
            <w:vAlign w:val="center"/>
            <w:hideMark/>
          </w:tcPr>
          <w:p w14:paraId="2C6411D9" w14:textId="77777777" w:rsidR="00FA0608" w:rsidRPr="00FA0608" w:rsidRDefault="00FA0608" w:rsidP="00FA0608">
            <w:pPr>
              <w:jc w:val="right"/>
              <w:rPr>
                <w:rFonts w:ascii="Arial" w:hAnsi="Arial" w:cs="Arial"/>
              </w:rPr>
            </w:pPr>
            <w:r w:rsidRPr="00FA0608">
              <w:rPr>
                <w:rFonts w:ascii="Arial" w:hAnsi="Arial" w:cs="Arial"/>
              </w:rPr>
              <w:t>885 827</w:t>
            </w:r>
          </w:p>
        </w:tc>
      </w:tr>
      <w:tr w:rsidR="00FA0608" w:rsidRPr="00FA0608" w14:paraId="4C54DA45" w14:textId="77777777" w:rsidTr="00FA0608">
        <w:trPr>
          <w:trHeight w:val="300"/>
        </w:trPr>
        <w:tc>
          <w:tcPr>
            <w:tcW w:w="360" w:type="dxa"/>
            <w:tcBorders>
              <w:top w:val="nil"/>
              <w:left w:val="nil"/>
              <w:bottom w:val="nil"/>
              <w:right w:val="nil"/>
            </w:tcBorders>
            <w:shd w:val="clear" w:color="auto" w:fill="auto"/>
            <w:noWrap/>
            <w:vAlign w:val="bottom"/>
            <w:hideMark/>
          </w:tcPr>
          <w:p w14:paraId="1BC90FCE"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0B7006D0" w14:textId="77777777" w:rsidR="00FA0608" w:rsidRPr="00FA0608" w:rsidRDefault="00FA0608" w:rsidP="00FA0608">
            <w:pPr>
              <w:jc w:val="center"/>
              <w:rPr>
                <w:rFonts w:ascii="Arial" w:hAnsi="Arial" w:cs="Arial"/>
              </w:rPr>
            </w:pPr>
            <w:r w:rsidRPr="00FA0608">
              <w:rPr>
                <w:rFonts w:ascii="Arial" w:hAnsi="Arial" w:cs="Arial"/>
              </w:rPr>
              <w:t>8</w:t>
            </w:r>
          </w:p>
        </w:tc>
        <w:tc>
          <w:tcPr>
            <w:tcW w:w="2860" w:type="dxa"/>
            <w:tcBorders>
              <w:top w:val="nil"/>
              <w:left w:val="nil"/>
              <w:bottom w:val="single" w:sz="4" w:space="0" w:color="auto"/>
              <w:right w:val="single" w:sz="4" w:space="0" w:color="auto"/>
            </w:tcBorders>
            <w:shd w:val="clear" w:color="auto" w:fill="auto"/>
            <w:vAlign w:val="center"/>
            <w:hideMark/>
          </w:tcPr>
          <w:p w14:paraId="63C21D25" w14:textId="77777777" w:rsidR="00FA0608" w:rsidRPr="00FA0608" w:rsidRDefault="00FA0608" w:rsidP="00FA0608">
            <w:pPr>
              <w:jc w:val="center"/>
              <w:rPr>
                <w:rFonts w:ascii="Arial" w:hAnsi="Arial" w:cs="Arial"/>
              </w:rPr>
            </w:pPr>
            <w:r w:rsidRPr="00FA0608">
              <w:rPr>
                <w:rFonts w:ascii="Arial" w:hAnsi="Arial" w:cs="Arial"/>
              </w:rPr>
              <w:t xml:space="preserve">10 db sörpad </w:t>
            </w:r>
          </w:p>
        </w:tc>
        <w:tc>
          <w:tcPr>
            <w:tcW w:w="1600" w:type="dxa"/>
            <w:vMerge/>
            <w:tcBorders>
              <w:top w:val="nil"/>
              <w:left w:val="single" w:sz="4" w:space="0" w:color="auto"/>
              <w:bottom w:val="single" w:sz="4" w:space="0" w:color="000000"/>
              <w:right w:val="single" w:sz="4" w:space="0" w:color="auto"/>
            </w:tcBorders>
            <w:vAlign w:val="center"/>
            <w:hideMark/>
          </w:tcPr>
          <w:p w14:paraId="28E50E80" w14:textId="77777777" w:rsidR="00FA0608" w:rsidRPr="00FA0608" w:rsidRDefault="00FA0608" w:rsidP="00FA0608">
            <w:pPr>
              <w:rPr>
                <w:rFonts w:ascii="Arial" w:hAnsi="Arial" w:cs="Arial"/>
              </w:rPr>
            </w:pPr>
          </w:p>
        </w:tc>
        <w:tc>
          <w:tcPr>
            <w:tcW w:w="1620" w:type="dxa"/>
            <w:tcBorders>
              <w:top w:val="nil"/>
              <w:left w:val="nil"/>
              <w:bottom w:val="single" w:sz="4" w:space="0" w:color="auto"/>
              <w:right w:val="single" w:sz="4" w:space="0" w:color="auto"/>
            </w:tcBorders>
            <w:shd w:val="clear" w:color="auto" w:fill="auto"/>
            <w:vAlign w:val="center"/>
            <w:hideMark/>
          </w:tcPr>
          <w:p w14:paraId="766A1A37" w14:textId="77777777" w:rsidR="00FA0608" w:rsidRPr="00FA0608" w:rsidRDefault="00FA0608" w:rsidP="00FA0608">
            <w:pPr>
              <w:jc w:val="center"/>
              <w:rPr>
                <w:rFonts w:ascii="Arial" w:hAnsi="Arial" w:cs="Arial"/>
              </w:rPr>
            </w:pPr>
            <w:r w:rsidRPr="00FA0608">
              <w:rPr>
                <w:rFonts w:ascii="Arial" w:hAnsi="Arial" w:cs="Arial"/>
              </w:rPr>
              <w:t>KIK19-03750</w:t>
            </w:r>
          </w:p>
        </w:tc>
        <w:tc>
          <w:tcPr>
            <w:tcW w:w="1420" w:type="dxa"/>
            <w:tcBorders>
              <w:top w:val="nil"/>
              <w:left w:val="nil"/>
              <w:bottom w:val="single" w:sz="4" w:space="0" w:color="auto"/>
              <w:right w:val="single" w:sz="4" w:space="0" w:color="auto"/>
            </w:tcBorders>
            <w:shd w:val="clear" w:color="auto" w:fill="auto"/>
            <w:vAlign w:val="center"/>
            <w:hideMark/>
          </w:tcPr>
          <w:p w14:paraId="5F7CA863" w14:textId="77777777" w:rsidR="00FA0608" w:rsidRPr="00FA0608" w:rsidRDefault="00FA0608" w:rsidP="00FA0608">
            <w:pPr>
              <w:jc w:val="right"/>
              <w:rPr>
                <w:rFonts w:ascii="Arial" w:hAnsi="Arial" w:cs="Arial"/>
              </w:rPr>
            </w:pPr>
            <w:r w:rsidRPr="00FA0608">
              <w:rPr>
                <w:rFonts w:ascii="Arial" w:hAnsi="Arial" w:cs="Arial"/>
              </w:rPr>
              <w:t>314 961</w:t>
            </w:r>
          </w:p>
        </w:tc>
      </w:tr>
      <w:tr w:rsidR="00FA0608" w:rsidRPr="00FA0608" w14:paraId="0D67634E" w14:textId="77777777" w:rsidTr="00FA0608">
        <w:trPr>
          <w:trHeight w:val="555"/>
        </w:trPr>
        <w:tc>
          <w:tcPr>
            <w:tcW w:w="360" w:type="dxa"/>
            <w:tcBorders>
              <w:top w:val="nil"/>
              <w:left w:val="nil"/>
              <w:bottom w:val="nil"/>
              <w:right w:val="nil"/>
            </w:tcBorders>
            <w:shd w:val="clear" w:color="auto" w:fill="auto"/>
            <w:noWrap/>
            <w:vAlign w:val="bottom"/>
            <w:hideMark/>
          </w:tcPr>
          <w:p w14:paraId="6E467004"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1F443953" w14:textId="77777777" w:rsidR="00FA0608" w:rsidRPr="00FA0608" w:rsidRDefault="00FA0608" w:rsidP="00FA0608">
            <w:pPr>
              <w:jc w:val="center"/>
              <w:rPr>
                <w:rFonts w:ascii="Arial" w:hAnsi="Arial" w:cs="Arial"/>
              </w:rPr>
            </w:pPr>
            <w:r w:rsidRPr="00FA0608">
              <w:rPr>
                <w:rFonts w:ascii="Arial" w:hAnsi="Arial" w:cs="Arial"/>
              </w:rPr>
              <w:t>9</w:t>
            </w:r>
          </w:p>
        </w:tc>
        <w:tc>
          <w:tcPr>
            <w:tcW w:w="2860" w:type="dxa"/>
            <w:tcBorders>
              <w:top w:val="nil"/>
              <w:left w:val="nil"/>
              <w:bottom w:val="single" w:sz="4" w:space="0" w:color="auto"/>
              <w:right w:val="single" w:sz="4" w:space="0" w:color="auto"/>
            </w:tcBorders>
            <w:shd w:val="clear" w:color="auto" w:fill="auto"/>
            <w:vAlign w:val="center"/>
            <w:hideMark/>
          </w:tcPr>
          <w:p w14:paraId="1757DFF9" w14:textId="77777777" w:rsidR="00FA0608" w:rsidRPr="00FA0608" w:rsidRDefault="00FA0608" w:rsidP="00FA0608">
            <w:pPr>
              <w:jc w:val="center"/>
              <w:rPr>
                <w:rFonts w:ascii="Arial" w:hAnsi="Arial" w:cs="Arial"/>
              </w:rPr>
            </w:pPr>
            <w:r w:rsidRPr="00FA0608">
              <w:rPr>
                <w:rFonts w:ascii="Arial" w:hAnsi="Arial" w:cs="Arial"/>
              </w:rPr>
              <w:t>1 db elektromos sütő</w:t>
            </w:r>
          </w:p>
        </w:tc>
        <w:tc>
          <w:tcPr>
            <w:tcW w:w="1600" w:type="dxa"/>
            <w:vMerge/>
            <w:tcBorders>
              <w:top w:val="nil"/>
              <w:left w:val="single" w:sz="4" w:space="0" w:color="auto"/>
              <w:bottom w:val="single" w:sz="4" w:space="0" w:color="000000"/>
              <w:right w:val="single" w:sz="4" w:space="0" w:color="auto"/>
            </w:tcBorders>
            <w:vAlign w:val="center"/>
            <w:hideMark/>
          </w:tcPr>
          <w:p w14:paraId="21381D7D" w14:textId="77777777" w:rsidR="00FA0608" w:rsidRPr="00FA0608" w:rsidRDefault="00FA0608" w:rsidP="00FA0608">
            <w:pPr>
              <w:rPr>
                <w:rFonts w:ascii="Arial" w:hAnsi="Arial" w:cs="Arial"/>
              </w:rPr>
            </w:pPr>
          </w:p>
        </w:tc>
        <w:tc>
          <w:tcPr>
            <w:tcW w:w="1620" w:type="dxa"/>
            <w:tcBorders>
              <w:top w:val="nil"/>
              <w:left w:val="nil"/>
              <w:bottom w:val="single" w:sz="4" w:space="0" w:color="auto"/>
              <w:right w:val="single" w:sz="4" w:space="0" w:color="auto"/>
            </w:tcBorders>
            <w:shd w:val="clear" w:color="auto" w:fill="auto"/>
            <w:vAlign w:val="center"/>
            <w:hideMark/>
          </w:tcPr>
          <w:p w14:paraId="00D00993" w14:textId="77777777" w:rsidR="00FA0608" w:rsidRPr="00FA0608" w:rsidRDefault="00FA0608" w:rsidP="00FA0608">
            <w:pPr>
              <w:jc w:val="center"/>
              <w:rPr>
                <w:rFonts w:ascii="Arial" w:hAnsi="Arial" w:cs="Arial"/>
              </w:rPr>
            </w:pPr>
            <w:r w:rsidRPr="00FA0608">
              <w:rPr>
                <w:rFonts w:ascii="Arial" w:hAnsi="Arial" w:cs="Arial"/>
              </w:rPr>
              <w:t>GB2019/00097</w:t>
            </w:r>
          </w:p>
        </w:tc>
        <w:tc>
          <w:tcPr>
            <w:tcW w:w="1420" w:type="dxa"/>
            <w:tcBorders>
              <w:top w:val="nil"/>
              <w:left w:val="nil"/>
              <w:bottom w:val="single" w:sz="4" w:space="0" w:color="auto"/>
              <w:right w:val="single" w:sz="4" w:space="0" w:color="auto"/>
            </w:tcBorders>
            <w:shd w:val="clear" w:color="auto" w:fill="auto"/>
            <w:vAlign w:val="center"/>
            <w:hideMark/>
          </w:tcPr>
          <w:p w14:paraId="480BF29E" w14:textId="77777777" w:rsidR="00FA0608" w:rsidRPr="00FA0608" w:rsidRDefault="00FA0608" w:rsidP="00FA0608">
            <w:pPr>
              <w:jc w:val="right"/>
              <w:rPr>
                <w:rFonts w:ascii="Arial" w:hAnsi="Arial" w:cs="Arial"/>
              </w:rPr>
            </w:pPr>
            <w:r w:rsidRPr="00FA0608">
              <w:rPr>
                <w:rFonts w:ascii="Arial" w:hAnsi="Arial" w:cs="Arial"/>
              </w:rPr>
              <w:t>349 000</w:t>
            </w:r>
          </w:p>
        </w:tc>
      </w:tr>
      <w:tr w:rsidR="00FA0608" w:rsidRPr="00FA0608" w14:paraId="48E17E58" w14:textId="77777777" w:rsidTr="00FA0608">
        <w:trPr>
          <w:trHeight w:val="300"/>
        </w:trPr>
        <w:tc>
          <w:tcPr>
            <w:tcW w:w="360" w:type="dxa"/>
            <w:tcBorders>
              <w:top w:val="nil"/>
              <w:left w:val="nil"/>
              <w:bottom w:val="nil"/>
              <w:right w:val="nil"/>
            </w:tcBorders>
            <w:shd w:val="clear" w:color="auto" w:fill="auto"/>
            <w:noWrap/>
            <w:vAlign w:val="bottom"/>
            <w:hideMark/>
          </w:tcPr>
          <w:p w14:paraId="5259665A" w14:textId="77777777" w:rsidR="00FA0608" w:rsidRPr="00FA0608" w:rsidRDefault="00FA0608" w:rsidP="00FA0608">
            <w:pPr>
              <w:jc w:val="right"/>
              <w:rPr>
                <w:rFonts w:ascii="Arial" w:hAnsi="Arial" w:cs="Arial"/>
              </w:rPr>
            </w:pPr>
          </w:p>
        </w:tc>
        <w:tc>
          <w:tcPr>
            <w:tcW w:w="760" w:type="dxa"/>
            <w:tcBorders>
              <w:top w:val="nil"/>
              <w:left w:val="nil"/>
              <w:bottom w:val="nil"/>
              <w:right w:val="nil"/>
            </w:tcBorders>
            <w:shd w:val="clear" w:color="auto" w:fill="auto"/>
            <w:hideMark/>
          </w:tcPr>
          <w:p w14:paraId="4AB85B51" w14:textId="77777777" w:rsidR="00FA0608" w:rsidRPr="00FA0608" w:rsidRDefault="00FA0608" w:rsidP="00FA0608"/>
        </w:tc>
        <w:tc>
          <w:tcPr>
            <w:tcW w:w="2860" w:type="dxa"/>
            <w:tcBorders>
              <w:top w:val="nil"/>
              <w:left w:val="nil"/>
              <w:bottom w:val="nil"/>
              <w:right w:val="nil"/>
            </w:tcBorders>
            <w:shd w:val="clear" w:color="auto" w:fill="auto"/>
            <w:hideMark/>
          </w:tcPr>
          <w:p w14:paraId="1D941D5A" w14:textId="77777777" w:rsidR="00FA0608" w:rsidRPr="00FA0608" w:rsidRDefault="00FA0608" w:rsidP="00FA0608">
            <w:pPr>
              <w:jc w:val="both"/>
            </w:pPr>
          </w:p>
        </w:tc>
        <w:tc>
          <w:tcPr>
            <w:tcW w:w="1600" w:type="dxa"/>
            <w:tcBorders>
              <w:top w:val="nil"/>
              <w:left w:val="nil"/>
              <w:bottom w:val="nil"/>
              <w:right w:val="nil"/>
            </w:tcBorders>
            <w:shd w:val="clear" w:color="auto" w:fill="auto"/>
            <w:hideMark/>
          </w:tcPr>
          <w:p w14:paraId="5636C0E3" w14:textId="77777777" w:rsidR="00FA0608" w:rsidRPr="00FA0608" w:rsidRDefault="00FA0608" w:rsidP="00FA0608">
            <w:pPr>
              <w:jc w:val="both"/>
            </w:pPr>
          </w:p>
        </w:tc>
        <w:tc>
          <w:tcPr>
            <w:tcW w:w="1620" w:type="dxa"/>
            <w:tcBorders>
              <w:top w:val="nil"/>
              <w:left w:val="nil"/>
              <w:bottom w:val="nil"/>
              <w:right w:val="nil"/>
            </w:tcBorders>
            <w:shd w:val="clear" w:color="auto" w:fill="auto"/>
            <w:hideMark/>
          </w:tcPr>
          <w:p w14:paraId="0D92B157" w14:textId="77777777" w:rsidR="00FA0608" w:rsidRPr="00FA0608" w:rsidRDefault="00FA0608" w:rsidP="00FA0608">
            <w:pPr>
              <w:jc w:val="both"/>
            </w:pPr>
          </w:p>
        </w:tc>
        <w:tc>
          <w:tcPr>
            <w:tcW w:w="1420" w:type="dxa"/>
            <w:tcBorders>
              <w:top w:val="nil"/>
              <w:left w:val="nil"/>
              <w:bottom w:val="nil"/>
              <w:right w:val="nil"/>
            </w:tcBorders>
            <w:shd w:val="clear" w:color="auto" w:fill="auto"/>
            <w:hideMark/>
          </w:tcPr>
          <w:p w14:paraId="4FAA0729" w14:textId="77777777" w:rsidR="00FA0608" w:rsidRPr="00FA0608" w:rsidRDefault="00FA0608" w:rsidP="00FA0608">
            <w:pPr>
              <w:jc w:val="both"/>
            </w:pPr>
          </w:p>
        </w:tc>
      </w:tr>
      <w:tr w:rsidR="00FA0608" w:rsidRPr="00FA0608" w14:paraId="56D42D73" w14:textId="77777777" w:rsidTr="00FA0608">
        <w:trPr>
          <w:trHeight w:val="540"/>
        </w:trPr>
        <w:tc>
          <w:tcPr>
            <w:tcW w:w="360" w:type="dxa"/>
            <w:tcBorders>
              <w:top w:val="nil"/>
              <w:left w:val="nil"/>
              <w:bottom w:val="nil"/>
              <w:right w:val="nil"/>
            </w:tcBorders>
            <w:shd w:val="clear" w:color="auto" w:fill="auto"/>
            <w:noWrap/>
            <w:vAlign w:val="bottom"/>
            <w:hideMark/>
          </w:tcPr>
          <w:p w14:paraId="0DB8D6A1" w14:textId="77777777" w:rsidR="00FA0608" w:rsidRPr="00FA0608" w:rsidRDefault="00FA0608" w:rsidP="00FA0608">
            <w:pPr>
              <w:jc w:val="both"/>
            </w:pPr>
          </w:p>
        </w:tc>
        <w:tc>
          <w:tcPr>
            <w:tcW w:w="8260" w:type="dxa"/>
            <w:gridSpan w:val="5"/>
            <w:tcBorders>
              <w:top w:val="nil"/>
              <w:left w:val="nil"/>
              <w:bottom w:val="nil"/>
              <w:right w:val="nil"/>
            </w:tcBorders>
            <w:shd w:val="clear" w:color="auto" w:fill="auto"/>
            <w:hideMark/>
          </w:tcPr>
          <w:p w14:paraId="070E9E1B" w14:textId="77777777" w:rsidR="00FA0608" w:rsidRPr="00FA0608" w:rsidRDefault="00FA0608" w:rsidP="00FA0608">
            <w:pPr>
              <w:jc w:val="both"/>
              <w:rPr>
                <w:rFonts w:ascii="Arial" w:hAnsi="Arial" w:cs="Arial"/>
              </w:rPr>
            </w:pPr>
            <w:r w:rsidRPr="00FA0608">
              <w:rPr>
                <w:rFonts w:ascii="Arial" w:hAnsi="Arial" w:cs="Arial"/>
              </w:rPr>
              <w:t>A 2019. évben az eszközök beszerzései nem a működési és nem a feladatalapú támogatások terhére történtek, hanem egyéb pályázati pénzeszközből.</w:t>
            </w:r>
          </w:p>
        </w:tc>
      </w:tr>
      <w:tr w:rsidR="00FA0608" w:rsidRPr="00FA0608" w14:paraId="3C056403" w14:textId="77777777" w:rsidTr="00FA0608">
        <w:trPr>
          <w:trHeight w:val="180"/>
        </w:trPr>
        <w:tc>
          <w:tcPr>
            <w:tcW w:w="360" w:type="dxa"/>
            <w:tcBorders>
              <w:top w:val="nil"/>
              <w:left w:val="nil"/>
              <w:bottom w:val="nil"/>
              <w:right w:val="nil"/>
            </w:tcBorders>
            <w:shd w:val="clear" w:color="auto" w:fill="auto"/>
            <w:noWrap/>
            <w:vAlign w:val="bottom"/>
            <w:hideMark/>
          </w:tcPr>
          <w:p w14:paraId="24E08519" w14:textId="77777777" w:rsidR="00FA0608" w:rsidRPr="00FA0608" w:rsidRDefault="00FA0608" w:rsidP="00FA0608">
            <w:pPr>
              <w:jc w:val="both"/>
              <w:rPr>
                <w:rFonts w:ascii="Arial" w:hAnsi="Arial" w:cs="Arial"/>
              </w:rPr>
            </w:pPr>
          </w:p>
        </w:tc>
        <w:tc>
          <w:tcPr>
            <w:tcW w:w="760" w:type="dxa"/>
            <w:tcBorders>
              <w:top w:val="nil"/>
              <w:left w:val="nil"/>
              <w:bottom w:val="nil"/>
              <w:right w:val="nil"/>
            </w:tcBorders>
            <w:shd w:val="clear" w:color="auto" w:fill="auto"/>
            <w:hideMark/>
          </w:tcPr>
          <w:p w14:paraId="545ECE46" w14:textId="77777777" w:rsidR="00FA0608" w:rsidRPr="00FA0608" w:rsidRDefault="00FA0608" w:rsidP="00FA0608"/>
        </w:tc>
        <w:tc>
          <w:tcPr>
            <w:tcW w:w="2860" w:type="dxa"/>
            <w:tcBorders>
              <w:top w:val="nil"/>
              <w:left w:val="nil"/>
              <w:bottom w:val="nil"/>
              <w:right w:val="nil"/>
            </w:tcBorders>
            <w:shd w:val="clear" w:color="auto" w:fill="auto"/>
            <w:hideMark/>
          </w:tcPr>
          <w:p w14:paraId="541C2420" w14:textId="77777777" w:rsidR="00FA0608" w:rsidRPr="00FA0608" w:rsidRDefault="00FA0608" w:rsidP="00FA0608">
            <w:pPr>
              <w:jc w:val="both"/>
            </w:pPr>
          </w:p>
        </w:tc>
        <w:tc>
          <w:tcPr>
            <w:tcW w:w="1600" w:type="dxa"/>
            <w:tcBorders>
              <w:top w:val="nil"/>
              <w:left w:val="nil"/>
              <w:bottom w:val="nil"/>
              <w:right w:val="nil"/>
            </w:tcBorders>
            <w:shd w:val="clear" w:color="auto" w:fill="auto"/>
            <w:hideMark/>
          </w:tcPr>
          <w:p w14:paraId="56A2D184" w14:textId="77777777" w:rsidR="00FA0608" w:rsidRPr="00FA0608" w:rsidRDefault="00FA0608" w:rsidP="00FA0608">
            <w:pPr>
              <w:jc w:val="both"/>
            </w:pPr>
          </w:p>
        </w:tc>
        <w:tc>
          <w:tcPr>
            <w:tcW w:w="1620" w:type="dxa"/>
            <w:tcBorders>
              <w:top w:val="nil"/>
              <w:left w:val="nil"/>
              <w:bottom w:val="nil"/>
              <w:right w:val="nil"/>
            </w:tcBorders>
            <w:shd w:val="clear" w:color="auto" w:fill="auto"/>
            <w:hideMark/>
          </w:tcPr>
          <w:p w14:paraId="3F4C9264" w14:textId="77777777" w:rsidR="00FA0608" w:rsidRPr="00FA0608" w:rsidRDefault="00FA0608" w:rsidP="00FA0608">
            <w:pPr>
              <w:jc w:val="both"/>
            </w:pPr>
          </w:p>
        </w:tc>
        <w:tc>
          <w:tcPr>
            <w:tcW w:w="1420" w:type="dxa"/>
            <w:tcBorders>
              <w:top w:val="nil"/>
              <w:left w:val="nil"/>
              <w:bottom w:val="nil"/>
              <w:right w:val="nil"/>
            </w:tcBorders>
            <w:shd w:val="clear" w:color="auto" w:fill="auto"/>
            <w:hideMark/>
          </w:tcPr>
          <w:p w14:paraId="7798CD35" w14:textId="77777777" w:rsidR="00FA0608" w:rsidRPr="00FA0608" w:rsidRDefault="00FA0608" w:rsidP="00FA0608">
            <w:pPr>
              <w:jc w:val="both"/>
            </w:pPr>
          </w:p>
        </w:tc>
      </w:tr>
      <w:tr w:rsidR="00FA0608" w:rsidRPr="00FA0608" w14:paraId="4A863056" w14:textId="77777777" w:rsidTr="00FA0608">
        <w:trPr>
          <w:trHeight w:val="615"/>
        </w:trPr>
        <w:tc>
          <w:tcPr>
            <w:tcW w:w="360" w:type="dxa"/>
            <w:tcBorders>
              <w:top w:val="nil"/>
              <w:left w:val="nil"/>
              <w:bottom w:val="nil"/>
              <w:right w:val="nil"/>
            </w:tcBorders>
            <w:shd w:val="clear" w:color="auto" w:fill="auto"/>
            <w:noWrap/>
            <w:vAlign w:val="bottom"/>
            <w:hideMark/>
          </w:tcPr>
          <w:p w14:paraId="35DAA760" w14:textId="77777777" w:rsidR="00FA0608" w:rsidRPr="00FA0608" w:rsidRDefault="00FA0608" w:rsidP="00FA0608">
            <w:pPr>
              <w:jc w:val="both"/>
            </w:pPr>
          </w:p>
        </w:tc>
        <w:tc>
          <w:tcPr>
            <w:tcW w:w="8260" w:type="dxa"/>
            <w:gridSpan w:val="5"/>
            <w:tcBorders>
              <w:top w:val="nil"/>
              <w:left w:val="nil"/>
              <w:bottom w:val="nil"/>
              <w:right w:val="nil"/>
            </w:tcBorders>
            <w:shd w:val="clear" w:color="auto" w:fill="auto"/>
            <w:hideMark/>
          </w:tcPr>
          <w:p w14:paraId="2053D103" w14:textId="77777777" w:rsidR="00FA0608" w:rsidRPr="00FA0608" w:rsidRDefault="00FA0608" w:rsidP="00FA0608">
            <w:pPr>
              <w:jc w:val="both"/>
              <w:rPr>
                <w:rFonts w:ascii="Arial" w:hAnsi="Arial" w:cs="Arial"/>
              </w:rPr>
            </w:pPr>
            <w:r w:rsidRPr="00FA0608">
              <w:rPr>
                <w:rFonts w:ascii="Arial" w:hAnsi="Arial" w:cs="Arial"/>
              </w:rPr>
              <w:t>A vagyon használatának szabályait az átadás-átvételi jegyzőkönyveken kívül még a Képviselő-testület 33/2019. és 52/2019. határozatai tartalmazzák.</w:t>
            </w:r>
          </w:p>
        </w:tc>
      </w:tr>
      <w:tr w:rsidR="00FA0608" w:rsidRPr="00FA0608" w14:paraId="6FFCE9C5" w14:textId="77777777" w:rsidTr="00FA0608">
        <w:trPr>
          <w:trHeight w:val="300"/>
        </w:trPr>
        <w:tc>
          <w:tcPr>
            <w:tcW w:w="360" w:type="dxa"/>
            <w:tcBorders>
              <w:top w:val="nil"/>
              <w:left w:val="nil"/>
              <w:bottom w:val="nil"/>
              <w:right w:val="nil"/>
            </w:tcBorders>
            <w:shd w:val="clear" w:color="auto" w:fill="auto"/>
            <w:noWrap/>
            <w:vAlign w:val="bottom"/>
            <w:hideMark/>
          </w:tcPr>
          <w:p w14:paraId="18F941B0" w14:textId="77777777" w:rsidR="00FA0608" w:rsidRPr="00FA0608" w:rsidRDefault="00FA0608" w:rsidP="00FA0608">
            <w:pPr>
              <w:jc w:val="both"/>
              <w:rPr>
                <w:rFonts w:ascii="Arial" w:hAnsi="Arial" w:cs="Arial"/>
              </w:rPr>
            </w:pPr>
          </w:p>
        </w:tc>
        <w:tc>
          <w:tcPr>
            <w:tcW w:w="760" w:type="dxa"/>
            <w:tcBorders>
              <w:top w:val="nil"/>
              <w:left w:val="nil"/>
              <w:bottom w:val="nil"/>
              <w:right w:val="nil"/>
            </w:tcBorders>
            <w:shd w:val="clear" w:color="auto" w:fill="auto"/>
            <w:noWrap/>
            <w:vAlign w:val="bottom"/>
            <w:hideMark/>
          </w:tcPr>
          <w:p w14:paraId="2D59CCBD"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6910334B" w14:textId="77777777" w:rsidR="00FA0608" w:rsidRPr="00FA0608" w:rsidRDefault="00FA0608" w:rsidP="00FA0608"/>
        </w:tc>
        <w:tc>
          <w:tcPr>
            <w:tcW w:w="1600" w:type="dxa"/>
            <w:tcBorders>
              <w:top w:val="nil"/>
              <w:left w:val="nil"/>
              <w:bottom w:val="nil"/>
              <w:right w:val="nil"/>
            </w:tcBorders>
            <w:shd w:val="clear" w:color="auto" w:fill="auto"/>
            <w:noWrap/>
            <w:vAlign w:val="bottom"/>
            <w:hideMark/>
          </w:tcPr>
          <w:p w14:paraId="2D8CACC6" w14:textId="77777777" w:rsidR="00FA0608" w:rsidRPr="00FA0608" w:rsidRDefault="00FA0608" w:rsidP="00FA0608"/>
        </w:tc>
        <w:tc>
          <w:tcPr>
            <w:tcW w:w="1620" w:type="dxa"/>
            <w:tcBorders>
              <w:top w:val="nil"/>
              <w:left w:val="nil"/>
              <w:bottom w:val="nil"/>
              <w:right w:val="nil"/>
            </w:tcBorders>
            <w:shd w:val="clear" w:color="auto" w:fill="auto"/>
            <w:noWrap/>
            <w:vAlign w:val="bottom"/>
            <w:hideMark/>
          </w:tcPr>
          <w:p w14:paraId="08CCEA52"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3845FCB8" w14:textId="77777777" w:rsidR="00FA0608" w:rsidRPr="00FA0608" w:rsidRDefault="00FA0608" w:rsidP="00FA0608"/>
        </w:tc>
      </w:tr>
      <w:tr w:rsidR="00FA0608" w:rsidRPr="00FA0608" w14:paraId="68256BF8" w14:textId="77777777" w:rsidTr="00FA0608">
        <w:trPr>
          <w:trHeight w:val="300"/>
        </w:trPr>
        <w:tc>
          <w:tcPr>
            <w:tcW w:w="360" w:type="dxa"/>
            <w:tcBorders>
              <w:top w:val="nil"/>
              <w:left w:val="nil"/>
              <w:bottom w:val="nil"/>
              <w:right w:val="nil"/>
            </w:tcBorders>
            <w:shd w:val="clear" w:color="auto" w:fill="auto"/>
            <w:noWrap/>
            <w:vAlign w:val="bottom"/>
            <w:hideMark/>
          </w:tcPr>
          <w:p w14:paraId="54A11CFB" w14:textId="77777777" w:rsidR="00FA0608" w:rsidRPr="00FA0608" w:rsidRDefault="00FA0608" w:rsidP="00FA0608"/>
        </w:tc>
        <w:tc>
          <w:tcPr>
            <w:tcW w:w="760" w:type="dxa"/>
            <w:tcBorders>
              <w:top w:val="nil"/>
              <w:left w:val="nil"/>
              <w:bottom w:val="nil"/>
              <w:right w:val="nil"/>
            </w:tcBorders>
            <w:shd w:val="clear" w:color="auto" w:fill="auto"/>
            <w:noWrap/>
            <w:vAlign w:val="bottom"/>
            <w:hideMark/>
          </w:tcPr>
          <w:p w14:paraId="43E1B11C"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4454568A" w14:textId="77777777" w:rsidR="00FA0608" w:rsidRPr="00FA0608" w:rsidRDefault="00FA0608" w:rsidP="00FA0608">
            <w:pPr>
              <w:rPr>
                <w:rFonts w:ascii="Arial" w:hAnsi="Arial" w:cs="Arial"/>
                <w:b/>
                <w:bCs/>
              </w:rPr>
            </w:pPr>
            <w:r w:rsidRPr="00FA0608">
              <w:rPr>
                <w:rFonts w:ascii="Arial" w:hAnsi="Arial" w:cs="Arial"/>
                <w:b/>
                <w:bCs/>
              </w:rPr>
              <w:t>2020. év:</w:t>
            </w:r>
          </w:p>
        </w:tc>
        <w:tc>
          <w:tcPr>
            <w:tcW w:w="1600" w:type="dxa"/>
            <w:tcBorders>
              <w:top w:val="nil"/>
              <w:left w:val="nil"/>
              <w:bottom w:val="nil"/>
              <w:right w:val="nil"/>
            </w:tcBorders>
            <w:shd w:val="clear" w:color="auto" w:fill="auto"/>
            <w:noWrap/>
            <w:vAlign w:val="bottom"/>
            <w:hideMark/>
          </w:tcPr>
          <w:p w14:paraId="7288BE07" w14:textId="77777777" w:rsidR="00FA0608" w:rsidRPr="00FA0608" w:rsidRDefault="00FA0608" w:rsidP="00FA0608">
            <w:pPr>
              <w:rPr>
                <w:rFonts w:ascii="Arial" w:hAnsi="Arial" w:cs="Arial"/>
                <w:b/>
                <w:bCs/>
              </w:rPr>
            </w:pPr>
          </w:p>
        </w:tc>
        <w:tc>
          <w:tcPr>
            <w:tcW w:w="1620" w:type="dxa"/>
            <w:tcBorders>
              <w:top w:val="nil"/>
              <w:left w:val="nil"/>
              <w:bottom w:val="nil"/>
              <w:right w:val="nil"/>
            </w:tcBorders>
            <w:shd w:val="clear" w:color="auto" w:fill="auto"/>
            <w:noWrap/>
            <w:vAlign w:val="bottom"/>
            <w:hideMark/>
          </w:tcPr>
          <w:p w14:paraId="02EF00D7"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25FFF9F8" w14:textId="77777777" w:rsidR="00FA0608" w:rsidRPr="00FA0608" w:rsidRDefault="00FA0608" w:rsidP="00FA0608"/>
        </w:tc>
      </w:tr>
      <w:tr w:rsidR="00FA0608" w:rsidRPr="00FA0608" w14:paraId="0A3F19B4" w14:textId="77777777" w:rsidTr="00FA0608">
        <w:trPr>
          <w:trHeight w:val="300"/>
        </w:trPr>
        <w:tc>
          <w:tcPr>
            <w:tcW w:w="360" w:type="dxa"/>
            <w:tcBorders>
              <w:top w:val="nil"/>
              <w:left w:val="nil"/>
              <w:bottom w:val="nil"/>
              <w:right w:val="nil"/>
            </w:tcBorders>
            <w:shd w:val="clear" w:color="auto" w:fill="auto"/>
            <w:noWrap/>
            <w:vAlign w:val="bottom"/>
            <w:hideMark/>
          </w:tcPr>
          <w:p w14:paraId="7EAC07DE" w14:textId="77777777" w:rsidR="00FA0608" w:rsidRPr="00FA0608" w:rsidRDefault="00FA0608" w:rsidP="00FA0608"/>
        </w:tc>
        <w:tc>
          <w:tcPr>
            <w:tcW w:w="8260" w:type="dxa"/>
            <w:gridSpan w:val="5"/>
            <w:tcBorders>
              <w:top w:val="nil"/>
              <w:left w:val="nil"/>
              <w:bottom w:val="nil"/>
              <w:right w:val="nil"/>
            </w:tcBorders>
            <w:shd w:val="clear" w:color="auto" w:fill="auto"/>
            <w:noWrap/>
            <w:vAlign w:val="bottom"/>
            <w:hideMark/>
          </w:tcPr>
          <w:p w14:paraId="28B6DCBD" w14:textId="77777777" w:rsidR="00FA0608" w:rsidRPr="00FA0608" w:rsidRDefault="00FA0608" w:rsidP="00FA0608">
            <w:pPr>
              <w:rPr>
                <w:rFonts w:ascii="Arial" w:hAnsi="Arial" w:cs="Arial"/>
              </w:rPr>
            </w:pPr>
            <w:r w:rsidRPr="00FA0608">
              <w:rPr>
                <w:rFonts w:ascii="Arial" w:hAnsi="Arial" w:cs="Arial"/>
              </w:rPr>
              <w:t xml:space="preserve">A 2020. évben beruházás, felújítás nem történt. </w:t>
            </w:r>
          </w:p>
        </w:tc>
      </w:tr>
      <w:tr w:rsidR="00FA0608" w:rsidRPr="00FA0608" w14:paraId="1AA77EAE" w14:textId="77777777" w:rsidTr="00FA0608">
        <w:trPr>
          <w:trHeight w:val="300"/>
        </w:trPr>
        <w:tc>
          <w:tcPr>
            <w:tcW w:w="360" w:type="dxa"/>
            <w:tcBorders>
              <w:top w:val="nil"/>
              <w:left w:val="nil"/>
              <w:bottom w:val="nil"/>
              <w:right w:val="nil"/>
            </w:tcBorders>
            <w:shd w:val="clear" w:color="auto" w:fill="auto"/>
            <w:noWrap/>
            <w:vAlign w:val="bottom"/>
            <w:hideMark/>
          </w:tcPr>
          <w:p w14:paraId="31C9B61B" w14:textId="77777777" w:rsidR="00FA0608" w:rsidRPr="00FA0608" w:rsidRDefault="00FA0608" w:rsidP="00FA0608">
            <w:pPr>
              <w:rPr>
                <w:rFonts w:ascii="Arial" w:hAnsi="Arial" w:cs="Arial"/>
              </w:rPr>
            </w:pPr>
          </w:p>
        </w:tc>
        <w:tc>
          <w:tcPr>
            <w:tcW w:w="760" w:type="dxa"/>
            <w:tcBorders>
              <w:top w:val="nil"/>
              <w:left w:val="nil"/>
              <w:bottom w:val="nil"/>
              <w:right w:val="nil"/>
            </w:tcBorders>
            <w:shd w:val="clear" w:color="auto" w:fill="auto"/>
            <w:noWrap/>
            <w:vAlign w:val="bottom"/>
            <w:hideMark/>
          </w:tcPr>
          <w:p w14:paraId="225BE7A0"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3AD1B958" w14:textId="77777777" w:rsidR="00FA0608" w:rsidRPr="00FA0608" w:rsidRDefault="00FA0608" w:rsidP="00FA0608"/>
        </w:tc>
        <w:tc>
          <w:tcPr>
            <w:tcW w:w="1600" w:type="dxa"/>
            <w:tcBorders>
              <w:top w:val="nil"/>
              <w:left w:val="nil"/>
              <w:bottom w:val="nil"/>
              <w:right w:val="nil"/>
            </w:tcBorders>
            <w:shd w:val="clear" w:color="auto" w:fill="auto"/>
            <w:noWrap/>
            <w:vAlign w:val="bottom"/>
            <w:hideMark/>
          </w:tcPr>
          <w:p w14:paraId="1AC0451B" w14:textId="77777777" w:rsidR="00FA0608" w:rsidRPr="00FA0608" w:rsidRDefault="00FA0608" w:rsidP="00FA0608"/>
        </w:tc>
        <w:tc>
          <w:tcPr>
            <w:tcW w:w="1620" w:type="dxa"/>
            <w:tcBorders>
              <w:top w:val="nil"/>
              <w:left w:val="nil"/>
              <w:bottom w:val="nil"/>
              <w:right w:val="nil"/>
            </w:tcBorders>
            <w:shd w:val="clear" w:color="auto" w:fill="auto"/>
            <w:noWrap/>
            <w:vAlign w:val="bottom"/>
            <w:hideMark/>
          </w:tcPr>
          <w:p w14:paraId="5D27D202"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5BB06F37" w14:textId="77777777" w:rsidR="00FA0608" w:rsidRPr="00FA0608" w:rsidRDefault="00FA0608" w:rsidP="00FA0608"/>
        </w:tc>
      </w:tr>
      <w:tr w:rsidR="00FA0608" w:rsidRPr="00FA0608" w14:paraId="71DCBF41" w14:textId="77777777" w:rsidTr="00FA0608">
        <w:trPr>
          <w:trHeight w:val="300"/>
        </w:trPr>
        <w:tc>
          <w:tcPr>
            <w:tcW w:w="360" w:type="dxa"/>
            <w:tcBorders>
              <w:top w:val="nil"/>
              <w:left w:val="nil"/>
              <w:bottom w:val="nil"/>
              <w:right w:val="nil"/>
            </w:tcBorders>
            <w:shd w:val="clear" w:color="auto" w:fill="auto"/>
            <w:noWrap/>
            <w:vAlign w:val="bottom"/>
            <w:hideMark/>
          </w:tcPr>
          <w:p w14:paraId="26B389B1" w14:textId="77777777" w:rsidR="00FA0608" w:rsidRPr="00FA0608" w:rsidRDefault="00FA0608" w:rsidP="00FA0608"/>
        </w:tc>
        <w:tc>
          <w:tcPr>
            <w:tcW w:w="760" w:type="dxa"/>
            <w:tcBorders>
              <w:top w:val="nil"/>
              <w:left w:val="nil"/>
              <w:bottom w:val="nil"/>
              <w:right w:val="nil"/>
            </w:tcBorders>
            <w:shd w:val="clear" w:color="auto" w:fill="auto"/>
            <w:noWrap/>
            <w:vAlign w:val="bottom"/>
            <w:hideMark/>
          </w:tcPr>
          <w:p w14:paraId="50B612C8"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73FB676F" w14:textId="77777777" w:rsidR="00FA0608" w:rsidRPr="00FA0608" w:rsidRDefault="00FA0608" w:rsidP="00FA0608">
            <w:pPr>
              <w:rPr>
                <w:rFonts w:ascii="Arial" w:hAnsi="Arial" w:cs="Arial"/>
                <w:b/>
                <w:bCs/>
              </w:rPr>
            </w:pPr>
            <w:r w:rsidRPr="00FA0608">
              <w:rPr>
                <w:rFonts w:ascii="Arial" w:hAnsi="Arial" w:cs="Arial"/>
                <w:b/>
                <w:bCs/>
              </w:rPr>
              <w:t>2021. év:</w:t>
            </w:r>
          </w:p>
        </w:tc>
        <w:tc>
          <w:tcPr>
            <w:tcW w:w="1600" w:type="dxa"/>
            <w:tcBorders>
              <w:top w:val="nil"/>
              <w:left w:val="nil"/>
              <w:bottom w:val="nil"/>
              <w:right w:val="nil"/>
            </w:tcBorders>
            <w:shd w:val="clear" w:color="auto" w:fill="auto"/>
            <w:noWrap/>
            <w:vAlign w:val="bottom"/>
            <w:hideMark/>
          </w:tcPr>
          <w:p w14:paraId="0EBBF2EE" w14:textId="77777777" w:rsidR="00FA0608" w:rsidRPr="00FA0608" w:rsidRDefault="00FA0608" w:rsidP="00FA0608">
            <w:pPr>
              <w:rPr>
                <w:rFonts w:ascii="Arial" w:hAnsi="Arial" w:cs="Arial"/>
                <w:b/>
                <w:bCs/>
              </w:rPr>
            </w:pPr>
          </w:p>
        </w:tc>
        <w:tc>
          <w:tcPr>
            <w:tcW w:w="1620" w:type="dxa"/>
            <w:tcBorders>
              <w:top w:val="nil"/>
              <w:left w:val="nil"/>
              <w:bottom w:val="nil"/>
              <w:right w:val="nil"/>
            </w:tcBorders>
            <w:shd w:val="clear" w:color="auto" w:fill="auto"/>
            <w:noWrap/>
            <w:vAlign w:val="bottom"/>
            <w:hideMark/>
          </w:tcPr>
          <w:p w14:paraId="5B6353A0"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0C8BFFB0" w14:textId="77777777" w:rsidR="00FA0608" w:rsidRPr="00FA0608" w:rsidRDefault="00FA0608" w:rsidP="00FA0608"/>
        </w:tc>
      </w:tr>
      <w:tr w:rsidR="00FA0608" w:rsidRPr="00FA0608" w14:paraId="158F8F08" w14:textId="77777777" w:rsidTr="00FA0608">
        <w:trPr>
          <w:trHeight w:val="510"/>
        </w:trPr>
        <w:tc>
          <w:tcPr>
            <w:tcW w:w="360" w:type="dxa"/>
            <w:tcBorders>
              <w:top w:val="nil"/>
              <w:left w:val="nil"/>
              <w:bottom w:val="nil"/>
              <w:right w:val="nil"/>
            </w:tcBorders>
            <w:shd w:val="clear" w:color="auto" w:fill="auto"/>
            <w:noWrap/>
            <w:vAlign w:val="bottom"/>
            <w:hideMark/>
          </w:tcPr>
          <w:p w14:paraId="3CA202EB" w14:textId="77777777" w:rsidR="00FA0608" w:rsidRPr="00FA0608" w:rsidRDefault="00FA0608" w:rsidP="00FA0608"/>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6D733" w14:textId="77777777" w:rsidR="00FA0608" w:rsidRPr="00FA0608" w:rsidRDefault="00FA0608" w:rsidP="00FA0608">
            <w:pPr>
              <w:jc w:val="center"/>
              <w:rPr>
                <w:rFonts w:ascii="Arial" w:hAnsi="Arial" w:cs="Arial"/>
              </w:rPr>
            </w:pPr>
            <w:r w:rsidRPr="00FA0608">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548A9399" w14:textId="77777777" w:rsidR="00FA0608" w:rsidRPr="00FA0608" w:rsidRDefault="00FA0608" w:rsidP="00FA0608">
            <w:pPr>
              <w:jc w:val="center"/>
              <w:rPr>
                <w:rFonts w:ascii="Arial" w:hAnsi="Arial" w:cs="Arial"/>
              </w:rPr>
            </w:pPr>
            <w:r w:rsidRPr="00FA0608">
              <w:rPr>
                <w:rFonts w:ascii="Arial" w:hAnsi="Arial" w:cs="Arial"/>
              </w:rPr>
              <w:t>megnevezés</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34D26C7" w14:textId="77777777" w:rsidR="00FA0608" w:rsidRPr="00FA0608" w:rsidRDefault="00FA0608" w:rsidP="00FA0608">
            <w:pPr>
              <w:jc w:val="center"/>
              <w:rPr>
                <w:rFonts w:ascii="Arial" w:hAnsi="Arial" w:cs="Arial"/>
              </w:rPr>
            </w:pPr>
            <w:r w:rsidRPr="00FA0608">
              <w:rPr>
                <w:rFonts w:ascii="Arial" w:hAnsi="Arial" w:cs="Arial"/>
              </w:rPr>
              <w:t>beszerzés dátuma</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21D5841A" w14:textId="77777777" w:rsidR="00FA0608" w:rsidRPr="00FA0608" w:rsidRDefault="00FA0608" w:rsidP="00FA0608">
            <w:pPr>
              <w:jc w:val="center"/>
              <w:rPr>
                <w:rFonts w:ascii="Arial" w:hAnsi="Arial" w:cs="Arial"/>
              </w:rPr>
            </w:pPr>
            <w:r w:rsidRPr="00FA0608">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17398AD3" w14:textId="77777777" w:rsidR="00FA0608" w:rsidRPr="00FA0608" w:rsidRDefault="00FA0608" w:rsidP="00FA0608">
            <w:pPr>
              <w:jc w:val="center"/>
              <w:rPr>
                <w:rFonts w:ascii="Arial" w:hAnsi="Arial" w:cs="Arial"/>
              </w:rPr>
            </w:pPr>
            <w:r w:rsidRPr="00FA0608">
              <w:rPr>
                <w:rFonts w:ascii="Arial" w:hAnsi="Arial" w:cs="Arial"/>
              </w:rPr>
              <w:t>beszerzés nettó összege</w:t>
            </w:r>
          </w:p>
        </w:tc>
      </w:tr>
      <w:tr w:rsidR="00FA0608" w:rsidRPr="00FA0608" w14:paraId="00066283" w14:textId="77777777" w:rsidTr="00FA0608">
        <w:trPr>
          <w:trHeight w:val="300"/>
        </w:trPr>
        <w:tc>
          <w:tcPr>
            <w:tcW w:w="360" w:type="dxa"/>
            <w:tcBorders>
              <w:top w:val="nil"/>
              <w:left w:val="nil"/>
              <w:bottom w:val="nil"/>
              <w:right w:val="nil"/>
            </w:tcBorders>
            <w:shd w:val="clear" w:color="auto" w:fill="auto"/>
            <w:noWrap/>
            <w:vAlign w:val="bottom"/>
            <w:hideMark/>
          </w:tcPr>
          <w:p w14:paraId="3F6ED93C" w14:textId="77777777" w:rsidR="00FA0608" w:rsidRPr="00FA0608" w:rsidRDefault="00FA0608" w:rsidP="00FA0608">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1A909689" w14:textId="77777777" w:rsidR="00FA0608" w:rsidRPr="00FA0608" w:rsidRDefault="00FA0608" w:rsidP="00FA0608">
            <w:pPr>
              <w:jc w:val="center"/>
              <w:rPr>
                <w:rFonts w:ascii="Arial" w:hAnsi="Arial" w:cs="Arial"/>
              </w:rPr>
            </w:pPr>
            <w:r w:rsidRPr="00FA0608">
              <w:rPr>
                <w:rFonts w:ascii="Arial" w:hAnsi="Arial" w:cs="Arial"/>
              </w:rPr>
              <w:t>10</w:t>
            </w:r>
          </w:p>
        </w:tc>
        <w:tc>
          <w:tcPr>
            <w:tcW w:w="2860" w:type="dxa"/>
            <w:tcBorders>
              <w:top w:val="nil"/>
              <w:left w:val="nil"/>
              <w:bottom w:val="single" w:sz="4" w:space="0" w:color="auto"/>
              <w:right w:val="single" w:sz="4" w:space="0" w:color="auto"/>
            </w:tcBorders>
            <w:shd w:val="clear" w:color="auto" w:fill="auto"/>
            <w:hideMark/>
          </w:tcPr>
          <w:p w14:paraId="37EBC10A" w14:textId="77777777" w:rsidR="00FA0608" w:rsidRPr="00FA0608" w:rsidRDefault="00FA0608" w:rsidP="00FA0608">
            <w:pPr>
              <w:jc w:val="both"/>
              <w:rPr>
                <w:rFonts w:ascii="Arial" w:hAnsi="Arial" w:cs="Arial"/>
              </w:rPr>
            </w:pPr>
            <w:r w:rsidRPr="00FA0608">
              <w:rPr>
                <w:rFonts w:ascii="Arial" w:hAnsi="Arial" w:cs="Arial"/>
              </w:rPr>
              <w:t>16 db brokát fölső szoknya</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14:paraId="6A596A1B" w14:textId="77777777" w:rsidR="00FA0608" w:rsidRPr="00FA0608" w:rsidRDefault="00FA0608" w:rsidP="00FA0608">
            <w:pPr>
              <w:jc w:val="center"/>
              <w:rPr>
                <w:rFonts w:ascii="Arial" w:hAnsi="Arial" w:cs="Arial"/>
                <w:sz w:val="16"/>
                <w:szCs w:val="16"/>
              </w:rPr>
            </w:pPr>
            <w:r w:rsidRPr="00FA0608">
              <w:rPr>
                <w:rFonts w:ascii="Arial" w:hAnsi="Arial" w:cs="Arial"/>
                <w:sz w:val="16"/>
                <w:szCs w:val="16"/>
              </w:rPr>
              <w:t>2021. május 28.</w:t>
            </w:r>
          </w:p>
        </w:tc>
        <w:tc>
          <w:tcPr>
            <w:tcW w:w="1620" w:type="dxa"/>
            <w:vMerge w:val="restart"/>
            <w:tcBorders>
              <w:top w:val="nil"/>
              <w:left w:val="single" w:sz="4" w:space="0" w:color="auto"/>
              <w:bottom w:val="single" w:sz="4" w:space="0" w:color="000000"/>
              <w:right w:val="single" w:sz="4" w:space="0" w:color="auto"/>
            </w:tcBorders>
            <w:shd w:val="clear" w:color="auto" w:fill="auto"/>
            <w:vAlign w:val="center"/>
            <w:hideMark/>
          </w:tcPr>
          <w:p w14:paraId="034886F9" w14:textId="77777777" w:rsidR="00FA0608" w:rsidRPr="00FA0608" w:rsidRDefault="00FA0608" w:rsidP="00FA0608">
            <w:pPr>
              <w:jc w:val="center"/>
              <w:rPr>
                <w:rFonts w:ascii="Arial" w:hAnsi="Arial" w:cs="Arial"/>
              </w:rPr>
            </w:pPr>
            <w:r w:rsidRPr="00FA0608">
              <w:rPr>
                <w:rFonts w:ascii="Arial" w:hAnsi="Arial" w:cs="Arial"/>
              </w:rPr>
              <w:t>SA-2021-6</w:t>
            </w:r>
          </w:p>
        </w:tc>
        <w:tc>
          <w:tcPr>
            <w:tcW w:w="1420" w:type="dxa"/>
            <w:tcBorders>
              <w:top w:val="nil"/>
              <w:left w:val="nil"/>
              <w:bottom w:val="single" w:sz="4" w:space="0" w:color="auto"/>
              <w:right w:val="single" w:sz="4" w:space="0" w:color="auto"/>
            </w:tcBorders>
            <w:shd w:val="clear" w:color="auto" w:fill="auto"/>
            <w:hideMark/>
          </w:tcPr>
          <w:p w14:paraId="106EA6EC" w14:textId="77777777" w:rsidR="00FA0608" w:rsidRPr="00FA0608" w:rsidRDefault="00FA0608" w:rsidP="00FA0608">
            <w:pPr>
              <w:jc w:val="right"/>
              <w:rPr>
                <w:rFonts w:ascii="Arial" w:hAnsi="Arial" w:cs="Arial"/>
              </w:rPr>
            </w:pPr>
            <w:r w:rsidRPr="00FA0608">
              <w:rPr>
                <w:rFonts w:ascii="Arial" w:hAnsi="Arial" w:cs="Arial"/>
              </w:rPr>
              <w:t>320 000</w:t>
            </w:r>
          </w:p>
        </w:tc>
      </w:tr>
      <w:tr w:rsidR="00FA0608" w:rsidRPr="00FA0608" w14:paraId="6A9A0DD1" w14:textId="77777777" w:rsidTr="00FA0608">
        <w:trPr>
          <w:trHeight w:val="300"/>
        </w:trPr>
        <w:tc>
          <w:tcPr>
            <w:tcW w:w="360" w:type="dxa"/>
            <w:tcBorders>
              <w:top w:val="nil"/>
              <w:left w:val="nil"/>
              <w:bottom w:val="nil"/>
              <w:right w:val="nil"/>
            </w:tcBorders>
            <w:shd w:val="clear" w:color="auto" w:fill="auto"/>
            <w:noWrap/>
            <w:vAlign w:val="bottom"/>
            <w:hideMark/>
          </w:tcPr>
          <w:p w14:paraId="0FFDFD9B"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1DF6D7C3" w14:textId="77777777" w:rsidR="00FA0608" w:rsidRPr="00FA0608" w:rsidRDefault="00FA0608" w:rsidP="00FA0608">
            <w:pPr>
              <w:jc w:val="center"/>
              <w:rPr>
                <w:rFonts w:ascii="Arial" w:hAnsi="Arial" w:cs="Arial"/>
              </w:rPr>
            </w:pPr>
            <w:r w:rsidRPr="00FA0608">
              <w:rPr>
                <w:rFonts w:ascii="Arial" w:hAnsi="Arial" w:cs="Arial"/>
              </w:rPr>
              <w:t>11</w:t>
            </w:r>
          </w:p>
        </w:tc>
        <w:tc>
          <w:tcPr>
            <w:tcW w:w="2860" w:type="dxa"/>
            <w:tcBorders>
              <w:top w:val="nil"/>
              <w:left w:val="nil"/>
              <w:bottom w:val="single" w:sz="4" w:space="0" w:color="auto"/>
              <w:right w:val="single" w:sz="4" w:space="0" w:color="auto"/>
            </w:tcBorders>
            <w:shd w:val="clear" w:color="auto" w:fill="auto"/>
            <w:hideMark/>
          </w:tcPr>
          <w:p w14:paraId="21C01AAB" w14:textId="77777777" w:rsidR="00FA0608" w:rsidRPr="00FA0608" w:rsidRDefault="00FA0608" w:rsidP="00FA0608">
            <w:pPr>
              <w:jc w:val="both"/>
              <w:rPr>
                <w:rFonts w:ascii="Arial" w:hAnsi="Arial" w:cs="Arial"/>
              </w:rPr>
            </w:pPr>
            <w:r w:rsidRPr="00FA0608">
              <w:rPr>
                <w:rFonts w:ascii="Arial" w:hAnsi="Arial" w:cs="Arial"/>
              </w:rPr>
              <w:t>16 db sváb kötény</w:t>
            </w:r>
          </w:p>
        </w:tc>
        <w:tc>
          <w:tcPr>
            <w:tcW w:w="1600" w:type="dxa"/>
            <w:vMerge/>
            <w:tcBorders>
              <w:top w:val="nil"/>
              <w:left w:val="single" w:sz="4" w:space="0" w:color="auto"/>
              <w:bottom w:val="single" w:sz="4" w:space="0" w:color="000000"/>
              <w:right w:val="single" w:sz="4" w:space="0" w:color="auto"/>
            </w:tcBorders>
            <w:vAlign w:val="center"/>
            <w:hideMark/>
          </w:tcPr>
          <w:p w14:paraId="61CBD6AE"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63F7B2C4"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3091F613" w14:textId="77777777" w:rsidR="00FA0608" w:rsidRPr="00FA0608" w:rsidRDefault="00FA0608" w:rsidP="00FA0608">
            <w:pPr>
              <w:jc w:val="right"/>
              <w:rPr>
                <w:rFonts w:ascii="Arial" w:hAnsi="Arial" w:cs="Arial"/>
              </w:rPr>
            </w:pPr>
            <w:r w:rsidRPr="00FA0608">
              <w:rPr>
                <w:rFonts w:ascii="Arial" w:hAnsi="Arial" w:cs="Arial"/>
              </w:rPr>
              <w:t>88 000</w:t>
            </w:r>
          </w:p>
        </w:tc>
      </w:tr>
      <w:tr w:rsidR="00FA0608" w:rsidRPr="00FA0608" w14:paraId="015AD6FF" w14:textId="77777777" w:rsidTr="00FA0608">
        <w:trPr>
          <w:trHeight w:val="300"/>
        </w:trPr>
        <w:tc>
          <w:tcPr>
            <w:tcW w:w="360" w:type="dxa"/>
            <w:tcBorders>
              <w:top w:val="nil"/>
              <w:left w:val="nil"/>
              <w:bottom w:val="nil"/>
              <w:right w:val="nil"/>
            </w:tcBorders>
            <w:shd w:val="clear" w:color="auto" w:fill="auto"/>
            <w:noWrap/>
            <w:vAlign w:val="bottom"/>
            <w:hideMark/>
          </w:tcPr>
          <w:p w14:paraId="3310FFBD"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2E2FD652" w14:textId="77777777" w:rsidR="00FA0608" w:rsidRPr="00FA0608" w:rsidRDefault="00FA0608" w:rsidP="00FA0608">
            <w:pPr>
              <w:jc w:val="center"/>
              <w:rPr>
                <w:rFonts w:ascii="Arial" w:hAnsi="Arial" w:cs="Arial"/>
              </w:rPr>
            </w:pPr>
            <w:r w:rsidRPr="00FA0608">
              <w:rPr>
                <w:rFonts w:ascii="Arial" w:hAnsi="Arial" w:cs="Arial"/>
              </w:rPr>
              <w:t>12</w:t>
            </w:r>
          </w:p>
        </w:tc>
        <w:tc>
          <w:tcPr>
            <w:tcW w:w="2860" w:type="dxa"/>
            <w:tcBorders>
              <w:top w:val="nil"/>
              <w:left w:val="nil"/>
              <w:bottom w:val="single" w:sz="4" w:space="0" w:color="auto"/>
              <w:right w:val="single" w:sz="4" w:space="0" w:color="auto"/>
            </w:tcBorders>
            <w:shd w:val="clear" w:color="auto" w:fill="auto"/>
            <w:hideMark/>
          </w:tcPr>
          <w:p w14:paraId="7C3DC766" w14:textId="77777777" w:rsidR="00FA0608" w:rsidRPr="00FA0608" w:rsidRDefault="00FA0608" w:rsidP="00FA0608">
            <w:pPr>
              <w:jc w:val="both"/>
              <w:rPr>
                <w:rFonts w:ascii="Arial" w:hAnsi="Arial" w:cs="Arial"/>
              </w:rPr>
            </w:pPr>
            <w:r w:rsidRPr="00FA0608">
              <w:rPr>
                <w:rFonts w:ascii="Arial" w:hAnsi="Arial" w:cs="Arial"/>
              </w:rPr>
              <w:t>16 db brokát vizitke</w:t>
            </w:r>
          </w:p>
        </w:tc>
        <w:tc>
          <w:tcPr>
            <w:tcW w:w="1600" w:type="dxa"/>
            <w:vMerge/>
            <w:tcBorders>
              <w:top w:val="nil"/>
              <w:left w:val="single" w:sz="4" w:space="0" w:color="auto"/>
              <w:bottom w:val="single" w:sz="4" w:space="0" w:color="000000"/>
              <w:right w:val="single" w:sz="4" w:space="0" w:color="auto"/>
            </w:tcBorders>
            <w:vAlign w:val="center"/>
            <w:hideMark/>
          </w:tcPr>
          <w:p w14:paraId="69179C6C"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49D8CB8D"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1D05C4C7" w14:textId="77777777" w:rsidR="00FA0608" w:rsidRPr="00FA0608" w:rsidRDefault="00FA0608" w:rsidP="00FA0608">
            <w:pPr>
              <w:jc w:val="right"/>
              <w:rPr>
                <w:rFonts w:ascii="Arial" w:hAnsi="Arial" w:cs="Arial"/>
              </w:rPr>
            </w:pPr>
            <w:r w:rsidRPr="00FA0608">
              <w:rPr>
                <w:rFonts w:ascii="Arial" w:hAnsi="Arial" w:cs="Arial"/>
              </w:rPr>
              <w:t>288 000</w:t>
            </w:r>
          </w:p>
        </w:tc>
      </w:tr>
      <w:tr w:rsidR="00FA0608" w:rsidRPr="00FA0608" w14:paraId="76E1A0C3" w14:textId="77777777" w:rsidTr="00FA0608">
        <w:trPr>
          <w:trHeight w:val="300"/>
        </w:trPr>
        <w:tc>
          <w:tcPr>
            <w:tcW w:w="360" w:type="dxa"/>
            <w:tcBorders>
              <w:top w:val="nil"/>
              <w:left w:val="nil"/>
              <w:bottom w:val="nil"/>
              <w:right w:val="nil"/>
            </w:tcBorders>
            <w:shd w:val="clear" w:color="auto" w:fill="auto"/>
            <w:noWrap/>
            <w:vAlign w:val="bottom"/>
            <w:hideMark/>
          </w:tcPr>
          <w:p w14:paraId="14F699CE"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53772AE9" w14:textId="77777777" w:rsidR="00FA0608" w:rsidRPr="00FA0608" w:rsidRDefault="00FA0608" w:rsidP="00FA0608">
            <w:pPr>
              <w:jc w:val="center"/>
              <w:rPr>
                <w:rFonts w:ascii="Arial" w:hAnsi="Arial" w:cs="Arial"/>
              </w:rPr>
            </w:pPr>
            <w:r w:rsidRPr="00FA0608">
              <w:rPr>
                <w:rFonts w:ascii="Arial" w:hAnsi="Arial" w:cs="Arial"/>
              </w:rPr>
              <w:t>13</w:t>
            </w:r>
          </w:p>
        </w:tc>
        <w:tc>
          <w:tcPr>
            <w:tcW w:w="2860" w:type="dxa"/>
            <w:tcBorders>
              <w:top w:val="nil"/>
              <w:left w:val="nil"/>
              <w:bottom w:val="single" w:sz="4" w:space="0" w:color="auto"/>
              <w:right w:val="single" w:sz="4" w:space="0" w:color="auto"/>
            </w:tcBorders>
            <w:shd w:val="clear" w:color="auto" w:fill="auto"/>
            <w:hideMark/>
          </w:tcPr>
          <w:p w14:paraId="1DB5FF08" w14:textId="77777777" w:rsidR="00FA0608" w:rsidRPr="00FA0608" w:rsidRDefault="00FA0608" w:rsidP="00FA0608">
            <w:pPr>
              <w:jc w:val="both"/>
              <w:rPr>
                <w:rFonts w:ascii="Arial" w:hAnsi="Arial" w:cs="Arial"/>
              </w:rPr>
            </w:pPr>
            <w:r w:rsidRPr="00FA0608">
              <w:rPr>
                <w:rFonts w:ascii="Arial" w:hAnsi="Arial" w:cs="Arial"/>
              </w:rPr>
              <w:t>16 db mellény</w:t>
            </w:r>
          </w:p>
        </w:tc>
        <w:tc>
          <w:tcPr>
            <w:tcW w:w="1600" w:type="dxa"/>
            <w:vMerge/>
            <w:tcBorders>
              <w:top w:val="nil"/>
              <w:left w:val="single" w:sz="4" w:space="0" w:color="auto"/>
              <w:bottom w:val="single" w:sz="4" w:space="0" w:color="000000"/>
              <w:right w:val="single" w:sz="4" w:space="0" w:color="auto"/>
            </w:tcBorders>
            <w:vAlign w:val="center"/>
            <w:hideMark/>
          </w:tcPr>
          <w:p w14:paraId="6A05918C"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72AD982D"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08B3DAE8" w14:textId="77777777" w:rsidR="00FA0608" w:rsidRPr="00FA0608" w:rsidRDefault="00FA0608" w:rsidP="00FA0608">
            <w:pPr>
              <w:jc w:val="right"/>
              <w:rPr>
                <w:rFonts w:ascii="Arial" w:hAnsi="Arial" w:cs="Arial"/>
              </w:rPr>
            </w:pPr>
            <w:r w:rsidRPr="00FA0608">
              <w:rPr>
                <w:rFonts w:ascii="Arial" w:hAnsi="Arial" w:cs="Arial"/>
              </w:rPr>
              <w:t>288 000</w:t>
            </w:r>
          </w:p>
        </w:tc>
      </w:tr>
      <w:tr w:rsidR="00FA0608" w:rsidRPr="00FA0608" w14:paraId="008FD941" w14:textId="77777777" w:rsidTr="00FA0608">
        <w:trPr>
          <w:trHeight w:val="300"/>
        </w:trPr>
        <w:tc>
          <w:tcPr>
            <w:tcW w:w="360" w:type="dxa"/>
            <w:tcBorders>
              <w:top w:val="nil"/>
              <w:left w:val="nil"/>
              <w:bottom w:val="nil"/>
              <w:right w:val="nil"/>
            </w:tcBorders>
            <w:shd w:val="clear" w:color="auto" w:fill="auto"/>
            <w:noWrap/>
            <w:vAlign w:val="bottom"/>
            <w:hideMark/>
          </w:tcPr>
          <w:p w14:paraId="48E158AB"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08136D78" w14:textId="77777777" w:rsidR="00FA0608" w:rsidRPr="00FA0608" w:rsidRDefault="00FA0608" w:rsidP="00FA0608">
            <w:pPr>
              <w:jc w:val="center"/>
              <w:rPr>
                <w:rFonts w:ascii="Arial" w:hAnsi="Arial" w:cs="Arial"/>
              </w:rPr>
            </w:pPr>
            <w:r w:rsidRPr="00FA0608">
              <w:rPr>
                <w:rFonts w:ascii="Arial" w:hAnsi="Arial" w:cs="Arial"/>
              </w:rPr>
              <w:t>14</w:t>
            </w:r>
          </w:p>
        </w:tc>
        <w:tc>
          <w:tcPr>
            <w:tcW w:w="2860" w:type="dxa"/>
            <w:tcBorders>
              <w:top w:val="nil"/>
              <w:left w:val="nil"/>
              <w:bottom w:val="single" w:sz="4" w:space="0" w:color="auto"/>
              <w:right w:val="single" w:sz="4" w:space="0" w:color="auto"/>
            </w:tcBorders>
            <w:shd w:val="clear" w:color="auto" w:fill="auto"/>
            <w:hideMark/>
          </w:tcPr>
          <w:p w14:paraId="6C5B43CC" w14:textId="77777777" w:rsidR="00FA0608" w:rsidRPr="00FA0608" w:rsidRDefault="00FA0608" w:rsidP="00FA0608">
            <w:pPr>
              <w:jc w:val="both"/>
              <w:rPr>
                <w:rFonts w:ascii="Arial" w:hAnsi="Arial" w:cs="Arial"/>
              </w:rPr>
            </w:pPr>
            <w:r w:rsidRPr="00FA0608">
              <w:rPr>
                <w:rFonts w:ascii="Arial" w:hAnsi="Arial" w:cs="Arial"/>
              </w:rPr>
              <w:t>16 db ingváll</w:t>
            </w:r>
          </w:p>
        </w:tc>
        <w:tc>
          <w:tcPr>
            <w:tcW w:w="1600" w:type="dxa"/>
            <w:vMerge/>
            <w:tcBorders>
              <w:top w:val="nil"/>
              <w:left w:val="single" w:sz="4" w:space="0" w:color="auto"/>
              <w:bottom w:val="single" w:sz="4" w:space="0" w:color="000000"/>
              <w:right w:val="single" w:sz="4" w:space="0" w:color="auto"/>
            </w:tcBorders>
            <w:vAlign w:val="center"/>
            <w:hideMark/>
          </w:tcPr>
          <w:p w14:paraId="0444D396"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5F75D950"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471EB844" w14:textId="77777777" w:rsidR="00FA0608" w:rsidRPr="00FA0608" w:rsidRDefault="00FA0608" w:rsidP="00FA0608">
            <w:pPr>
              <w:jc w:val="right"/>
              <w:rPr>
                <w:rFonts w:ascii="Arial" w:hAnsi="Arial" w:cs="Arial"/>
              </w:rPr>
            </w:pPr>
            <w:r w:rsidRPr="00FA0608">
              <w:rPr>
                <w:rFonts w:ascii="Arial" w:hAnsi="Arial" w:cs="Arial"/>
              </w:rPr>
              <w:t>100 000</w:t>
            </w:r>
          </w:p>
        </w:tc>
      </w:tr>
      <w:tr w:rsidR="00FA0608" w:rsidRPr="00FA0608" w14:paraId="3159E062" w14:textId="77777777" w:rsidTr="00FA0608">
        <w:trPr>
          <w:trHeight w:val="300"/>
        </w:trPr>
        <w:tc>
          <w:tcPr>
            <w:tcW w:w="360" w:type="dxa"/>
            <w:tcBorders>
              <w:top w:val="nil"/>
              <w:left w:val="nil"/>
              <w:bottom w:val="nil"/>
              <w:right w:val="nil"/>
            </w:tcBorders>
            <w:shd w:val="clear" w:color="auto" w:fill="auto"/>
            <w:noWrap/>
            <w:vAlign w:val="bottom"/>
            <w:hideMark/>
          </w:tcPr>
          <w:p w14:paraId="298E5035"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53A7C092" w14:textId="77777777" w:rsidR="00FA0608" w:rsidRPr="00FA0608" w:rsidRDefault="00FA0608" w:rsidP="00FA0608">
            <w:pPr>
              <w:jc w:val="center"/>
              <w:rPr>
                <w:rFonts w:ascii="Arial" w:hAnsi="Arial" w:cs="Arial"/>
              </w:rPr>
            </w:pPr>
            <w:r w:rsidRPr="00FA0608">
              <w:rPr>
                <w:rFonts w:ascii="Arial" w:hAnsi="Arial" w:cs="Arial"/>
              </w:rPr>
              <w:t>15</w:t>
            </w:r>
          </w:p>
        </w:tc>
        <w:tc>
          <w:tcPr>
            <w:tcW w:w="2860" w:type="dxa"/>
            <w:tcBorders>
              <w:top w:val="nil"/>
              <w:left w:val="nil"/>
              <w:bottom w:val="single" w:sz="4" w:space="0" w:color="auto"/>
              <w:right w:val="single" w:sz="4" w:space="0" w:color="auto"/>
            </w:tcBorders>
            <w:shd w:val="clear" w:color="auto" w:fill="auto"/>
            <w:hideMark/>
          </w:tcPr>
          <w:p w14:paraId="659372AC" w14:textId="77777777" w:rsidR="00FA0608" w:rsidRPr="00FA0608" w:rsidRDefault="00FA0608" w:rsidP="00FA0608">
            <w:pPr>
              <w:jc w:val="both"/>
              <w:rPr>
                <w:rFonts w:ascii="Arial" w:hAnsi="Arial" w:cs="Arial"/>
              </w:rPr>
            </w:pPr>
            <w:r w:rsidRPr="00FA0608">
              <w:rPr>
                <w:rFonts w:ascii="Arial" w:hAnsi="Arial" w:cs="Arial"/>
              </w:rPr>
              <w:t>16 db nyakbodor</w:t>
            </w:r>
          </w:p>
        </w:tc>
        <w:tc>
          <w:tcPr>
            <w:tcW w:w="1600" w:type="dxa"/>
            <w:vMerge/>
            <w:tcBorders>
              <w:top w:val="nil"/>
              <w:left w:val="single" w:sz="4" w:space="0" w:color="auto"/>
              <w:bottom w:val="single" w:sz="4" w:space="0" w:color="000000"/>
              <w:right w:val="single" w:sz="4" w:space="0" w:color="auto"/>
            </w:tcBorders>
            <w:vAlign w:val="center"/>
            <w:hideMark/>
          </w:tcPr>
          <w:p w14:paraId="64A31988"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60176992"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7D39E6D8" w14:textId="77777777" w:rsidR="00FA0608" w:rsidRPr="00FA0608" w:rsidRDefault="00FA0608" w:rsidP="00FA0608">
            <w:pPr>
              <w:jc w:val="right"/>
              <w:rPr>
                <w:rFonts w:ascii="Arial" w:hAnsi="Arial" w:cs="Arial"/>
              </w:rPr>
            </w:pPr>
            <w:r w:rsidRPr="00FA0608">
              <w:rPr>
                <w:rFonts w:ascii="Arial" w:hAnsi="Arial" w:cs="Arial"/>
              </w:rPr>
              <w:t>64 000</w:t>
            </w:r>
          </w:p>
        </w:tc>
      </w:tr>
      <w:tr w:rsidR="00FA0608" w:rsidRPr="00FA0608" w14:paraId="6F1B707E" w14:textId="77777777" w:rsidTr="00FA0608">
        <w:trPr>
          <w:trHeight w:val="300"/>
        </w:trPr>
        <w:tc>
          <w:tcPr>
            <w:tcW w:w="360" w:type="dxa"/>
            <w:tcBorders>
              <w:top w:val="nil"/>
              <w:left w:val="nil"/>
              <w:bottom w:val="nil"/>
              <w:right w:val="nil"/>
            </w:tcBorders>
            <w:shd w:val="clear" w:color="auto" w:fill="auto"/>
            <w:noWrap/>
            <w:vAlign w:val="bottom"/>
            <w:hideMark/>
          </w:tcPr>
          <w:p w14:paraId="6001E970"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446565B9" w14:textId="77777777" w:rsidR="00FA0608" w:rsidRPr="00FA0608" w:rsidRDefault="00FA0608" w:rsidP="00FA0608">
            <w:pPr>
              <w:jc w:val="center"/>
              <w:rPr>
                <w:rFonts w:ascii="Arial" w:hAnsi="Arial" w:cs="Arial"/>
              </w:rPr>
            </w:pPr>
            <w:r w:rsidRPr="00FA0608">
              <w:rPr>
                <w:rFonts w:ascii="Arial" w:hAnsi="Arial" w:cs="Arial"/>
              </w:rPr>
              <w:t>16</w:t>
            </w:r>
          </w:p>
        </w:tc>
        <w:tc>
          <w:tcPr>
            <w:tcW w:w="2860" w:type="dxa"/>
            <w:tcBorders>
              <w:top w:val="nil"/>
              <w:left w:val="nil"/>
              <w:bottom w:val="single" w:sz="4" w:space="0" w:color="auto"/>
              <w:right w:val="single" w:sz="4" w:space="0" w:color="auto"/>
            </w:tcBorders>
            <w:shd w:val="clear" w:color="auto" w:fill="auto"/>
            <w:hideMark/>
          </w:tcPr>
          <w:p w14:paraId="00FC439A" w14:textId="77777777" w:rsidR="00FA0608" w:rsidRPr="00FA0608" w:rsidRDefault="00FA0608" w:rsidP="00FA0608">
            <w:pPr>
              <w:jc w:val="both"/>
              <w:rPr>
                <w:rFonts w:ascii="Arial" w:hAnsi="Arial" w:cs="Arial"/>
              </w:rPr>
            </w:pPr>
            <w:r w:rsidRPr="00FA0608">
              <w:rPr>
                <w:rFonts w:ascii="Arial" w:hAnsi="Arial" w:cs="Arial"/>
              </w:rPr>
              <w:t>16 db mellény gyapjúszövetből</w:t>
            </w:r>
          </w:p>
        </w:tc>
        <w:tc>
          <w:tcPr>
            <w:tcW w:w="1600" w:type="dxa"/>
            <w:vMerge/>
            <w:tcBorders>
              <w:top w:val="nil"/>
              <w:left w:val="single" w:sz="4" w:space="0" w:color="auto"/>
              <w:bottom w:val="single" w:sz="4" w:space="0" w:color="000000"/>
              <w:right w:val="single" w:sz="4" w:space="0" w:color="auto"/>
            </w:tcBorders>
            <w:vAlign w:val="center"/>
            <w:hideMark/>
          </w:tcPr>
          <w:p w14:paraId="68BA12CE"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45705AF4"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025E1A16" w14:textId="77777777" w:rsidR="00FA0608" w:rsidRPr="00FA0608" w:rsidRDefault="00FA0608" w:rsidP="00FA0608">
            <w:pPr>
              <w:jc w:val="right"/>
              <w:rPr>
                <w:rFonts w:ascii="Arial" w:hAnsi="Arial" w:cs="Arial"/>
              </w:rPr>
            </w:pPr>
            <w:r w:rsidRPr="00FA0608">
              <w:rPr>
                <w:rFonts w:ascii="Arial" w:hAnsi="Arial" w:cs="Arial"/>
              </w:rPr>
              <w:t>424 000</w:t>
            </w:r>
          </w:p>
        </w:tc>
      </w:tr>
      <w:tr w:rsidR="00FA0608" w:rsidRPr="00FA0608" w14:paraId="54544249" w14:textId="77777777" w:rsidTr="00FA0608">
        <w:trPr>
          <w:trHeight w:val="300"/>
        </w:trPr>
        <w:tc>
          <w:tcPr>
            <w:tcW w:w="360" w:type="dxa"/>
            <w:tcBorders>
              <w:top w:val="nil"/>
              <w:left w:val="nil"/>
              <w:bottom w:val="nil"/>
              <w:right w:val="nil"/>
            </w:tcBorders>
            <w:shd w:val="clear" w:color="auto" w:fill="auto"/>
            <w:noWrap/>
            <w:vAlign w:val="bottom"/>
            <w:hideMark/>
          </w:tcPr>
          <w:p w14:paraId="0AB77BF4"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3C1AF284" w14:textId="77777777" w:rsidR="00FA0608" w:rsidRPr="00FA0608" w:rsidRDefault="00FA0608" w:rsidP="00FA0608">
            <w:pPr>
              <w:jc w:val="center"/>
              <w:rPr>
                <w:rFonts w:ascii="Arial" w:hAnsi="Arial" w:cs="Arial"/>
              </w:rPr>
            </w:pPr>
            <w:r w:rsidRPr="00FA0608">
              <w:rPr>
                <w:rFonts w:ascii="Arial" w:hAnsi="Arial" w:cs="Arial"/>
              </w:rPr>
              <w:t>17</w:t>
            </w:r>
          </w:p>
        </w:tc>
        <w:tc>
          <w:tcPr>
            <w:tcW w:w="2860" w:type="dxa"/>
            <w:tcBorders>
              <w:top w:val="nil"/>
              <w:left w:val="nil"/>
              <w:bottom w:val="single" w:sz="4" w:space="0" w:color="auto"/>
              <w:right w:val="single" w:sz="4" w:space="0" w:color="auto"/>
            </w:tcBorders>
            <w:shd w:val="clear" w:color="auto" w:fill="auto"/>
            <w:hideMark/>
          </w:tcPr>
          <w:p w14:paraId="70D6989A" w14:textId="77777777" w:rsidR="00FA0608" w:rsidRPr="00FA0608" w:rsidRDefault="00FA0608" w:rsidP="00FA0608">
            <w:pPr>
              <w:jc w:val="both"/>
              <w:rPr>
                <w:rFonts w:ascii="Arial" w:hAnsi="Arial" w:cs="Arial"/>
              </w:rPr>
            </w:pPr>
            <w:r w:rsidRPr="00FA0608">
              <w:rPr>
                <w:rFonts w:ascii="Arial" w:hAnsi="Arial" w:cs="Arial"/>
              </w:rPr>
              <w:t>16 db paraszting</w:t>
            </w:r>
          </w:p>
        </w:tc>
        <w:tc>
          <w:tcPr>
            <w:tcW w:w="1600" w:type="dxa"/>
            <w:vMerge/>
            <w:tcBorders>
              <w:top w:val="nil"/>
              <w:left w:val="single" w:sz="4" w:space="0" w:color="auto"/>
              <w:bottom w:val="single" w:sz="4" w:space="0" w:color="000000"/>
              <w:right w:val="single" w:sz="4" w:space="0" w:color="auto"/>
            </w:tcBorders>
            <w:vAlign w:val="center"/>
            <w:hideMark/>
          </w:tcPr>
          <w:p w14:paraId="73A9464D"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3FFAE9A4"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17E20130" w14:textId="77777777" w:rsidR="00FA0608" w:rsidRPr="00FA0608" w:rsidRDefault="00FA0608" w:rsidP="00FA0608">
            <w:pPr>
              <w:jc w:val="right"/>
              <w:rPr>
                <w:rFonts w:ascii="Arial" w:hAnsi="Arial" w:cs="Arial"/>
              </w:rPr>
            </w:pPr>
            <w:r w:rsidRPr="00FA0608">
              <w:rPr>
                <w:rFonts w:ascii="Arial" w:hAnsi="Arial" w:cs="Arial"/>
              </w:rPr>
              <w:t>168 000</w:t>
            </w:r>
          </w:p>
        </w:tc>
      </w:tr>
      <w:tr w:rsidR="00FA0608" w:rsidRPr="00FA0608" w14:paraId="2B7F2C5E" w14:textId="77777777" w:rsidTr="00FA0608">
        <w:trPr>
          <w:trHeight w:val="300"/>
        </w:trPr>
        <w:tc>
          <w:tcPr>
            <w:tcW w:w="360" w:type="dxa"/>
            <w:tcBorders>
              <w:top w:val="nil"/>
              <w:left w:val="nil"/>
              <w:bottom w:val="nil"/>
              <w:right w:val="nil"/>
            </w:tcBorders>
            <w:shd w:val="clear" w:color="auto" w:fill="auto"/>
            <w:noWrap/>
            <w:vAlign w:val="bottom"/>
            <w:hideMark/>
          </w:tcPr>
          <w:p w14:paraId="3F7FDF09"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279C210E" w14:textId="77777777" w:rsidR="00FA0608" w:rsidRPr="00FA0608" w:rsidRDefault="00FA0608" w:rsidP="00FA0608">
            <w:pPr>
              <w:jc w:val="center"/>
              <w:rPr>
                <w:rFonts w:ascii="Arial" w:hAnsi="Arial" w:cs="Arial"/>
              </w:rPr>
            </w:pPr>
            <w:r w:rsidRPr="00FA0608">
              <w:rPr>
                <w:rFonts w:ascii="Arial" w:hAnsi="Arial" w:cs="Arial"/>
              </w:rPr>
              <w:t>18</w:t>
            </w:r>
          </w:p>
        </w:tc>
        <w:tc>
          <w:tcPr>
            <w:tcW w:w="2860" w:type="dxa"/>
            <w:tcBorders>
              <w:top w:val="nil"/>
              <w:left w:val="nil"/>
              <w:bottom w:val="single" w:sz="4" w:space="0" w:color="auto"/>
              <w:right w:val="single" w:sz="4" w:space="0" w:color="auto"/>
            </w:tcBorders>
            <w:shd w:val="clear" w:color="auto" w:fill="auto"/>
            <w:hideMark/>
          </w:tcPr>
          <w:p w14:paraId="2BACE630" w14:textId="77777777" w:rsidR="00FA0608" w:rsidRPr="00FA0608" w:rsidRDefault="00FA0608" w:rsidP="00FA0608">
            <w:pPr>
              <w:jc w:val="both"/>
              <w:rPr>
                <w:rFonts w:ascii="Arial" w:hAnsi="Arial" w:cs="Arial"/>
              </w:rPr>
            </w:pPr>
            <w:r w:rsidRPr="00FA0608">
              <w:rPr>
                <w:rFonts w:ascii="Arial" w:hAnsi="Arial" w:cs="Arial"/>
              </w:rPr>
              <w:t>16 db nadrág gyapjúszövetből</w:t>
            </w:r>
          </w:p>
        </w:tc>
        <w:tc>
          <w:tcPr>
            <w:tcW w:w="1600" w:type="dxa"/>
            <w:vMerge/>
            <w:tcBorders>
              <w:top w:val="nil"/>
              <w:left w:val="single" w:sz="4" w:space="0" w:color="auto"/>
              <w:bottom w:val="single" w:sz="4" w:space="0" w:color="000000"/>
              <w:right w:val="single" w:sz="4" w:space="0" w:color="auto"/>
            </w:tcBorders>
            <w:vAlign w:val="center"/>
            <w:hideMark/>
          </w:tcPr>
          <w:p w14:paraId="23077995"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70D0212B"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7B9558DE" w14:textId="77777777" w:rsidR="00FA0608" w:rsidRPr="00FA0608" w:rsidRDefault="00FA0608" w:rsidP="00FA0608">
            <w:pPr>
              <w:jc w:val="right"/>
              <w:rPr>
                <w:rFonts w:ascii="Arial" w:hAnsi="Arial" w:cs="Arial"/>
              </w:rPr>
            </w:pPr>
            <w:r w:rsidRPr="00FA0608">
              <w:rPr>
                <w:rFonts w:ascii="Arial" w:hAnsi="Arial" w:cs="Arial"/>
              </w:rPr>
              <w:t>400 000</w:t>
            </w:r>
          </w:p>
        </w:tc>
      </w:tr>
      <w:tr w:rsidR="00FA0608" w:rsidRPr="00FA0608" w14:paraId="7FC3965B" w14:textId="77777777" w:rsidTr="00FA0608">
        <w:trPr>
          <w:trHeight w:val="300"/>
        </w:trPr>
        <w:tc>
          <w:tcPr>
            <w:tcW w:w="360" w:type="dxa"/>
            <w:tcBorders>
              <w:top w:val="nil"/>
              <w:left w:val="nil"/>
              <w:bottom w:val="nil"/>
              <w:right w:val="nil"/>
            </w:tcBorders>
            <w:shd w:val="clear" w:color="auto" w:fill="auto"/>
            <w:noWrap/>
            <w:vAlign w:val="bottom"/>
            <w:hideMark/>
          </w:tcPr>
          <w:p w14:paraId="48D5E565"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50CE25F6" w14:textId="77777777" w:rsidR="00FA0608" w:rsidRPr="00FA0608" w:rsidRDefault="00FA0608" w:rsidP="00FA0608">
            <w:pPr>
              <w:jc w:val="center"/>
              <w:rPr>
                <w:rFonts w:ascii="Arial" w:hAnsi="Arial" w:cs="Arial"/>
              </w:rPr>
            </w:pPr>
            <w:r w:rsidRPr="00FA0608">
              <w:rPr>
                <w:rFonts w:ascii="Arial" w:hAnsi="Arial" w:cs="Arial"/>
              </w:rPr>
              <w:t>19</w:t>
            </w:r>
          </w:p>
        </w:tc>
        <w:tc>
          <w:tcPr>
            <w:tcW w:w="2860" w:type="dxa"/>
            <w:tcBorders>
              <w:top w:val="nil"/>
              <w:left w:val="nil"/>
              <w:bottom w:val="single" w:sz="4" w:space="0" w:color="auto"/>
              <w:right w:val="single" w:sz="4" w:space="0" w:color="auto"/>
            </w:tcBorders>
            <w:shd w:val="clear" w:color="auto" w:fill="auto"/>
            <w:hideMark/>
          </w:tcPr>
          <w:p w14:paraId="0F933925" w14:textId="77777777" w:rsidR="00FA0608" w:rsidRPr="00FA0608" w:rsidRDefault="00FA0608" w:rsidP="00FA0608">
            <w:pPr>
              <w:jc w:val="both"/>
              <w:rPr>
                <w:rFonts w:ascii="Arial" w:hAnsi="Arial" w:cs="Arial"/>
              </w:rPr>
            </w:pPr>
            <w:r w:rsidRPr="00FA0608">
              <w:rPr>
                <w:rFonts w:ascii="Arial" w:hAnsi="Arial" w:cs="Arial"/>
              </w:rPr>
              <w:t>16 db iparos kalap</w:t>
            </w:r>
          </w:p>
        </w:tc>
        <w:tc>
          <w:tcPr>
            <w:tcW w:w="1600" w:type="dxa"/>
            <w:vMerge/>
            <w:tcBorders>
              <w:top w:val="nil"/>
              <w:left w:val="single" w:sz="4" w:space="0" w:color="auto"/>
              <w:bottom w:val="single" w:sz="4" w:space="0" w:color="000000"/>
              <w:right w:val="single" w:sz="4" w:space="0" w:color="auto"/>
            </w:tcBorders>
            <w:vAlign w:val="center"/>
            <w:hideMark/>
          </w:tcPr>
          <w:p w14:paraId="1E03EDB3"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17C2BAC8"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hideMark/>
          </w:tcPr>
          <w:p w14:paraId="24843A76" w14:textId="77777777" w:rsidR="00FA0608" w:rsidRPr="00FA0608" w:rsidRDefault="00FA0608" w:rsidP="00FA0608">
            <w:pPr>
              <w:jc w:val="right"/>
              <w:rPr>
                <w:rFonts w:ascii="Arial" w:hAnsi="Arial" w:cs="Arial"/>
              </w:rPr>
            </w:pPr>
            <w:r w:rsidRPr="00FA0608">
              <w:rPr>
                <w:rFonts w:ascii="Arial" w:hAnsi="Arial" w:cs="Arial"/>
              </w:rPr>
              <w:t>320 000</w:t>
            </w:r>
          </w:p>
        </w:tc>
      </w:tr>
      <w:tr w:rsidR="00FA0608" w:rsidRPr="00FA0608" w14:paraId="07AC8BCB" w14:textId="77777777" w:rsidTr="00FA0608">
        <w:trPr>
          <w:trHeight w:val="300"/>
        </w:trPr>
        <w:tc>
          <w:tcPr>
            <w:tcW w:w="360" w:type="dxa"/>
            <w:tcBorders>
              <w:top w:val="nil"/>
              <w:left w:val="nil"/>
              <w:bottom w:val="nil"/>
              <w:right w:val="nil"/>
            </w:tcBorders>
            <w:shd w:val="clear" w:color="auto" w:fill="auto"/>
            <w:noWrap/>
            <w:vAlign w:val="bottom"/>
            <w:hideMark/>
          </w:tcPr>
          <w:p w14:paraId="0D6C2AEE"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09B7A855" w14:textId="77777777" w:rsidR="00FA0608" w:rsidRPr="00FA0608" w:rsidRDefault="00FA0608" w:rsidP="00FA0608">
            <w:pPr>
              <w:jc w:val="center"/>
              <w:rPr>
                <w:rFonts w:ascii="Arial" w:hAnsi="Arial" w:cs="Arial"/>
              </w:rPr>
            </w:pPr>
            <w:r w:rsidRPr="00FA0608">
              <w:rPr>
                <w:rFonts w:ascii="Arial" w:hAnsi="Arial" w:cs="Arial"/>
              </w:rPr>
              <w:t>20</w:t>
            </w:r>
          </w:p>
        </w:tc>
        <w:tc>
          <w:tcPr>
            <w:tcW w:w="2860" w:type="dxa"/>
            <w:tcBorders>
              <w:top w:val="nil"/>
              <w:left w:val="nil"/>
              <w:bottom w:val="single" w:sz="4" w:space="0" w:color="auto"/>
              <w:right w:val="single" w:sz="4" w:space="0" w:color="auto"/>
            </w:tcBorders>
            <w:shd w:val="clear" w:color="auto" w:fill="auto"/>
            <w:noWrap/>
            <w:vAlign w:val="bottom"/>
            <w:hideMark/>
          </w:tcPr>
          <w:p w14:paraId="65C17D5F" w14:textId="77777777" w:rsidR="00FA0608" w:rsidRPr="00FA0608" w:rsidRDefault="00FA0608" w:rsidP="00FA0608">
            <w:pPr>
              <w:rPr>
                <w:rFonts w:ascii="Arial" w:hAnsi="Arial" w:cs="Arial"/>
              </w:rPr>
            </w:pPr>
            <w:r w:rsidRPr="00FA0608">
              <w:rPr>
                <w:rFonts w:ascii="Arial" w:hAnsi="Arial" w:cs="Arial"/>
              </w:rPr>
              <w:t>1 db üvegasztal</w:t>
            </w:r>
          </w:p>
        </w:tc>
        <w:tc>
          <w:tcPr>
            <w:tcW w:w="1600" w:type="dxa"/>
            <w:vMerge w:val="restart"/>
            <w:tcBorders>
              <w:top w:val="nil"/>
              <w:left w:val="single" w:sz="4" w:space="0" w:color="auto"/>
              <w:bottom w:val="single" w:sz="4" w:space="0" w:color="auto"/>
              <w:right w:val="single" w:sz="4" w:space="0" w:color="auto"/>
            </w:tcBorders>
            <w:shd w:val="clear" w:color="auto" w:fill="auto"/>
            <w:vAlign w:val="center"/>
            <w:hideMark/>
          </w:tcPr>
          <w:p w14:paraId="4AF3A411" w14:textId="77777777" w:rsidR="00FA0608" w:rsidRPr="00FA0608" w:rsidRDefault="00FA0608" w:rsidP="00FA0608">
            <w:pPr>
              <w:jc w:val="center"/>
              <w:rPr>
                <w:rFonts w:ascii="Arial" w:hAnsi="Arial" w:cs="Arial"/>
                <w:sz w:val="16"/>
                <w:szCs w:val="16"/>
              </w:rPr>
            </w:pPr>
            <w:r w:rsidRPr="00FA0608">
              <w:rPr>
                <w:rFonts w:ascii="Arial" w:hAnsi="Arial" w:cs="Arial"/>
                <w:sz w:val="16"/>
                <w:szCs w:val="16"/>
              </w:rPr>
              <w:t>2021. augusztus 25.</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7FE9F1FE" w14:textId="77777777" w:rsidR="00FA0608" w:rsidRPr="00FA0608" w:rsidRDefault="00FA0608" w:rsidP="00FA0608">
            <w:pPr>
              <w:jc w:val="center"/>
              <w:rPr>
                <w:rFonts w:ascii="Arial" w:hAnsi="Arial" w:cs="Arial"/>
              </w:rPr>
            </w:pPr>
            <w:r w:rsidRPr="00FA0608">
              <w:rPr>
                <w:rFonts w:ascii="Arial" w:hAnsi="Arial" w:cs="Arial"/>
              </w:rPr>
              <w:t>BAKO-2021-178</w:t>
            </w:r>
          </w:p>
        </w:tc>
        <w:tc>
          <w:tcPr>
            <w:tcW w:w="1420" w:type="dxa"/>
            <w:tcBorders>
              <w:top w:val="nil"/>
              <w:left w:val="nil"/>
              <w:bottom w:val="single" w:sz="4" w:space="0" w:color="auto"/>
              <w:right w:val="single" w:sz="4" w:space="0" w:color="auto"/>
            </w:tcBorders>
            <w:shd w:val="clear" w:color="auto" w:fill="auto"/>
            <w:noWrap/>
            <w:vAlign w:val="bottom"/>
            <w:hideMark/>
          </w:tcPr>
          <w:p w14:paraId="4CF5AAF6" w14:textId="77777777" w:rsidR="00FA0608" w:rsidRPr="00FA0608" w:rsidRDefault="00FA0608" w:rsidP="00FA0608">
            <w:pPr>
              <w:jc w:val="right"/>
              <w:rPr>
                <w:rFonts w:ascii="Arial" w:hAnsi="Arial" w:cs="Arial"/>
              </w:rPr>
            </w:pPr>
            <w:r w:rsidRPr="00FA0608">
              <w:rPr>
                <w:rFonts w:ascii="Arial" w:hAnsi="Arial" w:cs="Arial"/>
              </w:rPr>
              <w:t>13 000</w:t>
            </w:r>
          </w:p>
        </w:tc>
      </w:tr>
      <w:tr w:rsidR="00FA0608" w:rsidRPr="00FA0608" w14:paraId="7F153DE8" w14:textId="77777777" w:rsidTr="00FA0608">
        <w:trPr>
          <w:trHeight w:val="300"/>
        </w:trPr>
        <w:tc>
          <w:tcPr>
            <w:tcW w:w="360" w:type="dxa"/>
            <w:tcBorders>
              <w:top w:val="nil"/>
              <w:left w:val="nil"/>
              <w:bottom w:val="nil"/>
              <w:right w:val="nil"/>
            </w:tcBorders>
            <w:shd w:val="clear" w:color="auto" w:fill="auto"/>
            <w:noWrap/>
            <w:vAlign w:val="bottom"/>
            <w:hideMark/>
          </w:tcPr>
          <w:p w14:paraId="017B97DB"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7D7D6D5E" w14:textId="77777777" w:rsidR="00FA0608" w:rsidRPr="00FA0608" w:rsidRDefault="00FA0608" w:rsidP="00FA0608">
            <w:pPr>
              <w:jc w:val="center"/>
              <w:rPr>
                <w:rFonts w:ascii="Arial" w:hAnsi="Arial" w:cs="Arial"/>
              </w:rPr>
            </w:pPr>
            <w:r w:rsidRPr="00FA0608">
              <w:rPr>
                <w:rFonts w:ascii="Arial" w:hAnsi="Arial" w:cs="Arial"/>
              </w:rPr>
              <w:t>21</w:t>
            </w:r>
          </w:p>
        </w:tc>
        <w:tc>
          <w:tcPr>
            <w:tcW w:w="2860" w:type="dxa"/>
            <w:tcBorders>
              <w:top w:val="nil"/>
              <w:left w:val="nil"/>
              <w:bottom w:val="single" w:sz="4" w:space="0" w:color="auto"/>
              <w:right w:val="single" w:sz="4" w:space="0" w:color="auto"/>
            </w:tcBorders>
            <w:shd w:val="clear" w:color="auto" w:fill="auto"/>
            <w:noWrap/>
            <w:vAlign w:val="bottom"/>
            <w:hideMark/>
          </w:tcPr>
          <w:p w14:paraId="4FD9B3EC" w14:textId="77777777" w:rsidR="00FA0608" w:rsidRPr="00FA0608" w:rsidRDefault="00FA0608" w:rsidP="00FA0608">
            <w:pPr>
              <w:rPr>
                <w:rFonts w:ascii="Arial" w:hAnsi="Arial" w:cs="Arial"/>
              </w:rPr>
            </w:pPr>
            <w:r w:rsidRPr="00FA0608">
              <w:rPr>
                <w:rFonts w:ascii="Arial" w:hAnsi="Arial" w:cs="Arial"/>
              </w:rPr>
              <w:t>4 db szék</w:t>
            </w:r>
          </w:p>
        </w:tc>
        <w:tc>
          <w:tcPr>
            <w:tcW w:w="1600" w:type="dxa"/>
            <w:vMerge/>
            <w:tcBorders>
              <w:top w:val="nil"/>
              <w:left w:val="single" w:sz="4" w:space="0" w:color="auto"/>
              <w:bottom w:val="single" w:sz="4" w:space="0" w:color="auto"/>
              <w:right w:val="single" w:sz="4" w:space="0" w:color="auto"/>
            </w:tcBorders>
            <w:vAlign w:val="center"/>
            <w:hideMark/>
          </w:tcPr>
          <w:p w14:paraId="6DD84504"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auto"/>
              <w:right w:val="single" w:sz="4" w:space="0" w:color="auto"/>
            </w:tcBorders>
            <w:vAlign w:val="center"/>
            <w:hideMark/>
          </w:tcPr>
          <w:p w14:paraId="1CDC93F4"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noWrap/>
            <w:vAlign w:val="bottom"/>
            <w:hideMark/>
          </w:tcPr>
          <w:p w14:paraId="5524C7E3" w14:textId="77777777" w:rsidR="00FA0608" w:rsidRPr="00FA0608" w:rsidRDefault="00FA0608" w:rsidP="00FA0608">
            <w:pPr>
              <w:jc w:val="right"/>
              <w:rPr>
                <w:rFonts w:ascii="Arial" w:hAnsi="Arial" w:cs="Arial"/>
              </w:rPr>
            </w:pPr>
            <w:r w:rsidRPr="00FA0608">
              <w:rPr>
                <w:rFonts w:ascii="Arial" w:hAnsi="Arial" w:cs="Arial"/>
              </w:rPr>
              <w:t>75 600</w:t>
            </w:r>
          </w:p>
        </w:tc>
      </w:tr>
      <w:tr w:rsidR="00FA0608" w:rsidRPr="00FA0608" w14:paraId="64497EEE" w14:textId="77777777" w:rsidTr="00FA0608">
        <w:trPr>
          <w:trHeight w:val="300"/>
        </w:trPr>
        <w:tc>
          <w:tcPr>
            <w:tcW w:w="360" w:type="dxa"/>
            <w:tcBorders>
              <w:top w:val="nil"/>
              <w:left w:val="nil"/>
              <w:bottom w:val="nil"/>
              <w:right w:val="nil"/>
            </w:tcBorders>
            <w:shd w:val="clear" w:color="auto" w:fill="auto"/>
            <w:noWrap/>
            <w:vAlign w:val="bottom"/>
            <w:hideMark/>
          </w:tcPr>
          <w:p w14:paraId="6CF4E371"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09C65120" w14:textId="77777777" w:rsidR="00FA0608" w:rsidRPr="00FA0608" w:rsidRDefault="00FA0608" w:rsidP="00FA0608">
            <w:pPr>
              <w:jc w:val="center"/>
              <w:rPr>
                <w:rFonts w:ascii="Arial" w:hAnsi="Arial" w:cs="Arial"/>
              </w:rPr>
            </w:pPr>
            <w:r w:rsidRPr="00FA0608">
              <w:rPr>
                <w:rFonts w:ascii="Arial" w:hAnsi="Arial" w:cs="Arial"/>
              </w:rPr>
              <w:t>22</w:t>
            </w:r>
          </w:p>
        </w:tc>
        <w:tc>
          <w:tcPr>
            <w:tcW w:w="2860" w:type="dxa"/>
            <w:tcBorders>
              <w:top w:val="nil"/>
              <w:left w:val="nil"/>
              <w:bottom w:val="single" w:sz="4" w:space="0" w:color="auto"/>
              <w:right w:val="single" w:sz="4" w:space="0" w:color="auto"/>
            </w:tcBorders>
            <w:shd w:val="clear" w:color="auto" w:fill="auto"/>
            <w:noWrap/>
            <w:vAlign w:val="bottom"/>
            <w:hideMark/>
          </w:tcPr>
          <w:p w14:paraId="182301D5" w14:textId="77777777" w:rsidR="00FA0608" w:rsidRPr="00FA0608" w:rsidRDefault="00FA0608" w:rsidP="00FA0608">
            <w:pPr>
              <w:rPr>
                <w:rFonts w:ascii="Arial" w:hAnsi="Arial" w:cs="Arial"/>
              </w:rPr>
            </w:pPr>
            <w:r w:rsidRPr="00FA0608">
              <w:rPr>
                <w:rFonts w:ascii="Arial" w:hAnsi="Arial" w:cs="Arial"/>
              </w:rPr>
              <w:t>1 db íróasztal</w:t>
            </w:r>
          </w:p>
        </w:tc>
        <w:tc>
          <w:tcPr>
            <w:tcW w:w="1600" w:type="dxa"/>
            <w:vMerge w:val="restart"/>
            <w:tcBorders>
              <w:top w:val="nil"/>
              <w:left w:val="single" w:sz="4" w:space="0" w:color="auto"/>
              <w:bottom w:val="single" w:sz="4" w:space="0" w:color="auto"/>
              <w:right w:val="single" w:sz="4" w:space="0" w:color="auto"/>
            </w:tcBorders>
            <w:shd w:val="clear" w:color="auto" w:fill="auto"/>
            <w:vAlign w:val="center"/>
            <w:hideMark/>
          </w:tcPr>
          <w:p w14:paraId="120A0D9E" w14:textId="77777777" w:rsidR="00FA0608" w:rsidRPr="00FA0608" w:rsidRDefault="00FA0608" w:rsidP="00FA0608">
            <w:pPr>
              <w:jc w:val="center"/>
              <w:rPr>
                <w:rFonts w:ascii="Arial" w:hAnsi="Arial" w:cs="Arial"/>
                <w:sz w:val="16"/>
                <w:szCs w:val="16"/>
              </w:rPr>
            </w:pPr>
            <w:r w:rsidRPr="00FA0608">
              <w:rPr>
                <w:rFonts w:ascii="Arial" w:hAnsi="Arial" w:cs="Arial"/>
                <w:sz w:val="16"/>
                <w:szCs w:val="16"/>
              </w:rPr>
              <w:t>2021. augusztus 19.</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26B91395" w14:textId="77777777" w:rsidR="00FA0608" w:rsidRPr="00FA0608" w:rsidRDefault="00FA0608" w:rsidP="00FA0608">
            <w:pPr>
              <w:jc w:val="center"/>
              <w:rPr>
                <w:rFonts w:ascii="Arial" w:hAnsi="Arial" w:cs="Arial"/>
              </w:rPr>
            </w:pPr>
            <w:r w:rsidRPr="00FA0608">
              <w:rPr>
                <w:rFonts w:ascii="Arial" w:hAnsi="Arial" w:cs="Arial"/>
              </w:rPr>
              <w:t>BAKO-2021-175</w:t>
            </w:r>
          </w:p>
        </w:tc>
        <w:tc>
          <w:tcPr>
            <w:tcW w:w="1420" w:type="dxa"/>
            <w:tcBorders>
              <w:top w:val="nil"/>
              <w:left w:val="nil"/>
              <w:bottom w:val="single" w:sz="4" w:space="0" w:color="auto"/>
              <w:right w:val="single" w:sz="4" w:space="0" w:color="auto"/>
            </w:tcBorders>
            <w:shd w:val="clear" w:color="auto" w:fill="auto"/>
            <w:noWrap/>
            <w:vAlign w:val="bottom"/>
            <w:hideMark/>
          </w:tcPr>
          <w:p w14:paraId="253102EA" w14:textId="77777777" w:rsidR="00FA0608" w:rsidRPr="00FA0608" w:rsidRDefault="00FA0608" w:rsidP="00FA0608">
            <w:pPr>
              <w:jc w:val="right"/>
              <w:rPr>
                <w:rFonts w:ascii="Arial" w:hAnsi="Arial" w:cs="Arial"/>
              </w:rPr>
            </w:pPr>
            <w:r w:rsidRPr="00FA0608">
              <w:rPr>
                <w:rFonts w:ascii="Arial" w:hAnsi="Arial" w:cs="Arial"/>
              </w:rPr>
              <w:t>24 716</w:t>
            </w:r>
          </w:p>
        </w:tc>
      </w:tr>
      <w:tr w:rsidR="00FA0608" w:rsidRPr="00FA0608" w14:paraId="24FEB67D" w14:textId="77777777" w:rsidTr="00FA0608">
        <w:trPr>
          <w:trHeight w:val="300"/>
        </w:trPr>
        <w:tc>
          <w:tcPr>
            <w:tcW w:w="360" w:type="dxa"/>
            <w:tcBorders>
              <w:top w:val="nil"/>
              <w:left w:val="nil"/>
              <w:bottom w:val="nil"/>
              <w:right w:val="nil"/>
            </w:tcBorders>
            <w:shd w:val="clear" w:color="auto" w:fill="auto"/>
            <w:noWrap/>
            <w:vAlign w:val="bottom"/>
            <w:hideMark/>
          </w:tcPr>
          <w:p w14:paraId="72976BF1"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3614E394" w14:textId="77777777" w:rsidR="00FA0608" w:rsidRPr="00FA0608" w:rsidRDefault="00FA0608" w:rsidP="00FA0608">
            <w:pPr>
              <w:jc w:val="center"/>
              <w:rPr>
                <w:rFonts w:ascii="Arial" w:hAnsi="Arial" w:cs="Arial"/>
              </w:rPr>
            </w:pPr>
            <w:r w:rsidRPr="00FA0608">
              <w:rPr>
                <w:rFonts w:ascii="Arial" w:hAnsi="Arial" w:cs="Arial"/>
              </w:rPr>
              <w:t>23</w:t>
            </w:r>
          </w:p>
        </w:tc>
        <w:tc>
          <w:tcPr>
            <w:tcW w:w="2860" w:type="dxa"/>
            <w:tcBorders>
              <w:top w:val="nil"/>
              <w:left w:val="nil"/>
              <w:bottom w:val="single" w:sz="4" w:space="0" w:color="auto"/>
              <w:right w:val="single" w:sz="4" w:space="0" w:color="auto"/>
            </w:tcBorders>
            <w:shd w:val="clear" w:color="auto" w:fill="auto"/>
            <w:noWrap/>
            <w:vAlign w:val="bottom"/>
            <w:hideMark/>
          </w:tcPr>
          <w:p w14:paraId="5A6B7550" w14:textId="77777777" w:rsidR="00FA0608" w:rsidRPr="00FA0608" w:rsidRDefault="00FA0608" w:rsidP="00FA0608">
            <w:pPr>
              <w:rPr>
                <w:rFonts w:ascii="Arial" w:hAnsi="Arial" w:cs="Arial"/>
              </w:rPr>
            </w:pPr>
            <w:r w:rsidRPr="00FA0608">
              <w:rPr>
                <w:rFonts w:ascii="Arial" w:hAnsi="Arial" w:cs="Arial"/>
              </w:rPr>
              <w:t>1 db irodai konténer</w:t>
            </w:r>
          </w:p>
        </w:tc>
        <w:tc>
          <w:tcPr>
            <w:tcW w:w="1600" w:type="dxa"/>
            <w:vMerge/>
            <w:tcBorders>
              <w:top w:val="nil"/>
              <w:left w:val="single" w:sz="4" w:space="0" w:color="auto"/>
              <w:bottom w:val="single" w:sz="4" w:space="0" w:color="auto"/>
              <w:right w:val="single" w:sz="4" w:space="0" w:color="auto"/>
            </w:tcBorders>
            <w:vAlign w:val="center"/>
            <w:hideMark/>
          </w:tcPr>
          <w:p w14:paraId="67806204"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auto"/>
              <w:right w:val="single" w:sz="4" w:space="0" w:color="auto"/>
            </w:tcBorders>
            <w:vAlign w:val="center"/>
            <w:hideMark/>
          </w:tcPr>
          <w:p w14:paraId="433D1922"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noWrap/>
            <w:vAlign w:val="bottom"/>
            <w:hideMark/>
          </w:tcPr>
          <w:p w14:paraId="19F9F37D" w14:textId="77777777" w:rsidR="00FA0608" w:rsidRPr="00FA0608" w:rsidRDefault="00FA0608" w:rsidP="00FA0608">
            <w:pPr>
              <w:jc w:val="right"/>
              <w:rPr>
                <w:rFonts w:ascii="Arial" w:hAnsi="Arial" w:cs="Arial"/>
              </w:rPr>
            </w:pPr>
            <w:r w:rsidRPr="00FA0608">
              <w:rPr>
                <w:rFonts w:ascii="Arial" w:hAnsi="Arial" w:cs="Arial"/>
              </w:rPr>
              <w:t>23 386</w:t>
            </w:r>
          </w:p>
        </w:tc>
      </w:tr>
      <w:tr w:rsidR="00FA0608" w:rsidRPr="00FA0608" w14:paraId="21F94D28" w14:textId="77777777" w:rsidTr="00FA0608">
        <w:trPr>
          <w:trHeight w:val="300"/>
        </w:trPr>
        <w:tc>
          <w:tcPr>
            <w:tcW w:w="360" w:type="dxa"/>
            <w:tcBorders>
              <w:top w:val="nil"/>
              <w:left w:val="nil"/>
              <w:bottom w:val="nil"/>
              <w:right w:val="nil"/>
            </w:tcBorders>
            <w:shd w:val="clear" w:color="auto" w:fill="auto"/>
            <w:noWrap/>
            <w:vAlign w:val="bottom"/>
            <w:hideMark/>
          </w:tcPr>
          <w:p w14:paraId="5AAB961A"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hideMark/>
          </w:tcPr>
          <w:p w14:paraId="03AA423C" w14:textId="77777777" w:rsidR="00FA0608" w:rsidRPr="00FA0608" w:rsidRDefault="00FA0608" w:rsidP="00FA0608">
            <w:pPr>
              <w:jc w:val="center"/>
              <w:rPr>
                <w:rFonts w:ascii="Arial" w:hAnsi="Arial" w:cs="Arial"/>
              </w:rPr>
            </w:pPr>
            <w:r w:rsidRPr="00FA0608">
              <w:rPr>
                <w:rFonts w:ascii="Arial" w:hAnsi="Arial" w:cs="Arial"/>
              </w:rPr>
              <w:t>24</w:t>
            </w:r>
          </w:p>
        </w:tc>
        <w:tc>
          <w:tcPr>
            <w:tcW w:w="2860" w:type="dxa"/>
            <w:tcBorders>
              <w:top w:val="nil"/>
              <w:left w:val="nil"/>
              <w:bottom w:val="single" w:sz="4" w:space="0" w:color="auto"/>
              <w:right w:val="single" w:sz="4" w:space="0" w:color="auto"/>
            </w:tcBorders>
            <w:shd w:val="clear" w:color="auto" w:fill="auto"/>
            <w:noWrap/>
            <w:vAlign w:val="bottom"/>
            <w:hideMark/>
          </w:tcPr>
          <w:p w14:paraId="35BBA2A8" w14:textId="77777777" w:rsidR="00FA0608" w:rsidRPr="00FA0608" w:rsidRDefault="00FA0608" w:rsidP="00FA0608">
            <w:pPr>
              <w:rPr>
                <w:rFonts w:ascii="Arial" w:hAnsi="Arial" w:cs="Arial"/>
              </w:rPr>
            </w:pPr>
            <w:r w:rsidRPr="00FA0608">
              <w:rPr>
                <w:rFonts w:ascii="Arial" w:hAnsi="Arial" w:cs="Arial"/>
              </w:rPr>
              <w:t>1 db irodai szék</w:t>
            </w:r>
          </w:p>
        </w:tc>
        <w:tc>
          <w:tcPr>
            <w:tcW w:w="1600" w:type="dxa"/>
            <w:vMerge/>
            <w:tcBorders>
              <w:top w:val="nil"/>
              <w:left w:val="single" w:sz="4" w:space="0" w:color="auto"/>
              <w:bottom w:val="single" w:sz="4" w:space="0" w:color="auto"/>
              <w:right w:val="single" w:sz="4" w:space="0" w:color="auto"/>
            </w:tcBorders>
            <w:vAlign w:val="center"/>
            <w:hideMark/>
          </w:tcPr>
          <w:p w14:paraId="7A5BDCF9"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auto"/>
              <w:right w:val="single" w:sz="4" w:space="0" w:color="auto"/>
            </w:tcBorders>
            <w:vAlign w:val="center"/>
            <w:hideMark/>
          </w:tcPr>
          <w:p w14:paraId="31392369"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noWrap/>
            <w:vAlign w:val="bottom"/>
            <w:hideMark/>
          </w:tcPr>
          <w:p w14:paraId="78103CCC" w14:textId="77777777" w:rsidR="00FA0608" w:rsidRPr="00FA0608" w:rsidRDefault="00FA0608" w:rsidP="00FA0608">
            <w:pPr>
              <w:jc w:val="right"/>
              <w:rPr>
                <w:rFonts w:ascii="Arial" w:hAnsi="Arial" w:cs="Arial"/>
              </w:rPr>
            </w:pPr>
            <w:r w:rsidRPr="00FA0608">
              <w:rPr>
                <w:rFonts w:ascii="Arial" w:hAnsi="Arial" w:cs="Arial"/>
              </w:rPr>
              <w:t>24 716</w:t>
            </w:r>
          </w:p>
        </w:tc>
      </w:tr>
      <w:tr w:rsidR="00FA0608" w:rsidRPr="00FA0608" w14:paraId="6DE519A0" w14:textId="77777777" w:rsidTr="00FA0608">
        <w:trPr>
          <w:trHeight w:val="300"/>
        </w:trPr>
        <w:tc>
          <w:tcPr>
            <w:tcW w:w="360" w:type="dxa"/>
            <w:tcBorders>
              <w:top w:val="nil"/>
              <w:left w:val="nil"/>
              <w:bottom w:val="nil"/>
              <w:right w:val="nil"/>
            </w:tcBorders>
            <w:shd w:val="clear" w:color="auto" w:fill="auto"/>
            <w:noWrap/>
            <w:vAlign w:val="bottom"/>
            <w:hideMark/>
          </w:tcPr>
          <w:p w14:paraId="7411B27F" w14:textId="77777777" w:rsidR="00FA0608" w:rsidRPr="00FA0608" w:rsidRDefault="00FA0608" w:rsidP="00FA0608">
            <w:pPr>
              <w:jc w:val="right"/>
              <w:rPr>
                <w:rFonts w:ascii="Arial" w:hAnsi="Arial" w:cs="Arial"/>
              </w:rPr>
            </w:pPr>
          </w:p>
        </w:tc>
        <w:tc>
          <w:tcPr>
            <w:tcW w:w="760" w:type="dxa"/>
            <w:tcBorders>
              <w:top w:val="nil"/>
              <w:left w:val="nil"/>
              <w:bottom w:val="nil"/>
              <w:right w:val="nil"/>
            </w:tcBorders>
            <w:shd w:val="clear" w:color="auto" w:fill="auto"/>
            <w:noWrap/>
            <w:vAlign w:val="bottom"/>
            <w:hideMark/>
          </w:tcPr>
          <w:p w14:paraId="65F9B077" w14:textId="77777777" w:rsidR="00FA0608" w:rsidRPr="00FA0608" w:rsidRDefault="00FA0608" w:rsidP="00FA0608"/>
        </w:tc>
        <w:tc>
          <w:tcPr>
            <w:tcW w:w="2860" w:type="dxa"/>
            <w:tcBorders>
              <w:top w:val="nil"/>
              <w:left w:val="nil"/>
              <w:bottom w:val="nil"/>
              <w:right w:val="nil"/>
            </w:tcBorders>
            <w:shd w:val="clear" w:color="auto" w:fill="auto"/>
            <w:noWrap/>
            <w:vAlign w:val="bottom"/>
            <w:hideMark/>
          </w:tcPr>
          <w:p w14:paraId="36F3A8A9" w14:textId="77777777" w:rsidR="00FA0608" w:rsidRPr="00FA0608" w:rsidRDefault="00FA0608" w:rsidP="00FA0608"/>
        </w:tc>
        <w:tc>
          <w:tcPr>
            <w:tcW w:w="1600" w:type="dxa"/>
            <w:tcBorders>
              <w:top w:val="nil"/>
              <w:left w:val="nil"/>
              <w:bottom w:val="nil"/>
              <w:right w:val="nil"/>
            </w:tcBorders>
            <w:shd w:val="clear" w:color="auto" w:fill="auto"/>
            <w:noWrap/>
            <w:vAlign w:val="bottom"/>
            <w:hideMark/>
          </w:tcPr>
          <w:p w14:paraId="3C9A36A8" w14:textId="77777777" w:rsidR="00FA0608" w:rsidRPr="00FA0608" w:rsidRDefault="00FA0608" w:rsidP="00FA0608"/>
        </w:tc>
        <w:tc>
          <w:tcPr>
            <w:tcW w:w="1620" w:type="dxa"/>
            <w:tcBorders>
              <w:top w:val="nil"/>
              <w:left w:val="nil"/>
              <w:bottom w:val="nil"/>
              <w:right w:val="nil"/>
            </w:tcBorders>
            <w:shd w:val="clear" w:color="auto" w:fill="auto"/>
            <w:noWrap/>
            <w:vAlign w:val="bottom"/>
            <w:hideMark/>
          </w:tcPr>
          <w:p w14:paraId="032FAE04" w14:textId="77777777" w:rsidR="00FA0608" w:rsidRPr="00FA0608" w:rsidRDefault="00FA0608" w:rsidP="00FA0608"/>
        </w:tc>
        <w:tc>
          <w:tcPr>
            <w:tcW w:w="1420" w:type="dxa"/>
            <w:tcBorders>
              <w:top w:val="nil"/>
              <w:left w:val="nil"/>
              <w:bottom w:val="nil"/>
              <w:right w:val="nil"/>
            </w:tcBorders>
            <w:shd w:val="clear" w:color="auto" w:fill="auto"/>
            <w:noWrap/>
            <w:vAlign w:val="bottom"/>
            <w:hideMark/>
          </w:tcPr>
          <w:p w14:paraId="573380E8" w14:textId="77777777" w:rsidR="00FA0608" w:rsidRPr="00FA0608" w:rsidRDefault="00FA0608" w:rsidP="00FA0608"/>
        </w:tc>
      </w:tr>
      <w:tr w:rsidR="00FA0608" w:rsidRPr="00FA0608" w14:paraId="632361E3" w14:textId="77777777" w:rsidTr="00FA0608">
        <w:trPr>
          <w:trHeight w:val="330"/>
        </w:trPr>
        <w:tc>
          <w:tcPr>
            <w:tcW w:w="360" w:type="dxa"/>
            <w:tcBorders>
              <w:top w:val="nil"/>
              <w:left w:val="nil"/>
              <w:bottom w:val="nil"/>
              <w:right w:val="nil"/>
            </w:tcBorders>
            <w:shd w:val="clear" w:color="auto" w:fill="auto"/>
            <w:noWrap/>
            <w:vAlign w:val="bottom"/>
            <w:hideMark/>
          </w:tcPr>
          <w:p w14:paraId="0914FBB3" w14:textId="77777777" w:rsidR="00FA0608" w:rsidRPr="00FA0608" w:rsidRDefault="00FA0608" w:rsidP="00FA0608"/>
        </w:tc>
        <w:tc>
          <w:tcPr>
            <w:tcW w:w="760" w:type="dxa"/>
            <w:tcBorders>
              <w:top w:val="nil"/>
              <w:left w:val="nil"/>
              <w:bottom w:val="nil"/>
              <w:right w:val="nil"/>
            </w:tcBorders>
            <w:shd w:val="clear" w:color="auto" w:fill="auto"/>
            <w:noWrap/>
            <w:hideMark/>
          </w:tcPr>
          <w:p w14:paraId="0508BD26" w14:textId="77777777" w:rsidR="00FA0608" w:rsidRPr="00FA0608" w:rsidRDefault="00FA0608" w:rsidP="00FA0608"/>
        </w:tc>
        <w:tc>
          <w:tcPr>
            <w:tcW w:w="2860" w:type="dxa"/>
            <w:tcBorders>
              <w:top w:val="nil"/>
              <w:left w:val="nil"/>
              <w:bottom w:val="nil"/>
              <w:right w:val="nil"/>
            </w:tcBorders>
            <w:shd w:val="clear" w:color="auto" w:fill="auto"/>
            <w:noWrap/>
            <w:hideMark/>
          </w:tcPr>
          <w:p w14:paraId="3B4D1A58" w14:textId="77777777" w:rsidR="00FA0608" w:rsidRPr="00FA0608" w:rsidRDefault="00FA0608" w:rsidP="00FA0608">
            <w:pPr>
              <w:jc w:val="both"/>
              <w:rPr>
                <w:rFonts w:ascii="Arial" w:hAnsi="Arial" w:cs="Arial"/>
                <w:b/>
                <w:bCs/>
              </w:rPr>
            </w:pPr>
            <w:r w:rsidRPr="00FA0608">
              <w:rPr>
                <w:rFonts w:ascii="Arial" w:hAnsi="Arial" w:cs="Arial"/>
                <w:b/>
                <w:bCs/>
              </w:rPr>
              <w:t>2022. év:</w:t>
            </w:r>
          </w:p>
        </w:tc>
        <w:tc>
          <w:tcPr>
            <w:tcW w:w="1600" w:type="dxa"/>
            <w:tcBorders>
              <w:top w:val="nil"/>
              <w:left w:val="nil"/>
              <w:bottom w:val="nil"/>
              <w:right w:val="nil"/>
            </w:tcBorders>
            <w:shd w:val="clear" w:color="auto" w:fill="auto"/>
            <w:noWrap/>
            <w:hideMark/>
          </w:tcPr>
          <w:p w14:paraId="17F87D02" w14:textId="77777777" w:rsidR="00FA0608" w:rsidRPr="00FA0608" w:rsidRDefault="00FA0608" w:rsidP="00FA0608">
            <w:pPr>
              <w:jc w:val="both"/>
              <w:rPr>
                <w:rFonts w:ascii="Arial" w:hAnsi="Arial" w:cs="Arial"/>
                <w:b/>
                <w:bCs/>
              </w:rPr>
            </w:pPr>
          </w:p>
        </w:tc>
        <w:tc>
          <w:tcPr>
            <w:tcW w:w="1620" w:type="dxa"/>
            <w:tcBorders>
              <w:top w:val="nil"/>
              <w:left w:val="nil"/>
              <w:bottom w:val="nil"/>
              <w:right w:val="nil"/>
            </w:tcBorders>
            <w:shd w:val="clear" w:color="auto" w:fill="auto"/>
            <w:noWrap/>
            <w:hideMark/>
          </w:tcPr>
          <w:p w14:paraId="32E083CE" w14:textId="77777777" w:rsidR="00FA0608" w:rsidRPr="00FA0608" w:rsidRDefault="00FA0608" w:rsidP="00FA0608">
            <w:pPr>
              <w:jc w:val="both"/>
            </w:pPr>
          </w:p>
        </w:tc>
        <w:tc>
          <w:tcPr>
            <w:tcW w:w="1420" w:type="dxa"/>
            <w:tcBorders>
              <w:top w:val="nil"/>
              <w:left w:val="nil"/>
              <w:bottom w:val="nil"/>
              <w:right w:val="nil"/>
            </w:tcBorders>
            <w:shd w:val="clear" w:color="auto" w:fill="auto"/>
            <w:noWrap/>
            <w:hideMark/>
          </w:tcPr>
          <w:p w14:paraId="6A2D33A6" w14:textId="77777777" w:rsidR="00FA0608" w:rsidRPr="00FA0608" w:rsidRDefault="00FA0608" w:rsidP="00FA0608">
            <w:pPr>
              <w:jc w:val="both"/>
            </w:pPr>
          </w:p>
        </w:tc>
      </w:tr>
      <w:tr w:rsidR="00FA0608" w:rsidRPr="00FA0608" w14:paraId="7E311FD5" w14:textId="77777777" w:rsidTr="00FA0608">
        <w:trPr>
          <w:trHeight w:val="600"/>
        </w:trPr>
        <w:tc>
          <w:tcPr>
            <w:tcW w:w="360" w:type="dxa"/>
            <w:tcBorders>
              <w:top w:val="nil"/>
              <w:left w:val="nil"/>
              <w:bottom w:val="nil"/>
              <w:right w:val="nil"/>
            </w:tcBorders>
            <w:shd w:val="clear" w:color="auto" w:fill="auto"/>
            <w:noWrap/>
            <w:vAlign w:val="bottom"/>
            <w:hideMark/>
          </w:tcPr>
          <w:p w14:paraId="5F6F2199" w14:textId="77777777" w:rsidR="00FA0608" w:rsidRPr="00FA0608" w:rsidRDefault="00FA0608" w:rsidP="00FA0608">
            <w:pPr>
              <w:jc w:val="both"/>
            </w:pP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8C625" w14:textId="77777777" w:rsidR="00FA0608" w:rsidRPr="00FA0608" w:rsidRDefault="00FA0608" w:rsidP="00FA0608">
            <w:pPr>
              <w:jc w:val="center"/>
              <w:rPr>
                <w:rFonts w:ascii="Arial" w:hAnsi="Arial" w:cs="Arial"/>
              </w:rPr>
            </w:pPr>
            <w:r w:rsidRPr="00FA0608">
              <w:rPr>
                <w:rFonts w:ascii="Arial" w:hAnsi="Arial" w:cs="Arial"/>
              </w:rPr>
              <w:t>Sor-szám</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14:paraId="5F8651EE" w14:textId="77777777" w:rsidR="00FA0608" w:rsidRPr="00FA0608" w:rsidRDefault="00FA0608" w:rsidP="00FA0608">
            <w:pPr>
              <w:jc w:val="center"/>
              <w:rPr>
                <w:rFonts w:ascii="Arial" w:hAnsi="Arial" w:cs="Arial"/>
              </w:rPr>
            </w:pPr>
            <w:r w:rsidRPr="00FA0608">
              <w:rPr>
                <w:rFonts w:ascii="Arial" w:hAnsi="Arial" w:cs="Arial"/>
              </w:rPr>
              <w:t>megnevezés</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F020528" w14:textId="77777777" w:rsidR="00FA0608" w:rsidRPr="00FA0608" w:rsidRDefault="00FA0608" w:rsidP="00FA0608">
            <w:pPr>
              <w:jc w:val="center"/>
              <w:rPr>
                <w:rFonts w:ascii="Arial" w:hAnsi="Arial" w:cs="Arial"/>
              </w:rPr>
            </w:pPr>
            <w:r w:rsidRPr="00FA0608">
              <w:rPr>
                <w:rFonts w:ascii="Arial" w:hAnsi="Arial" w:cs="Arial"/>
              </w:rPr>
              <w:t>beszerzés dátuma</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4B8CA65F" w14:textId="77777777" w:rsidR="00FA0608" w:rsidRPr="00FA0608" w:rsidRDefault="00FA0608" w:rsidP="00FA0608">
            <w:pPr>
              <w:jc w:val="center"/>
              <w:rPr>
                <w:rFonts w:ascii="Arial" w:hAnsi="Arial" w:cs="Arial"/>
              </w:rPr>
            </w:pPr>
            <w:r w:rsidRPr="00FA0608">
              <w:rPr>
                <w:rFonts w:ascii="Arial" w:hAnsi="Arial" w:cs="Arial"/>
              </w:rPr>
              <w:t>számlaszám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6DD7785B" w14:textId="77777777" w:rsidR="00FA0608" w:rsidRPr="00FA0608" w:rsidRDefault="00FA0608" w:rsidP="00FA0608">
            <w:pPr>
              <w:jc w:val="center"/>
              <w:rPr>
                <w:rFonts w:ascii="Arial" w:hAnsi="Arial" w:cs="Arial"/>
              </w:rPr>
            </w:pPr>
            <w:r w:rsidRPr="00FA0608">
              <w:rPr>
                <w:rFonts w:ascii="Arial" w:hAnsi="Arial" w:cs="Arial"/>
              </w:rPr>
              <w:t>beszerzés nettó összege</w:t>
            </w:r>
          </w:p>
        </w:tc>
      </w:tr>
      <w:tr w:rsidR="00FA0608" w:rsidRPr="00FA0608" w14:paraId="231BEA00" w14:textId="77777777" w:rsidTr="00FA0608">
        <w:trPr>
          <w:trHeight w:val="435"/>
        </w:trPr>
        <w:tc>
          <w:tcPr>
            <w:tcW w:w="360" w:type="dxa"/>
            <w:tcBorders>
              <w:top w:val="nil"/>
              <w:left w:val="nil"/>
              <w:bottom w:val="nil"/>
              <w:right w:val="nil"/>
            </w:tcBorders>
            <w:shd w:val="clear" w:color="auto" w:fill="auto"/>
            <w:noWrap/>
            <w:vAlign w:val="bottom"/>
            <w:hideMark/>
          </w:tcPr>
          <w:p w14:paraId="3D9F3A6C" w14:textId="77777777" w:rsidR="00FA0608" w:rsidRPr="00FA0608" w:rsidRDefault="00FA0608" w:rsidP="00FA0608">
            <w:pPr>
              <w:jc w:val="center"/>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20910772" w14:textId="77777777" w:rsidR="00FA0608" w:rsidRPr="00FA0608" w:rsidRDefault="00FA0608" w:rsidP="00FA0608">
            <w:pPr>
              <w:jc w:val="center"/>
              <w:rPr>
                <w:rFonts w:ascii="Arial" w:hAnsi="Arial" w:cs="Arial"/>
              </w:rPr>
            </w:pPr>
            <w:r w:rsidRPr="00FA0608">
              <w:rPr>
                <w:rFonts w:ascii="Arial" w:hAnsi="Arial" w:cs="Arial"/>
              </w:rPr>
              <w:t>25</w:t>
            </w:r>
          </w:p>
        </w:tc>
        <w:tc>
          <w:tcPr>
            <w:tcW w:w="2860" w:type="dxa"/>
            <w:tcBorders>
              <w:top w:val="nil"/>
              <w:left w:val="nil"/>
              <w:bottom w:val="single" w:sz="4" w:space="0" w:color="auto"/>
              <w:right w:val="single" w:sz="4" w:space="0" w:color="auto"/>
            </w:tcBorders>
            <w:shd w:val="clear" w:color="auto" w:fill="auto"/>
            <w:vAlign w:val="center"/>
            <w:hideMark/>
          </w:tcPr>
          <w:p w14:paraId="76D75B74" w14:textId="77777777" w:rsidR="00FA0608" w:rsidRPr="00FA0608" w:rsidRDefault="00FA0608" w:rsidP="00FA0608">
            <w:pPr>
              <w:jc w:val="center"/>
              <w:rPr>
                <w:rFonts w:ascii="Arial" w:hAnsi="Arial" w:cs="Arial"/>
              </w:rPr>
            </w:pPr>
            <w:r w:rsidRPr="00FA0608">
              <w:rPr>
                <w:rFonts w:ascii="Arial" w:hAnsi="Arial" w:cs="Arial"/>
              </w:rPr>
              <w:t>1 db EPSON projektor</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14:paraId="3EDC7670" w14:textId="77777777" w:rsidR="00FA0608" w:rsidRPr="00FA0608" w:rsidRDefault="00FA0608" w:rsidP="00FA0608">
            <w:pPr>
              <w:jc w:val="center"/>
              <w:rPr>
                <w:rFonts w:ascii="Arial" w:hAnsi="Arial" w:cs="Arial"/>
                <w:sz w:val="16"/>
                <w:szCs w:val="16"/>
              </w:rPr>
            </w:pPr>
            <w:r w:rsidRPr="00FA0608">
              <w:rPr>
                <w:rFonts w:ascii="Arial" w:hAnsi="Arial" w:cs="Arial"/>
                <w:sz w:val="16"/>
                <w:szCs w:val="16"/>
              </w:rPr>
              <w:t>2022. január 13.</w:t>
            </w:r>
          </w:p>
        </w:tc>
        <w:tc>
          <w:tcPr>
            <w:tcW w:w="1620" w:type="dxa"/>
            <w:vMerge w:val="restart"/>
            <w:tcBorders>
              <w:top w:val="nil"/>
              <w:left w:val="single" w:sz="4" w:space="0" w:color="auto"/>
              <w:bottom w:val="single" w:sz="4" w:space="0" w:color="000000"/>
              <w:right w:val="single" w:sz="4" w:space="0" w:color="auto"/>
            </w:tcBorders>
            <w:shd w:val="clear" w:color="auto" w:fill="auto"/>
            <w:vAlign w:val="center"/>
            <w:hideMark/>
          </w:tcPr>
          <w:p w14:paraId="2AB885EC" w14:textId="77777777" w:rsidR="00FA0608" w:rsidRPr="00FA0608" w:rsidRDefault="00FA0608" w:rsidP="00FA0608">
            <w:pPr>
              <w:jc w:val="center"/>
              <w:rPr>
                <w:rFonts w:ascii="Arial" w:hAnsi="Arial" w:cs="Arial"/>
              </w:rPr>
            </w:pPr>
            <w:r w:rsidRPr="00FA0608">
              <w:rPr>
                <w:rFonts w:ascii="Arial" w:hAnsi="Arial" w:cs="Arial"/>
              </w:rPr>
              <w:t>2022/00011</w:t>
            </w:r>
          </w:p>
        </w:tc>
        <w:tc>
          <w:tcPr>
            <w:tcW w:w="1420" w:type="dxa"/>
            <w:tcBorders>
              <w:top w:val="nil"/>
              <w:left w:val="nil"/>
              <w:bottom w:val="single" w:sz="4" w:space="0" w:color="auto"/>
              <w:right w:val="single" w:sz="4" w:space="0" w:color="auto"/>
            </w:tcBorders>
            <w:shd w:val="clear" w:color="auto" w:fill="auto"/>
            <w:vAlign w:val="center"/>
            <w:hideMark/>
          </w:tcPr>
          <w:p w14:paraId="03F68368" w14:textId="77777777" w:rsidR="00FA0608" w:rsidRPr="00FA0608" w:rsidRDefault="00FA0608" w:rsidP="00FA0608">
            <w:pPr>
              <w:jc w:val="right"/>
              <w:rPr>
                <w:rFonts w:ascii="Arial" w:hAnsi="Arial" w:cs="Arial"/>
              </w:rPr>
            </w:pPr>
            <w:r w:rsidRPr="00FA0608">
              <w:rPr>
                <w:rFonts w:ascii="Arial" w:hAnsi="Arial" w:cs="Arial"/>
              </w:rPr>
              <w:t>398 800</w:t>
            </w:r>
          </w:p>
        </w:tc>
      </w:tr>
      <w:tr w:rsidR="00FA0608" w:rsidRPr="00FA0608" w14:paraId="17C90CE5" w14:textId="77777777" w:rsidTr="00FA0608">
        <w:trPr>
          <w:trHeight w:val="435"/>
        </w:trPr>
        <w:tc>
          <w:tcPr>
            <w:tcW w:w="360" w:type="dxa"/>
            <w:tcBorders>
              <w:top w:val="nil"/>
              <w:left w:val="nil"/>
              <w:bottom w:val="nil"/>
              <w:right w:val="nil"/>
            </w:tcBorders>
            <w:shd w:val="clear" w:color="auto" w:fill="auto"/>
            <w:noWrap/>
            <w:vAlign w:val="bottom"/>
            <w:hideMark/>
          </w:tcPr>
          <w:p w14:paraId="00ECC4D7"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1648207C" w14:textId="77777777" w:rsidR="00FA0608" w:rsidRPr="00FA0608" w:rsidRDefault="00FA0608" w:rsidP="00FA0608">
            <w:pPr>
              <w:jc w:val="center"/>
              <w:rPr>
                <w:rFonts w:ascii="Arial" w:hAnsi="Arial" w:cs="Arial"/>
              </w:rPr>
            </w:pPr>
            <w:r w:rsidRPr="00FA0608">
              <w:rPr>
                <w:rFonts w:ascii="Arial" w:hAnsi="Arial" w:cs="Arial"/>
              </w:rPr>
              <w:t>26</w:t>
            </w:r>
          </w:p>
        </w:tc>
        <w:tc>
          <w:tcPr>
            <w:tcW w:w="2860" w:type="dxa"/>
            <w:tcBorders>
              <w:top w:val="nil"/>
              <w:left w:val="nil"/>
              <w:bottom w:val="single" w:sz="4" w:space="0" w:color="auto"/>
              <w:right w:val="single" w:sz="4" w:space="0" w:color="auto"/>
            </w:tcBorders>
            <w:shd w:val="clear" w:color="auto" w:fill="auto"/>
            <w:vAlign w:val="center"/>
            <w:hideMark/>
          </w:tcPr>
          <w:p w14:paraId="6812E73F" w14:textId="77777777" w:rsidR="00FA0608" w:rsidRPr="00FA0608" w:rsidRDefault="00FA0608" w:rsidP="00FA0608">
            <w:pPr>
              <w:jc w:val="center"/>
              <w:rPr>
                <w:rFonts w:ascii="Arial" w:hAnsi="Arial" w:cs="Arial"/>
              </w:rPr>
            </w:pPr>
            <w:r w:rsidRPr="00FA0608">
              <w:rPr>
                <w:rFonts w:ascii="Arial" w:hAnsi="Arial" w:cs="Arial"/>
              </w:rPr>
              <w:t>1 db EPSON oldalfali konzol</w:t>
            </w:r>
          </w:p>
        </w:tc>
        <w:tc>
          <w:tcPr>
            <w:tcW w:w="1600" w:type="dxa"/>
            <w:vMerge/>
            <w:tcBorders>
              <w:top w:val="nil"/>
              <w:left w:val="single" w:sz="4" w:space="0" w:color="auto"/>
              <w:bottom w:val="single" w:sz="4" w:space="0" w:color="000000"/>
              <w:right w:val="single" w:sz="4" w:space="0" w:color="auto"/>
            </w:tcBorders>
            <w:vAlign w:val="center"/>
            <w:hideMark/>
          </w:tcPr>
          <w:p w14:paraId="383E5C0D"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4B5E4021"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vAlign w:val="center"/>
            <w:hideMark/>
          </w:tcPr>
          <w:p w14:paraId="79CF10EB" w14:textId="77777777" w:rsidR="00FA0608" w:rsidRPr="00FA0608" w:rsidRDefault="00FA0608" w:rsidP="00FA0608">
            <w:pPr>
              <w:jc w:val="right"/>
              <w:rPr>
                <w:rFonts w:ascii="Arial" w:hAnsi="Arial" w:cs="Arial"/>
              </w:rPr>
            </w:pPr>
            <w:r w:rsidRPr="00FA0608">
              <w:rPr>
                <w:rFonts w:ascii="Arial" w:hAnsi="Arial" w:cs="Arial"/>
              </w:rPr>
              <w:t>62 600</w:t>
            </w:r>
          </w:p>
        </w:tc>
      </w:tr>
      <w:tr w:rsidR="00FA0608" w:rsidRPr="00FA0608" w14:paraId="72C69F50" w14:textId="77777777" w:rsidTr="00FA0608">
        <w:trPr>
          <w:trHeight w:val="435"/>
        </w:trPr>
        <w:tc>
          <w:tcPr>
            <w:tcW w:w="360" w:type="dxa"/>
            <w:tcBorders>
              <w:top w:val="nil"/>
              <w:left w:val="nil"/>
              <w:bottom w:val="nil"/>
              <w:right w:val="nil"/>
            </w:tcBorders>
            <w:shd w:val="clear" w:color="auto" w:fill="auto"/>
            <w:noWrap/>
            <w:vAlign w:val="bottom"/>
            <w:hideMark/>
          </w:tcPr>
          <w:p w14:paraId="17007B0B"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87D2446" w14:textId="77777777" w:rsidR="00FA0608" w:rsidRPr="00FA0608" w:rsidRDefault="00FA0608" w:rsidP="00FA0608">
            <w:pPr>
              <w:jc w:val="center"/>
              <w:rPr>
                <w:rFonts w:ascii="Arial" w:hAnsi="Arial" w:cs="Arial"/>
              </w:rPr>
            </w:pPr>
            <w:r w:rsidRPr="00FA0608">
              <w:rPr>
                <w:rFonts w:ascii="Arial" w:hAnsi="Arial" w:cs="Arial"/>
              </w:rPr>
              <w:t>27</w:t>
            </w:r>
          </w:p>
        </w:tc>
        <w:tc>
          <w:tcPr>
            <w:tcW w:w="2860" w:type="dxa"/>
            <w:tcBorders>
              <w:top w:val="nil"/>
              <w:left w:val="nil"/>
              <w:bottom w:val="single" w:sz="4" w:space="0" w:color="auto"/>
              <w:right w:val="single" w:sz="4" w:space="0" w:color="auto"/>
            </w:tcBorders>
            <w:shd w:val="clear" w:color="auto" w:fill="auto"/>
            <w:noWrap/>
            <w:vAlign w:val="center"/>
            <w:hideMark/>
          </w:tcPr>
          <w:p w14:paraId="43E54BA6" w14:textId="77777777" w:rsidR="00FA0608" w:rsidRPr="00FA0608" w:rsidRDefault="00FA0608" w:rsidP="00FA0608">
            <w:pPr>
              <w:jc w:val="center"/>
              <w:rPr>
                <w:rFonts w:ascii="Arial" w:hAnsi="Arial" w:cs="Arial"/>
              </w:rPr>
            </w:pPr>
            <w:r w:rsidRPr="00FA0608">
              <w:rPr>
                <w:rFonts w:ascii="Arial" w:hAnsi="Arial" w:cs="Arial"/>
              </w:rPr>
              <w:t>1 db AVTEK vetítővászon</w:t>
            </w:r>
          </w:p>
        </w:tc>
        <w:tc>
          <w:tcPr>
            <w:tcW w:w="1600" w:type="dxa"/>
            <w:vMerge/>
            <w:tcBorders>
              <w:top w:val="nil"/>
              <w:left w:val="single" w:sz="4" w:space="0" w:color="auto"/>
              <w:bottom w:val="single" w:sz="4" w:space="0" w:color="000000"/>
              <w:right w:val="single" w:sz="4" w:space="0" w:color="auto"/>
            </w:tcBorders>
            <w:vAlign w:val="center"/>
            <w:hideMark/>
          </w:tcPr>
          <w:p w14:paraId="4E93FE50"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1E902931"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noWrap/>
            <w:vAlign w:val="center"/>
            <w:hideMark/>
          </w:tcPr>
          <w:p w14:paraId="1B890662" w14:textId="77777777" w:rsidR="00FA0608" w:rsidRPr="00FA0608" w:rsidRDefault="00FA0608" w:rsidP="00FA0608">
            <w:pPr>
              <w:jc w:val="right"/>
              <w:rPr>
                <w:rFonts w:ascii="Arial" w:hAnsi="Arial" w:cs="Arial"/>
              </w:rPr>
            </w:pPr>
            <w:r w:rsidRPr="00FA0608">
              <w:rPr>
                <w:rFonts w:ascii="Arial" w:hAnsi="Arial" w:cs="Arial"/>
              </w:rPr>
              <w:t>48 808</w:t>
            </w:r>
          </w:p>
        </w:tc>
      </w:tr>
      <w:tr w:rsidR="00FA0608" w:rsidRPr="00FA0608" w14:paraId="7EA1976F" w14:textId="77777777" w:rsidTr="00FA0608">
        <w:trPr>
          <w:trHeight w:val="435"/>
        </w:trPr>
        <w:tc>
          <w:tcPr>
            <w:tcW w:w="360" w:type="dxa"/>
            <w:tcBorders>
              <w:top w:val="nil"/>
              <w:left w:val="nil"/>
              <w:bottom w:val="nil"/>
              <w:right w:val="nil"/>
            </w:tcBorders>
            <w:shd w:val="clear" w:color="auto" w:fill="auto"/>
            <w:noWrap/>
            <w:vAlign w:val="bottom"/>
            <w:hideMark/>
          </w:tcPr>
          <w:p w14:paraId="48DAA55E"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706D0CF" w14:textId="77777777" w:rsidR="00FA0608" w:rsidRPr="00FA0608" w:rsidRDefault="00FA0608" w:rsidP="00FA0608">
            <w:pPr>
              <w:jc w:val="center"/>
              <w:rPr>
                <w:rFonts w:ascii="Arial" w:hAnsi="Arial" w:cs="Arial"/>
              </w:rPr>
            </w:pPr>
            <w:r w:rsidRPr="00FA0608">
              <w:rPr>
                <w:rFonts w:ascii="Arial" w:hAnsi="Arial" w:cs="Arial"/>
              </w:rPr>
              <w:t>28</w:t>
            </w:r>
          </w:p>
        </w:tc>
        <w:tc>
          <w:tcPr>
            <w:tcW w:w="2860" w:type="dxa"/>
            <w:tcBorders>
              <w:top w:val="nil"/>
              <w:left w:val="nil"/>
              <w:bottom w:val="single" w:sz="4" w:space="0" w:color="auto"/>
              <w:right w:val="single" w:sz="4" w:space="0" w:color="auto"/>
            </w:tcBorders>
            <w:shd w:val="clear" w:color="auto" w:fill="auto"/>
            <w:noWrap/>
            <w:vAlign w:val="center"/>
            <w:hideMark/>
          </w:tcPr>
          <w:p w14:paraId="2B853785" w14:textId="77777777" w:rsidR="00FA0608" w:rsidRPr="00FA0608" w:rsidRDefault="00FA0608" w:rsidP="00FA0608">
            <w:pPr>
              <w:jc w:val="center"/>
              <w:rPr>
                <w:rFonts w:ascii="Arial" w:hAnsi="Arial" w:cs="Arial"/>
              </w:rPr>
            </w:pPr>
            <w:proofErr w:type="spellStart"/>
            <w:r w:rsidRPr="00FA0608">
              <w:rPr>
                <w:rFonts w:ascii="Arial" w:hAnsi="Arial" w:cs="Arial"/>
              </w:rPr>
              <w:t>Génius</w:t>
            </w:r>
            <w:proofErr w:type="spellEnd"/>
            <w:r w:rsidRPr="00FA0608">
              <w:rPr>
                <w:rFonts w:ascii="Arial" w:hAnsi="Arial" w:cs="Arial"/>
              </w:rPr>
              <w:t xml:space="preserve"> hangszóró</w:t>
            </w:r>
          </w:p>
        </w:tc>
        <w:tc>
          <w:tcPr>
            <w:tcW w:w="1600" w:type="dxa"/>
            <w:vMerge/>
            <w:tcBorders>
              <w:top w:val="nil"/>
              <w:left w:val="single" w:sz="4" w:space="0" w:color="auto"/>
              <w:bottom w:val="single" w:sz="4" w:space="0" w:color="000000"/>
              <w:right w:val="single" w:sz="4" w:space="0" w:color="auto"/>
            </w:tcBorders>
            <w:vAlign w:val="center"/>
            <w:hideMark/>
          </w:tcPr>
          <w:p w14:paraId="30AFA423" w14:textId="77777777" w:rsidR="00FA0608" w:rsidRPr="00FA0608" w:rsidRDefault="00FA0608" w:rsidP="00FA0608">
            <w:pPr>
              <w:rPr>
                <w:rFonts w:ascii="Arial" w:hAnsi="Arial" w:cs="Arial"/>
                <w:sz w:val="16"/>
                <w:szCs w:val="16"/>
              </w:rPr>
            </w:pPr>
          </w:p>
        </w:tc>
        <w:tc>
          <w:tcPr>
            <w:tcW w:w="1620" w:type="dxa"/>
            <w:vMerge/>
            <w:tcBorders>
              <w:top w:val="nil"/>
              <w:left w:val="single" w:sz="4" w:space="0" w:color="auto"/>
              <w:bottom w:val="single" w:sz="4" w:space="0" w:color="000000"/>
              <w:right w:val="single" w:sz="4" w:space="0" w:color="auto"/>
            </w:tcBorders>
            <w:vAlign w:val="center"/>
            <w:hideMark/>
          </w:tcPr>
          <w:p w14:paraId="5D389CBE" w14:textId="77777777" w:rsidR="00FA0608" w:rsidRPr="00FA0608" w:rsidRDefault="00FA0608" w:rsidP="00FA0608">
            <w:pPr>
              <w:rPr>
                <w:rFonts w:ascii="Arial" w:hAnsi="Arial" w:cs="Arial"/>
              </w:rPr>
            </w:pPr>
          </w:p>
        </w:tc>
        <w:tc>
          <w:tcPr>
            <w:tcW w:w="1420" w:type="dxa"/>
            <w:tcBorders>
              <w:top w:val="nil"/>
              <w:left w:val="nil"/>
              <w:bottom w:val="single" w:sz="4" w:space="0" w:color="auto"/>
              <w:right w:val="single" w:sz="4" w:space="0" w:color="auto"/>
            </w:tcBorders>
            <w:shd w:val="clear" w:color="auto" w:fill="auto"/>
            <w:noWrap/>
            <w:vAlign w:val="center"/>
            <w:hideMark/>
          </w:tcPr>
          <w:p w14:paraId="5FE2108B" w14:textId="77777777" w:rsidR="00FA0608" w:rsidRPr="00FA0608" w:rsidRDefault="00FA0608" w:rsidP="00FA0608">
            <w:pPr>
              <w:jc w:val="right"/>
              <w:rPr>
                <w:rFonts w:ascii="Arial" w:hAnsi="Arial" w:cs="Arial"/>
              </w:rPr>
            </w:pPr>
            <w:r w:rsidRPr="00FA0608">
              <w:rPr>
                <w:rFonts w:ascii="Arial" w:hAnsi="Arial" w:cs="Arial"/>
              </w:rPr>
              <w:t>14 292</w:t>
            </w:r>
          </w:p>
        </w:tc>
      </w:tr>
      <w:tr w:rsidR="00FA0608" w:rsidRPr="00FA0608" w14:paraId="745C0A7F" w14:textId="77777777" w:rsidTr="00FA0608">
        <w:trPr>
          <w:trHeight w:val="540"/>
        </w:trPr>
        <w:tc>
          <w:tcPr>
            <w:tcW w:w="360" w:type="dxa"/>
            <w:tcBorders>
              <w:top w:val="nil"/>
              <w:left w:val="nil"/>
              <w:bottom w:val="nil"/>
              <w:right w:val="nil"/>
            </w:tcBorders>
            <w:shd w:val="clear" w:color="auto" w:fill="auto"/>
            <w:noWrap/>
            <w:vAlign w:val="bottom"/>
            <w:hideMark/>
          </w:tcPr>
          <w:p w14:paraId="183B6F98" w14:textId="77777777" w:rsidR="00FA0608" w:rsidRPr="00FA0608" w:rsidRDefault="00FA0608" w:rsidP="00FA0608">
            <w:pPr>
              <w:jc w:val="right"/>
              <w:rPr>
                <w:rFonts w:ascii="Arial" w:hAnsi="Arial" w:cs="Arial"/>
              </w:rPr>
            </w:pP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B34CDD8" w14:textId="77777777" w:rsidR="00FA0608" w:rsidRPr="00FA0608" w:rsidRDefault="00FA0608" w:rsidP="00FA0608">
            <w:pPr>
              <w:jc w:val="center"/>
              <w:rPr>
                <w:rFonts w:ascii="Arial" w:hAnsi="Arial" w:cs="Arial"/>
              </w:rPr>
            </w:pPr>
            <w:r w:rsidRPr="00FA0608">
              <w:rPr>
                <w:rFonts w:ascii="Arial" w:hAnsi="Arial" w:cs="Arial"/>
              </w:rPr>
              <w:t>29</w:t>
            </w:r>
          </w:p>
        </w:tc>
        <w:tc>
          <w:tcPr>
            <w:tcW w:w="2860" w:type="dxa"/>
            <w:tcBorders>
              <w:top w:val="nil"/>
              <w:left w:val="nil"/>
              <w:bottom w:val="single" w:sz="4" w:space="0" w:color="auto"/>
              <w:right w:val="single" w:sz="4" w:space="0" w:color="auto"/>
            </w:tcBorders>
            <w:shd w:val="clear" w:color="auto" w:fill="auto"/>
            <w:noWrap/>
            <w:vAlign w:val="center"/>
            <w:hideMark/>
          </w:tcPr>
          <w:p w14:paraId="73C9B713" w14:textId="77777777" w:rsidR="00FA0608" w:rsidRPr="00FA0608" w:rsidRDefault="00FA0608" w:rsidP="00FA0608">
            <w:pPr>
              <w:jc w:val="center"/>
              <w:rPr>
                <w:rFonts w:ascii="Arial" w:hAnsi="Arial" w:cs="Arial"/>
              </w:rPr>
            </w:pPr>
            <w:proofErr w:type="spellStart"/>
            <w:r w:rsidRPr="00FA0608">
              <w:rPr>
                <w:rFonts w:ascii="Arial" w:hAnsi="Arial" w:cs="Arial"/>
              </w:rPr>
              <w:t>Party</w:t>
            </w:r>
            <w:proofErr w:type="spellEnd"/>
            <w:r w:rsidRPr="00FA0608">
              <w:rPr>
                <w:rFonts w:ascii="Arial" w:hAnsi="Arial" w:cs="Arial"/>
              </w:rPr>
              <w:t xml:space="preserve"> grillkocsi </w:t>
            </w:r>
          </w:p>
        </w:tc>
        <w:tc>
          <w:tcPr>
            <w:tcW w:w="1600" w:type="dxa"/>
            <w:tcBorders>
              <w:top w:val="nil"/>
              <w:left w:val="nil"/>
              <w:bottom w:val="single" w:sz="4" w:space="0" w:color="auto"/>
              <w:right w:val="single" w:sz="4" w:space="0" w:color="auto"/>
            </w:tcBorders>
            <w:shd w:val="clear" w:color="auto" w:fill="auto"/>
            <w:vAlign w:val="center"/>
            <w:hideMark/>
          </w:tcPr>
          <w:p w14:paraId="1C814B6A" w14:textId="77777777" w:rsidR="00FA0608" w:rsidRPr="00FA0608" w:rsidRDefault="00FA0608" w:rsidP="00FA0608">
            <w:pPr>
              <w:jc w:val="center"/>
              <w:rPr>
                <w:rFonts w:ascii="Arial" w:hAnsi="Arial" w:cs="Arial"/>
                <w:sz w:val="16"/>
                <w:szCs w:val="16"/>
              </w:rPr>
            </w:pPr>
            <w:r w:rsidRPr="00FA0608">
              <w:rPr>
                <w:rFonts w:ascii="Arial" w:hAnsi="Arial" w:cs="Arial"/>
                <w:sz w:val="16"/>
                <w:szCs w:val="16"/>
              </w:rPr>
              <w:t>2022. május 24.</w:t>
            </w:r>
          </w:p>
        </w:tc>
        <w:tc>
          <w:tcPr>
            <w:tcW w:w="1620" w:type="dxa"/>
            <w:tcBorders>
              <w:top w:val="nil"/>
              <w:left w:val="nil"/>
              <w:bottom w:val="single" w:sz="4" w:space="0" w:color="auto"/>
              <w:right w:val="single" w:sz="4" w:space="0" w:color="auto"/>
            </w:tcBorders>
            <w:shd w:val="clear" w:color="auto" w:fill="auto"/>
            <w:vAlign w:val="center"/>
            <w:hideMark/>
          </w:tcPr>
          <w:p w14:paraId="2736F08F" w14:textId="77777777" w:rsidR="00FA0608" w:rsidRPr="00FA0608" w:rsidRDefault="00FA0608" w:rsidP="00FA0608">
            <w:pPr>
              <w:jc w:val="center"/>
              <w:rPr>
                <w:rFonts w:ascii="Arial" w:hAnsi="Arial" w:cs="Arial"/>
              </w:rPr>
            </w:pPr>
            <w:r w:rsidRPr="00FA0608">
              <w:rPr>
                <w:rFonts w:ascii="Arial" w:hAnsi="Arial" w:cs="Arial"/>
              </w:rPr>
              <w:t>KI122-02614</w:t>
            </w:r>
          </w:p>
        </w:tc>
        <w:tc>
          <w:tcPr>
            <w:tcW w:w="1420" w:type="dxa"/>
            <w:tcBorders>
              <w:top w:val="nil"/>
              <w:left w:val="nil"/>
              <w:bottom w:val="single" w:sz="4" w:space="0" w:color="auto"/>
              <w:right w:val="single" w:sz="4" w:space="0" w:color="auto"/>
            </w:tcBorders>
            <w:shd w:val="clear" w:color="auto" w:fill="auto"/>
            <w:noWrap/>
            <w:vAlign w:val="center"/>
            <w:hideMark/>
          </w:tcPr>
          <w:p w14:paraId="01B769A2" w14:textId="77777777" w:rsidR="00FA0608" w:rsidRPr="00FA0608" w:rsidRDefault="00FA0608" w:rsidP="00FA0608">
            <w:pPr>
              <w:jc w:val="right"/>
              <w:rPr>
                <w:rFonts w:ascii="Arial" w:hAnsi="Arial" w:cs="Arial"/>
              </w:rPr>
            </w:pPr>
            <w:r w:rsidRPr="00FA0608">
              <w:rPr>
                <w:rFonts w:ascii="Arial" w:hAnsi="Arial" w:cs="Arial"/>
              </w:rPr>
              <w:t>26 772</w:t>
            </w:r>
          </w:p>
        </w:tc>
      </w:tr>
      <w:tr w:rsidR="00FA0608" w:rsidRPr="00FA0608" w14:paraId="0FC50244" w14:textId="77777777" w:rsidTr="00FA0608">
        <w:trPr>
          <w:trHeight w:val="435"/>
        </w:trPr>
        <w:tc>
          <w:tcPr>
            <w:tcW w:w="360" w:type="dxa"/>
            <w:tcBorders>
              <w:top w:val="nil"/>
              <w:left w:val="nil"/>
              <w:bottom w:val="nil"/>
              <w:right w:val="nil"/>
            </w:tcBorders>
            <w:shd w:val="clear" w:color="auto" w:fill="auto"/>
            <w:noWrap/>
            <w:vAlign w:val="bottom"/>
            <w:hideMark/>
          </w:tcPr>
          <w:p w14:paraId="0A0B8F25" w14:textId="77777777" w:rsidR="00FA0608" w:rsidRPr="00FA0608" w:rsidRDefault="00FA0608" w:rsidP="00FA0608">
            <w:pPr>
              <w:jc w:val="right"/>
              <w:rPr>
                <w:rFonts w:ascii="Arial" w:hAnsi="Arial" w:cs="Arial"/>
              </w:rPr>
            </w:pPr>
          </w:p>
        </w:tc>
        <w:tc>
          <w:tcPr>
            <w:tcW w:w="760" w:type="dxa"/>
            <w:tcBorders>
              <w:top w:val="nil"/>
              <w:left w:val="nil"/>
              <w:bottom w:val="nil"/>
              <w:right w:val="nil"/>
            </w:tcBorders>
            <w:shd w:val="clear" w:color="auto" w:fill="auto"/>
            <w:noWrap/>
            <w:hideMark/>
          </w:tcPr>
          <w:p w14:paraId="787F434C" w14:textId="77777777" w:rsidR="00FA0608" w:rsidRPr="00FA0608" w:rsidRDefault="00FA0608" w:rsidP="00FA0608"/>
        </w:tc>
        <w:tc>
          <w:tcPr>
            <w:tcW w:w="2860" w:type="dxa"/>
            <w:tcBorders>
              <w:top w:val="nil"/>
              <w:left w:val="nil"/>
              <w:bottom w:val="nil"/>
              <w:right w:val="nil"/>
            </w:tcBorders>
            <w:shd w:val="clear" w:color="auto" w:fill="auto"/>
            <w:noWrap/>
            <w:hideMark/>
          </w:tcPr>
          <w:p w14:paraId="4545B80A" w14:textId="77777777" w:rsidR="00FA0608" w:rsidRPr="00FA0608" w:rsidRDefault="00FA0608" w:rsidP="00FA0608"/>
        </w:tc>
        <w:tc>
          <w:tcPr>
            <w:tcW w:w="1600" w:type="dxa"/>
            <w:tcBorders>
              <w:top w:val="nil"/>
              <w:left w:val="nil"/>
              <w:bottom w:val="nil"/>
              <w:right w:val="nil"/>
            </w:tcBorders>
            <w:shd w:val="clear" w:color="auto" w:fill="auto"/>
            <w:vAlign w:val="center"/>
            <w:hideMark/>
          </w:tcPr>
          <w:p w14:paraId="1EB2342C" w14:textId="77777777" w:rsidR="00FA0608" w:rsidRPr="00FA0608" w:rsidRDefault="00FA0608" w:rsidP="00FA0608"/>
        </w:tc>
        <w:tc>
          <w:tcPr>
            <w:tcW w:w="1620" w:type="dxa"/>
            <w:tcBorders>
              <w:top w:val="nil"/>
              <w:left w:val="nil"/>
              <w:bottom w:val="nil"/>
              <w:right w:val="nil"/>
            </w:tcBorders>
            <w:shd w:val="clear" w:color="auto" w:fill="auto"/>
            <w:vAlign w:val="center"/>
            <w:hideMark/>
          </w:tcPr>
          <w:p w14:paraId="35883BF9" w14:textId="77777777" w:rsidR="00FA0608" w:rsidRPr="00FA0608" w:rsidRDefault="00FA0608" w:rsidP="00FA0608">
            <w:pPr>
              <w:jc w:val="center"/>
            </w:pPr>
          </w:p>
        </w:tc>
        <w:tc>
          <w:tcPr>
            <w:tcW w:w="1420" w:type="dxa"/>
            <w:tcBorders>
              <w:top w:val="nil"/>
              <w:left w:val="nil"/>
              <w:bottom w:val="nil"/>
              <w:right w:val="nil"/>
            </w:tcBorders>
            <w:shd w:val="clear" w:color="auto" w:fill="auto"/>
            <w:noWrap/>
            <w:hideMark/>
          </w:tcPr>
          <w:p w14:paraId="46719DF1" w14:textId="77777777" w:rsidR="00FA0608" w:rsidRPr="00FA0608" w:rsidRDefault="00FA0608" w:rsidP="00FA0608">
            <w:pPr>
              <w:jc w:val="center"/>
            </w:pPr>
          </w:p>
        </w:tc>
      </w:tr>
      <w:tr w:rsidR="00FA0608" w:rsidRPr="00FA0608" w14:paraId="6234329F" w14:textId="77777777" w:rsidTr="00FA0608">
        <w:trPr>
          <w:trHeight w:val="840"/>
        </w:trPr>
        <w:tc>
          <w:tcPr>
            <w:tcW w:w="360" w:type="dxa"/>
            <w:tcBorders>
              <w:top w:val="nil"/>
              <w:left w:val="nil"/>
              <w:bottom w:val="nil"/>
              <w:right w:val="nil"/>
            </w:tcBorders>
            <w:shd w:val="clear" w:color="auto" w:fill="auto"/>
            <w:noWrap/>
            <w:vAlign w:val="bottom"/>
            <w:hideMark/>
          </w:tcPr>
          <w:p w14:paraId="13F4AAC5" w14:textId="77777777" w:rsidR="00FA0608" w:rsidRPr="00FA0608" w:rsidRDefault="00FA0608" w:rsidP="00FA0608">
            <w:pPr>
              <w:jc w:val="right"/>
            </w:pPr>
          </w:p>
        </w:tc>
        <w:tc>
          <w:tcPr>
            <w:tcW w:w="8260" w:type="dxa"/>
            <w:gridSpan w:val="5"/>
            <w:tcBorders>
              <w:top w:val="nil"/>
              <w:left w:val="nil"/>
              <w:bottom w:val="nil"/>
              <w:right w:val="nil"/>
            </w:tcBorders>
            <w:shd w:val="clear" w:color="auto" w:fill="auto"/>
            <w:hideMark/>
          </w:tcPr>
          <w:p w14:paraId="2C4806A8" w14:textId="77777777" w:rsidR="00FA0608" w:rsidRPr="00FA0608" w:rsidRDefault="00FA0608" w:rsidP="00FA0608">
            <w:pPr>
              <w:rPr>
                <w:rFonts w:ascii="Arial" w:hAnsi="Arial" w:cs="Arial"/>
              </w:rPr>
            </w:pPr>
            <w:r w:rsidRPr="00FA0608">
              <w:rPr>
                <w:rFonts w:ascii="Arial" w:hAnsi="Arial" w:cs="Arial"/>
              </w:rPr>
              <w:t xml:space="preserve">A 10-19. sorszámú eszközök beszerzése  a TOP-7.1.1 Tánccal a gyökereinkhez pályázat, a 20-28. sorszámú eszközök beszerzése a 2021. évi feladatalapú támogatás, a 29. sorszámú eszköz beszerzése a 2022. feladatalapú támogatás terhére történt. </w:t>
            </w:r>
          </w:p>
        </w:tc>
      </w:tr>
      <w:tr w:rsidR="00FA0608" w:rsidRPr="00FA0608" w14:paraId="5F331101" w14:textId="77777777" w:rsidTr="00FA0608">
        <w:trPr>
          <w:gridAfter w:val="5"/>
          <w:wAfter w:w="8260" w:type="dxa"/>
          <w:trHeight w:val="240"/>
        </w:trPr>
        <w:tc>
          <w:tcPr>
            <w:tcW w:w="360" w:type="dxa"/>
            <w:tcBorders>
              <w:top w:val="nil"/>
              <w:left w:val="nil"/>
              <w:bottom w:val="nil"/>
              <w:right w:val="nil"/>
            </w:tcBorders>
            <w:shd w:val="clear" w:color="auto" w:fill="auto"/>
            <w:noWrap/>
            <w:vAlign w:val="bottom"/>
            <w:hideMark/>
          </w:tcPr>
          <w:p w14:paraId="0786E491" w14:textId="77777777" w:rsidR="00FA0608" w:rsidRPr="00FA0608" w:rsidRDefault="00FA0608" w:rsidP="00FA0608">
            <w:pPr>
              <w:rPr>
                <w:rFonts w:ascii="Arial" w:hAnsi="Arial" w:cs="Arial"/>
              </w:rPr>
            </w:pPr>
          </w:p>
        </w:tc>
      </w:tr>
      <w:tr w:rsidR="00FA0608" w:rsidRPr="00FA0608" w14:paraId="442D0CE6" w14:textId="77777777" w:rsidTr="00FA0608">
        <w:trPr>
          <w:gridAfter w:val="5"/>
          <w:wAfter w:w="8260" w:type="dxa"/>
          <w:trHeight w:val="540"/>
        </w:trPr>
        <w:tc>
          <w:tcPr>
            <w:tcW w:w="360" w:type="dxa"/>
            <w:tcBorders>
              <w:top w:val="nil"/>
              <w:left w:val="nil"/>
              <w:bottom w:val="nil"/>
              <w:right w:val="nil"/>
            </w:tcBorders>
            <w:shd w:val="clear" w:color="auto" w:fill="auto"/>
            <w:noWrap/>
            <w:vAlign w:val="bottom"/>
            <w:hideMark/>
          </w:tcPr>
          <w:p w14:paraId="45203EE3" w14:textId="77777777" w:rsidR="00FA0608" w:rsidRPr="00FA0608" w:rsidRDefault="00FA0608" w:rsidP="00FA0608">
            <w:pPr>
              <w:jc w:val="right"/>
            </w:pPr>
          </w:p>
        </w:tc>
      </w:tr>
    </w:tbl>
    <w:p w14:paraId="0DDFB0C4" w14:textId="4523FE4C" w:rsidR="005253AB" w:rsidRPr="00423D05" w:rsidRDefault="00FA0608" w:rsidP="00FA0608">
      <w:pPr>
        <w:jc w:val="both"/>
        <w:rPr>
          <w:sz w:val="22"/>
          <w:szCs w:val="22"/>
        </w:rPr>
      </w:pPr>
      <w:r w:rsidRPr="00FA0608">
        <w:rPr>
          <w:noProof/>
        </w:rPr>
        <w:drawing>
          <wp:inline distT="0" distB="0" distL="0" distR="0" wp14:anchorId="3552546F" wp14:editId="1B72C746">
            <wp:extent cx="6120130" cy="3209925"/>
            <wp:effectExtent l="0" t="0" r="0" b="9525"/>
            <wp:docPr id="183947409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209925"/>
                    </a:xfrm>
                    <a:prstGeom prst="rect">
                      <a:avLst/>
                    </a:prstGeom>
                    <a:noFill/>
                    <a:ln>
                      <a:noFill/>
                    </a:ln>
                  </pic:spPr>
                </pic:pic>
              </a:graphicData>
            </a:graphic>
          </wp:inline>
        </w:drawing>
      </w:r>
    </w:p>
    <w:p w14:paraId="3E6A6DE0" w14:textId="77777777" w:rsidR="00430849" w:rsidRDefault="00430849" w:rsidP="005253AB">
      <w:pPr>
        <w:pStyle w:val="Norml0"/>
        <w:jc w:val="center"/>
        <w:rPr>
          <w:rFonts w:ascii="Times New Roman" w:hAnsi="Times New Roman"/>
          <w:b/>
          <w:sz w:val="22"/>
          <w:szCs w:val="22"/>
        </w:rPr>
      </w:pPr>
    </w:p>
    <w:p w14:paraId="469D1AFD" w14:textId="77777777" w:rsidR="00430849" w:rsidRDefault="00430849" w:rsidP="005253AB">
      <w:pPr>
        <w:pStyle w:val="Norml0"/>
        <w:jc w:val="center"/>
        <w:rPr>
          <w:rFonts w:ascii="Times New Roman" w:hAnsi="Times New Roman"/>
          <w:b/>
          <w:sz w:val="22"/>
          <w:szCs w:val="22"/>
        </w:rPr>
      </w:pPr>
    </w:p>
    <w:p w14:paraId="598CFA36" w14:textId="1406093D" w:rsidR="005253AB" w:rsidRDefault="005253AB" w:rsidP="005253AB">
      <w:pPr>
        <w:pStyle w:val="Norml0"/>
        <w:jc w:val="center"/>
        <w:rPr>
          <w:rFonts w:ascii="Times New Roman" w:hAnsi="Times New Roman"/>
          <w:b/>
          <w:sz w:val="22"/>
          <w:szCs w:val="22"/>
        </w:rPr>
      </w:pPr>
      <w:r>
        <w:rPr>
          <w:rFonts w:ascii="Times New Roman" w:hAnsi="Times New Roman"/>
          <w:b/>
          <w:sz w:val="22"/>
          <w:szCs w:val="22"/>
        </w:rPr>
        <w:lastRenderedPageBreak/>
        <w:t>3. napirend</w:t>
      </w:r>
    </w:p>
    <w:p w14:paraId="1067CD80" w14:textId="77777777" w:rsidR="005253AB" w:rsidRDefault="005253AB" w:rsidP="005253AB">
      <w:pPr>
        <w:pStyle w:val="Norml0"/>
        <w:jc w:val="center"/>
        <w:rPr>
          <w:rFonts w:ascii="Times New Roman" w:hAnsi="Times New Roman"/>
          <w:b/>
          <w:sz w:val="22"/>
          <w:szCs w:val="22"/>
        </w:rPr>
      </w:pPr>
    </w:p>
    <w:p w14:paraId="53D38B40" w14:textId="7BCA1FE2" w:rsidR="00746531" w:rsidRDefault="005253AB" w:rsidP="005253AB">
      <w:pPr>
        <w:jc w:val="center"/>
        <w:rPr>
          <w:sz w:val="22"/>
          <w:szCs w:val="22"/>
        </w:rPr>
      </w:pPr>
      <w:r w:rsidRPr="005253AB">
        <w:rPr>
          <w:b/>
          <w:sz w:val="22"/>
          <w:szCs w:val="22"/>
        </w:rPr>
        <w:t>A NEMZETISÉGI ÖNKORMÁNYZAT 2024. ÉVI KÖLTSÉGVETÉSÉNEK MÓDOSÍTÁSA</w:t>
      </w:r>
    </w:p>
    <w:p w14:paraId="7BC587BD" w14:textId="77777777" w:rsidR="00746531" w:rsidRDefault="00746531" w:rsidP="00C42208">
      <w:pPr>
        <w:jc w:val="both"/>
        <w:rPr>
          <w:sz w:val="22"/>
          <w:szCs w:val="22"/>
        </w:rPr>
      </w:pPr>
    </w:p>
    <w:p w14:paraId="2B3326AC" w14:textId="77777777" w:rsidR="005253AB" w:rsidRDefault="005253AB" w:rsidP="005253AB">
      <w:pPr>
        <w:jc w:val="both"/>
        <w:rPr>
          <w:sz w:val="22"/>
          <w:szCs w:val="22"/>
        </w:rPr>
      </w:pPr>
      <w:r w:rsidRPr="00F316FE">
        <w:rPr>
          <w:sz w:val="22"/>
          <w:szCs w:val="22"/>
          <w:u w:val="single"/>
        </w:rPr>
        <w:t>Előterjesztő</w:t>
      </w:r>
      <w:r w:rsidRPr="00F316FE">
        <w:rPr>
          <w:sz w:val="22"/>
          <w:szCs w:val="22"/>
        </w:rPr>
        <w:t>: a nemzetiségi önkormányzat elnöke</w:t>
      </w:r>
    </w:p>
    <w:p w14:paraId="768E2C2E" w14:textId="77777777" w:rsidR="007D37FE" w:rsidRDefault="007D37FE" w:rsidP="00C42208">
      <w:pPr>
        <w:jc w:val="both"/>
        <w:rPr>
          <w:sz w:val="22"/>
          <w:szCs w:val="22"/>
        </w:rPr>
      </w:pPr>
    </w:p>
    <w:p w14:paraId="05A80B3A" w14:textId="3E3B2093" w:rsidR="000C41CB" w:rsidRDefault="004E6B15" w:rsidP="000C41CB">
      <w:pPr>
        <w:jc w:val="both"/>
        <w:rPr>
          <w:sz w:val="22"/>
          <w:szCs w:val="22"/>
        </w:rPr>
      </w:pPr>
      <w:r w:rsidRPr="005C5E00">
        <w:rPr>
          <w:b/>
          <w:sz w:val="22"/>
          <w:szCs w:val="22"/>
        </w:rPr>
        <w:t>Kőhegyiné Seres Anita költségvetési referens</w:t>
      </w:r>
      <w:r w:rsidRPr="005C5E00">
        <w:rPr>
          <w:sz w:val="22"/>
          <w:szCs w:val="22"/>
        </w:rPr>
        <w:t xml:space="preserve"> elmondta, hogy</w:t>
      </w:r>
      <w:r w:rsidRPr="004E6B15">
        <w:rPr>
          <w:sz w:val="22"/>
          <w:szCs w:val="22"/>
        </w:rPr>
        <w:t xml:space="preserve"> Kiskőrös Város Német Nemzetiségi Önkormányzat</w:t>
      </w:r>
      <w:r w:rsidR="006E2268">
        <w:rPr>
          <w:sz w:val="22"/>
          <w:szCs w:val="22"/>
        </w:rPr>
        <w:t>a</w:t>
      </w:r>
      <w:r w:rsidRPr="004E6B15">
        <w:rPr>
          <w:sz w:val="22"/>
          <w:szCs w:val="22"/>
        </w:rPr>
        <w:t xml:space="preserve"> az NTAB-KP-1-2024/1-000362 azonosító számon „</w:t>
      </w:r>
      <w:proofErr w:type="spellStart"/>
      <w:r w:rsidRPr="004E6B15">
        <w:rPr>
          <w:sz w:val="22"/>
          <w:szCs w:val="22"/>
        </w:rPr>
        <w:t>Schatztruhe</w:t>
      </w:r>
      <w:proofErr w:type="spellEnd"/>
      <w:r w:rsidRPr="004E6B15">
        <w:rPr>
          <w:sz w:val="22"/>
          <w:szCs w:val="22"/>
        </w:rPr>
        <w:t xml:space="preserve"> -kincsesláda” támogatási céllal 400.000</w:t>
      </w:r>
      <w:r w:rsidR="008F051A">
        <w:rPr>
          <w:sz w:val="22"/>
          <w:szCs w:val="22"/>
        </w:rPr>
        <w:t xml:space="preserve">,- </w:t>
      </w:r>
      <w:r w:rsidRPr="004E6B15">
        <w:rPr>
          <w:sz w:val="22"/>
          <w:szCs w:val="22"/>
        </w:rPr>
        <w:t>Ft vissza nem térítendő támogatásban részesült</w:t>
      </w:r>
      <w:r w:rsidR="00B8179E">
        <w:rPr>
          <w:sz w:val="22"/>
          <w:szCs w:val="22"/>
        </w:rPr>
        <w:t xml:space="preserve">, mely eredményeképp </w:t>
      </w:r>
      <w:r w:rsidRPr="004E6B15">
        <w:rPr>
          <w:sz w:val="22"/>
          <w:szCs w:val="22"/>
        </w:rPr>
        <w:t>az egyéb működési célú támogatások bevételei államháztartáson belülről kiemelt előirányzat 400.000</w:t>
      </w:r>
      <w:r w:rsidR="008F051A">
        <w:rPr>
          <w:sz w:val="22"/>
          <w:szCs w:val="22"/>
        </w:rPr>
        <w:t xml:space="preserve">,- </w:t>
      </w:r>
      <w:r w:rsidRPr="004E6B15">
        <w:rPr>
          <w:sz w:val="22"/>
          <w:szCs w:val="22"/>
        </w:rPr>
        <w:t>Forinttal</w:t>
      </w:r>
      <w:r w:rsidR="00B8179E">
        <w:rPr>
          <w:sz w:val="22"/>
          <w:szCs w:val="22"/>
        </w:rPr>
        <w:t xml:space="preserve">, </w:t>
      </w:r>
      <w:r w:rsidRPr="004E6B15">
        <w:rPr>
          <w:sz w:val="22"/>
          <w:szCs w:val="22"/>
        </w:rPr>
        <w:t>a személyi juttatások kiemelt előirányzat 227.906</w:t>
      </w:r>
      <w:r w:rsidR="008F051A">
        <w:rPr>
          <w:sz w:val="22"/>
          <w:szCs w:val="22"/>
        </w:rPr>
        <w:t xml:space="preserve">,- </w:t>
      </w:r>
      <w:r w:rsidRPr="004E6B15">
        <w:rPr>
          <w:sz w:val="22"/>
          <w:szCs w:val="22"/>
        </w:rPr>
        <w:t>Ft-tal, a dologi kiadások kiemelt előirányzat</w:t>
      </w:r>
      <w:r w:rsidR="00B8179E">
        <w:rPr>
          <w:sz w:val="22"/>
          <w:szCs w:val="22"/>
        </w:rPr>
        <w:t xml:space="preserve"> pedig</w:t>
      </w:r>
      <w:r w:rsidRPr="004E6B15">
        <w:rPr>
          <w:sz w:val="22"/>
          <w:szCs w:val="22"/>
        </w:rPr>
        <w:t xml:space="preserve"> 172.094</w:t>
      </w:r>
      <w:r w:rsidR="008F051A">
        <w:rPr>
          <w:sz w:val="22"/>
          <w:szCs w:val="22"/>
        </w:rPr>
        <w:t xml:space="preserve">,- </w:t>
      </w:r>
      <w:r w:rsidRPr="004E6B15">
        <w:rPr>
          <w:sz w:val="22"/>
          <w:szCs w:val="22"/>
        </w:rPr>
        <w:t>Ft-tal kerül</w:t>
      </w:r>
      <w:r w:rsidR="00204030">
        <w:rPr>
          <w:sz w:val="22"/>
          <w:szCs w:val="22"/>
        </w:rPr>
        <w:t>nek</w:t>
      </w:r>
      <w:r w:rsidRPr="004E6B15">
        <w:rPr>
          <w:sz w:val="22"/>
          <w:szCs w:val="22"/>
        </w:rPr>
        <w:t xml:space="preserve"> megemelésre.</w:t>
      </w:r>
      <w:r w:rsidR="006E2268">
        <w:rPr>
          <w:sz w:val="22"/>
          <w:szCs w:val="22"/>
        </w:rPr>
        <w:t xml:space="preserve"> </w:t>
      </w:r>
      <w:r w:rsidRPr="004E6B15">
        <w:rPr>
          <w:sz w:val="22"/>
          <w:szCs w:val="22"/>
        </w:rPr>
        <w:t>A Bethlen Gábor Alapkezelő Zrt</w:t>
      </w:r>
      <w:r w:rsidR="00204030">
        <w:rPr>
          <w:sz w:val="22"/>
          <w:szCs w:val="22"/>
        </w:rPr>
        <w:t>.</w:t>
      </w:r>
      <w:r w:rsidRPr="004E6B15">
        <w:rPr>
          <w:sz w:val="22"/>
          <w:szCs w:val="22"/>
        </w:rPr>
        <w:t xml:space="preserve"> NEMZ-FEL-24-0554 azonosító számon  519.420</w:t>
      </w:r>
      <w:r w:rsidR="008F051A">
        <w:rPr>
          <w:sz w:val="22"/>
          <w:szCs w:val="22"/>
        </w:rPr>
        <w:t>,-</w:t>
      </w:r>
      <w:r w:rsidRPr="004E6B15">
        <w:rPr>
          <w:sz w:val="22"/>
          <w:szCs w:val="22"/>
        </w:rPr>
        <w:t xml:space="preserve"> Ft összeget biztosít az Önkormányzat részére 2024. évi feladatalapú támogatásként. Ennek hatására az egyéb működési célú támogatások bevételei államháztartáson belülről kiemelt előirányzat 519.420</w:t>
      </w:r>
      <w:r w:rsidR="008F051A">
        <w:rPr>
          <w:sz w:val="22"/>
          <w:szCs w:val="22"/>
        </w:rPr>
        <w:t>,-</w:t>
      </w:r>
      <w:r w:rsidRPr="004E6B15">
        <w:rPr>
          <w:sz w:val="22"/>
          <w:szCs w:val="22"/>
        </w:rPr>
        <w:t xml:space="preserve"> Forinttal</w:t>
      </w:r>
      <w:r w:rsidR="006E2268">
        <w:rPr>
          <w:sz w:val="22"/>
          <w:szCs w:val="22"/>
        </w:rPr>
        <w:t xml:space="preserve">, </w:t>
      </w:r>
      <w:r w:rsidRPr="004E6B15">
        <w:rPr>
          <w:sz w:val="22"/>
          <w:szCs w:val="22"/>
        </w:rPr>
        <w:t>a személyi juttatások kiemelt előirányzat 70.000</w:t>
      </w:r>
      <w:r w:rsidR="008F051A">
        <w:rPr>
          <w:sz w:val="22"/>
          <w:szCs w:val="22"/>
        </w:rPr>
        <w:t>,-</w:t>
      </w:r>
      <w:r w:rsidRPr="004E6B15">
        <w:rPr>
          <w:sz w:val="22"/>
          <w:szCs w:val="22"/>
        </w:rPr>
        <w:t xml:space="preserve"> Ft-tal, a munkaadókat terhelő</w:t>
      </w:r>
      <w:r w:rsidR="006E2268">
        <w:rPr>
          <w:sz w:val="22"/>
          <w:szCs w:val="22"/>
        </w:rPr>
        <w:t xml:space="preserve"> </w:t>
      </w:r>
      <w:r w:rsidRPr="004E6B15">
        <w:rPr>
          <w:sz w:val="22"/>
          <w:szCs w:val="22"/>
        </w:rPr>
        <w:t>járulékok és szociális hozzájárulási adó</w:t>
      </w:r>
      <w:r w:rsidR="006E2268">
        <w:rPr>
          <w:sz w:val="22"/>
          <w:szCs w:val="22"/>
        </w:rPr>
        <w:t xml:space="preserve"> </w:t>
      </w:r>
      <w:r w:rsidRPr="004E6B15">
        <w:rPr>
          <w:sz w:val="22"/>
          <w:szCs w:val="22"/>
        </w:rPr>
        <w:t>kiemelt előirányzat 15.000</w:t>
      </w:r>
      <w:r w:rsidR="008F051A">
        <w:rPr>
          <w:sz w:val="22"/>
          <w:szCs w:val="22"/>
        </w:rPr>
        <w:t>,-</w:t>
      </w:r>
      <w:r w:rsidRPr="004E6B15">
        <w:rPr>
          <w:sz w:val="22"/>
          <w:szCs w:val="22"/>
        </w:rPr>
        <w:t xml:space="preserve"> Ft-tal, a dologi kiadások kiemelt előirányzat </w:t>
      </w:r>
      <w:r w:rsidR="00D66DDB">
        <w:rPr>
          <w:sz w:val="22"/>
          <w:szCs w:val="22"/>
        </w:rPr>
        <w:t xml:space="preserve">pedig </w:t>
      </w:r>
      <w:r w:rsidRPr="004E6B15">
        <w:rPr>
          <w:sz w:val="22"/>
          <w:szCs w:val="22"/>
        </w:rPr>
        <w:t>434.420</w:t>
      </w:r>
      <w:r w:rsidR="008F051A">
        <w:rPr>
          <w:sz w:val="22"/>
          <w:szCs w:val="22"/>
        </w:rPr>
        <w:t>,-</w:t>
      </w:r>
      <w:r w:rsidRPr="004E6B15">
        <w:rPr>
          <w:sz w:val="22"/>
          <w:szCs w:val="22"/>
        </w:rPr>
        <w:t xml:space="preserve"> Ft-tal kerül megemelésre.</w:t>
      </w:r>
    </w:p>
    <w:p w14:paraId="18CCB94F" w14:textId="64BDA72A" w:rsidR="000C41CB" w:rsidRPr="000C41CB" w:rsidRDefault="000C41CB" w:rsidP="000C41CB">
      <w:pPr>
        <w:jc w:val="both"/>
        <w:rPr>
          <w:bCs/>
          <w:iCs/>
          <w:sz w:val="22"/>
          <w:szCs w:val="22"/>
        </w:rPr>
      </w:pPr>
      <w:r w:rsidRPr="000C41CB">
        <w:rPr>
          <w:sz w:val="22"/>
          <w:szCs w:val="22"/>
        </w:rPr>
        <w:t>Kiskőrös Város Német Nemzetiségi Önkormányzata együttműködési megállapodás keretében 120.000</w:t>
      </w:r>
      <w:r>
        <w:rPr>
          <w:sz w:val="22"/>
          <w:szCs w:val="22"/>
        </w:rPr>
        <w:t xml:space="preserve">,- </w:t>
      </w:r>
      <w:r w:rsidRPr="000C41CB">
        <w:rPr>
          <w:sz w:val="22"/>
          <w:szCs w:val="22"/>
        </w:rPr>
        <w:t xml:space="preserve">Ft-ot biztosít a Kiskőrösi Evangélikus Iskola részére különböző német anyanyelv ápolásához kapcsolódó programok megvalósításához. Ennek </w:t>
      </w:r>
      <w:r w:rsidR="0010351A">
        <w:rPr>
          <w:sz w:val="22"/>
          <w:szCs w:val="22"/>
        </w:rPr>
        <w:t xml:space="preserve">eredményeképp </w:t>
      </w:r>
      <w:r w:rsidRPr="000C41CB">
        <w:rPr>
          <w:sz w:val="22"/>
          <w:szCs w:val="22"/>
        </w:rPr>
        <w:t xml:space="preserve">az egyéb működési célú támogatások államháztartáson kívülre előirányzat </w:t>
      </w:r>
      <w:r w:rsidR="0010351A">
        <w:rPr>
          <w:sz w:val="22"/>
          <w:szCs w:val="22"/>
        </w:rPr>
        <w:t>megemelésre</w:t>
      </w:r>
      <w:r w:rsidRPr="000C41CB">
        <w:rPr>
          <w:sz w:val="22"/>
          <w:szCs w:val="22"/>
        </w:rPr>
        <w:t xml:space="preserve">, a dologi kiadások </w:t>
      </w:r>
      <w:r>
        <w:rPr>
          <w:sz w:val="22"/>
          <w:szCs w:val="22"/>
        </w:rPr>
        <w:t>k</w:t>
      </w:r>
      <w:r w:rsidRPr="000C41CB">
        <w:rPr>
          <w:sz w:val="22"/>
          <w:szCs w:val="22"/>
        </w:rPr>
        <w:t>iemelt előirányzat csökkentésre kerül 120.000</w:t>
      </w:r>
      <w:r>
        <w:rPr>
          <w:sz w:val="22"/>
          <w:szCs w:val="22"/>
        </w:rPr>
        <w:t>,-</w:t>
      </w:r>
      <w:r w:rsidRPr="000C41CB">
        <w:rPr>
          <w:sz w:val="22"/>
          <w:szCs w:val="22"/>
        </w:rPr>
        <w:t>Ft-tal.</w:t>
      </w:r>
      <w:r>
        <w:rPr>
          <w:sz w:val="22"/>
          <w:szCs w:val="22"/>
        </w:rPr>
        <w:t xml:space="preserve"> </w:t>
      </w:r>
      <w:r w:rsidRPr="000C41CB">
        <w:rPr>
          <w:bCs/>
          <w:iCs/>
          <w:sz w:val="22"/>
          <w:szCs w:val="22"/>
        </w:rPr>
        <w:t>Az előirányzat módosítás hatására a bevételek, és kiadások mindösszesen összege 2.840.782 Ft-ra módosul.</w:t>
      </w:r>
    </w:p>
    <w:p w14:paraId="6AD843A5" w14:textId="77777777" w:rsidR="000C41CB" w:rsidRPr="004E6B15" w:rsidRDefault="000C41CB" w:rsidP="004E6B15">
      <w:pPr>
        <w:jc w:val="both"/>
        <w:rPr>
          <w:sz w:val="22"/>
          <w:szCs w:val="22"/>
        </w:rPr>
      </w:pPr>
    </w:p>
    <w:p w14:paraId="731E9388" w14:textId="77777777" w:rsidR="004E6B15" w:rsidRPr="00423D05" w:rsidRDefault="004E6B15" w:rsidP="004E6B15">
      <w:pPr>
        <w:jc w:val="both"/>
        <w:rPr>
          <w:bCs/>
          <w:sz w:val="22"/>
          <w:szCs w:val="22"/>
        </w:rPr>
      </w:pPr>
    </w:p>
    <w:p w14:paraId="10296AFB" w14:textId="4E7D5F8E" w:rsidR="004E6B15" w:rsidRPr="000C41CB" w:rsidRDefault="004E6B15" w:rsidP="000C41CB">
      <w:pPr>
        <w:pStyle w:val="NormlWeb"/>
        <w:spacing w:before="0" w:beforeAutospacing="0" w:after="0" w:afterAutospacing="0"/>
        <w:ind w:right="150"/>
        <w:jc w:val="both"/>
        <w:rPr>
          <w:bCs/>
          <w:sz w:val="22"/>
          <w:szCs w:val="22"/>
        </w:rPr>
      </w:pPr>
      <w:r w:rsidRPr="00423D05">
        <w:rPr>
          <w:bCs/>
          <w:sz w:val="22"/>
          <w:szCs w:val="22"/>
        </w:rPr>
        <w:t>A testület elnöke határozati javaslatként az alábbiakat fogalmazta meg:</w:t>
      </w:r>
    </w:p>
    <w:p w14:paraId="7C65B02F" w14:textId="77777777" w:rsidR="000C41CB" w:rsidRPr="00465456" w:rsidRDefault="000C41CB" w:rsidP="000C41CB">
      <w:pPr>
        <w:rPr>
          <w:b/>
          <w:bCs/>
          <w:sz w:val="22"/>
          <w:szCs w:val="22"/>
          <w:highlight w:val="yellow"/>
        </w:rPr>
      </w:pPr>
    </w:p>
    <w:p w14:paraId="6424F6A1" w14:textId="77777777" w:rsidR="000C41CB" w:rsidRPr="000C41CB" w:rsidRDefault="000C41CB" w:rsidP="000C41CB">
      <w:pPr>
        <w:pStyle w:val="Listaszerbekezds"/>
        <w:ind w:left="567" w:hanging="283"/>
        <w:jc w:val="both"/>
        <w:rPr>
          <w:sz w:val="22"/>
          <w:szCs w:val="22"/>
        </w:rPr>
      </w:pPr>
      <w:r w:rsidRPr="000C41CB">
        <w:rPr>
          <w:sz w:val="22"/>
          <w:szCs w:val="22"/>
        </w:rPr>
        <w:t xml:space="preserve"> 1. Kiskőrös Város Német Nemzetiségi Önkormányzata (a továbbiakban: Nemzetiségi Önkormányzat) a 2024. évi költségvetésének</w:t>
      </w:r>
    </w:p>
    <w:p w14:paraId="79166C8E" w14:textId="77777777" w:rsidR="000C41CB" w:rsidRPr="000C41CB" w:rsidRDefault="000C41CB" w:rsidP="000C41CB">
      <w:pPr>
        <w:pStyle w:val="Listaszerbekezds"/>
        <w:ind w:left="709" w:hanging="425"/>
        <w:jc w:val="both"/>
        <w:rPr>
          <w:sz w:val="22"/>
          <w:szCs w:val="22"/>
        </w:rPr>
      </w:pPr>
    </w:p>
    <w:p w14:paraId="6C4F7D44" w14:textId="77777777" w:rsidR="000C41CB" w:rsidRPr="000C41CB" w:rsidRDefault="000C41CB" w:rsidP="000C41CB">
      <w:pPr>
        <w:ind w:left="1428" w:firstLine="696"/>
        <w:jc w:val="both"/>
        <w:rPr>
          <w:sz w:val="22"/>
          <w:szCs w:val="22"/>
        </w:rPr>
      </w:pPr>
      <w:r w:rsidRPr="000C41CB">
        <w:rPr>
          <w:sz w:val="22"/>
          <w:szCs w:val="22"/>
        </w:rPr>
        <w:t>költségvetési bevételeit</w:t>
      </w:r>
      <w:r w:rsidRPr="000C41CB">
        <w:rPr>
          <w:sz w:val="22"/>
          <w:szCs w:val="22"/>
        </w:rPr>
        <w:tab/>
      </w:r>
      <w:r w:rsidRPr="000C41CB">
        <w:rPr>
          <w:sz w:val="22"/>
          <w:szCs w:val="22"/>
        </w:rPr>
        <w:tab/>
        <w:t>1.959.420,- forintban</w:t>
      </w:r>
    </w:p>
    <w:p w14:paraId="4085994E" w14:textId="77777777" w:rsidR="000C41CB" w:rsidRPr="000C41CB" w:rsidRDefault="000C41CB" w:rsidP="000C41CB">
      <w:pPr>
        <w:ind w:left="1428" w:firstLine="696"/>
        <w:jc w:val="both"/>
        <w:rPr>
          <w:sz w:val="22"/>
          <w:szCs w:val="22"/>
        </w:rPr>
      </w:pPr>
      <w:r w:rsidRPr="000C41CB">
        <w:rPr>
          <w:sz w:val="22"/>
          <w:szCs w:val="22"/>
        </w:rPr>
        <w:t>finanszírozási bevételeit</w:t>
      </w:r>
      <w:r w:rsidRPr="000C41CB">
        <w:rPr>
          <w:sz w:val="22"/>
          <w:szCs w:val="22"/>
        </w:rPr>
        <w:tab/>
        <w:t xml:space="preserve">   881.362,- forintban</w:t>
      </w:r>
    </w:p>
    <w:p w14:paraId="60572C10" w14:textId="77777777" w:rsidR="000C41CB" w:rsidRPr="000C41CB" w:rsidRDefault="000C41CB" w:rsidP="000C41CB">
      <w:pPr>
        <w:ind w:left="1428" w:firstLine="696"/>
        <w:jc w:val="both"/>
        <w:rPr>
          <w:sz w:val="22"/>
          <w:szCs w:val="22"/>
        </w:rPr>
      </w:pPr>
      <w:r w:rsidRPr="000C41CB">
        <w:rPr>
          <w:sz w:val="22"/>
          <w:szCs w:val="22"/>
        </w:rPr>
        <w:t>költségvetési kiadásait</w:t>
      </w:r>
      <w:r w:rsidRPr="000C41CB">
        <w:rPr>
          <w:sz w:val="22"/>
          <w:szCs w:val="22"/>
        </w:rPr>
        <w:tab/>
      </w:r>
      <w:r w:rsidRPr="000C41CB">
        <w:rPr>
          <w:sz w:val="22"/>
          <w:szCs w:val="22"/>
        </w:rPr>
        <w:tab/>
        <w:t>2.840.782,- forintban</w:t>
      </w:r>
    </w:p>
    <w:p w14:paraId="0B423CC7" w14:textId="77777777" w:rsidR="000C41CB" w:rsidRPr="000C41CB" w:rsidRDefault="000C41CB" w:rsidP="000C41CB">
      <w:pPr>
        <w:ind w:left="1428" w:firstLine="696"/>
        <w:jc w:val="both"/>
        <w:rPr>
          <w:sz w:val="22"/>
          <w:szCs w:val="22"/>
        </w:rPr>
      </w:pPr>
    </w:p>
    <w:p w14:paraId="07226567" w14:textId="77777777" w:rsidR="000C41CB" w:rsidRPr="000C41CB" w:rsidRDefault="000C41CB" w:rsidP="000C41CB">
      <w:pPr>
        <w:ind w:left="708"/>
        <w:jc w:val="both"/>
        <w:rPr>
          <w:sz w:val="22"/>
          <w:szCs w:val="22"/>
        </w:rPr>
      </w:pPr>
      <w:r w:rsidRPr="000C41CB">
        <w:rPr>
          <w:sz w:val="22"/>
          <w:szCs w:val="22"/>
        </w:rPr>
        <w:t>állapítom meg, a határozat 2. mellékletében foglalt részletezés szerint, az előirányzat felhasználási tervet a határozat 3. mellékletében foglalt részletezés szerint.</w:t>
      </w:r>
    </w:p>
    <w:p w14:paraId="4D98E25B" w14:textId="77777777" w:rsidR="000C41CB" w:rsidRPr="000C41CB" w:rsidRDefault="000C41CB" w:rsidP="000C41CB">
      <w:pPr>
        <w:ind w:left="709" w:hanging="283"/>
        <w:jc w:val="both"/>
        <w:rPr>
          <w:sz w:val="22"/>
          <w:szCs w:val="22"/>
        </w:rPr>
      </w:pPr>
      <w:r w:rsidRPr="000C41CB">
        <w:rPr>
          <w:sz w:val="22"/>
          <w:szCs w:val="22"/>
        </w:rPr>
        <w:t>2. 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7D3090E6" w14:textId="77777777" w:rsidR="000C41CB" w:rsidRPr="000C41CB" w:rsidRDefault="000C41CB" w:rsidP="000C41CB">
      <w:pPr>
        <w:spacing w:after="160" w:line="259" w:lineRule="auto"/>
        <w:ind w:left="709" w:hanging="283"/>
        <w:contextualSpacing/>
        <w:jc w:val="both"/>
        <w:rPr>
          <w:sz w:val="22"/>
          <w:szCs w:val="22"/>
        </w:rPr>
      </w:pPr>
      <w:r w:rsidRPr="000C41CB">
        <w:rPr>
          <w:sz w:val="22"/>
          <w:szCs w:val="22"/>
        </w:rPr>
        <w:t>4. A 6/2024.(II.16.) sz. Német Nemzetiségi Önkormányzati határozat 1., 2., 3., mellékletei e határozat 1., 2., 3. mellékleteire módosulnak.”</w:t>
      </w:r>
    </w:p>
    <w:p w14:paraId="596B14F0" w14:textId="77777777" w:rsidR="000C41CB" w:rsidRPr="000C41CB" w:rsidRDefault="000C41CB" w:rsidP="000C41CB">
      <w:pPr>
        <w:jc w:val="both"/>
        <w:rPr>
          <w:b/>
          <w:sz w:val="22"/>
          <w:szCs w:val="22"/>
          <w:u w:val="single"/>
        </w:rPr>
      </w:pPr>
    </w:p>
    <w:p w14:paraId="7C0F0E6E" w14:textId="77777777" w:rsidR="000C41CB" w:rsidRPr="000C41CB" w:rsidRDefault="000C41CB" w:rsidP="000C41CB">
      <w:pPr>
        <w:rPr>
          <w:sz w:val="22"/>
          <w:szCs w:val="22"/>
        </w:rPr>
      </w:pPr>
      <w:r w:rsidRPr="000C41CB">
        <w:rPr>
          <w:b/>
          <w:bCs/>
          <w:sz w:val="22"/>
          <w:szCs w:val="22"/>
          <w:u w:val="single"/>
        </w:rPr>
        <w:t>Felelős:</w:t>
      </w:r>
      <w:r w:rsidRPr="000C41CB">
        <w:rPr>
          <w:sz w:val="22"/>
          <w:szCs w:val="22"/>
        </w:rPr>
        <w:t xml:space="preserve">      a testület elnöke</w:t>
      </w:r>
    </w:p>
    <w:p w14:paraId="68A98A98" w14:textId="77777777" w:rsidR="000C41CB" w:rsidRDefault="000C41CB" w:rsidP="000C41CB">
      <w:r w:rsidRPr="000C41CB">
        <w:rPr>
          <w:b/>
          <w:bCs/>
          <w:sz w:val="22"/>
          <w:szCs w:val="22"/>
          <w:u w:val="single"/>
        </w:rPr>
        <w:t>Határidő:</w:t>
      </w:r>
      <w:r w:rsidRPr="000C41CB">
        <w:rPr>
          <w:sz w:val="22"/>
          <w:szCs w:val="22"/>
        </w:rPr>
        <w:t xml:space="preserve">   azonnal</w:t>
      </w:r>
    </w:p>
    <w:p w14:paraId="178A4FFD" w14:textId="77777777" w:rsidR="004E6B15" w:rsidRPr="00423D05" w:rsidRDefault="004E6B15" w:rsidP="004E6B15">
      <w:pPr>
        <w:jc w:val="both"/>
        <w:rPr>
          <w:bCs/>
          <w:sz w:val="22"/>
          <w:szCs w:val="22"/>
        </w:rPr>
      </w:pPr>
    </w:p>
    <w:p w14:paraId="302B5D46" w14:textId="77777777" w:rsidR="004E6B15" w:rsidRDefault="004E6B15" w:rsidP="004E6B15">
      <w:pPr>
        <w:jc w:val="both"/>
        <w:rPr>
          <w:sz w:val="22"/>
          <w:szCs w:val="22"/>
        </w:rPr>
      </w:pPr>
      <w:r w:rsidRPr="00423D05">
        <w:rPr>
          <w:sz w:val="22"/>
          <w:szCs w:val="22"/>
        </w:rPr>
        <w:t xml:space="preserve">A testület megtárgyalta Kincses Mihályné elnök által megfogalmazottakat és </w:t>
      </w:r>
      <w:r>
        <w:rPr>
          <w:sz w:val="22"/>
          <w:szCs w:val="22"/>
        </w:rPr>
        <w:t>3</w:t>
      </w:r>
      <w:r w:rsidRPr="00423D05">
        <w:rPr>
          <w:sz w:val="22"/>
          <w:szCs w:val="22"/>
        </w:rPr>
        <w:t xml:space="preserve"> „igen” szavazattal az alábbi határozatot hozta:</w:t>
      </w:r>
    </w:p>
    <w:p w14:paraId="0AA62165" w14:textId="77777777" w:rsidR="004E6B15" w:rsidRPr="00423D05" w:rsidRDefault="004E6B15" w:rsidP="004E6B15">
      <w:pPr>
        <w:jc w:val="both"/>
        <w:rPr>
          <w:sz w:val="22"/>
          <w:szCs w:val="22"/>
        </w:rPr>
      </w:pPr>
    </w:p>
    <w:p w14:paraId="225BE6CD" w14:textId="2BACB5F4" w:rsidR="004E6B15" w:rsidRPr="00423D05" w:rsidRDefault="00AD6E9F" w:rsidP="004E6B15">
      <w:pPr>
        <w:pStyle w:val="NormlWeb"/>
        <w:spacing w:before="0" w:beforeAutospacing="0" w:after="0" w:afterAutospacing="0"/>
        <w:ind w:right="150"/>
        <w:jc w:val="both"/>
        <w:rPr>
          <w:b/>
          <w:sz w:val="22"/>
          <w:szCs w:val="22"/>
          <w:u w:val="single"/>
        </w:rPr>
      </w:pPr>
      <w:r>
        <w:rPr>
          <w:b/>
          <w:sz w:val="22"/>
          <w:szCs w:val="22"/>
          <w:u w:val="single"/>
        </w:rPr>
        <w:t>15</w:t>
      </w:r>
      <w:r w:rsidR="004E6B15" w:rsidRPr="00423D05">
        <w:rPr>
          <w:b/>
          <w:sz w:val="22"/>
          <w:szCs w:val="22"/>
          <w:u w:val="single"/>
        </w:rPr>
        <w:t>/202</w:t>
      </w:r>
      <w:r w:rsidR="004E6B15">
        <w:rPr>
          <w:b/>
          <w:sz w:val="22"/>
          <w:szCs w:val="22"/>
          <w:u w:val="single"/>
        </w:rPr>
        <w:t>4</w:t>
      </w:r>
      <w:r w:rsidR="004E6B15" w:rsidRPr="00423D05">
        <w:rPr>
          <w:b/>
          <w:sz w:val="22"/>
          <w:szCs w:val="22"/>
          <w:u w:val="single"/>
        </w:rPr>
        <w:t>. sz. Német Nemzetiségi Önk. határozat</w:t>
      </w:r>
    </w:p>
    <w:p w14:paraId="3AB20869" w14:textId="77777777" w:rsidR="004E6B15" w:rsidRDefault="004E6B15" w:rsidP="004E6B15">
      <w:pPr>
        <w:pStyle w:val="NormlWeb"/>
        <w:spacing w:before="0" w:beforeAutospacing="0" w:after="0" w:afterAutospacing="0"/>
        <w:ind w:right="150"/>
        <w:jc w:val="both"/>
        <w:rPr>
          <w:b/>
          <w:sz w:val="22"/>
          <w:szCs w:val="22"/>
          <w:u w:val="single"/>
        </w:rPr>
      </w:pPr>
    </w:p>
    <w:p w14:paraId="5AF977FD" w14:textId="77777777" w:rsidR="004E6B15" w:rsidRDefault="004E6B15" w:rsidP="004E6B15">
      <w:pPr>
        <w:pStyle w:val="NormlWeb"/>
        <w:spacing w:before="0" w:beforeAutospacing="0" w:after="0" w:afterAutospacing="0"/>
        <w:ind w:right="150"/>
        <w:jc w:val="center"/>
        <w:rPr>
          <w:b/>
          <w:sz w:val="22"/>
          <w:szCs w:val="22"/>
        </w:rPr>
      </w:pPr>
      <w:r>
        <w:rPr>
          <w:b/>
          <w:sz w:val="22"/>
          <w:szCs w:val="22"/>
        </w:rPr>
        <w:t>H A T Á R O Z A T</w:t>
      </w:r>
    </w:p>
    <w:p w14:paraId="21238D58" w14:textId="77777777" w:rsidR="000C41CB" w:rsidRDefault="000C41CB" w:rsidP="004E6B15">
      <w:pPr>
        <w:pStyle w:val="NormlWeb"/>
        <w:spacing w:before="0" w:beforeAutospacing="0" w:after="0" w:afterAutospacing="0"/>
        <w:ind w:right="150"/>
        <w:jc w:val="center"/>
        <w:rPr>
          <w:b/>
          <w:sz w:val="22"/>
          <w:szCs w:val="22"/>
          <w:u w:val="single"/>
        </w:rPr>
      </w:pPr>
    </w:p>
    <w:p w14:paraId="6B831897" w14:textId="77777777" w:rsidR="000C41CB" w:rsidRPr="000C41CB" w:rsidRDefault="000C41CB" w:rsidP="000C41CB">
      <w:pPr>
        <w:pStyle w:val="Listaszerbekezds"/>
        <w:ind w:left="567" w:hanging="283"/>
        <w:jc w:val="both"/>
        <w:rPr>
          <w:sz w:val="22"/>
          <w:szCs w:val="22"/>
        </w:rPr>
      </w:pPr>
      <w:r w:rsidRPr="000C41CB">
        <w:rPr>
          <w:sz w:val="22"/>
          <w:szCs w:val="22"/>
        </w:rPr>
        <w:t>1. Kiskőrös Város Német Nemzetiségi Önkormányzata (a továbbiakban: Nemzetiségi Önkormányzat) a 2024. évi költségvetésének</w:t>
      </w:r>
    </w:p>
    <w:p w14:paraId="1F53431B" w14:textId="77777777" w:rsidR="000C41CB" w:rsidRPr="000C41CB" w:rsidRDefault="000C41CB" w:rsidP="000C41CB">
      <w:pPr>
        <w:pStyle w:val="Listaszerbekezds"/>
        <w:ind w:left="709" w:hanging="425"/>
        <w:jc w:val="both"/>
        <w:rPr>
          <w:sz w:val="22"/>
          <w:szCs w:val="22"/>
        </w:rPr>
      </w:pPr>
    </w:p>
    <w:p w14:paraId="58422C2A" w14:textId="77777777" w:rsidR="000C41CB" w:rsidRPr="000C41CB" w:rsidRDefault="000C41CB" w:rsidP="000C41CB">
      <w:pPr>
        <w:ind w:left="1428" w:firstLine="696"/>
        <w:jc w:val="both"/>
        <w:rPr>
          <w:sz w:val="22"/>
          <w:szCs w:val="22"/>
        </w:rPr>
      </w:pPr>
      <w:r w:rsidRPr="000C41CB">
        <w:rPr>
          <w:sz w:val="22"/>
          <w:szCs w:val="22"/>
        </w:rPr>
        <w:t>költségvetési bevételeit</w:t>
      </w:r>
      <w:r w:rsidRPr="000C41CB">
        <w:rPr>
          <w:sz w:val="22"/>
          <w:szCs w:val="22"/>
        </w:rPr>
        <w:tab/>
      </w:r>
      <w:r w:rsidRPr="000C41CB">
        <w:rPr>
          <w:sz w:val="22"/>
          <w:szCs w:val="22"/>
        </w:rPr>
        <w:tab/>
        <w:t>1.959.420,- forintban</w:t>
      </w:r>
    </w:p>
    <w:p w14:paraId="7DA51A6D" w14:textId="77777777" w:rsidR="000C41CB" w:rsidRPr="000C41CB" w:rsidRDefault="000C41CB" w:rsidP="000C41CB">
      <w:pPr>
        <w:ind w:left="1428" w:firstLine="696"/>
        <w:jc w:val="both"/>
        <w:rPr>
          <w:sz w:val="22"/>
          <w:szCs w:val="22"/>
        </w:rPr>
      </w:pPr>
      <w:r w:rsidRPr="000C41CB">
        <w:rPr>
          <w:sz w:val="22"/>
          <w:szCs w:val="22"/>
        </w:rPr>
        <w:t>finanszírozási bevételeit</w:t>
      </w:r>
      <w:r w:rsidRPr="000C41CB">
        <w:rPr>
          <w:sz w:val="22"/>
          <w:szCs w:val="22"/>
        </w:rPr>
        <w:tab/>
        <w:t xml:space="preserve">   881.362,- forintban</w:t>
      </w:r>
    </w:p>
    <w:p w14:paraId="41F3B944" w14:textId="77777777" w:rsidR="000C41CB" w:rsidRPr="000C41CB" w:rsidRDefault="000C41CB" w:rsidP="000C41CB">
      <w:pPr>
        <w:ind w:left="1428" w:firstLine="696"/>
        <w:jc w:val="both"/>
        <w:rPr>
          <w:sz w:val="22"/>
          <w:szCs w:val="22"/>
        </w:rPr>
      </w:pPr>
      <w:r w:rsidRPr="000C41CB">
        <w:rPr>
          <w:sz w:val="22"/>
          <w:szCs w:val="22"/>
        </w:rPr>
        <w:t>költségvetési kiadásait</w:t>
      </w:r>
      <w:r w:rsidRPr="000C41CB">
        <w:rPr>
          <w:sz w:val="22"/>
          <w:szCs w:val="22"/>
        </w:rPr>
        <w:tab/>
      </w:r>
      <w:r w:rsidRPr="000C41CB">
        <w:rPr>
          <w:sz w:val="22"/>
          <w:szCs w:val="22"/>
        </w:rPr>
        <w:tab/>
        <w:t>2.840.782,- forintban</w:t>
      </w:r>
    </w:p>
    <w:p w14:paraId="3E172E4F" w14:textId="77777777" w:rsidR="000C41CB" w:rsidRPr="000C41CB" w:rsidRDefault="000C41CB" w:rsidP="000C41CB">
      <w:pPr>
        <w:ind w:left="1428" w:firstLine="696"/>
        <w:jc w:val="both"/>
        <w:rPr>
          <w:sz w:val="22"/>
          <w:szCs w:val="22"/>
        </w:rPr>
      </w:pPr>
    </w:p>
    <w:p w14:paraId="1A5866EA" w14:textId="77777777" w:rsidR="000C41CB" w:rsidRPr="000C41CB" w:rsidRDefault="000C41CB" w:rsidP="000C41CB">
      <w:pPr>
        <w:ind w:left="708"/>
        <w:jc w:val="both"/>
        <w:rPr>
          <w:sz w:val="22"/>
          <w:szCs w:val="22"/>
        </w:rPr>
      </w:pPr>
      <w:r w:rsidRPr="000C41CB">
        <w:rPr>
          <w:sz w:val="22"/>
          <w:szCs w:val="22"/>
        </w:rPr>
        <w:lastRenderedPageBreak/>
        <w:t>állapítom meg, a határozat 2. mellékletében foglalt részletezés szerint, az előirányzat felhasználási tervet a határozat 3. mellékletében foglalt részletezés szerint.</w:t>
      </w:r>
    </w:p>
    <w:p w14:paraId="4C70ED28" w14:textId="77777777" w:rsidR="000C41CB" w:rsidRPr="000C41CB" w:rsidRDefault="000C41CB" w:rsidP="000C41CB">
      <w:pPr>
        <w:ind w:left="709" w:hanging="283"/>
        <w:jc w:val="both"/>
        <w:rPr>
          <w:sz w:val="22"/>
          <w:szCs w:val="22"/>
        </w:rPr>
      </w:pPr>
      <w:r w:rsidRPr="000C41CB">
        <w:rPr>
          <w:sz w:val="22"/>
          <w:szCs w:val="22"/>
        </w:rPr>
        <w:t>2. 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234702AE" w14:textId="77777777" w:rsidR="000C41CB" w:rsidRPr="000C41CB" w:rsidRDefault="000C41CB" w:rsidP="000C41CB">
      <w:pPr>
        <w:spacing w:after="160" w:line="259" w:lineRule="auto"/>
        <w:ind w:left="709" w:hanging="283"/>
        <w:contextualSpacing/>
        <w:jc w:val="both"/>
        <w:rPr>
          <w:sz w:val="22"/>
          <w:szCs w:val="22"/>
        </w:rPr>
      </w:pPr>
      <w:r w:rsidRPr="000C41CB">
        <w:rPr>
          <w:sz w:val="22"/>
          <w:szCs w:val="22"/>
        </w:rPr>
        <w:t>4. A 6/2024.(II.16.) sz. Német Nemzetiségi Önkormányzati határozat 1., 2., 3., mellékletei e határozat 1., 2., 3. mellékleteire módosulnak.”</w:t>
      </w:r>
    </w:p>
    <w:p w14:paraId="763E9D4E" w14:textId="77777777" w:rsidR="000C41CB" w:rsidRPr="000C41CB" w:rsidRDefault="000C41CB" w:rsidP="000C41CB">
      <w:pPr>
        <w:jc w:val="both"/>
        <w:rPr>
          <w:b/>
          <w:sz w:val="22"/>
          <w:szCs w:val="22"/>
          <w:u w:val="single"/>
        </w:rPr>
      </w:pPr>
    </w:p>
    <w:p w14:paraId="5B25C035" w14:textId="77777777" w:rsidR="000C41CB" w:rsidRPr="000C41CB" w:rsidRDefault="000C41CB" w:rsidP="000C41CB">
      <w:pPr>
        <w:rPr>
          <w:sz w:val="22"/>
          <w:szCs w:val="22"/>
        </w:rPr>
      </w:pPr>
      <w:r w:rsidRPr="000C41CB">
        <w:rPr>
          <w:b/>
          <w:bCs/>
          <w:sz w:val="22"/>
          <w:szCs w:val="22"/>
          <w:u w:val="single"/>
        </w:rPr>
        <w:t>Felelős:</w:t>
      </w:r>
      <w:r w:rsidRPr="000C41CB">
        <w:rPr>
          <w:sz w:val="22"/>
          <w:szCs w:val="22"/>
        </w:rPr>
        <w:t xml:space="preserve">      a testület elnöke</w:t>
      </w:r>
    </w:p>
    <w:p w14:paraId="524B894B" w14:textId="77777777" w:rsidR="000C41CB" w:rsidRDefault="000C41CB" w:rsidP="000C41CB">
      <w:r w:rsidRPr="000C41CB">
        <w:rPr>
          <w:b/>
          <w:bCs/>
          <w:sz w:val="22"/>
          <w:szCs w:val="22"/>
          <w:u w:val="single"/>
        </w:rPr>
        <w:t>Határidő:</w:t>
      </w:r>
      <w:r w:rsidRPr="000C41CB">
        <w:rPr>
          <w:sz w:val="22"/>
          <w:szCs w:val="22"/>
        </w:rPr>
        <w:t xml:space="preserve">   azonnal</w:t>
      </w:r>
    </w:p>
    <w:p w14:paraId="2F7D0891" w14:textId="77777777" w:rsidR="004E6B15" w:rsidRPr="00E2317A" w:rsidRDefault="004E6B15" w:rsidP="004E6B15">
      <w:pPr>
        <w:jc w:val="both"/>
        <w:rPr>
          <w:sz w:val="22"/>
          <w:szCs w:val="22"/>
        </w:rPr>
      </w:pPr>
    </w:p>
    <w:tbl>
      <w:tblPr>
        <w:tblW w:w="10280" w:type="dxa"/>
        <w:tblCellMar>
          <w:left w:w="70" w:type="dxa"/>
          <w:right w:w="70" w:type="dxa"/>
        </w:tblCellMar>
        <w:tblLook w:val="04A0" w:firstRow="1" w:lastRow="0" w:firstColumn="1" w:lastColumn="0" w:noHBand="0" w:noVBand="1"/>
      </w:tblPr>
      <w:tblGrid>
        <w:gridCol w:w="440"/>
        <w:gridCol w:w="6440"/>
        <w:gridCol w:w="1074"/>
        <w:gridCol w:w="1396"/>
        <w:gridCol w:w="1074"/>
      </w:tblGrid>
      <w:tr w:rsidR="00633D75" w:rsidRPr="00633D75" w14:paraId="3BD5A66A" w14:textId="77777777" w:rsidTr="00633D75">
        <w:trPr>
          <w:trHeight w:val="255"/>
        </w:trPr>
        <w:tc>
          <w:tcPr>
            <w:tcW w:w="440" w:type="dxa"/>
            <w:tcBorders>
              <w:top w:val="nil"/>
              <w:left w:val="nil"/>
              <w:bottom w:val="nil"/>
              <w:right w:val="nil"/>
            </w:tcBorders>
            <w:shd w:val="clear" w:color="auto" w:fill="auto"/>
            <w:noWrap/>
            <w:vAlign w:val="bottom"/>
            <w:hideMark/>
          </w:tcPr>
          <w:p w14:paraId="0B4D660D" w14:textId="77777777" w:rsidR="00633D75" w:rsidRPr="00633D75" w:rsidRDefault="00633D75" w:rsidP="00633D75">
            <w:pPr>
              <w:rPr>
                <w:sz w:val="24"/>
                <w:szCs w:val="24"/>
              </w:rPr>
            </w:pPr>
          </w:p>
        </w:tc>
        <w:tc>
          <w:tcPr>
            <w:tcW w:w="9840" w:type="dxa"/>
            <w:gridSpan w:val="4"/>
            <w:tcBorders>
              <w:top w:val="nil"/>
              <w:left w:val="nil"/>
              <w:bottom w:val="nil"/>
              <w:right w:val="nil"/>
            </w:tcBorders>
            <w:shd w:val="clear" w:color="auto" w:fill="auto"/>
            <w:noWrap/>
            <w:vAlign w:val="bottom"/>
            <w:hideMark/>
          </w:tcPr>
          <w:p w14:paraId="3350BFAA" w14:textId="6CDB3CA5" w:rsidR="00633D75" w:rsidRPr="00633D75" w:rsidRDefault="00633D75" w:rsidP="00633D75">
            <w:pPr>
              <w:jc w:val="right"/>
              <w:rPr>
                <w:i/>
                <w:iCs/>
                <w:sz w:val="22"/>
                <w:szCs w:val="22"/>
              </w:rPr>
            </w:pPr>
            <w:r w:rsidRPr="00633D75">
              <w:rPr>
                <w:i/>
                <w:iCs/>
                <w:sz w:val="22"/>
                <w:szCs w:val="22"/>
              </w:rPr>
              <w:t xml:space="preserve">1. melléklet a </w:t>
            </w:r>
            <w:r w:rsidRPr="00633D75">
              <w:rPr>
                <w:i/>
                <w:iCs/>
                <w:sz w:val="22"/>
                <w:szCs w:val="22"/>
              </w:rPr>
              <w:t>15</w:t>
            </w:r>
            <w:r w:rsidRPr="00633D75">
              <w:rPr>
                <w:i/>
                <w:iCs/>
                <w:sz w:val="22"/>
                <w:szCs w:val="22"/>
              </w:rPr>
              <w:t>/2024. sz. Német Nemzetiségi Önk. határozathoz</w:t>
            </w:r>
          </w:p>
        </w:tc>
      </w:tr>
      <w:tr w:rsidR="00633D75" w:rsidRPr="00633D75" w14:paraId="18090BD4" w14:textId="77777777" w:rsidTr="00633D75">
        <w:trPr>
          <w:trHeight w:val="255"/>
        </w:trPr>
        <w:tc>
          <w:tcPr>
            <w:tcW w:w="440" w:type="dxa"/>
            <w:tcBorders>
              <w:top w:val="nil"/>
              <w:left w:val="nil"/>
              <w:bottom w:val="nil"/>
              <w:right w:val="nil"/>
            </w:tcBorders>
            <w:shd w:val="clear" w:color="auto" w:fill="auto"/>
            <w:noWrap/>
            <w:vAlign w:val="bottom"/>
            <w:hideMark/>
          </w:tcPr>
          <w:p w14:paraId="0E5DF931" w14:textId="77777777" w:rsidR="00633D75" w:rsidRPr="00633D75" w:rsidRDefault="00633D75" w:rsidP="00633D75">
            <w:pPr>
              <w:jc w:val="right"/>
              <w:rPr>
                <w:rFonts w:ascii="Arial" w:hAnsi="Arial" w:cs="Arial"/>
              </w:rPr>
            </w:pPr>
          </w:p>
        </w:tc>
        <w:tc>
          <w:tcPr>
            <w:tcW w:w="6440" w:type="dxa"/>
            <w:tcBorders>
              <w:top w:val="nil"/>
              <w:left w:val="nil"/>
              <w:bottom w:val="nil"/>
              <w:right w:val="nil"/>
            </w:tcBorders>
            <w:shd w:val="clear" w:color="auto" w:fill="auto"/>
            <w:noWrap/>
            <w:vAlign w:val="bottom"/>
            <w:hideMark/>
          </w:tcPr>
          <w:p w14:paraId="462D879F" w14:textId="77777777" w:rsidR="00633D75" w:rsidRPr="00633D75" w:rsidRDefault="00633D75" w:rsidP="00633D75"/>
        </w:tc>
        <w:tc>
          <w:tcPr>
            <w:tcW w:w="1074" w:type="dxa"/>
            <w:tcBorders>
              <w:top w:val="nil"/>
              <w:left w:val="nil"/>
              <w:bottom w:val="nil"/>
              <w:right w:val="nil"/>
            </w:tcBorders>
            <w:shd w:val="clear" w:color="auto" w:fill="auto"/>
            <w:noWrap/>
            <w:vAlign w:val="bottom"/>
            <w:hideMark/>
          </w:tcPr>
          <w:p w14:paraId="5BB8A8CA" w14:textId="77777777" w:rsidR="00633D75" w:rsidRPr="00633D75" w:rsidRDefault="00633D75" w:rsidP="00633D75">
            <w:pPr>
              <w:jc w:val="right"/>
            </w:pPr>
          </w:p>
        </w:tc>
        <w:tc>
          <w:tcPr>
            <w:tcW w:w="1286" w:type="dxa"/>
            <w:tcBorders>
              <w:top w:val="nil"/>
              <w:left w:val="nil"/>
              <w:bottom w:val="nil"/>
              <w:right w:val="nil"/>
            </w:tcBorders>
            <w:shd w:val="clear" w:color="auto" w:fill="auto"/>
            <w:noWrap/>
            <w:vAlign w:val="bottom"/>
            <w:hideMark/>
          </w:tcPr>
          <w:p w14:paraId="563038E7" w14:textId="77777777" w:rsidR="00633D75" w:rsidRPr="00633D75" w:rsidRDefault="00633D75" w:rsidP="00633D75"/>
        </w:tc>
        <w:tc>
          <w:tcPr>
            <w:tcW w:w="1040" w:type="dxa"/>
            <w:tcBorders>
              <w:top w:val="nil"/>
              <w:left w:val="nil"/>
              <w:bottom w:val="nil"/>
              <w:right w:val="nil"/>
            </w:tcBorders>
            <w:shd w:val="clear" w:color="auto" w:fill="auto"/>
            <w:noWrap/>
            <w:vAlign w:val="bottom"/>
            <w:hideMark/>
          </w:tcPr>
          <w:p w14:paraId="1303E8DC" w14:textId="77777777" w:rsidR="00633D75" w:rsidRPr="00633D75" w:rsidRDefault="00633D75" w:rsidP="00633D75"/>
        </w:tc>
      </w:tr>
      <w:tr w:rsidR="00633D75" w:rsidRPr="00633D75" w14:paraId="7A235143" w14:textId="77777777" w:rsidTr="00633D75">
        <w:trPr>
          <w:trHeight w:val="255"/>
        </w:trPr>
        <w:tc>
          <w:tcPr>
            <w:tcW w:w="440" w:type="dxa"/>
            <w:tcBorders>
              <w:top w:val="nil"/>
              <w:left w:val="nil"/>
              <w:bottom w:val="nil"/>
              <w:right w:val="nil"/>
            </w:tcBorders>
            <w:shd w:val="clear" w:color="auto" w:fill="auto"/>
            <w:noWrap/>
            <w:vAlign w:val="bottom"/>
            <w:hideMark/>
          </w:tcPr>
          <w:p w14:paraId="2E177791" w14:textId="77777777" w:rsidR="00633D75" w:rsidRPr="00633D75" w:rsidRDefault="00633D75" w:rsidP="00633D75"/>
        </w:tc>
        <w:tc>
          <w:tcPr>
            <w:tcW w:w="8800" w:type="dxa"/>
            <w:gridSpan w:val="3"/>
            <w:tcBorders>
              <w:top w:val="nil"/>
              <w:left w:val="nil"/>
              <w:bottom w:val="nil"/>
              <w:right w:val="nil"/>
            </w:tcBorders>
            <w:shd w:val="clear" w:color="auto" w:fill="auto"/>
            <w:vAlign w:val="bottom"/>
            <w:hideMark/>
          </w:tcPr>
          <w:p w14:paraId="5552CE51" w14:textId="77777777" w:rsidR="00633D75" w:rsidRPr="00633D75" w:rsidRDefault="00633D75" w:rsidP="00633D75">
            <w:pPr>
              <w:jc w:val="center"/>
              <w:rPr>
                <w:rFonts w:ascii="Arial" w:hAnsi="Arial" w:cs="Arial"/>
              </w:rPr>
            </w:pPr>
            <w:r w:rsidRPr="00633D75">
              <w:rPr>
                <w:rFonts w:ascii="Arial" w:hAnsi="Arial" w:cs="Arial"/>
              </w:rPr>
              <w:t>Kiskőrös Város Német Nemzetiségi Önkormányzata költségvetési összevont mérlege</w:t>
            </w:r>
          </w:p>
        </w:tc>
        <w:tc>
          <w:tcPr>
            <w:tcW w:w="1040" w:type="dxa"/>
            <w:tcBorders>
              <w:top w:val="nil"/>
              <w:left w:val="nil"/>
              <w:bottom w:val="nil"/>
              <w:right w:val="nil"/>
            </w:tcBorders>
            <w:shd w:val="clear" w:color="auto" w:fill="auto"/>
            <w:noWrap/>
            <w:vAlign w:val="bottom"/>
            <w:hideMark/>
          </w:tcPr>
          <w:p w14:paraId="64C1CEB1" w14:textId="77777777" w:rsidR="00633D75" w:rsidRPr="00633D75" w:rsidRDefault="00633D75" w:rsidP="00633D75">
            <w:pPr>
              <w:jc w:val="center"/>
              <w:rPr>
                <w:rFonts w:ascii="Arial" w:hAnsi="Arial" w:cs="Arial"/>
              </w:rPr>
            </w:pPr>
          </w:p>
        </w:tc>
      </w:tr>
      <w:tr w:rsidR="00633D75" w:rsidRPr="00633D75" w14:paraId="114C49AE" w14:textId="77777777" w:rsidTr="00633D75">
        <w:trPr>
          <w:trHeight w:val="270"/>
        </w:trPr>
        <w:tc>
          <w:tcPr>
            <w:tcW w:w="440" w:type="dxa"/>
            <w:tcBorders>
              <w:top w:val="nil"/>
              <w:left w:val="nil"/>
              <w:bottom w:val="nil"/>
              <w:right w:val="nil"/>
            </w:tcBorders>
            <w:shd w:val="clear" w:color="auto" w:fill="auto"/>
            <w:noWrap/>
            <w:vAlign w:val="bottom"/>
            <w:hideMark/>
          </w:tcPr>
          <w:p w14:paraId="37F165EF" w14:textId="77777777" w:rsidR="00633D75" w:rsidRPr="00633D75" w:rsidRDefault="00633D75" w:rsidP="00633D75"/>
        </w:tc>
        <w:tc>
          <w:tcPr>
            <w:tcW w:w="6440" w:type="dxa"/>
            <w:tcBorders>
              <w:top w:val="nil"/>
              <w:left w:val="nil"/>
              <w:bottom w:val="nil"/>
              <w:right w:val="nil"/>
            </w:tcBorders>
            <w:shd w:val="clear" w:color="auto" w:fill="auto"/>
            <w:vAlign w:val="bottom"/>
            <w:hideMark/>
          </w:tcPr>
          <w:p w14:paraId="42E05F8F" w14:textId="77777777" w:rsidR="00633D75" w:rsidRPr="00633D75" w:rsidRDefault="00633D75" w:rsidP="00633D75"/>
        </w:tc>
        <w:tc>
          <w:tcPr>
            <w:tcW w:w="1074" w:type="dxa"/>
            <w:tcBorders>
              <w:top w:val="nil"/>
              <w:left w:val="nil"/>
              <w:bottom w:val="nil"/>
              <w:right w:val="nil"/>
            </w:tcBorders>
            <w:shd w:val="clear" w:color="auto" w:fill="auto"/>
            <w:vAlign w:val="bottom"/>
            <w:hideMark/>
          </w:tcPr>
          <w:p w14:paraId="34BED3B5" w14:textId="77777777" w:rsidR="00633D75" w:rsidRPr="00633D75" w:rsidRDefault="00633D75" w:rsidP="00633D75">
            <w:pPr>
              <w:jc w:val="center"/>
            </w:pPr>
          </w:p>
        </w:tc>
        <w:tc>
          <w:tcPr>
            <w:tcW w:w="1286" w:type="dxa"/>
            <w:tcBorders>
              <w:top w:val="nil"/>
              <w:left w:val="nil"/>
              <w:bottom w:val="nil"/>
              <w:right w:val="nil"/>
            </w:tcBorders>
            <w:shd w:val="clear" w:color="auto" w:fill="auto"/>
            <w:vAlign w:val="bottom"/>
            <w:hideMark/>
          </w:tcPr>
          <w:p w14:paraId="17CC89AB" w14:textId="77777777" w:rsidR="00633D75" w:rsidRPr="00633D75" w:rsidRDefault="00633D75" w:rsidP="00633D75">
            <w:pPr>
              <w:jc w:val="center"/>
            </w:pPr>
          </w:p>
        </w:tc>
        <w:tc>
          <w:tcPr>
            <w:tcW w:w="1040" w:type="dxa"/>
            <w:tcBorders>
              <w:top w:val="nil"/>
              <w:left w:val="nil"/>
              <w:bottom w:val="nil"/>
              <w:right w:val="nil"/>
            </w:tcBorders>
            <w:shd w:val="clear" w:color="auto" w:fill="auto"/>
            <w:noWrap/>
            <w:vAlign w:val="bottom"/>
            <w:hideMark/>
          </w:tcPr>
          <w:p w14:paraId="1CCA2077" w14:textId="77777777" w:rsidR="00633D75" w:rsidRPr="00633D75" w:rsidRDefault="00633D75" w:rsidP="00633D75">
            <w:pPr>
              <w:jc w:val="right"/>
              <w:rPr>
                <w:rFonts w:ascii="Arial" w:hAnsi="Arial" w:cs="Arial"/>
              </w:rPr>
            </w:pPr>
            <w:r w:rsidRPr="00633D75">
              <w:rPr>
                <w:rFonts w:ascii="Arial" w:hAnsi="Arial" w:cs="Arial"/>
              </w:rPr>
              <w:t>Ft-ban</w:t>
            </w:r>
          </w:p>
        </w:tc>
      </w:tr>
      <w:tr w:rsidR="00633D75" w:rsidRPr="00633D75" w14:paraId="2B0955E2" w14:textId="77777777" w:rsidTr="00633D75">
        <w:trPr>
          <w:trHeight w:val="195"/>
        </w:trPr>
        <w:tc>
          <w:tcPr>
            <w:tcW w:w="440" w:type="dxa"/>
            <w:tcBorders>
              <w:top w:val="single" w:sz="8" w:space="0" w:color="auto"/>
              <w:left w:val="single" w:sz="8" w:space="0" w:color="auto"/>
              <w:bottom w:val="nil"/>
              <w:right w:val="nil"/>
            </w:tcBorders>
            <w:shd w:val="clear" w:color="auto" w:fill="auto"/>
            <w:noWrap/>
            <w:vAlign w:val="bottom"/>
            <w:hideMark/>
          </w:tcPr>
          <w:p w14:paraId="36B34086" w14:textId="77777777" w:rsidR="00633D75" w:rsidRPr="00633D75" w:rsidRDefault="00633D75" w:rsidP="00633D75">
            <w:pPr>
              <w:rPr>
                <w:rFonts w:ascii="Arial" w:hAnsi="Arial" w:cs="Arial"/>
              </w:rPr>
            </w:pPr>
            <w:r w:rsidRPr="00633D75">
              <w:rPr>
                <w:rFonts w:ascii="Arial" w:hAnsi="Arial" w:cs="Arial"/>
              </w:rPr>
              <w:t> </w:t>
            </w:r>
          </w:p>
        </w:tc>
        <w:tc>
          <w:tcPr>
            <w:tcW w:w="6440" w:type="dxa"/>
            <w:tcBorders>
              <w:top w:val="single" w:sz="8" w:space="0" w:color="auto"/>
              <w:left w:val="nil"/>
              <w:bottom w:val="nil"/>
              <w:right w:val="single" w:sz="4" w:space="0" w:color="auto"/>
            </w:tcBorders>
            <w:shd w:val="clear" w:color="auto" w:fill="auto"/>
            <w:noWrap/>
            <w:vAlign w:val="bottom"/>
            <w:hideMark/>
          </w:tcPr>
          <w:p w14:paraId="15BF23E2" w14:textId="77777777" w:rsidR="00633D75" w:rsidRPr="00633D75" w:rsidRDefault="00633D75" w:rsidP="00633D75">
            <w:pPr>
              <w:rPr>
                <w:rFonts w:ascii="Arial" w:hAnsi="Arial" w:cs="Arial"/>
              </w:rPr>
            </w:pPr>
            <w:r w:rsidRPr="00633D75">
              <w:rPr>
                <w:rFonts w:ascii="Arial" w:hAnsi="Arial" w:cs="Arial"/>
              </w:rPr>
              <w:t> </w:t>
            </w:r>
          </w:p>
        </w:tc>
        <w:tc>
          <w:tcPr>
            <w:tcW w:w="1074" w:type="dxa"/>
            <w:tcBorders>
              <w:top w:val="single" w:sz="8" w:space="0" w:color="auto"/>
              <w:left w:val="nil"/>
              <w:bottom w:val="nil"/>
              <w:right w:val="single" w:sz="4" w:space="0" w:color="auto"/>
            </w:tcBorders>
            <w:shd w:val="clear" w:color="auto" w:fill="auto"/>
            <w:noWrap/>
            <w:vAlign w:val="bottom"/>
            <w:hideMark/>
          </w:tcPr>
          <w:p w14:paraId="60D0485A" w14:textId="77777777" w:rsidR="00633D75" w:rsidRPr="00633D75" w:rsidRDefault="00633D75" w:rsidP="00633D75">
            <w:pPr>
              <w:jc w:val="both"/>
              <w:rPr>
                <w:rFonts w:ascii="Arial" w:hAnsi="Arial" w:cs="Arial"/>
              </w:rPr>
            </w:pPr>
            <w:r w:rsidRPr="00633D75">
              <w:rPr>
                <w:rFonts w:ascii="Arial" w:hAnsi="Arial" w:cs="Arial"/>
              </w:rPr>
              <w:t> </w:t>
            </w:r>
          </w:p>
        </w:tc>
        <w:tc>
          <w:tcPr>
            <w:tcW w:w="1286" w:type="dxa"/>
            <w:tcBorders>
              <w:top w:val="single" w:sz="8" w:space="0" w:color="auto"/>
              <w:left w:val="nil"/>
              <w:bottom w:val="nil"/>
              <w:right w:val="single" w:sz="4" w:space="0" w:color="auto"/>
            </w:tcBorders>
            <w:shd w:val="clear" w:color="auto" w:fill="auto"/>
            <w:noWrap/>
            <w:vAlign w:val="bottom"/>
            <w:hideMark/>
          </w:tcPr>
          <w:p w14:paraId="317487D4" w14:textId="77777777" w:rsidR="00633D75" w:rsidRPr="00633D75" w:rsidRDefault="00633D75" w:rsidP="00633D75">
            <w:pPr>
              <w:jc w:val="both"/>
              <w:rPr>
                <w:rFonts w:ascii="Arial" w:hAnsi="Arial" w:cs="Arial"/>
              </w:rPr>
            </w:pPr>
            <w:r w:rsidRPr="00633D75">
              <w:rPr>
                <w:rFonts w:ascii="Arial" w:hAnsi="Arial" w:cs="Arial"/>
              </w:rPr>
              <w:t> </w:t>
            </w:r>
          </w:p>
        </w:tc>
        <w:tc>
          <w:tcPr>
            <w:tcW w:w="1040" w:type="dxa"/>
            <w:tcBorders>
              <w:top w:val="single" w:sz="8" w:space="0" w:color="auto"/>
              <w:left w:val="nil"/>
              <w:bottom w:val="nil"/>
              <w:right w:val="single" w:sz="8" w:space="0" w:color="auto"/>
            </w:tcBorders>
            <w:shd w:val="clear" w:color="auto" w:fill="auto"/>
            <w:noWrap/>
            <w:vAlign w:val="bottom"/>
            <w:hideMark/>
          </w:tcPr>
          <w:p w14:paraId="5E8B8F67" w14:textId="77777777" w:rsidR="00633D75" w:rsidRPr="00633D75" w:rsidRDefault="00633D75" w:rsidP="00633D75">
            <w:pPr>
              <w:jc w:val="both"/>
              <w:rPr>
                <w:rFonts w:ascii="Arial" w:hAnsi="Arial" w:cs="Arial"/>
              </w:rPr>
            </w:pPr>
            <w:r w:rsidRPr="00633D75">
              <w:rPr>
                <w:rFonts w:ascii="Arial" w:hAnsi="Arial" w:cs="Arial"/>
              </w:rPr>
              <w:t> </w:t>
            </w:r>
          </w:p>
        </w:tc>
      </w:tr>
      <w:tr w:rsidR="00633D75" w:rsidRPr="00633D75" w14:paraId="6CA2AF1C" w14:textId="77777777" w:rsidTr="00633D75">
        <w:trPr>
          <w:trHeight w:val="255"/>
        </w:trPr>
        <w:tc>
          <w:tcPr>
            <w:tcW w:w="6880" w:type="dxa"/>
            <w:gridSpan w:val="2"/>
            <w:vMerge w:val="restart"/>
            <w:tcBorders>
              <w:top w:val="nil"/>
              <w:left w:val="single" w:sz="8" w:space="0" w:color="auto"/>
              <w:bottom w:val="nil"/>
              <w:right w:val="single" w:sz="4" w:space="0" w:color="000000"/>
            </w:tcBorders>
            <w:shd w:val="clear" w:color="auto" w:fill="auto"/>
            <w:noWrap/>
            <w:vAlign w:val="center"/>
            <w:hideMark/>
          </w:tcPr>
          <w:p w14:paraId="2030956C" w14:textId="77777777" w:rsidR="00633D75" w:rsidRPr="00633D75" w:rsidRDefault="00633D75" w:rsidP="00633D75">
            <w:pPr>
              <w:jc w:val="center"/>
              <w:rPr>
                <w:rFonts w:ascii="Arial" w:hAnsi="Arial" w:cs="Arial"/>
                <w:b/>
                <w:bCs/>
              </w:rPr>
            </w:pPr>
            <w:r w:rsidRPr="00633D75">
              <w:rPr>
                <w:rFonts w:ascii="Arial" w:hAnsi="Arial" w:cs="Arial"/>
                <w:b/>
                <w:bCs/>
              </w:rPr>
              <w:t>MEGNEVEZÉS</w:t>
            </w:r>
          </w:p>
        </w:tc>
        <w:tc>
          <w:tcPr>
            <w:tcW w:w="1074" w:type="dxa"/>
            <w:tcBorders>
              <w:top w:val="nil"/>
              <w:left w:val="nil"/>
              <w:bottom w:val="nil"/>
              <w:right w:val="single" w:sz="4" w:space="0" w:color="auto"/>
            </w:tcBorders>
            <w:shd w:val="clear" w:color="auto" w:fill="auto"/>
            <w:noWrap/>
            <w:vAlign w:val="bottom"/>
            <w:hideMark/>
          </w:tcPr>
          <w:p w14:paraId="02E10D4E" w14:textId="77777777" w:rsidR="00633D75" w:rsidRPr="00633D75" w:rsidRDefault="00633D75" w:rsidP="00633D75">
            <w:pPr>
              <w:jc w:val="center"/>
              <w:rPr>
                <w:rFonts w:ascii="Arial" w:hAnsi="Arial" w:cs="Arial"/>
                <w:b/>
                <w:bCs/>
              </w:rPr>
            </w:pPr>
            <w:r w:rsidRPr="00633D75">
              <w:rPr>
                <w:rFonts w:ascii="Arial" w:hAnsi="Arial" w:cs="Arial"/>
                <w:b/>
                <w:bCs/>
              </w:rPr>
              <w:t>Működési</w:t>
            </w:r>
          </w:p>
        </w:tc>
        <w:tc>
          <w:tcPr>
            <w:tcW w:w="1286" w:type="dxa"/>
            <w:tcBorders>
              <w:top w:val="nil"/>
              <w:left w:val="nil"/>
              <w:bottom w:val="nil"/>
              <w:right w:val="single" w:sz="4" w:space="0" w:color="auto"/>
            </w:tcBorders>
            <w:shd w:val="clear" w:color="auto" w:fill="auto"/>
            <w:noWrap/>
            <w:vAlign w:val="bottom"/>
            <w:hideMark/>
          </w:tcPr>
          <w:p w14:paraId="0EC81E3D" w14:textId="77777777" w:rsidR="00633D75" w:rsidRPr="00633D75" w:rsidRDefault="00633D75" w:rsidP="00633D75">
            <w:pPr>
              <w:jc w:val="center"/>
              <w:rPr>
                <w:rFonts w:ascii="Arial" w:hAnsi="Arial" w:cs="Arial"/>
                <w:b/>
                <w:bCs/>
              </w:rPr>
            </w:pPr>
            <w:r w:rsidRPr="00633D75">
              <w:rPr>
                <w:rFonts w:ascii="Arial" w:hAnsi="Arial" w:cs="Arial"/>
                <w:b/>
                <w:bCs/>
              </w:rPr>
              <w:t>Felhalmozási</w:t>
            </w:r>
          </w:p>
        </w:tc>
        <w:tc>
          <w:tcPr>
            <w:tcW w:w="1040" w:type="dxa"/>
            <w:vMerge w:val="restart"/>
            <w:tcBorders>
              <w:top w:val="nil"/>
              <w:left w:val="nil"/>
              <w:bottom w:val="nil"/>
              <w:right w:val="single" w:sz="8" w:space="0" w:color="auto"/>
            </w:tcBorders>
            <w:shd w:val="clear" w:color="auto" w:fill="auto"/>
            <w:noWrap/>
            <w:vAlign w:val="center"/>
            <w:hideMark/>
          </w:tcPr>
          <w:p w14:paraId="2E3CC6C8" w14:textId="77777777" w:rsidR="00633D75" w:rsidRPr="00633D75" w:rsidRDefault="00633D75" w:rsidP="00633D75">
            <w:pPr>
              <w:jc w:val="center"/>
              <w:rPr>
                <w:rFonts w:ascii="Arial" w:hAnsi="Arial" w:cs="Arial"/>
                <w:b/>
                <w:bCs/>
              </w:rPr>
            </w:pPr>
            <w:r w:rsidRPr="00633D75">
              <w:rPr>
                <w:rFonts w:ascii="Arial" w:hAnsi="Arial" w:cs="Arial"/>
                <w:b/>
                <w:bCs/>
              </w:rPr>
              <w:t>Összesen</w:t>
            </w:r>
          </w:p>
        </w:tc>
      </w:tr>
      <w:tr w:rsidR="00633D75" w:rsidRPr="00633D75" w14:paraId="74A92C6E" w14:textId="77777777" w:rsidTr="00633D75">
        <w:trPr>
          <w:trHeight w:val="255"/>
        </w:trPr>
        <w:tc>
          <w:tcPr>
            <w:tcW w:w="6880" w:type="dxa"/>
            <w:gridSpan w:val="2"/>
            <w:vMerge/>
            <w:tcBorders>
              <w:top w:val="nil"/>
              <w:left w:val="single" w:sz="8" w:space="0" w:color="auto"/>
              <w:bottom w:val="nil"/>
              <w:right w:val="single" w:sz="4" w:space="0" w:color="000000"/>
            </w:tcBorders>
            <w:vAlign w:val="center"/>
            <w:hideMark/>
          </w:tcPr>
          <w:p w14:paraId="3824B7D0" w14:textId="77777777" w:rsidR="00633D75" w:rsidRPr="00633D75" w:rsidRDefault="00633D75" w:rsidP="00633D75">
            <w:pPr>
              <w:rPr>
                <w:rFonts w:ascii="Arial" w:hAnsi="Arial" w:cs="Arial"/>
                <w:b/>
                <w:bCs/>
              </w:rPr>
            </w:pPr>
          </w:p>
        </w:tc>
        <w:tc>
          <w:tcPr>
            <w:tcW w:w="1074" w:type="dxa"/>
            <w:tcBorders>
              <w:top w:val="nil"/>
              <w:left w:val="nil"/>
              <w:bottom w:val="nil"/>
              <w:right w:val="single" w:sz="4" w:space="0" w:color="auto"/>
            </w:tcBorders>
            <w:shd w:val="clear" w:color="auto" w:fill="auto"/>
            <w:noWrap/>
            <w:vAlign w:val="bottom"/>
            <w:hideMark/>
          </w:tcPr>
          <w:p w14:paraId="73AC7D1A" w14:textId="77777777" w:rsidR="00633D75" w:rsidRPr="00633D75" w:rsidRDefault="00633D75" w:rsidP="00633D75">
            <w:pPr>
              <w:jc w:val="center"/>
              <w:rPr>
                <w:rFonts w:ascii="Arial" w:hAnsi="Arial" w:cs="Arial"/>
                <w:b/>
                <w:bCs/>
              </w:rPr>
            </w:pPr>
            <w:r w:rsidRPr="00633D75">
              <w:rPr>
                <w:rFonts w:ascii="Arial" w:hAnsi="Arial" w:cs="Arial"/>
                <w:b/>
                <w:bCs/>
              </w:rPr>
              <w:t>célú</w:t>
            </w:r>
          </w:p>
        </w:tc>
        <w:tc>
          <w:tcPr>
            <w:tcW w:w="1286" w:type="dxa"/>
            <w:tcBorders>
              <w:top w:val="nil"/>
              <w:left w:val="nil"/>
              <w:bottom w:val="nil"/>
              <w:right w:val="single" w:sz="4" w:space="0" w:color="auto"/>
            </w:tcBorders>
            <w:shd w:val="clear" w:color="auto" w:fill="auto"/>
            <w:noWrap/>
            <w:vAlign w:val="bottom"/>
            <w:hideMark/>
          </w:tcPr>
          <w:p w14:paraId="3B4846C8" w14:textId="77777777" w:rsidR="00633D75" w:rsidRPr="00633D75" w:rsidRDefault="00633D75" w:rsidP="00633D75">
            <w:pPr>
              <w:jc w:val="center"/>
              <w:rPr>
                <w:rFonts w:ascii="Arial" w:hAnsi="Arial" w:cs="Arial"/>
                <w:b/>
                <w:bCs/>
              </w:rPr>
            </w:pPr>
            <w:r w:rsidRPr="00633D75">
              <w:rPr>
                <w:rFonts w:ascii="Arial" w:hAnsi="Arial" w:cs="Arial"/>
                <w:b/>
                <w:bCs/>
              </w:rPr>
              <w:t>célú</w:t>
            </w:r>
          </w:p>
        </w:tc>
        <w:tc>
          <w:tcPr>
            <w:tcW w:w="1040" w:type="dxa"/>
            <w:vMerge/>
            <w:tcBorders>
              <w:top w:val="nil"/>
              <w:left w:val="nil"/>
              <w:bottom w:val="nil"/>
              <w:right w:val="single" w:sz="8" w:space="0" w:color="auto"/>
            </w:tcBorders>
            <w:vAlign w:val="center"/>
            <w:hideMark/>
          </w:tcPr>
          <w:p w14:paraId="5ED035B4" w14:textId="77777777" w:rsidR="00633D75" w:rsidRPr="00633D75" w:rsidRDefault="00633D75" w:rsidP="00633D75">
            <w:pPr>
              <w:rPr>
                <w:rFonts w:ascii="Arial" w:hAnsi="Arial" w:cs="Arial"/>
                <w:b/>
                <w:bCs/>
              </w:rPr>
            </w:pPr>
          </w:p>
        </w:tc>
      </w:tr>
      <w:tr w:rsidR="00633D75" w:rsidRPr="00633D75" w14:paraId="493C3B44" w14:textId="77777777" w:rsidTr="00633D75">
        <w:trPr>
          <w:trHeight w:val="90"/>
        </w:trPr>
        <w:tc>
          <w:tcPr>
            <w:tcW w:w="440" w:type="dxa"/>
            <w:tcBorders>
              <w:top w:val="nil"/>
              <w:left w:val="single" w:sz="8" w:space="0" w:color="auto"/>
              <w:bottom w:val="single" w:sz="8" w:space="0" w:color="auto"/>
              <w:right w:val="nil"/>
            </w:tcBorders>
            <w:shd w:val="clear" w:color="auto" w:fill="auto"/>
            <w:noWrap/>
            <w:vAlign w:val="bottom"/>
            <w:hideMark/>
          </w:tcPr>
          <w:p w14:paraId="191A6356" w14:textId="77777777" w:rsidR="00633D75" w:rsidRPr="00633D75" w:rsidRDefault="00633D75" w:rsidP="00633D75">
            <w:pPr>
              <w:rPr>
                <w:rFonts w:ascii="Arial" w:hAnsi="Arial" w:cs="Arial"/>
              </w:rPr>
            </w:pPr>
            <w:r w:rsidRPr="00633D75">
              <w:rPr>
                <w:rFonts w:ascii="Arial" w:hAnsi="Arial" w:cs="Arial"/>
              </w:rPr>
              <w:t> </w:t>
            </w:r>
          </w:p>
        </w:tc>
        <w:tc>
          <w:tcPr>
            <w:tcW w:w="6440" w:type="dxa"/>
            <w:tcBorders>
              <w:top w:val="nil"/>
              <w:left w:val="nil"/>
              <w:bottom w:val="single" w:sz="8" w:space="0" w:color="auto"/>
              <w:right w:val="single" w:sz="4" w:space="0" w:color="auto"/>
            </w:tcBorders>
            <w:shd w:val="clear" w:color="auto" w:fill="auto"/>
            <w:noWrap/>
            <w:vAlign w:val="bottom"/>
            <w:hideMark/>
          </w:tcPr>
          <w:p w14:paraId="246198F6" w14:textId="77777777" w:rsidR="00633D75" w:rsidRPr="00633D75" w:rsidRDefault="00633D75" w:rsidP="00633D75">
            <w:pPr>
              <w:rPr>
                <w:rFonts w:ascii="Arial" w:hAnsi="Arial" w:cs="Arial"/>
              </w:rPr>
            </w:pPr>
            <w:r w:rsidRPr="00633D75">
              <w:rPr>
                <w:rFonts w:ascii="Arial" w:hAnsi="Arial" w:cs="Arial"/>
              </w:rPr>
              <w:t> </w:t>
            </w:r>
          </w:p>
        </w:tc>
        <w:tc>
          <w:tcPr>
            <w:tcW w:w="1074" w:type="dxa"/>
            <w:tcBorders>
              <w:top w:val="nil"/>
              <w:left w:val="nil"/>
              <w:bottom w:val="single" w:sz="8" w:space="0" w:color="auto"/>
              <w:right w:val="single" w:sz="4" w:space="0" w:color="auto"/>
            </w:tcBorders>
            <w:shd w:val="clear" w:color="auto" w:fill="auto"/>
            <w:noWrap/>
            <w:vAlign w:val="bottom"/>
            <w:hideMark/>
          </w:tcPr>
          <w:p w14:paraId="4F35CA1E" w14:textId="77777777" w:rsidR="00633D75" w:rsidRPr="00633D75" w:rsidRDefault="00633D75" w:rsidP="00633D75">
            <w:pPr>
              <w:jc w:val="both"/>
              <w:rPr>
                <w:rFonts w:ascii="Arial" w:hAnsi="Arial" w:cs="Arial"/>
              </w:rPr>
            </w:pPr>
            <w:r w:rsidRPr="00633D75">
              <w:rPr>
                <w:rFonts w:ascii="Arial" w:hAnsi="Arial" w:cs="Arial"/>
              </w:rPr>
              <w:t> </w:t>
            </w:r>
          </w:p>
        </w:tc>
        <w:tc>
          <w:tcPr>
            <w:tcW w:w="1286" w:type="dxa"/>
            <w:tcBorders>
              <w:top w:val="nil"/>
              <w:left w:val="nil"/>
              <w:bottom w:val="single" w:sz="8" w:space="0" w:color="auto"/>
              <w:right w:val="single" w:sz="4" w:space="0" w:color="auto"/>
            </w:tcBorders>
            <w:shd w:val="clear" w:color="auto" w:fill="auto"/>
            <w:noWrap/>
            <w:vAlign w:val="bottom"/>
            <w:hideMark/>
          </w:tcPr>
          <w:p w14:paraId="5D97B5F1" w14:textId="77777777" w:rsidR="00633D75" w:rsidRPr="00633D75" w:rsidRDefault="00633D75" w:rsidP="00633D75">
            <w:pPr>
              <w:jc w:val="both"/>
              <w:rPr>
                <w:rFonts w:ascii="Arial" w:hAnsi="Arial" w:cs="Arial"/>
              </w:rPr>
            </w:pPr>
            <w:r w:rsidRPr="00633D75">
              <w:rPr>
                <w:rFonts w:ascii="Arial" w:hAnsi="Arial" w:cs="Arial"/>
              </w:rPr>
              <w:t> </w:t>
            </w:r>
          </w:p>
        </w:tc>
        <w:tc>
          <w:tcPr>
            <w:tcW w:w="1040" w:type="dxa"/>
            <w:tcBorders>
              <w:top w:val="nil"/>
              <w:left w:val="nil"/>
              <w:bottom w:val="single" w:sz="8" w:space="0" w:color="auto"/>
              <w:right w:val="single" w:sz="8" w:space="0" w:color="auto"/>
            </w:tcBorders>
            <w:shd w:val="clear" w:color="auto" w:fill="auto"/>
            <w:noWrap/>
            <w:vAlign w:val="bottom"/>
            <w:hideMark/>
          </w:tcPr>
          <w:p w14:paraId="202BBE9C" w14:textId="77777777" w:rsidR="00633D75" w:rsidRPr="00633D75" w:rsidRDefault="00633D75" w:rsidP="00633D75">
            <w:pPr>
              <w:jc w:val="both"/>
              <w:rPr>
                <w:rFonts w:ascii="Arial" w:hAnsi="Arial" w:cs="Arial"/>
              </w:rPr>
            </w:pPr>
            <w:r w:rsidRPr="00633D75">
              <w:rPr>
                <w:rFonts w:ascii="Arial" w:hAnsi="Arial" w:cs="Arial"/>
              </w:rPr>
              <w:t> </w:t>
            </w:r>
          </w:p>
        </w:tc>
      </w:tr>
      <w:tr w:rsidR="00633D75" w:rsidRPr="00633D75" w14:paraId="5B3FF662" w14:textId="77777777" w:rsidTr="00633D75">
        <w:trPr>
          <w:trHeight w:val="345"/>
        </w:trPr>
        <w:tc>
          <w:tcPr>
            <w:tcW w:w="10280" w:type="dxa"/>
            <w:gridSpan w:val="5"/>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26BA7C51" w14:textId="77777777" w:rsidR="00633D75" w:rsidRPr="00633D75" w:rsidRDefault="00633D75" w:rsidP="00633D75">
            <w:pPr>
              <w:jc w:val="center"/>
              <w:rPr>
                <w:rFonts w:ascii="Arial" w:hAnsi="Arial" w:cs="Arial"/>
                <w:b/>
                <w:bCs/>
              </w:rPr>
            </w:pPr>
            <w:r w:rsidRPr="00633D75">
              <w:rPr>
                <w:rFonts w:ascii="Arial" w:hAnsi="Arial" w:cs="Arial"/>
                <w:b/>
                <w:bCs/>
              </w:rPr>
              <w:t>BEVÉTELEK</w:t>
            </w:r>
          </w:p>
        </w:tc>
      </w:tr>
      <w:tr w:rsidR="00633D75" w:rsidRPr="00633D75" w14:paraId="748208F6" w14:textId="77777777" w:rsidTr="00633D75">
        <w:trPr>
          <w:trHeight w:val="255"/>
        </w:trPr>
        <w:tc>
          <w:tcPr>
            <w:tcW w:w="440" w:type="dxa"/>
            <w:tcBorders>
              <w:top w:val="nil"/>
              <w:left w:val="single" w:sz="8" w:space="0" w:color="auto"/>
              <w:bottom w:val="nil"/>
              <w:right w:val="nil"/>
            </w:tcBorders>
            <w:shd w:val="clear" w:color="auto" w:fill="auto"/>
            <w:noWrap/>
            <w:vAlign w:val="center"/>
            <w:hideMark/>
          </w:tcPr>
          <w:p w14:paraId="3FDBE7F7" w14:textId="77777777" w:rsidR="00633D75" w:rsidRPr="00633D75" w:rsidRDefault="00633D75" w:rsidP="00633D75">
            <w:pPr>
              <w:rPr>
                <w:rFonts w:ascii="Arial" w:hAnsi="Arial" w:cs="Arial"/>
                <w:b/>
                <w:bCs/>
              </w:rPr>
            </w:pPr>
            <w:r w:rsidRPr="00633D75">
              <w:rPr>
                <w:rFonts w:ascii="Arial" w:hAnsi="Arial" w:cs="Arial"/>
                <w:b/>
                <w:bCs/>
              </w:rPr>
              <w:t>I.</w:t>
            </w:r>
          </w:p>
        </w:tc>
        <w:tc>
          <w:tcPr>
            <w:tcW w:w="6440" w:type="dxa"/>
            <w:tcBorders>
              <w:top w:val="nil"/>
              <w:left w:val="single" w:sz="4" w:space="0" w:color="auto"/>
              <w:bottom w:val="single" w:sz="4" w:space="0" w:color="auto"/>
              <w:right w:val="single" w:sz="4" w:space="0" w:color="auto"/>
            </w:tcBorders>
            <w:shd w:val="clear" w:color="auto" w:fill="auto"/>
            <w:noWrap/>
            <w:vAlign w:val="center"/>
            <w:hideMark/>
          </w:tcPr>
          <w:p w14:paraId="725ECAD1" w14:textId="77777777" w:rsidR="00633D75" w:rsidRPr="00633D75" w:rsidRDefault="00633D75" w:rsidP="00633D75">
            <w:pPr>
              <w:rPr>
                <w:rFonts w:ascii="Arial" w:hAnsi="Arial" w:cs="Arial"/>
                <w:b/>
                <w:bCs/>
              </w:rPr>
            </w:pPr>
            <w:r w:rsidRPr="00633D75">
              <w:rPr>
                <w:rFonts w:ascii="Arial" w:hAnsi="Arial" w:cs="Arial"/>
                <w:b/>
                <w:bCs/>
              </w:rPr>
              <w:t>Az Önkormányzat által irányított költségvetési szervek bevételei</w:t>
            </w:r>
          </w:p>
        </w:tc>
        <w:tc>
          <w:tcPr>
            <w:tcW w:w="1074" w:type="dxa"/>
            <w:tcBorders>
              <w:top w:val="nil"/>
              <w:left w:val="nil"/>
              <w:bottom w:val="single" w:sz="4" w:space="0" w:color="auto"/>
              <w:right w:val="single" w:sz="4" w:space="0" w:color="auto"/>
            </w:tcBorders>
            <w:shd w:val="clear" w:color="auto" w:fill="auto"/>
            <w:noWrap/>
            <w:vAlign w:val="center"/>
            <w:hideMark/>
          </w:tcPr>
          <w:p w14:paraId="399796D5" w14:textId="77777777" w:rsidR="00633D75" w:rsidRPr="00633D75" w:rsidRDefault="00633D75" w:rsidP="00633D75">
            <w:pPr>
              <w:jc w:val="right"/>
              <w:rPr>
                <w:rFonts w:ascii="Arial" w:hAnsi="Arial" w:cs="Arial"/>
              </w:rPr>
            </w:pPr>
            <w:r w:rsidRPr="00633D75">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center"/>
            <w:hideMark/>
          </w:tcPr>
          <w:p w14:paraId="07823A3B" w14:textId="77777777" w:rsidR="00633D75" w:rsidRPr="00633D75" w:rsidRDefault="00633D75" w:rsidP="00633D75">
            <w:pPr>
              <w:jc w:val="right"/>
              <w:rPr>
                <w:rFonts w:ascii="Arial" w:hAnsi="Arial" w:cs="Arial"/>
              </w:rPr>
            </w:pPr>
            <w:r w:rsidRPr="00633D75">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center"/>
            <w:hideMark/>
          </w:tcPr>
          <w:p w14:paraId="2A009C89"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4A9D72C6" w14:textId="77777777" w:rsidTr="00633D75">
        <w:trPr>
          <w:trHeight w:val="255"/>
        </w:trPr>
        <w:tc>
          <w:tcPr>
            <w:tcW w:w="440" w:type="dxa"/>
            <w:tcBorders>
              <w:top w:val="nil"/>
              <w:left w:val="single" w:sz="8" w:space="0" w:color="auto"/>
              <w:bottom w:val="nil"/>
              <w:right w:val="nil"/>
            </w:tcBorders>
            <w:shd w:val="clear" w:color="auto" w:fill="auto"/>
            <w:noWrap/>
            <w:vAlign w:val="center"/>
            <w:hideMark/>
          </w:tcPr>
          <w:p w14:paraId="3B9EB35D" w14:textId="77777777" w:rsidR="00633D75" w:rsidRPr="00633D75" w:rsidRDefault="00633D75" w:rsidP="00633D75">
            <w:pPr>
              <w:rPr>
                <w:rFonts w:ascii="Arial" w:hAnsi="Arial" w:cs="Arial"/>
                <w:i/>
                <w:iCs/>
              </w:rPr>
            </w:pPr>
            <w:r w:rsidRPr="00633D75">
              <w:rPr>
                <w:rFonts w:ascii="Arial" w:hAnsi="Arial" w:cs="Arial"/>
                <w:i/>
                <w:iCs/>
              </w:rPr>
              <w:t> </w:t>
            </w:r>
          </w:p>
        </w:tc>
        <w:tc>
          <w:tcPr>
            <w:tcW w:w="6440" w:type="dxa"/>
            <w:tcBorders>
              <w:top w:val="nil"/>
              <w:left w:val="single" w:sz="4" w:space="0" w:color="auto"/>
              <w:bottom w:val="nil"/>
              <w:right w:val="single" w:sz="4" w:space="0" w:color="auto"/>
            </w:tcBorders>
            <w:shd w:val="clear" w:color="auto" w:fill="auto"/>
            <w:noWrap/>
            <w:vAlign w:val="center"/>
            <w:hideMark/>
          </w:tcPr>
          <w:p w14:paraId="5253C323" w14:textId="77777777" w:rsidR="00633D75" w:rsidRPr="00633D75" w:rsidRDefault="00633D75" w:rsidP="00633D75">
            <w:pPr>
              <w:ind w:firstLineChars="100" w:firstLine="200"/>
              <w:rPr>
                <w:rFonts w:ascii="Arial" w:hAnsi="Arial" w:cs="Arial"/>
                <w:i/>
                <w:iCs/>
              </w:rPr>
            </w:pPr>
            <w:r w:rsidRPr="00633D75">
              <w:rPr>
                <w:rFonts w:ascii="Arial" w:hAnsi="Arial" w:cs="Arial"/>
                <w:i/>
                <w:iCs/>
              </w:rPr>
              <w:t>ebből: NEAK támogatás</w:t>
            </w:r>
          </w:p>
        </w:tc>
        <w:tc>
          <w:tcPr>
            <w:tcW w:w="1074" w:type="dxa"/>
            <w:tcBorders>
              <w:top w:val="nil"/>
              <w:left w:val="nil"/>
              <w:bottom w:val="nil"/>
              <w:right w:val="single" w:sz="4" w:space="0" w:color="auto"/>
            </w:tcBorders>
            <w:shd w:val="clear" w:color="auto" w:fill="auto"/>
            <w:noWrap/>
            <w:vAlign w:val="center"/>
            <w:hideMark/>
          </w:tcPr>
          <w:p w14:paraId="7271F313" w14:textId="77777777" w:rsidR="00633D75" w:rsidRPr="00633D75" w:rsidRDefault="00633D75" w:rsidP="00633D75">
            <w:pPr>
              <w:jc w:val="right"/>
              <w:rPr>
                <w:rFonts w:ascii="Arial" w:hAnsi="Arial" w:cs="Arial"/>
                <w:i/>
                <w:iCs/>
              </w:rPr>
            </w:pPr>
            <w:r w:rsidRPr="00633D75">
              <w:rPr>
                <w:rFonts w:ascii="Arial" w:hAnsi="Arial" w:cs="Arial"/>
                <w:i/>
                <w:iCs/>
              </w:rPr>
              <w:t> </w:t>
            </w:r>
          </w:p>
        </w:tc>
        <w:tc>
          <w:tcPr>
            <w:tcW w:w="1286" w:type="dxa"/>
            <w:tcBorders>
              <w:top w:val="nil"/>
              <w:left w:val="nil"/>
              <w:bottom w:val="nil"/>
              <w:right w:val="single" w:sz="4" w:space="0" w:color="auto"/>
            </w:tcBorders>
            <w:shd w:val="clear" w:color="auto" w:fill="auto"/>
            <w:noWrap/>
            <w:vAlign w:val="center"/>
            <w:hideMark/>
          </w:tcPr>
          <w:p w14:paraId="1887062F" w14:textId="77777777" w:rsidR="00633D75" w:rsidRPr="00633D75" w:rsidRDefault="00633D75" w:rsidP="00633D75">
            <w:pPr>
              <w:jc w:val="right"/>
              <w:rPr>
                <w:rFonts w:ascii="Arial" w:hAnsi="Arial" w:cs="Arial"/>
                <w:i/>
                <w:iCs/>
              </w:rPr>
            </w:pPr>
            <w:r w:rsidRPr="00633D75">
              <w:rPr>
                <w:rFonts w:ascii="Arial" w:hAnsi="Arial" w:cs="Arial"/>
                <w:i/>
                <w:iCs/>
              </w:rPr>
              <w:t> </w:t>
            </w:r>
          </w:p>
        </w:tc>
        <w:tc>
          <w:tcPr>
            <w:tcW w:w="1040" w:type="dxa"/>
            <w:tcBorders>
              <w:top w:val="nil"/>
              <w:left w:val="nil"/>
              <w:bottom w:val="nil"/>
              <w:right w:val="single" w:sz="8" w:space="0" w:color="auto"/>
            </w:tcBorders>
            <w:shd w:val="clear" w:color="auto" w:fill="auto"/>
            <w:noWrap/>
            <w:vAlign w:val="center"/>
            <w:hideMark/>
          </w:tcPr>
          <w:p w14:paraId="0F04EA4E" w14:textId="77777777" w:rsidR="00633D75" w:rsidRPr="00633D75" w:rsidRDefault="00633D75" w:rsidP="00633D75">
            <w:pPr>
              <w:jc w:val="right"/>
              <w:rPr>
                <w:rFonts w:ascii="Arial" w:hAnsi="Arial" w:cs="Arial"/>
                <w:i/>
                <w:iCs/>
              </w:rPr>
            </w:pPr>
            <w:r w:rsidRPr="00633D75">
              <w:rPr>
                <w:rFonts w:ascii="Arial" w:hAnsi="Arial" w:cs="Arial"/>
                <w:i/>
                <w:iCs/>
              </w:rPr>
              <w:t> </w:t>
            </w:r>
          </w:p>
        </w:tc>
      </w:tr>
      <w:tr w:rsidR="00633D75" w:rsidRPr="00633D75" w14:paraId="2A00D45B" w14:textId="77777777" w:rsidTr="00633D75">
        <w:trPr>
          <w:trHeight w:val="300"/>
        </w:trPr>
        <w:tc>
          <w:tcPr>
            <w:tcW w:w="440" w:type="dxa"/>
            <w:tcBorders>
              <w:top w:val="double" w:sz="6" w:space="0" w:color="auto"/>
              <w:left w:val="single" w:sz="8" w:space="0" w:color="auto"/>
              <w:bottom w:val="nil"/>
              <w:right w:val="nil"/>
            </w:tcBorders>
            <w:shd w:val="clear" w:color="auto" w:fill="auto"/>
            <w:noWrap/>
            <w:vAlign w:val="center"/>
            <w:hideMark/>
          </w:tcPr>
          <w:p w14:paraId="1548F7DD" w14:textId="77777777" w:rsidR="00633D75" w:rsidRPr="00633D75" w:rsidRDefault="00633D75" w:rsidP="00633D75">
            <w:pPr>
              <w:rPr>
                <w:rFonts w:ascii="Arial" w:hAnsi="Arial" w:cs="Arial"/>
                <w:b/>
                <w:bCs/>
              </w:rPr>
            </w:pPr>
            <w:r w:rsidRPr="00633D75">
              <w:rPr>
                <w:rFonts w:ascii="Arial" w:hAnsi="Arial" w:cs="Arial"/>
                <w:b/>
                <w:bCs/>
              </w:rPr>
              <w:t>II.</w:t>
            </w:r>
          </w:p>
        </w:tc>
        <w:tc>
          <w:tcPr>
            <w:tcW w:w="6440" w:type="dxa"/>
            <w:tcBorders>
              <w:top w:val="double" w:sz="6" w:space="0" w:color="auto"/>
              <w:left w:val="single" w:sz="4" w:space="0" w:color="auto"/>
              <w:bottom w:val="nil"/>
              <w:right w:val="single" w:sz="4" w:space="0" w:color="auto"/>
            </w:tcBorders>
            <w:shd w:val="clear" w:color="auto" w:fill="auto"/>
            <w:noWrap/>
            <w:vAlign w:val="center"/>
            <w:hideMark/>
          </w:tcPr>
          <w:p w14:paraId="2B599C46" w14:textId="77777777" w:rsidR="00633D75" w:rsidRPr="00633D75" w:rsidRDefault="00633D75" w:rsidP="00633D75">
            <w:pPr>
              <w:rPr>
                <w:rFonts w:ascii="Arial" w:hAnsi="Arial" w:cs="Arial"/>
                <w:b/>
                <w:bCs/>
              </w:rPr>
            </w:pPr>
            <w:r w:rsidRPr="00633D75">
              <w:rPr>
                <w:rFonts w:ascii="Arial" w:hAnsi="Arial" w:cs="Arial"/>
                <w:b/>
                <w:bCs/>
              </w:rPr>
              <w:t>Az Önkormányzat bevételei</w:t>
            </w:r>
          </w:p>
        </w:tc>
        <w:tc>
          <w:tcPr>
            <w:tcW w:w="1074" w:type="dxa"/>
            <w:tcBorders>
              <w:top w:val="double" w:sz="6" w:space="0" w:color="auto"/>
              <w:left w:val="nil"/>
              <w:bottom w:val="single" w:sz="4" w:space="0" w:color="auto"/>
              <w:right w:val="single" w:sz="4" w:space="0" w:color="auto"/>
            </w:tcBorders>
            <w:shd w:val="clear" w:color="auto" w:fill="auto"/>
            <w:noWrap/>
            <w:vAlign w:val="center"/>
            <w:hideMark/>
          </w:tcPr>
          <w:p w14:paraId="27CCEBBE" w14:textId="77777777" w:rsidR="00633D75" w:rsidRPr="00633D75" w:rsidRDefault="00633D75" w:rsidP="00633D75">
            <w:pPr>
              <w:jc w:val="both"/>
              <w:rPr>
                <w:rFonts w:ascii="Arial" w:hAnsi="Arial" w:cs="Arial"/>
              </w:rPr>
            </w:pPr>
            <w:r w:rsidRPr="00633D75">
              <w:rPr>
                <w:rFonts w:ascii="Arial" w:hAnsi="Arial" w:cs="Arial"/>
              </w:rPr>
              <w:t> </w:t>
            </w:r>
          </w:p>
        </w:tc>
        <w:tc>
          <w:tcPr>
            <w:tcW w:w="1286" w:type="dxa"/>
            <w:tcBorders>
              <w:top w:val="double" w:sz="6" w:space="0" w:color="auto"/>
              <w:left w:val="nil"/>
              <w:bottom w:val="single" w:sz="4" w:space="0" w:color="auto"/>
              <w:right w:val="single" w:sz="4" w:space="0" w:color="auto"/>
            </w:tcBorders>
            <w:shd w:val="clear" w:color="auto" w:fill="auto"/>
            <w:noWrap/>
            <w:vAlign w:val="center"/>
            <w:hideMark/>
          </w:tcPr>
          <w:p w14:paraId="7B7CA858" w14:textId="77777777" w:rsidR="00633D75" w:rsidRPr="00633D75" w:rsidRDefault="00633D75" w:rsidP="00633D75">
            <w:pPr>
              <w:jc w:val="both"/>
              <w:rPr>
                <w:rFonts w:ascii="Arial" w:hAnsi="Arial" w:cs="Arial"/>
              </w:rPr>
            </w:pPr>
            <w:r w:rsidRPr="00633D75">
              <w:rPr>
                <w:rFonts w:ascii="Arial" w:hAnsi="Arial" w:cs="Arial"/>
              </w:rPr>
              <w:t> </w:t>
            </w:r>
          </w:p>
        </w:tc>
        <w:tc>
          <w:tcPr>
            <w:tcW w:w="1040" w:type="dxa"/>
            <w:tcBorders>
              <w:top w:val="double" w:sz="6" w:space="0" w:color="auto"/>
              <w:left w:val="nil"/>
              <w:bottom w:val="single" w:sz="4" w:space="0" w:color="auto"/>
              <w:right w:val="single" w:sz="8" w:space="0" w:color="auto"/>
            </w:tcBorders>
            <w:shd w:val="clear" w:color="auto" w:fill="auto"/>
            <w:noWrap/>
            <w:vAlign w:val="center"/>
            <w:hideMark/>
          </w:tcPr>
          <w:p w14:paraId="78532D61" w14:textId="77777777" w:rsidR="00633D75" w:rsidRPr="00633D75" w:rsidRDefault="00633D75" w:rsidP="00633D75">
            <w:pPr>
              <w:jc w:val="both"/>
              <w:rPr>
                <w:rFonts w:ascii="Arial" w:hAnsi="Arial" w:cs="Arial"/>
              </w:rPr>
            </w:pPr>
            <w:r w:rsidRPr="00633D75">
              <w:rPr>
                <w:rFonts w:ascii="Arial" w:hAnsi="Arial" w:cs="Arial"/>
              </w:rPr>
              <w:t> </w:t>
            </w:r>
          </w:p>
        </w:tc>
      </w:tr>
      <w:tr w:rsidR="00633D75" w:rsidRPr="00633D75" w14:paraId="1A5BBB8F" w14:textId="77777777" w:rsidTr="00633D75">
        <w:trPr>
          <w:trHeight w:val="240"/>
        </w:trPr>
        <w:tc>
          <w:tcPr>
            <w:tcW w:w="440" w:type="dxa"/>
            <w:tcBorders>
              <w:top w:val="nil"/>
              <w:left w:val="single" w:sz="8" w:space="0" w:color="auto"/>
              <w:bottom w:val="nil"/>
              <w:right w:val="nil"/>
            </w:tcBorders>
            <w:shd w:val="clear" w:color="auto" w:fill="auto"/>
            <w:noWrap/>
            <w:vAlign w:val="bottom"/>
            <w:hideMark/>
          </w:tcPr>
          <w:p w14:paraId="7CDF731C" w14:textId="77777777" w:rsidR="00633D75" w:rsidRPr="00633D75" w:rsidRDefault="00633D75" w:rsidP="00633D75">
            <w:pPr>
              <w:jc w:val="right"/>
              <w:rPr>
                <w:rFonts w:ascii="Arial" w:hAnsi="Arial" w:cs="Arial"/>
              </w:rPr>
            </w:pPr>
            <w:r w:rsidRPr="00633D75">
              <w:rPr>
                <w:rFonts w:ascii="Arial" w:hAnsi="Arial" w:cs="Arial"/>
              </w:rPr>
              <w:t>1.</w:t>
            </w:r>
          </w:p>
        </w:tc>
        <w:tc>
          <w:tcPr>
            <w:tcW w:w="6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4FE106" w14:textId="77777777" w:rsidR="00633D75" w:rsidRPr="00633D75" w:rsidRDefault="00633D75" w:rsidP="00633D75">
            <w:pPr>
              <w:rPr>
                <w:rFonts w:ascii="Arial" w:hAnsi="Arial" w:cs="Arial"/>
              </w:rPr>
            </w:pPr>
            <w:r w:rsidRPr="00633D75">
              <w:rPr>
                <w:rFonts w:ascii="Arial" w:hAnsi="Arial" w:cs="Arial"/>
              </w:rPr>
              <w:t>Működési célú támogatások államháztartáson belülről</w:t>
            </w:r>
          </w:p>
        </w:tc>
        <w:tc>
          <w:tcPr>
            <w:tcW w:w="1074" w:type="dxa"/>
            <w:tcBorders>
              <w:top w:val="nil"/>
              <w:left w:val="nil"/>
              <w:bottom w:val="single" w:sz="4" w:space="0" w:color="auto"/>
              <w:right w:val="single" w:sz="4" w:space="0" w:color="auto"/>
            </w:tcBorders>
            <w:shd w:val="clear" w:color="auto" w:fill="auto"/>
            <w:noWrap/>
            <w:vAlign w:val="bottom"/>
            <w:hideMark/>
          </w:tcPr>
          <w:p w14:paraId="4A7873BA" w14:textId="77777777" w:rsidR="00633D75" w:rsidRPr="00633D75" w:rsidRDefault="00633D75" w:rsidP="00633D75">
            <w:pPr>
              <w:jc w:val="right"/>
              <w:rPr>
                <w:rFonts w:ascii="Arial" w:hAnsi="Arial" w:cs="Arial"/>
              </w:rPr>
            </w:pPr>
            <w:r w:rsidRPr="00633D75">
              <w:rPr>
                <w:rFonts w:ascii="Arial" w:hAnsi="Arial" w:cs="Arial"/>
              </w:rPr>
              <w:t>1 959 420</w:t>
            </w:r>
          </w:p>
        </w:tc>
        <w:tc>
          <w:tcPr>
            <w:tcW w:w="1286" w:type="dxa"/>
            <w:tcBorders>
              <w:top w:val="nil"/>
              <w:left w:val="nil"/>
              <w:bottom w:val="single" w:sz="4" w:space="0" w:color="auto"/>
              <w:right w:val="single" w:sz="4" w:space="0" w:color="auto"/>
            </w:tcBorders>
            <w:shd w:val="clear" w:color="auto" w:fill="auto"/>
            <w:noWrap/>
            <w:vAlign w:val="bottom"/>
            <w:hideMark/>
          </w:tcPr>
          <w:p w14:paraId="09FC8A87" w14:textId="77777777" w:rsidR="00633D75" w:rsidRPr="00633D75" w:rsidRDefault="00633D75" w:rsidP="00633D75">
            <w:pPr>
              <w:jc w:val="right"/>
              <w:rPr>
                <w:rFonts w:ascii="Arial" w:hAnsi="Arial" w:cs="Arial"/>
              </w:rPr>
            </w:pPr>
            <w:r w:rsidRPr="00633D75">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385B1C5C" w14:textId="77777777" w:rsidR="00633D75" w:rsidRPr="00633D75" w:rsidRDefault="00633D75" w:rsidP="00633D75">
            <w:pPr>
              <w:jc w:val="right"/>
              <w:rPr>
                <w:rFonts w:ascii="Arial" w:hAnsi="Arial" w:cs="Arial"/>
                <w:b/>
                <w:bCs/>
              </w:rPr>
            </w:pPr>
            <w:r w:rsidRPr="00633D75">
              <w:rPr>
                <w:rFonts w:ascii="Arial" w:hAnsi="Arial" w:cs="Arial"/>
                <w:b/>
                <w:bCs/>
              </w:rPr>
              <w:t>1 959 420</w:t>
            </w:r>
          </w:p>
        </w:tc>
      </w:tr>
      <w:tr w:rsidR="00633D75" w:rsidRPr="00633D75" w14:paraId="64F4B70E" w14:textId="77777777" w:rsidTr="00633D75">
        <w:trPr>
          <w:trHeight w:val="240"/>
        </w:trPr>
        <w:tc>
          <w:tcPr>
            <w:tcW w:w="440" w:type="dxa"/>
            <w:tcBorders>
              <w:top w:val="nil"/>
              <w:left w:val="single" w:sz="8" w:space="0" w:color="auto"/>
              <w:bottom w:val="nil"/>
              <w:right w:val="nil"/>
            </w:tcBorders>
            <w:shd w:val="clear" w:color="auto" w:fill="auto"/>
            <w:noWrap/>
            <w:vAlign w:val="bottom"/>
            <w:hideMark/>
          </w:tcPr>
          <w:p w14:paraId="4C371106" w14:textId="77777777" w:rsidR="00633D75" w:rsidRPr="00633D75" w:rsidRDefault="00633D75" w:rsidP="00633D75">
            <w:pPr>
              <w:jc w:val="right"/>
              <w:rPr>
                <w:rFonts w:ascii="Arial" w:hAnsi="Arial" w:cs="Arial"/>
              </w:rPr>
            </w:pPr>
            <w:r w:rsidRPr="00633D75">
              <w:rPr>
                <w:rFonts w:ascii="Arial" w:hAnsi="Arial" w:cs="Arial"/>
              </w:rPr>
              <w:t>2.</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7794F63B" w14:textId="77777777" w:rsidR="00633D75" w:rsidRPr="00633D75" w:rsidRDefault="00633D75" w:rsidP="00633D75">
            <w:pPr>
              <w:rPr>
                <w:rFonts w:ascii="Arial" w:hAnsi="Arial" w:cs="Arial"/>
              </w:rPr>
            </w:pPr>
            <w:r w:rsidRPr="00633D75">
              <w:rPr>
                <w:rFonts w:ascii="Arial" w:hAnsi="Arial" w:cs="Arial"/>
              </w:rPr>
              <w:t>Felhalmozási célú támogatások államháztartáson belülről</w:t>
            </w:r>
          </w:p>
        </w:tc>
        <w:tc>
          <w:tcPr>
            <w:tcW w:w="1074" w:type="dxa"/>
            <w:tcBorders>
              <w:top w:val="nil"/>
              <w:left w:val="nil"/>
              <w:bottom w:val="single" w:sz="4" w:space="0" w:color="auto"/>
              <w:right w:val="single" w:sz="4" w:space="0" w:color="auto"/>
            </w:tcBorders>
            <w:shd w:val="clear" w:color="auto" w:fill="auto"/>
            <w:noWrap/>
            <w:vAlign w:val="bottom"/>
            <w:hideMark/>
          </w:tcPr>
          <w:p w14:paraId="28B73A95" w14:textId="77777777" w:rsidR="00633D75" w:rsidRPr="00633D75" w:rsidRDefault="00633D75" w:rsidP="00633D75">
            <w:pPr>
              <w:jc w:val="right"/>
              <w:rPr>
                <w:rFonts w:ascii="Arial" w:hAnsi="Arial" w:cs="Arial"/>
              </w:rPr>
            </w:pPr>
            <w:r w:rsidRPr="00633D75">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184F376E" w14:textId="77777777" w:rsidR="00633D75" w:rsidRPr="00633D75" w:rsidRDefault="00633D75" w:rsidP="00633D75">
            <w:pPr>
              <w:jc w:val="right"/>
              <w:rPr>
                <w:rFonts w:ascii="Arial" w:hAnsi="Arial" w:cs="Arial"/>
              </w:rPr>
            </w:pPr>
            <w:r w:rsidRPr="00633D75">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320E2D83"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01B4EA98" w14:textId="77777777" w:rsidTr="00633D75">
        <w:trPr>
          <w:trHeight w:val="240"/>
        </w:trPr>
        <w:tc>
          <w:tcPr>
            <w:tcW w:w="440" w:type="dxa"/>
            <w:tcBorders>
              <w:top w:val="nil"/>
              <w:left w:val="single" w:sz="8" w:space="0" w:color="auto"/>
              <w:bottom w:val="nil"/>
              <w:right w:val="nil"/>
            </w:tcBorders>
            <w:shd w:val="clear" w:color="auto" w:fill="auto"/>
            <w:noWrap/>
            <w:vAlign w:val="bottom"/>
            <w:hideMark/>
          </w:tcPr>
          <w:p w14:paraId="1B1F8455" w14:textId="77777777" w:rsidR="00633D75" w:rsidRPr="00633D75" w:rsidRDefault="00633D75" w:rsidP="00633D75">
            <w:pPr>
              <w:jc w:val="right"/>
              <w:rPr>
                <w:rFonts w:ascii="Arial" w:hAnsi="Arial" w:cs="Arial"/>
                <w:i/>
                <w:iCs/>
              </w:rPr>
            </w:pPr>
            <w:r w:rsidRPr="00633D75">
              <w:rPr>
                <w:rFonts w:ascii="Arial" w:hAnsi="Arial" w:cs="Arial"/>
                <w:i/>
                <w:iCs/>
              </w:rPr>
              <w:t>3.</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2324681A" w14:textId="77777777" w:rsidR="00633D75" w:rsidRPr="00633D75" w:rsidRDefault="00633D75" w:rsidP="00633D75">
            <w:pPr>
              <w:rPr>
                <w:rFonts w:ascii="Arial" w:hAnsi="Arial" w:cs="Arial"/>
              </w:rPr>
            </w:pPr>
            <w:r w:rsidRPr="00633D75">
              <w:rPr>
                <w:rFonts w:ascii="Arial" w:hAnsi="Arial" w:cs="Arial"/>
              </w:rPr>
              <w:t>Közhatalmi bevételek</w:t>
            </w:r>
          </w:p>
        </w:tc>
        <w:tc>
          <w:tcPr>
            <w:tcW w:w="1074" w:type="dxa"/>
            <w:tcBorders>
              <w:top w:val="nil"/>
              <w:left w:val="nil"/>
              <w:bottom w:val="single" w:sz="4" w:space="0" w:color="auto"/>
              <w:right w:val="single" w:sz="4" w:space="0" w:color="auto"/>
            </w:tcBorders>
            <w:shd w:val="clear" w:color="auto" w:fill="auto"/>
            <w:noWrap/>
            <w:vAlign w:val="bottom"/>
            <w:hideMark/>
          </w:tcPr>
          <w:p w14:paraId="46BA8244" w14:textId="77777777" w:rsidR="00633D75" w:rsidRPr="00633D75" w:rsidRDefault="00633D75" w:rsidP="00633D75">
            <w:pPr>
              <w:jc w:val="right"/>
              <w:rPr>
                <w:rFonts w:ascii="Arial" w:hAnsi="Arial" w:cs="Arial"/>
              </w:rPr>
            </w:pPr>
            <w:r w:rsidRPr="00633D75">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bottom"/>
            <w:hideMark/>
          </w:tcPr>
          <w:p w14:paraId="7C2435DA" w14:textId="77777777" w:rsidR="00633D75" w:rsidRPr="00633D75" w:rsidRDefault="00633D75" w:rsidP="00633D75">
            <w:pPr>
              <w:jc w:val="right"/>
              <w:rPr>
                <w:rFonts w:ascii="Arial" w:hAnsi="Arial" w:cs="Arial"/>
              </w:rPr>
            </w:pPr>
            <w:r w:rsidRPr="00633D75">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1432F385"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078FE61B" w14:textId="77777777" w:rsidTr="00633D75">
        <w:trPr>
          <w:trHeight w:val="270"/>
        </w:trPr>
        <w:tc>
          <w:tcPr>
            <w:tcW w:w="440" w:type="dxa"/>
            <w:tcBorders>
              <w:top w:val="nil"/>
              <w:left w:val="single" w:sz="8" w:space="0" w:color="auto"/>
              <w:bottom w:val="nil"/>
              <w:right w:val="nil"/>
            </w:tcBorders>
            <w:shd w:val="clear" w:color="auto" w:fill="auto"/>
            <w:noWrap/>
            <w:vAlign w:val="bottom"/>
            <w:hideMark/>
          </w:tcPr>
          <w:p w14:paraId="14988251" w14:textId="77777777" w:rsidR="00633D75" w:rsidRPr="00633D75" w:rsidRDefault="00633D75" w:rsidP="00633D75">
            <w:pPr>
              <w:jc w:val="right"/>
              <w:rPr>
                <w:rFonts w:ascii="Arial" w:hAnsi="Arial" w:cs="Arial"/>
              </w:rPr>
            </w:pPr>
            <w:r w:rsidRPr="00633D75">
              <w:rPr>
                <w:rFonts w:ascii="Arial" w:hAnsi="Arial" w:cs="Arial"/>
              </w:rPr>
              <w:t>4.</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39CC20A4" w14:textId="77777777" w:rsidR="00633D75" w:rsidRPr="00633D75" w:rsidRDefault="00633D75" w:rsidP="00633D75">
            <w:pPr>
              <w:rPr>
                <w:rFonts w:ascii="Arial" w:hAnsi="Arial" w:cs="Arial"/>
              </w:rPr>
            </w:pPr>
            <w:r w:rsidRPr="00633D75">
              <w:rPr>
                <w:rFonts w:ascii="Arial" w:hAnsi="Arial" w:cs="Arial"/>
              </w:rPr>
              <w:t>Működési bevételek</w:t>
            </w:r>
          </w:p>
        </w:tc>
        <w:tc>
          <w:tcPr>
            <w:tcW w:w="1074" w:type="dxa"/>
            <w:tcBorders>
              <w:top w:val="nil"/>
              <w:left w:val="nil"/>
              <w:bottom w:val="single" w:sz="4" w:space="0" w:color="auto"/>
              <w:right w:val="single" w:sz="4" w:space="0" w:color="auto"/>
            </w:tcBorders>
            <w:shd w:val="clear" w:color="auto" w:fill="auto"/>
            <w:noWrap/>
            <w:vAlign w:val="bottom"/>
            <w:hideMark/>
          </w:tcPr>
          <w:p w14:paraId="670CFB6F" w14:textId="77777777" w:rsidR="00633D75" w:rsidRPr="00633D75" w:rsidRDefault="00633D75" w:rsidP="00633D75">
            <w:pPr>
              <w:jc w:val="right"/>
              <w:rPr>
                <w:rFonts w:ascii="Arial" w:hAnsi="Arial" w:cs="Arial"/>
              </w:rPr>
            </w:pPr>
            <w:r w:rsidRPr="00633D75">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bottom"/>
            <w:hideMark/>
          </w:tcPr>
          <w:p w14:paraId="7816B294" w14:textId="77777777" w:rsidR="00633D75" w:rsidRPr="00633D75" w:rsidRDefault="00633D75" w:rsidP="00633D75">
            <w:pPr>
              <w:jc w:val="right"/>
              <w:rPr>
                <w:rFonts w:ascii="Arial" w:hAnsi="Arial" w:cs="Arial"/>
              </w:rPr>
            </w:pPr>
            <w:r w:rsidRPr="00633D75">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19CDCF21"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135377FB" w14:textId="77777777" w:rsidTr="00633D75">
        <w:trPr>
          <w:trHeight w:val="270"/>
        </w:trPr>
        <w:tc>
          <w:tcPr>
            <w:tcW w:w="440" w:type="dxa"/>
            <w:tcBorders>
              <w:top w:val="nil"/>
              <w:left w:val="single" w:sz="8" w:space="0" w:color="auto"/>
              <w:bottom w:val="nil"/>
              <w:right w:val="nil"/>
            </w:tcBorders>
            <w:shd w:val="clear" w:color="auto" w:fill="auto"/>
            <w:noWrap/>
            <w:vAlign w:val="bottom"/>
            <w:hideMark/>
          </w:tcPr>
          <w:p w14:paraId="367B475E" w14:textId="77777777" w:rsidR="00633D75" w:rsidRPr="00633D75" w:rsidRDefault="00633D75" w:rsidP="00633D75">
            <w:pPr>
              <w:jc w:val="right"/>
              <w:rPr>
                <w:rFonts w:ascii="Arial" w:hAnsi="Arial" w:cs="Arial"/>
              </w:rPr>
            </w:pPr>
            <w:r w:rsidRPr="00633D75">
              <w:rPr>
                <w:rFonts w:ascii="Arial" w:hAnsi="Arial" w:cs="Arial"/>
              </w:rPr>
              <w:t>5.</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326DA569" w14:textId="77777777" w:rsidR="00633D75" w:rsidRPr="00633D75" w:rsidRDefault="00633D75" w:rsidP="00633D75">
            <w:pPr>
              <w:rPr>
                <w:rFonts w:ascii="Arial" w:hAnsi="Arial" w:cs="Arial"/>
              </w:rPr>
            </w:pPr>
            <w:r w:rsidRPr="00633D75">
              <w:rPr>
                <w:rFonts w:ascii="Arial" w:hAnsi="Arial" w:cs="Arial"/>
              </w:rPr>
              <w:t>Felhalmozási bevételek</w:t>
            </w:r>
          </w:p>
        </w:tc>
        <w:tc>
          <w:tcPr>
            <w:tcW w:w="1074" w:type="dxa"/>
            <w:tcBorders>
              <w:top w:val="nil"/>
              <w:left w:val="nil"/>
              <w:bottom w:val="single" w:sz="4" w:space="0" w:color="auto"/>
              <w:right w:val="single" w:sz="4" w:space="0" w:color="auto"/>
            </w:tcBorders>
            <w:shd w:val="clear" w:color="auto" w:fill="auto"/>
            <w:noWrap/>
            <w:vAlign w:val="bottom"/>
            <w:hideMark/>
          </w:tcPr>
          <w:p w14:paraId="336F72D4" w14:textId="77777777" w:rsidR="00633D75" w:rsidRPr="00633D75" w:rsidRDefault="00633D75" w:rsidP="00633D75">
            <w:pPr>
              <w:jc w:val="right"/>
              <w:rPr>
                <w:rFonts w:ascii="Arial" w:hAnsi="Arial" w:cs="Arial"/>
              </w:rPr>
            </w:pPr>
            <w:r w:rsidRPr="00633D75">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55950602" w14:textId="77777777" w:rsidR="00633D75" w:rsidRPr="00633D75" w:rsidRDefault="00633D75" w:rsidP="00633D75">
            <w:pPr>
              <w:jc w:val="right"/>
              <w:rPr>
                <w:rFonts w:ascii="Arial" w:hAnsi="Arial" w:cs="Arial"/>
              </w:rPr>
            </w:pPr>
            <w:r w:rsidRPr="00633D75">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51145025"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7B99E1C8" w14:textId="77777777" w:rsidTr="00633D75">
        <w:trPr>
          <w:trHeight w:val="270"/>
        </w:trPr>
        <w:tc>
          <w:tcPr>
            <w:tcW w:w="440" w:type="dxa"/>
            <w:tcBorders>
              <w:top w:val="nil"/>
              <w:left w:val="single" w:sz="8" w:space="0" w:color="auto"/>
              <w:bottom w:val="nil"/>
              <w:right w:val="nil"/>
            </w:tcBorders>
            <w:shd w:val="clear" w:color="auto" w:fill="auto"/>
            <w:noWrap/>
            <w:vAlign w:val="bottom"/>
            <w:hideMark/>
          </w:tcPr>
          <w:p w14:paraId="042E982D" w14:textId="77777777" w:rsidR="00633D75" w:rsidRPr="00633D75" w:rsidRDefault="00633D75" w:rsidP="00633D75">
            <w:pPr>
              <w:jc w:val="right"/>
              <w:rPr>
                <w:rFonts w:ascii="Arial" w:hAnsi="Arial" w:cs="Arial"/>
              </w:rPr>
            </w:pPr>
            <w:r w:rsidRPr="00633D75">
              <w:rPr>
                <w:rFonts w:ascii="Arial" w:hAnsi="Arial" w:cs="Arial"/>
              </w:rPr>
              <w:t>6.</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0A90AE79" w14:textId="77777777" w:rsidR="00633D75" w:rsidRPr="00633D75" w:rsidRDefault="00633D75" w:rsidP="00633D75">
            <w:pPr>
              <w:rPr>
                <w:rFonts w:ascii="Arial" w:hAnsi="Arial" w:cs="Arial"/>
              </w:rPr>
            </w:pPr>
            <w:r w:rsidRPr="00633D75">
              <w:rPr>
                <w:rFonts w:ascii="Arial" w:hAnsi="Arial" w:cs="Arial"/>
              </w:rPr>
              <w:t>Működési célú  átvett pénzeszközök</w:t>
            </w:r>
          </w:p>
        </w:tc>
        <w:tc>
          <w:tcPr>
            <w:tcW w:w="1074" w:type="dxa"/>
            <w:tcBorders>
              <w:top w:val="nil"/>
              <w:left w:val="nil"/>
              <w:bottom w:val="single" w:sz="4" w:space="0" w:color="auto"/>
              <w:right w:val="single" w:sz="4" w:space="0" w:color="auto"/>
            </w:tcBorders>
            <w:shd w:val="clear" w:color="auto" w:fill="auto"/>
            <w:noWrap/>
            <w:vAlign w:val="bottom"/>
            <w:hideMark/>
          </w:tcPr>
          <w:p w14:paraId="6B820D4E" w14:textId="77777777" w:rsidR="00633D75" w:rsidRPr="00633D75" w:rsidRDefault="00633D75" w:rsidP="00633D75">
            <w:pPr>
              <w:jc w:val="right"/>
              <w:rPr>
                <w:rFonts w:ascii="Arial" w:hAnsi="Arial" w:cs="Arial"/>
              </w:rPr>
            </w:pPr>
            <w:r w:rsidRPr="00633D75">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bottom"/>
            <w:hideMark/>
          </w:tcPr>
          <w:p w14:paraId="77454FC3" w14:textId="77777777" w:rsidR="00633D75" w:rsidRPr="00633D75" w:rsidRDefault="00633D75" w:rsidP="00633D75">
            <w:pPr>
              <w:jc w:val="right"/>
              <w:rPr>
                <w:rFonts w:ascii="Arial" w:hAnsi="Arial" w:cs="Arial"/>
              </w:rPr>
            </w:pPr>
            <w:r w:rsidRPr="00633D75">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3911D15E"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7F49E593" w14:textId="77777777" w:rsidTr="00633D75">
        <w:trPr>
          <w:trHeight w:val="270"/>
        </w:trPr>
        <w:tc>
          <w:tcPr>
            <w:tcW w:w="440" w:type="dxa"/>
            <w:tcBorders>
              <w:top w:val="nil"/>
              <w:left w:val="single" w:sz="8" w:space="0" w:color="auto"/>
              <w:bottom w:val="nil"/>
              <w:right w:val="nil"/>
            </w:tcBorders>
            <w:shd w:val="clear" w:color="auto" w:fill="auto"/>
            <w:noWrap/>
            <w:vAlign w:val="bottom"/>
            <w:hideMark/>
          </w:tcPr>
          <w:p w14:paraId="59779F4E" w14:textId="77777777" w:rsidR="00633D75" w:rsidRPr="00633D75" w:rsidRDefault="00633D75" w:rsidP="00633D75">
            <w:pPr>
              <w:jc w:val="right"/>
              <w:rPr>
                <w:rFonts w:ascii="Arial" w:hAnsi="Arial" w:cs="Arial"/>
              </w:rPr>
            </w:pPr>
            <w:r w:rsidRPr="00633D75">
              <w:rPr>
                <w:rFonts w:ascii="Arial" w:hAnsi="Arial" w:cs="Arial"/>
              </w:rPr>
              <w:t>7.</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5D2751AB" w14:textId="77777777" w:rsidR="00633D75" w:rsidRPr="00633D75" w:rsidRDefault="00633D75" w:rsidP="00633D75">
            <w:pPr>
              <w:rPr>
                <w:rFonts w:ascii="Arial" w:hAnsi="Arial" w:cs="Arial"/>
              </w:rPr>
            </w:pPr>
            <w:r w:rsidRPr="00633D75">
              <w:rPr>
                <w:rFonts w:ascii="Arial" w:hAnsi="Arial" w:cs="Arial"/>
              </w:rPr>
              <w:t>Felhalmozási célú  átvett pénzeszközök</w:t>
            </w:r>
          </w:p>
        </w:tc>
        <w:tc>
          <w:tcPr>
            <w:tcW w:w="1074" w:type="dxa"/>
            <w:tcBorders>
              <w:top w:val="nil"/>
              <w:left w:val="nil"/>
              <w:bottom w:val="single" w:sz="4" w:space="0" w:color="auto"/>
              <w:right w:val="single" w:sz="4" w:space="0" w:color="auto"/>
            </w:tcBorders>
            <w:shd w:val="clear" w:color="auto" w:fill="auto"/>
            <w:noWrap/>
            <w:vAlign w:val="bottom"/>
            <w:hideMark/>
          </w:tcPr>
          <w:p w14:paraId="48750142" w14:textId="77777777" w:rsidR="00633D75" w:rsidRPr="00633D75" w:rsidRDefault="00633D75" w:rsidP="00633D75">
            <w:pPr>
              <w:jc w:val="right"/>
              <w:rPr>
                <w:rFonts w:ascii="Arial" w:hAnsi="Arial" w:cs="Arial"/>
              </w:rPr>
            </w:pPr>
            <w:r w:rsidRPr="00633D75">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4BBE2FA5" w14:textId="77777777" w:rsidR="00633D75" w:rsidRPr="00633D75" w:rsidRDefault="00633D75" w:rsidP="00633D75">
            <w:pPr>
              <w:jc w:val="right"/>
              <w:rPr>
                <w:rFonts w:ascii="Arial" w:hAnsi="Arial" w:cs="Arial"/>
              </w:rPr>
            </w:pPr>
            <w:r w:rsidRPr="00633D75">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5A36B1A5"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1CBF598F" w14:textId="77777777" w:rsidTr="00633D75">
        <w:trPr>
          <w:trHeight w:val="270"/>
        </w:trPr>
        <w:tc>
          <w:tcPr>
            <w:tcW w:w="440" w:type="dxa"/>
            <w:tcBorders>
              <w:top w:val="single" w:sz="4" w:space="0" w:color="auto"/>
              <w:left w:val="single" w:sz="8" w:space="0" w:color="auto"/>
              <w:bottom w:val="double" w:sz="6" w:space="0" w:color="auto"/>
              <w:right w:val="nil"/>
            </w:tcBorders>
            <w:shd w:val="clear" w:color="auto" w:fill="auto"/>
            <w:noWrap/>
            <w:vAlign w:val="bottom"/>
            <w:hideMark/>
          </w:tcPr>
          <w:p w14:paraId="50F9220D" w14:textId="77777777" w:rsidR="00633D75" w:rsidRPr="00633D75" w:rsidRDefault="00633D75" w:rsidP="00633D75">
            <w:pPr>
              <w:jc w:val="right"/>
              <w:rPr>
                <w:rFonts w:ascii="Arial" w:hAnsi="Arial" w:cs="Arial"/>
                <w:b/>
                <w:bCs/>
              </w:rPr>
            </w:pPr>
            <w:r w:rsidRPr="00633D75">
              <w:rPr>
                <w:rFonts w:ascii="Arial" w:hAnsi="Arial" w:cs="Arial"/>
                <w:b/>
                <w:bCs/>
              </w:rPr>
              <w:t> </w:t>
            </w:r>
          </w:p>
        </w:tc>
        <w:tc>
          <w:tcPr>
            <w:tcW w:w="6440"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009C2B10" w14:textId="77777777" w:rsidR="00633D75" w:rsidRPr="00633D75" w:rsidRDefault="00633D75" w:rsidP="00633D75">
            <w:pPr>
              <w:rPr>
                <w:rFonts w:ascii="Arial" w:hAnsi="Arial" w:cs="Arial"/>
                <w:b/>
                <w:bCs/>
              </w:rPr>
            </w:pPr>
            <w:r w:rsidRPr="00633D75">
              <w:rPr>
                <w:rFonts w:ascii="Arial" w:hAnsi="Arial" w:cs="Arial"/>
                <w:b/>
                <w:bCs/>
              </w:rPr>
              <w:t>Összesen ( II./1-7.)</w:t>
            </w:r>
          </w:p>
        </w:tc>
        <w:tc>
          <w:tcPr>
            <w:tcW w:w="1074" w:type="dxa"/>
            <w:tcBorders>
              <w:top w:val="single" w:sz="4" w:space="0" w:color="auto"/>
              <w:left w:val="nil"/>
              <w:bottom w:val="double" w:sz="6" w:space="0" w:color="auto"/>
              <w:right w:val="single" w:sz="4" w:space="0" w:color="auto"/>
            </w:tcBorders>
            <w:shd w:val="clear" w:color="auto" w:fill="auto"/>
            <w:noWrap/>
            <w:vAlign w:val="bottom"/>
            <w:hideMark/>
          </w:tcPr>
          <w:p w14:paraId="022CAC3B" w14:textId="77777777" w:rsidR="00633D75" w:rsidRPr="00633D75" w:rsidRDefault="00633D75" w:rsidP="00633D75">
            <w:pPr>
              <w:jc w:val="right"/>
              <w:rPr>
                <w:rFonts w:ascii="Arial" w:hAnsi="Arial" w:cs="Arial"/>
                <w:b/>
                <w:bCs/>
              </w:rPr>
            </w:pPr>
            <w:r w:rsidRPr="00633D75">
              <w:rPr>
                <w:rFonts w:ascii="Arial" w:hAnsi="Arial" w:cs="Arial"/>
                <w:b/>
                <w:bCs/>
              </w:rPr>
              <w:t>1 959 420</w:t>
            </w:r>
          </w:p>
        </w:tc>
        <w:tc>
          <w:tcPr>
            <w:tcW w:w="1286" w:type="dxa"/>
            <w:tcBorders>
              <w:top w:val="single" w:sz="4" w:space="0" w:color="auto"/>
              <w:left w:val="nil"/>
              <w:bottom w:val="double" w:sz="6" w:space="0" w:color="auto"/>
              <w:right w:val="single" w:sz="4" w:space="0" w:color="auto"/>
            </w:tcBorders>
            <w:shd w:val="clear" w:color="auto" w:fill="auto"/>
            <w:noWrap/>
            <w:vAlign w:val="bottom"/>
            <w:hideMark/>
          </w:tcPr>
          <w:p w14:paraId="06D7F562" w14:textId="77777777" w:rsidR="00633D75" w:rsidRPr="00633D75" w:rsidRDefault="00633D75" w:rsidP="00633D75">
            <w:pPr>
              <w:jc w:val="right"/>
              <w:rPr>
                <w:rFonts w:ascii="Arial" w:hAnsi="Arial" w:cs="Arial"/>
                <w:b/>
                <w:bCs/>
              </w:rPr>
            </w:pPr>
            <w:r w:rsidRPr="00633D75">
              <w:rPr>
                <w:rFonts w:ascii="Arial" w:hAnsi="Arial" w:cs="Arial"/>
                <w:b/>
                <w:bCs/>
              </w:rPr>
              <w:t>0</w:t>
            </w:r>
          </w:p>
        </w:tc>
        <w:tc>
          <w:tcPr>
            <w:tcW w:w="1040" w:type="dxa"/>
            <w:tcBorders>
              <w:top w:val="single" w:sz="4" w:space="0" w:color="auto"/>
              <w:left w:val="nil"/>
              <w:bottom w:val="double" w:sz="6" w:space="0" w:color="auto"/>
              <w:right w:val="single" w:sz="8" w:space="0" w:color="auto"/>
            </w:tcBorders>
            <w:shd w:val="clear" w:color="auto" w:fill="auto"/>
            <w:noWrap/>
            <w:vAlign w:val="bottom"/>
            <w:hideMark/>
          </w:tcPr>
          <w:p w14:paraId="25ED5414" w14:textId="77777777" w:rsidR="00633D75" w:rsidRPr="00633D75" w:rsidRDefault="00633D75" w:rsidP="00633D75">
            <w:pPr>
              <w:jc w:val="right"/>
              <w:rPr>
                <w:rFonts w:ascii="Arial" w:hAnsi="Arial" w:cs="Arial"/>
                <w:b/>
                <w:bCs/>
              </w:rPr>
            </w:pPr>
            <w:r w:rsidRPr="00633D75">
              <w:rPr>
                <w:rFonts w:ascii="Arial" w:hAnsi="Arial" w:cs="Arial"/>
                <w:b/>
                <w:bCs/>
              </w:rPr>
              <w:t>1 959 420</w:t>
            </w:r>
          </w:p>
        </w:tc>
      </w:tr>
      <w:tr w:rsidR="00633D75" w:rsidRPr="00633D75" w14:paraId="6DC4A846" w14:textId="77777777" w:rsidTr="00633D75">
        <w:trPr>
          <w:trHeight w:val="300"/>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center"/>
            <w:hideMark/>
          </w:tcPr>
          <w:p w14:paraId="73DB7898" w14:textId="77777777" w:rsidR="00633D75" w:rsidRPr="00633D75" w:rsidRDefault="00633D75" w:rsidP="00633D75">
            <w:pPr>
              <w:jc w:val="center"/>
              <w:rPr>
                <w:rFonts w:ascii="Arial" w:hAnsi="Arial" w:cs="Arial"/>
                <w:b/>
                <w:bCs/>
              </w:rPr>
            </w:pPr>
            <w:r w:rsidRPr="00633D75">
              <w:rPr>
                <w:rFonts w:ascii="Arial" w:hAnsi="Arial" w:cs="Arial"/>
                <w:b/>
                <w:bCs/>
              </w:rPr>
              <w:t>KÖLTSÉGVETÉSI BEVÉTELEK ÖSSZESEN (I.+II.)</w:t>
            </w:r>
          </w:p>
        </w:tc>
        <w:tc>
          <w:tcPr>
            <w:tcW w:w="1074" w:type="dxa"/>
            <w:tcBorders>
              <w:top w:val="nil"/>
              <w:left w:val="nil"/>
              <w:bottom w:val="double" w:sz="6" w:space="0" w:color="auto"/>
              <w:right w:val="single" w:sz="4" w:space="0" w:color="auto"/>
            </w:tcBorders>
            <w:shd w:val="clear" w:color="auto" w:fill="auto"/>
            <w:noWrap/>
            <w:vAlign w:val="center"/>
            <w:hideMark/>
          </w:tcPr>
          <w:p w14:paraId="45AE6185" w14:textId="77777777" w:rsidR="00633D75" w:rsidRPr="00633D75" w:rsidRDefault="00633D75" w:rsidP="00633D75">
            <w:pPr>
              <w:jc w:val="right"/>
              <w:rPr>
                <w:rFonts w:ascii="Arial" w:hAnsi="Arial" w:cs="Arial"/>
                <w:b/>
                <w:bCs/>
              </w:rPr>
            </w:pPr>
            <w:r w:rsidRPr="00633D75">
              <w:rPr>
                <w:rFonts w:ascii="Arial" w:hAnsi="Arial" w:cs="Arial"/>
                <w:b/>
                <w:bCs/>
              </w:rPr>
              <w:t>1 959 420</w:t>
            </w:r>
          </w:p>
        </w:tc>
        <w:tc>
          <w:tcPr>
            <w:tcW w:w="1286" w:type="dxa"/>
            <w:tcBorders>
              <w:top w:val="nil"/>
              <w:left w:val="nil"/>
              <w:bottom w:val="double" w:sz="6" w:space="0" w:color="auto"/>
              <w:right w:val="single" w:sz="4" w:space="0" w:color="auto"/>
            </w:tcBorders>
            <w:shd w:val="clear" w:color="auto" w:fill="auto"/>
            <w:noWrap/>
            <w:vAlign w:val="center"/>
            <w:hideMark/>
          </w:tcPr>
          <w:p w14:paraId="4DE0005C" w14:textId="77777777" w:rsidR="00633D75" w:rsidRPr="00633D75" w:rsidRDefault="00633D75" w:rsidP="00633D75">
            <w:pPr>
              <w:jc w:val="right"/>
              <w:rPr>
                <w:rFonts w:ascii="Arial" w:hAnsi="Arial" w:cs="Arial"/>
                <w:b/>
                <w:bCs/>
              </w:rPr>
            </w:pPr>
            <w:r w:rsidRPr="00633D75">
              <w:rPr>
                <w:rFonts w:ascii="Arial" w:hAnsi="Arial" w:cs="Arial"/>
                <w:b/>
                <w:bCs/>
              </w:rPr>
              <w:t>0</w:t>
            </w:r>
          </w:p>
        </w:tc>
        <w:tc>
          <w:tcPr>
            <w:tcW w:w="1040" w:type="dxa"/>
            <w:tcBorders>
              <w:top w:val="nil"/>
              <w:left w:val="nil"/>
              <w:bottom w:val="double" w:sz="6" w:space="0" w:color="auto"/>
              <w:right w:val="single" w:sz="8" w:space="0" w:color="auto"/>
            </w:tcBorders>
            <w:shd w:val="clear" w:color="auto" w:fill="auto"/>
            <w:noWrap/>
            <w:vAlign w:val="center"/>
            <w:hideMark/>
          </w:tcPr>
          <w:p w14:paraId="257AA97B" w14:textId="77777777" w:rsidR="00633D75" w:rsidRPr="00633D75" w:rsidRDefault="00633D75" w:rsidP="00633D75">
            <w:pPr>
              <w:jc w:val="right"/>
              <w:rPr>
                <w:rFonts w:ascii="Arial" w:hAnsi="Arial" w:cs="Arial"/>
                <w:b/>
                <w:bCs/>
              </w:rPr>
            </w:pPr>
            <w:r w:rsidRPr="00633D75">
              <w:rPr>
                <w:rFonts w:ascii="Arial" w:hAnsi="Arial" w:cs="Arial"/>
                <w:b/>
                <w:bCs/>
              </w:rPr>
              <w:t>1 959 420</w:t>
            </w:r>
          </w:p>
        </w:tc>
      </w:tr>
      <w:tr w:rsidR="00633D75" w:rsidRPr="00633D75" w14:paraId="16FCB69C" w14:textId="77777777" w:rsidTr="00633D75">
        <w:trPr>
          <w:trHeight w:val="28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vAlign w:val="center"/>
            <w:hideMark/>
          </w:tcPr>
          <w:p w14:paraId="2C788868" w14:textId="77777777" w:rsidR="00633D75" w:rsidRPr="00633D75" w:rsidRDefault="00633D75" w:rsidP="00633D75">
            <w:pPr>
              <w:jc w:val="center"/>
              <w:rPr>
                <w:rFonts w:ascii="Arial" w:hAnsi="Arial" w:cs="Arial"/>
                <w:b/>
                <w:bCs/>
              </w:rPr>
            </w:pPr>
            <w:r w:rsidRPr="00633D75">
              <w:rPr>
                <w:rFonts w:ascii="Arial" w:hAnsi="Arial" w:cs="Arial"/>
                <w:b/>
                <w:bCs/>
              </w:rPr>
              <w:t>Költségvetési egyenleg</w:t>
            </w:r>
          </w:p>
        </w:tc>
        <w:tc>
          <w:tcPr>
            <w:tcW w:w="1074" w:type="dxa"/>
            <w:tcBorders>
              <w:top w:val="nil"/>
              <w:left w:val="nil"/>
              <w:bottom w:val="double" w:sz="6" w:space="0" w:color="auto"/>
              <w:right w:val="single" w:sz="4" w:space="0" w:color="auto"/>
            </w:tcBorders>
            <w:shd w:val="clear" w:color="auto" w:fill="auto"/>
            <w:noWrap/>
            <w:vAlign w:val="center"/>
            <w:hideMark/>
          </w:tcPr>
          <w:p w14:paraId="2715C4BD" w14:textId="77777777" w:rsidR="00633D75" w:rsidRPr="00633D75" w:rsidRDefault="00633D75" w:rsidP="00633D75">
            <w:pPr>
              <w:jc w:val="right"/>
              <w:rPr>
                <w:rFonts w:ascii="Arial" w:hAnsi="Arial" w:cs="Arial"/>
              </w:rPr>
            </w:pPr>
            <w:r w:rsidRPr="00633D75">
              <w:rPr>
                <w:rFonts w:ascii="Arial" w:hAnsi="Arial" w:cs="Arial"/>
              </w:rPr>
              <w:t>-881 362</w:t>
            </w:r>
          </w:p>
        </w:tc>
        <w:tc>
          <w:tcPr>
            <w:tcW w:w="1286" w:type="dxa"/>
            <w:tcBorders>
              <w:top w:val="nil"/>
              <w:left w:val="nil"/>
              <w:bottom w:val="double" w:sz="6" w:space="0" w:color="auto"/>
              <w:right w:val="single" w:sz="4" w:space="0" w:color="auto"/>
            </w:tcBorders>
            <w:shd w:val="clear" w:color="auto" w:fill="auto"/>
            <w:noWrap/>
            <w:vAlign w:val="center"/>
            <w:hideMark/>
          </w:tcPr>
          <w:p w14:paraId="09296107" w14:textId="77777777" w:rsidR="00633D75" w:rsidRPr="00633D75" w:rsidRDefault="00633D75" w:rsidP="00633D75">
            <w:pPr>
              <w:jc w:val="right"/>
              <w:rPr>
                <w:rFonts w:ascii="Arial" w:hAnsi="Arial" w:cs="Arial"/>
              </w:rPr>
            </w:pPr>
            <w:r w:rsidRPr="00633D75">
              <w:rPr>
                <w:rFonts w:ascii="Arial" w:hAnsi="Arial" w:cs="Arial"/>
              </w:rPr>
              <w:t>0</w:t>
            </w:r>
          </w:p>
        </w:tc>
        <w:tc>
          <w:tcPr>
            <w:tcW w:w="1040" w:type="dxa"/>
            <w:tcBorders>
              <w:top w:val="nil"/>
              <w:left w:val="nil"/>
              <w:bottom w:val="nil"/>
              <w:right w:val="single" w:sz="8" w:space="0" w:color="auto"/>
            </w:tcBorders>
            <w:shd w:val="clear" w:color="auto" w:fill="auto"/>
            <w:noWrap/>
            <w:vAlign w:val="center"/>
            <w:hideMark/>
          </w:tcPr>
          <w:p w14:paraId="137BFF45" w14:textId="77777777" w:rsidR="00633D75" w:rsidRPr="00633D75" w:rsidRDefault="00633D75" w:rsidP="00633D75">
            <w:pPr>
              <w:jc w:val="right"/>
              <w:rPr>
                <w:rFonts w:ascii="Arial" w:hAnsi="Arial" w:cs="Arial"/>
                <w:b/>
                <w:bCs/>
              </w:rPr>
            </w:pPr>
            <w:r w:rsidRPr="00633D75">
              <w:rPr>
                <w:rFonts w:ascii="Arial" w:hAnsi="Arial" w:cs="Arial"/>
                <w:b/>
                <w:bCs/>
              </w:rPr>
              <w:t>-881 362</w:t>
            </w:r>
          </w:p>
        </w:tc>
      </w:tr>
      <w:tr w:rsidR="00633D75" w:rsidRPr="00633D75" w14:paraId="581F5DEA" w14:textId="77777777" w:rsidTr="00633D75">
        <w:trPr>
          <w:trHeight w:val="360"/>
        </w:trPr>
        <w:tc>
          <w:tcPr>
            <w:tcW w:w="440" w:type="dxa"/>
            <w:tcBorders>
              <w:top w:val="nil"/>
              <w:left w:val="single" w:sz="8" w:space="0" w:color="auto"/>
              <w:bottom w:val="double" w:sz="6" w:space="0" w:color="auto"/>
              <w:right w:val="nil"/>
            </w:tcBorders>
            <w:shd w:val="clear" w:color="auto" w:fill="auto"/>
            <w:noWrap/>
            <w:vAlign w:val="center"/>
            <w:hideMark/>
          </w:tcPr>
          <w:p w14:paraId="77F64F84" w14:textId="77777777" w:rsidR="00633D75" w:rsidRPr="00633D75" w:rsidRDefault="00633D75" w:rsidP="00633D75">
            <w:pPr>
              <w:rPr>
                <w:rFonts w:ascii="Arial" w:hAnsi="Arial" w:cs="Arial"/>
                <w:b/>
                <w:bCs/>
              </w:rPr>
            </w:pPr>
            <w:r w:rsidRPr="00633D75">
              <w:rPr>
                <w:rFonts w:ascii="Arial" w:hAnsi="Arial" w:cs="Arial"/>
                <w:b/>
                <w:bCs/>
              </w:rPr>
              <w:t>III.</w:t>
            </w:r>
          </w:p>
        </w:tc>
        <w:tc>
          <w:tcPr>
            <w:tcW w:w="6440" w:type="dxa"/>
            <w:tcBorders>
              <w:top w:val="nil"/>
              <w:left w:val="single" w:sz="4" w:space="0" w:color="auto"/>
              <w:bottom w:val="double" w:sz="6" w:space="0" w:color="auto"/>
              <w:right w:val="single" w:sz="4" w:space="0" w:color="auto"/>
            </w:tcBorders>
            <w:shd w:val="clear" w:color="auto" w:fill="auto"/>
            <w:vAlign w:val="center"/>
            <w:hideMark/>
          </w:tcPr>
          <w:p w14:paraId="3F557AC8" w14:textId="77777777" w:rsidR="00633D75" w:rsidRPr="00633D75" w:rsidRDefault="00633D75" w:rsidP="00633D75">
            <w:pPr>
              <w:rPr>
                <w:rFonts w:ascii="Arial" w:hAnsi="Arial" w:cs="Arial"/>
                <w:b/>
                <w:bCs/>
              </w:rPr>
            </w:pPr>
            <w:r w:rsidRPr="00633D75">
              <w:rPr>
                <w:rFonts w:ascii="Arial" w:hAnsi="Arial" w:cs="Arial"/>
                <w:b/>
                <w:bCs/>
              </w:rPr>
              <w:t>Finanszírozási bevételek</w:t>
            </w:r>
          </w:p>
        </w:tc>
        <w:tc>
          <w:tcPr>
            <w:tcW w:w="1074" w:type="dxa"/>
            <w:tcBorders>
              <w:top w:val="nil"/>
              <w:left w:val="nil"/>
              <w:bottom w:val="double" w:sz="6" w:space="0" w:color="auto"/>
              <w:right w:val="single" w:sz="4" w:space="0" w:color="auto"/>
            </w:tcBorders>
            <w:shd w:val="clear" w:color="auto" w:fill="auto"/>
            <w:noWrap/>
            <w:vAlign w:val="center"/>
            <w:hideMark/>
          </w:tcPr>
          <w:p w14:paraId="4D542000" w14:textId="77777777" w:rsidR="00633D75" w:rsidRPr="00633D75" w:rsidRDefault="00633D75" w:rsidP="00633D75">
            <w:pPr>
              <w:jc w:val="right"/>
              <w:rPr>
                <w:rFonts w:ascii="Arial" w:hAnsi="Arial" w:cs="Arial"/>
              </w:rPr>
            </w:pPr>
            <w:r w:rsidRPr="00633D75">
              <w:rPr>
                <w:rFonts w:ascii="Arial" w:hAnsi="Arial" w:cs="Arial"/>
              </w:rPr>
              <w:t>881 362</w:t>
            </w:r>
          </w:p>
        </w:tc>
        <w:tc>
          <w:tcPr>
            <w:tcW w:w="1286" w:type="dxa"/>
            <w:tcBorders>
              <w:top w:val="nil"/>
              <w:left w:val="nil"/>
              <w:bottom w:val="double" w:sz="6" w:space="0" w:color="auto"/>
              <w:right w:val="single" w:sz="4" w:space="0" w:color="auto"/>
            </w:tcBorders>
            <w:shd w:val="clear" w:color="auto" w:fill="auto"/>
            <w:noWrap/>
            <w:vAlign w:val="center"/>
            <w:hideMark/>
          </w:tcPr>
          <w:p w14:paraId="2F5C7592" w14:textId="77777777" w:rsidR="00633D75" w:rsidRPr="00633D75" w:rsidRDefault="00633D75" w:rsidP="00633D75">
            <w:pPr>
              <w:jc w:val="right"/>
              <w:rPr>
                <w:rFonts w:ascii="Arial" w:hAnsi="Arial" w:cs="Arial"/>
              </w:rPr>
            </w:pPr>
            <w:r w:rsidRPr="00633D75">
              <w:rPr>
                <w:rFonts w:ascii="Arial" w:hAnsi="Arial" w:cs="Arial"/>
              </w:rPr>
              <w:t>0</w:t>
            </w:r>
          </w:p>
        </w:tc>
        <w:tc>
          <w:tcPr>
            <w:tcW w:w="1040" w:type="dxa"/>
            <w:tcBorders>
              <w:top w:val="double" w:sz="6" w:space="0" w:color="auto"/>
              <w:left w:val="nil"/>
              <w:bottom w:val="double" w:sz="6" w:space="0" w:color="auto"/>
              <w:right w:val="single" w:sz="8" w:space="0" w:color="auto"/>
            </w:tcBorders>
            <w:shd w:val="clear" w:color="auto" w:fill="auto"/>
            <w:noWrap/>
            <w:vAlign w:val="center"/>
            <w:hideMark/>
          </w:tcPr>
          <w:p w14:paraId="09172627" w14:textId="77777777" w:rsidR="00633D75" w:rsidRPr="00633D75" w:rsidRDefault="00633D75" w:rsidP="00633D75">
            <w:pPr>
              <w:jc w:val="right"/>
              <w:rPr>
                <w:rFonts w:ascii="Arial" w:hAnsi="Arial" w:cs="Arial"/>
                <w:b/>
                <w:bCs/>
              </w:rPr>
            </w:pPr>
            <w:r w:rsidRPr="00633D75">
              <w:rPr>
                <w:rFonts w:ascii="Arial" w:hAnsi="Arial" w:cs="Arial"/>
                <w:b/>
                <w:bCs/>
              </w:rPr>
              <w:t>881 362</w:t>
            </w:r>
          </w:p>
        </w:tc>
      </w:tr>
      <w:tr w:rsidR="00633D75" w:rsidRPr="00633D75" w14:paraId="6A22046C" w14:textId="77777777" w:rsidTr="00633D75">
        <w:trPr>
          <w:trHeight w:val="31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center"/>
            <w:hideMark/>
          </w:tcPr>
          <w:p w14:paraId="4662B93E" w14:textId="77777777" w:rsidR="00633D75" w:rsidRPr="00633D75" w:rsidRDefault="00633D75" w:rsidP="00633D75">
            <w:pPr>
              <w:jc w:val="center"/>
              <w:rPr>
                <w:rFonts w:ascii="Arial" w:hAnsi="Arial" w:cs="Arial"/>
                <w:b/>
                <w:bCs/>
              </w:rPr>
            </w:pPr>
            <w:r w:rsidRPr="00633D75">
              <w:rPr>
                <w:rFonts w:ascii="Arial" w:hAnsi="Arial" w:cs="Arial"/>
                <w:b/>
                <w:bCs/>
              </w:rPr>
              <w:t>BEVÉTELEK MINDÖSSZESEN (I.+II.+III.)</w:t>
            </w:r>
          </w:p>
        </w:tc>
        <w:tc>
          <w:tcPr>
            <w:tcW w:w="1074" w:type="dxa"/>
            <w:tcBorders>
              <w:top w:val="nil"/>
              <w:left w:val="nil"/>
              <w:bottom w:val="double" w:sz="6" w:space="0" w:color="auto"/>
              <w:right w:val="single" w:sz="4" w:space="0" w:color="auto"/>
            </w:tcBorders>
            <w:shd w:val="clear" w:color="auto" w:fill="auto"/>
            <w:noWrap/>
            <w:vAlign w:val="center"/>
            <w:hideMark/>
          </w:tcPr>
          <w:p w14:paraId="54695431" w14:textId="77777777" w:rsidR="00633D75" w:rsidRPr="00633D75" w:rsidRDefault="00633D75" w:rsidP="00633D75">
            <w:pPr>
              <w:jc w:val="right"/>
              <w:rPr>
                <w:rFonts w:ascii="Arial" w:hAnsi="Arial" w:cs="Arial"/>
                <w:b/>
                <w:bCs/>
              </w:rPr>
            </w:pPr>
            <w:r w:rsidRPr="00633D75">
              <w:rPr>
                <w:rFonts w:ascii="Arial" w:hAnsi="Arial" w:cs="Arial"/>
                <w:b/>
                <w:bCs/>
              </w:rPr>
              <w:t>2 840 782</w:t>
            </w:r>
          </w:p>
        </w:tc>
        <w:tc>
          <w:tcPr>
            <w:tcW w:w="1286" w:type="dxa"/>
            <w:tcBorders>
              <w:top w:val="nil"/>
              <w:left w:val="nil"/>
              <w:bottom w:val="double" w:sz="6" w:space="0" w:color="auto"/>
              <w:right w:val="single" w:sz="4" w:space="0" w:color="auto"/>
            </w:tcBorders>
            <w:shd w:val="clear" w:color="auto" w:fill="auto"/>
            <w:noWrap/>
            <w:vAlign w:val="center"/>
            <w:hideMark/>
          </w:tcPr>
          <w:p w14:paraId="67CFBF61" w14:textId="77777777" w:rsidR="00633D75" w:rsidRPr="00633D75" w:rsidRDefault="00633D75" w:rsidP="00633D75">
            <w:pPr>
              <w:jc w:val="right"/>
              <w:rPr>
                <w:rFonts w:ascii="Arial" w:hAnsi="Arial" w:cs="Arial"/>
                <w:b/>
                <w:bCs/>
              </w:rPr>
            </w:pPr>
            <w:r w:rsidRPr="00633D75">
              <w:rPr>
                <w:rFonts w:ascii="Arial" w:hAnsi="Arial" w:cs="Arial"/>
                <w:b/>
                <w:bCs/>
              </w:rPr>
              <w:t>0</w:t>
            </w:r>
          </w:p>
        </w:tc>
        <w:tc>
          <w:tcPr>
            <w:tcW w:w="1040" w:type="dxa"/>
            <w:tcBorders>
              <w:top w:val="nil"/>
              <w:left w:val="nil"/>
              <w:bottom w:val="double" w:sz="6" w:space="0" w:color="auto"/>
              <w:right w:val="single" w:sz="8" w:space="0" w:color="auto"/>
            </w:tcBorders>
            <w:shd w:val="clear" w:color="auto" w:fill="auto"/>
            <w:noWrap/>
            <w:vAlign w:val="center"/>
            <w:hideMark/>
          </w:tcPr>
          <w:p w14:paraId="27EDD570" w14:textId="77777777" w:rsidR="00633D75" w:rsidRPr="00633D75" w:rsidRDefault="00633D75" w:rsidP="00633D75">
            <w:pPr>
              <w:jc w:val="right"/>
              <w:rPr>
                <w:rFonts w:ascii="Arial" w:hAnsi="Arial" w:cs="Arial"/>
                <w:b/>
                <w:bCs/>
              </w:rPr>
            </w:pPr>
            <w:r w:rsidRPr="00633D75">
              <w:rPr>
                <w:rFonts w:ascii="Arial" w:hAnsi="Arial" w:cs="Arial"/>
                <w:b/>
                <w:bCs/>
              </w:rPr>
              <w:t>2 840 782</w:t>
            </w:r>
          </w:p>
        </w:tc>
      </w:tr>
      <w:tr w:rsidR="00633D75" w:rsidRPr="00633D75" w14:paraId="5A1F1248" w14:textId="77777777" w:rsidTr="00633D75">
        <w:trPr>
          <w:trHeight w:val="240"/>
        </w:trPr>
        <w:tc>
          <w:tcPr>
            <w:tcW w:w="440" w:type="dxa"/>
            <w:tcBorders>
              <w:top w:val="nil"/>
              <w:left w:val="single" w:sz="8" w:space="0" w:color="auto"/>
              <w:bottom w:val="nil"/>
              <w:right w:val="nil"/>
            </w:tcBorders>
            <w:shd w:val="clear" w:color="auto" w:fill="auto"/>
            <w:noWrap/>
            <w:vAlign w:val="center"/>
            <w:hideMark/>
          </w:tcPr>
          <w:p w14:paraId="3610A22A" w14:textId="77777777" w:rsidR="00633D75" w:rsidRPr="00633D75" w:rsidRDefault="00633D75" w:rsidP="00633D75">
            <w:pPr>
              <w:jc w:val="center"/>
              <w:rPr>
                <w:rFonts w:ascii="Arial" w:hAnsi="Arial" w:cs="Arial"/>
                <w:b/>
                <w:bCs/>
              </w:rPr>
            </w:pPr>
            <w:r w:rsidRPr="00633D75">
              <w:rPr>
                <w:rFonts w:ascii="Arial" w:hAnsi="Arial" w:cs="Arial"/>
                <w:b/>
                <w:bCs/>
              </w:rPr>
              <w:t> </w:t>
            </w:r>
          </w:p>
        </w:tc>
        <w:tc>
          <w:tcPr>
            <w:tcW w:w="6440" w:type="dxa"/>
            <w:tcBorders>
              <w:top w:val="nil"/>
              <w:left w:val="nil"/>
              <w:bottom w:val="nil"/>
              <w:right w:val="nil"/>
            </w:tcBorders>
            <w:shd w:val="clear" w:color="auto" w:fill="auto"/>
            <w:noWrap/>
            <w:vAlign w:val="center"/>
            <w:hideMark/>
          </w:tcPr>
          <w:p w14:paraId="3729F38F" w14:textId="77777777" w:rsidR="00633D75" w:rsidRPr="00633D75" w:rsidRDefault="00633D75" w:rsidP="00633D75">
            <w:pPr>
              <w:jc w:val="center"/>
              <w:rPr>
                <w:rFonts w:ascii="Arial" w:hAnsi="Arial" w:cs="Arial"/>
                <w:b/>
                <w:bCs/>
              </w:rPr>
            </w:pPr>
          </w:p>
        </w:tc>
        <w:tc>
          <w:tcPr>
            <w:tcW w:w="1074" w:type="dxa"/>
            <w:tcBorders>
              <w:top w:val="nil"/>
              <w:left w:val="single" w:sz="4" w:space="0" w:color="auto"/>
              <w:bottom w:val="nil"/>
              <w:right w:val="single" w:sz="4" w:space="0" w:color="auto"/>
            </w:tcBorders>
            <w:shd w:val="clear" w:color="auto" w:fill="auto"/>
            <w:noWrap/>
            <w:vAlign w:val="center"/>
            <w:hideMark/>
          </w:tcPr>
          <w:p w14:paraId="5F7187AB" w14:textId="77777777" w:rsidR="00633D75" w:rsidRPr="00633D75" w:rsidRDefault="00633D75" w:rsidP="00633D75">
            <w:pPr>
              <w:jc w:val="center"/>
              <w:rPr>
                <w:rFonts w:ascii="Arial" w:hAnsi="Arial" w:cs="Arial"/>
                <w:b/>
                <w:bCs/>
              </w:rPr>
            </w:pPr>
            <w:r w:rsidRPr="00633D75">
              <w:rPr>
                <w:rFonts w:ascii="Arial" w:hAnsi="Arial" w:cs="Arial"/>
                <w:b/>
                <w:bCs/>
              </w:rPr>
              <w:t> </w:t>
            </w:r>
          </w:p>
        </w:tc>
        <w:tc>
          <w:tcPr>
            <w:tcW w:w="1286" w:type="dxa"/>
            <w:tcBorders>
              <w:top w:val="nil"/>
              <w:left w:val="nil"/>
              <w:bottom w:val="nil"/>
              <w:right w:val="single" w:sz="4" w:space="0" w:color="auto"/>
            </w:tcBorders>
            <w:shd w:val="clear" w:color="auto" w:fill="auto"/>
            <w:noWrap/>
            <w:vAlign w:val="center"/>
            <w:hideMark/>
          </w:tcPr>
          <w:p w14:paraId="216E9958" w14:textId="77777777" w:rsidR="00633D75" w:rsidRPr="00633D75" w:rsidRDefault="00633D75" w:rsidP="00633D75">
            <w:pPr>
              <w:jc w:val="center"/>
              <w:rPr>
                <w:rFonts w:ascii="Arial" w:hAnsi="Arial" w:cs="Arial"/>
                <w:b/>
                <w:bCs/>
              </w:rPr>
            </w:pPr>
            <w:r w:rsidRPr="00633D75">
              <w:rPr>
                <w:rFonts w:ascii="Arial" w:hAnsi="Arial" w:cs="Arial"/>
                <w:b/>
                <w:bCs/>
              </w:rPr>
              <w:t> </w:t>
            </w:r>
          </w:p>
        </w:tc>
        <w:tc>
          <w:tcPr>
            <w:tcW w:w="1040" w:type="dxa"/>
            <w:tcBorders>
              <w:top w:val="nil"/>
              <w:left w:val="nil"/>
              <w:bottom w:val="nil"/>
              <w:right w:val="single" w:sz="8" w:space="0" w:color="auto"/>
            </w:tcBorders>
            <w:shd w:val="clear" w:color="auto" w:fill="auto"/>
            <w:noWrap/>
            <w:vAlign w:val="center"/>
            <w:hideMark/>
          </w:tcPr>
          <w:p w14:paraId="2AFD7FDD" w14:textId="77777777" w:rsidR="00633D75" w:rsidRPr="00633D75" w:rsidRDefault="00633D75" w:rsidP="00633D75">
            <w:pPr>
              <w:jc w:val="center"/>
              <w:rPr>
                <w:rFonts w:ascii="Arial" w:hAnsi="Arial" w:cs="Arial"/>
                <w:b/>
                <w:bCs/>
              </w:rPr>
            </w:pPr>
            <w:r w:rsidRPr="00633D75">
              <w:rPr>
                <w:rFonts w:ascii="Arial" w:hAnsi="Arial" w:cs="Arial"/>
                <w:b/>
                <w:bCs/>
              </w:rPr>
              <w:t> </w:t>
            </w:r>
          </w:p>
        </w:tc>
      </w:tr>
      <w:tr w:rsidR="00633D75" w:rsidRPr="00633D75" w14:paraId="42F7248F" w14:textId="77777777" w:rsidTr="00633D75">
        <w:trPr>
          <w:trHeight w:val="255"/>
        </w:trPr>
        <w:tc>
          <w:tcPr>
            <w:tcW w:w="6880" w:type="dxa"/>
            <w:gridSpan w:val="2"/>
            <w:vMerge w:val="restart"/>
            <w:tcBorders>
              <w:top w:val="nil"/>
              <w:left w:val="single" w:sz="8" w:space="0" w:color="auto"/>
              <w:bottom w:val="nil"/>
              <w:right w:val="nil"/>
            </w:tcBorders>
            <w:shd w:val="clear" w:color="auto" w:fill="auto"/>
            <w:noWrap/>
            <w:vAlign w:val="center"/>
            <w:hideMark/>
          </w:tcPr>
          <w:p w14:paraId="750D3B8E" w14:textId="77777777" w:rsidR="00633D75" w:rsidRPr="00633D75" w:rsidRDefault="00633D75" w:rsidP="00633D75">
            <w:pPr>
              <w:jc w:val="center"/>
              <w:rPr>
                <w:rFonts w:ascii="Arial" w:hAnsi="Arial" w:cs="Arial"/>
                <w:b/>
                <w:bCs/>
              </w:rPr>
            </w:pPr>
            <w:r w:rsidRPr="00633D75">
              <w:rPr>
                <w:rFonts w:ascii="Arial" w:hAnsi="Arial" w:cs="Arial"/>
                <w:b/>
                <w:bCs/>
              </w:rPr>
              <w:t>MEGNEVEZÉS</w:t>
            </w:r>
          </w:p>
        </w:tc>
        <w:tc>
          <w:tcPr>
            <w:tcW w:w="1074" w:type="dxa"/>
            <w:tcBorders>
              <w:top w:val="nil"/>
              <w:left w:val="single" w:sz="4" w:space="0" w:color="auto"/>
              <w:bottom w:val="nil"/>
              <w:right w:val="single" w:sz="4" w:space="0" w:color="auto"/>
            </w:tcBorders>
            <w:shd w:val="clear" w:color="auto" w:fill="auto"/>
            <w:noWrap/>
            <w:vAlign w:val="bottom"/>
            <w:hideMark/>
          </w:tcPr>
          <w:p w14:paraId="17B2A9E7" w14:textId="77777777" w:rsidR="00633D75" w:rsidRPr="00633D75" w:rsidRDefault="00633D75" w:rsidP="00633D75">
            <w:pPr>
              <w:jc w:val="center"/>
              <w:rPr>
                <w:rFonts w:ascii="Arial" w:hAnsi="Arial" w:cs="Arial"/>
                <w:b/>
                <w:bCs/>
              </w:rPr>
            </w:pPr>
            <w:r w:rsidRPr="00633D75">
              <w:rPr>
                <w:rFonts w:ascii="Arial" w:hAnsi="Arial" w:cs="Arial"/>
                <w:b/>
                <w:bCs/>
              </w:rPr>
              <w:t>Működési</w:t>
            </w:r>
          </w:p>
        </w:tc>
        <w:tc>
          <w:tcPr>
            <w:tcW w:w="1286" w:type="dxa"/>
            <w:tcBorders>
              <w:top w:val="nil"/>
              <w:left w:val="nil"/>
              <w:bottom w:val="nil"/>
              <w:right w:val="single" w:sz="4" w:space="0" w:color="auto"/>
            </w:tcBorders>
            <w:shd w:val="clear" w:color="auto" w:fill="auto"/>
            <w:noWrap/>
            <w:vAlign w:val="bottom"/>
            <w:hideMark/>
          </w:tcPr>
          <w:p w14:paraId="3C2CCB60" w14:textId="77777777" w:rsidR="00633D75" w:rsidRPr="00633D75" w:rsidRDefault="00633D75" w:rsidP="00633D75">
            <w:pPr>
              <w:jc w:val="center"/>
              <w:rPr>
                <w:rFonts w:ascii="Arial" w:hAnsi="Arial" w:cs="Arial"/>
                <w:b/>
                <w:bCs/>
              </w:rPr>
            </w:pPr>
            <w:r w:rsidRPr="00633D75">
              <w:rPr>
                <w:rFonts w:ascii="Arial" w:hAnsi="Arial" w:cs="Arial"/>
                <w:b/>
                <w:bCs/>
              </w:rPr>
              <w:t>Felhalmozási</w:t>
            </w:r>
          </w:p>
        </w:tc>
        <w:tc>
          <w:tcPr>
            <w:tcW w:w="1040" w:type="dxa"/>
            <w:vMerge w:val="restart"/>
            <w:tcBorders>
              <w:top w:val="nil"/>
              <w:left w:val="single" w:sz="4" w:space="0" w:color="auto"/>
              <w:bottom w:val="nil"/>
              <w:right w:val="single" w:sz="8" w:space="0" w:color="auto"/>
            </w:tcBorders>
            <w:shd w:val="clear" w:color="auto" w:fill="auto"/>
            <w:noWrap/>
            <w:vAlign w:val="center"/>
            <w:hideMark/>
          </w:tcPr>
          <w:p w14:paraId="1D82EE28" w14:textId="77777777" w:rsidR="00633D75" w:rsidRPr="00633D75" w:rsidRDefault="00633D75" w:rsidP="00633D75">
            <w:pPr>
              <w:jc w:val="center"/>
              <w:rPr>
                <w:rFonts w:ascii="Arial" w:hAnsi="Arial" w:cs="Arial"/>
                <w:b/>
                <w:bCs/>
              </w:rPr>
            </w:pPr>
            <w:r w:rsidRPr="00633D75">
              <w:rPr>
                <w:rFonts w:ascii="Arial" w:hAnsi="Arial" w:cs="Arial"/>
                <w:b/>
                <w:bCs/>
              </w:rPr>
              <w:t>Összesen</w:t>
            </w:r>
          </w:p>
        </w:tc>
      </w:tr>
      <w:tr w:rsidR="00633D75" w:rsidRPr="00633D75" w14:paraId="0E8F30E8" w14:textId="77777777" w:rsidTr="00633D75">
        <w:trPr>
          <w:trHeight w:val="255"/>
        </w:trPr>
        <w:tc>
          <w:tcPr>
            <w:tcW w:w="6880" w:type="dxa"/>
            <w:gridSpan w:val="2"/>
            <w:vMerge/>
            <w:tcBorders>
              <w:top w:val="nil"/>
              <w:left w:val="single" w:sz="8" w:space="0" w:color="auto"/>
              <w:bottom w:val="nil"/>
              <w:right w:val="nil"/>
            </w:tcBorders>
            <w:vAlign w:val="center"/>
            <w:hideMark/>
          </w:tcPr>
          <w:p w14:paraId="1E426C5A" w14:textId="77777777" w:rsidR="00633D75" w:rsidRPr="00633D75" w:rsidRDefault="00633D75" w:rsidP="00633D75">
            <w:pPr>
              <w:rPr>
                <w:rFonts w:ascii="Arial" w:hAnsi="Arial" w:cs="Arial"/>
                <w:b/>
                <w:bCs/>
              </w:rPr>
            </w:pPr>
          </w:p>
        </w:tc>
        <w:tc>
          <w:tcPr>
            <w:tcW w:w="1074" w:type="dxa"/>
            <w:tcBorders>
              <w:top w:val="nil"/>
              <w:left w:val="single" w:sz="4" w:space="0" w:color="auto"/>
              <w:bottom w:val="nil"/>
              <w:right w:val="single" w:sz="4" w:space="0" w:color="auto"/>
            </w:tcBorders>
            <w:shd w:val="clear" w:color="auto" w:fill="auto"/>
            <w:noWrap/>
            <w:vAlign w:val="bottom"/>
            <w:hideMark/>
          </w:tcPr>
          <w:p w14:paraId="75436979" w14:textId="77777777" w:rsidR="00633D75" w:rsidRPr="00633D75" w:rsidRDefault="00633D75" w:rsidP="00633D75">
            <w:pPr>
              <w:jc w:val="center"/>
              <w:rPr>
                <w:rFonts w:ascii="Arial" w:hAnsi="Arial" w:cs="Arial"/>
                <w:b/>
                <w:bCs/>
              </w:rPr>
            </w:pPr>
            <w:r w:rsidRPr="00633D75">
              <w:rPr>
                <w:rFonts w:ascii="Arial" w:hAnsi="Arial" w:cs="Arial"/>
                <w:b/>
                <w:bCs/>
              </w:rPr>
              <w:t>célú</w:t>
            </w:r>
          </w:p>
        </w:tc>
        <w:tc>
          <w:tcPr>
            <w:tcW w:w="1286" w:type="dxa"/>
            <w:tcBorders>
              <w:top w:val="nil"/>
              <w:left w:val="nil"/>
              <w:bottom w:val="nil"/>
              <w:right w:val="single" w:sz="4" w:space="0" w:color="auto"/>
            </w:tcBorders>
            <w:shd w:val="clear" w:color="auto" w:fill="auto"/>
            <w:noWrap/>
            <w:vAlign w:val="bottom"/>
            <w:hideMark/>
          </w:tcPr>
          <w:p w14:paraId="36322A50" w14:textId="77777777" w:rsidR="00633D75" w:rsidRPr="00633D75" w:rsidRDefault="00633D75" w:rsidP="00633D75">
            <w:pPr>
              <w:jc w:val="center"/>
              <w:rPr>
                <w:rFonts w:ascii="Arial" w:hAnsi="Arial" w:cs="Arial"/>
                <w:b/>
                <w:bCs/>
              </w:rPr>
            </w:pPr>
            <w:r w:rsidRPr="00633D75">
              <w:rPr>
                <w:rFonts w:ascii="Arial" w:hAnsi="Arial" w:cs="Arial"/>
                <w:b/>
                <w:bCs/>
              </w:rPr>
              <w:t>célú</w:t>
            </w:r>
          </w:p>
        </w:tc>
        <w:tc>
          <w:tcPr>
            <w:tcW w:w="1040" w:type="dxa"/>
            <w:vMerge/>
            <w:tcBorders>
              <w:top w:val="nil"/>
              <w:left w:val="single" w:sz="4" w:space="0" w:color="auto"/>
              <w:bottom w:val="nil"/>
              <w:right w:val="single" w:sz="8" w:space="0" w:color="auto"/>
            </w:tcBorders>
            <w:vAlign w:val="center"/>
            <w:hideMark/>
          </w:tcPr>
          <w:p w14:paraId="3D8E1382" w14:textId="77777777" w:rsidR="00633D75" w:rsidRPr="00633D75" w:rsidRDefault="00633D75" w:rsidP="00633D75">
            <w:pPr>
              <w:rPr>
                <w:rFonts w:ascii="Arial" w:hAnsi="Arial" w:cs="Arial"/>
                <w:b/>
                <w:bCs/>
              </w:rPr>
            </w:pPr>
          </w:p>
        </w:tc>
      </w:tr>
      <w:tr w:rsidR="00633D75" w:rsidRPr="00633D75" w14:paraId="04A548F0" w14:textId="77777777" w:rsidTr="00633D75">
        <w:trPr>
          <w:trHeight w:val="90"/>
        </w:trPr>
        <w:tc>
          <w:tcPr>
            <w:tcW w:w="440" w:type="dxa"/>
            <w:tcBorders>
              <w:top w:val="nil"/>
              <w:left w:val="single" w:sz="8" w:space="0" w:color="auto"/>
              <w:bottom w:val="single" w:sz="8" w:space="0" w:color="auto"/>
              <w:right w:val="nil"/>
            </w:tcBorders>
            <w:shd w:val="clear" w:color="auto" w:fill="auto"/>
            <w:noWrap/>
            <w:vAlign w:val="bottom"/>
            <w:hideMark/>
          </w:tcPr>
          <w:p w14:paraId="2653DD1E" w14:textId="77777777" w:rsidR="00633D75" w:rsidRPr="00633D75" w:rsidRDefault="00633D75" w:rsidP="00633D75">
            <w:pPr>
              <w:rPr>
                <w:rFonts w:ascii="Arial" w:hAnsi="Arial" w:cs="Arial"/>
              </w:rPr>
            </w:pPr>
            <w:r w:rsidRPr="00633D75">
              <w:rPr>
                <w:rFonts w:ascii="Arial" w:hAnsi="Arial" w:cs="Arial"/>
              </w:rPr>
              <w:t> </w:t>
            </w:r>
          </w:p>
        </w:tc>
        <w:tc>
          <w:tcPr>
            <w:tcW w:w="6440" w:type="dxa"/>
            <w:tcBorders>
              <w:top w:val="nil"/>
              <w:left w:val="nil"/>
              <w:bottom w:val="single" w:sz="8" w:space="0" w:color="auto"/>
              <w:right w:val="nil"/>
            </w:tcBorders>
            <w:shd w:val="clear" w:color="auto" w:fill="auto"/>
            <w:noWrap/>
            <w:vAlign w:val="bottom"/>
            <w:hideMark/>
          </w:tcPr>
          <w:p w14:paraId="7A56A182" w14:textId="77777777" w:rsidR="00633D75" w:rsidRPr="00633D75" w:rsidRDefault="00633D75" w:rsidP="00633D75">
            <w:pPr>
              <w:rPr>
                <w:rFonts w:ascii="Arial" w:hAnsi="Arial" w:cs="Arial"/>
              </w:rPr>
            </w:pPr>
            <w:r w:rsidRPr="00633D75">
              <w:rPr>
                <w:rFonts w:ascii="Arial" w:hAnsi="Arial" w:cs="Arial"/>
              </w:rPr>
              <w:t> </w:t>
            </w:r>
          </w:p>
        </w:tc>
        <w:tc>
          <w:tcPr>
            <w:tcW w:w="1074" w:type="dxa"/>
            <w:tcBorders>
              <w:top w:val="nil"/>
              <w:left w:val="single" w:sz="4" w:space="0" w:color="auto"/>
              <w:bottom w:val="single" w:sz="8" w:space="0" w:color="auto"/>
              <w:right w:val="single" w:sz="4" w:space="0" w:color="auto"/>
            </w:tcBorders>
            <w:shd w:val="clear" w:color="auto" w:fill="auto"/>
            <w:noWrap/>
            <w:vAlign w:val="bottom"/>
            <w:hideMark/>
          </w:tcPr>
          <w:p w14:paraId="687F01B8" w14:textId="77777777" w:rsidR="00633D75" w:rsidRPr="00633D75" w:rsidRDefault="00633D75" w:rsidP="00633D75">
            <w:pPr>
              <w:jc w:val="both"/>
              <w:rPr>
                <w:rFonts w:ascii="Arial" w:hAnsi="Arial" w:cs="Arial"/>
              </w:rPr>
            </w:pPr>
            <w:r w:rsidRPr="00633D75">
              <w:rPr>
                <w:rFonts w:ascii="Arial" w:hAnsi="Arial" w:cs="Arial"/>
              </w:rPr>
              <w:t> </w:t>
            </w:r>
          </w:p>
        </w:tc>
        <w:tc>
          <w:tcPr>
            <w:tcW w:w="1286" w:type="dxa"/>
            <w:tcBorders>
              <w:top w:val="nil"/>
              <w:left w:val="nil"/>
              <w:bottom w:val="single" w:sz="8" w:space="0" w:color="auto"/>
              <w:right w:val="single" w:sz="4" w:space="0" w:color="auto"/>
            </w:tcBorders>
            <w:shd w:val="clear" w:color="auto" w:fill="auto"/>
            <w:noWrap/>
            <w:vAlign w:val="bottom"/>
            <w:hideMark/>
          </w:tcPr>
          <w:p w14:paraId="6B71D5AB" w14:textId="77777777" w:rsidR="00633D75" w:rsidRPr="00633D75" w:rsidRDefault="00633D75" w:rsidP="00633D75">
            <w:pPr>
              <w:jc w:val="both"/>
              <w:rPr>
                <w:rFonts w:ascii="Arial" w:hAnsi="Arial" w:cs="Arial"/>
              </w:rPr>
            </w:pPr>
            <w:r w:rsidRPr="00633D75">
              <w:rPr>
                <w:rFonts w:ascii="Arial" w:hAnsi="Arial" w:cs="Arial"/>
              </w:rPr>
              <w:t> </w:t>
            </w:r>
          </w:p>
        </w:tc>
        <w:tc>
          <w:tcPr>
            <w:tcW w:w="1040" w:type="dxa"/>
            <w:tcBorders>
              <w:top w:val="nil"/>
              <w:left w:val="nil"/>
              <w:bottom w:val="single" w:sz="8" w:space="0" w:color="auto"/>
              <w:right w:val="single" w:sz="8" w:space="0" w:color="auto"/>
            </w:tcBorders>
            <w:shd w:val="clear" w:color="auto" w:fill="auto"/>
            <w:noWrap/>
            <w:vAlign w:val="bottom"/>
            <w:hideMark/>
          </w:tcPr>
          <w:p w14:paraId="091EFB8F" w14:textId="77777777" w:rsidR="00633D75" w:rsidRPr="00633D75" w:rsidRDefault="00633D75" w:rsidP="00633D75">
            <w:pPr>
              <w:jc w:val="both"/>
              <w:rPr>
                <w:rFonts w:ascii="Arial" w:hAnsi="Arial" w:cs="Arial"/>
              </w:rPr>
            </w:pPr>
            <w:r w:rsidRPr="00633D75">
              <w:rPr>
                <w:rFonts w:ascii="Arial" w:hAnsi="Arial" w:cs="Arial"/>
              </w:rPr>
              <w:t> </w:t>
            </w:r>
          </w:p>
        </w:tc>
      </w:tr>
      <w:tr w:rsidR="00633D75" w:rsidRPr="00633D75" w14:paraId="16D2CE64" w14:textId="77777777" w:rsidTr="00633D75">
        <w:trPr>
          <w:trHeight w:val="315"/>
        </w:trPr>
        <w:tc>
          <w:tcPr>
            <w:tcW w:w="10280" w:type="dxa"/>
            <w:gridSpan w:val="5"/>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53EBC434" w14:textId="77777777" w:rsidR="00633D75" w:rsidRPr="00633D75" w:rsidRDefault="00633D75" w:rsidP="00633D75">
            <w:pPr>
              <w:jc w:val="center"/>
              <w:rPr>
                <w:rFonts w:ascii="Arial" w:hAnsi="Arial" w:cs="Arial"/>
                <w:b/>
                <w:bCs/>
              </w:rPr>
            </w:pPr>
            <w:r w:rsidRPr="00633D75">
              <w:rPr>
                <w:rFonts w:ascii="Arial" w:hAnsi="Arial" w:cs="Arial"/>
                <w:b/>
                <w:bCs/>
              </w:rPr>
              <w:t>KIADÁSOK</w:t>
            </w:r>
          </w:p>
        </w:tc>
      </w:tr>
      <w:tr w:rsidR="00633D75" w:rsidRPr="00633D75" w14:paraId="7A798D31" w14:textId="77777777" w:rsidTr="00633D75">
        <w:trPr>
          <w:trHeight w:val="225"/>
        </w:trPr>
        <w:tc>
          <w:tcPr>
            <w:tcW w:w="440" w:type="dxa"/>
            <w:tcBorders>
              <w:top w:val="nil"/>
              <w:left w:val="single" w:sz="8" w:space="0" w:color="auto"/>
              <w:bottom w:val="nil"/>
              <w:right w:val="nil"/>
            </w:tcBorders>
            <w:shd w:val="clear" w:color="auto" w:fill="auto"/>
            <w:noWrap/>
            <w:vAlign w:val="center"/>
            <w:hideMark/>
          </w:tcPr>
          <w:p w14:paraId="3044A174" w14:textId="77777777" w:rsidR="00633D75" w:rsidRPr="00633D75" w:rsidRDefault="00633D75" w:rsidP="00633D75">
            <w:pPr>
              <w:rPr>
                <w:rFonts w:ascii="Arial" w:hAnsi="Arial" w:cs="Arial"/>
                <w:b/>
                <w:bCs/>
              </w:rPr>
            </w:pPr>
            <w:r w:rsidRPr="00633D75">
              <w:rPr>
                <w:rFonts w:ascii="Arial" w:hAnsi="Arial" w:cs="Arial"/>
                <w:b/>
                <w:bCs/>
              </w:rPr>
              <w:t>I.</w:t>
            </w:r>
          </w:p>
        </w:tc>
        <w:tc>
          <w:tcPr>
            <w:tcW w:w="6440" w:type="dxa"/>
            <w:tcBorders>
              <w:top w:val="nil"/>
              <w:left w:val="single" w:sz="4" w:space="0" w:color="auto"/>
              <w:bottom w:val="nil"/>
              <w:right w:val="single" w:sz="4" w:space="0" w:color="auto"/>
            </w:tcBorders>
            <w:shd w:val="clear" w:color="auto" w:fill="auto"/>
            <w:noWrap/>
            <w:vAlign w:val="center"/>
            <w:hideMark/>
          </w:tcPr>
          <w:p w14:paraId="53F2B1C9" w14:textId="77777777" w:rsidR="00633D75" w:rsidRPr="00633D75" w:rsidRDefault="00633D75" w:rsidP="00633D75">
            <w:pPr>
              <w:rPr>
                <w:rFonts w:ascii="Arial" w:hAnsi="Arial" w:cs="Arial"/>
                <w:b/>
                <w:bCs/>
              </w:rPr>
            </w:pPr>
            <w:r w:rsidRPr="00633D75">
              <w:rPr>
                <w:rFonts w:ascii="Arial" w:hAnsi="Arial" w:cs="Arial"/>
                <w:b/>
                <w:bCs/>
              </w:rPr>
              <w:t>Működési költségvetés</w:t>
            </w:r>
          </w:p>
        </w:tc>
        <w:tc>
          <w:tcPr>
            <w:tcW w:w="1074" w:type="dxa"/>
            <w:tcBorders>
              <w:top w:val="nil"/>
              <w:left w:val="nil"/>
              <w:bottom w:val="nil"/>
              <w:right w:val="single" w:sz="4" w:space="0" w:color="auto"/>
            </w:tcBorders>
            <w:shd w:val="clear" w:color="auto" w:fill="auto"/>
            <w:noWrap/>
            <w:vAlign w:val="center"/>
            <w:hideMark/>
          </w:tcPr>
          <w:p w14:paraId="209B5346" w14:textId="77777777" w:rsidR="00633D75" w:rsidRPr="00633D75" w:rsidRDefault="00633D75" w:rsidP="00633D75">
            <w:pPr>
              <w:jc w:val="both"/>
              <w:rPr>
                <w:rFonts w:ascii="Arial" w:hAnsi="Arial" w:cs="Arial"/>
              </w:rPr>
            </w:pPr>
            <w:r w:rsidRPr="00633D75">
              <w:rPr>
                <w:rFonts w:ascii="Arial" w:hAnsi="Arial" w:cs="Arial"/>
              </w:rPr>
              <w:t> </w:t>
            </w:r>
          </w:p>
        </w:tc>
        <w:tc>
          <w:tcPr>
            <w:tcW w:w="1286" w:type="dxa"/>
            <w:tcBorders>
              <w:top w:val="nil"/>
              <w:left w:val="nil"/>
              <w:bottom w:val="nil"/>
              <w:right w:val="single" w:sz="4" w:space="0" w:color="auto"/>
            </w:tcBorders>
            <w:shd w:val="clear" w:color="000000" w:fill="BFBFBF"/>
            <w:noWrap/>
            <w:vAlign w:val="center"/>
            <w:hideMark/>
          </w:tcPr>
          <w:p w14:paraId="01D66373" w14:textId="77777777" w:rsidR="00633D75" w:rsidRPr="00633D75" w:rsidRDefault="00633D75" w:rsidP="00633D75">
            <w:pPr>
              <w:jc w:val="both"/>
              <w:rPr>
                <w:rFonts w:ascii="Arial" w:hAnsi="Arial" w:cs="Arial"/>
              </w:rPr>
            </w:pPr>
            <w:r w:rsidRPr="00633D75">
              <w:rPr>
                <w:rFonts w:ascii="Arial" w:hAnsi="Arial" w:cs="Arial"/>
              </w:rPr>
              <w:t> </w:t>
            </w:r>
          </w:p>
        </w:tc>
        <w:tc>
          <w:tcPr>
            <w:tcW w:w="1040" w:type="dxa"/>
            <w:tcBorders>
              <w:top w:val="nil"/>
              <w:left w:val="nil"/>
              <w:bottom w:val="nil"/>
              <w:right w:val="single" w:sz="8" w:space="0" w:color="auto"/>
            </w:tcBorders>
            <w:shd w:val="clear" w:color="auto" w:fill="auto"/>
            <w:noWrap/>
            <w:vAlign w:val="center"/>
            <w:hideMark/>
          </w:tcPr>
          <w:p w14:paraId="18B1DD0A" w14:textId="77777777" w:rsidR="00633D75" w:rsidRPr="00633D75" w:rsidRDefault="00633D75" w:rsidP="00633D75">
            <w:pPr>
              <w:jc w:val="both"/>
              <w:rPr>
                <w:rFonts w:ascii="Arial" w:hAnsi="Arial" w:cs="Arial"/>
              </w:rPr>
            </w:pPr>
            <w:r w:rsidRPr="00633D75">
              <w:rPr>
                <w:rFonts w:ascii="Arial" w:hAnsi="Arial" w:cs="Arial"/>
              </w:rPr>
              <w:t> </w:t>
            </w:r>
          </w:p>
        </w:tc>
      </w:tr>
      <w:tr w:rsidR="00633D75" w:rsidRPr="00633D75" w14:paraId="18D3FDCA" w14:textId="77777777" w:rsidTr="00633D75">
        <w:trPr>
          <w:trHeight w:val="285"/>
        </w:trPr>
        <w:tc>
          <w:tcPr>
            <w:tcW w:w="440" w:type="dxa"/>
            <w:tcBorders>
              <w:top w:val="nil"/>
              <w:left w:val="single" w:sz="8" w:space="0" w:color="auto"/>
              <w:bottom w:val="nil"/>
              <w:right w:val="nil"/>
            </w:tcBorders>
            <w:shd w:val="clear" w:color="auto" w:fill="auto"/>
            <w:noWrap/>
            <w:vAlign w:val="bottom"/>
            <w:hideMark/>
          </w:tcPr>
          <w:p w14:paraId="242A895D" w14:textId="77777777" w:rsidR="00633D75" w:rsidRPr="00633D75" w:rsidRDefault="00633D75" w:rsidP="00633D75">
            <w:pPr>
              <w:jc w:val="right"/>
              <w:rPr>
                <w:rFonts w:ascii="Arial" w:hAnsi="Arial" w:cs="Arial"/>
              </w:rPr>
            </w:pPr>
            <w:r w:rsidRPr="00633D75">
              <w:rPr>
                <w:rFonts w:ascii="Arial" w:hAnsi="Arial" w:cs="Arial"/>
              </w:rPr>
              <w:t>1.</w:t>
            </w:r>
          </w:p>
        </w:tc>
        <w:tc>
          <w:tcPr>
            <w:tcW w:w="6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E4724E" w14:textId="77777777" w:rsidR="00633D75" w:rsidRPr="00633D75" w:rsidRDefault="00633D75" w:rsidP="00633D75">
            <w:pPr>
              <w:rPr>
                <w:rFonts w:ascii="Arial" w:hAnsi="Arial" w:cs="Arial"/>
              </w:rPr>
            </w:pPr>
            <w:r w:rsidRPr="00633D75">
              <w:rPr>
                <w:rFonts w:ascii="Arial" w:hAnsi="Arial" w:cs="Arial"/>
              </w:rPr>
              <w:t>Személyi juttatások</w:t>
            </w:r>
          </w:p>
        </w:tc>
        <w:tc>
          <w:tcPr>
            <w:tcW w:w="1074" w:type="dxa"/>
            <w:tcBorders>
              <w:top w:val="single" w:sz="4" w:space="0" w:color="auto"/>
              <w:left w:val="nil"/>
              <w:bottom w:val="single" w:sz="4" w:space="0" w:color="auto"/>
              <w:right w:val="single" w:sz="4" w:space="0" w:color="auto"/>
            </w:tcBorders>
            <w:shd w:val="clear" w:color="auto" w:fill="auto"/>
            <w:noWrap/>
            <w:vAlign w:val="bottom"/>
            <w:hideMark/>
          </w:tcPr>
          <w:p w14:paraId="6D01D2AE" w14:textId="77777777" w:rsidR="00633D75" w:rsidRPr="00633D75" w:rsidRDefault="00633D75" w:rsidP="00633D75">
            <w:pPr>
              <w:jc w:val="right"/>
              <w:rPr>
                <w:rFonts w:ascii="Arial" w:hAnsi="Arial" w:cs="Arial"/>
              </w:rPr>
            </w:pPr>
            <w:r w:rsidRPr="00633D75">
              <w:rPr>
                <w:rFonts w:ascii="Arial" w:hAnsi="Arial" w:cs="Arial"/>
              </w:rPr>
              <w:t>809 516</w:t>
            </w:r>
          </w:p>
        </w:tc>
        <w:tc>
          <w:tcPr>
            <w:tcW w:w="1286" w:type="dxa"/>
            <w:tcBorders>
              <w:top w:val="single" w:sz="4" w:space="0" w:color="auto"/>
              <w:left w:val="nil"/>
              <w:bottom w:val="single" w:sz="4" w:space="0" w:color="auto"/>
              <w:right w:val="single" w:sz="4" w:space="0" w:color="auto"/>
            </w:tcBorders>
            <w:shd w:val="clear" w:color="000000" w:fill="BFBFBF"/>
            <w:noWrap/>
            <w:vAlign w:val="bottom"/>
            <w:hideMark/>
          </w:tcPr>
          <w:p w14:paraId="79FC4DD3" w14:textId="77777777" w:rsidR="00633D75" w:rsidRPr="00633D75" w:rsidRDefault="00633D75" w:rsidP="00633D75">
            <w:pPr>
              <w:jc w:val="right"/>
              <w:rPr>
                <w:rFonts w:ascii="Arial" w:hAnsi="Arial" w:cs="Arial"/>
              </w:rPr>
            </w:pPr>
            <w:r w:rsidRPr="00633D75">
              <w:rPr>
                <w:rFonts w:ascii="Arial" w:hAnsi="Arial" w:cs="Arial"/>
              </w:rPr>
              <w:t>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5F429827" w14:textId="77777777" w:rsidR="00633D75" w:rsidRPr="00633D75" w:rsidRDefault="00633D75" w:rsidP="00633D75">
            <w:pPr>
              <w:jc w:val="right"/>
              <w:rPr>
                <w:rFonts w:ascii="Arial" w:hAnsi="Arial" w:cs="Arial"/>
                <w:b/>
                <w:bCs/>
              </w:rPr>
            </w:pPr>
            <w:r w:rsidRPr="00633D75">
              <w:rPr>
                <w:rFonts w:ascii="Arial" w:hAnsi="Arial" w:cs="Arial"/>
                <w:b/>
                <w:bCs/>
              </w:rPr>
              <w:t>809 516</w:t>
            </w:r>
          </w:p>
        </w:tc>
      </w:tr>
      <w:tr w:rsidR="00633D75" w:rsidRPr="00633D75" w14:paraId="5F16AB5E" w14:textId="77777777" w:rsidTr="00633D75">
        <w:trPr>
          <w:trHeight w:val="285"/>
        </w:trPr>
        <w:tc>
          <w:tcPr>
            <w:tcW w:w="440" w:type="dxa"/>
            <w:tcBorders>
              <w:top w:val="nil"/>
              <w:left w:val="single" w:sz="8" w:space="0" w:color="auto"/>
              <w:bottom w:val="nil"/>
              <w:right w:val="nil"/>
            </w:tcBorders>
            <w:shd w:val="clear" w:color="auto" w:fill="auto"/>
            <w:noWrap/>
            <w:vAlign w:val="bottom"/>
            <w:hideMark/>
          </w:tcPr>
          <w:p w14:paraId="17BBFE42" w14:textId="77777777" w:rsidR="00633D75" w:rsidRPr="00633D75" w:rsidRDefault="00633D75" w:rsidP="00633D75">
            <w:pPr>
              <w:jc w:val="right"/>
              <w:rPr>
                <w:rFonts w:ascii="Arial" w:hAnsi="Arial" w:cs="Arial"/>
              </w:rPr>
            </w:pPr>
            <w:r w:rsidRPr="00633D75">
              <w:rPr>
                <w:rFonts w:ascii="Arial" w:hAnsi="Arial" w:cs="Arial"/>
              </w:rPr>
              <w:t>2.</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2215F595" w14:textId="77777777" w:rsidR="00633D75" w:rsidRPr="00633D75" w:rsidRDefault="00633D75" w:rsidP="00633D75">
            <w:pPr>
              <w:rPr>
                <w:rFonts w:ascii="Arial" w:hAnsi="Arial" w:cs="Arial"/>
              </w:rPr>
            </w:pPr>
            <w:r w:rsidRPr="00633D75">
              <w:rPr>
                <w:rFonts w:ascii="Arial" w:hAnsi="Arial" w:cs="Arial"/>
              </w:rPr>
              <w:t>Munkaadókat terhelő járulékok és szociális hozzájárulási adó</w:t>
            </w:r>
          </w:p>
        </w:tc>
        <w:tc>
          <w:tcPr>
            <w:tcW w:w="1074" w:type="dxa"/>
            <w:tcBorders>
              <w:top w:val="nil"/>
              <w:left w:val="nil"/>
              <w:bottom w:val="single" w:sz="4" w:space="0" w:color="auto"/>
              <w:right w:val="single" w:sz="4" w:space="0" w:color="auto"/>
            </w:tcBorders>
            <w:shd w:val="clear" w:color="auto" w:fill="auto"/>
            <w:noWrap/>
            <w:vAlign w:val="bottom"/>
            <w:hideMark/>
          </w:tcPr>
          <w:p w14:paraId="3F7B132B" w14:textId="77777777" w:rsidR="00633D75" w:rsidRPr="00633D75" w:rsidRDefault="00633D75" w:rsidP="00633D75">
            <w:pPr>
              <w:jc w:val="right"/>
              <w:rPr>
                <w:rFonts w:ascii="Arial" w:hAnsi="Arial" w:cs="Arial"/>
              </w:rPr>
            </w:pPr>
            <w:r w:rsidRPr="00633D75">
              <w:rPr>
                <w:rFonts w:ascii="Arial" w:hAnsi="Arial" w:cs="Arial"/>
              </w:rPr>
              <w:t>85 000</w:t>
            </w:r>
          </w:p>
        </w:tc>
        <w:tc>
          <w:tcPr>
            <w:tcW w:w="1286" w:type="dxa"/>
            <w:tcBorders>
              <w:top w:val="nil"/>
              <w:left w:val="nil"/>
              <w:bottom w:val="single" w:sz="4" w:space="0" w:color="auto"/>
              <w:right w:val="single" w:sz="4" w:space="0" w:color="auto"/>
            </w:tcBorders>
            <w:shd w:val="clear" w:color="000000" w:fill="BFBFBF"/>
            <w:noWrap/>
            <w:vAlign w:val="bottom"/>
            <w:hideMark/>
          </w:tcPr>
          <w:p w14:paraId="6F9B41BE" w14:textId="77777777" w:rsidR="00633D75" w:rsidRPr="00633D75" w:rsidRDefault="00633D75" w:rsidP="00633D75">
            <w:pPr>
              <w:jc w:val="right"/>
              <w:rPr>
                <w:rFonts w:ascii="Arial" w:hAnsi="Arial" w:cs="Arial"/>
              </w:rPr>
            </w:pPr>
            <w:r w:rsidRPr="00633D75">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32361028" w14:textId="77777777" w:rsidR="00633D75" w:rsidRPr="00633D75" w:rsidRDefault="00633D75" w:rsidP="00633D75">
            <w:pPr>
              <w:jc w:val="right"/>
              <w:rPr>
                <w:rFonts w:ascii="Arial" w:hAnsi="Arial" w:cs="Arial"/>
                <w:b/>
                <w:bCs/>
              </w:rPr>
            </w:pPr>
            <w:r w:rsidRPr="00633D75">
              <w:rPr>
                <w:rFonts w:ascii="Arial" w:hAnsi="Arial" w:cs="Arial"/>
                <w:b/>
                <w:bCs/>
              </w:rPr>
              <w:t>85 000</w:t>
            </w:r>
          </w:p>
        </w:tc>
      </w:tr>
      <w:tr w:rsidR="00633D75" w:rsidRPr="00633D75" w14:paraId="466FAFB3" w14:textId="77777777" w:rsidTr="00633D75">
        <w:trPr>
          <w:trHeight w:val="285"/>
        </w:trPr>
        <w:tc>
          <w:tcPr>
            <w:tcW w:w="440" w:type="dxa"/>
            <w:tcBorders>
              <w:top w:val="nil"/>
              <w:left w:val="single" w:sz="8" w:space="0" w:color="auto"/>
              <w:bottom w:val="nil"/>
              <w:right w:val="nil"/>
            </w:tcBorders>
            <w:shd w:val="clear" w:color="auto" w:fill="auto"/>
            <w:noWrap/>
            <w:vAlign w:val="bottom"/>
            <w:hideMark/>
          </w:tcPr>
          <w:p w14:paraId="03B91104" w14:textId="77777777" w:rsidR="00633D75" w:rsidRPr="00633D75" w:rsidRDefault="00633D75" w:rsidP="00633D75">
            <w:pPr>
              <w:jc w:val="right"/>
              <w:rPr>
                <w:rFonts w:ascii="Arial" w:hAnsi="Arial" w:cs="Arial"/>
              </w:rPr>
            </w:pPr>
            <w:r w:rsidRPr="00633D75">
              <w:rPr>
                <w:rFonts w:ascii="Arial" w:hAnsi="Arial" w:cs="Arial"/>
              </w:rPr>
              <w:t>3.</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6DCE6E16" w14:textId="77777777" w:rsidR="00633D75" w:rsidRPr="00633D75" w:rsidRDefault="00633D75" w:rsidP="00633D75">
            <w:pPr>
              <w:rPr>
                <w:rFonts w:ascii="Arial" w:hAnsi="Arial" w:cs="Arial"/>
              </w:rPr>
            </w:pPr>
            <w:r w:rsidRPr="00633D75">
              <w:rPr>
                <w:rFonts w:ascii="Arial" w:hAnsi="Arial" w:cs="Arial"/>
              </w:rPr>
              <w:t>Dologi kiadások</w:t>
            </w:r>
          </w:p>
        </w:tc>
        <w:tc>
          <w:tcPr>
            <w:tcW w:w="1074" w:type="dxa"/>
            <w:tcBorders>
              <w:top w:val="nil"/>
              <w:left w:val="nil"/>
              <w:bottom w:val="single" w:sz="4" w:space="0" w:color="auto"/>
              <w:right w:val="single" w:sz="4" w:space="0" w:color="auto"/>
            </w:tcBorders>
            <w:shd w:val="clear" w:color="auto" w:fill="auto"/>
            <w:noWrap/>
            <w:vAlign w:val="bottom"/>
            <w:hideMark/>
          </w:tcPr>
          <w:p w14:paraId="23624591" w14:textId="77777777" w:rsidR="00633D75" w:rsidRPr="00633D75" w:rsidRDefault="00633D75" w:rsidP="00633D75">
            <w:pPr>
              <w:jc w:val="right"/>
              <w:rPr>
                <w:rFonts w:ascii="Arial" w:hAnsi="Arial" w:cs="Arial"/>
              </w:rPr>
            </w:pPr>
            <w:r w:rsidRPr="00633D75">
              <w:rPr>
                <w:rFonts w:ascii="Arial" w:hAnsi="Arial" w:cs="Arial"/>
              </w:rPr>
              <w:t>1 796 266</w:t>
            </w:r>
          </w:p>
        </w:tc>
        <w:tc>
          <w:tcPr>
            <w:tcW w:w="1286" w:type="dxa"/>
            <w:tcBorders>
              <w:top w:val="nil"/>
              <w:left w:val="nil"/>
              <w:bottom w:val="single" w:sz="4" w:space="0" w:color="auto"/>
              <w:right w:val="single" w:sz="4" w:space="0" w:color="auto"/>
            </w:tcBorders>
            <w:shd w:val="clear" w:color="000000" w:fill="BFBFBF"/>
            <w:noWrap/>
            <w:vAlign w:val="bottom"/>
            <w:hideMark/>
          </w:tcPr>
          <w:p w14:paraId="0C13A405" w14:textId="77777777" w:rsidR="00633D75" w:rsidRPr="00633D75" w:rsidRDefault="00633D75" w:rsidP="00633D75">
            <w:pPr>
              <w:jc w:val="right"/>
              <w:rPr>
                <w:rFonts w:ascii="Arial" w:hAnsi="Arial" w:cs="Arial"/>
              </w:rPr>
            </w:pPr>
            <w:r w:rsidRPr="00633D75">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68880D36" w14:textId="77777777" w:rsidR="00633D75" w:rsidRPr="00633D75" w:rsidRDefault="00633D75" w:rsidP="00633D75">
            <w:pPr>
              <w:jc w:val="right"/>
              <w:rPr>
                <w:rFonts w:ascii="Arial" w:hAnsi="Arial" w:cs="Arial"/>
                <w:b/>
                <w:bCs/>
              </w:rPr>
            </w:pPr>
            <w:r w:rsidRPr="00633D75">
              <w:rPr>
                <w:rFonts w:ascii="Arial" w:hAnsi="Arial" w:cs="Arial"/>
                <w:b/>
                <w:bCs/>
              </w:rPr>
              <w:t>1 796 266</w:t>
            </w:r>
          </w:p>
        </w:tc>
      </w:tr>
      <w:tr w:rsidR="00633D75" w:rsidRPr="00633D75" w14:paraId="39AF487C" w14:textId="77777777" w:rsidTr="00633D75">
        <w:trPr>
          <w:trHeight w:val="285"/>
        </w:trPr>
        <w:tc>
          <w:tcPr>
            <w:tcW w:w="440" w:type="dxa"/>
            <w:tcBorders>
              <w:top w:val="nil"/>
              <w:left w:val="single" w:sz="8" w:space="0" w:color="auto"/>
              <w:bottom w:val="nil"/>
              <w:right w:val="nil"/>
            </w:tcBorders>
            <w:shd w:val="clear" w:color="auto" w:fill="auto"/>
            <w:noWrap/>
            <w:vAlign w:val="bottom"/>
            <w:hideMark/>
          </w:tcPr>
          <w:p w14:paraId="45B4531F" w14:textId="77777777" w:rsidR="00633D75" w:rsidRPr="00633D75" w:rsidRDefault="00633D75" w:rsidP="00633D75">
            <w:pPr>
              <w:jc w:val="right"/>
              <w:rPr>
                <w:rFonts w:ascii="Arial" w:hAnsi="Arial" w:cs="Arial"/>
              </w:rPr>
            </w:pPr>
            <w:r w:rsidRPr="00633D75">
              <w:rPr>
                <w:rFonts w:ascii="Arial" w:hAnsi="Arial" w:cs="Arial"/>
              </w:rPr>
              <w:t>4.</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31E5B816" w14:textId="77777777" w:rsidR="00633D75" w:rsidRPr="00633D75" w:rsidRDefault="00633D75" w:rsidP="00633D75">
            <w:pPr>
              <w:rPr>
                <w:rFonts w:ascii="Arial" w:hAnsi="Arial" w:cs="Arial"/>
              </w:rPr>
            </w:pPr>
            <w:r w:rsidRPr="00633D75">
              <w:rPr>
                <w:rFonts w:ascii="Arial" w:hAnsi="Arial" w:cs="Arial"/>
              </w:rPr>
              <w:t>Ellátottak pénzbeli juttatása</w:t>
            </w:r>
          </w:p>
        </w:tc>
        <w:tc>
          <w:tcPr>
            <w:tcW w:w="1074" w:type="dxa"/>
            <w:tcBorders>
              <w:top w:val="nil"/>
              <w:left w:val="nil"/>
              <w:bottom w:val="single" w:sz="4" w:space="0" w:color="auto"/>
              <w:right w:val="single" w:sz="4" w:space="0" w:color="auto"/>
            </w:tcBorders>
            <w:shd w:val="clear" w:color="auto" w:fill="auto"/>
            <w:noWrap/>
            <w:vAlign w:val="bottom"/>
            <w:hideMark/>
          </w:tcPr>
          <w:p w14:paraId="54D3E614" w14:textId="77777777" w:rsidR="00633D75" w:rsidRPr="00633D75" w:rsidRDefault="00633D75" w:rsidP="00633D75">
            <w:pPr>
              <w:jc w:val="right"/>
              <w:rPr>
                <w:rFonts w:ascii="Arial" w:hAnsi="Arial" w:cs="Arial"/>
              </w:rPr>
            </w:pPr>
            <w:r w:rsidRPr="00633D75">
              <w:rPr>
                <w:rFonts w:ascii="Arial" w:hAnsi="Arial" w:cs="Arial"/>
              </w:rPr>
              <w:t>0</w:t>
            </w:r>
          </w:p>
        </w:tc>
        <w:tc>
          <w:tcPr>
            <w:tcW w:w="1286" w:type="dxa"/>
            <w:tcBorders>
              <w:top w:val="nil"/>
              <w:left w:val="nil"/>
              <w:bottom w:val="single" w:sz="4" w:space="0" w:color="auto"/>
              <w:right w:val="single" w:sz="4" w:space="0" w:color="auto"/>
            </w:tcBorders>
            <w:shd w:val="clear" w:color="000000" w:fill="BFBFBF"/>
            <w:noWrap/>
            <w:vAlign w:val="bottom"/>
            <w:hideMark/>
          </w:tcPr>
          <w:p w14:paraId="602E6F0C" w14:textId="77777777" w:rsidR="00633D75" w:rsidRPr="00633D75" w:rsidRDefault="00633D75" w:rsidP="00633D75">
            <w:pPr>
              <w:jc w:val="right"/>
              <w:rPr>
                <w:rFonts w:ascii="Arial" w:hAnsi="Arial" w:cs="Arial"/>
              </w:rPr>
            </w:pPr>
            <w:r w:rsidRPr="00633D75">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7066FAC5"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0E78CDE2" w14:textId="77777777" w:rsidTr="00633D75">
        <w:trPr>
          <w:trHeight w:val="300"/>
        </w:trPr>
        <w:tc>
          <w:tcPr>
            <w:tcW w:w="440" w:type="dxa"/>
            <w:tcBorders>
              <w:top w:val="nil"/>
              <w:left w:val="single" w:sz="8" w:space="0" w:color="auto"/>
              <w:bottom w:val="nil"/>
              <w:right w:val="nil"/>
            </w:tcBorders>
            <w:shd w:val="clear" w:color="auto" w:fill="auto"/>
            <w:noWrap/>
            <w:vAlign w:val="bottom"/>
            <w:hideMark/>
          </w:tcPr>
          <w:p w14:paraId="147C8CB3" w14:textId="77777777" w:rsidR="00633D75" w:rsidRPr="00633D75" w:rsidRDefault="00633D75" w:rsidP="00633D75">
            <w:pPr>
              <w:jc w:val="right"/>
              <w:rPr>
                <w:rFonts w:ascii="Arial" w:hAnsi="Arial" w:cs="Arial"/>
              </w:rPr>
            </w:pPr>
            <w:r w:rsidRPr="00633D75">
              <w:rPr>
                <w:rFonts w:ascii="Arial" w:hAnsi="Arial" w:cs="Arial"/>
              </w:rPr>
              <w:t>5.</w:t>
            </w:r>
          </w:p>
        </w:tc>
        <w:tc>
          <w:tcPr>
            <w:tcW w:w="6440" w:type="dxa"/>
            <w:tcBorders>
              <w:top w:val="nil"/>
              <w:left w:val="single" w:sz="4" w:space="0" w:color="auto"/>
              <w:bottom w:val="single" w:sz="4" w:space="0" w:color="auto"/>
              <w:right w:val="single" w:sz="4" w:space="0" w:color="auto"/>
            </w:tcBorders>
            <w:shd w:val="clear" w:color="auto" w:fill="auto"/>
            <w:vAlign w:val="bottom"/>
            <w:hideMark/>
          </w:tcPr>
          <w:p w14:paraId="092E65BB" w14:textId="77777777" w:rsidR="00633D75" w:rsidRPr="00633D75" w:rsidRDefault="00633D75" w:rsidP="00633D75">
            <w:pPr>
              <w:rPr>
                <w:rFonts w:ascii="Arial" w:hAnsi="Arial" w:cs="Arial"/>
              </w:rPr>
            </w:pPr>
            <w:r w:rsidRPr="00633D75">
              <w:rPr>
                <w:rFonts w:ascii="Arial" w:hAnsi="Arial" w:cs="Arial"/>
              </w:rPr>
              <w:t>Egyéb működési célú kiadások</w:t>
            </w:r>
          </w:p>
        </w:tc>
        <w:tc>
          <w:tcPr>
            <w:tcW w:w="1074" w:type="dxa"/>
            <w:tcBorders>
              <w:top w:val="nil"/>
              <w:left w:val="nil"/>
              <w:bottom w:val="single" w:sz="4" w:space="0" w:color="auto"/>
              <w:right w:val="single" w:sz="4" w:space="0" w:color="auto"/>
            </w:tcBorders>
            <w:shd w:val="clear" w:color="auto" w:fill="auto"/>
            <w:noWrap/>
            <w:vAlign w:val="bottom"/>
            <w:hideMark/>
          </w:tcPr>
          <w:p w14:paraId="54015AF9" w14:textId="77777777" w:rsidR="00633D75" w:rsidRPr="00633D75" w:rsidRDefault="00633D75" w:rsidP="00633D75">
            <w:pPr>
              <w:jc w:val="right"/>
              <w:rPr>
                <w:rFonts w:ascii="Arial" w:hAnsi="Arial" w:cs="Arial"/>
              </w:rPr>
            </w:pPr>
            <w:r w:rsidRPr="00633D75">
              <w:rPr>
                <w:rFonts w:ascii="Arial" w:hAnsi="Arial" w:cs="Arial"/>
              </w:rPr>
              <w:t>150 000</w:t>
            </w:r>
          </w:p>
        </w:tc>
        <w:tc>
          <w:tcPr>
            <w:tcW w:w="1286" w:type="dxa"/>
            <w:tcBorders>
              <w:top w:val="nil"/>
              <w:left w:val="nil"/>
              <w:bottom w:val="single" w:sz="4" w:space="0" w:color="auto"/>
              <w:right w:val="single" w:sz="4" w:space="0" w:color="auto"/>
            </w:tcBorders>
            <w:shd w:val="clear" w:color="000000" w:fill="BFBFBF"/>
            <w:noWrap/>
            <w:vAlign w:val="bottom"/>
            <w:hideMark/>
          </w:tcPr>
          <w:p w14:paraId="530BEA75" w14:textId="77777777" w:rsidR="00633D75" w:rsidRPr="00633D75" w:rsidRDefault="00633D75" w:rsidP="00633D75">
            <w:pPr>
              <w:jc w:val="right"/>
              <w:rPr>
                <w:rFonts w:ascii="Arial" w:hAnsi="Arial" w:cs="Arial"/>
              </w:rPr>
            </w:pPr>
            <w:r w:rsidRPr="00633D75">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0B2E68D8" w14:textId="77777777" w:rsidR="00633D75" w:rsidRPr="00633D75" w:rsidRDefault="00633D75" w:rsidP="00633D75">
            <w:pPr>
              <w:jc w:val="right"/>
              <w:rPr>
                <w:rFonts w:ascii="Arial" w:hAnsi="Arial" w:cs="Arial"/>
                <w:b/>
                <w:bCs/>
              </w:rPr>
            </w:pPr>
            <w:r w:rsidRPr="00633D75">
              <w:rPr>
                <w:rFonts w:ascii="Arial" w:hAnsi="Arial" w:cs="Arial"/>
                <w:b/>
                <w:bCs/>
              </w:rPr>
              <w:t>150 000</w:t>
            </w:r>
          </w:p>
        </w:tc>
      </w:tr>
      <w:tr w:rsidR="00633D75" w:rsidRPr="00633D75" w14:paraId="0F775E43" w14:textId="77777777" w:rsidTr="00633D75">
        <w:trPr>
          <w:trHeight w:val="28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bottom"/>
            <w:hideMark/>
          </w:tcPr>
          <w:p w14:paraId="4B7F1F68" w14:textId="77777777" w:rsidR="00633D75" w:rsidRPr="00633D75" w:rsidRDefault="00633D75" w:rsidP="00633D75">
            <w:pPr>
              <w:jc w:val="center"/>
              <w:rPr>
                <w:rFonts w:ascii="Arial" w:hAnsi="Arial" w:cs="Arial"/>
                <w:b/>
                <w:bCs/>
              </w:rPr>
            </w:pPr>
            <w:r w:rsidRPr="00633D75">
              <w:rPr>
                <w:rFonts w:ascii="Arial" w:hAnsi="Arial" w:cs="Arial"/>
                <w:b/>
                <w:bCs/>
              </w:rPr>
              <w:t xml:space="preserve">Működési költségvetés összesen </w:t>
            </w:r>
          </w:p>
        </w:tc>
        <w:tc>
          <w:tcPr>
            <w:tcW w:w="1074" w:type="dxa"/>
            <w:tcBorders>
              <w:top w:val="double" w:sz="6" w:space="0" w:color="auto"/>
              <w:left w:val="nil"/>
              <w:bottom w:val="double" w:sz="6" w:space="0" w:color="auto"/>
              <w:right w:val="single" w:sz="4" w:space="0" w:color="auto"/>
            </w:tcBorders>
            <w:shd w:val="clear" w:color="auto" w:fill="auto"/>
            <w:noWrap/>
            <w:vAlign w:val="bottom"/>
            <w:hideMark/>
          </w:tcPr>
          <w:p w14:paraId="66E4BD7C" w14:textId="77777777" w:rsidR="00633D75" w:rsidRPr="00633D75" w:rsidRDefault="00633D75" w:rsidP="00633D75">
            <w:pPr>
              <w:jc w:val="right"/>
              <w:rPr>
                <w:rFonts w:ascii="Arial" w:hAnsi="Arial" w:cs="Arial"/>
                <w:b/>
                <w:bCs/>
              </w:rPr>
            </w:pPr>
            <w:r w:rsidRPr="00633D75">
              <w:rPr>
                <w:rFonts w:ascii="Arial" w:hAnsi="Arial" w:cs="Arial"/>
                <w:b/>
                <w:bCs/>
              </w:rPr>
              <w:t>2 840 782</w:t>
            </w:r>
          </w:p>
        </w:tc>
        <w:tc>
          <w:tcPr>
            <w:tcW w:w="1286" w:type="dxa"/>
            <w:tcBorders>
              <w:top w:val="double" w:sz="6" w:space="0" w:color="auto"/>
              <w:left w:val="nil"/>
              <w:bottom w:val="double" w:sz="6" w:space="0" w:color="auto"/>
              <w:right w:val="single" w:sz="4" w:space="0" w:color="auto"/>
            </w:tcBorders>
            <w:shd w:val="clear" w:color="000000" w:fill="BFBFBF"/>
            <w:noWrap/>
            <w:vAlign w:val="bottom"/>
            <w:hideMark/>
          </w:tcPr>
          <w:p w14:paraId="70461CAE" w14:textId="77777777" w:rsidR="00633D75" w:rsidRPr="00633D75" w:rsidRDefault="00633D75" w:rsidP="00633D75">
            <w:pPr>
              <w:jc w:val="right"/>
              <w:rPr>
                <w:rFonts w:ascii="Arial" w:hAnsi="Arial" w:cs="Arial"/>
                <w:b/>
                <w:bCs/>
                <w:color w:val="FFFFFF"/>
              </w:rPr>
            </w:pPr>
            <w:r w:rsidRPr="00633D75">
              <w:rPr>
                <w:rFonts w:ascii="Arial" w:hAnsi="Arial" w:cs="Arial"/>
                <w:b/>
                <w:bCs/>
                <w:color w:val="FFFFFF"/>
              </w:rPr>
              <w:t> </w:t>
            </w:r>
          </w:p>
        </w:tc>
        <w:tc>
          <w:tcPr>
            <w:tcW w:w="1040" w:type="dxa"/>
            <w:tcBorders>
              <w:top w:val="double" w:sz="6" w:space="0" w:color="auto"/>
              <w:left w:val="nil"/>
              <w:bottom w:val="double" w:sz="6" w:space="0" w:color="auto"/>
              <w:right w:val="single" w:sz="8" w:space="0" w:color="auto"/>
            </w:tcBorders>
            <w:shd w:val="clear" w:color="auto" w:fill="auto"/>
            <w:noWrap/>
            <w:vAlign w:val="bottom"/>
            <w:hideMark/>
          </w:tcPr>
          <w:p w14:paraId="4CC728DC" w14:textId="77777777" w:rsidR="00633D75" w:rsidRPr="00633D75" w:rsidRDefault="00633D75" w:rsidP="00633D75">
            <w:pPr>
              <w:jc w:val="right"/>
              <w:rPr>
                <w:rFonts w:ascii="Arial" w:hAnsi="Arial" w:cs="Arial"/>
                <w:b/>
                <w:bCs/>
              </w:rPr>
            </w:pPr>
            <w:r w:rsidRPr="00633D75">
              <w:rPr>
                <w:rFonts w:ascii="Arial" w:hAnsi="Arial" w:cs="Arial"/>
                <w:b/>
                <w:bCs/>
              </w:rPr>
              <w:t>2 840 782</w:t>
            </w:r>
          </w:p>
        </w:tc>
      </w:tr>
      <w:tr w:rsidR="00633D75" w:rsidRPr="00633D75" w14:paraId="09E195C3" w14:textId="77777777" w:rsidTr="00633D75">
        <w:trPr>
          <w:trHeight w:val="300"/>
        </w:trPr>
        <w:tc>
          <w:tcPr>
            <w:tcW w:w="440" w:type="dxa"/>
            <w:tcBorders>
              <w:top w:val="nil"/>
              <w:left w:val="single" w:sz="8" w:space="0" w:color="auto"/>
              <w:bottom w:val="nil"/>
              <w:right w:val="nil"/>
            </w:tcBorders>
            <w:shd w:val="clear" w:color="auto" w:fill="auto"/>
            <w:noWrap/>
            <w:vAlign w:val="center"/>
            <w:hideMark/>
          </w:tcPr>
          <w:p w14:paraId="7167D7C0" w14:textId="77777777" w:rsidR="00633D75" w:rsidRPr="00633D75" w:rsidRDefault="00633D75" w:rsidP="00633D75">
            <w:pPr>
              <w:rPr>
                <w:rFonts w:ascii="Arial" w:hAnsi="Arial" w:cs="Arial"/>
                <w:b/>
                <w:bCs/>
              </w:rPr>
            </w:pPr>
            <w:r w:rsidRPr="00633D75">
              <w:rPr>
                <w:rFonts w:ascii="Arial" w:hAnsi="Arial" w:cs="Arial"/>
                <w:b/>
                <w:bCs/>
              </w:rPr>
              <w:t>II.</w:t>
            </w:r>
          </w:p>
        </w:tc>
        <w:tc>
          <w:tcPr>
            <w:tcW w:w="6440" w:type="dxa"/>
            <w:tcBorders>
              <w:top w:val="nil"/>
              <w:left w:val="single" w:sz="4" w:space="0" w:color="auto"/>
              <w:bottom w:val="single" w:sz="4" w:space="0" w:color="auto"/>
              <w:right w:val="single" w:sz="4" w:space="0" w:color="auto"/>
            </w:tcBorders>
            <w:shd w:val="clear" w:color="auto" w:fill="auto"/>
            <w:noWrap/>
            <w:vAlign w:val="center"/>
            <w:hideMark/>
          </w:tcPr>
          <w:p w14:paraId="37CCCF6B" w14:textId="77777777" w:rsidR="00633D75" w:rsidRPr="00633D75" w:rsidRDefault="00633D75" w:rsidP="00633D75">
            <w:pPr>
              <w:rPr>
                <w:rFonts w:ascii="Arial" w:hAnsi="Arial" w:cs="Arial"/>
                <w:b/>
                <w:bCs/>
              </w:rPr>
            </w:pPr>
            <w:r w:rsidRPr="00633D75">
              <w:rPr>
                <w:rFonts w:ascii="Arial" w:hAnsi="Arial" w:cs="Arial"/>
                <w:b/>
                <w:bCs/>
              </w:rPr>
              <w:t>Felhalmozási költségvetés</w:t>
            </w:r>
          </w:p>
        </w:tc>
        <w:tc>
          <w:tcPr>
            <w:tcW w:w="1074" w:type="dxa"/>
            <w:tcBorders>
              <w:top w:val="nil"/>
              <w:left w:val="nil"/>
              <w:bottom w:val="single" w:sz="4" w:space="0" w:color="auto"/>
              <w:right w:val="single" w:sz="4" w:space="0" w:color="auto"/>
            </w:tcBorders>
            <w:shd w:val="clear" w:color="000000" w:fill="BFBFBF"/>
            <w:noWrap/>
            <w:vAlign w:val="center"/>
            <w:hideMark/>
          </w:tcPr>
          <w:p w14:paraId="473E20A6" w14:textId="77777777" w:rsidR="00633D75" w:rsidRPr="00633D75" w:rsidRDefault="00633D75" w:rsidP="00633D75">
            <w:pPr>
              <w:jc w:val="right"/>
              <w:rPr>
                <w:rFonts w:ascii="Arial" w:hAnsi="Arial" w:cs="Arial"/>
              </w:rPr>
            </w:pPr>
            <w:r w:rsidRPr="00633D75">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center"/>
            <w:hideMark/>
          </w:tcPr>
          <w:p w14:paraId="357765E9" w14:textId="77777777" w:rsidR="00633D75" w:rsidRPr="00633D75" w:rsidRDefault="00633D75" w:rsidP="00633D75">
            <w:pPr>
              <w:jc w:val="right"/>
              <w:rPr>
                <w:rFonts w:ascii="Arial" w:hAnsi="Arial" w:cs="Arial"/>
              </w:rPr>
            </w:pPr>
            <w:r w:rsidRPr="00633D75">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center"/>
            <w:hideMark/>
          </w:tcPr>
          <w:p w14:paraId="408D5ACF" w14:textId="77777777" w:rsidR="00633D75" w:rsidRPr="00633D75" w:rsidRDefault="00633D75" w:rsidP="00633D75">
            <w:pPr>
              <w:jc w:val="right"/>
              <w:rPr>
                <w:rFonts w:ascii="Arial" w:hAnsi="Arial" w:cs="Arial"/>
                <w:b/>
                <w:bCs/>
              </w:rPr>
            </w:pPr>
            <w:r w:rsidRPr="00633D75">
              <w:rPr>
                <w:rFonts w:ascii="Arial" w:hAnsi="Arial" w:cs="Arial"/>
                <w:b/>
                <w:bCs/>
              </w:rPr>
              <w:t> </w:t>
            </w:r>
          </w:p>
        </w:tc>
      </w:tr>
      <w:tr w:rsidR="00633D75" w:rsidRPr="00633D75" w14:paraId="04FF9BF5" w14:textId="77777777" w:rsidTr="00633D75">
        <w:trPr>
          <w:trHeight w:val="300"/>
        </w:trPr>
        <w:tc>
          <w:tcPr>
            <w:tcW w:w="440" w:type="dxa"/>
            <w:tcBorders>
              <w:top w:val="nil"/>
              <w:left w:val="single" w:sz="8" w:space="0" w:color="auto"/>
              <w:bottom w:val="nil"/>
              <w:right w:val="nil"/>
            </w:tcBorders>
            <w:shd w:val="clear" w:color="auto" w:fill="auto"/>
            <w:noWrap/>
            <w:vAlign w:val="bottom"/>
            <w:hideMark/>
          </w:tcPr>
          <w:p w14:paraId="2E3B1629" w14:textId="77777777" w:rsidR="00633D75" w:rsidRPr="00633D75" w:rsidRDefault="00633D75" w:rsidP="00633D75">
            <w:pPr>
              <w:jc w:val="right"/>
              <w:rPr>
                <w:rFonts w:ascii="Arial" w:hAnsi="Arial" w:cs="Arial"/>
              </w:rPr>
            </w:pPr>
            <w:r w:rsidRPr="00633D75">
              <w:rPr>
                <w:rFonts w:ascii="Arial" w:hAnsi="Arial" w:cs="Arial"/>
              </w:rPr>
              <w:t>1.</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2BCDDED7" w14:textId="77777777" w:rsidR="00633D75" w:rsidRPr="00633D75" w:rsidRDefault="00633D75" w:rsidP="00633D75">
            <w:pPr>
              <w:rPr>
                <w:rFonts w:ascii="Arial" w:hAnsi="Arial" w:cs="Arial"/>
              </w:rPr>
            </w:pPr>
            <w:r w:rsidRPr="00633D75">
              <w:rPr>
                <w:rFonts w:ascii="Arial" w:hAnsi="Arial" w:cs="Arial"/>
              </w:rPr>
              <w:t>Beruházások</w:t>
            </w:r>
          </w:p>
        </w:tc>
        <w:tc>
          <w:tcPr>
            <w:tcW w:w="1074" w:type="dxa"/>
            <w:tcBorders>
              <w:top w:val="nil"/>
              <w:left w:val="nil"/>
              <w:bottom w:val="single" w:sz="4" w:space="0" w:color="auto"/>
              <w:right w:val="single" w:sz="4" w:space="0" w:color="auto"/>
            </w:tcBorders>
            <w:shd w:val="clear" w:color="000000" w:fill="BFBFBF"/>
            <w:noWrap/>
            <w:vAlign w:val="bottom"/>
            <w:hideMark/>
          </w:tcPr>
          <w:p w14:paraId="13EA9D93" w14:textId="77777777" w:rsidR="00633D75" w:rsidRPr="00633D75" w:rsidRDefault="00633D75" w:rsidP="00633D75">
            <w:pPr>
              <w:jc w:val="right"/>
              <w:rPr>
                <w:rFonts w:ascii="Arial" w:hAnsi="Arial" w:cs="Arial"/>
              </w:rPr>
            </w:pPr>
            <w:r w:rsidRPr="00633D75">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2AABBE1C" w14:textId="77777777" w:rsidR="00633D75" w:rsidRPr="00633D75" w:rsidRDefault="00633D75" w:rsidP="00633D75">
            <w:pPr>
              <w:jc w:val="right"/>
              <w:rPr>
                <w:rFonts w:ascii="Arial" w:hAnsi="Arial" w:cs="Arial"/>
              </w:rPr>
            </w:pPr>
            <w:r w:rsidRPr="00633D75">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19A90A5F"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359EAE92" w14:textId="77777777" w:rsidTr="00633D75">
        <w:trPr>
          <w:trHeight w:val="300"/>
        </w:trPr>
        <w:tc>
          <w:tcPr>
            <w:tcW w:w="440" w:type="dxa"/>
            <w:tcBorders>
              <w:top w:val="nil"/>
              <w:left w:val="single" w:sz="8" w:space="0" w:color="auto"/>
              <w:bottom w:val="nil"/>
              <w:right w:val="nil"/>
            </w:tcBorders>
            <w:shd w:val="clear" w:color="auto" w:fill="auto"/>
            <w:noWrap/>
            <w:vAlign w:val="bottom"/>
            <w:hideMark/>
          </w:tcPr>
          <w:p w14:paraId="5D0EB761" w14:textId="77777777" w:rsidR="00633D75" w:rsidRPr="00633D75" w:rsidRDefault="00633D75" w:rsidP="00633D75">
            <w:pPr>
              <w:jc w:val="right"/>
              <w:rPr>
                <w:rFonts w:ascii="Arial" w:hAnsi="Arial" w:cs="Arial"/>
              </w:rPr>
            </w:pPr>
            <w:r w:rsidRPr="00633D75">
              <w:rPr>
                <w:rFonts w:ascii="Arial" w:hAnsi="Arial" w:cs="Arial"/>
              </w:rPr>
              <w:t>2.</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189DF8FB" w14:textId="77777777" w:rsidR="00633D75" w:rsidRPr="00633D75" w:rsidRDefault="00633D75" w:rsidP="00633D75">
            <w:pPr>
              <w:rPr>
                <w:rFonts w:ascii="Arial" w:hAnsi="Arial" w:cs="Arial"/>
              </w:rPr>
            </w:pPr>
            <w:r w:rsidRPr="00633D75">
              <w:rPr>
                <w:rFonts w:ascii="Arial" w:hAnsi="Arial" w:cs="Arial"/>
              </w:rPr>
              <w:t>Felújítások</w:t>
            </w:r>
          </w:p>
        </w:tc>
        <w:tc>
          <w:tcPr>
            <w:tcW w:w="1074" w:type="dxa"/>
            <w:tcBorders>
              <w:top w:val="nil"/>
              <w:left w:val="nil"/>
              <w:bottom w:val="single" w:sz="4" w:space="0" w:color="auto"/>
              <w:right w:val="single" w:sz="4" w:space="0" w:color="auto"/>
            </w:tcBorders>
            <w:shd w:val="clear" w:color="000000" w:fill="BFBFBF"/>
            <w:noWrap/>
            <w:vAlign w:val="bottom"/>
            <w:hideMark/>
          </w:tcPr>
          <w:p w14:paraId="7F656882" w14:textId="77777777" w:rsidR="00633D75" w:rsidRPr="00633D75" w:rsidRDefault="00633D75" w:rsidP="00633D75">
            <w:pPr>
              <w:jc w:val="right"/>
              <w:rPr>
                <w:rFonts w:ascii="Arial" w:hAnsi="Arial" w:cs="Arial"/>
              </w:rPr>
            </w:pPr>
            <w:r w:rsidRPr="00633D75">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70672D53" w14:textId="77777777" w:rsidR="00633D75" w:rsidRPr="00633D75" w:rsidRDefault="00633D75" w:rsidP="00633D75">
            <w:pPr>
              <w:jc w:val="right"/>
              <w:rPr>
                <w:rFonts w:ascii="Arial" w:hAnsi="Arial" w:cs="Arial"/>
              </w:rPr>
            </w:pPr>
            <w:r w:rsidRPr="00633D75">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4142AAC9"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6B26EE8C" w14:textId="77777777" w:rsidTr="00633D75">
        <w:trPr>
          <w:trHeight w:val="300"/>
        </w:trPr>
        <w:tc>
          <w:tcPr>
            <w:tcW w:w="440" w:type="dxa"/>
            <w:tcBorders>
              <w:top w:val="nil"/>
              <w:left w:val="single" w:sz="8" w:space="0" w:color="auto"/>
              <w:bottom w:val="nil"/>
              <w:right w:val="nil"/>
            </w:tcBorders>
            <w:shd w:val="clear" w:color="auto" w:fill="auto"/>
            <w:noWrap/>
            <w:vAlign w:val="bottom"/>
            <w:hideMark/>
          </w:tcPr>
          <w:p w14:paraId="239BF0CE" w14:textId="77777777" w:rsidR="00633D75" w:rsidRPr="00633D75" w:rsidRDefault="00633D75" w:rsidP="00633D75">
            <w:pPr>
              <w:jc w:val="right"/>
              <w:rPr>
                <w:rFonts w:ascii="Arial" w:hAnsi="Arial" w:cs="Arial"/>
              </w:rPr>
            </w:pPr>
            <w:r w:rsidRPr="00633D75">
              <w:rPr>
                <w:rFonts w:ascii="Arial" w:hAnsi="Arial" w:cs="Arial"/>
              </w:rPr>
              <w:t>3.</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3071D98A" w14:textId="77777777" w:rsidR="00633D75" w:rsidRPr="00633D75" w:rsidRDefault="00633D75" w:rsidP="00633D75">
            <w:pPr>
              <w:rPr>
                <w:rFonts w:ascii="Arial" w:hAnsi="Arial" w:cs="Arial"/>
              </w:rPr>
            </w:pPr>
            <w:r w:rsidRPr="00633D75">
              <w:rPr>
                <w:rFonts w:ascii="Arial" w:hAnsi="Arial" w:cs="Arial"/>
              </w:rPr>
              <w:t>Egyéb felhalmozási célú kiadások</w:t>
            </w:r>
          </w:p>
        </w:tc>
        <w:tc>
          <w:tcPr>
            <w:tcW w:w="1074" w:type="dxa"/>
            <w:tcBorders>
              <w:top w:val="nil"/>
              <w:left w:val="nil"/>
              <w:bottom w:val="single" w:sz="4" w:space="0" w:color="auto"/>
              <w:right w:val="single" w:sz="4" w:space="0" w:color="auto"/>
            </w:tcBorders>
            <w:shd w:val="clear" w:color="000000" w:fill="BFBFBF"/>
            <w:noWrap/>
            <w:vAlign w:val="bottom"/>
            <w:hideMark/>
          </w:tcPr>
          <w:p w14:paraId="1AB360A5" w14:textId="77777777" w:rsidR="00633D75" w:rsidRPr="00633D75" w:rsidRDefault="00633D75" w:rsidP="00633D75">
            <w:pPr>
              <w:jc w:val="right"/>
              <w:rPr>
                <w:rFonts w:ascii="Arial" w:hAnsi="Arial" w:cs="Arial"/>
              </w:rPr>
            </w:pPr>
            <w:r w:rsidRPr="00633D75">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6E8F67CA" w14:textId="77777777" w:rsidR="00633D75" w:rsidRPr="00633D75" w:rsidRDefault="00633D75" w:rsidP="00633D75">
            <w:pPr>
              <w:jc w:val="right"/>
              <w:rPr>
                <w:rFonts w:ascii="Arial" w:hAnsi="Arial" w:cs="Arial"/>
              </w:rPr>
            </w:pPr>
            <w:r w:rsidRPr="00633D75">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0E8DA606"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4A0E3713" w14:textId="77777777" w:rsidTr="00633D75">
        <w:trPr>
          <w:trHeight w:val="25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bottom"/>
            <w:hideMark/>
          </w:tcPr>
          <w:p w14:paraId="4F9A5DCE" w14:textId="77777777" w:rsidR="00633D75" w:rsidRPr="00633D75" w:rsidRDefault="00633D75" w:rsidP="00633D75">
            <w:pPr>
              <w:jc w:val="center"/>
              <w:rPr>
                <w:rFonts w:ascii="Arial" w:hAnsi="Arial" w:cs="Arial"/>
                <w:b/>
                <w:bCs/>
              </w:rPr>
            </w:pPr>
            <w:r w:rsidRPr="00633D75">
              <w:rPr>
                <w:rFonts w:ascii="Arial" w:hAnsi="Arial" w:cs="Arial"/>
                <w:b/>
                <w:bCs/>
              </w:rPr>
              <w:t xml:space="preserve">Felhalmozási költségvetés összesen </w:t>
            </w:r>
          </w:p>
        </w:tc>
        <w:tc>
          <w:tcPr>
            <w:tcW w:w="1074" w:type="dxa"/>
            <w:tcBorders>
              <w:top w:val="double" w:sz="6" w:space="0" w:color="auto"/>
              <w:left w:val="nil"/>
              <w:bottom w:val="double" w:sz="6" w:space="0" w:color="auto"/>
              <w:right w:val="single" w:sz="4" w:space="0" w:color="auto"/>
            </w:tcBorders>
            <w:shd w:val="clear" w:color="000000" w:fill="BFBFBF"/>
            <w:noWrap/>
            <w:vAlign w:val="bottom"/>
            <w:hideMark/>
          </w:tcPr>
          <w:p w14:paraId="700D85DE" w14:textId="77777777" w:rsidR="00633D75" w:rsidRPr="00633D75" w:rsidRDefault="00633D75" w:rsidP="00633D75">
            <w:pPr>
              <w:jc w:val="right"/>
              <w:rPr>
                <w:rFonts w:ascii="Arial" w:hAnsi="Arial" w:cs="Arial"/>
                <w:b/>
                <w:bCs/>
                <w:color w:val="FFFFFF"/>
              </w:rPr>
            </w:pPr>
            <w:r w:rsidRPr="00633D75">
              <w:rPr>
                <w:rFonts w:ascii="Arial" w:hAnsi="Arial" w:cs="Arial"/>
                <w:b/>
                <w:bCs/>
                <w:color w:val="FFFFFF"/>
              </w:rPr>
              <w:t> </w:t>
            </w:r>
          </w:p>
        </w:tc>
        <w:tc>
          <w:tcPr>
            <w:tcW w:w="1286" w:type="dxa"/>
            <w:tcBorders>
              <w:top w:val="double" w:sz="6" w:space="0" w:color="auto"/>
              <w:left w:val="nil"/>
              <w:bottom w:val="double" w:sz="6" w:space="0" w:color="auto"/>
              <w:right w:val="single" w:sz="4" w:space="0" w:color="auto"/>
            </w:tcBorders>
            <w:shd w:val="clear" w:color="auto" w:fill="auto"/>
            <w:noWrap/>
            <w:vAlign w:val="bottom"/>
            <w:hideMark/>
          </w:tcPr>
          <w:p w14:paraId="51D59447" w14:textId="77777777" w:rsidR="00633D75" w:rsidRPr="00633D75" w:rsidRDefault="00633D75" w:rsidP="00633D75">
            <w:pPr>
              <w:jc w:val="right"/>
              <w:rPr>
                <w:rFonts w:ascii="Arial" w:hAnsi="Arial" w:cs="Arial"/>
                <w:b/>
                <w:bCs/>
              </w:rPr>
            </w:pPr>
            <w:r w:rsidRPr="00633D75">
              <w:rPr>
                <w:rFonts w:ascii="Arial" w:hAnsi="Arial" w:cs="Arial"/>
                <w:b/>
                <w:bCs/>
              </w:rPr>
              <w:t>0</w:t>
            </w:r>
          </w:p>
        </w:tc>
        <w:tc>
          <w:tcPr>
            <w:tcW w:w="1040" w:type="dxa"/>
            <w:tcBorders>
              <w:top w:val="double" w:sz="6" w:space="0" w:color="auto"/>
              <w:left w:val="nil"/>
              <w:bottom w:val="double" w:sz="6" w:space="0" w:color="auto"/>
              <w:right w:val="single" w:sz="8" w:space="0" w:color="auto"/>
            </w:tcBorders>
            <w:shd w:val="clear" w:color="auto" w:fill="auto"/>
            <w:noWrap/>
            <w:vAlign w:val="bottom"/>
            <w:hideMark/>
          </w:tcPr>
          <w:p w14:paraId="09A640BD"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1E96EF16" w14:textId="77777777" w:rsidTr="00633D75">
        <w:trPr>
          <w:trHeight w:val="330"/>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bottom"/>
            <w:hideMark/>
          </w:tcPr>
          <w:p w14:paraId="1E63B862" w14:textId="77777777" w:rsidR="00633D75" w:rsidRPr="00633D75" w:rsidRDefault="00633D75" w:rsidP="00633D75">
            <w:pPr>
              <w:jc w:val="center"/>
              <w:rPr>
                <w:rFonts w:ascii="Arial" w:hAnsi="Arial" w:cs="Arial"/>
                <w:b/>
                <w:bCs/>
              </w:rPr>
            </w:pPr>
            <w:r w:rsidRPr="00633D75">
              <w:rPr>
                <w:rFonts w:ascii="Arial" w:hAnsi="Arial" w:cs="Arial"/>
                <w:b/>
                <w:bCs/>
              </w:rPr>
              <w:lastRenderedPageBreak/>
              <w:t>KÖLTSÉGVETÉSI KIADÁSOK ÖSSZESEN (I.+II.)</w:t>
            </w:r>
          </w:p>
        </w:tc>
        <w:tc>
          <w:tcPr>
            <w:tcW w:w="1074" w:type="dxa"/>
            <w:tcBorders>
              <w:top w:val="nil"/>
              <w:left w:val="nil"/>
              <w:bottom w:val="double" w:sz="6" w:space="0" w:color="auto"/>
              <w:right w:val="single" w:sz="4" w:space="0" w:color="auto"/>
            </w:tcBorders>
            <w:shd w:val="clear" w:color="auto" w:fill="auto"/>
            <w:noWrap/>
            <w:vAlign w:val="bottom"/>
            <w:hideMark/>
          </w:tcPr>
          <w:p w14:paraId="72A55154" w14:textId="77777777" w:rsidR="00633D75" w:rsidRPr="00633D75" w:rsidRDefault="00633D75" w:rsidP="00633D75">
            <w:pPr>
              <w:jc w:val="right"/>
              <w:rPr>
                <w:rFonts w:ascii="Arial" w:hAnsi="Arial" w:cs="Arial"/>
                <w:b/>
                <w:bCs/>
              </w:rPr>
            </w:pPr>
            <w:r w:rsidRPr="00633D75">
              <w:rPr>
                <w:rFonts w:ascii="Arial" w:hAnsi="Arial" w:cs="Arial"/>
                <w:b/>
                <w:bCs/>
              </w:rPr>
              <w:t>2 840 782</w:t>
            </w:r>
          </w:p>
        </w:tc>
        <w:tc>
          <w:tcPr>
            <w:tcW w:w="1286" w:type="dxa"/>
            <w:tcBorders>
              <w:top w:val="nil"/>
              <w:left w:val="nil"/>
              <w:bottom w:val="double" w:sz="6" w:space="0" w:color="auto"/>
              <w:right w:val="single" w:sz="4" w:space="0" w:color="auto"/>
            </w:tcBorders>
            <w:shd w:val="clear" w:color="auto" w:fill="auto"/>
            <w:noWrap/>
            <w:vAlign w:val="bottom"/>
            <w:hideMark/>
          </w:tcPr>
          <w:p w14:paraId="4B2DF987" w14:textId="77777777" w:rsidR="00633D75" w:rsidRPr="00633D75" w:rsidRDefault="00633D75" w:rsidP="00633D75">
            <w:pPr>
              <w:jc w:val="right"/>
              <w:rPr>
                <w:rFonts w:ascii="Arial" w:hAnsi="Arial" w:cs="Arial"/>
                <w:b/>
                <w:bCs/>
                <w:color w:val="FFFFFF"/>
              </w:rPr>
            </w:pPr>
            <w:r w:rsidRPr="00633D75">
              <w:rPr>
                <w:rFonts w:ascii="Arial" w:hAnsi="Arial" w:cs="Arial"/>
                <w:b/>
                <w:bCs/>
                <w:color w:val="FFFFFF"/>
              </w:rPr>
              <w:t>0</w:t>
            </w:r>
          </w:p>
        </w:tc>
        <w:tc>
          <w:tcPr>
            <w:tcW w:w="1040" w:type="dxa"/>
            <w:tcBorders>
              <w:top w:val="nil"/>
              <w:left w:val="nil"/>
              <w:bottom w:val="double" w:sz="6" w:space="0" w:color="auto"/>
              <w:right w:val="single" w:sz="8" w:space="0" w:color="auto"/>
            </w:tcBorders>
            <w:shd w:val="clear" w:color="auto" w:fill="auto"/>
            <w:noWrap/>
            <w:vAlign w:val="bottom"/>
            <w:hideMark/>
          </w:tcPr>
          <w:p w14:paraId="3DCA8D2E" w14:textId="77777777" w:rsidR="00633D75" w:rsidRPr="00633D75" w:rsidRDefault="00633D75" w:rsidP="00633D75">
            <w:pPr>
              <w:jc w:val="right"/>
              <w:rPr>
                <w:rFonts w:ascii="Arial" w:hAnsi="Arial" w:cs="Arial"/>
                <w:b/>
                <w:bCs/>
              </w:rPr>
            </w:pPr>
            <w:r w:rsidRPr="00633D75">
              <w:rPr>
                <w:rFonts w:ascii="Arial" w:hAnsi="Arial" w:cs="Arial"/>
                <w:b/>
                <w:bCs/>
              </w:rPr>
              <w:t>2 840 782</w:t>
            </w:r>
          </w:p>
        </w:tc>
      </w:tr>
      <w:tr w:rsidR="00633D75" w:rsidRPr="00633D75" w14:paraId="75CBF38F" w14:textId="77777777" w:rsidTr="00633D75">
        <w:trPr>
          <w:trHeight w:val="300"/>
        </w:trPr>
        <w:tc>
          <w:tcPr>
            <w:tcW w:w="440" w:type="dxa"/>
            <w:tcBorders>
              <w:top w:val="nil"/>
              <w:left w:val="single" w:sz="8" w:space="0" w:color="auto"/>
              <w:bottom w:val="double" w:sz="6" w:space="0" w:color="auto"/>
              <w:right w:val="nil"/>
            </w:tcBorders>
            <w:shd w:val="clear" w:color="auto" w:fill="auto"/>
            <w:noWrap/>
            <w:vAlign w:val="bottom"/>
            <w:hideMark/>
          </w:tcPr>
          <w:p w14:paraId="1F5EDC83" w14:textId="77777777" w:rsidR="00633D75" w:rsidRPr="00633D75" w:rsidRDefault="00633D75" w:rsidP="00633D75">
            <w:pPr>
              <w:rPr>
                <w:rFonts w:ascii="Arial" w:hAnsi="Arial" w:cs="Arial"/>
                <w:b/>
                <w:bCs/>
              </w:rPr>
            </w:pPr>
            <w:r w:rsidRPr="00633D75">
              <w:rPr>
                <w:rFonts w:ascii="Arial" w:hAnsi="Arial" w:cs="Arial"/>
                <w:b/>
                <w:bCs/>
              </w:rPr>
              <w:t>III.</w:t>
            </w:r>
          </w:p>
        </w:tc>
        <w:tc>
          <w:tcPr>
            <w:tcW w:w="6440" w:type="dxa"/>
            <w:tcBorders>
              <w:top w:val="nil"/>
              <w:left w:val="single" w:sz="4" w:space="0" w:color="auto"/>
              <w:bottom w:val="double" w:sz="6" w:space="0" w:color="auto"/>
              <w:right w:val="single" w:sz="4" w:space="0" w:color="auto"/>
            </w:tcBorders>
            <w:shd w:val="clear" w:color="auto" w:fill="auto"/>
            <w:noWrap/>
            <w:vAlign w:val="bottom"/>
            <w:hideMark/>
          </w:tcPr>
          <w:p w14:paraId="153E45F0" w14:textId="77777777" w:rsidR="00633D75" w:rsidRPr="00633D75" w:rsidRDefault="00633D75" w:rsidP="00633D75">
            <w:pPr>
              <w:rPr>
                <w:rFonts w:ascii="Arial" w:hAnsi="Arial" w:cs="Arial"/>
                <w:b/>
                <w:bCs/>
              </w:rPr>
            </w:pPr>
            <w:r w:rsidRPr="00633D75">
              <w:rPr>
                <w:rFonts w:ascii="Arial" w:hAnsi="Arial" w:cs="Arial"/>
                <w:b/>
                <w:bCs/>
              </w:rPr>
              <w:t>Finanszírozási kiadások</w:t>
            </w:r>
          </w:p>
        </w:tc>
        <w:tc>
          <w:tcPr>
            <w:tcW w:w="1074" w:type="dxa"/>
            <w:tcBorders>
              <w:top w:val="nil"/>
              <w:left w:val="nil"/>
              <w:bottom w:val="double" w:sz="6" w:space="0" w:color="auto"/>
              <w:right w:val="single" w:sz="4" w:space="0" w:color="auto"/>
            </w:tcBorders>
            <w:shd w:val="clear" w:color="auto" w:fill="auto"/>
            <w:noWrap/>
            <w:vAlign w:val="bottom"/>
            <w:hideMark/>
          </w:tcPr>
          <w:p w14:paraId="110DD272" w14:textId="77777777" w:rsidR="00633D75" w:rsidRPr="00633D75" w:rsidRDefault="00633D75" w:rsidP="00633D75">
            <w:pPr>
              <w:jc w:val="right"/>
              <w:rPr>
                <w:rFonts w:ascii="Arial" w:hAnsi="Arial" w:cs="Arial"/>
                <w:b/>
                <w:bCs/>
              </w:rPr>
            </w:pPr>
            <w:r w:rsidRPr="00633D75">
              <w:rPr>
                <w:rFonts w:ascii="Arial" w:hAnsi="Arial" w:cs="Arial"/>
                <w:b/>
                <w:bCs/>
              </w:rPr>
              <w:t>0</w:t>
            </w:r>
          </w:p>
        </w:tc>
        <w:tc>
          <w:tcPr>
            <w:tcW w:w="1286" w:type="dxa"/>
            <w:tcBorders>
              <w:top w:val="nil"/>
              <w:left w:val="nil"/>
              <w:bottom w:val="double" w:sz="6" w:space="0" w:color="auto"/>
              <w:right w:val="single" w:sz="4" w:space="0" w:color="auto"/>
            </w:tcBorders>
            <w:shd w:val="clear" w:color="auto" w:fill="auto"/>
            <w:noWrap/>
            <w:vAlign w:val="bottom"/>
            <w:hideMark/>
          </w:tcPr>
          <w:p w14:paraId="5A4F131D" w14:textId="77777777" w:rsidR="00633D75" w:rsidRPr="00633D75" w:rsidRDefault="00633D75" w:rsidP="00633D75">
            <w:pPr>
              <w:jc w:val="right"/>
              <w:rPr>
                <w:rFonts w:ascii="Arial" w:hAnsi="Arial" w:cs="Arial"/>
                <w:b/>
                <w:bCs/>
              </w:rPr>
            </w:pPr>
            <w:r w:rsidRPr="00633D75">
              <w:rPr>
                <w:rFonts w:ascii="Arial" w:hAnsi="Arial" w:cs="Arial"/>
                <w:b/>
                <w:bCs/>
              </w:rPr>
              <w:t>0</w:t>
            </w:r>
          </w:p>
        </w:tc>
        <w:tc>
          <w:tcPr>
            <w:tcW w:w="1040" w:type="dxa"/>
            <w:tcBorders>
              <w:top w:val="nil"/>
              <w:left w:val="nil"/>
              <w:bottom w:val="double" w:sz="6" w:space="0" w:color="auto"/>
              <w:right w:val="single" w:sz="8" w:space="0" w:color="auto"/>
            </w:tcBorders>
            <w:shd w:val="clear" w:color="auto" w:fill="auto"/>
            <w:noWrap/>
            <w:vAlign w:val="bottom"/>
            <w:hideMark/>
          </w:tcPr>
          <w:p w14:paraId="269D261D" w14:textId="77777777" w:rsidR="00633D75" w:rsidRPr="00633D75" w:rsidRDefault="00633D75" w:rsidP="00633D75">
            <w:pPr>
              <w:jc w:val="right"/>
              <w:rPr>
                <w:rFonts w:ascii="Arial" w:hAnsi="Arial" w:cs="Arial"/>
                <w:b/>
                <w:bCs/>
              </w:rPr>
            </w:pPr>
            <w:r w:rsidRPr="00633D75">
              <w:rPr>
                <w:rFonts w:ascii="Arial" w:hAnsi="Arial" w:cs="Arial"/>
                <w:b/>
                <w:bCs/>
              </w:rPr>
              <w:t>0</w:t>
            </w:r>
          </w:p>
        </w:tc>
      </w:tr>
      <w:tr w:rsidR="00633D75" w:rsidRPr="00633D75" w14:paraId="03C22CD4" w14:textId="77777777" w:rsidTr="00633D75">
        <w:trPr>
          <w:trHeight w:val="375"/>
        </w:trPr>
        <w:tc>
          <w:tcPr>
            <w:tcW w:w="6880" w:type="dxa"/>
            <w:gridSpan w:val="2"/>
            <w:tcBorders>
              <w:top w:val="double" w:sz="6" w:space="0" w:color="auto"/>
              <w:left w:val="single" w:sz="8" w:space="0" w:color="auto"/>
              <w:bottom w:val="single" w:sz="8" w:space="0" w:color="auto"/>
              <w:right w:val="single" w:sz="4" w:space="0" w:color="000000"/>
            </w:tcBorders>
            <w:shd w:val="clear" w:color="auto" w:fill="auto"/>
            <w:noWrap/>
            <w:vAlign w:val="center"/>
            <w:hideMark/>
          </w:tcPr>
          <w:p w14:paraId="2C4BAAAA" w14:textId="77777777" w:rsidR="00633D75" w:rsidRPr="00633D75" w:rsidRDefault="00633D75" w:rsidP="00633D75">
            <w:pPr>
              <w:jc w:val="center"/>
              <w:rPr>
                <w:rFonts w:ascii="Arial" w:hAnsi="Arial" w:cs="Arial"/>
                <w:b/>
                <w:bCs/>
              </w:rPr>
            </w:pPr>
            <w:r w:rsidRPr="00633D75">
              <w:rPr>
                <w:rFonts w:ascii="Arial" w:hAnsi="Arial" w:cs="Arial"/>
                <w:b/>
                <w:bCs/>
              </w:rPr>
              <w:t>KIADÁSOK MINDÖSSZESEN (I.+II.+III.)</w:t>
            </w:r>
          </w:p>
        </w:tc>
        <w:tc>
          <w:tcPr>
            <w:tcW w:w="1074" w:type="dxa"/>
            <w:tcBorders>
              <w:top w:val="nil"/>
              <w:left w:val="nil"/>
              <w:bottom w:val="single" w:sz="8" w:space="0" w:color="auto"/>
              <w:right w:val="single" w:sz="4" w:space="0" w:color="auto"/>
            </w:tcBorders>
            <w:shd w:val="clear" w:color="auto" w:fill="auto"/>
            <w:noWrap/>
            <w:vAlign w:val="center"/>
            <w:hideMark/>
          </w:tcPr>
          <w:p w14:paraId="6DDEFD05" w14:textId="77777777" w:rsidR="00633D75" w:rsidRPr="00633D75" w:rsidRDefault="00633D75" w:rsidP="00633D75">
            <w:pPr>
              <w:jc w:val="right"/>
              <w:rPr>
                <w:rFonts w:ascii="Arial" w:hAnsi="Arial" w:cs="Arial"/>
                <w:b/>
                <w:bCs/>
              </w:rPr>
            </w:pPr>
            <w:r w:rsidRPr="00633D75">
              <w:rPr>
                <w:rFonts w:ascii="Arial" w:hAnsi="Arial" w:cs="Arial"/>
                <w:b/>
                <w:bCs/>
              </w:rPr>
              <w:t>2 840 782</w:t>
            </w:r>
          </w:p>
        </w:tc>
        <w:tc>
          <w:tcPr>
            <w:tcW w:w="1286" w:type="dxa"/>
            <w:tcBorders>
              <w:top w:val="nil"/>
              <w:left w:val="nil"/>
              <w:bottom w:val="single" w:sz="8" w:space="0" w:color="auto"/>
              <w:right w:val="single" w:sz="4" w:space="0" w:color="auto"/>
            </w:tcBorders>
            <w:shd w:val="clear" w:color="auto" w:fill="auto"/>
            <w:noWrap/>
            <w:vAlign w:val="center"/>
            <w:hideMark/>
          </w:tcPr>
          <w:p w14:paraId="1E9D8AAD" w14:textId="77777777" w:rsidR="00633D75" w:rsidRPr="00633D75" w:rsidRDefault="00633D75" w:rsidP="00633D75">
            <w:pPr>
              <w:jc w:val="right"/>
              <w:rPr>
                <w:rFonts w:ascii="Arial" w:hAnsi="Arial" w:cs="Arial"/>
                <w:b/>
                <w:bCs/>
              </w:rPr>
            </w:pPr>
            <w:r w:rsidRPr="00633D75">
              <w:rPr>
                <w:rFonts w:ascii="Arial" w:hAnsi="Arial" w:cs="Arial"/>
                <w:b/>
                <w:bCs/>
              </w:rPr>
              <w:t>0</w:t>
            </w:r>
          </w:p>
        </w:tc>
        <w:tc>
          <w:tcPr>
            <w:tcW w:w="1040" w:type="dxa"/>
            <w:tcBorders>
              <w:top w:val="nil"/>
              <w:left w:val="nil"/>
              <w:bottom w:val="single" w:sz="8" w:space="0" w:color="auto"/>
              <w:right w:val="single" w:sz="8" w:space="0" w:color="auto"/>
            </w:tcBorders>
            <w:shd w:val="clear" w:color="auto" w:fill="auto"/>
            <w:noWrap/>
            <w:vAlign w:val="center"/>
            <w:hideMark/>
          </w:tcPr>
          <w:p w14:paraId="1CDDCB04" w14:textId="77777777" w:rsidR="00633D75" w:rsidRPr="00633D75" w:rsidRDefault="00633D75" w:rsidP="00633D75">
            <w:pPr>
              <w:jc w:val="right"/>
              <w:rPr>
                <w:rFonts w:ascii="Arial" w:hAnsi="Arial" w:cs="Arial"/>
                <w:b/>
                <w:bCs/>
              </w:rPr>
            </w:pPr>
            <w:r w:rsidRPr="00633D75">
              <w:rPr>
                <w:rFonts w:ascii="Arial" w:hAnsi="Arial" w:cs="Arial"/>
                <w:b/>
                <w:bCs/>
              </w:rPr>
              <w:t>2 840 782</w:t>
            </w:r>
          </w:p>
        </w:tc>
      </w:tr>
    </w:tbl>
    <w:p w14:paraId="723DD3C8" w14:textId="77777777" w:rsidR="005253AB" w:rsidRDefault="005253AB" w:rsidP="00C42208">
      <w:pPr>
        <w:jc w:val="both"/>
        <w:rPr>
          <w:sz w:val="22"/>
          <w:szCs w:val="22"/>
        </w:rPr>
      </w:pPr>
    </w:p>
    <w:p w14:paraId="4AAB0F07" w14:textId="77777777" w:rsidR="00633D75" w:rsidRDefault="00633D75" w:rsidP="00C42208">
      <w:pPr>
        <w:jc w:val="both"/>
        <w:rPr>
          <w:sz w:val="22"/>
          <w:szCs w:val="22"/>
        </w:rPr>
      </w:pPr>
    </w:p>
    <w:p w14:paraId="1C238577" w14:textId="77777777" w:rsidR="00633D75" w:rsidRDefault="00633D75" w:rsidP="00C42208">
      <w:pPr>
        <w:jc w:val="both"/>
        <w:rPr>
          <w:sz w:val="22"/>
          <w:szCs w:val="22"/>
        </w:rPr>
      </w:pPr>
    </w:p>
    <w:p w14:paraId="09A644E1" w14:textId="77777777" w:rsidR="00633D75" w:rsidRDefault="00633D75" w:rsidP="00C42208">
      <w:pPr>
        <w:jc w:val="both"/>
        <w:rPr>
          <w:sz w:val="22"/>
          <w:szCs w:val="22"/>
        </w:rPr>
      </w:pPr>
    </w:p>
    <w:tbl>
      <w:tblPr>
        <w:tblStyle w:val="Rcsostblzat"/>
        <w:tblW w:w="0" w:type="auto"/>
        <w:tblLook w:val="04A0" w:firstRow="1" w:lastRow="0" w:firstColumn="1" w:lastColumn="0" w:noHBand="0" w:noVBand="1"/>
      </w:tblPr>
      <w:tblGrid>
        <w:gridCol w:w="341"/>
        <w:gridCol w:w="354"/>
        <w:gridCol w:w="941"/>
        <w:gridCol w:w="971"/>
        <w:gridCol w:w="4109"/>
        <w:gridCol w:w="916"/>
        <w:gridCol w:w="1145"/>
        <w:gridCol w:w="851"/>
      </w:tblGrid>
      <w:tr w:rsidR="00633D75" w:rsidRPr="00633D75" w14:paraId="36900A71" w14:textId="77777777" w:rsidTr="00633D75">
        <w:trPr>
          <w:trHeight w:val="300"/>
        </w:trPr>
        <w:tc>
          <w:tcPr>
            <w:tcW w:w="340" w:type="dxa"/>
            <w:noWrap/>
            <w:hideMark/>
          </w:tcPr>
          <w:p w14:paraId="6DAF816C" w14:textId="77777777" w:rsidR="00633D75" w:rsidRPr="00633D75" w:rsidRDefault="00633D75" w:rsidP="00633D75">
            <w:pPr>
              <w:jc w:val="both"/>
              <w:rPr>
                <w:sz w:val="22"/>
                <w:szCs w:val="22"/>
              </w:rPr>
            </w:pPr>
          </w:p>
        </w:tc>
        <w:tc>
          <w:tcPr>
            <w:tcW w:w="400" w:type="dxa"/>
            <w:noWrap/>
            <w:hideMark/>
          </w:tcPr>
          <w:p w14:paraId="0104FF2E" w14:textId="77777777" w:rsidR="00633D75" w:rsidRPr="00633D75" w:rsidRDefault="00633D75" w:rsidP="00633D75">
            <w:pPr>
              <w:jc w:val="both"/>
              <w:rPr>
                <w:sz w:val="22"/>
                <w:szCs w:val="22"/>
              </w:rPr>
            </w:pPr>
          </w:p>
        </w:tc>
        <w:tc>
          <w:tcPr>
            <w:tcW w:w="1180" w:type="dxa"/>
            <w:noWrap/>
            <w:hideMark/>
          </w:tcPr>
          <w:p w14:paraId="37BE2D67" w14:textId="77777777" w:rsidR="00633D75" w:rsidRPr="00633D75" w:rsidRDefault="00633D75" w:rsidP="00633D75">
            <w:pPr>
              <w:jc w:val="both"/>
              <w:rPr>
                <w:sz w:val="22"/>
                <w:szCs w:val="22"/>
              </w:rPr>
            </w:pPr>
          </w:p>
        </w:tc>
        <w:tc>
          <w:tcPr>
            <w:tcW w:w="1220" w:type="dxa"/>
            <w:noWrap/>
            <w:hideMark/>
          </w:tcPr>
          <w:p w14:paraId="15E089E9" w14:textId="77777777" w:rsidR="00633D75" w:rsidRPr="00633D75" w:rsidRDefault="00633D75" w:rsidP="00633D75">
            <w:pPr>
              <w:jc w:val="both"/>
              <w:rPr>
                <w:sz w:val="22"/>
                <w:szCs w:val="22"/>
              </w:rPr>
            </w:pPr>
          </w:p>
        </w:tc>
        <w:tc>
          <w:tcPr>
            <w:tcW w:w="8560" w:type="dxa"/>
            <w:gridSpan w:val="4"/>
            <w:noWrap/>
            <w:hideMark/>
          </w:tcPr>
          <w:p w14:paraId="62176524" w14:textId="441A0F1D" w:rsidR="00633D75" w:rsidRPr="00633D75" w:rsidRDefault="00633D75" w:rsidP="00633D75">
            <w:pPr>
              <w:jc w:val="both"/>
              <w:rPr>
                <w:i/>
                <w:iCs/>
                <w:sz w:val="22"/>
                <w:szCs w:val="22"/>
              </w:rPr>
            </w:pPr>
            <w:r w:rsidRPr="00633D75">
              <w:rPr>
                <w:i/>
                <w:iCs/>
                <w:sz w:val="22"/>
                <w:szCs w:val="22"/>
              </w:rPr>
              <w:t xml:space="preserve">2. melléklet a </w:t>
            </w:r>
            <w:r w:rsidRPr="00633D75">
              <w:rPr>
                <w:i/>
                <w:iCs/>
                <w:sz w:val="22"/>
                <w:szCs w:val="22"/>
              </w:rPr>
              <w:t>15</w:t>
            </w:r>
            <w:r w:rsidRPr="00633D75">
              <w:rPr>
                <w:i/>
                <w:iCs/>
                <w:sz w:val="22"/>
                <w:szCs w:val="22"/>
              </w:rPr>
              <w:t>/2024. sz. Német Nemzetiségi Önk. határozathoz</w:t>
            </w:r>
          </w:p>
        </w:tc>
      </w:tr>
      <w:tr w:rsidR="00633D75" w:rsidRPr="00633D75" w14:paraId="5F6A2C9B" w14:textId="77777777" w:rsidTr="00633D75">
        <w:trPr>
          <w:trHeight w:val="300"/>
        </w:trPr>
        <w:tc>
          <w:tcPr>
            <w:tcW w:w="340" w:type="dxa"/>
            <w:noWrap/>
            <w:hideMark/>
          </w:tcPr>
          <w:p w14:paraId="4EED6E43" w14:textId="77777777" w:rsidR="00633D75" w:rsidRPr="00633D75" w:rsidRDefault="00633D75" w:rsidP="00633D75">
            <w:pPr>
              <w:jc w:val="both"/>
              <w:rPr>
                <w:sz w:val="22"/>
                <w:szCs w:val="22"/>
              </w:rPr>
            </w:pPr>
          </w:p>
        </w:tc>
        <w:tc>
          <w:tcPr>
            <w:tcW w:w="400" w:type="dxa"/>
            <w:noWrap/>
            <w:hideMark/>
          </w:tcPr>
          <w:p w14:paraId="05ABD8AF" w14:textId="77777777" w:rsidR="00633D75" w:rsidRPr="00633D75" w:rsidRDefault="00633D75" w:rsidP="00633D75">
            <w:pPr>
              <w:jc w:val="both"/>
              <w:rPr>
                <w:sz w:val="22"/>
                <w:szCs w:val="22"/>
              </w:rPr>
            </w:pPr>
          </w:p>
        </w:tc>
        <w:tc>
          <w:tcPr>
            <w:tcW w:w="1180" w:type="dxa"/>
            <w:noWrap/>
            <w:hideMark/>
          </w:tcPr>
          <w:p w14:paraId="2CA46AF9" w14:textId="77777777" w:rsidR="00633D75" w:rsidRPr="00633D75" w:rsidRDefault="00633D75" w:rsidP="00633D75">
            <w:pPr>
              <w:jc w:val="both"/>
              <w:rPr>
                <w:sz w:val="22"/>
                <w:szCs w:val="22"/>
              </w:rPr>
            </w:pPr>
          </w:p>
        </w:tc>
        <w:tc>
          <w:tcPr>
            <w:tcW w:w="1220" w:type="dxa"/>
            <w:noWrap/>
            <w:hideMark/>
          </w:tcPr>
          <w:p w14:paraId="3AA88B2E" w14:textId="77777777" w:rsidR="00633D75" w:rsidRPr="00633D75" w:rsidRDefault="00633D75" w:rsidP="00633D75">
            <w:pPr>
              <w:jc w:val="both"/>
              <w:rPr>
                <w:sz w:val="22"/>
                <w:szCs w:val="22"/>
              </w:rPr>
            </w:pPr>
          </w:p>
        </w:tc>
        <w:tc>
          <w:tcPr>
            <w:tcW w:w="5391" w:type="dxa"/>
            <w:noWrap/>
            <w:hideMark/>
          </w:tcPr>
          <w:p w14:paraId="6EF02A71" w14:textId="77777777" w:rsidR="00633D75" w:rsidRPr="00633D75" w:rsidRDefault="00633D75" w:rsidP="00633D75">
            <w:pPr>
              <w:jc w:val="both"/>
              <w:rPr>
                <w:sz w:val="22"/>
                <w:szCs w:val="22"/>
              </w:rPr>
            </w:pPr>
          </w:p>
        </w:tc>
        <w:tc>
          <w:tcPr>
            <w:tcW w:w="970" w:type="dxa"/>
            <w:noWrap/>
            <w:hideMark/>
          </w:tcPr>
          <w:p w14:paraId="0E991CE0" w14:textId="77777777" w:rsidR="00633D75" w:rsidRPr="00633D75" w:rsidRDefault="00633D75" w:rsidP="00633D75">
            <w:pPr>
              <w:jc w:val="both"/>
              <w:rPr>
                <w:sz w:val="22"/>
                <w:szCs w:val="22"/>
              </w:rPr>
            </w:pPr>
          </w:p>
        </w:tc>
        <w:tc>
          <w:tcPr>
            <w:tcW w:w="1279" w:type="dxa"/>
            <w:noWrap/>
            <w:hideMark/>
          </w:tcPr>
          <w:p w14:paraId="22F57F8A" w14:textId="77777777" w:rsidR="00633D75" w:rsidRPr="00633D75" w:rsidRDefault="00633D75" w:rsidP="00633D75">
            <w:pPr>
              <w:jc w:val="both"/>
              <w:rPr>
                <w:sz w:val="22"/>
                <w:szCs w:val="22"/>
              </w:rPr>
            </w:pPr>
          </w:p>
        </w:tc>
        <w:tc>
          <w:tcPr>
            <w:tcW w:w="920" w:type="dxa"/>
            <w:noWrap/>
            <w:hideMark/>
          </w:tcPr>
          <w:p w14:paraId="3F2A9385" w14:textId="77777777" w:rsidR="00633D75" w:rsidRPr="00633D75" w:rsidRDefault="00633D75" w:rsidP="00633D75">
            <w:pPr>
              <w:jc w:val="both"/>
              <w:rPr>
                <w:sz w:val="22"/>
                <w:szCs w:val="22"/>
              </w:rPr>
            </w:pPr>
          </w:p>
        </w:tc>
      </w:tr>
      <w:tr w:rsidR="00633D75" w:rsidRPr="00633D75" w14:paraId="71EB5039" w14:textId="77777777" w:rsidTr="00633D75">
        <w:trPr>
          <w:trHeight w:val="300"/>
        </w:trPr>
        <w:tc>
          <w:tcPr>
            <w:tcW w:w="340" w:type="dxa"/>
            <w:noWrap/>
            <w:hideMark/>
          </w:tcPr>
          <w:p w14:paraId="073E279B" w14:textId="77777777" w:rsidR="00633D75" w:rsidRPr="00633D75" w:rsidRDefault="00633D75" w:rsidP="00633D75">
            <w:pPr>
              <w:jc w:val="both"/>
              <w:rPr>
                <w:sz w:val="22"/>
                <w:szCs w:val="22"/>
              </w:rPr>
            </w:pPr>
          </w:p>
        </w:tc>
        <w:tc>
          <w:tcPr>
            <w:tcW w:w="400" w:type="dxa"/>
            <w:noWrap/>
            <w:hideMark/>
          </w:tcPr>
          <w:p w14:paraId="76820AFF" w14:textId="77777777" w:rsidR="00633D75" w:rsidRPr="00633D75" w:rsidRDefault="00633D75" w:rsidP="00633D75">
            <w:pPr>
              <w:jc w:val="both"/>
              <w:rPr>
                <w:sz w:val="22"/>
                <w:szCs w:val="22"/>
              </w:rPr>
            </w:pPr>
          </w:p>
        </w:tc>
        <w:tc>
          <w:tcPr>
            <w:tcW w:w="1180" w:type="dxa"/>
            <w:noWrap/>
            <w:hideMark/>
          </w:tcPr>
          <w:p w14:paraId="75ECC07C" w14:textId="77777777" w:rsidR="00633D75" w:rsidRPr="00633D75" w:rsidRDefault="00633D75" w:rsidP="00633D75">
            <w:pPr>
              <w:jc w:val="both"/>
              <w:rPr>
                <w:sz w:val="22"/>
                <w:szCs w:val="22"/>
              </w:rPr>
            </w:pPr>
          </w:p>
        </w:tc>
        <w:tc>
          <w:tcPr>
            <w:tcW w:w="1220" w:type="dxa"/>
            <w:noWrap/>
            <w:hideMark/>
          </w:tcPr>
          <w:p w14:paraId="16A14BF6" w14:textId="77777777" w:rsidR="00633D75" w:rsidRPr="00633D75" w:rsidRDefault="00633D75" w:rsidP="00633D75">
            <w:pPr>
              <w:jc w:val="both"/>
              <w:rPr>
                <w:sz w:val="22"/>
                <w:szCs w:val="22"/>
              </w:rPr>
            </w:pPr>
          </w:p>
        </w:tc>
        <w:tc>
          <w:tcPr>
            <w:tcW w:w="5391" w:type="dxa"/>
            <w:noWrap/>
            <w:hideMark/>
          </w:tcPr>
          <w:p w14:paraId="44EBDA08" w14:textId="77777777" w:rsidR="00633D75" w:rsidRPr="00633D75" w:rsidRDefault="00633D75" w:rsidP="00633D75">
            <w:pPr>
              <w:jc w:val="both"/>
              <w:rPr>
                <w:sz w:val="22"/>
                <w:szCs w:val="22"/>
              </w:rPr>
            </w:pPr>
            <w:r w:rsidRPr="00633D75">
              <w:rPr>
                <w:sz w:val="22"/>
                <w:szCs w:val="22"/>
              </w:rPr>
              <w:t>Bevételek és kiadások a 2024. évi költségvetés tervezéséhez</w:t>
            </w:r>
          </w:p>
        </w:tc>
        <w:tc>
          <w:tcPr>
            <w:tcW w:w="970" w:type="dxa"/>
            <w:noWrap/>
            <w:hideMark/>
          </w:tcPr>
          <w:p w14:paraId="2718518E" w14:textId="77777777" w:rsidR="00633D75" w:rsidRPr="00633D75" w:rsidRDefault="00633D75" w:rsidP="00633D75">
            <w:pPr>
              <w:jc w:val="both"/>
              <w:rPr>
                <w:sz w:val="22"/>
                <w:szCs w:val="22"/>
              </w:rPr>
            </w:pPr>
          </w:p>
        </w:tc>
        <w:tc>
          <w:tcPr>
            <w:tcW w:w="1279" w:type="dxa"/>
            <w:noWrap/>
            <w:hideMark/>
          </w:tcPr>
          <w:p w14:paraId="6AFD7698" w14:textId="77777777" w:rsidR="00633D75" w:rsidRPr="00633D75" w:rsidRDefault="00633D75" w:rsidP="00633D75">
            <w:pPr>
              <w:jc w:val="both"/>
              <w:rPr>
                <w:sz w:val="22"/>
                <w:szCs w:val="22"/>
              </w:rPr>
            </w:pPr>
          </w:p>
        </w:tc>
        <w:tc>
          <w:tcPr>
            <w:tcW w:w="920" w:type="dxa"/>
            <w:noWrap/>
            <w:hideMark/>
          </w:tcPr>
          <w:p w14:paraId="18BBA666" w14:textId="77777777" w:rsidR="00633D75" w:rsidRPr="00633D75" w:rsidRDefault="00633D75" w:rsidP="00633D75">
            <w:pPr>
              <w:jc w:val="both"/>
              <w:rPr>
                <w:sz w:val="22"/>
                <w:szCs w:val="22"/>
              </w:rPr>
            </w:pPr>
          </w:p>
        </w:tc>
      </w:tr>
      <w:tr w:rsidR="00633D75" w:rsidRPr="00633D75" w14:paraId="698E2A86" w14:textId="77777777" w:rsidTr="00633D75">
        <w:trPr>
          <w:trHeight w:val="270"/>
        </w:trPr>
        <w:tc>
          <w:tcPr>
            <w:tcW w:w="340" w:type="dxa"/>
            <w:noWrap/>
            <w:hideMark/>
          </w:tcPr>
          <w:p w14:paraId="6B718B3F" w14:textId="77777777" w:rsidR="00633D75" w:rsidRPr="00633D75" w:rsidRDefault="00633D75" w:rsidP="00633D75">
            <w:pPr>
              <w:jc w:val="both"/>
              <w:rPr>
                <w:sz w:val="22"/>
                <w:szCs w:val="22"/>
              </w:rPr>
            </w:pPr>
            <w:r w:rsidRPr="00633D75">
              <w:rPr>
                <w:sz w:val="22"/>
                <w:szCs w:val="22"/>
              </w:rPr>
              <w:t> </w:t>
            </w:r>
          </w:p>
        </w:tc>
        <w:tc>
          <w:tcPr>
            <w:tcW w:w="400" w:type="dxa"/>
            <w:noWrap/>
            <w:hideMark/>
          </w:tcPr>
          <w:p w14:paraId="7DF7E97E" w14:textId="77777777" w:rsidR="00633D75" w:rsidRPr="00633D75" w:rsidRDefault="00633D75" w:rsidP="00633D75">
            <w:pPr>
              <w:jc w:val="both"/>
              <w:rPr>
                <w:sz w:val="22"/>
                <w:szCs w:val="22"/>
              </w:rPr>
            </w:pPr>
            <w:r w:rsidRPr="00633D75">
              <w:rPr>
                <w:sz w:val="22"/>
                <w:szCs w:val="22"/>
              </w:rPr>
              <w:t> </w:t>
            </w:r>
          </w:p>
        </w:tc>
        <w:tc>
          <w:tcPr>
            <w:tcW w:w="1180" w:type="dxa"/>
            <w:noWrap/>
            <w:hideMark/>
          </w:tcPr>
          <w:p w14:paraId="2AC57F7C" w14:textId="77777777" w:rsidR="00633D75" w:rsidRPr="00633D75" w:rsidRDefault="00633D75" w:rsidP="00633D75">
            <w:pPr>
              <w:jc w:val="both"/>
              <w:rPr>
                <w:sz w:val="22"/>
                <w:szCs w:val="22"/>
              </w:rPr>
            </w:pPr>
            <w:r w:rsidRPr="00633D75">
              <w:rPr>
                <w:sz w:val="22"/>
                <w:szCs w:val="22"/>
              </w:rPr>
              <w:t> </w:t>
            </w:r>
          </w:p>
        </w:tc>
        <w:tc>
          <w:tcPr>
            <w:tcW w:w="1220" w:type="dxa"/>
            <w:noWrap/>
            <w:hideMark/>
          </w:tcPr>
          <w:p w14:paraId="75B8837F" w14:textId="77777777" w:rsidR="00633D75" w:rsidRPr="00633D75" w:rsidRDefault="00633D75" w:rsidP="00633D75">
            <w:pPr>
              <w:jc w:val="both"/>
              <w:rPr>
                <w:sz w:val="22"/>
                <w:szCs w:val="22"/>
              </w:rPr>
            </w:pPr>
            <w:r w:rsidRPr="00633D75">
              <w:rPr>
                <w:sz w:val="22"/>
                <w:szCs w:val="22"/>
              </w:rPr>
              <w:t> </w:t>
            </w:r>
          </w:p>
        </w:tc>
        <w:tc>
          <w:tcPr>
            <w:tcW w:w="5391" w:type="dxa"/>
            <w:noWrap/>
            <w:hideMark/>
          </w:tcPr>
          <w:p w14:paraId="42999BF8" w14:textId="77777777" w:rsidR="00633D75" w:rsidRPr="00633D75" w:rsidRDefault="00633D75" w:rsidP="00633D75">
            <w:pPr>
              <w:jc w:val="both"/>
              <w:rPr>
                <w:sz w:val="22"/>
                <w:szCs w:val="22"/>
              </w:rPr>
            </w:pPr>
            <w:r w:rsidRPr="00633D75">
              <w:rPr>
                <w:sz w:val="22"/>
                <w:szCs w:val="22"/>
              </w:rPr>
              <w:t> </w:t>
            </w:r>
          </w:p>
        </w:tc>
        <w:tc>
          <w:tcPr>
            <w:tcW w:w="970" w:type="dxa"/>
            <w:noWrap/>
            <w:hideMark/>
          </w:tcPr>
          <w:p w14:paraId="1A014440" w14:textId="77777777" w:rsidR="00633D75" w:rsidRPr="00633D75" w:rsidRDefault="00633D75" w:rsidP="00633D75">
            <w:pPr>
              <w:jc w:val="both"/>
              <w:rPr>
                <w:sz w:val="22"/>
                <w:szCs w:val="22"/>
              </w:rPr>
            </w:pPr>
            <w:r w:rsidRPr="00633D75">
              <w:rPr>
                <w:sz w:val="22"/>
                <w:szCs w:val="22"/>
              </w:rPr>
              <w:t> </w:t>
            </w:r>
          </w:p>
        </w:tc>
        <w:tc>
          <w:tcPr>
            <w:tcW w:w="1279" w:type="dxa"/>
            <w:noWrap/>
            <w:hideMark/>
          </w:tcPr>
          <w:p w14:paraId="3DA405D8" w14:textId="77777777" w:rsidR="00633D75" w:rsidRPr="00633D75" w:rsidRDefault="00633D75" w:rsidP="00633D75">
            <w:pPr>
              <w:jc w:val="both"/>
              <w:rPr>
                <w:sz w:val="22"/>
                <w:szCs w:val="22"/>
              </w:rPr>
            </w:pPr>
            <w:r w:rsidRPr="00633D75">
              <w:rPr>
                <w:sz w:val="22"/>
                <w:szCs w:val="22"/>
              </w:rPr>
              <w:t> </w:t>
            </w:r>
          </w:p>
        </w:tc>
        <w:tc>
          <w:tcPr>
            <w:tcW w:w="920" w:type="dxa"/>
            <w:noWrap/>
            <w:hideMark/>
          </w:tcPr>
          <w:p w14:paraId="58810AF4" w14:textId="77777777" w:rsidR="00633D75" w:rsidRPr="00633D75" w:rsidRDefault="00633D75" w:rsidP="00633D75">
            <w:pPr>
              <w:jc w:val="both"/>
              <w:rPr>
                <w:sz w:val="22"/>
                <w:szCs w:val="22"/>
              </w:rPr>
            </w:pPr>
            <w:r w:rsidRPr="00633D75">
              <w:rPr>
                <w:sz w:val="22"/>
                <w:szCs w:val="22"/>
              </w:rPr>
              <w:t>Ft-ban</w:t>
            </w:r>
          </w:p>
        </w:tc>
      </w:tr>
      <w:tr w:rsidR="00633D75" w:rsidRPr="00633D75" w14:paraId="03B7BF61" w14:textId="77777777" w:rsidTr="00633D75">
        <w:trPr>
          <w:trHeight w:val="300"/>
        </w:trPr>
        <w:tc>
          <w:tcPr>
            <w:tcW w:w="340" w:type="dxa"/>
            <w:noWrap/>
            <w:hideMark/>
          </w:tcPr>
          <w:p w14:paraId="0E024880" w14:textId="77777777" w:rsidR="00633D75" w:rsidRPr="00633D75" w:rsidRDefault="00633D75" w:rsidP="00633D75">
            <w:pPr>
              <w:jc w:val="both"/>
              <w:rPr>
                <w:sz w:val="22"/>
                <w:szCs w:val="22"/>
              </w:rPr>
            </w:pPr>
            <w:r w:rsidRPr="00633D75">
              <w:rPr>
                <w:sz w:val="22"/>
                <w:szCs w:val="22"/>
              </w:rPr>
              <w:t> </w:t>
            </w:r>
          </w:p>
        </w:tc>
        <w:tc>
          <w:tcPr>
            <w:tcW w:w="400" w:type="dxa"/>
            <w:noWrap/>
            <w:hideMark/>
          </w:tcPr>
          <w:p w14:paraId="08A4069C" w14:textId="77777777" w:rsidR="00633D75" w:rsidRPr="00633D75" w:rsidRDefault="00633D75" w:rsidP="00633D75">
            <w:pPr>
              <w:jc w:val="both"/>
              <w:rPr>
                <w:b/>
                <w:bCs/>
                <w:sz w:val="22"/>
                <w:szCs w:val="22"/>
              </w:rPr>
            </w:pPr>
            <w:r w:rsidRPr="00633D75">
              <w:rPr>
                <w:b/>
                <w:bCs/>
                <w:sz w:val="22"/>
                <w:szCs w:val="22"/>
              </w:rPr>
              <w:t> </w:t>
            </w:r>
          </w:p>
        </w:tc>
        <w:tc>
          <w:tcPr>
            <w:tcW w:w="1180" w:type="dxa"/>
            <w:vMerge w:val="restart"/>
            <w:noWrap/>
            <w:textDirection w:val="tbLrV"/>
            <w:hideMark/>
          </w:tcPr>
          <w:p w14:paraId="179E3351" w14:textId="77777777" w:rsidR="00633D75" w:rsidRPr="00633D75" w:rsidRDefault="00633D75" w:rsidP="00633D75">
            <w:pPr>
              <w:jc w:val="both"/>
              <w:rPr>
                <w:sz w:val="22"/>
                <w:szCs w:val="22"/>
              </w:rPr>
            </w:pPr>
            <w:r w:rsidRPr="00633D75">
              <w:rPr>
                <w:sz w:val="22"/>
                <w:szCs w:val="22"/>
              </w:rPr>
              <w:t> </w:t>
            </w:r>
          </w:p>
        </w:tc>
        <w:tc>
          <w:tcPr>
            <w:tcW w:w="1220" w:type="dxa"/>
            <w:vMerge w:val="restart"/>
            <w:hideMark/>
          </w:tcPr>
          <w:p w14:paraId="2B235716" w14:textId="77777777" w:rsidR="00633D75" w:rsidRPr="00633D75" w:rsidRDefault="00633D75" w:rsidP="00633D75">
            <w:pPr>
              <w:jc w:val="both"/>
              <w:rPr>
                <w:b/>
                <w:bCs/>
                <w:sz w:val="22"/>
                <w:szCs w:val="22"/>
              </w:rPr>
            </w:pPr>
            <w:r w:rsidRPr="00633D75">
              <w:rPr>
                <w:b/>
                <w:bCs/>
                <w:sz w:val="22"/>
                <w:szCs w:val="22"/>
              </w:rPr>
              <w:t>k: kötelező, ö: önként vállalt, á: állami feladat</w:t>
            </w:r>
          </w:p>
        </w:tc>
        <w:tc>
          <w:tcPr>
            <w:tcW w:w="5391" w:type="dxa"/>
            <w:vMerge w:val="restart"/>
            <w:noWrap/>
            <w:hideMark/>
          </w:tcPr>
          <w:p w14:paraId="05D0A45D" w14:textId="77777777" w:rsidR="00633D75" w:rsidRPr="00633D75" w:rsidRDefault="00633D75" w:rsidP="00633D75">
            <w:pPr>
              <w:jc w:val="both"/>
              <w:rPr>
                <w:b/>
                <w:bCs/>
                <w:sz w:val="22"/>
                <w:szCs w:val="22"/>
              </w:rPr>
            </w:pPr>
            <w:r w:rsidRPr="00633D75">
              <w:rPr>
                <w:b/>
                <w:bCs/>
                <w:sz w:val="22"/>
                <w:szCs w:val="22"/>
              </w:rPr>
              <w:t>M E G N E V E Z É S</w:t>
            </w:r>
          </w:p>
        </w:tc>
        <w:tc>
          <w:tcPr>
            <w:tcW w:w="970" w:type="dxa"/>
            <w:noWrap/>
            <w:hideMark/>
          </w:tcPr>
          <w:p w14:paraId="303E2E32" w14:textId="77777777" w:rsidR="00633D75" w:rsidRPr="00633D75" w:rsidRDefault="00633D75" w:rsidP="00633D75">
            <w:pPr>
              <w:jc w:val="both"/>
              <w:rPr>
                <w:b/>
                <w:bCs/>
                <w:sz w:val="22"/>
                <w:szCs w:val="22"/>
              </w:rPr>
            </w:pPr>
            <w:r w:rsidRPr="00633D75">
              <w:rPr>
                <w:b/>
                <w:bCs/>
                <w:sz w:val="22"/>
                <w:szCs w:val="22"/>
              </w:rPr>
              <w:t>Működési</w:t>
            </w:r>
          </w:p>
        </w:tc>
        <w:tc>
          <w:tcPr>
            <w:tcW w:w="1279" w:type="dxa"/>
            <w:noWrap/>
            <w:hideMark/>
          </w:tcPr>
          <w:p w14:paraId="5C7F06A9" w14:textId="77777777" w:rsidR="00633D75" w:rsidRPr="00633D75" w:rsidRDefault="00633D75" w:rsidP="00633D75">
            <w:pPr>
              <w:jc w:val="both"/>
              <w:rPr>
                <w:b/>
                <w:bCs/>
                <w:sz w:val="22"/>
                <w:szCs w:val="22"/>
              </w:rPr>
            </w:pPr>
            <w:r w:rsidRPr="00633D75">
              <w:rPr>
                <w:b/>
                <w:bCs/>
                <w:sz w:val="22"/>
                <w:szCs w:val="22"/>
              </w:rPr>
              <w:t>Felhalmozási</w:t>
            </w:r>
          </w:p>
        </w:tc>
        <w:tc>
          <w:tcPr>
            <w:tcW w:w="920" w:type="dxa"/>
            <w:noWrap/>
            <w:hideMark/>
          </w:tcPr>
          <w:p w14:paraId="102F5AB6" w14:textId="77777777" w:rsidR="00633D75" w:rsidRPr="00633D75" w:rsidRDefault="00633D75" w:rsidP="00633D75">
            <w:pPr>
              <w:jc w:val="both"/>
              <w:rPr>
                <w:b/>
                <w:bCs/>
                <w:sz w:val="22"/>
                <w:szCs w:val="22"/>
              </w:rPr>
            </w:pPr>
            <w:r w:rsidRPr="00633D75">
              <w:rPr>
                <w:b/>
                <w:bCs/>
                <w:sz w:val="22"/>
                <w:szCs w:val="22"/>
              </w:rPr>
              <w:t xml:space="preserve"> </w:t>
            </w:r>
          </w:p>
        </w:tc>
      </w:tr>
      <w:tr w:rsidR="00633D75" w:rsidRPr="00633D75" w14:paraId="70E23B66" w14:textId="77777777" w:rsidTr="00633D75">
        <w:trPr>
          <w:trHeight w:val="300"/>
        </w:trPr>
        <w:tc>
          <w:tcPr>
            <w:tcW w:w="340" w:type="dxa"/>
            <w:noWrap/>
            <w:hideMark/>
          </w:tcPr>
          <w:p w14:paraId="3B3595C0" w14:textId="77777777" w:rsidR="00633D75" w:rsidRPr="00633D75" w:rsidRDefault="00633D75" w:rsidP="00633D75">
            <w:pPr>
              <w:jc w:val="both"/>
              <w:rPr>
                <w:b/>
                <w:bCs/>
                <w:sz w:val="22"/>
                <w:szCs w:val="22"/>
              </w:rPr>
            </w:pPr>
            <w:r w:rsidRPr="00633D75">
              <w:rPr>
                <w:b/>
                <w:bCs/>
                <w:sz w:val="22"/>
                <w:szCs w:val="22"/>
              </w:rPr>
              <w:t> </w:t>
            </w:r>
          </w:p>
        </w:tc>
        <w:tc>
          <w:tcPr>
            <w:tcW w:w="400" w:type="dxa"/>
            <w:noWrap/>
            <w:hideMark/>
          </w:tcPr>
          <w:p w14:paraId="11BEB25B" w14:textId="77777777" w:rsidR="00633D75" w:rsidRPr="00633D75" w:rsidRDefault="00633D75" w:rsidP="00633D75">
            <w:pPr>
              <w:jc w:val="both"/>
              <w:rPr>
                <w:b/>
                <w:bCs/>
                <w:sz w:val="22"/>
                <w:szCs w:val="22"/>
              </w:rPr>
            </w:pPr>
            <w:r w:rsidRPr="00633D75">
              <w:rPr>
                <w:b/>
                <w:bCs/>
                <w:sz w:val="22"/>
                <w:szCs w:val="22"/>
              </w:rPr>
              <w:t> </w:t>
            </w:r>
          </w:p>
        </w:tc>
        <w:tc>
          <w:tcPr>
            <w:tcW w:w="1180" w:type="dxa"/>
            <w:vMerge/>
            <w:hideMark/>
          </w:tcPr>
          <w:p w14:paraId="5BCD0B19" w14:textId="77777777" w:rsidR="00633D75" w:rsidRPr="00633D75" w:rsidRDefault="00633D75" w:rsidP="00633D75">
            <w:pPr>
              <w:jc w:val="both"/>
              <w:rPr>
                <w:sz w:val="22"/>
                <w:szCs w:val="22"/>
              </w:rPr>
            </w:pPr>
          </w:p>
        </w:tc>
        <w:tc>
          <w:tcPr>
            <w:tcW w:w="1220" w:type="dxa"/>
            <w:vMerge/>
            <w:hideMark/>
          </w:tcPr>
          <w:p w14:paraId="642FA734" w14:textId="77777777" w:rsidR="00633D75" w:rsidRPr="00633D75" w:rsidRDefault="00633D75" w:rsidP="00633D75">
            <w:pPr>
              <w:jc w:val="both"/>
              <w:rPr>
                <w:b/>
                <w:bCs/>
                <w:sz w:val="22"/>
                <w:szCs w:val="22"/>
              </w:rPr>
            </w:pPr>
          </w:p>
        </w:tc>
        <w:tc>
          <w:tcPr>
            <w:tcW w:w="5391" w:type="dxa"/>
            <w:vMerge/>
            <w:hideMark/>
          </w:tcPr>
          <w:p w14:paraId="132E7007" w14:textId="77777777" w:rsidR="00633D75" w:rsidRPr="00633D75" w:rsidRDefault="00633D75" w:rsidP="00633D75">
            <w:pPr>
              <w:jc w:val="both"/>
              <w:rPr>
                <w:b/>
                <w:bCs/>
                <w:sz w:val="22"/>
                <w:szCs w:val="22"/>
              </w:rPr>
            </w:pPr>
          </w:p>
        </w:tc>
        <w:tc>
          <w:tcPr>
            <w:tcW w:w="970" w:type="dxa"/>
            <w:noWrap/>
            <w:hideMark/>
          </w:tcPr>
          <w:p w14:paraId="778C72DD" w14:textId="77777777" w:rsidR="00633D75" w:rsidRPr="00633D75" w:rsidRDefault="00633D75" w:rsidP="00633D75">
            <w:pPr>
              <w:jc w:val="both"/>
              <w:rPr>
                <w:b/>
                <w:bCs/>
                <w:sz w:val="22"/>
                <w:szCs w:val="22"/>
              </w:rPr>
            </w:pPr>
            <w:r w:rsidRPr="00633D75">
              <w:rPr>
                <w:b/>
                <w:bCs/>
                <w:sz w:val="22"/>
                <w:szCs w:val="22"/>
              </w:rPr>
              <w:t>célú</w:t>
            </w:r>
          </w:p>
        </w:tc>
        <w:tc>
          <w:tcPr>
            <w:tcW w:w="1279" w:type="dxa"/>
            <w:noWrap/>
            <w:hideMark/>
          </w:tcPr>
          <w:p w14:paraId="621F7C92" w14:textId="77777777" w:rsidR="00633D75" w:rsidRPr="00633D75" w:rsidRDefault="00633D75" w:rsidP="00633D75">
            <w:pPr>
              <w:jc w:val="both"/>
              <w:rPr>
                <w:b/>
                <w:bCs/>
                <w:sz w:val="22"/>
                <w:szCs w:val="22"/>
              </w:rPr>
            </w:pPr>
            <w:r w:rsidRPr="00633D75">
              <w:rPr>
                <w:b/>
                <w:bCs/>
                <w:sz w:val="22"/>
                <w:szCs w:val="22"/>
              </w:rPr>
              <w:t>célú</w:t>
            </w:r>
          </w:p>
        </w:tc>
        <w:tc>
          <w:tcPr>
            <w:tcW w:w="920" w:type="dxa"/>
            <w:noWrap/>
            <w:hideMark/>
          </w:tcPr>
          <w:p w14:paraId="6CFAE9A4" w14:textId="77777777" w:rsidR="00633D75" w:rsidRPr="00633D75" w:rsidRDefault="00633D75" w:rsidP="00633D75">
            <w:pPr>
              <w:jc w:val="both"/>
              <w:rPr>
                <w:b/>
                <w:bCs/>
                <w:sz w:val="22"/>
                <w:szCs w:val="22"/>
              </w:rPr>
            </w:pPr>
            <w:r w:rsidRPr="00633D75">
              <w:rPr>
                <w:b/>
                <w:bCs/>
                <w:sz w:val="22"/>
                <w:szCs w:val="22"/>
              </w:rPr>
              <w:t>Összesen</w:t>
            </w:r>
          </w:p>
        </w:tc>
      </w:tr>
      <w:tr w:rsidR="00633D75" w:rsidRPr="00633D75" w14:paraId="543D03E5" w14:textId="77777777" w:rsidTr="00633D75">
        <w:trPr>
          <w:trHeight w:val="300"/>
        </w:trPr>
        <w:tc>
          <w:tcPr>
            <w:tcW w:w="11700" w:type="dxa"/>
            <w:gridSpan w:val="8"/>
            <w:noWrap/>
            <w:hideMark/>
          </w:tcPr>
          <w:p w14:paraId="320DBDF4" w14:textId="77777777" w:rsidR="00633D75" w:rsidRPr="00633D75" w:rsidRDefault="00633D75" w:rsidP="00633D75">
            <w:pPr>
              <w:jc w:val="both"/>
              <w:rPr>
                <w:b/>
                <w:bCs/>
                <w:sz w:val="22"/>
                <w:szCs w:val="22"/>
              </w:rPr>
            </w:pPr>
            <w:r w:rsidRPr="00633D75">
              <w:rPr>
                <w:b/>
                <w:bCs/>
                <w:sz w:val="22"/>
                <w:szCs w:val="22"/>
              </w:rPr>
              <w:t>KÖLTSÉGVETÉSI BEVÉTELEK               (B1-7.)</w:t>
            </w:r>
          </w:p>
        </w:tc>
      </w:tr>
      <w:tr w:rsidR="00633D75" w:rsidRPr="00633D75" w14:paraId="4674BCD9" w14:textId="77777777" w:rsidTr="00633D75">
        <w:trPr>
          <w:trHeight w:val="300"/>
        </w:trPr>
        <w:tc>
          <w:tcPr>
            <w:tcW w:w="340" w:type="dxa"/>
            <w:noWrap/>
            <w:hideMark/>
          </w:tcPr>
          <w:p w14:paraId="43CB4241" w14:textId="77777777" w:rsidR="00633D75" w:rsidRPr="00633D75" w:rsidRDefault="00633D75" w:rsidP="00633D75">
            <w:pPr>
              <w:jc w:val="both"/>
              <w:rPr>
                <w:b/>
                <w:bCs/>
                <w:sz w:val="22"/>
                <w:szCs w:val="22"/>
              </w:rPr>
            </w:pPr>
            <w:r w:rsidRPr="00633D75">
              <w:rPr>
                <w:b/>
                <w:bCs/>
                <w:sz w:val="22"/>
                <w:szCs w:val="22"/>
              </w:rPr>
              <w:t> </w:t>
            </w:r>
          </w:p>
        </w:tc>
        <w:tc>
          <w:tcPr>
            <w:tcW w:w="400" w:type="dxa"/>
            <w:noWrap/>
            <w:hideMark/>
          </w:tcPr>
          <w:p w14:paraId="67B99E30" w14:textId="77777777" w:rsidR="00633D75" w:rsidRPr="00633D75" w:rsidRDefault="00633D75" w:rsidP="00633D75">
            <w:pPr>
              <w:jc w:val="both"/>
              <w:rPr>
                <w:b/>
                <w:bCs/>
                <w:sz w:val="22"/>
                <w:szCs w:val="22"/>
              </w:rPr>
            </w:pPr>
          </w:p>
        </w:tc>
        <w:tc>
          <w:tcPr>
            <w:tcW w:w="1180" w:type="dxa"/>
            <w:noWrap/>
            <w:hideMark/>
          </w:tcPr>
          <w:p w14:paraId="56F68AD3" w14:textId="77777777" w:rsidR="00633D75" w:rsidRPr="00633D75" w:rsidRDefault="00633D75" w:rsidP="00633D75">
            <w:pPr>
              <w:jc w:val="both"/>
              <w:rPr>
                <w:sz w:val="22"/>
                <w:szCs w:val="22"/>
              </w:rPr>
            </w:pPr>
          </w:p>
        </w:tc>
        <w:tc>
          <w:tcPr>
            <w:tcW w:w="1220" w:type="dxa"/>
            <w:noWrap/>
            <w:hideMark/>
          </w:tcPr>
          <w:p w14:paraId="4B38B65D" w14:textId="77777777" w:rsidR="00633D75" w:rsidRPr="00633D75" w:rsidRDefault="00633D75" w:rsidP="00633D75">
            <w:pPr>
              <w:jc w:val="both"/>
              <w:rPr>
                <w:sz w:val="22"/>
                <w:szCs w:val="22"/>
              </w:rPr>
            </w:pPr>
          </w:p>
        </w:tc>
        <w:tc>
          <w:tcPr>
            <w:tcW w:w="5391" w:type="dxa"/>
            <w:noWrap/>
            <w:hideMark/>
          </w:tcPr>
          <w:p w14:paraId="59B8F556" w14:textId="77777777" w:rsidR="00633D75" w:rsidRPr="00633D75" w:rsidRDefault="00633D75" w:rsidP="00633D75">
            <w:pPr>
              <w:jc w:val="both"/>
              <w:rPr>
                <w:sz w:val="22"/>
                <w:szCs w:val="22"/>
              </w:rPr>
            </w:pPr>
          </w:p>
        </w:tc>
        <w:tc>
          <w:tcPr>
            <w:tcW w:w="970" w:type="dxa"/>
            <w:noWrap/>
            <w:hideMark/>
          </w:tcPr>
          <w:p w14:paraId="27A8BF22" w14:textId="77777777" w:rsidR="00633D75" w:rsidRPr="00633D75" w:rsidRDefault="00633D75" w:rsidP="00633D75">
            <w:pPr>
              <w:jc w:val="both"/>
              <w:rPr>
                <w:sz w:val="22"/>
                <w:szCs w:val="22"/>
              </w:rPr>
            </w:pPr>
          </w:p>
        </w:tc>
        <w:tc>
          <w:tcPr>
            <w:tcW w:w="1279" w:type="dxa"/>
            <w:noWrap/>
            <w:hideMark/>
          </w:tcPr>
          <w:p w14:paraId="0FB93B7E" w14:textId="77777777" w:rsidR="00633D75" w:rsidRPr="00633D75" w:rsidRDefault="00633D75" w:rsidP="00633D75">
            <w:pPr>
              <w:jc w:val="both"/>
              <w:rPr>
                <w:sz w:val="22"/>
                <w:szCs w:val="22"/>
              </w:rPr>
            </w:pPr>
          </w:p>
        </w:tc>
        <w:tc>
          <w:tcPr>
            <w:tcW w:w="920" w:type="dxa"/>
            <w:noWrap/>
            <w:hideMark/>
          </w:tcPr>
          <w:p w14:paraId="502C16D5" w14:textId="77777777" w:rsidR="00633D75" w:rsidRPr="00633D75" w:rsidRDefault="00633D75" w:rsidP="00633D75">
            <w:pPr>
              <w:jc w:val="both"/>
              <w:rPr>
                <w:b/>
                <w:bCs/>
                <w:sz w:val="22"/>
                <w:szCs w:val="22"/>
              </w:rPr>
            </w:pPr>
            <w:r w:rsidRPr="00633D75">
              <w:rPr>
                <w:b/>
                <w:bCs/>
                <w:sz w:val="22"/>
                <w:szCs w:val="22"/>
              </w:rPr>
              <w:t> </w:t>
            </w:r>
          </w:p>
        </w:tc>
      </w:tr>
      <w:tr w:rsidR="00633D75" w:rsidRPr="00633D75" w14:paraId="34F078AC" w14:textId="77777777" w:rsidTr="00633D75">
        <w:trPr>
          <w:trHeight w:val="300"/>
        </w:trPr>
        <w:tc>
          <w:tcPr>
            <w:tcW w:w="8531" w:type="dxa"/>
            <w:gridSpan w:val="5"/>
            <w:noWrap/>
            <w:hideMark/>
          </w:tcPr>
          <w:p w14:paraId="077DB803" w14:textId="77777777" w:rsidR="00633D75" w:rsidRPr="00633D75" w:rsidRDefault="00633D75" w:rsidP="00633D75">
            <w:pPr>
              <w:jc w:val="both"/>
              <w:rPr>
                <w:b/>
                <w:bCs/>
                <w:sz w:val="22"/>
                <w:szCs w:val="22"/>
              </w:rPr>
            </w:pPr>
            <w:r w:rsidRPr="00633D75">
              <w:rPr>
                <w:b/>
                <w:bCs/>
                <w:sz w:val="22"/>
                <w:szCs w:val="22"/>
              </w:rPr>
              <w:t>B1. Működési célú támogatások államháztartáson belülről</w:t>
            </w:r>
          </w:p>
        </w:tc>
        <w:tc>
          <w:tcPr>
            <w:tcW w:w="970" w:type="dxa"/>
            <w:noWrap/>
            <w:hideMark/>
          </w:tcPr>
          <w:p w14:paraId="7D090322" w14:textId="77777777" w:rsidR="00633D75" w:rsidRPr="00633D75" w:rsidRDefault="00633D75" w:rsidP="00633D75">
            <w:pPr>
              <w:jc w:val="both"/>
              <w:rPr>
                <w:sz w:val="22"/>
                <w:szCs w:val="22"/>
              </w:rPr>
            </w:pPr>
            <w:r w:rsidRPr="00633D75">
              <w:rPr>
                <w:sz w:val="22"/>
                <w:szCs w:val="22"/>
              </w:rPr>
              <w:t>1 959 420</w:t>
            </w:r>
          </w:p>
        </w:tc>
        <w:tc>
          <w:tcPr>
            <w:tcW w:w="1279" w:type="dxa"/>
            <w:noWrap/>
            <w:hideMark/>
          </w:tcPr>
          <w:p w14:paraId="5DCA2A75" w14:textId="77777777" w:rsidR="00633D75" w:rsidRPr="00633D75" w:rsidRDefault="00633D75" w:rsidP="00633D75">
            <w:pPr>
              <w:jc w:val="both"/>
              <w:rPr>
                <w:b/>
                <w:bCs/>
                <w:sz w:val="22"/>
                <w:szCs w:val="22"/>
              </w:rPr>
            </w:pPr>
            <w:r w:rsidRPr="00633D75">
              <w:rPr>
                <w:b/>
                <w:bCs/>
                <w:sz w:val="22"/>
                <w:szCs w:val="22"/>
              </w:rPr>
              <w:t> </w:t>
            </w:r>
          </w:p>
        </w:tc>
        <w:tc>
          <w:tcPr>
            <w:tcW w:w="920" w:type="dxa"/>
            <w:noWrap/>
            <w:hideMark/>
          </w:tcPr>
          <w:p w14:paraId="2FCBB521" w14:textId="77777777" w:rsidR="00633D75" w:rsidRPr="00633D75" w:rsidRDefault="00633D75" w:rsidP="00633D75">
            <w:pPr>
              <w:jc w:val="both"/>
              <w:rPr>
                <w:b/>
                <w:bCs/>
                <w:sz w:val="22"/>
                <w:szCs w:val="22"/>
              </w:rPr>
            </w:pPr>
            <w:r w:rsidRPr="00633D75">
              <w:rPr>
                <w:b/>
                <w:bCs/>
                <w:sz w:val="22"/>
                <w:szCs w:val="22"/>
              </w:rPr>
              <w:t>1 959 420</w:t>
            </w:r>
          </w:p>
        </w:tc>
      </w:tr>
      <w:tr w:rsidR="00633D75" w:rsidRPr="00633D75" w14:paraId="001DB771" w14:textId="77777777" w:rsidTr="00633D75">
        <w:trPr>
          <w:trHeight w:val="300"/>
        </w:trPr>
        <w:tc>
          <w:tcPr>
            <w:tcW w:w="8531" w:type="dxa"/>
            <w:gridSpan w:val="5"/>
            <w:noWrap/>
            <w:hideMark/>
          </w:tcPr>
          <w:p w14:paraId="0852357B" w14:textId="77777777" w:rsidR="00633D75" w:rsidRPr="00633D75" w:rsidRDefault="00633D75" w:rsidP="00633D75">
            <w:pPr>
              <w:jc w:val="both"/>
              <w:rPr>
                <w:b/>
                <w:bCs/>
                <w:sz w:val="22"/>
                <w:szCs w:val="22"/>
              </w:rPr>
            </w:pPr>
            <w:r w:rsidRPr="00633D75">
              <w:rPr>
                <w:b/>
                <w:bCs/>
                <w:sz w:val="22"/>
                <w:szCs w:val="22"/>
              </w:rPr>
              <w:t>B1. Önkormányzatok működési támogatásai</w:t>
            </w:r>
          </w:p>
        </w:tc>
        <w:tc>
          <w:tcPr>
            <w:tcW w:w="970" w:type="dxa"/>
            <w:noWrap/>
            <w:hideMark/>
          </w:tcPr>
          <w:p w14:paraId="54DA5EBD" w14:textId="77777777" w:rsidR="00633D75" w:rsidRPr="00633D75" w:rsidRDefault="00633D75" w:rsidP="00633D75">
            <w:pPr>
              <w:jc w:val="both"/>
              <w:rPr>
                <w:sz w:val="22"/>
                <w:szCs w:val="22"/>
              </w:rPr>
            </w:pPr>
            <w:r w:rsidRPr="00633D75">
              <w:rPr>
                <w:sz w:val="22"/>
                <w:szCs w:val="22"/>
              </w:rPr>
              <w:t>1 959 420</w:t>
            </w:r>
          </w:p>
        </w:tc>
        <w:tc>
          <w:tcPr>
            <w:tcW w:w="1279" w:type="dxa"/>
            <w:noWrap/>
            <w:hideMark/>
          </w:tcPr>
          <w:p w14:paraId="58715532" w14:textId="77777777" w:rsidR="00633D75" w:rsidRPr="00633D75" w:rsidRDefault="00633D75" w:rsidP="00633D75">
            <w:pPr>
              <w:jc w:val="both"/>
              <w:rPr>
                <w:b/>
                <w:bCs/>
                <w:sz w:val="22"/>
                <w:szCs w:val="22"/>
              </w:rPr>
            </w:pPr>
            <w:r w:rsidRPr="00633D75">
              <w:rPr>
                <w:b/>
                <w:bCs/>
                <w:sz w:val="22"/>
                <w:szCs w:val="22"/>
              </w:rPr>
              <w:t> </w:t>
            </w:r>
          </w:p>
        </w:tc>
        <w:tc>
          <w:tcPr>
            <w:tcW w:w="920" w:type="dxa"/>
            <w:noWrap/>
            <w:hideMark/>
          </w:tcPr>
          <w:p w14:paraId="0EDE4585" w14:textId="77777777" w:rsidR="00633D75" w:rsidRPr="00633D75" w:rsidRDefault="00633D75" w:rsidP="00633D75">
            <w:pPr>
              <w:jc w:val="both"/>
              <w:rPr>
                <w:b/>
                <w:bCs/>
                <w:sz w:val="22"/>
                <w:szCs w:val="22"/>
              </w:rPr>
            </w:pPr>
            <w:r w:rsidRPr="00633D75">
              <w:rPr>
                <w:b/>
                <w:bCs/>
                <w:sz w:val="22"/>
                <w:szCs w:val="22"/>
              </w:rPr>
              <w:t>1 959 420</w:t>
            </w:r>
          </w:p>
        </w:tc>
      </w:tr>
      <w:tr w:rsidR="00633D75" w:rsidRPr="00633D75" w14:paraId="418CDA6A" w14:textId="77777777" w:rsidTr="00633D75">
        <w:trPr>
          <w:trHeight w:val="300"/>
        </w:trPr>
        <w:tc>
          <w:tcPr>
            <w:tcW w:w="340" w:type="dxa"/>
            <w:noWrap/>
            <w:hideMark/>
          </w:tcPr>
          <w:p w14:paraId="0F131F67" w14:textId="77777777" w:rsidR="00633D75" w:rsidRPr="00633D75" w:rsidRDefault="00633D75" w:rsidP="00633D75">
            <w:pPr>
              <w:jc w:val="both"/>
              <w:rPr>
                <w:b/>
                <w:bCs/>
                <w:sz w:val="22"/>
                <w:szCs w:val="22"/>
              </w:rPr>
            </w:pPr>
            <w:r w:rsidRPr="00633D75">
              <w:rPr>
                <w:b/>
                <w:bCs/>
                <w:sz w:val="22"/>
                <w:szCs w:val="22"/>
              </w:rPr>
              <w:t> </w:t>
            </w:r>
          </w:p>
        </w:tc>
        <w:tc>
          <w:tcPr>
            <w:tcW w:w="400" w:type="dxa"/>
            <w:noWrap/>
            <w:hideMark/>
          </w:tcPr>
          <w:p w14:paraId="6BA8727B" w14:textId="77777777" w:rsidR="00633D75" w:rsidRPr="00633D75" w:rsidRDefault="00633D75" w:rsidP="00633D75">
            <w:pPr>
              <w:jc w:val="both"/>
              <w:rPr>
                <w:sz w:val="22"/>
                <w:szCs w:val="22"/>
              </w:rPr>
            </w:pPr>
            <w:r w:rsidRPr="00633D75">
              <w:rPr>
                <w:sz w:val="22"/>
                <w:szCs w:val="22"/>
              </w:rPr>
              <w:t>1</w:t>
            </w:r>
          </w:p>
        </w:tc>
        <w:tc>
          <w:tcPr>
            <w:tcW w:w="1180" w:type="dxa"/>
            <w:noWrap/>
            <w:hideMark/>
          </w:tcPr>
          <w:p w14:paraId="383CCC81" w14:textId="77777777" w:rsidR="00633D75" w:rsidRPr="00633D75" w:rsidRDefault="00633D75" w:rsidP="00633D75">
            <w:pPr>
              <w:jc w:val="both"/>
              <w:rPr>
                <w:sz w:val="22"/>
                <w:szCs w:val="22"/>
              </w:rPr>
            </w:pPr>
            <w:r w:rsidRPr="00633D75">
              <w:rPr>
                <w:sz w:val="22"/>
                <w:szCs w:val="22"/>
              </w:rPr>
              <w:t>B16</w:t>
            </w:r>
          </w:p>
        </w:tc>
        <w:tc>
          <w:tcPr>
            <w:tcW w:w="1220" w:type="dxa"/>
            <w:noWrap/>
            <w:hideMark/>
          </w:tcPr>
          <w:p w14:paraId="0F7E4B9B" w14:textId="77777777" w:rsidR="00633D75" w:rsidRPr="00633D75" w:rsidRDefault="00633D75" w:rsidP="00633D75">
            <w:pPr>
              <w:jc w:val="both"/>
              <w:rPr>
                <w:sz w:val="22"/>
                <w:szCs w:val="22"/>
              </w:rPr>
            </w:pPr>
            <w:r w:rsidRPr="00633D75">
              <w:rPr>
                <w:sz w:val="22"/>
                <w:szCs w:val="22"/>
              </w:rPr>
              <w:t>k</w:t>
            </w:r>
          </w:p>
        </w:tc>
        <w:tc>
          <w:tcPr>
            <w:tcW w:w="5391" w:type="dxa"/>
            <w:noWrap/>
            <w:hideMark/>
          </w:tcPr>
          <w:p w14:paraId="7B272B82" w14:textId="77777777" w:rsidR="00633D75" w:rsidRPr="00633D75" w:rsidRDefault="00633D75" w:rsidP="00633D75">
            <w:pPr>
              <w:jc w:val="both"/>
              <w:rPr>
                <w:sz w:val="22"/>
                <w:szCs w:val="22"/>
              </w:rPr>
            </w:pPr>
            <w:r w:rsidRPr="00633D75">
              <w:rPr>
                <w:sz w:val="22"/>
                <w:szCs w:val="22"/>
              </w:rPr>
              <w:t>Működési támogatás</w:t>
            </w:r>
          </w:p>
        </w:tc>
        <w:tc>
          <w:tcPr>
            <w:tcW w:w="970" w:type="dxa"/>
            <w:noWrap/>
            <w:hideMark/>
          </w:tcPr>
          <w:p w14:paraId="28BD0EE4" w14:textId="77777777" w:rsidR="00633D75" w:rsidRPr="00633D75" w:rsidRDefault="00633D75" w:rsidP="00633D75">
            <w:pPr>
              <w:jc w:val="both"/>
              <w:rPr>
                <w:sz w:val="22"/>
                <w:szCs w:val="22"/>
              </w:rPr>
            </w:pPr>
            <w:r w:rsidRPr="00633D75">
              <w:rPr>
                <w:sz w:val="22"/>
                <w:szCs w:val="22"/>
              </w:rPr>
              <w:t>1 959 420</w:t>
            </w:r>
          </w:p>
        </w:tc>
        <w:tc>
          <w:tcPr>
            <w:tcW w:w="1279" w:type="dxa"/>
            <w:noWrap/>
            <w:hideMark/>
          </w:tcPr>
          <w:p w14:paraId="77F1139F" w14:textId="77777777" w:rsidR="00633D75" w:rsidRPr="00633D75" w:rsidRDefault="00633D75" w:rsidP="00633D75">
            <w:pPr>
              <w:jc w:val="both"/>
              <w:rPr>
                <w:sz w:val="22"/>
                <w:szCs w:val="22"/>
              </w:rPr>
            </w:pPr>
            <w:r w:rsidRPr="00633D75">
              <w:rPr>
                <w:sz w:val="22"/>
                <w:szCs w:val="22"/>
              </w:rPr>
              <w:t> </w:t>
            </w:r>
          </w:p>
        </w:tc>
        <w:tc>
          <w:tcPr>
            <w:tcW w:w="920" w:type="dxa"/>
            <w:noWrap/>
            <w:hideMark/>
          </w:tcPr>
          <w:p w14:paraId="768AAFF2" w14:textId="77777777" w:rsidR="00633D75" w:rsidRPr="00633D75" w:rsidRDefault="00633D75" w:rsidP="00633D75">
            <w:pPr>
              <w:jc w:val="both"/>
              <w:rPr>
                <w:b/>
                <w:bCs/>
                <w:sz w:val="22"/>
                <w:szCs w:val="22"/>
              </w:rPr>
            </w:pPr>
            <w:r w:rsidRPr="00633D75">
              <w:rPr>
                <w:b/>
                <w:bCs/>
                <w:sz w:val="22"/>
                <w:szCs w:val="22"/>
              </w:rPr>
              <w:t>1 959 420</w:t>
            </w:r>
          </w:p>
        </w:tc>
      </w:tr>
      <w:tr w:rsidR="00633D75" w:rsidRPr="00633D75" w14:paraId="47517B08" w14:textId="77777777" w:rsidTr="00633D75">
        <w:trPr>
          <w:trHeight w:val="300"/>
        </w:trPr>
        <w:tc>
          <w:tcPr>
            <w:tcW w:w="8531" w:type="dxa"/>
            <w:gridSpan w:val="5"/>
            <w:noWrap/>
            <w:hideMark/>
          </w:tcPr>
          <w:p w14:paraId="53A3E5F4" w14:textId="77777777" w:rsidR="00633D75" w:rsidRPr="00633D75" w:rsidRDefault="00633D75" w:rsidP="00633D75">
            <w:pPr>
              <w:jc w:val="both"/>
              <w:rPr>
                <w:b/>
                <w:bCs/>
                <w:sz w:val="22"/>
                <w:szCs w:val="22"/>
              </w:rPr>
            </w:pPr>
            <w:r w:rsidRPr="00633D75">
              <w:rPr>
                <w:b/>
                <w:bCs/>
                <w:sz w:val="22"/>
                <w:szCs w:val="22"/>
              </w:rPr>
              <w:t>B2. Felhalmozási célú támogatások államháztartáson belülről</w:t>
            </w:r>
          </w:p>
        </w:tc>
        <w:tc>
          <w:tcPr>
            <w:tcW w:w="970" w:type="dxa"/>
            <w:noWrap/>
            <w:hideMark/>
          </w:tcPr>
          <w:p w14:paraId="51B9AC7D" w14:textId="77777777" w:rsidR="00633D75" w:rsidRPr="00633D75" w:rsidRDefault="00633D75" w:rsidP="00633D75">
            <w:pPr>
              <w:jc w:val="both"/>
              <w:rPr>
                <w:sz w:val="22"/>
                <w:szCs w:val="22"/>
              </w:rPr>
            </w:pPr>
            <w:r w:rsidRPr="00633D75">
              <w:rPr>
                <w:sz w:val="22"/>
                <w:szCs w:val="22"/>
              </w:rPr>
              <w:t> </w:t>
            </w:r>
          </w:p>
        </w:tc>
        <w:tc>
          <w:tcPr>
            <w:tcW w:w="1279" w:type="dxa"/>
            <w:noWrap/>
            <w:hideMark/>
          </w:tcPr>
          <w:p w14:paraId="5B1B11FF" w14:textId="77777777" w:rsidR="00633D75" w:rsidRPr="00633D75" w:rsidRDefault="00633D75" w:rsidP="00633D75">
            <w:pPr>
              <w:jc w:val="both"/>
              <w:rPr>
                <w:b/>
                <w:bCs/>
                <w:sz w:val="22"/>
                <w:szCs w:val="22"/>
              </w:rPr>
            </w:pPr>
            <w:r w:rsidRPr="00633D75">
              <w:rPr>
                <w:b/>
                <w:bCs/>
                <w:sz w:val="22"/>
                <w:szCs w:val="22"/>
              </w:rPr>
              <w:t>0</w:t>
            </w:r>
          </w:p>
        </w:tc>
        <w:tc>
          <w:tcPr>
            <w:tcW w:w="920" w:type="dxa"/>
            <w:noWrap/>
            <w:hideMark/>
          </w:tcPr>
          <w:p w14:paraId="388E54A1"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090628AB" w14:textId="77777777" w:rsidTr="00633D75">
        <w:trPr>
          <w:trHeight w:val="300"/>
        </w:trPr>
        <w:tc>
          <w:tcPr>
            <w:tcW w:w="340" w:type="dxa"/>
            <w:noWrap/>
            <w:hideMark/>
          </w:tcPr>
          <w:p w14:paraId="1BE9B3E1" w14:textId="77777777" w:rsidR="00633D75" w:rsidRPr="00633D75" w:rsidRDefault="00633D75" w:rsidP="00633D75">
            <w:pPr>
              <w:jc w:val="both"/>
              <w:rPr>
                <w:sz w:val="22"/>
                <w:szCs w:val="22"/>
              </w:rPr>
            </w:pPr>
            <w:r w:rsidRPr="00633D75">
              <w:rPr>
                <w:sz w:val="22"/>
                <w:szCs w:val="22"/>
              </w:rPr>
              <w:t> </w:t>
            </w:r>
          </w:p>
        </w:tc>
        <w:tc>
          <w:tcPr>
            <w:tcW w:w="400" w:type="dxa"/>
            <w:noWrap/>
            <w:hideMark/>
          </w:tcPr>
          <w:p w14:paraId="6FA68DA3" w14:textId="77777777" w:rsidR="00633D75" w:rsidRPr="00633D75" w:rsidRDefault="00633D75" w:rsidP="00633D75">
            <w:pPr>
              <w:jc w:val="both"/>
              <w:rPr>
                <w:sz w:val="22"/>
                <w:szCs w:val="22"/>
              </w:rPr>
            </w:pPr>
            <w:r w:rsidRPr="00633D75">
              <w:rPr>
                <w:sz w:val="22"/>
                <w:szCs w:val="22"/>
              </w:rPr>
              <w:t>1</w:t>
            </w:r>
          </w:p>
        </w:tc>
        <w:tc>
          <w:tcPr>
            <w:tcW w:w="1180" w:type="dxa"/>
            <w:noWrap/>
            <w:hideMark/>
          </w:tcPr>
          <w:p w14:paraId="63948A51" w14:textId="77777777" w:rsidR="00633D75" w:rsidRPr="00633D75" w:rsidRDefault="00633D75" w:rsidP="00633D75">
            <w:pPr>
              <w:jc w:val="both"/>
              <w:rPr>
                <w:sz w:val="22"/>
                <w:szCs w:val="22"/>
              </w:rPr>
            </w:pPr>
            <w:r w:rsidRPr="00633D75">
              <w:rPr>
                <w:sz w:val="22"/>
                <w:szCs w:val="22"/>
              </w:rPr>
              <w:t>B25</w:t>
            </w:r>
          </w:p>
        </w:tc>
        <w:tc>
          <w:tcPr>
            <w:tcW w:w="1220" w:type="dxa"/>
            <w:noWrap/>
            <w:hideMark/>
          </w:tcPr>
          <w:p w14:paraId="548B390A" w14:textId="77777777" w:rsidR="00633D75" w:rsidRPr="00633D75" w:rsidRDefault="00633D75" w:rsidP="00633D75">
            <w:pPr>
              <w:jc w:val="both"/>
              <w:rPr>
                <w:sz w:val="22"/>
                <w:szCs w:val="22"/>
              </w:rPr>
            </w:pPr>
            <w:r w:rsidRPr="00633D75">
              <w:rPr>
                <w:sz w:val="22"/>
                <w:szCs w:val="22"/>
              </w:rPr>
              <w:t>k</w:t>
            </w:r>
          </w:p>
        </w:tc>
        <w:tc>
          <w:tcPr>
            <w:tcW w:w="5391" w:type="dxa"/>
            <w:noWrap/>
            <w:hideMark/>
          </w:tcPr>
          <w:p w14:paraId="7C1818E2" w14:textId="77777777" w:rsidR="00633D75" w:rsidRPr="00633D75" w:rsidRDefault="00633D75" w:rsidP="00633D75">
            <w:pPr>
              <w:jc w:val="both"/>
              <w:rPr>
                <w:sz w:val="22"/>
                <w:szCs w:val="22"/>
              </w:rPr>
            </w:pPr>
            <w:r w:rsidRPr="00633D75">
              <w:rPr>
                <w:sz w:val="22"/>
                <w:szCs w:val="22"/>
              </w:rPr>
              <w:t> </w:t>
            </w:r>
          </w:p>
        </w:tc>
        <w:tc>
          <w:tcPr>
            <w:tcW w:w="970" w:type="dxa"/>
            <w:noWrap/>
            <w:hideMark/>
          </w:tcPr>
          <w:p w14:paraId="437F97A7" w14:textId="77777777" w:rsidR="00633D75" w:rsidRPr="00633D75" w:rsidRDefault="00633D75" w:rsidP="00633D75">
            <w:pPr>
              <w:jc w:val="both"/>
              <w:rPr>
                <w:sz w:val="22"/>
                <w:szCs w:val="22"/>
              </w:rPr>
            </w:pPr>
            <w:r w:rsidRPr="00633D75">
              <w:rPr>
                <w:sz w:val="22"/>
                <w:szCs w:val="22"/>
              </w:rPr>
              <w:t> </w:t>
            </w:r>
          </w:p>
        </w:tc>
        <w:tc>
          <w:tcPr>
            <w:tcW w:w="1279" w:type="dxa"/>
            <w:noWrap/>
            <w:hideMark/>
          </w:tcPr>
          <w:p w14:paraId="10E9BDC2" w14:textId="77777777" w:rsidR="00633D75" w:rsidRPr="00633D75" w:rsidRDefault="00633D75" w:rsidP="00633D75">
            <w:pPr>
              <w:jc w:val="both"/>
              <w:rPr>
                <w:sz w:val="22"/>
                <w:szCs w:val="22"/>
              </w:rPr>
            </w:pPr>
            <w:r w:rsidRPr="00633D75">
              <w:rPr>
                <w:sz w:val="22"/>
                <w:szCs w:val="22"/>
              </w:rPr>
              <w:t>0</w:t>
            </w:r>
          </w:p>
        </w:tc>
        <w:tc>
          <w:tcPr>
            <w:tcW w:w="920" w:type="dxa"/>
            <w:noWrap/>
            <w:hideMark/>
          </w:tcPr>
          <w:p w14:paraId="72217804" w14:textId="77777777" w:rsidR="00633D75" w:rsidRPr="00633D75" w:rsidRDefault="00633D75" w:rsidP="00633D75">
            <w:pPr>
              <w:jc w:val="both"/>
              <w:rPr>
                <w:sz w:val="22"/>
                <w:szCs w:val="22"/>
              </w:rPr>
            </w:pPr>
            <w:r w:rsidRPr="00633D75">
              <w:rPr>
                <w:sz w:val="22"/>
                <w:szCs w:val="22"/>
              </w:rPr>
              <w:t>0</w:t>
            </w:r>
          </w:p>
        </w:tc>
      </w:tr>
      <w:tr w:rsidR="00633D75" w:rsidRPr="00633D75" w14:paraId="4370C822" w14:textId="77777777" w:rsidTr="00633D75">
        <w:trPr>
          <w:trHeight w:val="300"/>
        </w:trPr>
        <w:tc>
          <w:tcPr>
            <w:tcW w:w="8531" w:type="dxa"/>
            <w:gridSpan w:val="5"/>
            <w:noWrap/>
            <w:hideMark/>
          </w:tcPr>
          <w:p w14:paraId="4C52DB4C" w14:textId="77777777" w:rsidR="00633D75" w:rsidRPr="00633D75" w:rsidRDefault="00633D75" w:rsidP="00633D75">
            <w:pPr>
              <w:jc w:val="both"/>
              <w:rPr>
                <w:b/>
                <w:bCs/>
                <w:sz w:val="22"/>
                <w:szCs w:val="22"/>
              </w:rPr>
            </w:pPr>
            <w:r w:rsidRPr="00633D75">
              <w:rPr>
                <w:b/>
                <w:bCs/>
                <w:sz w:val="22"/>
                <w:szCs w:val="22"/>
              </w:rPr>
              <w:t>B3. Közhatalmi bevételek</w:t>
            </w:r>
          </w:p>
        </w:tc>
        <w:tc>
          <w:tcPr>
            <w:tcW w:w="970" w:type="dxa"/>
            <w:noWrap/>
            <w:hideMark/>
          </w:tcPr>
          <w:p w14:paraId="21B3CEC6" w14:textId="77777777" w:rsidR="00633D75" w:rsidRPr="00633D75" w:rsidRDefault="00633D75" w:rsidP="00633D75">
            <w:pPr>
              <w:jc w:val="both"/>
              <w:rPr>
                <w:sz w:val="22"/>
                <w:szCs w:val="22"/>
              </w:rPr>
            </w:pPr>
            <w:r w:rsidRPr="00633D75">
              <w:rPr>
                <w:sz w:val="22"/>
                <w:szCs w:val="22"/>
              </w:rPr>
              <w:t>0</w:t>
            </w:r>
          </w:p>
        </w:tc>
        <w:tc>
          <w:tcPr>
            <w:tcW w:w="1279" w:type="dxa"/>
            <w:noWrap/>
            <w:hideMark/>
          </w:tcPr>
          <w:p w14:paraId="0A104572" w14:textId="77777777" w:rsidR="00633D75" w:rsidRPr="00633D75" w:rsidRDefault="00633D75" w:rsidP="00633D75">
            <w:pPr>
              <w:jc w:val="both"/>
              <w:rPr>
                <w:b/>
                <w:bCs/>
                <w:sz w:val="22"/>
                <w:szCs w:val="22"/>
              </w:rPr>
            </w:pPr>
            <w:r w:rsidRPr="00633D75">
              <w:rPr>
                <w:b/>
                <w:bCs/>
                <w:sz w:val="22"/>
                <w:szCs w:val="22"/>
              </w:rPr>
              <w:t> </w:t>
            </w:r>
          </w:p>
        </w:tc>
        <w:tc>
          <w:tcPr>
            <w:tcW w:w="920" w:type="dxa"/>
            <w:noWrap/>
            <w:hideMark/>
          </w:tcPr>
          <w:p w14:paraId="2D44CCC7"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48DA347B" w14:textId="77777777" w:rsidTr="00633D75">
        <w:trPr>
          <w:trHeight w:val="300"/>
        </w:trPr>
        <w:tc>
          <w:tcPr>
            <w:tcW w:w="8531" w:type="dxa"/>
            <w:gridSpan w:val="5"/>
            <w:noWrap/>
            <w:hideMark/>
          </w:tcPr>
          <w:p w14:paraId="58BA9206" w14:textId="77777777" w:rsidR="00633D75" w:rsidRPr="00633D75" w:rsidRDefault="00633D75" w:rsidP="00633D75">
            <w:pPr>
              <w:jc w:val="both"/>
              <w:rPr>
                <w:b/>
                <w:bCs/>
                <w:sz w:val="22"/>
                <w:szCs w:val="22"/>
              </w:rPr>
            </w:pPr>
            <w:r w:rsidRPr="00633D75">
              <w:rPr>
                <w:b/>
                <w:bCs/>
                <w:sz w:val="22"/>
                <w:szCs w:val="22"/>
              </w:rPr>
              <w:t>B4. Működési bevételek</w:t>
            </w:r>
          </w:p>
        </w:tc>
        <w:tc>
          <w:tcPr>
            <w:tcW w:w="970" w:type="dxa"/>
            <w:noWrap/>
            <w:hideMark/>
          </w:tcPr>
          <w:p w14:paraId="0880C993" w14:textId="77777777" w:rsidR="00633D75" w:rsidRPr="00633D75" w:rsidRDefault="00633D75" w:rsidP="00633D75">
            <w:pPr>
              <w:jc w:val="both"/>
              <w:rPr>
                <w:sz w:val="22"/>
                <w:szCs w:val="22"/>
              </w:rPr>
            </w:pPr>
            <w:r w:rsidRPr="00633D75">
              <w:rPr>
                <w:sz w:val="22"/>
                <w:szCs w:val="22"/>
              </w:rPr>
              <w:t>0</w:t>
            </w:r>
          </w:p>
        </w:tc>
        <w:tc>
          <w:tcPr>
            <w:tcW w:w="1279" w:type="dxa"/>
            <w:noWrap/>
            <w:hideMark/>
          </w:tcPr>
          <w:p w14:paraId="4FC1B443" w14:textId="77777777" w:rsidR="00633D75" w:rsidRPr="00633D75" w:rsidRDefault="00633D75" w:rsidP="00633D75">
            <w:pPr>
              <w:jc w:val="both"/>
              <w:rPr>
                <w:b/>
                <w:bCs/>
                <w:sz w:val="22"/>
                <w:szCs w:val="22"/>
              </w:rPr>
            </w:pPr>
            <w:r w:rsidRPr="00633D75">
              <w:rPr>
                <w:b/>
                <w:bCs/>
                <w:sz w:val="22"/>
                <w:szCs w:val="22"/>
              </w:rPr>
              <w:t> </w:t>
            </w:r>
          </w:p>
        </w:tc>
        <w:tc>
          <w:tcPr>
            <w:tcW w:w="920" w:type="dxa"/>
            <w:noWrap/>
            <w:hideMark/>
          </w:tcPr>
          <w:p w14:paraId="552D6074"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360DA6C8" w14:textId="77777777" w:rsidTr="00633D75">
        <w:trPr>
          <w:trHeight w:val="300"/>
        </w:trPr>
        <w:tc>
          <w:tcPr>
            <w:tcW w:w="8531" w:type="dxa"/>
            <w:gridSpan w:val="5"/>
            <w:noWrap/>
            <w:hideMark/>
          </w:tcPr>
          <w:p w14:paraId="761C3390" w14:textId="77777777" w:rsidR="00633D75" w:rsidRPr="00633D75" w:rsidRDefault="00633D75" w:rsidP="00633D75">
            <w:pPr>
              <w:jc w:val="both"/>
              <w:rPr>
                <w:b/>
                <w:bCs/>
                <w:sz w:val="22"/>
                <w:szCs w:val="22"/>
              </w:rPr>
            </w:pPr>
            <w:r w:rsidRPr="00633D75">
              <w:rPr>
                <w:b/>
                <w:bCs/>
                <w:sz w:val="22"/>
                <w:szCs w:val="22"/>
              </w:rPr>
              <w:t>B5. Felhalmozási bevételek</w:t>
            </w:r>
          </w:p>
        </w:tc>
        <w:tc>
          <w:tcPr>
            <w:tcW w:w="970" w:type="dxa"/>
            <w:noWrap/>
            <w:hideMark/>
          </w:tcPr>
          <w:p w14:paraId="32F31632" w14:textId="77777777" w:rsidR="00633D75" w:rsidRPr="00633D75" w:rsidRDefault="00633D75" w:rsidP="00633D75">
            <w:pPr>
              <w:jc w:val="both"/>
              <w:rPr>
                <w:sz w:val="22"/>
                <w:szCs w:val="22"/>
              </w:rPr>
            </w:pPr>
            <w:r w:rsidRPr="00633D75">
              <w:rPr>
                <w:sz w:val="22"/>
                <w:szCs w:val="22"/>
              </w:rPr>
              <w:t> </w:t>
            </w:r>
          </w:p>
        </w:tc>
        <w:tc>
          <w:tcPr>
            <w:tcW w:w="1279" w:type="dxa"/>
            <w:noWrap/>
            <w:hideMark/>
          </w:tcPr>
          <w:p w14:paraId="32A751CF" w14:textId="77777777" w:rsidR="00633D75" w:rsidRPr="00633D75" w:rsidRDefault="00633D75" w:rsidP="00633D75">
            <w:pPr>
              <w:jc w:val="both"/>
              <w:rPr>
                <w:b/>
                <w:bCs/>
                <w:sz w:val="22"/>
                <w:szCs w:val="22"/>
              </w:rPr>
            </w:pPr>
            <w:r w:rsidRPr="00633D75">
              <w:rPr>
                <w:b/>
                <w:bCs/>
                <w:sz w:val="22"/>
                <w:szCs w:val="22"/>
              </w:rPr>
              <w:t>0</w:t>
            </w:r>
          </w:p>
        </w:tc>
        <w:tc>
          <w:tcPr>
            <w:tcW w:w="920" w:type="dxa"/>
            <w:noWrap/>
            <w:hideMark/>
          </w:tcPr>
          <w:p w14:paraId="57FA3D47"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6346B6CB" w14:textId="77777777" w:rsidTr="00633D75">
        <w:trPr>
          <w:trHeight w:val="300"/>
        </w:trPr>
        <w:tc>
          <w:tcPr>
            <w:tcW w:w="8531" w:type="dxa"/>
            <w:gridSpan w:val="5"/>
            <w:noWrap/>
            <w:hideMark/>
          </w:tcPr>
          <w:p w14:paraId="44C42644" w14:textId="77777777" w:rsidR="00633D75" w:rsidRPr="00633D75" w:rsidRDefault="00633D75" w:rsidP="00633D75">
            <w:pPr>
              <w:jc w:val="both"/>
              <w:rPr>
                <w:b/>
                <w:bCs/>
                <w:sz w:val="22"/>
                <w:szCs w:val="22"/>
              </w:rPr>
            </w:pPr>
            <w:r w:rsidRPr="00633D75">
              <w:rPr>
                <w:b/>
                <w:bCs/>
                <w:sz w:val="22"/>
                <w:szCs w:val="22"/>
              </w:rPr>
              <w:t>B6. Működési célú átvett pénzeszközök</w:t>
            </w:r>
          </w:p>
        </w:tc>
        <w:tc>
          <w:tcPr>
            <w:tcW w:w="970" w:type="dxa"/>
            <w:noWrap/>
            <w:hideMark/>
          </w:tcPr>
          <w:p w14:paraId="33FCCFDA" w14:textId="77777777" w:rsidR="00633D75" w:rsidRPr="00633D75" w:rsidRDefault="00633D75" w:rsidP="00633D75">
            <w:pPr>
              <w:jc w:val="both"/>
              <w:rPr>
                <w:sz w:val="22"/>
                <w:szCs w:val="22"/>
              </w:rPr>
            </w:pPr>
            <w:r w:rsidRPr="00633D75">
              <w:rPr>
                <w:sz w:val="22"/>
                <w:szCs w:val="22"/>
              </w:rPr>
              <w:t>0</w:t>
            </w:r>
          </w:p>
        </w:tc>
        <w:tc>
          <w:tcPr>
            <w:tcW w:w="1279" w:type="dxa"/>
            <w:noWrap/>
            <w:hideMark/>
          </w:tcPr>
          <w:p w14:paraId="04BEAD2C" w14:textId="77777777" w:rsidR="00633D75" w:rsidRPr="00633D75" w:rsidRDefault="00633D75" w:rsidP="00633D75">
            <w:pPr>
              <w:jc w:val="both"/>
              <w:rPr>
                <w:b/>
                <w:bCs/>
                <w:sz w:val="22"/>
                <w:szCs w:val="22"/>
              </w:rPr>
            </w:pPr>
            <w:r w:rsidRPr="00633D75">
              <w:rPr>
                <w:b/>
                <w:bCs/>
                <w:sz w:val="22"/>
                <w:szCs w:val="22"/>
              </w:rPr>
              <w:t> </w:t>
            </w:r>
          </w:p>
        </w:tc>
        <w:tc>
          <w:tcPr>
            <w:tcW w:w="920" w:type="dxa"/>
            <w:noWrap/>
            <w:hideMark/>
          </w:tcPr>
          <w:p w14:paraId="220635B2"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09FF1B4C" w14:textId="77777777" w:rsidTr="00633D75">
        <w:trPr>
          <w:trHeight w:val="285"/>
        </w:trPr>
        <w:tc>
          <w:tcPr>
            <w:tcW w:w="8531" w:type="dxa"/>
            <w:gridSpan w:val="5"/>
            <w:noWrap/>
            <w:hideMark/>
          </w:tcPr>
          <w:p w14:paraId="2ADF6E60" w14:textId="77777777" w:rsidR="00633D75" w:rsidRPr="00633D75" w:rsidRDefault="00633D75" w:rsidP="00633D75">
            <w:pPr>
              <w:jc w:val="both"/>
              <w:rPr>
                <w:b/>
                <w:bCs/>
                <w:sz w:val="22"/>
                <w:szCs w:val="22"/>
              </w:rPr>
            </w:pPr>
            <w:r w:rsidRPr="00633D75">
              <w:rPr>
                <w:b/>
                <w:bCs/>
                <w:sz w:val="22"/>
                <w:szCs w:val="22"/>
              </w:rPr>
              <w:t>B7. Felhalmozási célú átvett pénzeszközök</w:t>
            </w:r>
          </w:p>
        </w:tc>
        <w:tc>
          <w:tcPr>
            <w:tcW w:w="970" w:type="dxa"/>
            <w:noWrap/>
            <w:hideMark/>
          </w:tcPr>
          <w:p w14:paraId="589A308A" w14:textId="77777777" w:rsidR="00633D75" w:rsidRPr="00633D75" w:rsidRDefault="00633D75" w:rsidP="00633D75">
            <w:pPr>
              <w:jc w:val="both"/>
              <w:rPr>
                <w:sz w:val="22"/>
                <w:szCs w:val="22"/>
              </w:rPr>
            </w:pPr>
            <w:r w:rsidRPr="00633D75">
              <w:rPr>
                <w:sz w:val="22"/>
                <w:szCs w:val="22"/>
              </w:rPr>
              <w:t> </w:t>
            </w:r>
          </w:p>
        </w:tc>
        <w:tc>
          <w:tcPr>
            <w:tcW w:w="1279" w:type="dxa"/>
            <w:noWrap/>
            <w:hideMark/>
          </w:tcPr>
          <w:p w14:paraId="2E450BE7" w14:textId="77777777" w:rsidR="00633D75" w:rsidRPr="00633D75" w:rsidRDefault="00633D75" w:rsidP="00633D75">
            <w:pPr>
              <w:jc w:val="both"/>
              <w:rPr>
                <w:b/>
                <w:bCs/>
                <w:sz w:val="22"/>
                <w:szCs w:val="22"/>
              </w:rPr>
            </w:pPr>
            <w:r w:rsidRPr="00633D75">
              <w:rPr>
                <w:b/>
                <w:bCs/>
                <w:sz w:val="22"/>
                <w:szCs w:val="22"/>
              </w:rPr>
              <w:t>0</w:t>
            </w:r>
          </w:p>
        </w:tc>
        <w:tc>
          <w:tcPr>
            <w:tcW w:w="920" w:type="dxa"/>
            <w:noWrap/>
            <w:hideMark/>
          </w:tcPr>
          <w:p w14:paraId="29E67ABB"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49E80960" w14:textId="77777777" w:rsidTr="00633D75">
        <w:trPr>
          <w:trHeight w:val="315"/>
        </w:trPr>
        <w:tc>
          <w:tcPr>
            <w:tcW w:w="8531" w:type="dxa"/>
            <w:gridSpan w:val="5"/>
            <w:noWrap/>
            <w:hideMark/>
          </w:tcPr>
          <w:p w14:paraId="1AC6F167" w14:textId="77777777" w:rsidR="00633D75" w:rsidRPr="00633D75" w:rsidRDefault="00633D75" w:rsidP="00633D75">
            <w:pPr>
              <w:jc w:val="both"/>
              <w:rPr>
                <w:b/>
                <w:bCs/>
                <w:sz w:val="22"/>
                <w:szCs w:val="22"/>
              </w:rPr>
            </w:pPr>
            <w:r w:rsidRPr="00633D75">
              <w:rPr>
                <w:b/>
                <w:bCs/>
                <w:sz w:val="22"/>
                <w:szCs w:val="22"/>
              </w:rPr>
              <w:t>B8. Finanszírozási bevételek</w:t>
            </w:r>
          </w:p>
        </w:tc>
        <w:tc>
          <w:tcPr>
            <w:tcW w:w="970" w:type="dxa"/>
            <w:noWrap/>
            <w:hideMark/>
          </w:tcPr>
          <w:p w14:paraId="5D27B822" w14:textId="77777777" w:rsidR="00633D75" w:rsidRPr="00633D75" w:rsidRDefault="00633D75" w:rsidP="00633D75">
            <w:pPr>
              <w:jc w:val="both"/>
              <w:rPr>
                <w:sz w:val="22"/>
                <w:szCs w:val="22"/>
              </w:rPr>
            </w:pPr>
            <w:r w:rsidRPr="00633D75">
              <w:rPr>
                <w:sz w:val="22"/>
                <w:szCs w:val="22"/>
              </w:rPr>
              <w:t>881 362</w:t>
            </w:r>
          </w:p>
        </w:tc>
        <w:tc>
          <w:tcPr>
            <w:tcW w:w="1279" w:type="dxa"/>
            <w:noWrap/>
            <w:hideMark/>
          </w:tcPr>
          <w:p w14:paraId="57CFE7A3" w14:textId="77777777" w:rsidR="00633D75" w:rsidRPr="00633D75" w:rsidRDefault="00633D75" w:rsidP="00633D75">
            <w:pPr>
              <w:jc w:val="both"/>
              <w:rPr>
                <w:b/>
                <w:bCs/>
                <w:sz w:val="22"/>
                <w:szCs w:val="22"/>
              </w:rPr>
            </w:pPr>
            <w:r w:rsidRPr="00633D75">
              <w:rPr>
                <w:b/>
                <w:bCs/>
                <w:sz w:val="22"/>
                <w:szCs w:val="22"/>
              </w:rPr>
              <w:t>0</w:t>
            </w:r>
          </w:p>
        </w:tc>
        <w:tc>
          <w:tcPr>
            <w:tcW w:w="920" w:type="dxa"/>
            <w:noWrap/>
            <w:hideMark/>
          </w:tcPr>
          <w:p w14:paraId="5DF638A5" w14:textId="77777777" w:rsidR="00633D75" w:rsidRPr="00633D75" w:rsidRDefault="00633D75" w:rsidP="00633D75">
            <w:pPr>
              <w:jc w:val="both"/>
              <w:rPr>
                <w:b/>
                <w:bCs/>
                <w:sz w:val="22"/>
                <w:szCs w:val="22"/>
              </w:rPr>
            </w:pPr>
            <w:r w:rsidRPr="00633D75">
              <w:rPr>
                <w:b/>
                <w:bCs/>
                <w:sz w:val="22"/>
                <w:szCs w:val="22"/>
              </w:rPr>
              <w:t>881 362</w:t>
            </w:r>
          </w:p>
        </w:tc>
      </w:tr>
      <w:tr w:rsidR="00633D75" w:rsidRPr="00633D75" w14:paraId="59F15934" w14:textId="77777777" w:rsidTr="00633D75">
        <w:trPr>
          <w:trHeight w:val="300"/>
        </w:trPr>
        <w:tc>
          <w:tcPr>
            <w:tcW w:w="8531" w:type="dxa"/>
            <w:gridSpan w:val="5"/>
            <w:noWrap/>
            <w:hideMark/>
          </w:tcPr>
          <w:p w14:paraId="65BC963E" w14:textId="77777777" w:rsidR="00633D75" w:rsidRPr="00633D75" w:rsidRDefault="00633D75" w:rsidP="00633D75">
            <w:pPr>
              <w:jc w:val="both"/>
              <w:rPr>
                <w:b/>
                <w:bCs/>
                <w:sz w:val="22"/>
                <w:szCs w:val="22"/>
              </w:rPr>
            </w:pPr>
            <w:r w:rsidRPr="00633D75">
              <w:rPr>
                <w:b/>
                <w:bCs/>
                <w:sz w:val="22"/>
                <w:szCs w:val="22"/>
              </w:rPr>
              <w:t>B81. Belföldi finanszírozás bevételei</w:t>
            </w:r>
          </w:p>
        </w:tc>
        <w:tc>
          <w:tcPr>
            <w:tcW w:w="970" w:type="dxa"/>
            <w:noWrap/>
            <w:hideMark/>
          </w:tcPr>
          <w:p w14:paraId="0EDCB7B8" w14:textId="77777777" w:rsidR="00633D75" w:rsidRPr="00633D75" w:rsidRDefault="00633D75" w:rsidP="00633D75">
            <w:pPr>
              <w:jc w:val="both"/>
              <w:rPr>
                <w:sz w:val="22"/>
                <w:szCs w:val="22"/>
              </w:rPr>
            </w:pPr>
            <w:r w:rsidRPr="00633D75">
              <w:rPr>
                <w:sz w:val="22"/>
                <w:szCs w:val="22"/>
              </w:rPr>
              <w:t>881 362</w:t>
            </w:r>
          </w:p>
        </w:tc>
        <w:tc>
          <w:tcPr>
            <w:tcW w:w="1279" w:type="dxa"/>
            <w:noWrap/>
            <w:hideMark/>
          </w:tcPr>
          <w:p w14:paraId="4480D699" w14:textId="77777777" w:rsidR="00633D75" w:rsidRPr="00633D75" w:rsidRDefault="00633D75" w:rsidP="00633D75">
            <w:pPr>
              <w:jc w:val="both"/>
              <w:rPr>
                <w:b/>
                <w:bCs/>
                <w:sz w:val="22"/>
                <w:szCs w:val="22"/>
              </w:rPr>
            </w:pPr>
            <w:r w:rsidRPr="00633D75">
              <w:rPr>
                <w:b/>
                <w:bCs/>
                <w:sz w:val="22"/>
                <w:szCs w:val="22"/>
              </w:rPr>
              <w:t>0</w:t>
            </w:r>
          </w:p>
        </w:tc>
        <w:tc>
          <w:tcPr>
            <w:tcW w:w="920" w:type="dxa"/>
            <w:noWrap/>
            <w:hideMark/>
          </w:tcPr>
          <w:p w14:paraId="1DB593BC" w14:textId="77777777" w:rsidR="00633D75" w:rsidRPr="00633D75" w:rsidRDefault="00633D75" w:rsidP="00633D75">
            <w:pPr>
              <w:jc w:val="both"/>
              <w:rPr>
                <w:b/>
                <w:bCs/>
                <w:sz w:val="22"/>
                <w:szCs w:val="22"/>
              </w:rPr>
            </w:pPr>
            <w:r w:rsidRPr="00633D75">
              <w:rPr>
                <w:b/>
                <w:bCs/>
                <w:sz w:val="22"/>
                <w:szCs w:val="22"/>
              </w:rPr>
              <w:t>881 362</w:t>
            </w:r>
          </w:p>
        </w:tc>
      </w:tr>
      <w:tr w:rsidR="00633D75" w:rsidRPr="00633D75" w14:paraId="052BF04F" w14:textId="77777777" w:rsidTr="00633D75">
        <w:trPr>
          <w:trHeight w:val="315"/>
        </w:trPr>
        <w:tc>
          <w:tcPr>
            <w:tcW w:w="340" w:type="dxa"/>
            <w:noWrap/>
            <w:hideMark/>
          </w:tcPr>
          <w:p w14:paraId="1AF80BCA" w14:textId="77777777" w:rsidR="00633D75" w:rsidRPr="00633D75" w:rsidRDefault="00633D75" w:rsidP="00633D75">
            <w:pPr>
              <w:jc w:val="both"/>
              <w:rPr>
                <w:sz w:val="22"/>
                <w:szCs w:val="22"/>
              </w:rPr>
            </w:pPr>
            <w:r w:rsidRPr="00633D75">
              <w:rPr>
                <w:sz w:val="22"/>
                <w:szCs w:val="22"/>
              </w:rPr>
              <w:t> </w:t>
            </w:r>
          </w:p>
        </w:tc>
        <w:tc>
          <w:tcPr>
            <w:tcW w:w="400" w:type="dxa"/>
            <w:noWrap/>
            <w:hideMark/>
          </w:tcPr>
          <w:p w14:paraId="38E90D70" w14:textId="77777777" w:rsidR="00633D75" w:rsidRPr="00633D75" w:rsidRDefault="00633D75" w:rsidP="00633D75">
            <w:pPr>
              <w:jc w:val="both"/>
              <w:rPr>
                <w:sz w:val="22"/>
                <w:szCs w:val="22"/>
              </w:rPr>
            </w:pPr>
            <w:r w:rsidRPr="00633D75">
              <w:rPr>
                <w:sz w:val="22"/>
                <w:szCs w:val="22"/>
              </w:rPr>
              <w:t>1</w:t>
            </w:r>
          </w:p>
        </w:tc>
        <w:tc>
          <w:tcPr>
            <w:tcW w:w="1180" w:type="dxa"/>
            <w:noWrap/>
            <w:hideMark/>
          </w:tcPr>
          <w:p w14:paraId="5FB55F59" w14:textId="77777777" w:rsidR="00633D75" w:rsidRPr="00633D75" w:rsidRDefault="00633D75" w:rsidP="00633D75">
            <w:pPr>
              <w:jc w:val="both"/>
              <w:rPr>
                <w:sz w:val="22"/>
                <w:szCs w:val="22"/>
              </w:rPr>
            </w:pPr>
            <w:r w:rsidRPr="00633D75">
              <w:rPr>
                <w:sz w:val="22"/>
                <w:szCs w:val="22"/>
              </w:rPr>
              <w:t>B8131</w:t>
            </w:r>
          </w:p>
        </w:tc>
        <w:tc>
          <w:tcPr>
            <w:tcW w:w="1220" w:type="dxa"/>
            <w:noWrap/>
            <w:hideMark/>
          </w:tcPr>
          <w:p w14:paraId="4C17B51E" w14:textId="77777777" w:rsidR="00633D75" w:rsidRPr="00633D75" w:rsidRDefault="00633D75" w:rsidP="00633D75">
            <w:pPr>
              <w:jc w:val="both"/>
              <w:rPr>
                <w:sz w:val="22"/>
                <w:szCs w:val="22"/>
              </w:rPr>
            </w:pPr>
            <w:r w:rsidRPr="00633D75">
              <w:rPr>
                <w:sz w:val="22"/>
                <w:szCs w:val="22"/>
              </w:rPr>
              <w:t>k</w:t>
            </w:r>
          </w:p>
        </w:tc>
        <w:tc>
          <w:tcPr>
            <w:tcW w:w="5391" w:type="dxa"/>
            <w:hideMark/>
          </w:tcPr>
          <w:p w14:paraId="448C2D4B" w14:textId="77777777" w:rsidR="00633D75" w:rsidRPr="00633D75" w:rsidRDefault="00633D75" w:rsidP="00633D75">
            <w:pPr>
              <w:jc w:val="both"/>
              <w:rPr>
                <w:sz w:val="22"/>
                <w:szCs w:val="22"/>
              </w:rPr>
            </w:pPr>
            <w:r w:rsidRPr="00633D75">
              <w:rPr>
                <w:sz w:val="22"/>
                <w:szCs w:val="22"/>
              </w:rPr>
              <w:t>Előző évi költségvetési maradvány</w:t>
            </w:r>
          </w:p>
        </w:tc>
        <w:tc>
          <w:tcPr>
            <w:tcW w:w="970" w:type="dxa"/>
            <w:noWrap/>
            <w:hideMark/>
          </w:tcPr>
          <w:p w14:paraId="50B27794" w14:textId="77777777" w:rsidR="00633D75" w:rsidRPr="00633D75" w:rsidRDefault="00633D75" w:rsidP="00633D75">
            <w:pPr>
              <w:jc w:val="both"/>
              <w:rPr>
                <w:sz w:val="22"/>
                <w:szCs w:val="22"/>
              </w:rPr>
            </w:pPr>
            <w:r w:rsidRPr="00633D75">
              <w:rPr>
                <w:sz w:val="22"/>
                <w:szCs w:val="22"/>
              </w:rPr>
              <w:t>881 362</w:t>
            </w:r>
          </w:p>
        </w:tc>
        <w:tc>
          <w:tcPr>
            <w:tcW w:w="1279" w:type="dxa"/>
            <w:noWrap/>
            <w:hideMark/>
          </w:tcPr>
          <w:p w14:paraId="69A240BB" w14:textId="77777777" w:rsidR="00633D75" w:rsidRPr="00633D75" w:rsidRDefault="00633D75" w:rsidP="00633D75">
            <w:pPr>
              <w:jc w:val="both"/>
              <w:rPr>
                <w:sz w:val="22"/>
                <w:szCs w:val="22"/>
              </w:rPr>
            </w:pPr>
            <w:r w:rsidRPr="00633D75">
              <w:rPr>
                <w:sz w:val="22"/>
                <w:szCs w:val="22"/>
              </w:rPr>
              <w:t>0</w:t>
            </w:r>
          </w:p>
        </w:tc>
        <w:tc>
          <w:tcPr>
            <w:tcW w:w="920" w:type="dxa"/>
            <w:noWrap/>
            <w:hideMark/>
          </w:tcPr>
          <w:p w14:paraId="109A2938" w14:textId="77777777" w:rsidR="00633D75" w:rsidRPr="00633D75" w:rsidRDefault="00633D75" w:rsidP="00633D75">
            <w:pPr>
              <w:jc w:val="both"/>
              <w:rPr>
                <w:b/>
                <w:bCs/>
                <w:sz w:val="22"/>
                <w:szCs w:val="22"/>
              </w:rPr>
            </w:pPr>
            <w:r w:rsidRPr="00633D75">
              <w:rPr>
                <w:b/>
                <w:bCs/>
                <w:sz w:val="22"/>
                <w:szCs w:val="22"/>
              </w:rPr>
              <w:t>881 362</w:t>
            </w:r>
          </w:p>
        </w:tc>
      </w:tr>
      <w:tr w:rsidR="00633D75" w:rsidRPr="00633D75" w14:paraId="66380E57" w14:textId="77777777" w:rsidTr="00633D75">
        <w:trPr>
          <w:trHeight w:val="315"/>
        </w:trPr>
        <w:tc>
          <w:tcPr>
            <w:tcW w:w="8531" w:type="dxa"/>
            <w:gridSpan w:val="5"/>
            <w:noWrap/>
            <w:hideMark/>
          </w:tcPr>
          <w:p w14:paraId="01AECB90" w14:textId="77777777" w:rsidR="00633D75" w:rsidRPr="00633D75" w:rsidRDefault="00633D75" w:rsidP="00633D75">
            <w:pPr>
              <w:jc w:val="both"/>
              <w:rPr>
                <w:b/>
                <w:bCs/>
                <w:sz w:val="22"/>
                <w:szCs w:val="22"/>
              </w:rPr>
            </w:pPr>
            <w:r w:rsidRPr="00633D75">
              <w:rPr>
                <w:b/>
                <w:bCs/>
                <w:sz w:val="22"/>
                <w:szCs w:val="22"/>
              </w:rPr>
              <w:t>Bevételek összesen B1.+…+B8.</w:t>
            </w:r>
          </w:p>
        </w:tc>
        <w:tc>
          <w:tcPr>
            <w:tcW w:w="970" w:type="dxa"/>
            <w:noWrap/>
            <w:hideMark/>
          </w:tcPr>
          <w:p w14:paraId="29C40404" w14:textId="77777777" w:rsidR="00633D75" w:rsidRPr="00633D75" w:rsidRDefault="00633D75" w:rsidP="00633D75">
            <w:pPr>
              <w:jc w:val="both"/>
              <w:rPr>
                <w:b/>
                <w:bCs/>
                <w:sz w:val="22"/>
                <w:szCs w:val="22"/>
              </w:rPr>
            </w:pPr>
            <w:r w:rsidRPr="00633D75">
              <w:rPr>
                <w:b/>
                <w:bCs/>
                <w:sz w:val="22"/>
                <w:szCs w:val="22"/>
              </w:rPr>
              <w:t>2 840 782</w:t>
            </w:r>
          </w:p>
        </w:tc>
        <w:tc>
          <w:tcPr>
            <w:tcW w:w="1279" w:type="dxa"/>
            <w:noWrap/>
            <w:hideMark/>
          </w:tcPr>
          <w:p w14:paraId="5FDAE9D7" w14:textId="77777777" w:rsidR="00633D75" w:rsidRPr="00633D75" w:rsidRDefault="00633D75" w:rsidP="00633D75">
            <w:pPr>
              <w:jc w:val="both"/>
              <w:rPr>
                <w:b/>
                <w:bCs/>
                <w:sz w:val="22"/>
                <w:szCs w:val="22"/>
              </w:rPr>
            </w:pPr>
            <w:r w:rsidRPr="00633D75">
              <w:rPr>
                <w:b/>
                <w:bCs/>
                <w:sz w:val="22"/>
                <w:szCs w:val="22"/>
              </w:rPr>
              <w:t>0</w:t>
            </w:r>
          </w:p>
        </w:tc>
        <w:tc>
          <w:tcPr>
            <w:tcW w:w="920" w:type="dxa"/>
            <w:noWrap/>
            <w:hideMark/>
          </w:tcPr>
          <w:p w14:paraId="6C49CC85" w14:textId="77777777" w:rsidR="00633D75" w:rsidRPr="00633D75" w:rsidRDefault="00633D75" w:rsidP="00633D75">
            <w:pPr>
              <w:jc w:val="both"/>
              <w:rPr>
                <w:b/>
                <w:bCs/>
                <w:sz w:val="22"/>
                <w:szCs w:val="22"/>
              </w:rPr>
            </w:pPr>
            <w:r w:rsidRPr="00633D75">
              <w:rPr>
                <w:b/>
                <w:bCs/>
                <w:sz w:val="22"/>
                <w:szCs w:val="22"/>
              </w:rPr>
              <w:t>2 840 782</w:t>
            </w:r>
          </w:p>
        </w:tc>
      </w:tr>
      <w:tr w:rsidR="00633D75" w:rsidRPr="00633D75" w14:paraId="61E0D877" w14:textId="77777777" w:rsidTr="00633D75">
        <w:trPr>
          <w:trHeight w:val="315"/>
        </w:trPr>
        <w:tc>
          <w:tcPr>
            <w:tcW w:w="11700" w:type="dxa"/>
            <w:gridSpan w:val="8"/>
            <w:noWrap/>
            <w:hideMark/>
          </w:tcPr>
          <w:p w14:paraId="0F8AFB8C" w14:textId="77777777" w:rsidR="00633D75" w:rsidRPr="00633D75" w:rsidRDefault="00633D75" w:rsidP="00633D75">
            <w:pPr>
              <w:jc w:val="both"/>
              <w:rPr>
                <w:b/>
                <w:bCs/>
                <w:sz w:val="22"/>
                <w:szCs w:val="22"/>
              </w:rPr>
            </w:pPr>
            <w:r w:rsidRPr="00633D75">
              <w:rPr>
                <w:b/>
                <w:bCs/>
                <w:sz w:val="22"/>
                <w:szCs w:val="22"/>
              </w:rPr>
              <w:t>KÖLTSÉGVETÉSI KIADÁSOK                                       (K1-8.)</w:t>
            </w:r>
          </w:p>
        </w:tc>
      </w:tr>
      <w:tr w:rsidR="00633D75" w:rsidRPr="00633D75" w14:paraId="27B4F776" w14:textId="77777777" w:rsidTr="00633D75">
        <w:trPr>
          <w:trHeight w:val="285"/>
        </w:trPr>
        <w:tc>
          <w:tcPr>
            <w:tcW w:w="340" w:type="dxa"/>
            <w:noWrap/>
            <w:hideMark/>
          </w:tcPr>
          <w:p w14:paraId="09DD2653" w14:textId="77777777" w:rsidR="00633D75" w:rsidRPr="00633D75" w:rsidRDefault="00633D75" w:rsidP="00633D75">
            <w:pPr>
              <w:jc w:val="both"/>
              <w:rPr>
                <w:b/>
                <w:bCs/>
                <w:sz w:val="22"/>
                <w:szCs w:val="22"/>
              </w:rPr>
            </w:pPr>
            <w:r w:rsidRPr="00633D75">
              <w:rPr>
                <w:b/>
                <w:bCs/>
                <w:sz w:val="22"/>
                <w:szCs w:val="22"/>
              </w:rPr>
              <w:t> </w:t>
            </w:r>
          </w:p>
        </w:tc>
        <w:tc>
          <w:tcPr>
            <w:tcW w:w="400" w:type="dxa"/>
            <w:noWrap/>
            <w:hideMark/>
          </w:tcPr>
          <w:p w14:paraId="0413F082" w14:textId="77777777" w:rsidR="00633D75" w:rsidRPr="00633D75" w:rsidRDefault="00633D75" w:rsidP="00633D75">
            <w:pPr>
              <w:jc w:val="both"/>
              <w:rPr>
                <w:b/>
                <w:bCs/>
                <w:sz w:val="22"/>
                <w:szCs w:val="22"/>
              </w:rPr>
            </w:pPr>
          </w:p>
        </w:tc>
        <w:tc>
          <w:tcPr>
            <w:tcW w:w="7791" w:type="dxa"/>
            <w:gridSpan w:val="3"/>
            <w:noWrap/>
            <w:hideMark/>
          </w:tcPr>
          <w:p w14:paraId="0BFE611A" w14:textId="77777777" w:rsidR="00633D75" w:rsidRPr="00633D75" w:rsidRDefault="00633D75" w:rsidP="00633D75">
            <w:pPr>
              <w:jc w:val="both"/>
              <w:rPr>
                <w:b/>
                <w:bCs/>
                <w:sz w:val="22"/>
                <w:szCs w:val="22"/>
              </w:rPr>
            </w:pPr>
            <w:r w:rsidRPr="00633D75">
              <w:rPr>
                <w:b/>
                <w:bCs/>
                <w:sz w:val="22"/>
                <w:szCs w:val="22"/>
              </w:rPr>
              <w:t>Működési költségvetés:</w:t>
            </w:r>
          </w:p>
        </w:tc>
        <w:tc>
          <w:tcPr>
            <w:tcW w:w="970" w:type="dxa"/>
            <w:noWrap/>
            <w:hideMark/>
          </w:tcPr>
          <w:p w14:paraId="38DFECED" w14:textId="77777777" w:rsidR="00633D75" w:rsidRPr="00633D75" w:rsidRDefault="00633D75" w:rsidP="00633D75">
            <w:pPr>
              <w:jc w:val="both"/>
              <w:rPr>
                <w:b/>
                <w:bCs/>
                <w:sz w:val="22"/>
                <w:szCs w:val="22"/>
              </w:rPr>
            </w:pPr>
            <w:r w:rsidRPr="00633D75">
              <w:rPr>
                <w:b/>
                <w:bCs/>
                <w:sz w:val="22"/>
                <w:szCs w:val="22"/>
              </w:rPr>
              <w:t> </w:t>
            </w:r>
          </w:p>
        </w:tc>
        <w:tc>
          <w:tcPr>
            <w:tcW w:w="1279" w:type="dxa"/>
            <w:noWrap/>
            <w:hideMark/>
          </w:tcPr>
          <w:p w14:paraId="019108B5" w14:textId="77777777" w:rsidR="00633D75" w:rsidRPr="00633D75" w:rsidRDefault="00633D75" w:rsidP="00633D75">
            <w:pPr>
              <w:jc w:val="both"/>
              <w:rPr>
                <w:b/>
                <w:bCs/>
                <w:sz w:val="22"/>
                <w:szCs w:val="22"/>
              </w:rPr>
            </w:pPr>
            <w:r w:rsidRPr="00633D75">
              <w:rPr>
                <w:b/>
                <w:bCs/>
                <w:sz w:val="22"/>
                <w:szCs w:val="22"/>
              </w:rPr>
              <w:t> </w:t>
            </w:r>
          </w:p>
        </w:tc>
        <w:tc>
          <w:tcPr>
            <w:tcW w:w="920" w:type="dxa"/>
            <w:noWrap/>
            <w:hideMark/>
          </w:tcPr>
          <w:p w14:paraId="3407BB9B" w14:textId="77777777" w:rsidR="00633D75" w:rsidRPr="00633D75" w:rsidRDefault="00633D75" w:rsidP="00633D75">
            <w:pPr>
              <w:jc w:val="both"/>
              <w:rPr>
                <w:b/>
                <w:bCs/>
                <w:sz w:val="22"/>
                <w:szCs w:val="22"/>
              </w:rPr>
            </w:pPr>
            <w:r w:rsidRPr="00633D75">
              <w:rPr>
                <w:b/>
                <w:bCs/>
                <w:sz w:val="22"/>
                <w:szCs w:val="22"/>
              </w:rPr>
              <w:t> </w:t>
            </w:r>
          </w:p>
        </w:tc>
      </w:tr>
      <w:tr w:rsidR="00633D75" w:rsidRPr="00633D75" w14:paraId="7FCEFE1B" w14:textId="77777777" w:rsidTr="00633D75">
        <w:trPr>
          <w:trHeight w:val="300"/>
        </w:trPr>
        <w:tc>
          <w:tcPr>
            <w:tcW w:w="340" w:type="dxa"/>
            <w:noWrap/>
            <w:hideMark/>
          </w:tcPr>
          <w:p w14:paraId="64863A27" w14:textId="77777777" w:rsidR="00633D75" w:rsidRPr="00633D75" w:rsidRDefault="00633D75" w:rsidP="00633D75">
            <w:pPr>
              <w:jc w:val="both"/>
              <w:rPr>
                <w:sz w:val="22"/>
                <w:szCs w:val="22"/>
              </w:rPr>
            </w:pPr>
            <w:r w:rsidRPr="00633D75">
              <w:rPr>
                <w:sz w:val="22"/>
                <w:szCs w:val="22"/>
              </w:rPr>
              <w:t>1.</w:t>
            </w:r>
          </w:p>
        </w:tc>
        <w:tc>
          <w:tcPr>
            <w:tcW w:w="400" w:type="dxa"/>
            <w:noWrap/>
            <w:hideMark/>
          </w:tcPr>
          <w:p w14:paraId="0C71C8EB" w14:textId="77777777" w:rsidR="00633D75" w:rsidRPr="00633D75" w:rsidRDefault="00633D75" w:rsidP="00633D75">
            <w:pPr>
              <w:jc w:val="both"/>
              <w:rPr>
                <w:sz w:val="22"/>
                <w:szCs w:val="22"/>
              </w:rPr>
            </w:pPr>
          </w:p>
        </w:tc>
        <w:tc>
          <w:tcPr>
            <w:tcW w:w="1180" w:type="dxa"/>
            <w:noWrap/>
            <w:hideMark/>
          </w:tcPr>
          <w:p w14:paraId="043599F8" w14:textId="77777777" w:rsidR="00633D75" w:rsidRPr="00633D75" w:rsidRDefault="00633D75" w:rsidP="00633D75">
            <w:pPr>
              <w:jc w:val="both"/>
              <w:rPr>
                <w:sz w:val="22"/>
                <w:szCs w:val="22"/>
              </w:rPr>
            </w:pPr>
            <w:r w:rsidRPr="00633D75">
              <w:rPr>
                <w:sz w:val="22"/>
                <w:szCs w:val="22"/>
              </w:rPr>
              <w:t>K11.-12.</w:t>
            </w:r>
          </w:p>
        </w:tc>
        <w:tc>
          <w:tcPr>
            <w:tcW w:w="1220" w:type="dxa"/>
            <w:noWrap/>
            <w:hideMark/>
          </w:tcPr>
          <w:p w14:paraId="17607439" w14:textId="77777777" w:rsidR="00633D75" w:rsidRPr="00633D75" w:rsidRDefault="00633D75" w:rsidP="00633D75">
            <w:pPr>
              <w:jc w:val="both"/>
              <w:rPr>
                <w:sz w:val="22"/>
                <w:szCs w:val="22"/>
              </w:rPr>
            </w:pPr>
            <w:r w:rsidRPr="00633D75">
              <w:rPr>
                <w:sz w:val="22"/>
                <w:szCs w:val="22"/>
              </w:rPr>
              <w:t>k</w:t>
            </w:r>
          </w:p>
        </w:tc>
        <w:tc>
          <w:tcPr>
            <w:tcW w:w="5391" w:type="dxa"/>
            <w:noWrap/>
            <w:hideMark/>
          </w:tcPr>
          <w:p w14:paraId="6A5759DD" w14:textId="77777777" w:rsidR="00633D75" w:rsidRPr="00633D75" w:rsidRDefault="00633D75" w:rsidP="00633D75">
            <w:pPr>
              <w:jc w:val="both"/>
              <w:rPr>
                <w:sz w:val="22"/>
                <w:szCs w:val="22"/>
              </w:rPr>
            </w:pPr>
            <w:r w:rsidRPr="00633D75">
              <w:rPr>
                <w:sz w:val="22"/>
                <w:szCs w:val="22"/>
              </w:rPr>
              <w:t>Személyi juttatások</w:t>
            </w:r>
          </w:p>
        </w:tc>
        <w:tc>
          <w:tcPr>
            <w:tcW w:w="970" w:type="dxa"/>
            <w:noWrap/>
            <w:hideMark/>
          </w:tcPr>
          <w:p w14:paraId="341F651A" w14:textId="77777777" w:rsidR="00633D75" w:rsidRPr="00633D75" w:rsidRDefault="00633D75" w:rsidP="00633D75">
            <w:pPr>
              <w:jc w:val="both"/>
              <w:rPr>
                <w:sz w:val="22"/>
                <w:szCs w:val="22"/>
              </w:rPr>
            </w:pPr>
            <w:r w:rsidRPr="00633D75">
              <w:rPr>
                <w:sz w:val="22"/>
                <w:szCs w:val="22"/>
              </w:rPr>
              <w:t>809 516</w:t>
            </w:r>
          </w:p>
        </w:tc>
        <w:tc>
          <w:tcPr>
            <w:tcW w:w="1279" w:type="dxa"/>
            <w:noWrap/>
            <w:hideMark/>
          </w:tcPr>
          <w:p w14:paraId="33766CEA" w14:textId="77777777" w:rsidR="00633D75" w:rsidRPr="00633D75" w:rsidRDefault="00633D75" w:rsidP="00633D75">
            <w:pPr>
              <w:jc w:val="both"/>
              <w:rPr>
                <w:sz w:val="22"/>
                <w:szCs w:val="22"/>
              </w:rPr>
            </w:pPr>
            <w:r w:rsidRPr="00633D75">
              <w:rPr>
                <w:sz w:val="22"/>
                <w:szCs w:val="22"/>
              </w:rPr>
              <w:t> </w:t>
            </w:r>
          </w:p>
        </w:tc>
        <w:tc>
          <w:tcPr>
            <w:tcW w:w="920" w:type="dxa"/>
            <w:noWrap/>
            <w:hideMark/>
          </w:tcPr>
          <w:p w14:paraId="613D1802" w14:textId="77777777" w:rsidR="00633D75" w:rsidRPr="00633D75" w:rsidRDefault="00633D75" w:rsidP="00633D75">
            <w:pPr>
              <w:jc w:val="both"/>
              <w:rPr>
                <w:b/>
                <w:bCs/>
                <w:sz w:val="22"/>
                <w:szCs w:val="22"/>
              </w:rPr>
            </w:pPr>
            <w:r w:rsidRPr="00633D75">
              <w:rPr>
                <w:b/>
                <w:bCs/>
                <w:sz w:val="22"/>
                <w:szCs w:val="22"/>
              </w:rPr>
              <w:t>809 516</w:t>
            </w:r>
          </w:p>
        </w:tc>
      </w:tr>
      <w:tr w:rsidR="00633D75" w:rsidRPr="00633D75" w14:paraId="73C90A8B" w14:textId="77777777" w:rsidTr="00633D75">
        <w:trPr>
          <w:trHeight w:val="600"/>
        </w:trPr>
        <w:tc>
          <w:tcPr>
            <w:tcW w:w="340" w:type="dxa"/>
            <w:noWrap/>
            <w:hideMark/>
          </w:tcPr>
          <w:p w14:paraId="42F75BE7" w14:textId="77777777" w:rsidR="00633D75" w:rsidRPr="00633D75" w:rsidRDefault="00633D75" w:rsidP="00633D75">
            <w:pPr>
              <w:jc w:val="both"/>
              <w:rPr>
                <w:sz w:val="22"/>
                <w:szCs w:val="22"/>
              </w:rPr>
            </w:pPr>
            <w:r w:rsidRPr="00633D75">
              <w:rPr>
                <w:sz w:val="22"/>
                <w:szCs w:val="22"/>
              </w:rPr>
              <w:t>2.</w:t>
            </w:r>
          </w:p>
        </w:tc>
        <w:tc>
          <w:tcPr>
            <w:tcW w:w="400" w:type="dxa"/>
            <w:noWrap/>
            <w:hideMark/>
          </w:tcPr>
          <w:p w14:paraId="268D7DC4" w14:textId="77777777" w:rsidR="00633D75" w:rsidRPr="00633D75" w:rsidRDefault="00633D75" w:rsidP="00633D75">
            <w:pPr>
              <w:jc w:val="both"/>
              <w:rPr>
                <w:sz w:val="22"/>
                <w:szCs w:val="22"/>
              </w:rPr>
            </w:pPr>
          </w:p>
        </w:tc>
        <w:tc>
          <w:tcPr>
            <w:tcW w:w="1180" w:type="dxa"/>
            <w:noWrap/>
            <w:hideMark/>
          </w:tcPr>
          <w:p w14:paraId="1D1EA1AC" w14:textId="77777777" w:rsidR="00633D75" w:rsidRPr="00633D75" w:rsidRDefault="00633D75" w:rsidP="00633D75">
            <w:pPr>
              <w:jc w:val="both"/>
              <w:rPr>
                <w:sz w:val="22"/>
                <w:szCs w:val="22"/>
              </w:rPr>
            </w:pPr>
            <w:r w:rsidRPr="00633D75">
              <w:rPr>
                <w:sz w:val="22"/>
                <w:szCs w:val="22"/>
              </w:rPr>
              <w:t>K2.</w:t>
            </w:r>
          </w:p>
        </w:tc>
        <w:tc>
          <w:tcPr>
            <w:tcW w:w="1220" w:type="dxa"/>
            <w:noWrap/>
            <w:hideMark/>
          </w:tcPr>
          <w:p w14:paraId="3B2CF251" w14:textId="77777777" w:rsidR="00633D75" w:rsidRPr="00633D75" w:rsidRDefault="00633D75" w:rsidP="00633D75">
            <w:pPr>
              <w:jc w:val="both"/>
              <w:rPr>
                <w:sz w:val="22"/>
                <w:szCs w:val="22"/>
              </w:rPr>
            </w:pPr>
            <w:r w:rsidRPr="00633D75">
              <w:rPr>
                <w:sz w:val="22"/>
                <w:szCs w:val="22"/>
              </w:rPr>
              <w:t>k</w:t>
            </w:r>
          </w:p>
        </w:tc>
        <w:tc>
          <w:tcPr>
            <w:tcW w:w="5391" w:type="dxa"/>
            <w:hideMark/>
          </w:tcPr>
          <w:p w14:paraId="4658D50F" w14:textId="77777777" w:rsidR="00633D75" w:rsidRPr="00633D75" w:rsidRDefault="00633D75" w:rsidP="00633D75">
            <w:pPr>
              <w:jc w:val="both"/>
              <w:rPr>
                <w:sz w:val="22"/>
                <w:szCs w:val="22"/>
              </w:rPr>
            </w:pPr>
            <w:r w:rsidRPr="00633D75">
              <w:rPr>
                <w:sz w:val="22"/>
                <w:szCs w:val="22"/>
              </w:rPr>
              <w:t>Munkaadókat terhelő járulékok és szociális hozzájárulási adó</w:t>
            </w:r>
          </w:p>
        </w:tc>
        <w:tc>
          <w:tcPr>
            <w:tcW w:w="970" w:type="dxa"/>
            <w:noWrap/>
            <w:hideMark/>
          </w:tcPr>
          <w:p w14:paraId="58F26CCD" w14:textId="77777777" w:rsidR="00633D75" w:rsidRPr="00633D75" w:rsidRDefault="00633D75" w:rsidP="00633D75">
            <w:pPr>
              <w:jc w:val="both"/>
              <w:rPr>
                <w:sz w:val="22"/>
                <w:szCs w:val="22"/>
              </w:rPr>
            </w:pPr>
            <w:r w:rsidRPr="00633D75">
              <w:rPr>
                <w:sz w:val="22"/>
                <w:szCs w:val="22"/>
              </w:rPr>
              <w:t>85 000</w:t>
            </w:r>
          </w:p>
        </w:tc>
        <w:tc>
          <w:tcPr>
            <w:tcW w:w="1279" w:type="dxa"/>
            <w:noWrap/>
            <w:hideMark/>
          </w:tcPr>
          <w:p w14:paraId="6744D1D5" w14:textId="77777777" w:rsidR="00633D75" w:rsidRPr="00633D75" w:rsidRDefault="00633D75" w:rsidP="00633D75">
            <w:pPr>
              <w:jc w:val="both"/>
              <w:rPr>
                <w:sz w:val="22"/>
                <w:szCs w:val="22"/>
              </w:rPr>
            </w:pPr>
            <w:r w:rsidRPr="00633D75">
              <w:rPr>
                <w:sz w:val="22"/>
                <w:szCs w:val="22"/>
              </w:rPr>
              <w:t> </w:t>
            </w:r>
          </w:p>
        </w:tc>
        <w:tc>
          <w:tcPr>
            <w:tcW w:w="920" w:type="dxa"/>
            <w:noWrap/>
            <w:hideMark/>
          </w:tcPr>
          <w:p w14:paraId="5632BEA8" w14:textId="77777777" w:rsidR="00633D75" w:rsidRPr="00633D75" w:rsidRDefault="00633D75" w:rsidP="00633D75">
            <w:pPr>
              <w:jc w:val="both"/>
              <w:rPr>
                <w:b/>
                <w:bCs/>
                <w:sz w:val="22"/>
                <w:szCs w:val="22"/>
              </w:rPr>
            </w:pPr>
            <w:r w:rsidRPr="00633D75">
              <w:rPr>
                <w:b/>
                <w:bCs/>
                <w:sz w:val="22"/>
                <w:szCs w:val="22"/>
              </w:rPr>
              <w:t>85 000</w:t>
            </w:r>
          </w:p>
        </w:tc>
      </w:tr>
      <w:tr w:rsidR="00633D75" w:rsidRPr="00633D75" w14:paraId="38D72C07" w14:textId="77777777" w:rsidTr="00633D75">
        <w:trPr>
          <w:trHeight w:val="300"/>
        </w:trPr>
        <w:tc>
          <w:tcPr>
            <w:tcW w:w="340" w:type="dxa"/>
            <w:noWrap/>
            <w:hideMark/>
          </w:tcPr>
          <w:p w14:paraId="02A67CB2" w14:textId="77777777" w:rsidR="00633D75" w:rsidRPr="00633D75" w:rsidRDefault="00633D75" w:rsidP="00633D75">
            <w:pPr>
              <w:jc w:val="both"/>
              <w:rPr>
                <w:sz w:val="22"/>
                <w:szCs w:val="22"/>
              </w:rPr>
            </w:pPr>
            <w:r w:rsidRPr="00633D75">
              <w:rPr>
                <w:sz w:val="22"/>
                <w:szCs w:val="22"/>
              </w:rPr>
              <w:t>3.</w:t>
            </w:r>
          </w:p>
        </w:tc>
        <w:tc>
          <w:tcPr>
            <w:tcW w:w="400" w:type="dxa"/>
            <w:noWrap/>
            <w:hideMark/>
          </w:tcPr>
          <w:p w14:paraId="480A786E" w14:textId="77777777" w:rsidR="00633D75" w:rsidRPr="00633D75" w:rsidRDefault="00633D75" w:rsidP="00633D75">
            <w:pPr>
              <w:jc w:val="both"/>
              <w:rPr>
                <w:sz w:val="22"/>
                <w:szCs w:val="22"/>
              </w:rPr>
            </w:pPr>
          </w:p>
        </w:tc>
        <w:tc>
          <w:tcPr>
            <w:tcW w:w="1180" w:type="dxa"/>
            <w:noWrap/>
            <w:hideMark/>
          </w:tcPr>
          <w:p w14:paraId="54BADD8B" w14:textId="77777777" w:rsidR="00633D75" w:rsidRPr="00633D75" w:rsidRDefault="00633D75" w:rsidP="00633D75">
            <w:pPr>
              <w:jc w:val="both"/>
              <w:rPr>
                <w:sz w:val="22"/>
                <w:szCs w:val="22"/>
              </w:rPr>
            </w:pPr>
            <w:r w:rsidRPr="00633D75">
              <w:rPr>
                <w:sz w:val="22"/>
                <w:szCs w:val="22"/>
              </w:rPr>
              <w:t>K31.-35.</w:t>
            </w:r>
          </w:p>
        </w:tc>
        <w:tc>
          <w:tcPr>
            <w:tcW w:w="1220" w:type="dxa"/>
            <w:noWrap/>
            <w:hideMark/>
          </w:tcPr>
          <w:p w14:paraId="1FD1F637" w14:textId="77777777" w:rsidR="00633D75" w:rsidRPr="00633D75" w:rsidRDefault="00633D75" w:rsidP="00633D75">
            <w:pPr>
              <w:jc w:val="both"/>
              <w:rPr>
                <w:sz w:val="22"/>
                <w:szCs w:val="22"/>
              </w:rPr>
            </w:pPr>
            <w:r w:rsidRPr="00633D75">
              <w:rPr>
                <w:sz w:val="22"/>
                <w:szCs w:val="22"/>
              </w:rPr>
              <w:t>k</w:t>
            </w:r>
          </w:p>
        </w:tc>
        <w:tc>
          <w:tcPr>
            <w:tcW w:w="5391" w:type="dxa"/>
            <w:noWrap/>
            <w:hideMark/>
          </w:tcPr>
          <w:p w14:paraId="54DF51DA" w14:textId="77777777" w:rsidR="00633D75" w:rsidRPr="00633D75" w:rsidRDefault="00633D75" w:rsidP="00633D75">
            <w:pPr>
              <w:jc w:val="both"/>
              <w:rPr>
                <w:sz w:val="22"/>
                <w:szCs w:val="22"/>
              </w:rPr>
            </w:pPr>
            <w:r w:rsidRPr="00633D75">
              <w:rPr>
                <w:sz w:val="22"/>
                <w:szCs w:val="22"/>
              </w:rPr>
              <w:t>Dologi kiadások</w:t>
            </w:r>
          </w:p>
        </w:tc>
        <w:tc>
          <w:tcPr>
            <w:tcW w:w="970" w:type="dxa"/>
            <w:noWrap/>
            <w:hideMark/>
          </w:tcPr>
          <w:p w14:paraId="1654090A" w14:textId="77777777" w:rsidR="00633D75" w:rsidRPr="00633D75" w:rsidRDefault="00633D75" w:rsidP="00633D75">
            <w:pPr>
              <w:jc w:val="both"/>
              <w:rPr>
                <w:sz w:val="22"/>
                <w:szCs w:val="22"/>
              </w:rPr>
            </w:pPr>
            <w:r w:rsidRPr="00633D75">
              <w:rPr>
                <w:sz w:val="22"/>
                <w:szCs w:val="22"/>
              </w:rPr>
              <w:t>1 796 266</w:t>
            </w:r>
          </w:p>
        </w:tc>
        <w:tc>
          <w:tcPr>
            <w:tcW w:w="1279" w:type="dxa"/>
            <w:noWrap/>
            <w:hideMark/>
          </w:tcPr>
          <w:p w14:paraId="30EB8D3D" w14:textId="77777777" w:rsidR="00633D75" w:rsidRPr="00633D75" w:rsidRDefault="00633D75" w:rsidP="00633D75">
            <w:pPr>
              <w:jc w:val="both"/>
              <w:rPr>
                <w:sz w:val="22"/>
                <w:szCs w:val="22"/>
              </w:rPr>
            </w:pPr>
            <w:r w:rsidRPr="00633D75">
              <w:rPr>
                <w:sz w:val="22"/>
                <w:szCs w:val="22"/>
              </w:rPr>
              <w:t> </w:t>
            </w:r>
          </w:p>
        </w:tc>
        <w:tc>
          <w:tcPr>
            <w:tcW w:w="920" w:type="dxa"/>
            <w:noWrap/>
            <w:hideMark/>
          </w:tcPr>
          <w:p w14:paraId="5796375F" w14:textId="77777777" w:rsidR="00633D75" w:rsidRPr="00633D75" w:rsidRDefault="00633D75" w:rsidP="00633D75">
            <w:pPr>
              <w:jc w:val="both"/>
              <w:rPr>
                <w:b/>
                <w:bCs/>
                <w:sz w:val="22"/>
                <w:szCs w:val="22"/>
              </w:rPr>
            </w:pPr>
            <w:r w:rsidRPr="00633D75">
              <w:rPr>
                <w:b/>
                <w:bCs/>
                <w:sz w:val="22"/>
                <w:szCs w:val="22"/>
              </w:rPr>
              <w:t>1 796 266</w:t>
            </w:r>
          </w:p>
        </w:tc>
      </w:tr>
      <w:tr w:rsidR="00633D75" w:rsidRPr="00633D75" w14:paraId="4B7596DE" w14:textId="77777777" w:rsidTr="00633D75">
        <w:trPr>
          <w:trHeight w:val="300"/>
        </w:trPr>
        <w:tc>
          <w:tcPr>
            <w:tcW w:w="340" w:type="dxa"/>
            <w:noWrap/>
            <w:hideMark/>
          </w:tcPr>
          <w:p w14:paraId="31C0CD54" w14:textId="77777777" w:rsidR="00633D75" w:rsidRPr="00633D75" w:rsidRDefault="00633D75" w:rsidP="00633D75">
            <w:pPr>
              <w:jc w:val="both"/>
              <w:rPr>
                <w:sz w:val="22"/>
                <w:szCs w:val="22"/>
              </w:rPr>
            </w:pPr>
            <w:r w:rsidRPr="00633D75">
              <w:rPr>
                <w:sz w:val="22"/>
                <w:szCs w:val="22"/>
              </w:rPr>
              <w:t>4.</w:t>
            </w:r>
          </w:p>
        </w:tc>
        <w:tc>
          <w:tcPr>
            <w:tcW w:w="400" w:type="dxa"/>
            <w:noWrap/>
            <w:hideMark/>
          </w:tcPr>
          <w:p w14:paraId="4C91DF9D" w14:textId="77777777" w:rsidR="00633D75" w:rsidRPr="00633D75" w:rsidRDefault="00633D75" w:rsidP="00633D75">
            <w:pPr>
              <w:jc w:val="both"/>
              <w:rPr>
                <w:sz w:val="22"/>
                <w:szCs w:val="22"/>
              </w:rPr>
            </w:pPr>
          </w:p>
        </w:tc>
        <w:tc>
          <w:tcPr>
            <w:tcW w:w="1180" w:type="dxa"/>
            <w:noWrap/>
            <w:hideMark/>
          </w:tcPr>
          <w:p w14:paraId="133C6A8C" w14:textId="77777777" w:rsidR="00633D75" w:rsidRPr="00633D75" w:rsidRDefault="00633D75" w:rsidP="00633D75">
            <w:pPr>
              <w:jc w:val="both"/>
              <w:rPr>
                <w:sz w:val="22"/>
                <w:szCs w:val="22"/>
              </w:rPr>
            </w:pPr>
            <w:r w:rsidRPr="00633D75">
              <w:rPr>
                <w:sz w:val="22"/>
                <w:szCs w:val="22"/>
              </w:rPr>
              <w:t>K41.-48.</w:t>
            </w:r>
          </w:p>
        </w:tc>
        <w:tc>
          <w:tcPr>
            <w:tcW w:w="1220" w:type="dxa"/>
            <w:noWrap/>
            <w:hideMark/>
          </w:tcPr>
          <w:p w14:paraId="0FD02E8A" w14:textId="77777777" w:rsidR="00633D75" w:rsidRPr="00633D75" w:rsidRDefault="00633D75" w:rsidP="00633D75">
            <w:pPr>
              <w:jc w:val="both"/>
              <w:rPr>
                <w:sz w:val="22"/>
                <w:szCs w:val="22"/>
              </w:rPr>
            </w:pPr>
            <w:r w:rsidRPr="00633D75">
              <w:rPr>
                <w:sz w:val="22"/>
                <w:szCs w:val="22"/>
              </w:rPr>
              <w:t>k</w:t>
            </w:r>
          </w:p>
        </w:tc>
        <w:tc>
          <w:tcPr>
            <w:tcW w:w="5391" w:type="dxa"/>
            <w:noWrap/>
            <w:hideMark/>
          </w:tcPr>
          <w:p w14:paraId="40962805" w14:textId="77777777" w:rsidR="00633D75" w:rsidRPr="00633D75" w:rsidRDefault="00633D75" w:rsidP="00633D75">
            <w:pPr>
              <w:jc w:val="both"/>
              <w:rPr>
                <w:sz w:val="22"/>
                <w:szCs w:val="22"/>
              </w:rPr>
            </w:pPr>
            <w:r w:rsidRPr="00633D75">
              <w:rPr>
                <w:sz w:val="22"/>
                <w:szCs w:val="22"/>
              </w:rPr>
              <w:t>Ellátottak pénzbeli juttatásai</w:t>
            </w:r>
          </w:p>
        </w:tc>
        <w:tc>
          <w:tcPr>
            <w:tcW w:w="970" w:type="dxa"/>
            <w:noWrap/>
            <w:hideMark/>
          </w:tcPr>
          <w:p w14:paraId="5B8A1105" w14:textId="77777777" w:rsidR="00633D75" w:rsidRPr="00633D75" w:rsidRDefault="00633D75" w:rsidP="00633D75">
            <w:pPr>
              <w:jc w:val="both"/>
              <w:rPr>
                <w:sz w:val="22"/>
                <w:szCs w:val="22"/>
              </w:rPr>
            </w:pPr>
            <w:r w:rsidRPr="00633D75">
              <w:rPr>
                <w:sz w:val="22"/>
                <w:szCs w:val="22"/>
              </w:rPr>
              <w:t>0</w:t>
            </w:r>
          </w:p>
        </w:tc>
        <w:tc>
          <w:tcPr>
            <w:tcW w:w="1279" w:type="dxa"/>
            <w:noWrap/>
            <w:hideMark/>
          </w:tcPr>
          <w:p w14:paraId="5ABBD86A" w14:textId="77777777" w:rsidR="00633D75" w:rsidRPr="00633D75" w:rsidRDefault="00633D75" w:rsidP="00633D75">
            <w:pPr>
              <w:jc w:val="both"/>
              <w:rPr>
                <w:sz w:val="22"/>
                <w:szCs w:val="22"/>
              </w:rPr>
            </w:pPr>
            <w:r w:rsidRPr="00633D75">
              <w:rPr>
                <w:sz w:val="22"/>
                <w:szCs w:val="22"/>
              </w:rPr>
              <w:t> </w:t>
            </w:r>
          </w:p>
        </w:tc>
        <w:tc>
          <w:tcPr>
            <w:tcW w:w="920" w:type="dxa"/>
            <w:noWrap/>
            <w:hideMark/>
          </w:tcPr>
          <w:p w14:paraId="736A2E0D"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00C8359B" w14:textId="77777777" w:rsidTr="00633D75">
        <w:trPr>
          <w:trHeight w:val="300"/>
        </w:trPr>
        <w:tc>
          <w:tcPr>
            <w:tcW w:w="340" w:type="dxa"/>
            <w:noWrap/>
            <w:hideMark/>
          </w:tcPr>
          <w:p w14:paraId="79299D15" w14:textId="77777777" w:rsidR="00633D75" w:rsidRPr="00633D75" w:rsidRDefault="00633D75" w:rsidP="00633D75">
            <w:pPr>
              <w:jc w:val="both"/>
              <w:rPr>
                <w:sz w:val="22"/>
                <w:szCs w:val="22"/>
              </w:rPr>
            </w:pPr>
            <w:r w:rsidRPr="00633D75">
              <w:rPr>
                <w:sz w:val="22"/>
                <w:szCs w:val="22"/>
              </w:rPr>
              <w:lastRenderedPageBreak/>
              <w:t>5.</w:t>
            </w:r>
          </w:p>
        </w:tc>
        <w:tc>
          <w:tcPr>
            <w:tcW w:w="400" w:type="dxa"/>
            <w:noWrap/>
            <w:hideMark/>
          </w:tcPr>
          <w:p w14:paraId="4C7C380C" w14:textId="77777777" w:rsidR="00633D75" w:rsidRPr="00633D75" w:rsidRDefault="00633D75" w:rsidP="00633D75">
            <w:pPr>
              <w:jc w:val="both"/>
              <w:rPr>
                <w:sz w:val="22"/>
                <w:szCs w:val="22"/>
              </w:rPr>
            </w:pPr>
          </w:p>
        </w:tc>
        <w:tc>
          <w:tcPr>
            <w:tcW w:w="1180" w:type="dxa"/>
            <w:noWrap/>
            <w:hideMark/>
          </w:tcPr>
          <w:p w14:paraId="547F034B" w14:textId="77777777" w:rsidR="00633D75" w:rsidRPr="00633D75" w:rsidRDefault="00633D75" w:rsidP="00633D75">
            <w:pPr>
              <w:jc w:val="both"/>
              <w:rPr>
                <w:sz w:val="22"/>
                <w:szCs w:val="22"/>
              </w:rPr>
            </w:pPr>
            <w:r w:rsidRPr="00633D75">
              <w:rPr>
                <w:sz w:val="22"/>
                <w:szCs w:val="22"/>
              </w:rPr>
              <w:t>K5.</w:t>
            </w:r>
          </w:p>
        </w:tc>
        <w:tc>
          <w:tcPr>
            <w:tcW w:w="1220" w:type="dxa"/>
            <w:noWrap/>
            <w:hideMark/>
          </w:tcPr>
          <w:p w14:paraId="27AE3368" w14:textId="77777777" w:rsidR="00633D75" w:rsidRPr="00633D75" w:rsidRDefault="00633D75" w:rsidP="00633D75">
            <w:pPr>
              <w:jc w:val="both"/>
              <w:rPr>
                <w:sz w:val="22"/>
                <w:szCs w:val="22"/>
              </w:rPr>
            </w:pPr>
            <w:r w:rsidRPr="00633D75">
              <w:rPr>
                <w:sz w:val="22"/>
                <w:szCs w:val="22"/>
              </w:rPr>
              <w:t>k</w:t>
            </w:r>
          </w:p>
        </w:tc>
        <w:tc>
          <w:tcPr>
            <w:tcW w:w="5391" w:type="dxa"/>
            <w:hideMark/>
          </w:tcPr>
          <w:p w14:paraId="60F6EA7B" w14:textId="77777777" w:rsidR="00633D75" w:rsidRPr="00633D75" w:rsidRDefault="00633D75" w:rsidP="00633D75">
            <w:pPr>
              <w:jc w:val="both"/>
              <w:rPr>
                <w:sz w:val="22"/>
                <w:szCs w:val="22"/>
              </w:rPr>
            </w:pPr>
            <w:r w:rsidRPr="00633D75">
              <w:rPr>
                <w:sz w:val="22"/>
                <w:szCs w:val="22"/>
              </w:rPr>
              <w:t>Egyéb működési célú kiadások</w:t>
            </w:r>
          </w:p>
        </w:tc>
        <w:tc>
          <w:tcPr>
            <w:tcW w:w="970" w:type="dxa"/>
            <w:noWrap/>
            <w:hideMark/>
          </w:tcPr>
          <w:p w14:paraId="7B8E5862" w14:textId="77777777" w:rsidR="00633D75" w:rsidRPr="00633D75" w:rsidRDefault="00633D75" w:rsidP="00633D75">
            <w:pPr>
              <w:jc w:val="both"/>
              <w:rPr>
                <w:sz w:val="22"/>
                <w:szCs w:val="22"/>
              </w:rPr>
            </w:pPr>
            <w:r w:rsidRPr="00633D75">
              <w:rPr>
                <w:sz w:val="22"/>
                <w:szCs w:val="22"/>
              </w:rPr>
              <w:t>150 000</w:t>
            </w:r>
          </w:p>
        </w:tc>
        <w:tc>
          <w:tcPr>
            <w:tcW w:w="1279" w:type="dxa"/>
            <w:noWrap/>
            <w:hideMark/>
          </w:tcPr>
          <w:p w14:paraId="1EE1906E" w14:textId="77777777" w:rsidR="00633D75" w:rsidRPr="00633D75" w:rsidRDefault="00633D75" w:rsidP="00633D75">
            <w:pPr>
              <w:jc w:val="both"/>
              <w:rPr>
                <w:sz w:val="22"/>
                <w:szCs w:val="22"/>
              </w:rPr>
            </w:pPr>
            <w:r w:rsidRPr="00633D75">
              <w:rPr>
                <w:sz w:val="22"/>
                <w:szCs w:val="22"/>
              </w:rPr>
              <w:t> </w:t>
            </w:r>
          </w:p>
        </w:tc>
        <w:tc>
          <w:tcPr>
            <w:tcW w:w="920" w:type="dxa"/>
            <w:noWrap/>
            <w:hideMark/>
          </w:tcPr>
          <w:p w14:paraId="4E6E83EF" w14:textId="77777777" w:rsidR="00633D75" w:rsidRPr="00633D75" w:rsidRDefault="00633D75" w:rsidP="00633D75">
            <w:pPr>
              <w:jc w:val="both"/>
              <w:rPr>
                <w:b/>
                <w:bCs/>
                <w:sz w:val="22"/>
                <w:szCs w:val="22"/>
              </w:rPr>
            </w:pPr>
            <w:r w:rsidRPr="00633D75">
              <w:rPr>
                <w:b/>
                <w:bCs/>
                <w:sz w:val="22"/>
                <w:szCs w:val="22"/>
              </w:rPr>
              <w:t>150 000</w:t>
            </w:r>
          </w:p>
        </w:tc>
      </w:tr>
      <w:tr w:rsidR="00633D75" w:rsidRPr="00633D75" w14:paraId="469A154E" w14:textId="77777777" w:rsidTr="00633D75">
        <w:trPr>
          <w:trHeight w:val="600"/>
        </w:trPr>
        <w:tc>
          <w:tcPr>
            <w:tcW w:w="340" w:type="dxa"/>
            <w:noWrap/>
            <w:hideMark/>
          </w:tcPr>
          <w:p w14:paraId="1BBD1D41" w14:textId="77777777" w:rsidR="00633D75" w:rsidRPr="00633D75" w:rsidRDefault="00633D75" w:rsidP="00633D75">
            <w:pPr>
              <w:jc w:val="both"/>
              <w:rPr>
                <w:sz w:val="22"/>
                <w:szCs w:val="22"/>
              </w:rPr>
            </w:pPr>
            <w:r w:rsidRPr="00633D75">
              <w:rPr>
                <w:sz w:val="22"/>
                <w:szCs w:val="22"/>
              </w:rPr>
              <w:t> </w:t>
            </w:r>
          </w:p>
        </w:tc>
        <w:tc>
          <w:tcPr>
            <w:tcW w:w="400" w:type="dxa"/>
            <w:noWrap/>
            <w:hideMark/>
          </w:tcPr>
          <w:p w14:paraId="411804F4" w14:textId="77777777" w:rsidR="00633D75" w:rsidRPr="00633D75" w:rsidRDefault="00633D75" w:rsidP="00633D75">
            <w:pPr>
              <w:jc w:val="both"/>
              <w:rPr>
                <w:sz w:val="22"/>
                <w:szCs w:val="22"/>
              </w:rPr>
            </w:pPr>
          </w:p>
        </w:tc>
        <w:tc>
          <w:tcPr>
            <w:tcW w:w="1180" w:type="dxa"/>
            <w:noWrap/>
            <w:hideMark/>
          </w:tcPr>
          <w:p w14:paraId="5182EEC7" w14:textId="77777777" w:rsidR="00633D75" w:rsidRPr="00633D75" w:rsidRDefault="00633D75" w:rsidP="00633D75">
            <w:pPr>
              <w:jc w:val="both"/>
              <w:rPr>
                <w:sz w:val="22"/>
                <w:szCs w:val="22"/>
              </w:rPr>
            </w:pPr>
            <w:r w:rsidRPr="00633D75">
              <w:rPr>
                <w:sz w:val="22"/>
                <w:szCs w:val="22"/>
              </w:rPr>
              <w:t> </w:t>
            </w:r>
          </w:p>
        </w:tc>
        <w:tc>
          <w:tcPr>
            <w:tcW w:w="1220" w:type="dxa"/>
            <w:noWrap/>
            <w:hideMark/>
          </w:tcPr>
          <w:p w14:paraId="270F1A44" w14:textId="77777777" w:rsidR="00633D75" w:rsidRPr="00633D75" w:rsidRDefault="00633D75" w:rsidP="00633D75">
            <w:pPr>
              <w:jc w:val="both"/>
              <w:rPr>
                <w:sz w:val="22"/>
                <w:szCs w:val="22"/>
              </w:rPr>
            </w:pPr>
            <w:r w:rsidRPr="00633D75">
              <w:rPr>
                <w:sz w:val="22"/>
                <w:szCs w:val="22"/>
              </w:rPr>
              <w:t> </w:t>
            </w:r>
          </w:p>
        </w:tc>
        <w:tc>
          <w:tcPr>
            <w:tcW w:w="5391" w:type="dxa"/>
            <w:hideMark/>
          </w:tcPr>
          <w:p w14:paraId="096F719B" w14:textId="77777777" w:rsidR="00633D75" w:rsidRPr="00633D75" w:rsidRDefault="00633D75" w:rsidP="00633D75">
            <w:pPr>
              <w:jc w:val="both"/>
              <w:rPr>
                <w:i/>
                <w:iCs/>
                <w:sz w:val="22"/>
                <w:szCs w:val="22"/>
              </w:rPr>
            </w:pPr>
            <w:r w:rsidRPr="00633D75">
              <w:rPr>
                <w:i/>
                <w:iCs/>
                <w:sz w:val="22"/>
                <w:szCs w:val="22"/>
                <w:u w:val="single"/>
              </w:rPr>
              <w:t>ebből:</w:t>
            </w:r>
            <w:r w:rsidRPr="00633D75">
              <w:rPr>
                <w:i/>
                <w:iCs/>
                <w:sz w:val="22"/>
                <w:szCs w:val="22"/>
              </w:rPr>
              <w:t xml:space="preserve"> államháztartáson kívülre működési célból adott támogatás</w:t>
            </w:r>
          </w:p>
        </w:tc>
        <w:tc>
          <w:tcPr>
            <w:tcW w:w="970" w:type="dxa"/>
            <w:noWrap/>
            <w:hideMark/>
          </w:tcPr>
          <w:p w14:paraId="1366050D" w14:textId="77777777" w:rsidR="00633D75" w:rsidRPr="00633D75" w:rsidRDefault="00633D75" w:rsidP="00633D75">
            <w:pPr>
              <w:jc w:val="both"/>
              <w:rPr>
                <w:i/>
                <w:iCs/>
                <w:sz w:val="22"/>
                <w:szCs w:val="22"/>
              </w:rPr>
            </w:pPr>
            <w:r w:rsidRPr="00633D75">
              <w:rPr>
                <w:i/>
                <w:iCs/>
                <w:sz w:val="22"/>
                <w:szCs w:val="22"/>
              </w:rPr>
              <w:t>120 000</w:t>
            </w:r>
          </w:p>
        </w:tc>
        <w:tc>
          <w:tcPr>
            <w:tcW w:w="1279" w:type="dxa"/>
            <w:noWrap/>
            <w:hideMark/>
          </w:tcPr>
          <w:p w14:paraId="4BDC90F9" w14:textId="77777777" w:rsidR="00633D75" w:rsidRPr="00633D75" w:rsidRDefault="00633D75" w:rsidP="00633D75">
            <w:pPr>
              <w:jc w:val="both"/>
              <w:rPr>
                <w:i/>
                <w:iCs/>
                <w:sz w:val="22"/>
                <w:szCs w:val="22"/>
              </w:rPr>
            </w:pPr>
            <w:r w:rsidRPr="00633D75">
              <w:rPr>
                <w:i/>
                <w:iCs/>
                <w:sz w:val="22"/>
                <w:szCs w:val="22"/>
              </w:rPr>
              <w:t> </w:t>
            </w:r>
          </w:p>
        </w:tc>
        <w:tc>
          <w:tcPr>
            <w:tcW w:w="920" w:type="dxa"/>
            <w:noWrap/>
            <w:hideMark/>
          </w:tcPr>
          <w:p w14:paraId="67B284B6" w14:textId="77777777" w:rsidR="00633D75" w:rsidRPr="00633D75" w:rsidRDefault="00633D75" w:rsidP="00633D75">
            <w:pPr>
              <w:jc w:val="both"/>
              <w:rPr>
                <w:b/>
                <w:bCs/>
                <w:i/>
                <w:iCs/>
                <w:sz w:val="22"/>
                <w:szCs w:val="22"/>
              </w:rPr>
            </w:pPr>
            <w:r w:rsidRPr="00633D75">
              <w:rPr>
                <w:b/>
                <w:bCs/>
                <w:i/>
                <w:iCs/>
                <w:sz w:val="22"/>
                <w:szCs w:val="22"/>
              </w:rPr>
              <w:t>120 000</w:t>
            </w:r>
          </w:p>
        </w:tc>
      </w:tr>
      <w:tr w:rsidR="00633D75" w:rsidRPr="00633D75" w14:paraId="19BB71AD" w14:textId="77777777" w:rsidTr="00633D75">
        <w:trPr>
          <w:trHeight w:val="600"/>
        </w:trPr>
        <w:tc>
          <w:tcPr>
            <w:tcW w:w="340" w:type="dxa"/>
            <w:noWrap/>
            <w:hideMark/>
          </w:tcPr>
          <w:p w14:paraId="20302D5A" w14:textId="77777777" w:rsidR="00633D75" w:rsidRPr="00633D75" w:rsidRDefault="00633D75" w:rsidP="00633D75">
            <w:pPr>
              <w:jc w:val="both"/>
              <w:rPr>
                <w:sz w:val="22"/>
                <w:szCs w:val="22"/>
              </w:rPr>
            </w:pPr>
            <w:r w:rsidRPr="00633D75">
              <w:rPr>
                <w:sz w:val="22"/>
                <w:szCs w:val="22"/>
              </w:rPr>
              <w:t xml:space="preserve"> </w:t>
            </w:r>
          </w:p>
        </w:tc>
        <w:tc>
          <w:tcPr>
            <w:tcW w:w="400" w:type="dxa"/>
            <w:noWrap/>
            <w:hideMark/>
          </w:tcPr>
          <w:p w14:paraId="73488B44" w14:textId="77777777" w:rsidR="00633D75" w:rsidRPr="00633D75" w:rsidRDefault="00633D75" w:rsidP="00633D75">
            <w:pPr>
              <w:jc w:val="both"/>
              <w:rPr>
                <w:sz w:val="22"/>
                <w:szCs w:val="22"/>
              </w:rPr>
            </w:pPr>
          </w:p>
        </w:tc>
        <w:tc>
          <w:tcPr>
            <w:tcW w:w="1180" w:type="dxa"/>
            <w:noWrap/>
            <w:hideMark/>
          </w:tcPr>
          <w:p w14:paraId="4113AB09" w14:textId="77777777" w:rsidR="00633D75" w:rsidRPr="00633D75" w:rsidRDefault="00633D75" w:rsidP="00633D75">
            <w:pPr>
              <w:jc w:val="both"/>
              <w:rPr>
                <w:sz w:val="22"/>
                <w:szCs w:val="22"/>
              </w:rPr>
            </w:pPr>
            <w:r w:rsidRPr="00633D75">
              <w:rPr>
                <w:sz w:val="22"/>
                <w:szCs w:val="22"/>
              </w:rPr>
              <w:t> </w:t>
            </w:r>
          </w:p>
        </w:tc>
        <w:tc>
          <w:tcPr>
            <w:tcW w:w="1220" w:type="dxa"/>
            <w:noWrap/>
            <w:hideMark/>
          </w:tcPr>
          <w:p w14:paraId="2A955183" w14:textId="77777777" w:rsidR="00633D75" w:rsidRPr="00633D75" w:rsidRDefault="00633D75" w:rsidP="00633D75">
            <w:pPr>
              <w:jc w:val="both"/>
              <w:rPr>
                <w:sz w:val="22"/>
                <w:szCs w:val="22"/>
              </w:rPr>
            </w:pPr>
            <w:r w:rsidRPr="00633D75">
              <w:rPr>
                <w:sz w:val="22"/>
                <w:szCs w:val="22"/>
              </w:rPr>
              <w:t> </w:t>
            </w:r>
          </w:p>
        </w:tc>
        <w:tc>
          <w:tcPr>
            <w:tcW w:w="5391" w:type="dxa"/>
            <w:hideMark/>
          </w:tcPr>
          <w:p w14:paraId="3D64CEE1" w14:textId="77777777" w:rsidR="00633D75" w:rsidRPr="00633D75" w:rsidRDefault="00633D75" w:rsidP="00633D75">
            <w:pPr>
              <w:jc w:val="both"/>
              <w:rPr>
                <w:i/>
                <w:iCs/>
                <w:sz w:val="22"/>
                <w:szCs w:val="22"/>
              </w:rPr>
            </w:pPr>
            <w:r w:rsidRPr="00633D75">
              <w:rPr>
                <w:i/>
                <w:iCs/>
                <w:sz w:val="22"/>
                <w:szCs w:val="22"/>
              </w:rPr>
              <w:t>államháztartáson belülre működési célból adott támogatás, támogatás visszafizetése</w:t>
            </w:r>
          </w:p>
        </w:tc>
        <w:tc>
          <w:tcPr>
            <w:tcW w:w="970" w:type="dxa"/>
            <w:noWrap/>
            <w:hideMark/>
          </w:tcPr>
          <w:p w14:paraId="5F6161BB" w14:textId="77777777" w:rsidR="00633D75" w:rsidRPr="00633D75" w:rsidRDefault="00633D75" w:rsidP="00633D75">
            <w:pPr>
              <w:jc w:val="both"/>
              <w:rPr>
                <w:i/>
                <w:iCs/>
                <w:sz w:val="22"/>
                <w:szCs w:val="22"/>
              </w:rPr>
            </w:pPr>
            <w:r w:rsidRPr="00633D75">
              <w:rPr>
                <w:i/>
                <w:iCs/>
                <w:sz w:val="22"/>
                <w:szCs w:val="22"/>
              </w:rPr>
              <w:t>0</w:t>
            </w:r>
          </w:p>
        </w:tc>
        <w:tc>
          <w:tcPr>
            <w:tcW w:w="1279" w:type="dxa"/>
            <w:noWrap/>
            <w:hideMark/>
          </w:tcPr>
          <w:p w14:paraId="35EF3487" w14:textId="77777777" w:rsidR="00633D75" w:rsidRPr="00633D75" w:rsidRDefault="00633D75" w:rsidP="00633D75">
            <w:pPr>
              <w:jc w:val="both"/>
              <w:rPr>
                <w:i/>
                <w:iCs/>
                <w:sz w:val="22"/>
                <w:szCs w:val="22"/>
              </w:rPr>
            </w:pPr>
            <w:r w:rsidRPr="00633D75">
              <w:rPr>
                <w:i/>
                <w:iCs/>
                <w:sz w:val="22"/>
                <w:szCs w:val="22"/>
              </w:rPr>
              <w:t> </w:t>
            </w:r>
          </w:p>
        </w:tc>
        <w:tc>
          <w:tcPr>
            <w:tcW w:w="920" w:type="dxa"/>
            <w:noWrap/>
            <w:hideMark/>
          </w:tcPr>
          <w:p w14:paraId="34BEE09B" w14:textId="77777777" w:rsidR="00633D75" w:rsidRPr="00633D75" w:rsidRDefault="00633D75" w:rsidP="00633D75">
            <w:pPr>
              <w:jc w:val="both"/>
              <w:rPr>
                <w:b/>
                <w:bCs/>
                <w:i/>
                <w:iCs/>
                <w:sz w:val="22"/>
                <w:szCs w:val="22"/>
              </w:rPr>
            </w:pPr>
            <w:r w:rsidRPr="00633D75">
              <w:rPr>
                <w:b/>
                <w:bCs/>
                <w:i/>
                <w:iCs/>
                <w:sz w:val="22"/>
                <w:szCs w:val="22"/>
              </w:rPr>
              <w:t>0</w:t>
            </w:r>
          </w:p>
        </w:tc>
      </w:tr>
      <w:tr w:rsidR="00633D75" w:rsidRPr="00633D75" w14:paraId="7C693F8A" w14:textId="77777777" w:rsidTr="00633D75">
        <w:trPr>
          <w:trHeight w:val="300"/>
        </w:trPr>
        <w:tc>
          <w:tcPr>
            <w:tcW w:w="340" w:type="dxa"/>
            <w:noWrap/>
            <w:hideMark/>
          </w:tcPr>
          <w:p w14:paraId="4704CBBF" w14:textId="77777777" w:rsidR="00633D75" w:rsidRPr="00633D75" w:rsidRDefault="00633D75" w:rsidP="00633D75">
            <w:pPr>
              <w:jc w:val="both"/>
              <w:rPr>
                <w:sz w:val="22"/>
                <w:szCs w:val="22"/>
              </w:rPr>
            </w:pPr>
            <w:r w:rsidRPr="00633D75">
              <w:rPr>
                <w:sz w:val="22"/>
                <w:szCs w:val="22"/>
              </w:rPr>
              <w:t> </w:t>
            </w:r>
          </w:p>
        </w:tc>
        <w:tc>
          <w:tcPr>
            <w:tcW w:w="400" w:type="dxa"/>
            <w:noWrap/>
            <w:hideMark/>
          </w:tcPr>
          <w:p w14:paraId="1E092652" w14:textId="77777777" w:rsidR="00633D75" w:rsidRPr="00633D75" w:rsidRDefault="00633D75" w:rsidP="00633D75">
            <w:pPr>
              <w:jc w:val="both"/>
              <w:rPr>
                <w:sz w:val="22"/>
                <w:szCs w:val="22"/>
              </w:rPr>
            </w:pPr>
          </w:p>
        </w:tc>
        <w:tc>
          <w:tcPr>
            <w:tcW w:w="1180" w:type="dxa"/>
            <w:noWrap/>
            <w:hideMark/>
          </w:tcPr>
          <w:p w14:paraId="600FD9A6" w14:textId="77777777" w:rsidR="00633D75" w:rsidRPr="00633D75" w:rsidRDefault="00633D75" w:rsidP="00633D75">
            <w:pPr>
              <w:jc w:val="both"/>
              <w:rPr>
                <w:sz w:val="22"/>
                <w:szCs w:val="22"/>
              </w:rPr>
            </w:pPr>
            <w:r w:rsidRPr="00633D75">
              <w:rPr>
                <w:sz w:val="22"/>
                <w:szCs w:val="22"/>
              </w:rPr>
              <w:t> </w:t>
            </w:r>
          </w:p>
        </w:tc>
        <w:tc>
          <w:tcPr>
            <w:tcW w:w="1220" w:type="dxa"/>
            <w:noWrap/>
            <w:hideMark/>
          </w:tcPr>
          <w:p w14:paraId="5B1DA88B" w14:textId="77777777" w:rsidR="00633D75" w:rsidRPr="00633D75" w:rsidRDefault="00633D75" w:rsidP="00633D75">
            <w:pPr>
              <w:jc w:val="both"/>
              <w:rPr>
                <w:sz w:val="22"/>
                <w:szCs w:val="22"/>
              </w:rPr>
            </w:pPr>
            <w:r w:rsidRPr="00633D75">
              <w:rPr>
                <w:sz w:val="22"/>
                <w:szCs w:val="22"/>
              </w:rPr>
              <w:t> </w:t>
            </w:r>
          </w:p>
        </w:tc>
        <w:tc>
          <w:tcPr>
            <w:tcW w:w="5391" w:type="dxa"/>
            <w:hideMark/>
          </w:tcPr>
          <w:p w14:paraId="1BD7C446" w14:textId="77777777" w:rsidR="00633D75" w:rsidRPr="00633D75" w:rsidRDefault="00633D75" w:rsidP="00633D75">
            <w:pPr>
              <w:jc w:val="both"/>
              <w:rPr>
                <w:i/>
                <w:iCs/>
                <w:sz w:val="22"/>
                <w:szCs w:val="22"/>
              </w:rPr>
            </w:pPr>
            <w:r w:rsidRPr="00633D75">
              <w:rPr>
                <w:i/>
                <w:iCs/>
                <w:sz w:val="22"/>
                <w:szCs w:val="22"/>
              </w:rPr>
              <w:t>más ellenérték nélküli kifizetések</w:t>
            </w:r>
          </w:p>
        </w:tc>
        <w:tc>
          <w:tcPr>
            <w:tcW w:w="970" w:type="dxa"/>
            <w:noWrap/>
            <w:hideMark/>
          </w:tcPr>
          <w:p w14:paraId="3F917ADC" w14:textId="77777777" w:rsidR="00633D75" w:rsidRPr="00633D75" w:rsidRDefault="00633D75" w:rsidP="00633D75">
            <w:pPr>
              <w:jc w:val="both"/>
              <w:rPr>
                <w:i/>
                <w:iCs/>
                <w:sz w:val="22"/>
                <w:szCs w:val="22"/>
              </w:rPr>
            </w:pPr>
            <w:r w:rsidRPr="00633D75">
              <w:rPr>
                <w:i/>
                <w:iCs/>
                <w:sz w:val="22"/>
                <w:szCs w:val="22"/>
              </w:rPr>
              <w:t> </w:t>
            </w:r>
          </w:p>
        </w:tc>
        <w:tc>
          <w:tcPr>
            <w:tcW w:w="1279" w:type="dxa"/>
            <w:noWrap/>
            <w:hideMark/>
          </w:tcPr>
          <w:p w14:paraId="4B23240F" w14:textId="77777777" w:rsidR="00633D75" w:rsidRPr="00633D75" w:rsidRDefault="00633D75" w:rsidP="00633D75">
            <w:pPr>
              <w:jc w:val="both"/>
              <w:rPr>
                <w:i/>
                <w:iCs/>
                <w:sz w:val="22"/>
                <w:szCs w:val="22"/>
              </w:rPr>
            </w:pPr>
            <w:r w:rsidRPr="00633D75">
              <w:rPr>
                <w:i/>
                <w:iCs/>
                <w:sz w:val="22"/>
                <w:szCs w:val="22"/>
              </w:rPr>
              <w:t> </w:t>
            </w:r>
          </w:p>
        </w:tc>
        <w:tc>
          <w:tcPr>
            <w:tcW w:w="920" w:type="dxa"/>
            <w:noWrap/>
            <w:hideMark/>
          </w:tcPr>
          <w:p w14:paraId="1E2B40FF" w14:textId="77777777" w:rsidR="00633D75" w:rsidRPr="00633D75" w:rsidRDefault="00633D75" w:rsidP="00633D75">
            <w:pPr>
              <w:jc w:val="both"/>
              <w:rPr>
                <w:b/>
                <w:bCs/>
                <w:i/>
                <w:iCs/>
                <w:sz w:val="22"/>
                <w:szCs w:val="22"/>
              </w:rPr>
            </w:pPr>
            <w:r w:rsidRPr="00633D75">
              <w:rPr>
                <w:b/>
                <w:bCs/>
                <w:i/>
                <w:iCs/>
                <w:sz w:val="22"/>
                <w:szCs w:val="22"/>
              </w:rPr>
              <w:t>0</w:t>
            </w:r>
          </w:p>
        </w:tc>
      </w:tr>
      <w:tr w:rsidR="00633D75" w:rsidRPr="00633D75" w14:paraId="46679D29" w14:textId="77777777" w:rsidTr="00633D75">
        <w:trPr>
          <w:trHeight w:val="600"/>
        </w:trPr>
        <w:tc>
          <w:tcPr>
            <w:tcW w:w="340" w:type="dxa"/>
            <w:noWrap/>
            <w:hideMark/>
          </w:tcPr>
          <w:p w14:paraId="6CB78738" w14:textId="77777777" w:rsidR="00633D75" w:rsidRPr="00633D75" w:rsidRDefault="00633D75" w:rsidP="00633D75">
            <w:pPr>
              <w:jc w:val="both"/>
              <w:rPr>
                <w:sz w:val="22"/>
                <w:szCs w:val="22"/>
              </w:rPr>
            </w:pPr>
            <w:r w:rsidRPr="00633D75">
              <w:rPr>
                <w:sz w:val="22"/>
                <w:szCs w:val="22"/>
              </w:rPr>
              <w:t> </w:t>
            </w:r>
          </w:p>
        </w:tc>
        <w:tc>
          <w:tcPr>
            <w:tcW w:w="400" w:type="dxa"/>
            <w:noWrap/>
            <w:hideMark/>
          </w:tcPr>
          <w:p w14:paraId="57CB535F" w14:textId="77777777" w:rsidR="00633D75" w:rsidRPr="00633D75" w:rsidRDefault="00633D75" w:rsidP="00633D75">
            <w:pPr>
              <w:jc w:val="both"/>
              <w:rPr>
                <w:sz w:val="22"/>
                <w:szCs w:val="22"/>
              </w:rPr>
            </w:pPr>
          </w:p>
        </w:tc>
        <w:tc>
          <w:tcPr>
            <w:tcW w:w="1180" w:type="dxa"/>
            <w:noWrap/>
            <w:hideMark/>
          </w:tcPr>
          <w:p w14:paraId="2E4A503C" w14:textId="77777777" w:rsidR="00633D75" w:rsidRPr="00633D75" w:rsidRDefault="00633D75" w:rsidP="00633D75">
            <w:pPr>
              <w:jc w:val="both"/>
              <w:rPr>
                <w:sz w:val="22"/>
                <w:szCs w:val="22"/>
              </w:rPr>
            </w:pPr>
            <w:r w:rsidRPr="00633D75">
              <w:rPr>
                <w:sz w:val="22"/>
                <w:szCs w:val="22"/>
              </w:rPr>
              <w:t> </w:t>
            </w:r>
          </w:p>
        </w:tc>
        <w:tc>
          <w:tcPr>
            <w:tcW w:w="1220" w:type="dxa"/>
            <w:noWrap/>
            <w:hideMark/>
          </w:tcPr>
          <w:p w14:paraId="73F4D6C6" w14:textId="77777777" w:rsidR="00633D75" w:rsidRPr="00633D75" w:rsidRDefault="00633D75" w:rsidP="00633D75">
            <w:pPr>
              <w:jc w:val="both"/>
              <w:rPr>
                <w:sz w:val="22"/>
                <w:szCs w:val="22"/>
              </w:rPr>
            </w:pPr>
            <w:r w:rsidRPr="00633D75">
              <w:rPr>
                <w:sz w:val="22"/>
                <w:szCs w:val="22"/>
              </w:rPr>
              <w:t> </w:t>
            </w:r>
          </w:p>
        </w:tc>
        <w:tc>
          <w:tcPr>
            <w:tcW w:w="5391" w:type="dxa"/>
            <w:hideMark/>
          </w:tcPr>
          <w:p w14:paraId="12E066FD" w14:textId="77777777" w:rsidR="00633D75" w:rsidRPr="00633D75" w:rsidRDefault="00633D75" w:rsidP="00633D75">
            <w:pPr>
              <w:jc w:val="both"/>
              <w:rPr>
                <w:i/>
                <w:iCs/>
                <w:sz w:val="22"/>
                <w:szCs w:val="22"/>
              </w:rPr>
            </w:pPr>
            <w:r w:rsidRPr="00633D75">
              <w:rPr>
                <w:i/>
                <w:iCs/>
                <w:sz w:val="22"/>
                <w:szCs w:val="22"/>
              </w:rPr>
              <w:t>más kiemelt előirányzaton nem szerepeltethető működési jellegű kiadások</w:t>
            </w:r>
          </w:p>
        </w:tc>
        <w:tc>
          <w:tcPr>
            <w:tcW w:w="970" w:type="dxa"/>
            <w:noWrap/>
            <w:hideMark/>
          </w:tcPr>
          <w:p w14:paraId="45DBB188" w14:textId="77777777" w:rsidR="00633D75" w:rsidRPr="00633D75" w:rsidRDefault="00633D75" w:rsidP="00633D75">
            <w:pPr>
              <w:jc w:val="both"/>
              <w:rPr>
                <w:i/>
                <w:iCs/>
                <w:sz w:val="22"/>
                <w:szCs w:val="22"/>
              </w:rPr>
            </w:pPr>
            <w:r w:rsidRPr="00633D75">
              <w:rPr>
                <w:i/>
                <w:iCs/>
                <w:sz w:val="22"/>
                <w:szCs w:val="22"/>
              </w:rPr>
              <w:t>30 000</w:t>
            </w:r>
          </w:p>
        </w:tc>
        <w:tc>
          <w:tcPr>
            <w:tcW w:w="1279" w:type="dxa"/>
            <w:noWrap/>
            <w:hideMark/>
          </w:tcPr>
          <w:p w14:paraId="18367C09" w14:textId="77777777" w:rsidR="00633D75" w:rsidRPr="00633D75" w:rsidRDefault="00633D75" w:rsidP="00633D75">
            <w:pPr>
              <w:jc w:val="both"/>
              <w:rPr>
                <w:i/>
                <w:iCs/>
                <w:sz w:val="22"/>
                <w:szCs w:val="22"/>
              </w:rPr>
            </w:pPr>
            <w:r w:rsidRPr="00633D75">
              <w:rPr>
                <w:i/>
                <w:iCs/>
                <w:sz w:val="22"/>
                <w:szCs w:val="22"/>
              </w:rPr>
              <w:t> </w:t>
            </w:r>
          </w:p>
        </w:tc>
        <w:tc>
          <w:tcPr>
            <w:tcW w:w="920" w:type="dxa"/>
            <w:noWrap/>
            <w:hideMark/>
          </w:tcPr>
          <w:p w14:paraId="7D411FA3" w14:textId="77777777" w:rsidR="00633D75" w:rsidRPr="00633D75" w:rsidRDefault="00633D75" w:rsidP="00633D75">
            <w:pPr>
              <w:jc w:val="both"/>
              <w:rPr>
                <w:b/>
                <w:bCs/>
                <w:i/>
                <w:iCs/>
                <w:sz w:val="22"/>
                <w:szCs w:val="22"/>
              </w:rPr>
            </w:pPr>
            <w:r w:rsidRPr="00633D75">
              <w:rPr>
                <w:b/>
                <w:bCs/>
                <w:i/>
                <w:iCs/>
                <w:sz w:val="22"/>
                <w:szCs w:val="22"/>
              </w:rPr>
              <w:t>30 000</w:t>
            </w:r>
          </w:p>
        </w:tc>
      </w:tr>
      <w:tr w:rsidR="00633D75" w:rsidRPr="00633D75" w14:paraId="233B5FD9" w14:textId="77777777" w:rsidTr="00633D75">
        <w:trPr>
          <w:trHeight w:val="300"/>
        </w:trPr>
        <w:tc>
          <w:tcPr>
            <w:tcW w:w="8531" w:type="dxa"/>
            <w:gridSpan w:val="5"/>
            <w:hideMark/>
          </w:tcPr>
          <w:p w14:paraId="10050BEF" w14:textId="77777777" w:rsidR="00633D75" w:rsidRPr="00633D75" w:rsidRDefault="00633D75" w:rsidP="00633D75">
            <w:pPr>
              <w:jc w:val="both"/>
              <w:rPr>
                <w:b/>
                <w:bCs/>
                <w:sz w:val="22"/>
                <w:szCs w:val="22"/>
              </w:rPr>
            </w:pPr>
            <w:r w:rsidRPr="00633D75">
              <w:rPr>
                <w:b/>
                <w:bCs/>
                <w:sz w:val="22"/>
                <w:szCs w:val="22"/>
              </w:rPr>
              <w:t>Működési költségvetés összesen:</w:t>
            </w:r>
          </w:p>
        </w:tc>
        <w:tc>
          <w:tcPr>
            <w:tcW w:w="970" w:type="dxa"/>
            <w:noWrap/>
            <w:hideMark/>
          </w:tcPr>
          <w:p w14:paraId="2CA781BA" w14:textId="77777777" w:rsidR="00633D75" w:rsidRPr="00633D75" w:rsidRDefault="00633D75" w:rsidP="00633D75">
            <w:pPr>
              <w:jc w:val="both"/>
              <w:rPr>
                <w:b/>
                <w:bCs/>
                <w:sz w:val="22"/>
                <w:szCs w:val="22"/>
              </w:rPr>
            </w:pPr>
            <w:r w:rsidRPr="00633D75">
              <w:rPr>
                <w:b/>
                <w:bCs/>
                <w:sz w:val="22"/>
                <w:szCs w:val="22"/>
              </w:rPr>
              <w:t>2 840 782</w:t>
            </w:r>
          </w:p>
        </w:tc>
        <w:tc>
          <w:tcPr>
            <w:tcW w:w="1279" w:type="dxa"/>
            <w:noWrap/>
            <w:hideMark/>
          </w:tcPr>
          <w:p w14:paraId="3128955D" w14:textId="77777777" w:rsidR="00633D75" w:rsidRPr="00633D75" w:rsidRDefault="00633D75" w:rsidP="00633D75">
            <w:pPr>
              <w:jc w:val="both"/>
              <w:rPr>
                <w:b/>
                <w:bCs/>
                <w:sz w:val="22"/>
                <w:szCs w:val="22"/>
              </w:rPr>
            </w:pPr>
            <w:r w:rsidRPr="00633D75">
              <w:rPr>
                <w:b/>
                <w:bCs/>
                <w:sz w:val="22"/>
                <w:szCs w:val="22"/>
              </w:rPr>
              <w:t> </w:t>
            </w:r>
          </w:p>
        </w:tc>
        <w:tc>
          <w:tcPr>
            <w:tcW w:w="920" w:type="dxa"/>
            <w:noWrap/>
            <w:hideMark/>
          </w:tcPr>
          <w:p w14:paraId="7CF6CDA0" w14:textId="77777777" w:rsidR="00633D75" w:rsidRPr="00633D75" w:rsidRDefault="00633D75" w:rsidP="00633D75">
            <w:pPr>
              <w:jc w:val="both"/>
              <w:rPr>
                <w:b/>
                <w:bCs/>
                <w:sz w:val="22"/>
                <w:szCs w:val="22"/>
              </w:rPr>
            </w:pPr>
            <w:r w:rsidRPr="00633D75">
              <w:rPr>
                <w:b/>
                <w:bCs/>
                <w:sz w:val="22"/>
                <w:szCs w:val="22"/>
              </w:rPr>
              <w:t>2 840 782</w:t>
            </w:r>
          </w:p>
        </w:tc>
      </w:tr>
      <w:tr w:rsidR="00633D75" w:rsidRPr="00633D75" w14:paraId="7390AF71" w14:textId="77777777" w:rsidTr="00633D75">
        <w:trPr>
          <w:trHeight w:val="300"/>
        </w:trPr>
        <w:tc>
          <w:tcPr>
            <w:tcW w:w="340" w:type="dxa"/>
            <w:hideMark/>
          </w:tcPr>
          <w:p w14:paraId="37D8D0E3" w14:textId="77777777" w:rsidR="00633D75" w:rsidRPr="00633D75" w:rsidRDefault="00633D75" w:rsidP="00633D75">
            <w:pPr>
              <w:jc w:val="both"/>
              <w:rPr>
                <w:b/>
                <w:bCs/>
                <w:sz w:val="22"/>
                <w:szCs w:val="22"/>
              </w:rPr>
            </w:pPr>
            <w:r w:rsidRPr="00633D75">
              <w:rPr>
                <w:b/>
                <w:bCs/>
                <w:sz w:val="22"/>
                <w:szCs w:val="22"/>
              </w:rPr>
              <w:t> </w:t>
            </w:r>
          </w:p>
        </w:tc>
        <w:tc>
          <w:tcPr>
            <w:tcW w:w="400" w:type="dxa"/>
            <w:hideMark/>
          </w:tcPr>
          <w:p w14:paraId="13D27221" w14:textId="77777777" w:rsidR="00633D75" w:rsidRPr="00633D75" w:rsidRDefault="00633D75" w:rsidP="00633D75">
            <w:pPr>
              <w:jc w:val="both"/>
              <w:rPr>
                <w:b/>
                <w:bCs/>
                <w:sz w:val="22"/>
                <w:szCs w:val="22"/>
              </w:rPr>
            </w:pPr>
          </w:p>
        </w:tc>
        <w:tc>
          <w:tcPr>
            <w:tcW w:w="7791" w:type="dxa"/>
            <w:gridSpan w:val="3"/>
            <w:hideMark/>
          </w:tcPr>
          <w:p w14:paraId="0B71116A" w14:textId="77777777" w:rsidR="00633D75" w:rsidRPr="00633D75" w:rsidRDefault="00633D75" w:rsidP="00633D75">
            <w:pPr>
              <w:jc w:val="both"/>
              <w:rPr>
                <w:b/>
                <w:bCs/>
                <w:sz w:val="22"/>
                <w:szCs w:val="22"/>
              </w:rPr>
            </w:pPr>
            <w:r w:rsidRPr="00633D75">
              <w:rPr>
                <w:b/>
                <w:bCs/>
                <w:sz w:val="22"/>
                <w:szCs w:val="22"/>
              </w:rPr>
              <w:t>Felhalmozási költségvetés:</w:t>
            </w:r>
          </w:p>
        </w:tc>
        <w:tc>
          <w:tcPr>
            <w:tcW w:w="970" w:type="dxa"/>
            <w:noWrap/>
            <w:hideMark/>
          </w:tcPr>
          <w:p w14:paraId="0BB5D68B" w14:textId="77777777" w:rsidR="00633D75" w:rsidRPr="00633D75" w:rsidRDefault="00633D75" w:rsidP="00633D75">
            <w:pPr>
              <w:jc w:val="both"/>
              <w:rPr>
                <w:b/>
                <w:bCs/>
                <w:sz w:val="22"/>
                <w:szCs w:val="22"/>
              </w:rPr>
            </w:pPr>
            <w:r w:rsidRPr="00633D75">
              <w:rPr>
                <w:b/>
                <w:bCs/>
                <w:sz w:val="22"/>
                <w:szCs w:val="22"/>
              </w:rPr>
              <w:t> </w:t>
            </w:r>
          </w:p>
        </w:tc>
        <w:tc>
          <w:tcPr>
            <w:tcW w:w="1279" w:type="dxa"/>
            <w:noWrap/>
            <w:hideMark/>
          </w:tcPr>
          <w:p w14:paraId="59F44D77" w14:textId="77777777" w:rsidR="00633D75" w:rsidRPr="00633D75" w:rsidRDefault="00633D75" w:rsidP="00633D75">
            <w:pPr>
              <w:jc w:val="both"/>
              <w:rPr>
                <w:b/>
                <w:bCs/>
                <w:sz w:val="22"/>
                <w:szCs w:val="22"/>
              </w:rPr>
            </w:pPr>
            <w:r w:rsidRPr="00633D75">
              <w:rPr>
                <w:b/>
                <w:bCs/>
                <w:sz w:val="22"/>
                <w:szCs w:val="22"/>
              </w:rPr>
              <w:t> </w:t>
            </w:r>
          </w:p>
        </w:tc>
        <w:tc>
          <w:tcPr>
            <w:tcW w:w="920" w:type="dxa"/>
            <w:noWrap/>
            <w:hideMark/>
          </w:tcPr>
          <w:p w14:paraId="0C4CA633" w14:textId="77777777" w:rsidR="00633D75" w:rsidRPr="00633D75" w:rsidRDefault="00633D75" w:rsidP="00633D75">
            <w:pPr>
              <w:jc w:val="both"/>
              <w:rPr>
                <w:b/>
                <w:bCs/>
                <w:sz w:val="22"/>
                <w:szCs w:val="22"/>
              </w:rPr>
            </w:pPr>
            <w:r w:rsidRPr="00633D75">
              <w:rPr>
                <w:b/>
                <w:bCs/>
                <w:sz w:val="22"/>
                <w:szCs w:val="22"/>
              </w:rPr>
              <w:t> </w:t>
            </w:r>
          </w:p>
        </w:tc>
      </w:tr>
      <w:tr w:rsidR="00633D75" w:rsidRPr="00633D75" w14:paraId="00499F12" w14:textId="77777777" w:rsidTr="00633D75">
        <w:trPr>
          <w:trHeight w:val="300"/>
        </w:trPr>
        <w:tc>
          <w:tcPr>
            <w:tcW w:w="340" w:type="dxa"/>
            <w:hideMark/>
          </w:tcPr>
          <w:p w14:paraId="10A775BE" w14:textId="77777777" w:rsidR="00633D75" w:rsidRPr="00633D75" w:rsidRDefault="00633D75" w:rsidP="00633D75">
            <w:pPr>
              <w:jc w:val="both"/>
              <w:rPr>
                <w:sz w:val="22"/>
                <w:szCs w:val="22"/>
              </w:rPr>
            </w:pPr>
            <w:r w:rsidRPr="00633D75">
              <w:rPr>
                <w:sz w:val="22"/>
                <w:szCs w:val="22"/>
              </w:rPr>
              <w:t>1.</w:t>
            </w:r>
          </w:p>
        </w:tc>
        <w:tc>
          <w:tcPr>
            <w:tcW w:w="400" w:type="dxa"/>
            <w:hideMark/>
          </w:tcPr>
          <w:p w14:paraId="035CBEE3" w14:textId="77777777" w:rsidR="00633D75" w:rsidRPr="00633D75" w:rsidRDefault="00633D75" w:rsidP="00633D75">
            <w:pPr>
              <w:jc w:val="both"/>
              <w:rPr>
                <w:sz w:val="22"/>
                <w:szCs w:val="22"/>
              </w:rPr>
            </w:pPr>
          </w:p>
        </w:tc>
        <w:tc>
          <w:tcPr>
            <w:tcW w:w="1180" w:type="dxa"/>
            <w:hideMark/>
          </w:tcPr>
          <w:p w14:paraId="1813BB2C" w14:textId="77777777" w:rsidR="00633D75" w:rsidRPr="00633D75" w:rsidRDefault="00633D75" w:rsidP="00633D75">
            <w:pPr>
              <w:jc w:val="both"/>
              <w:rPr>
                <w:sz w:val="22"/>
                <w:szCs w:val="22"/>
              </w:rPr>
            </w:pPr>
            <w:r w:rsidRPr="00633D75">
              <w:rPr>
                <w:sz w:val="22"/>
                <w:szCs w:val="22"/>
              </w:rPr>
              <w:t>K6.</w:t>
            </w:r>
          </w:p>
        </w:tc>
        <w:tc>
          <w:tcPr>
            <w:tcW w:w="1220" w:type="dxa"/>
            <w:hideMark/>
          </w:tcPr>
          <w:p w14:paraId="48003D02" w14:textId="77777777" w:rsidR="00633D75" w:rsidRPr="00633D75" w:rsidRDefault="00633D75" w:rsidP="00633D75">
            <w:pPr>
              <w:jc w:val="both"/>
              <w:rPr>
                <w:sz w:val="22"/>
                <w:szCs w:val="22"/>
              </w:rPr>
            </w:pPr>
            <w:r w:rsidRPr="00633D75">
              <w:rPr>
                <w:sz w:val="22"/>
                <w:szCs w:val="22"/>
              </w:rPr>
              <w:t>k</w:t>
            </w:r>
          </w:p>
        </w:tc>
        <w:tc>
          <w:tcPr>
            <w:tcW w:w="5391" w:type="dxa"/>
            <w:hideMark/>
          </w:tcPr>
          <w:p w14:paraId="4C314E24" w14:textId="77777777" w:rsidR="00633D75" w:rsidRPr="00633D75" w:rsidRDefault="00633D75" w:rsidP="00633D75">
            <w:pPr>
              <w:jc w:val="both"/>
              <w:rPr>
                <w:sz w:val="22"/>
                <w:szCs w:val="22"/>
              </w:rPr>
            </w:pPr>
            <w:r w:rsidRPr="00633D75">
              <w:rPr>
                <w:sz w:val="22"/>
                <w:szCs w:val="22"/>
              </w:rPr>
              <w:t>Beruházások</w:t>
            </w:r>
          </w:p>
        </w:tc>
        <w:tc>
          <w:tcPr>
            <w:tcW w:w="970" w:type="dxa"/>
            <w:noWrap/>
            <w:hideMark/>
          </w:tcPr>
          <w:p w14:paraId="1A8FA1CF" w14:textId="77777777" w:rsidR="00633D75" w:rsidRPr="00633D75" w:rsidRDefault="00633D75" w:rsidP="00633D75">
            <w:pPr>
              <w:jc w:val="both"/>
              <w:rPr>
                <w:sz w:val="22"/>
                <w:szCs w:val="22"/>
              </w:rPr>
            </w:pPr>
            <w:r w:rsidRPr="00633D75">
              <w:rPr>
                <w:sz w:val="22"/>
                <w:szCs w:val="22"/>
              </w:rPr>
              <w:t> </w:t>
            </w:r>
          </w:p>
        </w:tc>
        <w:tc>
          <w:tcPr>
            <w:tcW w:w="1279" w:type="dxa"/>
            <w:noWrap/>
            <w:hideMark/>
          </w:tcPr>
          <w:p w14:paraId="133F36CD" w14:textId="77777777" w:rsidR="00633D75" w:rsidRPr="00633D75" w:rsidRDefault="00633D75" w:rsidP="00633D75">
            <w:pPr>
              <w:jc w:val="both"/>
              <w:rPr>
                <w:sz w:val="22"/>
                <w:szCs w:val="22"/>
              </w:rPr>
            </w:pPr>
            <w:r w:rsidRPr="00633D75">
              <w:rPr>
                <w:sz w:val="22"/>
                <w:szCs w:val="22"/>
              </w:rPr>
              <w:t>0</w:t>
            </w:r>
          </w:p>
        </w:tc>
        <w:tc>
          <w:tcPr>
            <w:tcW w:w="920" w:type="dxa"/>
            <w:noWrap/>
            <w:hideMark/>
          </w:tcPr>
          <w:p w14:paraId="7B261D94"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4E7A80AD" w14:textId="77777777" w:rsidTr="00633D75">
        <w:trPr>
          <w:trHeight w:val="300"/>
        </w:trPr>
        <w:tc>
          <w:tcPr>
            <w:tcW w:w="340" w:type="dxa"/>
            <w:hideMark/>
          </w:tcPr>
          <w:p w14:paraId="23682306" w14:textId="77777777" w:rsidR="00633D75" w:rsidRPr="00633D75" w:rsidRDefault="00633D75" w:rsidP="00633D75">
            <w:pPr>
              <w:jc w:val="both"/>
              <w:rPr>
                <w:sz w:val="22"/>
                <w:szCs w:val="22"/>
              </w:rPr>
            </w:pPr>
            <w:r w:rsidRPr="00633D75">
              <w:rPr>
                <w:sz w:val="22"/>
                <w:szCs w:val="22"/>
              </w:rPr>
              <w:t>2.</w:t>
            </w:r>
          </w:p>
        </w:tc>
        <w:tc>
          <w:tcPr>
            <w:tcW w:w="400" w:type="dxa"/>
            <w:hideMark/>
          </w:tcPr>
          <w:p w14:paraId="6D145A78" w14:textId="77777777" w:rsidR="00633D75" w:rsidRPr="00633D75" w:rsidRDefault="00633D75" w:rsidP="00633D75">
            <w:pPr>
              <w:jc w:val="both"/>
              <w:rPr>
                <w:sz w:val="22"/>
                <w:szCs w:val="22"/>
              </w:rPr>
            </w:pPr>
          </w:p>
        </w:tc>
        <w:tc>
          <w:tcPr>
            <w:tcW w:w="1180" w:type="dxa"/>
            <w:hideMark/>
          </w:tcPr>
          <w:p w14:paraId="40DFAC26" w14:textId="77777777" w:rsidR="00633D75" w:rsidRPr="00633D75" w:rsidRDefault="00633D75" w:rsidP="00633D75">
            <w:pPr>
              <w:jc w:val="both"/>
              <w:rPr>
                <w:sz w:val="22"/>
                <w:szCs w:val="22"/>
              </w:rPr>
            </w:pPr>
            <w:r w:rsidRPr="00633D75">
              <w:rPr>
                <w:sz w:val="22"/>
                <w:szCs w:val="22"/>
              </w:rPr>
              <w:t>K7.</w:t>
            </w:r>
          </w:p>
        </w:tc>
        <w:tc>
          <w:tcPr>
            <w:tcW w:w="1220" w:type="dxa"/>
            <w:hideMark/>
          </w:tcPr>
          <w:p w14:paraId="5FDBFFB3" w14:textId="77777777" w:rsidR="00633D75" w:rsidRPr="00633D75" w:rsidRDefault="00633D75" w:rsidP="00633D75">
            <w:pPr>
              <w:jc w:val="both"/>
              <w:rPr>
                <w:sz w:val="22"/>
                <w:szCs w:val="22"/>
              </w:rPr>
            </w:pPr>
            <w:r w:rsidRPr="00633D75">
              <w:rPr>
                <w:sz w:val="22"/>
                <w:szCs w:val="22"/>
              </w:rPr>
              <w:t>k</w:t>
            </w:r>
          </w:p>
        </w:tc>
        <w:tc>
          <w:tcPr>
            <w:tcW w:w="5391" w:type="dxa"/>
            <w:hideMark/>
          </w:tcPr>
          <w:p w14:paraId="15ED6453" w14:textId="77777777" w:rsidR="00633D75" w:rsidRPr="00633D75" w:rsidRDefault="00633D75" w:rsidP="00633D75">
            <w:pPr>
              <w:jc w:val="both"/>
              <w:rPr>
                <w:sz w:val="22"/>
                <w:szCs w:val="22"/>
              </w:rPr>
            </w:pPr>
            <w:r w:rsidRPr="00633D75">
              <w:rPr>
                <w:sz w:val="22"/>
                <w:szCs w:val="22"/>
              </w:rPr>
              <w:t>Felújítások</w:t>
            </w:r>
          </w:p>
        </w:tc>
        <w:tc>
          <w:tcPr>
            <w:tcW w:w="970" w:type="dxa"/>
            <w:noWrap/>
            <w:hideMark/>
          </w:tcPr>
          <w:p w14:paraId="4F2E8604" w14:textId="77777777" w:rsidR="00633D75" w:rsidRPr="00633D75" w:rsidRDefault="00633D75" w:rsidP="00633D75">
            <w:pPr>
              <w:jc w:val="both"/>
              <w:rPr>
                <w:sz w:val="22"/>
                <w:szCs w:val="22"/>
              </w:rPr>
            </w:pPr>
            <w:r w:rsidRPr="00633D75">
              <w:rPr>
                <w:sz w:val="22"/>
                <w:szCs w:val="22"/>
              </w:rPr>
              <w:t> </w:t>
            </w:r>
          </w:p>
        </w:tc>
        <w:tc>
          <w:tcPr>
            <w:tcW w:w="1279" w:type="dxa"/>
            <w:noWrap/>
            <w:hideMark/>
          </w:tcPr>
          <w:p w14:paraId="46D81454" w14:textId="77777777" w:rsidR="00633D75" w:rsidRPr="00633D75" w:rsidRDefault="00633D75" w:rsidP="00633D75">
            <w:pPr>
              <w:jc w:val="both"/>
              <w:rPr>
                <w:sz w:val="22"/>
                <w:szCs w:val="22"/>
              </w:rPr>
            </w:pPr>
            <w:r w:rsidRPr="00633D75">
              <w:rPr>
                <w:sz w:val="22"/>
                <w:szCs w:val="22"/>
              </w:rPr>
              <w:t>0</w:t>
            </w:r>
          </w:p>
        </w:tc>
        <w:tc>
          <w:tcPr>
            <w:tcW w:w="920" w:type="dxa"/>
            <w:noWrap/>
            <w:hideMark/>
          </w:tcPr>
          <w:p w14:paraId="6A90C24A"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0B86504E" w14:textId="77777777" w:rsidTr="00633D75">
        <w:trPr>
          <w:trHeight w:val="300"/>
        </w:trPr>
        <w:tc>
          <w:tcPr>
            <w:tcW w:w="340" w:type="dxa"/>
            <w:hideMark/>
          </w:tcPr>
          <w:p w14:paraId="4CA746FC" w14:textId="77777777" w:rsidR="00633D75" w:rsidRPr="00633D75" w:rsidRDefault="00633D75" w:rsidP="00633D75">
            <w:pPr>
              <w:jc w:val="both"/>
              <w:rPr>
                <w:sz w:val="22"/>
                <w:szCs w:val="22"/>
              </w:rPr>
            </w:pPr>
            <w:r w:rsidRPr="00633D75">
              <w:rPr>
                <w:sz w:val="22"/>
                <w:szCs w:val="22"/>
              </w:rPr>
              <w:t>3.</w:t>
            </w:r>
          </w:p>
        </w:tc>
        <w:tc>
          <w:tcPr>
            <w:tcW w:w="400" w:type="dxa"/>
            <w:hideMark/>
          </w:tcPr>
          <w:p w14:paraId="485B1F18" w14:textId="77777777" w:rsidR="00633D75" w:rsidRPr="00633D75" w:rsidRDefault="00633D75" w:rsidP="00633D75">
            <w:pPr>
              <w:jc w:val="both"/>
              <w:rPr>
                <w:sz w:val="22"/>
                <w:szCs w:val="22"/>
              </w:rPr>
            </w:pPr>
          </w:p>
        </w:tc>
        <w:tc>
          <w:tcPr>
            <w:tcW w:w="1180" w:type="dxa"/>
            <w:hideMark/>
          </w:tcPr>
          <w:p w14:paraId="6AC4A49F" w14:textId="77777777" w:rsidR="00633D75" w:rsidRPr="00633D75" w:rsidRDefault="00633D75" w:rsidP="00633D75">
            <w:pPr>
              <w:jc w:val="both"/>
              <w:rPr>
                <w:sz w:val="22"/>
                <w:szCs w:val="22"/>
              </w:rPr>
            </w:pPr>
            <w:r w:rsidRPr="00633D75">
              <w:rPr>
                <w:sz w:val="22"/>
                <w:szCs w:val="22"/>
              </w:rPr>
              <w:t>K8.</w:t>
            </w:r>
          </w:p>
        </w:tc>
        <w:tc>
          <w:tcPr>
            <w:tcW w:w="1220" w:type="dxa"/>
            <w:hideMark/>
          </w:tcPr>
          <w:p w14:paraId="14EC5DDA" w14:textId="77777777" w:rsidR="00633D75" w:rsidRPr="00633D75" w:rsidRDefault="00633D75" w:rsidP="00633D75">
            <w:pPr>
              <w:jc w:val="both"/>
              <w:rPr>
                <w:sz w:val="22"/>
                <w:szCs w:val="22"/>
              </w:rPr>
            </w:pPr>
            <w:r w:rsidRPr="00633D75">
              <w:rPr>
                <w:sz w:val="22"/>
                <w:szCs w:val="22"/>
              </w:rPr>
              <w:t>k</w:t>
            </w:r>
          </w:p>
        </w:tc>
        <w:tc>
          <w:tcPr>
            <w:tcW w:w="5391" w:type="dxa"/>
            <w:hideMark/>
          </w:tcPr>
          <w:p w14:paraId="4AD931DC" w14:textId="77777777" w:rsidR="00633D75" w:rsidRPr="00633D75" w:rsidRDefault="00633D75" w:rsidP="00633D75">
            <w:pPr>
              <w:jc w:val="both"/>
              <w:rPr>
                <w:sz w:val="22"/>
                <w:szCs w:val="22"/>
              </w:rPr>
            </w:pPr>
            <w:r w:rsidRPr="00633D75">
              <w:rPr>
                <w:sz w:val="22"/>
                <w:szCs w:val="22"/>
              </w:rPr>
              <w:t>Egyéb felhalmozási célú kiadások</w:t>
            </w:r>
          </w:p>
        </w:tc>
        <w:tc>
          <w:tcPr>
            <w:tcW w:w="970" w:type="dxa"/>
            <w:noWrap/>
            <w:hideMark/>
          </w:tcPr>
          <w:p w14:paraId="095AB192" w14:textId="77777777" w:rsidR="00633D75" w:rsidRPr="00633D75" w:rsidRDefault="00633D75" w:rsidP="00633D75">
            <w:pPr>
              <w:jc w:val="both"/>
              <w:rPr>
                <w:sz w:val="22"/>
                <w:szCs w:val="22"/>
              </w:rPr>
            </w:pPr>
            <w:r w:rsidRPr="00633D75">
              <w:rPr>
                <w:sz w:val="22"/>
                <w:szCs w:val="22"/>
              </w:rPr>
              <w:t> </w:t>
            </w:r>
          </w:p>
        </w:tc>
        <w:tc>
          <w:tcPr>
            <w:tcW w:w="1279" w:type="dxa"/>
            <w:noWrap/>
            <w:hideMark/>
          </w:tcPr>
          <w:p w14:paraId="775AF00C" w14:textId="77777777" w:rsidR="00633D75" w:rsidRPr="00633D75" w:rsidRDefault="00633D75" w:rsidP="00633D75">
            <w:pPr>
              <w:jc w:val="both"/>
              <w:rPr>
                <w:sz w:val="22"/>
                <w:szCs w:val="22"/>
              </w:rPr>
            </w:pPr>
            <w:r w:rsidRPr="00633D75">
              <w:rPr>
                <w:sz w:val="22"/>
                <w:szCs w:val="22"/>
              </w:rPr>
              <w:t>0</w:t>
            </w:r>
          </w:p>
        </w:tc>
        <w:tc>
          <w:tcPr>
            <w:tcW w:w="920" w:type="dxa"/>
            <w:noWrap/>
            <w:hideMark/>
          </w:tcPr>
          <w:p w14:paraId="76B7FD88"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7E812B8D" w14:textId="77777777" w:rsidTr="00633D75">
        <w:trPr>
          <w:trHeight w:val="300"/>
        </w:trPr>
        <w:tc>
          <w:tcPr>
            <w:tcW w:w="8531" w:type="dxa"/>
            <w:gridSpan w:val="5"/>
            <w:hideMark/>
          </w:tcPr>
          <w:p w14:paraId="3AC38A97" w14:textId="77777777" w:rsidR="00633D75" w:rsidRPr="00633D75" w:rsidRDefault="00633D75" w:rsidP="00633D75">
            <w:pPr>
              <w:jc w:val="both"/>
              <w:rPr>
                <w:b/>
                <w:bCs/>
                <w:sz w:val="22"/>
                <w:szCs w:val="22"/>
              </w:rPr>
            </w:pPr>
            <w:r w:rsidRPr="00633D75">
              <w:rPr>
                <w:b/>
                <w:bCs/>
                <w:sz w:val="22"/>
                <w:szCs w:val="22"/>
              </w:rPr>
              <w:t>Felhalmozási költségvetés összesen:</w:t>
            </w:r>
          </w:p>
        </w:tc>
        <w:tc>
          <w:tcPr>
            <w:tcW w:w="970" w:type="dxa"/>
            <w:noWrap/>
            <w:hideMark/>
          </w:tcPr>
          <w:p w14:paraId="7AA89CEB" w14:textId="77777777" w:rsidR="00633D75" w:rsidRPr="00633D75" w:rsidRDefault="00633D75" w:rsidP="00633D75">
            <w:pPr>
              <w:jc w:val="both"/>
              <w:rPr>
                <w:b/>
                <w:bCs/>
                <w:sz w:val="22"/>
                <w:szCs w:val="22"/>
              </w:rPr>
            </w:pPr>
            <w:r w:rsidRPr="00633D75">
              <w:rPr>
                <w:b/>
                <w:bCs/>
                <w:sz w:val="22"/>
                <w:szCs w:val="22"/>
              </w:rPr>
              <w:t> </w:t>
            </w:r>
          </w:p>
        </w:tc>
        <w:tc>
          <w:tcPr>
            <w:tcW w:w="1279" w:type="dxa"/>
            <w:noWrap/>
            <w:hideMark/>
          </w:tcPr>
          <w:p w14:paraId="3198C9F3" w14:textId="77777777" w:rsidR="00633D75" w:rsidRPr="00633D75" w:rsidRDefault="00633D75" w:rsidP="00633D75">
            <w:pPr>
              <w:jc w:val="both"/>
              <w:rPr>
                <w:b/>
                <w:bCs/>
                <w:sz w:val="22"/>
                <w:szCs w:val="22"/>
              </w:rPr>
            </w:pPr>
            <w:r w:rsidRPr="00633D75">
              <w:rPr>
                <w:b/>
                <w:bCs/>
                <w:sz w:val="22"/>
                <w:szCs w:val="22"/>
              </w:rPr>
              <w:t>0</w:t>
            </w:r>
          </w:p>
        </w:tc>
        <w:tc>
          <w:tcPr>
            <w:tcW w:w="920" w:type="dxa"/>
            <w:noWrap/>
            <w:hideMark/>
          </w:tcPr>
          <w:p w14:paraId="4D883C61"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25A5421F" w14:textId="77777777" w:rsidTr="00633D75">
        <w:trPr>
          <w:trHeight w:val="315"/>
        </w:trPr>
        <w:tc>
          <w:tcPr>
            <w:tcW w:w="8531" w:type="dxa"/>
            <w:gridSpan w:val="5"/>
            <w:hideMark/>
          </w:tcPr>
          <w:p w14:paraId="3C70CA04" w14:textId="77777777" w:rsidR="00633D75" w:rsidRPr="00633D75" w:rsidRDefault="00633D75" w:rsidP="00633D75">
            <w:pPr>
              <w:jc w:val="both"/>
              <w:rPr>
                <w:b/>
                <w:bCs/>
                <w:sz w:val="22"/>
                <w:szCs w:val="22"/>
              </w:rPr>
            </w:pPr>
            <w:r w:rsidRPr="00633D75">
              <w:rPr>
                <w:b/>
                <w:bCs/>
                <w:sz w:val="22"/>
                <w:szCs w:val="22"/>
              </w:rPr>
              <w:t>K9.Finanszírozási kiadások:</w:t>
            </w:r>
          </w:p>
        </w:tc>
        <w:tc>
          <w:tcPr>
            <w:tcW w:w="970" w:type="dxa"/>
            <w:noWrap/>
            <w:hideMark/>
          </w:tcPr>
          <w:p w14:paraId="4E02D6CA" w14:textId="77777777" w:rsidR="00633D75" w:rsidRPr="00633D75" w:rsidRDefault="00633D75" w:rsidP="00633D75">
            <w:pPr>
              <w:jc w:val="both"/>
              <w:rPr>
                <w:b/>
                <w:bCs/>
                <w:sz w:val="22"/>
                <w:szCs w:val="22"/>
              </w:rPr>
            </w:pPr>
            <w:r w:rsidRPr="00633D75">
              <w:rPr>
                <w:b/>
                <w:bCs/>
                <w:sz w:val="22"/>
                <w:szCs w:val="22"/>
              </w:rPr>
              <w:t>0</w:t>
            </w:r>
          </w:p>
        </w:tc>
        <w:tc>
          <w:tcPr>
            <w:tcW w:w="1279" w:type="dxa"/>
            <w:noWrap/>
            <w:hideMark/>
          </w:tcPr>
          <w:p w14:paraId="5DF6ED54" w14:textId="77777777" w:rsidR="00633D75" w:rsidRPr="00633D75" w:rsidRDefault="00633D75" w:rsidP="00633D75">
            <w:pPr>
              <w:jc w:val="both"/>
              <w:rPr>
                <w:b/>
                <w:bCs/>
                <w:sz w:val="22"/>
                <w:szCs w:val="22"/>
              </w:rPr>
            </w:pPr>
            <w:r w:rsidRPr="00633D75">
              <w:rPr>
                <w:b/>
                <w:bCs/>
                <w:sz w:val="22"/>
                <w:szCs w:val="22"/>
              </w:rPr>
              <w:t>0</w:t>
            </w:r>
          </w:p>
        </w:tc>
        <w:tc>
          <w:tcPr>
            <w:tcW w:w="920" w:type="dxa"/>
            <w:noWrap/>
            <w:hideMark/>
          </w:tcPr>
          <w:p w14:paraId="64FBA992" w14:textId="77777777" w:rsidR="00633D75" w:rsidRPr="00633D75" w:rsidRDefault="00633D75" w:rsidP="00633D75">
            <w:pPr>
              <w:jc w:val="both"/>
              <w:rPr>
                <w:b/>
                <w:bCs/>
                <w:sz w:val="22"/>
                <w:szCs w:val="22"/>
              </w:rPr>
            </w:pPr>
            <w:r w:rsidRPr="00633D75">
              <w:rPr>
                <w:b/>
                <w:bCs/>
                <w:sz w:val="22"/>
                <w:szCs w:val="22"/>
              </w:rPr>
              <w:t>0</w:t>
            </w:r>
          </w:p>
        </w:tc>
      </w:tr>
      <w:tr w:rsidR="00633D75" w:rsidRPr="00633D75" w14:paraId="051F248E" w14:textId="77777777" w:rsidTr="00633D75">
        <w:trPr>
          <w:trHeight w:val="315"/>
        </w:trPr>
        <w:tc>
          <w:tcPr>
            <w:tcW w:w="8531" w:type="dxa"/>
            <w:gridSpan w:val="5"/>
            <w:noWrap/>
            <w:hideMark/>
          </w:tcPr>
          <w:p w14:paraId="4FE6714F" w14:textId="77777777" w:rsidR="00633D75" w:rsidRPr="00633D75" w:rsidRDefault="00633D75" w:rsidP="00633D75">
            <w:pPr>
              <w:jc w:val="both"/>
              <w:rPr>
                <w:b/>
                <w:bCs/>
                <w:sz w:val="22"/>
                <w:szCs w:val="22"/>
              </w:rPr>
            </w:pPr>
            <w:r w:rsidRPr="00633D75">
              <w:rPr>
                <w:b/>
                <w:bCs/>
                <w:sz w:val="22"/>
                <w:szCs w:val="22"/>
              </w:rPr>
              <w:t>Kiadások összesen K1.+…+K9.</w:t>
            </w:r>
          </w:p>
        </w:tc>
        <w:tc>
          <w:tcPr>
            <w:tcW w:w="970" w:type="dxa"/>
            <w:noWrap/>
            <w:hideMark/>
          </w:tcPr>
          <w:p w14:paraId="5695B991" w14:textId="77777777" w:rsidR="00633D75" w:rsidRPr="00633D75" w:rsidRDefault="00633D75" w:rsidP="00633D75">
            <w:pPr>
              <w:jc w:val="both"/>
              <w:rPr>
                <w:b/>
                <w:bCs/>
                <w:sz w:val="22"/>
                <w:szCs w:val="22"/>
              </w:rPr>
            </w:pPr>
            <w:r w:rsidRPr="00633D75">
              <w:rPr>
                <w:b/>
                <w:bCs/>
                <w:sz w:val="22"/>
                <w:szCs w:val="22"/>
              </w:rPr>
              <w:t>2 840 782</w:t>
            </w:r>
          </w:p>
        </w:tc>
        <w:tc>
          <w:tcPr>
            <w:tcW w:w="1279" w:type="dxa"/>
            <w:noWrap/>
            <w:hideMark/>
          </w:tcPr>
          <w:p w14:paraId="48FCCFA9" w14:textId="77777777" w:rsidR="00633D75" w:rsidRPr="00633D75" w:rsidRDefault="00633D75" w:rsidP="00633D75">
            <w:pPr>
              <w:jc w:val="both"/>
              <w:rPr>
                <w:b/>
                <w:bCs/>
                <w:sz w:val="22"/>
                <w:szCs w:val="22"/>
              </w:rPr>
            </w:pPr>
            <w:r w:rsidRPr="00633D75">
              <w:rPr>
                <w:b/>
                <w:bCs/>
                <w:sz w:val="22"/>
                <w:szCs w:val="22"/>
              </w:rPr>
              <w:t>0</w:t>
            </w:r>
          </w:p>
        </w:tc>
        <w:tc>
          <w:tcPr>
            <w:tcW w:w="920" w:type="dxa"/>
            <w:noWrap/>
            <w:hideMark/>
          </w:tcPr>
          <w:p w14:paraId="25B75406" w14:textId="77777777" w:rsidR="00633D75" w:rsidRPr="00633D75" w:rsidRDefault="00633D75" w:rsidP="00633D75">
            <w:pPr>
              <w:jc w:val="both"/>
              <w:rPr>
                <w:b/>
                <w:bCs/>
                <w:sz w:val="22"/>
                <w:szCs w:val="22"/>
              </w:rPr>
            </w:pPr>
            <w:r w:rsidRPr="00633D75">
              <w:rPr>
                <w:b/>
                <w:bCs/>
                <w:sz w:val="22"/>
                <w:szCs w:val="22"/>
              </w:rPr>
              <w:t>2 840 782</w:t>
            </w:r>
          </w:p>
        </w:tc>
      </w:tr>
    </w:tbl>
    <w:p w14:paraId="1C594A5D" w14:textId="77777777" w:rsidR="005253AB" w:rsidRDefault="005253AB" w:rsidP="00C42208">
      <w:pPr>
        <w:jc w:val="both"/>
        <w:rPr>
          <w:sz w:val="22"/>
          <w:szCs w:val="22"/>
        </w:rPr>
      </w:pPr>
    </w:p>
    <w:p w14:paraId="6AF3AEF0" w14:textId="77777777" w:rsidR="00721EF4" w:rsidRDefault="00721EF4" w:rsidP="00C42208">
      <w:pPr>
        <w:jc w:val="both"/>
        <w:rPr>
          <w:sz w:val="22"/>
          <w:szCs w:val="22"/>
        </w:rPr>
      </w:pPr>
    </w:p>
    <w:p w14:paraId="311FBD11" w14:textId="381C0DB8" w:rsidR="00633D75" w:rsidRPr="00633D75" w:rsidRDefault="00633D75" w:rsidP="00633D75">
      <w:pPr>
        <w:jc w:val="right"/>
        <w:rPr>
          <w:i/>
          <w:iCs/>
          <w:sz w:val="22"/>
          <w:szCs w:val="22"/>
        </w:rPr>
      </w:pPr>
      <w:r>
        <w:rPr>
          <w:i/>
          <w:iCs/>
          <w:sz w:val="22"/>
          <w:szCs w:val="22"/>
        </w:rPr>
        <w:t>3</w:t>
      </w:r>
      <w:r w:rsidRPr="00633D75">
        <w:rPr>
          <w:i/>
          <w:iCs/>
          <w:sz w:val="22"/>
          <w:szCs w:val="22"/>
        </w:rPr>
        <w:t>. melléklet a 15/2024. sz. Német Nemzetiségi Önk. határozathoz</w:t>
      </w:r>
    </w:p>
    <w:p w14:paraId="64662483" w14:textId="77777777" w:rsidR="00633D75" w:rsidRDefault="00633D75" w:rsidP="00C42208">
      <w:pPr>
        <w:jc w:val="both"/>
        <w:rPr>
          <w:sz w:val="22"/>
          <w:szCs w:val="22"/>
        </w:rPr>
      </w:pPr>
    </w:p>
    <w:p w14:paraId="61AFF818" w14:textId="609C6991" w:rsidR="00633D75" w:rsidRDefault="00633D75" w:rsidP="00C42208">
      <w:pPr>
        <w:jc w:val="both"/>
        <w:rPr>
          <w:sz w:val="22"/>
          <w:szCs w:val="22"/>
        </w:rPr>
      </w:pPr>
      <w:r w:rsidRPr="00633D75">
        <w:drawing>
          <wp:inline distT="0" distB="0" distL="0" distR="0" wp14:anchorId="1E560A89" wp14:editId="4175CC5E">
            <wp:extent cx="6120130" cy="3408680"/>
            <wp:effectExtent l="0" t="0" r="0" b="1270"/>
            <wp:docPr id="19431395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408680"/>
                    </a:xfrm>
                    <a:prstGeom prst="rect">
                      <a:avLst/>
                    </a:prstGeom>
                    <a:noFill/>
                    <a:ln>
                      <a:noFill/>
                    </a:ln>
                  </pic:spPr>
                </pic:pic>
              </a:graphicData>
            </a:graphic>
          </wp:inline>
        </w:drawing>
      </w:r>
    </w:p>
    <w:p w14:paraId="0B73A622" w14:textId="77777777" w:rsidR="00633D75" w:rsidRDefault="00633D75" w:rsidP="00C42208">
      <w:pPr>
        <w:jc w:val="both"/>
        <w:rPr>
          <w:sz w:val="22"/>
          <w:szCs w:val="22"/>
        </w:rPr>
      </w:pPr>
    </w:p>
    <w:p w14:paraId="33D86E88" w14:textId="77777777" w:rsidR="00633D75" w:rsidRDefault="00633D75" w:rsidP="00C42208">
      <w:pPr>
        <w:jc w:val="both"/>
        <w:rPr>
          <w:sz w:val="22"/>
          <w:szCs w:val="22"/>
        </w:rPr>
      </w:pPr>
    </w:p>
    <w:p w14:paraId="74E6D15E" w14:textId="77777777" w:rsidR="00633D75" w:rsidRDefault="00633D75" w:rsidP="00C42208">
      <w:pPr>
        <w:jc w:val="both"/>
        <w:rPr>
          <w:sz w:val="22"/>
          <w:szCs w:val="22"/>
        </w:rPr>
      </w:pPr>
    </w:p>
    <w:p w14:paraId="16D10712" w14:textId="77777777" w:rsidR="00633D75" w:rsidRDefault="00633D75" w:rsidP="00C42208">
      <w:pPr>
        <w:jc w:val="both"/>
        <w:rPr>
          <w:sz w:val="22"/>
          <w:szCs w:val="22"/>
        </w:rPr>
      </w:pPr>
    </w:p>
    <w:p w14:paraId="2EA59188" w14:textId="77777777" w:rsidR="00633D75" w:rsidRDefault="00633D75" w:rsidP="00C42208">
      <w:pPr>
        <w:jc w:val="both"/>
        <w:rPr>
          <w:sz w:val="22"/>
          <w:szCs w:val="22"/>
        </w:rPr>
      </w:pPr>
    </w:p>
    <w:p w14:paraId="6D27EAE3" w14:textId="77777777" w:rsidR="00633D75" w:rsidRDefault="00633D75" w:rsidP="00C42208">
      <w:pPr>
        <w:jc w:val="both"/>
        <w:rPr>
          <w:sz w:val="22"/>
          <w:szCs w:val="22"/>
        </w:rPr>
      </w:pPr>
    </w:p>
    <w:p w14:paraId="3705AA37" w14:textId="77777777" w:rsidR="00633D75" w:rsidRDefault="00633D75" w:rsidP="00C42208">
      <w:pPr>
        <w:jc w:val="both"/>
        <w:rPr>
          <w:sz w:val="22"/>
          <w:szCs w:val="22"/>
        </w:rPr>
      </w:pPr>
    </w:p>
    <w:p w14:paraId="49D84E9C" w14:textId="77777777" w:rsidR="00633D75" w:rsidRDefault="00633D75" w:rsidP="00C42208">
      <w:pPr>
        <w:jc w:val="both"/>
        <w:rPr>
          <w:sz w:val="22"/>
          <w:szCs w:val="22"/>
        </w:rPr>
      </w:pPr>
    </w:p>
    <w:p w14:paraId="363F840A" w14:textId="77777777" w:rsidR="00633D75" w:rsidRDefault="00633D75" w:rsidP="00C42208">
      <w:pPr>
        <w:jc w:val="both"/>
        <w:rPr>
          <w:sz w:val="22"/>
          <w:szCs w:val="22"/>
        </w:rPr>
      </w:pPr>
    </w:p>
    <w:p w14:paraId="06C184F2" w14:textId="77777777" w:rsidR="00633D75" w:rsidRPr="00423D05" w:rsidRDefault="00633D75" w:rsidP="00C42208">
      <w:pPr>
        <w:jc w:val="both"/>
        <w:rPr>
          <w:sz w:val="22"/>
          <w:szCs w:val="22"/>
        </w:rPr>
      </w:pPr>
    </w:p>
    <w:p w14:paraId="464045C8" w14:textId="0A251ECE" w:rsidR="004C14B9" w:rsidRPr="00423D05" w:rsidRDefault="00BC4767" w:rsidP="002A1CFB">
      <w:pPr>
        <w:jc w:val="both"/>
        <w:rPr>
          <w:sz w:val="22"/>
          <w:szCs w:val="22"/>
        </w:rPr>
      </w:pPr>
      <w:r>
        <w:rPr>
          <w:sz w:val="22"/>
          <w:szCs w:val="22"/>
        </w:rPr>
        <w:t xml:space="preserve">További kérdés, hozzászólás nem volt, így Kincses Mihályné elnök </w:t>
      </w:r>
      <w:r w:rsidR="00B44B01" w:rsidRPr="00423D05">
        <w:rPr>
          <w:sz w:val="22"/>
          <w:szCs w:val="22"/>
        </w:rPr>
        <w:t xml:space="preserve">az ülést </w:t>
      </w:r>
      <w:r w:rsidR="00B54CDF">
        <w:rPr>
          <w:sz w:val="22"/>
          <w:szCs w:val="22"/>
        </w:rPr>
        <w:t>10</w:t>
      </w:r>
      <w:r w:rsidR="002D68FE" w:rsidRPr="00423D05">
        <w:rPr>
          <w:sz w:val="22"/>
          <w:szCs w:val="22"/>
        </w:rPr>
        <w:t>:</w:t>
      </w:r>
      <w:r w:rsidR="00063F1E">
        <w:rPr>
          <w:sz w:val="22"/>
          <w:szCs w:val="22"/>
        </w:rPr>
        <w:t>45</w:t>
      </w:r>
      <w:r w:rsidR="004C14B9" w:rsidRPr="00423D05">
        <w:rPr>
          <w:sz w:val="22"/>
          <w:szCs w:val="22"/>
        </w:rPr>
        <w:t xml:space="preserve"> órakor bezárta.</w:t>
      </w:r>
    </w:p>
    <w:p w14:paraId="69A0838F" w14:textId="77777777" w:rsidR="001378FC" w:rsidRDefault="001378FC" w:rsidP="004C14B9">
      <w:pPr>
        <w:jc w:val="both"/>
        <w:rPr>
          <w:sz w:val="22"/>
          <w:szCs w:val="22"/>
        </w:rPr>
      </w:pPr>
    </w:p>
    <w:p w14:paraId="71B29A02" w14:textId="77777777" w:rsidR="00721EF4" w:rsidRDefault="00721EF4" w:rsidP="004C14B9">
      <w:pPr>
        <w:jc w:val="both"/>
        <w:rPr>
          <w:sz w:val="22"/>
          <w:szCs w:val="22"/>
        </w:rPr>
      </w:pPr>
    </w:p>
    <w:p w14:paraId="6DF530E5" w14:textId="77777777" w:rsidR="00721EF4" w:rsidRPr="00423D05" w:rsidRDefault="00721EF4" w:rsidP="004C14B9">
      <w:pPr>
        <w:jc w:val="both"/>
        <w:rPr>
          <w:sz w:val="22"/>
          <w:szCs w:val="22"/>
        </w:rPr>
      </w:pPr>
    </w:p>
    <w:p w14:paraId="4DE3F471" w14:textId="77777777" w:rsidR="002A1CFB" w:rsidRDefault="004C14B9" w:rsidP="002A1CFB">
      <w:pPr>
        <w:jc w:val="center"/>
        <w:rPr>
          <w:sz w:val="22"/>
          <w:szCs w:val="22"/>
        </w:rPr>
      </w:pPr>
      <w:proofErr w:type="spellStart"/>
      <w:r w:rsidRPr="00423D05">
        <w:rPr>
          <w:sz w:val="22"/>
          <w:szCs w:val="22"/>
        </w:rPr>
        <w:t>Kmf</w:t>
      </w:r>
      <w:proofErr w:type="spellEnd"/>
      <w:r w:rsidRPr="00423D05">
        <w:rPr>
          <w:sz w:val="22"/>
          <w:szCs w:val="22"/>
        </w:rPr>
        <w:t>.</w:t>
      </w:r>
    </w:p>
    <w:p w14:paraId="2859B311" w14:textId="77777777" w:rsidR="00721EF4" w:rsidRDefault="00721EF4" w:rsidP="002A1CFB">
      <w:pPr>
        <w:jc w:val="center"/>
        <w:rPr>
          <w:sz w:val="22"/>
          <w:szCs w:val="22"/>
        </w:rPr>
      </w:pPr>
    </w:p>
    <w:p w14:paraId="2833BF9E" w14:textId="77777777" w:rsidR="00721EF4" w:rsidRPr="00423D05" w:rsidRDefault="00721EF4" w:rsidP="002A1CFB">
      <w:pPr>
        <w:jc w:val="center"/>
        <w:rPr>
          <w:sz w:val="22"/>
          <w:szCs w:val="22"/>
        </w:rPr>
      </w:pPr>
    </w:p>
    <w:p w14:paraId="3352F025" w14:textId="77777777" w:rsidR="00AD607F" w:rsidRPr="00423D05" w:rsidRDefault="00AD607F" w:rsidP="00336B4B">
      <w:pPr>
        <w:rPr>
          <w:sz w:val="22"/>
          <w:szCs w:val="22"/>
        </w:rPr>
      </w:pPr>
    </w:p>
    <w:p w14:paraId="43AB15F9" w14:textId="77777777" w:rsidR="002A1CFB" w:rsidRPr="00423D05" w:rsidRDefault="002A1CFB" w:rsidP="00336B4B">
      <w:pPr>
        <w:rPr>
          <w:sz w:val="22"/>
          <w:szCs w:val="22"/>
        </w:rPr>
      </w:pPr>
    </w:p>
    <w:p w14:paraId="1576D69D" w14:textId="1E294DEA" w:rsidR="004C14B9" w:rsidRPr="00423D05" w:rsidRDefault="005F71DC" w:rsidP="00BC4767">
      <w:pPr>
        <w:tabs>
          <w:tab w:val="center" w:pos="1701"/>
          <w:tab w:val="center" w:pos="7371"/>
        </w:tabs>
        <w:jc w:val="both"/>
        <w:rPr>
          <w:sz w:val="22"/>
          <w:szCs w:val="22"/>
        </w:rPr>
      </w:pPr>
      <w:r w:rsidRPr="00423D05">
        <w:rPr>
          <w:sz w:val="22"/>
          <w:szCs w:val="22"/>
        </w:rPr>
        <w:tab/>
      </w:r>
      <w:r w:rsidR="00DF015C" w:rsidRPr="00423D05">
        <w:rPr>
          <w:sz w:val="22"/>
          <w:szCs w:val="22"/>
        </w:rPr>
        <w:t>Kincses Mihályné</w:t>
      </w:r>
      <w:r w:rsidR="004C14B9" w:rsidRPr="00423D05">
        <w:rPr>
          <w:sz w:val="22"/>
          <w:szCs w:val="22"/>
        </w:rPr>
        <w:tab/>
      </w:r>
      <w:r w:rsidR="00B44B01" w:rsidRPr="00423D05">
        <w:rPr>
          <w:sz w:val="22"/>
          <w:szCs w:val="22"/>
        </w:rPr>
        <w:t xml:space="preserve">                           Gyalog Ágnes</w:t>
      </w:r>
    </w:p>
    <w:p w14:paraId="0B1400C2" w14:textId="6E6DDA0E" w:rsidR="005F71DC" w:rsidRPr="00423D05" w:rsidRDefault="005F71DC" w:rsidP="000F5042">
      <w:pPr>
        <w:tabs>
          <w:tab w:val="center" w:pos="1701"/>
          <w:tab w:val="center" w:pos="6663"/>
        </w:tabs>
        <w:jc w:val="both"/>
        <w:rPr>
          <w:sz w:val="22"/>
          <w:szCs w:val="22"/>
        </w:rPr>
      </w:pPr>
      <w:r w:rsidRPr="00423D05">
        <w:rPr>
          <w:sz w:val="22"/>
          <w:szCs w:val="22"/>
        </w:rPr>
        <w:tab/>
      </w:r>
      <w:r w:rsidR="004C14B9" w:rsidRPr="00423D05">
        <w:rPr>
          <w:sz w:val="22"/>
          <w:szCs w:val="22"/>
        </w:rPr>
        <w:t xml:space="preserve">a testület elnöke                             </w:t>
      </w:r>
      <w:r w:rsidR="004C14B9" w:rsidRPr="00423D05">
        <w:rPr>
          <w:sz w:val="22"/>
          <w:szCs w:val="22"/>
        </w:rPr>
        <w:tab/>
      </w:r>
      <w:r w:rsidR="00BC4767">
        <w:rPr>
          <w:sz w:val="22"/>
          <w:szCs w:val="22"/>
        </w:rPr>
        <w:tab/>
      </w:r>
      <w:r w:rsidR="004C14B9" w:rsidRPr="00423D05">
        <w:rPr>
          <w:sz w:val="22"/>
          <w:szCs w:val="22"/>
        </w:rPr>
        <w:t>jegyzőkönyv-hitelesítő</w:t>
      </w:r>
    </w:p>
    <w:p w14:paraId="196DBD0A" w14:textId="77777777" w:rsidR="002A1CFB" w:rsidRPr="00423D05" w:rsidRDefault="002A1CFB" w:rsidP="000F5042">
      <w:pPr>
        <w:tabs>
          <w:tab w:val="center" w:pos="1701"/>
          <w:tab w:val="center" w:pos="6663"/>
        </w:tabs>
        <w:jc w:val="both"/>
        <w:rPr>
          <w:sz w:val="22"/>
          <w:szCs w:val="22"/>
        </w:rPr>
      </w:pPr>
    </w:p>
    <w:p w14:paraId="21F9E2B4" w14:textId="77777777" w:rsidR="001378FC" w:rsidRPr="00423D05" w:rsidRDefault="001378FC" w:rsidP="000F5042">
      <w:pPr>
        <w:tabs>
          <w:tab w:val="center" w:pos="1701"/>
          <w:tab w:val="center" w:pos="6663"/>
        </w:tabs>
        <w:jc w:val="both"/>
        <w:rPr>
          <w:sz w:val="22"/>
          <w:szCs w:val="22"/>
        </w:rPr>
      </w:pPr>
    </w:p>
    <w:p w14:paraId="0A7AE477" w14:textId="77777777" w:rsidR="00A607F7" w:rsidRPr="00423D05" w:rsidRDefault="00A607F7" w:rsidP="000F5042">
      <w:pPr>
        <w:tabs>
          <w:tab w:val="center" w:pos="1701"/>
          <w:tab w:val="center" w:pos="6663"/>
        </w:tabs>
        <w:jc w:val="both"/>
        <w:rPr>
          <w:sz w:val="22"/>
          <w:szCs w:val="22"/>
        </w:rPr>
      </w:pPr>
    </w:p>
    <w:p w14:paraId="279B713D" w14:textId="6EA55FF2" w:rsidR="004C14B9" w:rsidRPr="00423D05" w:rsidRDefault="00541637" w:rsidP="004C14B9">
      <w:pPr>
        <w:jc w:val="center"/>
        <w:rPr>
          <w:sz w:val="22"/>
          <w:szCs w:val="22"/>
        </w:rPr>
      </w:pPr>
      <w:r>
        <w:rPr>
          <w:sz w:val="22"/>
          <w:szCs w:val="22"/>
        </w:rPr>
        <w:t>Lucza Alexandra</w:t>
      </w:r>
    </w:p>
    <w:p w14:paraId="5DAA4E07" w14:textId="6CCCC2EA" w:rsidR="0037111F" w:rsidRPr="00423D05" w:rsidRDefault="004C14B9" w:rsidP="00336B4B">
      <w:pPr>
        <w:jc w:val="center"/>
        <w:rPr>
          <w:sz w:val="22"/>
          <w:szCs w:val="22"/>
        </w:rPr>
      </w:pPr>
      <w:r w:rsidRPr="00423D05">
        <w:rPr>
          <w:sz w:val="22"/>
          <w:szCs w:val="22"/>
        </w:rPr>
        <w:t>jegyzőkönyvvezető</w:t>
      </w:r>
    </w:p>
    <w:sectPr w:rsidR="0037111F" w:rsidRPr="00423D05" w:rsidSect="00A80000">
      <w:footerReference w:type="default" r:id="rId10"/>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E05487" w14:textId="77777777" w:rsidR="008A0986" w:rsidRDefault="008A0986" w:rsidP="0032518A">
      <w:r>
        <w:separator/>
      </w:r>
    </w:p>
  </w:endnote>
  <w:endnote w:type="continuationSeparator" w:id="0">
    <w:p w14:paraId="60E45ABA" w14:textId="77777777" w:rsidR="008A0986" w:rsidRDefault="008A0986"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6718"/>
      <w:docPartObj>
        <w:docPartGallery w:val="Page Numbers (Bottom of Page)"/>
        <w:docPartUnique/>
      </w:docPartObj>
    </w:sdtPr>
    <w:sdtContent>
      <w:p w14:paraId="0404E185" w14:textId="77777777" w:rsidR="00DE0FDD" w:rsidRDefault="00CE596B">
        <w:pPr>
          <w:pStyle w:val="llb"/>
          <w:jc w:val="center"/>
        </w:pPr>
        <w:r>
          <w:fldChar w:fldCharType="begin"/>
        </w:r>
        <w:r w:rsidR="00DE0FDD">
          <w:instrText>PAGE   \* MERGEFORMAT</w:instrText>
        </w:r>
        <w:r>
          <w:fldChar w:fldCharType="separate"/>
        </w:r>
        <w:r w:rsidR="003314BE">
          <w:rPr>
            <w:noProof/>
          </w:rPr>
          <w:t>11</w:t>
        </w:r>
        <w:r>
          <w:fldChar w:fldCharType="end"/>
        </w:r>
      </w:p>
    </w:sdtContent>
  </w:sdt>
  <w:p w14:paraId="4A4C6F47" w14:textId="77777777" w:rsidR="00DE0FDD" w:rsidRDefault="00DE0FD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3756F0" w14:textId="77777777" w:rsidR="008A0986" w:rsidRDefault="008A0986" w:rsidP="0032518A">
      <w:r>
        <w:separator/>
      </w:r>
    </w:p>
  </w:footnote>
  <w:footnote w:type="continuationSeparator" w:id="0">
    <w:p w14:paraId="53A4408C" w14:textId="77777777" w:rsidR="008A0986" w:rsidRDefault="008A0986"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0F6149F"/>
    <w:multiLevelType w:val="hybridMultilevel"/>
    <w:tmpl w:val="8646A9CE"/>
    <w:lvl w:ilvl="0" w:tplc="74B484F4">
      <w:start w:val="2"/>
      <w:numFmt w:val="decimal"/>
      <w:lvlText w:val="%1."/>
      <w:lvlJc w:val="left"/>
      <w:pPr>
        <w:ind w:left="720" w:hanging="360"/>
      </w:pPr>
      <w:rPr>
        <w:rFonts w:hint="default"/>
        <w:b w:val="0"/>
        <w:i w:val="0"/>
        <w:sz w:val="22"/>
        <w:szCs w:val="22"/>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2F4053F"/>
    <w:multiLevelType w:val="hybridMultilevel"/>
    <w:tmpl w:val="1706B0FC"/>
    <w:lvl w:ilvl="0" w:tplc="5328ADB6">
      <w:start w:val="1"/>
      <w:numFmt w:val="decimal"/>
      <w:lvlText w:val="%1."/>
      <w:lvlJc w:val="left"/>
      <w:pPr>
        <w:ind w:left="720" w:hanging="360"/>
      </w:pPr>
      <w:rPr>
        <w:rFonts w:ascii="Times New Roman" w:eastAsia="Times New Roman" w:hAnsi="Times New Roman" w:cs="Times New Roman"/>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A8B3598"/>
    <w:multiLevelType w:val="hybridMultilevel"/>
    <w:tmpl w:val="5254B4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D116D0E"/>
    <w:multiLevelType w:val="hybridMultilevel"/>
    <w:tmpl w:val="6F266D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527BB7"/>
    <w:multiLevelType w:val="hybridMultilevel"/>
    <w:tmpl w:val="F1A4CB5E"/>
    <w:lvl w:ilvl="0" w:tplc="96825F36">
      <w:start w:val="1"/>
      <w:numFmt w:val="decimal"/>
      <w:lvlText w:val="%1."/>
      <w:lvlJc w:val="left"/>
      <w:pPr>
        <w:ind w:left="720" w:hanging="360"/>
      </w:pPr>
      <w:rPr>
        <w:rFonts w:ascii="Times New Roman" w:eastAsia="Times New Roman" w:hAnsi="Times New Roman" w:cs="Times New Roman"/>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12575137"/>
    <w:multiLevelType w:val="hybridMultilevel"/>
    <w:tmpl w:val="1C183622"/>
    <w:lvl w:ilvl="0" w:tplc="D600358A">
      <w:start w:val="1"/>
      <w:numFmt w:val="decimal"/>
      <w:lvlText w:val="%1."/>
      <w:lvlJc w:val="left"/>
      <w:pPr>
        <w:ind w:left="1425" w:hanging="705"/>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15:restartNumberingAfterBreak="0">
    <w:nsid w:val="13C93A5A"/>
    <w:multiLevelType w:val="hybridMultilevel"/>
    <w:tmpl w:val="CE6A3F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8467C1E"/>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D811D15"/>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1F287B86"/>
    <w:multiLevelType w:val="hybridMultilevel"/>
    <w:tmpl w:val="CBDAE696"/>
    <w:lvl w:ilvl="0" w:tplc="B428D43E">
      <w:start w:val="1"/>
      <w:numFmt w:val="lowerLetter"/>
      <w:lvlText w:val="%1)"/>
      <w:lvlJc w:val="left"/>
      <w:pPr>
        <w:ind w:left="780" w:hanging="360"/>
      </w:pPr>
    </w:lvl>
    <w:lvl w:ilvl="1" w:tplc="040E0019">
      <w:start w:val="1"/>
      <w:numFmt w:val="lowerLetter"/>
      <w:lvlText w:val="%2."/>
      <w:lvlJc w:val="left"/>
      <w:pPr>
        <w:ind w:left="1500" w:hanging="360"/>
      </w:pPr>
    </w:lvl>
    <w:lvl w:ilvl="2" w:tplc="040E001B">
      <w:start w:val="1"/>
      <w:numFmt w:val="lowerRoman"/>
      <w:lvlText w:val="%3."/>
      <w:lvlJc w:val="right"/>
      <w:pPr>
        <w:ind w:left="2220" w:hanging="180"/>
      </w:pPr>
    </w:lvl>
    <w:lvl w:ilvl="3" w:tplc="040E000F">
      <w:start w:val="1"/>
      <w:numFmt w:val="decimal"/>
      <w:lvlText w:val="%4."/>
      <w:lvlJc w:val="left"/>
      <w:pPr>
        <w:ind w:left="2940" w:hanging="360"/>
      </w:pPr>
    </w:lvl>
    <w:lvl w:ilvl="4" w:tplc="040E0019">
      <w:start w:val="1"/>
      <w:numFmt w:val="lowerLetter"/>
      <w:lvlText w:val="%5."/>
      <w:lvlJc w:val="left"/>
      <w:pPr>
        <w:ind w:left="3660" w:hanging="360"/>
      </w:pPr>
    </w:lvl>
    <w:lvl w:ilvl="5" w:tplc="040E001B">
      <w:start w:val="1"/>
      <w:numFmt w:val="lowerRoman"/>
      <w:lvlText w:val="%6."/>
      <w:lvlJc w:val="right"/>
      <w:pPr>
        <w:ind w:left="4380" w:hanging="180"/>
      </w:pPr>
    </w:lvl>
    <w:lvl w:ilvl="6" w:tplc="040E000F">
      <w:start w:val="1"/>
      <w:numFmt w:val="decimal"/>
      <w:lvlText w:val="%7."/>
      <w:lvlJc w:val="left"/>
      <w:pPr>
        <w:ind w:left="5100" w:hanging="360"/>
      </w:pPr>
    </w:lvl>
    <w:lvl w:ilvl="7" w:tplc="040E0019">
      <w:start w:val="1"/>
      <w:numFmt w:val="lowerLetter"/>
      <w:lvlText w:val="%8."/>
      <w:lvlJc w:val="left"/>
      <w:pPr>
        <w:ind w:left="5820" w:hanging="360"/>
      </w:pPr>
    </w:lvl>
    <w:lvl w:ilvl="8" w:tplc="040E001B">
      <w:start w:val="1"/>
      <w:numFmt w:val="lowerRoman"/>
      <w:lvlText w:val="%9."/>
      <w:lvlJc w:val="right"/>
      <w:pPr>
        <w:ind w:left="6540" w:hanging="180"/>
      </w:pPr>
    </w:lvl>
  </w:abstractNum>
  <w:abstractNum w:abstractNumId="15" w15:restartNumberingAfterBreak="0">
    <w:nsid w:val="221821B8"/>
    <w:multiLevelType w:val="hybridMultilevel"/>
    <w:tmpl w:val="CE6A3F4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15:restartNumberingAfterBreak="0">
    <w:nsid w:val="223B77D6"/>
    <w:multiLevelType w:val="hybridMultilevel"/>
    <w:tmpl w:val="EDAA11A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2555B8F"/>
    <w:multiLevelType w:val="hybridMultilevel"/>
    <w:tmpl w:val="1F80FD98"/>
    <w:lvl w:ilvl="0" w:tplc="A56209E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28462E5"/>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22C33A3C"/>
    <w:multiLevelType w:val="hybridMultilevel"/>
    <w:tmpl w:val="465A5D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62800D0"/>
    <w:multiLevelType w:val="hybridMultilevel"/>
    <w:tmpl w:val="8B407A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8AF789B"/>
    <w:multiLevelType w:val="hybridMultilevel"/>
    <w:tmpl w:val="F1226D2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A5C4FB6"/>
    <w:multiLevelType w:val="hybridMultilevel"/>
    <w:tmpl w:val="B7D038CE"/>
    <w:lvl w:ilvl="0" w:tplc="B89A5A74">
      <w:start w:val="1"/>
      <w:numFmt w:val="decimal"/>
      <w:lvlText w:val="%1."/>
      <w:lvlJc w:val="left"/>
      <w:pPr>
        <w:ind w:left="420" w:hanging="360"/>
      </w:pPr>
    </w:lvl>
    <w:lvl w:ilvl="1" w:tplc="040E0019">
      <w:start w:val="1"/>
      <w:numFmt w:val="lowerLetter"/>
      <w:lvlText w:val="%2."/>
      <w:lvlJc w:val="left"/>
      <w:pPr>
        <w:ind w:left="1140" w:hanging="360"/>
      </w:pPr>
    </w:lvl>
    <w:lvl w:ilvl="2" w:tplc="040E001B">
      <w:start w:val="1"/>
      <w:numFmt w:val="lowerRoman"/>
      <w:lvlText w:val="%3."/>
      <w:lvlJc w:val="right"/>
      <w:pPr>
        <w:ind w:left="1860" w:hanging="180"/>
      </w:pPr>
    </w:lvl>
    <w:lvl w:ilvl="3" w:tplc="040E000F">
      <w:start w:val="1"/>
      <w:numFmt w:val="decimal"/>
      <w:lvlText w:val="%4."/>
      <w:lvlJc w:val="left"/>
      <w:pPr>
        <w:ind w:left="2580" w:hanging="360"/>
      </w:pPr>
    </w:lvl>
    <w:lvl w:ilvl="4" w:tplc="040E0019">
      <w:start w:val="1"/>
      <w:numFmt w:val="lowerLetter"/>
      <w:lvlText w:val="%5."/>
      <w:lvlJc w:val="left"/>
      <w:pPr>
        <w:ind w:left="3300" w:hanging="360"/>
      </w:pPr>
    </w:lvl>
    <w:lvl w:ilvl="5" w:tplc="040E001B">
      <w:start w:val="1"/>
      <w:numFmt w:val="lowerRoman"/>
      <w:lvlText w:val="%6."/>
      <w:lvlJc w:val="right"/>
      <w:pPr>
        <w:ind w:left="4020" w:hanging="180"/>
      </w:pPr>
    </w:lvl>
    <w:lvl w:ilvl="6" w:tplc="040E000F">
      <w:start w:val="1"/>
      <w:numFmt w:val="decimal"/>
      <w:lvlText w:val="%7."/>
      <w:lvlJc w:val="left"/>
      <w:pPr>
        <w:ind w:left="4740" w:hanging="360"/>
      </w:pPr>
    </w:lvl>
    <w:lvl w:ilvl="7" w:tplc="040E0019">
      <w:start w:val="1"/>
      <w:numFmt w:val="lowerLetter"/>
      <w:lvlText w:val="%8."/>
      <w:lvlJc w:val="left"/>
      <w:pPr>
        <w:ind w:left="5460" w:hanging="360"/>
      </w:pPr>
    </w:lvl>
    <w:lvl w:ilvl="8" w:tplc="040E001B">
      <w:start w:val="1"/>
      <w:numFmt w:val="lowerRoman"/>
      <w:lvlText w:val="%9."/>
      <w:lvlJc w:val="right"/>
      <w:pPr>
        <w:ind w:left="6180" w:hanging="180"/>
      </w:pPr>
    </w:lvl>
  </w:abstractNum>
  <w:abstractNum w:abstractNumId="23" w15:restartNumberingAfterBreak="0">
    <w:nsid w:val="2CA32351"/>
    <w:multiLevelType w:val="hybridMultilevel"/>
    <w:tmpl w:val="9346478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2CEA5005"/>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F8D7D69"/>
    <w:multiLevelType w:val="hybridMultilevel"/>
    <w:tmpl w:val="C7D24906"/>
    <w:lvl w:ilvl="0" w:tplc="98A68DF4">
      <w:numFmt w:val="bullet"/>
      <w:lvlText w:val="-"/>
      <w:lvlJc w:val="left"/>
      <w:pPr>
        <w:ind w:left="1440" w:hanging="360"/>
      </w:pPr>
      <w:rPr>
        <w:rFonts w:ascii="Times New Roman" w:eastAsia="Times New Roman" w:hAnsi="Times New Roman" w:cs="Times New Roman" w:hint="default"/>
      </w:rPr>
    </w:lvl>
    <w:lvl w:ilvl="1" w:tplc="98A68DF4">
      <w:numFmt w:val="bullet"/>
      <w:lvlText w:val="-"/>
      <w:lvlJc w:val="left"/>
      <w:pPr>
        <w:ind w:left="2160" w:hanging="360"/>
      </w:pPr>
      <w:rPr>
        <w:rFonts w:ascii="Times New Roman" w:eastAsia="Times New Roman"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6" w15:restartNumberingAfterBreak="0">
    <w:nsid w:val="30020391"/>
    <w:multiLevelType w:val="hybridMultilevel"/>
    <w:tmpl w:val="DF2AD81A"/>
    <w:lvl w:ilvl="0" w:tplc="1FA8CDB2">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34B8312C"/>
    <w:multiLevelType w:val="hybridMultilevel"/>
    <w:tmpl w:val="E4784D62"/>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37CA7E45"/>
    <w:multiLevelType w:val="hybridMultilevel"/>
    <w:tmpl w:val="BCACCB1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39D841B6"/>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3B2F2E2D"/>
    <w:multiLevelType w:val="hybridMultilevel"/>
    <w:tmpl w:val="C346F4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3CBA6AAD"/>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441B0583"/>
    <w:multiLevelType w:val="hybridMultilevel"/>
    <w:tmpl w:val="7F02D68E"/>
    <w:lvl w:ilvl="0" w:tplc="391A18C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443A1EB8"/>
    <w:multiLevelType w:val="hybridMultilevel"/>
    <w:tmpl w:val="3650EDC4"/>
    <w:lvl w:ilvl="0" w:tplc="8A9E3D2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47B655D0"/>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47D91D1F"/>
    <w:multiLevelType w:val="hybridMultilevel"/>
    <w:tmpl w:val="1706B0FC"/>
    <w:lvl w:ilvl="0" w:tplc="5328ADB6">
      <w:start w:val="1"/>
      <w:numFmt w:val="decimal"/>
      <w:lvlText w:val="%1."/>
      <w:lvlJc w:val="left"/>
      <w:pPr>
        <w:ind w:left="720" w:hanging="360"/>
      </w:pPr>
      <w:rPr>
        <w:rFonts w:ascii="Times New Roman" w:eastAsia="Times New Roman" w:hAnsi="Times New Roman" w:cs="Times New Roman"/>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48412C9B"/>
    <w:multiLevelType w:val="hybridMultilevel"/>
    <w:tmpl w:val="9B6888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CFA47D1"/>
    <w:multiLevelType w:val="hybridMultilevel"/>
    <w:tmpl w:val="B83C79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4F890393"/>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11A17BC"/>
    <w:multiLevelType w:val="hybridMultilevel"/>
    <w:tmpl w:val="C96CE20A"/>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14D2DFC"/>
    <w:multiLevelType w:val="hybridMultilevel"/>
    <w:tmpl w:val="9346478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527F2701"/>
    <w:multiLevelType w:val="hybridMultilevel"/>
    <w:tmpl w:val="1706B0FC"/>
    <w:lvl w:ilvl="0" w:tplc="FFFFFFFF">
      <w:start w:val="1"/>
      <w:numFmt w:val="decimal"/>
      <w:lvlText w:val="%1."/>
      <w:lvlJc w:val="left"/>
      <w:pPr>
        <w:ind w:left="720" w:hanging="360"/>
      </w:pPr>
      <w:rPr>
        <w:rFonts w:ascii="Times New Roman" w:eastAsia="Times New Roman" w:hAnsi="Times New Roman"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40D4B98"/>
    <w:multiLevelType w:val="hybridMultilevel"/>
    <w:tmpl w:val="CE6A3F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547E3788"/>
    <w:multiLevelType w:val="hybridMultilevel"/>
    <w:tmpl w:val="F1226D2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54EF1A42"/>
    <w:multiLevelType w:val="hybridMultilevel"/>
    <w:tmpl w:val="B7D038CE"/>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45" w15:restartNumberingAfterBreak="0">
    <w:nsid w:val="59C0702C"/>
    <w:multiLevelType w:val="hybridMultilevel"/>
    <w:tmpl w:val="C346F4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A46044A"/>
    <w:multiLevelType w:val="hybridMultilevel"/>
    <w:tmpl w:val="9B68882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7" w15:restartNumberingAfterBreak="0">
    <w:nsid w:val="5CFE52B5"/>
    <w:multiLevelType w:val="hybridMultilevel"/>
    <w:tmpl w:val="F1226D2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5FFF7DCC"/>
    <w:multiLevelType w:val="hybridMultilevel"/>
    <w:tmpl w:val="73620FD2"/>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11D580E"/>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62BE61FB"/>
    <w:multiLevelType w:val="hybridMultilevel"/>
    <w:tmpl w:val="AFF0FA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31433C1"/>
    <w:multiLevelType w:val="hybridMultilevel"/>
    <w:tmpl w:val="BCACCB1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63B56D44"/>
    <w:multiLevelType w:val="hybridMultilevel"/>
    <w:tmpl w:val="CE5E8918"/>
    <w:lvl w:ilvl="0" w:tplc="C0201AEE">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68944559"/>
    <w:multiLevelType w:val="hybridMultilevel"/>
    <w:tmpl w:val="8B407A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8E4491C"/>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69151A1E"/>
    <w:multiLevelType w:val="hybridMultilevel"/>
    <w:tmpl w:val="BCACCB1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6C252802"/>
    <w:multiLevelType w:val="hybridMultilevel"/>
    <w:tmpl w:val="9B6888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6CDB63FE"/>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6DF2248D"/>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72CD6F04"/>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77C93B66"/>
    <w:multiLevelType w:val="hybridMultilevel"/>
    <w:tmpl w:val="465A5D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780A7381"/>
    <w:multiLevelType w:val="hybridMultilevel"/>
    <w:tmpl w:val="60DE9570"/>
    <w:lvl w:ilvl="0" w:tplc="8EFCE0EE">
      <w:start w:val="1"/>
      <w:numFmt w:val="decimal"/>
      <w:lvlText w:val="%1."/>
      <w:lvlJc w:val="left"/>
      <w:pPr>
        <w:ind w:left="786" w:hanging="360"/>
      </w:pPr>
      <w:rPr>
        <w:rFonts w:hint="default"/>
        <w:b w:val="0"/>
        <w:bCs w:val="0"/>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62" w15:restartNumberingAfterBreak="0">
    <w:nsid w:val="787147DE"/>
    <w:multiLevelType w:val="hybridMultilevel"/>
    <w:tmpl w:val="BCACCB1A"/>
    <w:lvl w:ilvl="0" w:tplc="CB4233DA">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3" w15:restartNumberingAfterBreak="0">
    <w:nsid w:val="7A21169E"/>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4" w15:restartNumberingAfterBreak="0">
    <w:nsid w:val="7C9F3670"/>
    <w:multiLevelType w:val="hybridMultilevel"/>
    <w:tmpl w:val="EDAA11A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CD67F16"/>
    <w:multiLevelType w:val="hybridMultilevel"/>
    <w:tmpl w:val="465A5D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7E6B3524"/>
    <w:multiLevelType w:val="hybridMultilevel"/>
    <w:tmpl w:val="BCACCB1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7EA37D1A"/>
    <w:multiLevelType w:val="hybridMultilevel"/>
    <w:tmpl w:val="73620FD2"/>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65660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9638365">
    <w:abstractNumId w:val="26"/>
  </w:num>
  <w:num w:numId="3" w16cid:durableId="1728138354">
    <w:abstractNumId w:val="10"/>
  </w:num>
  <w:num w:numId="4" w16cid:durableId="3373457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9054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162915">
    <w:abstractNumId w:val="25"/>
  </w:num>
  <w:num w:numId="7" w16cid:durableId="347829930">
    <w:abstractNumId w:val="33"/>
  </w:num>
  <w:num w:numId="8" w16cid:durableId="2103524341">
    <w:abstractNumId w:val="5"/>
  </w:num>
  <w:num w:numId="9" w16cid:durableId="1378311027">
    <w:abstractNumId w:val="17"/>
  </w:num>
  <w:num w:numId="10" w16cid:durableId="990215844">
    <w:abstractNumId w:val="63"/>
  </w:num>
  <w:num w:numId="11" w16cid:durableId="297809123">
    <w:abstractNumId w:val="30"/>
  </w:num>
  <w:num w:numId="12" w16cid:durableId="1419716851">
    <w:abstractNumId w:val="45"/>
  </w:num>
  <w:num w:numId="13" w16cid:durableId="1423641907">
    <w:abstractNumId w:val="18"/>
  </w:num>
  <w:num w:numId="14" w16cid:durableId="580022353">
    <w:abstractNumId w:val="57"/>
  </w:num>
  <w:num w:numId="15" w16cid:durableId="905647643">
    <w:abstractNumId w:val="37"/>
  </w:num>
  <w:num w:numId="16" w16cid:durableId="2378604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8184238">
    <w:abstractNumId w:val="42"/>
  </w:num>
  <w:num w:numId="18" w16cid:durableId="1004895221">
    <w:abstractNumId w:val="1"/>
  </w:num>
  <w:num w:numId="19" w16cid:durableId="1116411851">
    <w:abstractNumId w:val="4"/>
  </w:num>
  <w:num w:numId="20" w16cid:durableId="2024084572">
    <w:abstractNumId w:val="61"/>
  </w:num>
  <w:num w:numId="21" w16cid:durableId="1078019882">
    <w:abstractNumId w:val="32"/>
  </w:num>
  <w:num w:numId="22" w16cid:durableId="843780611">
    <w:abstractNumId w:val="21"/>
  </w:num>
  <w:num w:numId="23" w16cid:durableId="1329136982">
    <w:abstractNumId w:val="12"/>
  </w:num>
  <w:num w:numId="24" w16cid:durableId="1321156875">
    <w:abstractNumId w:val="62"/>
  </w:num>
  <w:num w:numId="25" w16cid:durableId="1675104219">
    <w:abstractNumId w:val="34"/>
  </w:num>
  <w:num w:numId="26" w16cid:durableId="1851799264">
    <w:abstractNumId w:val="28"/>
  </w:num>
  <w:num w:numId="27" w16cid:durableId="1111781914">
    <w:abstractNumId w:val="52"/>
  </w:num>
  <w:num w:numId="28" w16cid:durableId="900752445">
    <w:abstractNumId w:val="7"/>
  </w:num>
  <w:num w:numId="29" w16cid:durableId="750853654">
    <w:abstractNumId w:val="29"/>
  </w:num>
  <w:num w:numId="30" w16cid:durableId="679116114">
    <w:abstractNumId w:val="43"/>
  </w:num>
  <w:num w:numId="31" w16cid:durableId="342978721">
    <w:abstractNumId w:val="27"/>
  </w:num>
  <w:num w:numId="32" w16cid:durableId="863519082">
    <w:abstractNumId w:val="47"/>
  </w:num>
  <w:num w:numId="33" w16cid:durableId="1796675933">
    <w:abstractNumId w:val="39"/>
  </w:num>
  <w:num w:numId="34" w16cid:durableId="1217667693">
    <w:abstractNumId w:val="64"/>
  </w:num>
  <w:num w:numId="35" w16cid:durableId="538589141">
    <w:abstractNumId w:val="16"/>
  </w:num>
  <w:num w:numId="36" w16cid:durableId="610747888">
    <w:abstractNumId w:val="67"/>
  </w:num>
  <w:num w:numId="37" w16cid:durableId="1621257093">
    <w:abstractNumId w:val="35"/>
  </w:num>
  <w:num w:numId="38" w16cid:durableId="1599144130">
    <w:abstractNumId w:val="6"/>
  </w:num>
  <w:num w:numId="39" w16cid:durableId="141582258">
    <w:abstractNumId w:val="41"/>
  </w:num>
  <w:num w:numId="40" w16cid:durableId="1379476959">
    <w:abstractNumId w:val="48"/>
  </w:num>
  <w:num w:numId="41" w16cid:durableId="1188834692">
    <w:abstractNumId w:val="11"/>
  </w:num>
  <w:num w:numId="42" w16cid:durableId="1136676713">
    <w:abstractNumId w:val="22"/>
  </w:num>
  <w:num w:numId="43" w16cid:durableId="764106299">
    <w:abstractNumId w:val="14"/>
  </w:num>
  <w:num w:numId="44" w16cid:durableId="48304636">
    <w:abstractNumId w:val="44"/>
  </w:num>
  <w:num w:numId="45" w16cid:durableId="279991738">
    <w:abstractNumId w:val="8"/>
  </w:num>
  <w:num w:numId="46" w16cid:durableId="377094588">
    <w:abstractNumId w:val="24"/>
  </w:num>
  <w:num w:numId="47" w16cid:durableId="762579034">
    <w:abstractNumId w:val="50"/>
  </w:num>
  <w:num w:numId="48" w16cid:durableId="1153988377">
    <w:abstractNumId w:val="65"/>
  </w:num>
  <w:num w:numId="49" w16cid:durableId="289360155">
    <w:abstractNumId w:val="60"/>
  </w:num>
  <w:num w:numId="50" w16cid:durableId="1292520066">
    <w:abstractNumId w:val="19"/>
  </w:num>
  <w:num w:numId="51" w16cid:durableId="1375497733">
    <w:abstractNumId w:val="20"/>
  </w:num>
  <w:num w:numId="52" w16cid:durableId="1558128934">
    <w:abstractNumId w:val="38"/>
  </w:num>
  <w:num w:numId="53" w16cid:durableId="2009478354">
    <w:abstractNumId w:val="58"/>
  </w:num>
  <w:num w:numId="54" w16cid:durableId="1476727648">
    <w:abstractNumId w:val="49"/>
  </w:num>
  <w:num w:numId="55" w16cid:durableId="25303515">
    <w:abstractNumId w:val="9"/>
  </w:num>
  <w:num w:numId="56" w16cid:durableId="141968965">
    <w:abstractNumId w:val="54"/>
  </w:num>
  <w:num w:numId="57" w16cid:durableId="998845920">
    <w:abstractNumId w:val="53"/>
  </w:num>
  <w:num w:numId="58" w16cid:durableId="1148740655">
    <w:abstractNumId w:val="31"/>
  </w:num>
  <w:num w:numId="59" w16cid:durableId="1222254742">
    <w:abstractNumId w:val="59"/>
  </w:num>
  <w:num w:numId="60" w16cid:durableId="568734510">
    <w:abstractNumId w:val="23"/>
  </w:num>
  <w:num w:numId="61" w16cid:durableId="1646933463">
    <w:abstractNumId w:val="13"/>
  </w:num>
  <w:num w:numId="62" w16cid:durableId="1327247457">
    <w:abstractNumId w:val="40"/>
  </w:num>
  <w:num w:numId="63" w16cid:durableId="2734418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39533906">
    <w:abstractNumId w:val="36"/>
  </w:num>
  <w:num w:numId="65" w16cid:durableId="706876072">
    <w:abstractNumId w:val="51"/>
  </w:num>
  <w:num w:numId="66" w16cid:durableId="649990870">
    <w:abstractNumId w:val="55"/>
  </w:num>
  <w:num w:numId="67" w16cid:durableId="492064201">
    <w:abstractNumId w:val="56"/>
  </w:num>
  <w:num w:numId="68" w16cid:durableId="6632427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65662651">
    <w:abstractNumId w:val="6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7A"/>
    <w:rsid w:val="00000C60"/>
    <w:rsid w:val="000010AB"/>
    <w:rsid w:val="00001B17"/>
    <w:rsid w:val="000028E6"/>
    <w:rsid w:val="00003F06"/>
    <w:rsid w:val="00005640"/>
    <w:rsid w:val="00006855"/>
    <w:rsid w:val="00007936"/>
    <w:rsid w:val="00011B31"/>
    <w:rsid w:val="000121F8"/>
    <w:rsid w:val="00014129"/>
    <w:rsid w:val="000163E0"/>
    <w:rsid w:val="000175ED"/>
    <w:rsid w:val="0002013C"/>
    <w:rsid w:val="000204E7"/>
    <w:rsid w:val="000204FC"/>
    <w:rsid w:val="00021780"/>
    <w:rsid w:val="00023396"/>
    <w:rsid w:val="00023686"/>
    <w:rsid w:val="000238F8"/>
    <w:rsid w:val="00024299"/>
    <w:rsid w:val="00024385"/>
    <w:rsid w:val="00024B36"/>
    <w:rsid w:val="00026783"/>
    <w:rsid w:val="00026FFF"/>
    <w:rsid w:val="000270B6"/>
    <w:rsid w:val="0002721A"/>
    <w:rsid w:val="00027376"/>
    <w:rsid w:val="000312C7"/>
    <w:rsid w:val="000327C9"/>
    <w:rsid w:val="00033A33"/>
    <w:rsid w:val="0003572F"/>
    <w:rsid w:val="000362DA"/>
    <w:rsid w:val="0004012D"/>
    <w:rsid w:val="0004616A"/>
    <w:rsid w:val="0004632E"/>
    <w:rsid w:val="000506CF"/>
    <w:rsid w:val="00052E69"/>
    <w:rsid w:val="00052FAD"/>
    <w:rsid w:val="0005323B"/>
    <w:rsid w:val="00054A99"/>
    <w:rsid w:val="00055FF9"/>
    <w:rsid w:val="00056FA8"/>
    <w:rsid w:val="0005737C"/>
    <w:rsid w:val="0005779E"/>
    <w:rsid w:val="0005784F"/>
    <w:rsid w:val="00063B55"/>
    <w:rsid w:val="00063F1E"/>
    <w:rsid w:val="000653DF"/>
    <w:rsid w:val="00066C53"/>
    <w:rsid w:val="0007031B"/>
    <w:rsid w:val="00071687"/>
    <w:rsid w:val="00072550"/>
    <w:rsid w:val="00073A3B"/>
    <w:rsid w:val="00074E9E"/>
    <w:rsid w:val="0007513C"/>
    <w:rsid w:val="00080653"/>
    <w:rsid w:val="000820B3"/>
    <w:rsid w:val="00082280"/>
    <w:rsid w:val="0008354C"/>
    <w:rsid w:val="0008399C"/>
    <w:rsid w:val="00084CC8"/>
    <w:rsid w:val="00085FC2"/>
    <w:rsid w:val="00090E69"/>
    <w:rsid w:val="00091AA2"/>
    <w:rsid w:val="0009225D"/>
    <w:rsid w:val="000938EB"/>
    <w:rsid w:val="00094D97"/>
    <w:rsid w:val="00096132"/>
    <w:rsid w:val="00097BA3"/>
    <w:rsid w:val="000A0681"/>
    <w:rsid w:val="000A09D2"/>
    <w:rsid w:val="000A120E"/>
    <w:rsid w:val="000A22BE"/>
    <w:rsid w:val="000A2ECE"/>
    <w:rsid w:val="000A4735"/>
    <w:rsid w:val="000A5610"/>
    <w:rsid w:val="000A670E"/>
    <w:rsid w:val="000B142A"/>
    <w:rsid w:val="000B1E52"/>
    <w:rsid w:val="000B49EA"/>
    <w:rsid w:val="000B72E9"/>
    <w:rsid w:val="000C1E44"/>
    <w:rsid w:val="000C2A2A"/>
    <w:rsid w:val="000C318F"/>
    <w:rsid w:val="000C4063"/>
    <w:rsid w:val="000C41CB"/>
    <w:rsid w:val="000C65D3"/>
    <w:rsid w:val="000C6EBA"/>
    <w:rsid w:val="000D2CD9"/>
    <w:rsid w:val="000D3204"/>
    <w:rsid w:val="000D43E5"/>
    <w:rsid w:val="000D4D69"/>
    <w:rsid w:val="000D6C35"/>
    <w:rsid w:val="000D7C99"/>
    <w:rsid w:val="000E0875"/>
    <w:rsid w:val="000E112E"/>
    <w:rsid w:val="000E1F48"/>
    <w:rsid w:val="000E3362"/>
    <w:rsid w:val="000E3441"/>
    <w:rsid w:val="000E4E6E"/>
    <w:rsid w:val="000E6F43"/>
    <w:rsid w:val="000E7CE0"/>
    <w:rsid w:val="000E7E28"/>
    <w:rsid w:val="000F016F"/>
    <w:rsid w:val="000F1F75"/>
    <w:rsid w:val="000F49F2"/>
    <w:rsid w:val="000F4F2D"/>
    <w:rsid w:val="000F5042"/>
    <w:rsid w:val="000F6525"/>
    <w:rsid w:val="000F6E00"/>
    <w:rsid w:val="000F799E"/>
    <w:rsid w:val="000F7F3A"/>
    <w:rsid w:val="0010007F"/>
    <w:rsid w:val="00100358"/>
    <w:rsid w:val="00101DAF"/>
    <w:rsid w:val="0010351A"/>
    <w:rsid w:val="00103717"/>
    <w:rsid w:val="00104C5A"/>
    <w:rsid w:val="00105AB6"/>
    <w:rsid w:val="00107270"/>
    <w:rsid w:val="00110A17"/>
    <w:rsid w:val="00110A32"/>
    <w:rsid w:val="001115D5"/>
    <w:rsid w:val="00112FA7"/>
    <w:rsid w:val="00114B61"/>
    <w:rsid w:val="0011731C"/>
    <w:rsid w:val="00117EE1"/>
    <w:rsid w:val="00120488"/>
    <w:rsid w:val="0012102A"/>
    <w:rsid w:val="00121097"/>
    <w:rsid w:val="0012222B"/>
    <w:rsid w:val="00122341"/>
    <w:rsid w:val="00123C81"/>
    <w:rsid w:val="0012426C"/>
    <w:rsid w:val="00125DF2"/>
    <w:rsid w:val="001277F8"/>
    <w:rsid w:val="00130391"/>
    <w:rsid w:val="001304F8"/>
    <w:rsid w:val="00131EB8"/>
    <w:rsid w:val="0013289B"/>
    <w:rsid w:val="00133E10"/>
    <w:rsid w:val="0013577E"/>
    <w:rsid w:val="00136059"/>
    <w:rsid w:val="00136498"/>
    <w:rsid w:val="001378FC"/>
    <w:rsid w:val="00143B4B"/>
    <w:rsid w:val="00143E12"/>
    <w:rsid w:val="00144019"/>
    <w:rsid w:val="0014670D"/>
    <w:rsid w:val="00146988"/>
    <w:rsid w:val="00147CE4"/>
    <w:rsid w:val="0015080D"/>
    <w:rsid w:val="00150CF0"/>
    <w:rsid w:val="001527A4"/>
    <w:rsid w:val="00152A91"/>
    <w:rsid w:val="00154598"/>
    <w:rsid w:val="00157C09"/>
    <w:rsid w:val="00160021"/>
    <w:rsid w:val="00160FE3"/>
    <w:rsid w:val="0016326C"/>
    <w:rsid w:val="00163A3E"/>
    <w:rsid w:val="001648F9"/>
    <w:rsid w:val="001656DF"/>
    <w:rsid w:val="00166217"/>
    <w:rsid w:val="0016625F"/>
    <w:rsid w:val="001669C8"/>
    <w:rsid w:val="00171693"/>
    <w:rsid w:val="00171D26"/>
    <w:rsid w:val="0017368F"/>
    <w:rsid w:val="00173F21"/>
    <w:rsid w:val="00177780"/>
    <w:rsid w:val="00177E0C"/>
    <w:rsid w:val="0018150B"/>
    <w:rsid w:val="0018298D"/>
    <w:rsid w:val="00182DF8"/>
    <w:rsid w:val="00183ADC"/>
    <w:rsid w:val="0018421B"/>
    <w:rsid w:val="0018582D"/>
    <w:rsid w:val="00187B1F"/>
    <w:rsid w:val="00191032"/>
    <w:rsid w:val="0019122D"/>
    <w:rsid w:val="00191C98"/>
    <w:rsid w:val="00192302"/>
    <w:rsid w:val="00192A6E"/>
    <w:rsid w:val="00192C28"/>
    <w:rsid w:val="00193FCD"/>
    <w:rsid w:val="001940FE"/>
    <w:rsid w:val="001950F1"/>
    <w:rsid w:val="00195F2D"/>
    <w:rsid w:val="001968C0"/>
    <w:rsid w:val="00196F0E"/>
    <w:rsid w:val="00196F78"/>
    <w:rsid w:val="0019727F"/>
    <w:rsid w:val="001A0C61"/>
    <w:rsid w:val="001A686C"/>
    <w:rsid w:val="001B10AB"/>
    <w:rsid w:val="001B1A34"/>
    <w:rsid w:val="001B2635"/>
    <w:rsid w:val="001B2CE4"/>
    <w:rsid w:val="001B322D"/>
    <w:rsid w:val="001B3B8D"/>
    <w:rsid w:val="001B4602"/>
    <w:rsid w:val="001B509D"/>
    <w:rsid w:val="001B5F9C"/>
    <w:rsid w:val="001B6838"/>
    <w:rsid w:val="001B685B"/>
    <w:rsid w:val="001B7C85"/>
    <w:rsid w:val="001C0698"/>
    <w:rsid w:val="001C1139"/>
    <w:rsid w:val="001C4511"/>
    <w:rsid w:val="001C58D4"/>
    <w:rsid w:val="001C7025"/>
    <w:rsid w:val="001C75D0"/>
    <w:rsid w:val="001C7DE6"/>
    <w:rsid w:val="001D1330"/>
    <w:rsid w:val="001D2515"/>
    <w:rsid w:val="001D38BC"/>
    <w:rsid w:val="001D5468"/>
    <w:rsid w:val="001D7BE6"/>
    <w:rsid w:val="001E2279"/>
    <w:rsid w:val="001E3059"/>
    <w:rsid w:val="001E306A"/>
    <w:rsid w:val="001E34E8"/>
    <w:rsid w:val="001E4D99"/>
    <w:rsid w:val="001E79CC"/>
    <w:rsid w:val="001E7B9B"/>
    <w:rsid w:val="001F0227"/>
    <w:rsid w:val="001F12DA"/>
    <w:rsid w:val="001F1351"/>
    <w:rsid w:val="001F4119"/>
    <w:rsid w:val="001F4E12"/>
    <w:rsid w:val="001F581F"/>
    <w:rsid w:val="001F62F6"/>
    <w:rsid w:val="001F70AE"/>
    <w:rsid w:val="001F7315"/>
    <w:rsid w:val="00200579"/>
    <w:rsid w:val="00200745"/>
    <w:rsid w:val="00200EF5"/>
    <w:rsid w:val="00201B7C"/>
    <w:rsid w:val="00204030"/>
    <w:rsid w:val="00206383"/>
    <w:rsid w:val="00210582"/>
    <w:rsid w:val="00210A6E"/>
    <w:rsid w:val="00210C90"/>
    <w:rsid w:val="0021310F"/>
    <w:rsid w:val="0021406B"/>
    <w:rsid w:val="00214C42"/>
    <w:rsid w:val="00216F19"/>
    <w:rsid w:val="00217445"/>
    <w:rsid w:val="00220484"/>
    <w:rsid w:val="00224C51"/>
    <w:rsid w:val="00226426"/>
    <w:rsid w:val="00226738"/>
    <w:rsid w:val="00226776"/>
    <w:rsid w:val="00227527"/>
    <w:rsid w:val="00227C32"/>
    <w:rsid w:val="0023083E"/>
    <w:rsid w:val="002319D7"/>
    <w:rsid w:val="0023285D"/>
    <w:rsid w:val="00233C39"/>
    <w:rsid w:val="00235F22"/>
    <w:rsid w:val="0023763F"/>
    <w:rsid w:val="002473DC"/>
    <w:rsid w:val="00250840"/>
    <w:rsid w:val="002517DE"/>
    <w:rsid w:val="00252463"/>
    <w:rsid w:val="002532EA"/>
    <w:rsid w:val="002533E0"/>
    <w:rsid w:val="002535AD"/>
    <w:rsid w:val="00253AB2"/>
    <w:rsid w:val="00253DDB"/>
    <w:rsid w:val="00255375"/>
    <w:rsid w:val="00256327"/>
    <w:rsid w:val="002601BC"/>
    <w:rsid w:val="00262AF7"/>
    <w:rsid w:val="00263CA1"/>
    <w:rsid w:val="002640EE"/>
    <w:rsid w:val="00264C93"/>
    <w:rsid w:val="00265BAA"/>
    <w:rsid w:val="00265EC9"/>
    <w:rsid w:val="002662D9"/>
    <w:rsid w:val="0026748E"/>
    <w:rsid w:val="002676FD"/>
    <w:rsid w:val="00271D10"/>
    <w:rsid w:val="00273994"/>
    <w:rsid w:val="00274303"/>
    <w:rsid w:val="00275400"/>
    <w:rsid w:val="002806E4"/>
    <w:rsid w:val="0028183A"/>
    <w:rsid w:val="00281C0D"/>
    <w:rsid w:val="00281CEE"/>
    <w:rsid w:val="00282D5E"/>
    <w:rsid w:val="002836BE"/>
    <w:rsid w:val="00283FB6"/>
    <w:rsid w:val="00284142"/>
    <w:rsid w:val="00284184"/>
    <w:rsid w:val="00284CEE"/>
    <w:rsid w:val="00284E65"/>
    <w:rsid w:val="00290461"/>
    <w:rsid w:val="0029080A"/>
    <w:rsid w:val="0029258D"/>
    <w:rsid w:val="0029366E"/>
    <w:rsid w:val="0029464A"/>
    <w:rsid w:val="00294E03"/>
    <w:rsid w:val="00295A75"/>
    <w:rsid w:val="00295E0D"/>
    <w:rsid w:val="002965CF"/>
    <w:rsid w:val="00297569"/>
    <w:rsid w:val="002A1C40"/>
    <w:rsid w:val="002A1CFB"/>
    <w:rsid w:val="002A25E0"/>
    <w:rsid w:val="002A2C1A"/>
    <w:rsid w:val="002A33E6"/>
    <w:rsid w:val="002A3D9C"/>
    <w:rsid w:val="002A402A"/>
    <w:rsid w:val="002A4C8E"/>
    <w:rsid w:val="002A516F"/>
    <w:rsid w:val="002A5684"/>
    <w:rsid w:val="002A7D6D"/>
    <w:rsid w:val="002B030B"/>
    <w:rsid w:val="002B04F9"/>
    <w:rsid w:val="002B09FA"/>
    <w:rsid w:val="002B1BCE"/>
    <w:rsid w:val="002B2B7F"/>
    <w:rsid w:val="002B4F9F"/>
    <w:rsid w:val="002B5A25"/>
    <w:rsid w:val="002B6C45"/>
    <w:rsid w:val="002B6D9C"/>
    <w:rsid w:val="002B7497"/>
    <w:rsid w:val="002B7704"/>
    <w:rsid w:val="002C25DA"/>
    <w:rsid w:val="002C5155"/>
    <w:rsid w:val="002C611F"/>
    <w:rsid w:val="002C621C"/>
    <w:rsid w:val="002C7CD3"/>
    <w:rsid w:val="002C7D91"/>
    <w:rsid w:val="002D434A"/>
    <w:rsid w:val="002D5083"/>
    <w:rsid w:val="002D5BF8"/>
    <w:rsid w:val="002D5EB0"/>
    <w:rsid w:val="002D64F1"/>
    <w:rsid w:val="002D68A7"/>
    <w:rsid w:val="002D68FE"/>
    <w:rsid w:val="002D69A1"/>
    <w:rsid w:val="002D709B"/>
    <w:rsid w:val="002D72E9"/>
    <w:rsid w:val="002E05AC"/>
    <w:rsid w:val="002E1058"/>
    <w:rsid w:val="002E3975"/>
    <w:rsid w:val="002E4A47"/>
    <w:rsid w:val="002E50E9"/>
    <w:rsid w:val="002F1026"/>
    <w:rsid w:val="002F7C68"/>
    <w:rsid w:val="0030213E"/>
    <w:rsid w:val="00302776"/>
    <w:rsid w:val="00304A10"/>
    <w:rsid w:val="00305B0F"/>
    <w:rsid w:val="00306140"/>
    <w:rsid w:val="00310AF2"/>
    <w:rsid w:val="00312713"/>
    <w:rsid w:val="003138DE"/>
    <w:rsid w:val="0031458E"/>
    <w:rsid w:val="00315E25"/>
    <w:rsid w:val="00315ECA"/>
    <w:rsid w:val="0031613D"/>
    <w:rsid w:val="00316692"/>
    <w:rsid w:val="00316F60"/>
    <w:rsid w:val="00320640"/>
    <w:rsid w:val="003208CB"/>
    <w:rsid w:val="00320EA3"/>
    <w:rsid w:val="00321121"/>
    <w:rsid w:val="00321DCA"/>
    <w:rsid w:val="00324AA6"/>
    <w:rsid w:val="0032518A"/>
    <w:rsid w:val="003264CF"/>
    <w:rsid w:val="003272C0"/>
    <w:rsid w:val="0033024F"/>
    <w:rsid w:val="003314BE"/>
    <w:rsid w:val="00335D38"/>
    <w:rsid w:val="003363BE"/>
    <w:rsid w:val="003366EF"/>
    <w:rsid w:val="00336B4B"/>
    <w:rsid w:val="00337229"/>
    <w:rsid w:val="003404CD"/>
    <w:rsid w:val="0034170E"/>
    <w:rsid w:val="00342F5F"/>
    <w:rsid w:val="00342FBF"/>
    <w:rsid w:val="0034399D"/>
    <w:rsid w:val="00351299"/>
    <w:rsid w:val="003526BA"/>
    <w:rsid w:val="003528A3"/>
    <w:rsid w:val="0035328F"/>
    <w:rsid w:val="00354F77"/>
    <w:rsid w:val="0036169D"/>
    <w:rsid w:val="00361B5E"/>
    <w:rsid w:val="00362080"/>
    <w:rsid w:val="003626E0"/>
    <w:rsid w:val="00363A52"/>
    <w:rsid w:val="00366A7D"/>
    <w:rsid w:val="0037111F"/>
    <w:rsid w:val="00372073"/>
    <w:rsid w:val="00372708"/>
    <w:rsid w:val="00373EE1"/>
    <w:rsid w:val="0037448D"/>
    <w:rsid w:val="00374866"/>
    <w:rsid w:val="003771CF"/>
    <w:rsid w:val="00377891"/>
    <w:rsid w:val="00377A45"/>
    <w:rsid w:val="00382241"/>
    <w:rsid w:val="00382593"/>
    <w:rsid w:val="00383797"/>
    <w:rsid w:val="00384095"/>
    <w:rsid w:val="003841B6"/>
    <w:rsid w:val="00384320"/>
    <w:rsid w:val="00384413"/>
    <w:rsid w:val="00384C7E"/>
    <w:rsid w:val="00384F75"/>
    <w:rsid w:val="003867ED"/>
    <w:rsid w:val="00386B9E"/>
    <w:rsid w:val="00386BFA"/>
    <w:rsid w:val="00386E3D"/>
    <w:rsid w:val="00386EFC"/>
    <w:rsid w:val="003908D3"/>
    <w:rsid w:val="003921F0"/>
    <w:rsid w:val="003923E7"/>
    <w:rsid w:val="00392B26"/>
    <w:rsid w:val="0039316B"/>
    <w:rsid w:val="003936BA"/>
    <w:rsid w:val="0039386D"/>
    <w:rsid w:val="003959AE"/>
    <w:rsid w:val="00395CC1"/>
    <w:rsid w:val="00395FC5"/>
    <w:rsid w:val="0039602D"/>
    <w:rsid w:val="00396CF6"/>
    <w:rsid w:val="003A14C4"/>
    <w:rsid w:val="003A1BA8"/>
    <w:rsid w:val="003A23F4"/>
    <w:rsid w:val="003A2CC6"/>
    <w:rsid w:val="003A2F7F"/>
    <w:rsid w:val="003A3013"/>
    <w:rsid w:val="003A44BA"/>
    <w:rsid w:val="003A572F"/>
    <w:rsid w:val="003A73F5"/>
    <w:rsid w:val="003B0FD0"/>
    <w:rsid w:val="003B1817"/>
    <w:rsid w:val="003B2EE9"/>
    <w:rsid w:val="003B6F3D"/>
    <w:rsid w:val="003C0FA9"/>
    <w:rsid w:val="003C1EF2"/>
    <w:rsid w:val="003C414C"/>
    <w:rsid w:val="003C5116"/>
    <w:rsid w:val="003C6A4F"/>
    <w:rsid w:val="003C7B2B"/>
    <w:rsid w:val="003D0914"/>
    <w:rsid w:val="003D11F1"/>
    <w:rsid w:val="003D4B09"/>
    <w:rsid w:val="003D4D3B"/>
    <w:rsid w:val="003D4F85"/>
    <w:rsid w:val="003D569A"/>
    <w:rsid w:val="003D58E4"/>
    <w:rsid w:val="003D67A1"/>
    <w:rsid w:val="003E03C9"/>
    <w:rsid w:val="003E27FE"/>
    <w:rsid w:val="003E4452"/>
    <w:rsid w:val="003E5067"/>
    <w:rsid w:val="003E5728"/>
    <w:rsid w:val="003E5DAA"/>
    <w:rsid w:val="003E7AA1"/>
    <w:rsid w:val="003E7C5B"/>
    <w:rsid w:val="003F0DE6"/>
    <w:rsid w:val="003F14C4"/>
    <w:rsid w:val="003F3179"/>
    <w:rsid w:val="003F3D63"/>
    <w:rsid w:val="003F463E"/>
    <w:rsid w:val="003F483D"/>
    <w:rsid w:val="003F487C"/>
    <w:rsid w:val="003F5614"/>
    <w:rsid w:val="003F6DA8"/>
    <w:rsid w:val="004007BC"/>
    <w:rsid w:val="00400F75"/>
    <w:rsid w:val="00401659"/>
    <w:rsid w:val="0040208E"/>
    <w:rsid w:val="004032C0"/>
    <w:rsid w:val="004053F4"/>
    <w:rsid w:val="004067BB"/>
    <w:rsid w:val="00407EB3"/>
    <w:rsid w:val="00407EDA"/>
    <w:rsid w:val="00410DF2"/>
    <w:rsid w:val="00414B97"/>
    <w:rsid w:val="00415C37"/>
    <w:rsid w:val="00417DA9"/>
    <w:rsid w:val="00420067"/>
    <w:rsid w:val="00420138"/>
    <w:rsid w:val="00420598"/>
    <w:rsid w:val="0042105B"/>
    <w:rsid w:val="0042217F"/>
    <w:rsid w:val="004222FB"/>
    <w:rsid w:val="00423D05"/>
    <w:rsid w:val="004246FA"/>
    <w:rsid w:val="00426DC0"/>
    <w:rsid w:val="0042771E"/>
    <w:rsid w:val="00430196"/>
    <w:rsid w:val="00430849"/>
    <w:rsid w:val="00434F32"/>
    <w:rsid w:val="00435EB1"/>
    <w:rsid w:val="00435FA9"/>
    <w:rsid w:val="0043629F"/>
    <w:rsid w:val="004362DA"/>
    <w:rsid w:val="004436EF"/>
    <w:rsid w:val="004449C1"/>
    <w:rsid w:val="00446711"/>
    <w:rsid w:val="00447AB8"/>
    <w:rsid w:val="00450AF1"/>
    <w:rsid w:val="00451783"/>
    <w:rsid w:val="00451C68"/>
    <w:rsid w:val="0045243A"/>
    <w:rsid w:val="00452A61"/>
    <w:rsid w:val="00452DDF"/>
    <w:rsid w:val="00453045"/>
    <w:rsid w:val="00453EF7"/>
    <w:rsid w:val="00454464"/>
    <w:rsid w:val="004603E9"/>
    <w:rsid w:val="004638BC"/>
    <w:rsid w:val="00463E52"/>
    <w:rsid w:val="0046477D"/>
    <w:rsid w:val="00464C09"/>
    <w:rsid w:val="00466930"/>
    <w:rsid w:val="00467581"/>
    <w:rsid w:val="00467C91"/>
    <w:rsid w:val="004704A2"/>
    <w:rsid w:val="00473844"/>
    <w:rsid w:val="0047481E"/>
    <w:rsid w:val="00474E36"/>
    <w:rsid w:val="00475E64"/>
    <w:rsid w:val="00476271"/>
    <w:rsid w:val="00476850"/>
    <w:rsid w:val="00477C92"/>
    <w:rsid w:val="0048000F"/>
    <w:rsid w:val="004806BB"/>
    <w:rsid w:val="0048258F"/>
    <w:rsid w:val="00487B61"/>
    <w:rsid w:val="0049054C"/>
    <w:rsid w:val="0049154F"/>
    <w:rsid w:val="00491997"/>
    <w:rsid w:val="00492243"/>
    <w:rsid w:val="00492658"/>
    <w:rsid w:val="00492A09"/>
    <w:rsid w:val="004945C5"/>
    <w:rsid w:val="0049649C"/>
    <w:rsid w:val="00496880"/>
    <w:rsid w:val="004A1A63"/>
    <w:rsid w:val="004A1E3E"/>
    <w:rsid w:val="004A2417"/>
    <w:rsid w:val="004A4D75"/>
    <w:rsid w:val="004B0C08"/>
    <w:rsid w:val="004B24CC"/>
    <w:rsid w:val="004B2B6F"/>
    <w:rsid w:val="004B304B"/>
    <w:rsid w:val="004B3CDA"/>
    <w:rsid w:val="004B4F22"/>
    <w:rsid w:val="004B558F"/>
    <w:rsid w:val="004B64A2"/>
    <w:rsid w:val="004B6958"/>
    <w:rsid w:val="004B6E67"/>
    <w:rsid w:val="004B70FA"/>
    <w:rsid w:val="004B751D"/>
    <w:rsid w:val="004C0DBD"/>
    <w:rsid w:val="004C14B9"/>
    <w:rsid w:val="004C1665"/>
    <w:rsid w:val="004C28CC"/>
    <w:rsid w:val="004C38C4"/>
    <w:rsid w:val="004C49BE"/>
    <w:rsid w:val="004C4AA5"/>
    <w:rsid w:val="004C58F1"/>
    <w:rsid w:val="004C6588"/>
    <w:rsid w:val="004C6A5D"/>
    <w:rsid w:val="004C6AD2"/>
    <w:rsid w:val="004D06EC"/>
    <w:rsid w:val="004D1665"/>
    <w:rsid w:val="004D2003"/>
    <w:rsid w:val="004D2351"/>
    <w:rsid w:val="004D62B0"/>
    <w:rsid w:val="004D642A"/>
    <w:rsid w:val="004D7BBB"/>
    <w:rsid w:val="004E0192"/>
    <w:rsid w:val="004E0637"/>
    <w:rsid w:val="004E06D5"/>
    <w:rsid w:val="004E26E8"/>
    <w:rsid w:val="004E2A16"/>
    <w:rsid w:val="004E2D80"/>
    <w:rsid w:val="004E6B15"/>
    <w:rsid w:val="004E7087"/>
    <w:rsid w:val="004E70AF"/>
    <w:rsid w:val="004E7EEE"/>
    <w:rsid w:val="004F044B"/>
    <w:rsid w:val="004F0849"/>
    <w:rsid w:val="004F188B"/>
    <w:rsid w:val="004F1A4E"/>
    <w:rsid w:val="004F248E"/>
    <w:rsid w:val="004F3746"/>
    <w:rsid w:val="004F45AE"/>
    <w:rsid w:val="004F6ABE"/>
    <w:rsid w:val="004F6AE2"/>
    <w:rsid w:val="004F7651"/>
    <w:rsid w:val="005024AB"/>
    <w:rsid w:val="00503448"/>
    <w:rsid w:val="00504C77"/>
    <w:rsid w:val="005070CB"/>
    <w:rsid w:val="00507CA9"/>
    <w:rsid w:val="0051115D"/>
    <w:rsid w:val="0051182D"/>
    <w:rsid w:val="00513C78"/>
    <w:rsid w:val="005163D0"/>
    <w:rsid w:val="0051791F"/>
    <w:rsid w:val="005179F3"/>
    <w:rsid w:val="00517DC8"/>
    <w:rsid w:val="00524295"/>
    <w:rsid w:val="00524932"/>
    <w:rsid w:val="005253AB"/>
    <w:rsid w:val="00525639"/>
    <w:rsid w:val="00525A96"/>
    <w:rsid w:val="005261E2"/>
    <w:rsid w:val="0052649A"/>
    <w:rsid w:val="00527724"/>
    <w:rsid w:val="00527B83"/>
    <w:rsid w:val="00535643"/>
    <w:rsid w:val="00541637"/>
    <w:rsid w:val="0054323D"/>
    <w:rsid w:val="0054342D"/>
    <w:rsid w:val="00544108"/>
    <w:rsid w:val="00544ADA"/>
    <w:rsid w:val="0054610A"/>
    <w:rsid w:val="005466B3"/>
    <w:rsid w:val="005515B6"/>
    <w:rsid w:val="00552A8B"/>
    <w:rsid w:val="005531B1"/>
    <w:rsid w:val="00553AAC"/>
    <w:rsid w:val="0055521A"/>
    <w:rsid w:val="00555D89"/>
    <w:rsid w:val="00556C97"/>
    <w:rsid w:val="00561739"/>
    <w:rsid w:val="00562B4A"/>
    <w:rsid w:val="005661AD"/>
    <w:rsid w:val="005662C8"/>
    <w:rsid w:val="00567203"/>
    <w:rsid w:val="00567FD0"/>
    <w:rsid w:val="00571FC3"/>
    <w:rsid w:val="0057381E"/>
    <w:rsid w:val="00573F78"/>
    <w:rsid w:val="0057509C"/>
    <w:rsid w:val="005760CB"/>
    <w:rsid w:val="00576B07"/>
    <w:rsid w:val="00582A6C"/>
    <w:rsid w:val="0058504C"/>
    <w:rsid w:val="00585662"/>
    <w:rsid w:val="005874B5"/>
    <w:rsid w:val="0059260F"/>
    <w:rsid w:val="00592F34"/>
    <w:rsid w:val="0059312C"/>
    <w:rsid w:val="005931FC"/>
    <w:rsid w:val="00593F51"/>
    <w:rsid w:val="00595502"/>
    <w:rsid w:val="005961FA"/>
    <w:rsid w:val="0059653A"/>
    <w:rsid w:val="005971B8"/>
    <w:rsid w:val="005A0364"/>
    <w:rsid w:val="005A13A7"/>
    <w:rsid w:val="005A3114"/>
    <w:rsid w:val="005A35E9"/>
    <w:rsid w:val="005A5AB0"/>
    <w:rsid w:val="005A6E94"/>
    <w:rsid w:val="005A6FE9"/>
    <w:rsid w:val="005A7813"/>
    <w:rsid w:val="005B056E"/>
    <w:rsid w:val="005B0852"/>
    <w:rsid w:val="005B0E22"/>
    <w:rsid w:val="005B300D"/>
    <w:rsid w:val="005B379F"/>
    <w:rsid w:val="005B4163"/>
    <w:rsid w:val="005B513E"/>
    <w:rsid w:val="005B5FA0"/>
    <w:rsid w:val="005B6A8E"/>
    <w:rsid w:val="005C0747"/>
    <w:rsid w:val="005C196E"/>
    <w:rsid w:val="005C2438"/>
    <w:rsid w:val="005C2B86"/>
    <w:rsid w:val="005C3700"/>
    <w:rsid w:val="005C502E"/>
    <w:rsid w:val="005C626F"/>
    <w:rsid w:val="005C66DF"/>
    <w:rsid w:val="005D12D7"/>
    <w:rsid w:val="005D178A"/>
    <w:rsid w:val="005D41B0"/>
    <w:rsid w:val="005D41CC"/>
    <w:rsid w:val="005D4533"/>
    <w:rsid w:val="005D4559"/>
    <w:rsid w:val="005D4F14"/>
    <w:rsid w:val="005D61AF"/>
    <w:rsid w:val="005D67D7"/>
    <w:rsid w:val="005D6ADF"/>
    <w:rsid w:val="005D6F7D"/>
    <w:rsid w:val="005E1003"/>
    <w:rsid w:val="005E2DC8"/>
    <w:rsid w:val="005E3B90"/>
    <w:rsid w:val="005E3E2A"/>
    <w:rsid w:val="005E477D"/>
    <w:rsid w:val="005E58CB"/>
    <w:rsid w:val="005E6CEA"/>
    <w:rsid w:val="005E76EC"/>
    <w:rsid w:val="005F3592"/>
    <w:rsid w:val="005F3F18"/>
    <w:rsid w:val="005F4C1C"/>
    <w:rsid w:val="005F5124"/>
    <w:rsid w:val="005F52B6"/>
    <w:rsid w:val="005F5882"/>
    <w:rsid w:val="005F5AA7"/>
    <w:rsid w:val="005F5E06"/>
    <w:rsid w:val="005F5F06"/>
    <w:rsid w:val="005F5F32"/>
    <w:rsid w:val="005F6900"/>
    <w:rsid w:val="005F71C4"/>
    <w:rsid w:val="005F71DC"/>
    <w:rsid w:val="005F7B87"/>
    <w:rsid w:val="006037C3"/>
    <w:rsid w:val="00604E7A"/>
    <w:rsid w:val="006075ED"/>
    <w:rsid w:val="006078AA"/>
    <w:rsid w:val="00610699"/>
    <w:rsid w:val="006147E2"/>
    <w:rsid w:val="00616246"/>
    <w:rsid w:val="00616BD9"/>
    <w:rsid w:val="006176FC"/>
    <w:rsid w:val="00621833"/>
    <w:rsid w:val="006227A2"/>
    <w:rsid w:val="0062300F"/>
    <w:rsid w:val="00623654"/>
    <w:rsid w:val="006239FB"/>
    <w:rsid w:val="00626610"/>
    <w:rsid w:val="00627B67"/>
    <w:rsid w:val="00632121"/>
    <w:rsid w:val="00633D75"/>
    <w:rsid w:val="00635B10"/>
    <w:rsid w:val="00637911"/>
    <w:rsid w:val="00637E5A"/>
    <w:rsid w:val="00640037"/>
    <w:rsid w:val="006408E9"/>
    <w:rsid w:val="00641162"/>
    <w:rsid w:val="006411EE"/>
    <w:rsid w:val="00645304"/>
    <w:rsid w:val="00645579"/>
    <w:rsid w:val="0065029C"/>
    <w:rsid w:val="006528AB"/>
    <w:rsid w:val="006538C6"/>
    <w:rsid w:val="00653D5D"/>
    <w:rsid w:val="00654EFB"/>
    <w:rsid w:val="006553D5"/>
    <w:rsid w:val="006577AE"/>
    <w:rsid w:val="00657930"/>
    <w:rsid w:val="0066001B"/>
    <w:rsid w:val="00660F66"/>
    <w:rsid w:val="00665C95"/>
    <w:rsid w:val="00666A5D"/>
    <w:rsid w:val="00667C17"/>
    <w:rsid w:val="006700AD"/>
    <w:rsid w:val="006712B1"/>
    <w:rsid w:val="006720DD"/>
    <w:rsid w:val="00672FEF"/>
    <w:rsid w:val="00673819"/>
    <w:rsid w:val="006759C6"/>
    <w:rsid w:val="00675EB1"/>
    <w:rsid w:val="0067791F"/>
    <w:rsid w:val="00677AC2"/>
    <w:rsid w:val="00677DB7"/>
    <w:rsid w:val="00681128"/>
    <w:rsid w:val="00682C27"/>
    <w:rsid w:val="00682E40"/>
    <w:rsid w:val="00683E42"/>
    <w:rsid w:val="00686DA4"/>
    <w:rsid w:val="00687BC8"/>
    <w:rsid w:val="00690E5B"/>
    <w:rsid w:val="00691445"/>
    <w:rsid w:val="006922DE"/>
    <w:rsid w:val="00692A35"/>
    <w:rsid w:val="00692E6A"/>
    <w:rsid w:val="00694470"/>
    <w:rsid w:val="00694E01"/>
    <w:rsid w:val="00695B9D"/>
    <w:rsid w:val="00695E70"/>
    <w:rsid w:val="00697277"/>
    <w:rsid w:val="0069778D"/>
    <w:rsid w:val="006A1639"/>
    <w:rsid w:val="006A1BE2"/>
    <w:rsid w:val="006A2FC6"/>
    <w:rsid w:val="006A4198"/>
    <w:rsid w:val="006A4AEF"/>
    <w:rsid w:val="006A683E"/>
    <w:rsid w:val="006A6FA6"/>
    <w:rsid w:val="006A703F"/>
    <w:rsid w:val="006B0943"/>
    <w:rsid w:val="006B21D4"/>
    <w:rsid w:val="006B300F"/>
    <w:rsid w:val="006B37E6"/>
    <w:rsid w:val="006B588B"/>
    <w:rsid w:val="006B7953"/>
    <w:rsid w:val="006C112F"/>
    <w:rsid w:val="006C1249"/>
    <w:rsid w:val="006C6192"/>
    <w:rsid w:val="006C63EF"/>
    <w:rsid w:val="006C66C5"/>
    <w:rsid w:val="006C66D7"/>
    <w:rsid w:val="006D2A6A"/>
    <w:rsid w:val="006D38DC"/>
    <w:rsid w:val="006D59EC"/>
    <w:rsid w:val="006D5A79"/>
    <w:rsid w:val="006D5F71"/>
    <w:rsid w:val="006D7A22"/>
    <w:rsid w:val="006E1D8E"/>
    <w:rsid w:val="006E2268"/>
    <w:rsid w:val="006E23B3"/>
    <w:rsid w:val="006E3B45"/>
    <w:rsid w:val="006E40D2"/>
    <w:rsid w:val="006E5CCF"/>
    <w:rsid w:val="006E5E24"/>
    <w:rsid w:val="006E78B9"/>
    <w:rsid w:val="006E7CFA"/>
    <w:rsid w:val="006F0390"/>
    <w:rsid w:val="006F171A"/>
    <w:rsid w:val="006F183A"/>
    <w:rsid w:val="006F1F40"/>
    <w:rsid w:val="006F24C4"/>
    <w:rsid w:val="006F42C1"/>
    <w:rsid w:val="006F49CD"/>
    <w:rsid w:val="006F588A"/>
    <w:rsid w:val="006F6D6B"/>
    <w:rsid w:val="006F7724"/>
    <w:rsid w:val="006F78D3"/>
    <w:rsid w:val="0070015D"/>
    <w:rsid w:val="00700D3E"/>
    <w:rsid w:val="00701FB2"/>
    <w:rsid w:val="00702042"/>
    <w:rsid w:val="00704B90"/>
    <w:rsid w:val="007054B5"/>
    <w:rsid w:val="00710F30"/>
    <w:rsid w:val="00711517"/>
    <w:rsid w:val="00711DFA"/>
    <w:rsid w:val="00712439"/>
    <w:rsid w:val="00712490"/>
    <w:rsid w:val="00712C7E"/>
    <w:rsid w:val="007131C6"/>
    <w:rsid w:val="007139E4"/>
    <w:rsid w:val="00713DCA"/>
    <w:rsid w:val="00714289"/>
    <w:rsid w:val="00714D23"/>
    <w:rsid w:val="0071665E"/>
    <w:rsid w:val="00721EF4"/>
    <w:rsid w:val="00722081"/>
    <w:rsid w:val="00722464"/>
    <w:rsid w:val="00724270"/>
    <w:rsid w:val="0073108F"/>
    <w:rsid w:val="00731621"/>
    <w:rsid w:val="00732F78"/>
    <w:rsid w:val="00733289"/>
    <w:rsid w:val="0073367F"/>
    <w:rsid w:val="0073478B"/>
    <w:rsid w:val="007367CD"/>
    <w:rsid w:val="00736B9D"/>
    <w:rsid w:val="00736D98"/>
    <w:rsid w:val="007407A8"/>
    <w:rsid w:val="007415BC"/>
    <w:rsid w:val="00741AD5"/>
    <w:rsid w:val="0074606F"/>
    <w:rsid w:val="00746531"/>
    <w:rsid w:val="00747FCE"/>
    <w:rsid w:val="0075278D"/>
    <w:rsid w:val="00752840"/>
    <w:rsid w:val="0075310C"/>
    <w:rsid w:val="007546A9"/>
    <w:rsid w:val="0075499D"/>
    <w:rsid w:val="00754AFA"/>
    <w:rsid w:val="0075608C"/>
    <w:rsid w:val="0076016C"/>
    <w:rsid w:val="00760BC5"/>
    <w:rsid w:val="0076218E"/>
    <w:rsid w:val="00763F08"/>
    <w:rsid w:val="007663E0"/>
    <w:rsid w:val="00767350"/>
    <w:rsid w:val="00770514"/>
    <w:rsid w:val="00771867"/>
    <w:rsid w:val="007720D6"/>
    <w:rsid w:val="00775293"/>
    <w:rsid w:val="007756C8"/>
    <w:rsid w:val="007767C0"/>
    <w:rsid w:val="00777FBC"/>
    <w:rsid w:val="00781307"/>
    <w:rsid w:val="0078289E"/>
    <w:rsid w:val="00783656"/>
    <w:rsid w:val="00783D77"/>
    <w:rsid w:val="00784510"/>
    <w:rsid w:val="00786C09"/>
    <w:rsid w:val="00786C46"/>
    <w:rsid w:val="007872B7"/>
    <w:rsid w:val="00791F54"/>
    <w:rsid w:val="00792357"/>
    <w:rsid w:val="007945F4"/>
    <w:rsid w:val="007948D6"/>
    <w:rsid w:val="0079564C"/>
    <w:rsid w:val="00796EC5"/>
    <w:rsid w:val="007A06DB"/>
    <w:rsid w:val="007A20BF"/>
    <w:rsid w:val="007A7300"/>
    <w:rsid w:val="007A730C"/>
    <w:rsid w:val="007B1F92"/>
    <w:rsid w:val="007B33E1"/>
    <w:rsid w:val="007B3863"/>
    <w:rsid w:val="007B6B3C"/>
    <w:rsid w:val="007C05B0"/>
    <w:rsid w:val="007C1B44"/>
    <w:rsid w:val="007C3F13"/>
    <w:rsid w:val="007C4D7D"/>
    <w:rsid w:val="007D08C4"/>
    <w:rsid w:val="007D1301"/>
    <w:rsid w:val="007D330A"/>
    <w:rsid w:val="007D3557"/>
    <w:rsid w:val="007D3628"/>
    <w:rsid w:val="007D37FE"/>
    <w:rsid w:val="007D54C0"/>
    <w:rsid w:val="007D5954"/>
    <w:rsid w:val="007D6C85"/>
    <w:rsid w:val="007D7A44"/>
    <w:rsid w:val="007D7F3C"/>
    <w:rsid w:val="007E1FBF"/>
    <w:rsid w:val="007E2BC7"/>
    <w:rsid w:val="007E4437"/>
    <w:rsid w:val="007E45C1"/>
    <w:rsid w:val="007F3B9B"/>
    <w:rsid w:val="007F3DC1"/>
    <w:rsid w:val="007F54A3"/>
    <w:rsid w:val="007F6B26"/>
    <w:rsid w:val="00801E5F"/>
    <w:rsid w:val="008024E5"/>
    <w:rsid w:val="00803066"/>
    <w:rsid w:val="00803E14"/>
    <w:rsid w:val="00805343"/>
    <w:rsid w:val="008058EC"/>
    <w:rsid w:val="00805FE0"/>
    <w:rsid w:val="00806763"/>
    <w:rsid w:val="00812202"/>
    <w:rsid w:val="008128A0"/>
    <w:rsid w:val="00813388"/>
    <w:rsid w:val="00813B11"/>
    <w:rsid w:val="008154CB"/>
    <w:rsid w:val="00815ADC"/>
    <w:rsid w:val="00815BB8"/>
    <w:rsid w:val="00815CEC"/>
    <w:rsid w:val="00816C48"/>
    <w:rsid w:val="00820255"/>
    <w:rsid w:val="00820D14"/>
    <w:rsid w:val="0082273C"/>
    <w:rsid w:val="00822A61"/>
    <w:rsid w:val="00825A5F"/>
    <w:rsid w:val="008260D6"/>
    <w:rsid w:val="0082697B"/>
    <w:rsid w:val="00826BCA"/>
    <w:rsid w:val="00830193"/>
    <w:rsid w:val="00830305"/>
    <w:rsid w:val="00830EDE"/>
    <w:rsid w:val="00831C1E"/>
    <w:rsid w:val="00834AE4"/>
    <w:rsid w:val="008356C9"/>
    <w:rsid w:val="008357A4"/>
    <w:rsid w:val="0083633F"/>
    <w:rsid w:val="008371B1"/>
    <w:rsid w:val="008400F6"/>
    <w:rsid w:val="008420D5"/>
    <w:rsid w:val="008434F9"/>
    <w:rsid w:val="00846327"/>
    <w:rsid w:val="008466AA"/>
    <w:rsid w:val="00850EF8"/>
    <w:rsid w:val="008516C7"/>
    <w:rsid w:val="008529AD"/>
    <w:rsid w:val="0085551C"/>
    <w:rsid w:val="00856410"/>
    <w:rsid w:val="008564D4"/>
    <w:rsid w:val="0085793F"/>
    <w:rsid w:val="008620CF"/>
    <w:rsid w:val="00865949"/>
    <w:rsid w:val="00865BE7"/>
    <w:rsid w:val="00867586"/>
    <w:rsid w:val="0087000E"/>
    <w:rsid w:val="008712F3"/>
    <w:rsid w:val="008719CF"/>
    <w:rsid w:val="00873325"/>
    <w:rsid w:val="00874393"/>
    <w:rsid w:val="008779BC"/>
    <w:rsid w:val="00881BD8"/>
    <w:rsid w:val="008825ED"/>
    <w:rsid w:val="00885BB7"/>
    <w:rsid w:val="00887680"/>
    <w:rsid w:val="0089427E"/>
    <w:rsid w:val="008956AF"/>
    <w:rsid w:val="008A0388"/>
    <w:rsid w:val="008A08A4"/>
    <w:rsid w:val="008A0986"/>
    <w:rsid w:val="008A2633"/>
    <w:rsid w:val="008A32ED"/>
    <w:rsid w:val="008A3B8A"/>
    <w:rsid w:val="008A61C3"/>
    <w:rsid w:val="008B0AE7"/>
    <w:rsid w:val="008B2ADC"/>
    <w:rsid w:val="008B35D7"/>
    <w:rsid w:val="008B6D7C"/>
    <w:rsid w:val="008B78B0"/>
    <w:rsid w:val="008B7969"/>
    <w:rsid w:val="008C03DD"/>
    <w:rsid w:val="008C040B"/>
    <w:rsid w:val="008C04DB"/>
    <w:rsid w:val="008C2EE7"/>
    <w:rsid w:val="008C3CE4"/>
    <w:rsid w:val="008C4F30"/>
    <w:rsid w:val="008C5333"/>
    <w:rsid w:val="008C540A"/>
    <w:rsid w:val="008C5887"/>
    <w:rsid w:val="008C6FB6"/>
    <w:rsid w:val="008C7151"/>
    <w:rsid w:val="008C7A39"/>
    <w:rsid w:val="008C7B88"/>
    <w:rsid w:val="008D01E4"/>
    <w:rsid w:val="008D31E7"/>
    <w:rsid w:val="008D351D"/>
    <w:rsid w:val="008D421D"/>
    <w:rsid w:val="008D4479"/>
    <w:rsid w:val="008D4D26"/>
    <w:rsid w:val="008D7743"/>
    <w:rsid w:val="008D7CA3"/>
    <w:rsid w:val="008E1779"/>
    <w:rsid w:val="008E19E3"/>
    <w:rsid w:val="008E3CF9"/>
    <w:rsid w:val="008E4FF6"/>
    <w:rsid w:val="008E5A72"/>
    <w:rsid w:val="008E6260"/>
    <w:rsid w:val="008E668A"/>
    <w:rsid w:val="008E6B02"/>
    <w:rsid w:val="008E7152"/>
    <w:rsid w:val="008F0385"/>
    <w:rsid w:val="008F051A"/>
    <w:rsid w:val="008F0B8C"/>
    <w:rsid w:val="008F12D1"/>
    <w:rsid w:val="008F2C82"/>
    <w:rsid w:val="008F2D4E"/>
    <w:rsid w:val="008F3056"/>
    <w:rsid w:val="008F3C39"/>
    <w:rsid w:val="008F4564"/>
    <w:rsid w:val="008F4B72"/>
    <w:rsid w:val="008F57D8"/>
    <w:rsid w:val="008F59CF"/>
    <w:rsid w:val="008F661B"/>
    <w:rsid w:val="008F7505"/>
    <w:rsid w:val="008F755A"/>
    <w:rsid w:val="008F78D5"/>
    <w:rsid w:val="0090265E"/>
    <w:rsid w:val="0090300E"/>
    <w:rsid w:val="0090493D"/>
    <w:rsid w:val="0090597B"/>
    <w:rsid w:val="009066AE"/>
    <w:rsid w:val="009103D2"/>
    <w:rsid w:val="00911EF7"/>
    <w:rsid w:val="00912A96"/>
    <w:rsid w:val="00913D0F"/>
    <w:rsid w:val="00916841"/>
    <w:rsid w:val="00917643"/>
    <w:rsid w:val="00917908"/>
    <w:rsid w:val="009225FB"/>
    <w:rsid w:val="00922A8E"/>
    <w:rsid w:val="009234B6"/>
    <w:rsid w:val="0092365A"/>
    <w:rsid w:val="00924458"/>
    <w:rsid w:val="00924FD5"/>
    <w:rsid w:val="00926578"/>
    <w:rsid w:val="00927507"/>
    <w:rsid w:val="009275CC"/>
    <w:rsid w:val="00930FAE"/>
    <w:rsid w:val="00931202"/>
    <w:rsid w:val="009312FF"/>
    <w:rsid w:val="00931A49"/>
    <w:rsid w:val="00931DDB"/>
    <w:rsid w:val="00932365"/>
    <w:rsid w:val="00932488"/>
    <w:rsid w:val="0093289E"/>
    <w:rsid w:val="00933300"/>
    <w:rsid w:val="00935390"/>
    <w:rsid w:val="0093563C"/>
    <w:rsid w:val="00937E7B"/>
    <w:rsid w:val="0094085F"/>
    <w:rsid w:val="0094265F"/>
    <w:rsid w:val="00943C68"/>
    <w:rsid w:val="00944B14"/>
    <w:rsid w:val="00947C6C"/>
    <w:rsid w:val="00950B8E"/>
    <w:rsid w:val="009516FA"/>
    <w:rsid w:val="00952997"/>
    <w:rsid w:val="0095406F"/>
    <w:rsid w:val="00955202"/>
    <w:rsid w:val="00956DEF"/>
    <w:rsid w:val="0095798F"/>
    <w:rsid w:val="00957CD2"/>
    <w:rsid w:val="0096090D"/>
    <w:rsid w:val="00960F50"/>
    <w:rsid w:val="009610E5"/>
    <w:rsid w:val="00962865"/>
    <w:rsid w:val="009635ED"/>
    <w:rsid w:val="00965787"/>
    <w:rsid w:val="00965FAB"/>
    <w:rsid w:val="0096606A"/>
    <w:rsid w:val="009704FC"/>
    <w:rsid w:val="009705FD"/>
    <w:rsid w:val="009707A5"/>
    <w:rsid w:val="009721FD"/>
    <w:rsid w:val="00973375"/>
    <w:rsid w:val="00973604"/>
    <w:rsid w:val="00973668"/>
    <w:rsid w:val="00975DAA"/>
    <w:rsid w:val="00975E21"/>
    <w:rsid w:val="00977FC3"/>
    <w:rsid w:val="009810E4"/>
    <w:rsid w:val="00982FA2"/>
    <w:rsid w:val="0098634F"/>
    <w:rsid w:val="00986BAC"/>
    <w:rsid w:val="00992256"/>
    <w:rsid w:val="0099640B"/>
    <w:rsid w:val="00996854"/>
    <w:rsid w:val="00996EA7"/>
    <w:rsid w:val="009A146B"/>
    <w:rsid w:val="009A30D4"/>
    <w:rsid w:val="009A4B9C"/>
    <w:rsid w:val="009A6AC5"/>
    <w:rsid w:val="009A6D92"/>
    <w:rsid w:val="009A7571"/>
    <w:rsid w:val="009A758F"/>
    <w:rsid w:val="009B04A9"/>
    <w:rsid w:val="009B25B2"/>
    <w:rsid w:val="009B49A8"/>
    <w:rsid w:val="009B56BB"/>
    <w:rsid w:val="009B67B9"/>
    <w:rsid w:val="009B6D6D"/>
    <w:rsid w:val="009B6DCF"/>
    <w:rsid w:val="009C1FF3"/>
    <w:rsid w:val="009C2A13"/>
    <w:rsid w:val="009C319A"/>
    <w:rsid w:val="009C40C2"/>
    <w:rsid w:val="009C581E"/>
    <w:rsid w:val="009D5502"/>
    <w:rsid w:val="009D6072"/>
    <w:rsid w:val="009D6578"/>
    <w:rsid w:val="009D7857"/>
    <w:rsid w:val="009E1A48"/>
    <w:rsid w:val="009E5169"/>
    <w:rsid w:val="009E53F4"/>
    <w:rsid w:val="009E5568"/>
    <w:rsid w:val="009E5CF2"/>
    <w:rsid w:val="009E7A53"/>
    <w:rsid w:val="009F26EF"/>
    <w:rsid w:val="009F272F"/>
    <w:rsid w:val="009F2DD9"/>
    <w:rsid w:val="009F2EAD"/>
    <w:rsid w:val="009F5061"/>
    <w:rsid w:val="009F7E06"/>
    <w:rsid w:val="00A01ABF"/>
    <w:rsid w:val="00A05641"/>
    <w:rsid w:val="00A05EB7"/>
    <w:rsid w:val="00A073DC"/>
    <w:rsid w:val="00A107E3"/>
    <w:rsid w:val="00A12561"/>
    <w:rsid w:val="00A1371D"/>
    <w:rsid w:val="00A1395B"/>
    <w:rsid w:val="00A16D31"/>
    <w:rsid w:val="00A17F3C"/>
    <w:rsid w:val="00A2098A"/>
    <w:rsid w:val="00A21DDE"/>
    <w:rsid w:val="00A21FCA"/>
    <w:rsid w:val="00A22571"/>
    <w:rsid w:val="00A22659"/>
    <w:rsid w:val="00A22FA0"/>
    <w:rsid w:val="00A2391C"/>
    <w:rsid w:val="00A26D29"/>
    <w:rsid w:val="00A324FE"/>
    <w:rsid w:val="00A325BC"/>
    <w:rsid w:val="00A33629"/>
    <w:rsid w:val="00A3485A"/>
    <w:rsid w:val="00A34CA8"/>
    <w:rsid w:val="00A356DF"/>
    <w:rsid w:val="00A35A5D"/>
    <w:rsid w:val="00A35ECC"/>
    <w:rsid w:val="00A430C6"/>
    <w:rsid w:val="00A43C3B"/>
    <w:rsid w:val="00A45D6F"/>
    <w:rsid w:val="00A47455"/>
    <w:rsid w:val="00A5046F"/>
    <w:rsid w:val="00A5099F"/>
    <w:rsid w:val="00A5468D"/>
    <w:rsid w:val="00A57513"/>
    <w:rsid w:val="00A60740"/>
    <w:rsid w:val="00A607F7"/>
    <w:rsid w:val="00A649E7"/>
    <w:rsid w:val="00A6502F"/>
    <w:rsid w:val="00A6602A"/>
    <w:rsid w:val="00A6719A"/>
    <w:rsid w:val="00A70C3E"/>
    <w:rsid w:val="00A72BCC"/>
    <w:rsid w:val="00A74390"/>
    <w:rsid w:val="00A74823"/>
    <w:rsid w:val="00A76016"/>
    <w:rsid w:val="00A76E37"/>
    <w:rsid w:val="00A77558"/>
    <w:rsid w:val="00A77848"/>
    <w:rsid w:val="00A7788B"/>
    <w:rsid w:val="00A80000"/>
    <w:rsid w:val="00A8105D"/>
    <w:rsid w:val="00A822BE"/>
    <w:rsid w:val="00A826C8"/>
    <w:rsid w:val="00A83F71"/>
    <w:rsid w:val="00A84523"/>
    <w:rsid w:val="00A90E0E"/>
    <w:rsid w:val="00A91CBE"/>
    <w:rsid w:val="00A924A0"/>
    <w:rsid w:val="00A92B5D"/>
    <w:rsid w:val="00A93153"/>
    <w:rsid w:val="00A943F9"/>
    <w:rsid w:val="00A9663E"/>
    <w:rsid w:val="00A9665C"/>
    <w:rsid w:val="00A97FB8"/>
    <w:rsid w:val="00AA00A4"/>
    <w:rsid w:val="00AA1A64"/>
    <w:rsid w:val="00AA3685"/>
    <w:rsid w:val="00AA5233"/>
    <w:rsid w:val="00AA55DB"/>
    <w:rsid w:val="00AA6D6B"/>
    <w:rsid w:val="00AA7699"/>
    <w:rsid w:val="00AB0918"/>
    <w:rsid w:val="00AB0DA3"/>
    <w:rsid w:val="00AB1B65"/>
    <w:rsid w:val="00AB2008"/>
    <w:rsid w:val="00AB2245"/>
    <w:rsid w:val="00AB382D"/>
    <w:rsid w:val="00AB6157"/>
    <w:rsid w:val="00AB6920"/>
    <w:rsid w:val="00AB6BFE"/>
    <w:rsid w:val="00AC0657"/>
    <w:rsid w:val="00AC2F2A"/>
    <w:rsid w:val="00AC317F"/>
    <w:rsid w:val="00AC5B27"/>
    <w:rsid w:val="00AC613F"/>
    <w:rsid w:val="00AC6676"/>
    <w:rsid w:val="00AC72DB"/>
    <w:rsid w:val="00AD1762"/>
    <w:rsid w:val="00AD198F"/>
    <w:rsid w:val="00AD306B"/>
    <w:rsid w:val="00AD4290"/>
    <w:rsid w:val="00AD539C"/>
    <w:rsid w:val="00AD607F"/>
    <w:rsid w:val="00AD6E9F"/>
    <w:rsid w:val="00AD6ED7"/>
    <w:rsid w:val="00AE01B9"/>
    <w:rsid w:val="00AE1178"/>
    <w:rsid w:val="00AE619F"/>
    <w:rsid w:val="00AE6338"/>
    <w:rsid w:val="00AE70C4"/>
    <w:rsid w:val="00AF1469"/>
    <w:rsid w:val="00AF1C6F"/>
    <w:rsid w:val="00AF2857"/>
    <w:rsid w:val="00AF2A34"/>
    <w:rsid w:val="00AF3F68"/>
    <w:rsid w:val="00B0293E"/>
    <w:rsid w:val="00B07ADD"/>
    <w:rsid w:val="00B10209"/>
    <w:rsid w:val="00B12FA2"/>
    <w:rsid w:val="00B13E40"/>
    <w:rsid w:val="00B16044"/>
    <w:rsid w:val="00B17793"/>
    <w:rsid w:val="00B2051A"/>
    <w:rsid w:val="00B2337C"/>
    <w:rsid w:val="00B23BCF"/>
    <w:rsid w:val="00B2401F"/>
    <w:rsid w:val="00B24F70"/>
    <w:rsid w:val="00B27982"/>
    <w:rsid w:val="00B30D7C"/>
    <w:rsid w:val="00B30FB0"/>
    <w:rsid w:val="00B33E74"/>
    <w:rsid w:val="00B352AE"/>
    <w:rsid w:val="00B35649"/>
    <w:rsid w:val="00B42807"/>
    <w:rsid w:val="00B433E5"/>
    <w:rsid w:val="00B44B01"/>
    <w:rsid w:val="00B46181"/>
    <w:rsid w:val="00B46843"/>
    <w:rsid w:val="00B4715A"/>
    <w:rsid w:val="00B47641"/>
    <w:rsid w:val="00B47DC0"/>
    <w:rsid w:val="00B504CA"/>
    <w:rsid w:val="00B52DBA"/>
    <w:rsid w:val="00B53079"/>
    <w:rsid w:val="00B53930"/>
    <w:rsid w:val="00B53CBC"/>
    <w:rsid w:val="00B54CDF"/>
    <w:rsid w:val="00B55BAD"/>
    <w:rsid w:val="00B574E3"/>
    <w:rsid w:val="00B61EA8"/>
    <w:rsid w:val="00B638B0"/>
    <w:rsid w:val="00B641F0"/>
    <w:rsid w:val="00B64C85"/>
    <w:rsid w:val="00B65057"/>
    <w:rsid w:val="00B66A24"/>
    <w:rsid w:val="00B66B91"/>
    <w:rsid w:val="00B6702F"/>
    <w:rsid w:val="00B672C5"/>
    <w:rsid w:val="00B71F34"/>
    <w:rsid w:val="00B7426C"/>
    <w:rsid w:val="00B76BB0"/>
    <w:rsid w:val="00B813AC"/>
    <w:rsid w:val="00B8179E"/>
    <w:rsid w:val="00B81C17"/>
    <w:rsid w:val="00B83067"/>
    <w:rsid w:val="00B83B1D"/>
    <w:rsid w:val="00B85DF3"/>
    <w:rsid w:val="00B869AC"/>
    <w:rsid w:val="00B86BE2"/>
    <w:rsid w:val="00B902F1"/>
    <w:rsid w:val="00B90EC8"/>
    <w:rsid w:val="00B92ACF"/>
    <w:rsid w:val="00B95646"/>
    <w:rsid w:val="00B95994"/>
    <w:rsid w:val="00B97122"/>
    <w:rsid w:val="00BA088E"/>
    <w:rsid w:val="00BA1ACA"/>
    <w:rsid w:val="00BA337B"/>
    <w:rsid w:val="00BA5D9E"/>
    <w:rsid w:val="00BA78CA"/>
    <w:rsid w:val="00BB122B"/>
    <w:rsid w:val="00BB24BF"/>
    <w:rsid w:val="00BB2897"/>
    <w:rsid w:val="00BB3363"/>
    <w:rsid w:val="00BB39EC"/>
    <w:rsid w:val="00BB3F79"/>
    <w:rsid w:val="00BB74B6"/>
    <w:rsid w:val="00BB7D91"/>
    <w:rsid w:val="00BB7F0E"/>
    <w:rsid w:val="00BC0A2D"/>
    <w:rsid w:val="00BC0B32"/>
    <w:rsid w:val="00BC29B6"/>
    <w:rsid w:val="00BC3C7A"/>
    <w:rsid w:val="00BC3F34"/>
    <w:rsid w:val="00BC4767"/>
    <w:rsid w:val="00BC49D6"/>
    <w:rsid w:val="00BC4EA1"/>
    <w:rsid w:val="00BC5745"/>
    <w:rsid w:val="00BC78A8"/>
    <w:rsid w:val="00BC798D"/>
    <w:rsid w:val="00BD15E3"/>
    <w:rsid w:val="00BD16F6"/>
    <w:rsid w:val="00BD4315"/>
    <w:rsid w:val="00BD4394"/>
    <w:rsid w:val="00BD4CCF"/>
    <w:rsid w:val="00BD6971"/>
    <w:rsid w:val="00BD70C3"/>
    <w:rsid w:val="00BE02A4"/>
    <w:rsid w:val="00BE0452"/>
    <w:rsid w:val="00BE0ABC"/>
    <w:rsid w:val="00BE1C00"/>
    <w:rsid w:val="00BE2179"/>
    <w:rsid w:val="00BE3027"/>
    <w:rsid w:val="00BE330F"/>
    <w:rsid w:val="00BE39D4"/>
    <w:rsid w:val="00BE4C07"/>
    <w:rsid w:val="00BE6820"/>
    <w:rsid w:val="00BE7939"/>
    <w:rsid w:val="00BE7F7A"/>
    <w:rsid w:val="00BF32EB"/>
    <w:rsid w:val="00BF4009"/>
    <w:rsid w:val="00BF6CD9"/>
    <w:rsid w:val="00BF6F95"/>
    <w:rsid w:val="00BF7214"/>
    <w:rsid w:val="00C01932"/>
    <w:rsid w:val="00C02BA1"/>
    <w:rsid w:val="00C03CBC"/>
    <w:rsid w:val="00C0400B"/>
    <w:rsid w:val="00C06CF1"/>
    <w:rsid w:val="00C11575"/>
    <w:rsid w:val="00C12B87"/>
    <w:rsid w:val="00C134BE"/>
    <w:rsid w:val="00C15859"/>
    <w:rsid w:val="00C20A4D"/>
    <w:rsid w:val="00C22F5A"/>
    <w:rsid w:val="00C23908"/>
    <w:rsid w:val="00C24B0D"/>
    <w:rsid w:val="00C24FFE"/>
    <w:rsid w:val="00C25CD4"/>
    <w:rsid w:val="00C27E1E"/>
    <w:rsid w:val="00C30101"/>
    <w:rsid w:val="00C338E7"/>
    <w:rsid w:val="00C35CD4"/>
    <w:rsid w:val="00C35CDF"/>
    <w:rsid w:val="00C36232"/>
    <w:rsid w:val="00C36B8D"/>
    <w:rsid w:val="00C36BD3"/>
    <w:rsid w:val="00C37CAA"/>
    <w:rsid w:val="00C40DC4"/>
    <w:rsid w:val="00C40F38"/>
    <w:rsid w:val="00C42208"/>
    <w:rsid w:val="00C42F63"/>
    <w:rsid w:val="00C46823"/>
    <w:rsid w:val="00C5002D"/>
    <w:rsid w:val="00C50C44"/>
    <w:rsid w:val="00C50CD3"/>
    <w:rsid w:val="00C516A1"/>
    <w:rsid w:val="00C55B66"/>
    <w:rsid w:val="00C565A6"/>
    <w:rsid w:val="00C60A55"/>
    <w:rsid w:val="00C62237"/>
    <w:rsid w:val="00C62C1B"/>
    <w:rsid w:val="00C63976"/>
    <w:rsid w:val="00C658C2"/>
    <w:rsid w:val="00C6767E"/>
    <w:rsid w:val="00C679F1"/>
    <w:rsid w:val="00C70958"/>
    <w:rsid w:val="00C73034"/>
    <w:rsid w:val="00C7451B"/>
    <w:rsid w:val="00C74940"/>
    <w:rsid w:val="00C80AF4"/>
    <w:rsid w:val="00C818E5"/>
    <w:rsid w:val="00C81E9F"/>
    <w:rsid w:val="00C81FE5"/>
    <w:rsid w:val="00C82419"/>
    <w:rsid w:val="00C82602"/>
    <w:rsid w:val="00C83F0E"/>
    <w:rsid w:val="00C85142"/>
    <w:rsid w:val="00C90D02"/>
    <w:rsid w:val="00C91448"/>
    <w:rsid w:val="00C916A9"/>
    <w:rsid w:val="00C9218C"/>
    <w:rsid w:val="00C926CC"/>
    <w:rsid w:val="00C941C8"/>
    <w:rsid w:val="00C951ED"/>
    <w:rsid w:val="00C95227"/>
    <w:rsid w:val="00C95653"/>
    <w:rsid w:val="00C95887"/>
    <w:rsid w:val="00C9698E"/>
    <w:rsid w:val="00C96D1A"/>
    <w:rsid w:val="00C96DB4"/>
    <w:rsid w:val="00CA1BFA"/>
    <w:rsid w:val="00CA2CF4"/>
    <w:rsid w:val="00CA6EB8"/>
    <w:rsid w:val="00CB1A08"/>
    <w:rsid w:val="00CB1BD6"/>
    <w:rsid w:val="00CB2BAD"/>
    <w:rsid w:val="00CB4A9D"/>
    <w:rsid w:val="00CB59E3"/>
    <w:rsid w:val="00CB634A"/>
    <w:rsid w:val="00CC0B88"/>
    <w:rsid w:val="00CC1ECC"/>
    <w:rsid w:val="00CC26F6"/>
    <w:rsid w:val="00CC3626"/>
    <w:rsid w:val="00CC48BC"/>
    <w:rsid w:val="00CC496A"/>
    <w:rsid w:val="00CC5776"/>
    <w:rsid w:val="00CC70D1"/>
    <w:rsid w:val="00CC7CD8"/>
    <w:rsid w:val="00CD1F54"/>
    <w:rsid w:val="00CD42A6"/>
    <w:rsid w:val="00CD5803"/>
    <w:rsid w:val="00CD581E"/>
    <w:rsid w:val="00CD61B2"/>
    <w:rsid w:val="00CD71A6"/>
    <w:rsid w:val="00CD733B"/>
    <w:rsid w:val="00CE0D7F"/>
    <w:rsid w:val="00CE0DD6"/>
    <w:rsid w:val="00CE2203"/>
    <w:rsid w:val="00CE23C3"/>
    <w:rsid w:val="00CE509A"/>
    <w:rsid w:val="00CE596B"/>
    <w:rsid w:val="00CE7050"/>
    <w:rsid w:val="00CF316A"/>
    <w:rsid w:val="00CF3D64"/>
    <w:rsid w:val="00CF3E64"/>
    <w:rsid w:val="00CF5214"/>
    <w:rsid w:val="00CF63CD"/>
    <w:rsid w:val="00CF65DD"/>
    <w:rsid w:val="00CF72F3"/>
    <w:rsid w:val="00D00834"/>
    <w:rsid w:val="00D014F2"/>
    <w:rsid w:val="00D0180C"/>
    <w:rsid w:val="00D023A7"/>
    <w:rsid w:val="00D043E8"/>
    <w:rsid w:val="00D045F1"/>
    <w:rsid w:val="00D06C99"/>
    <w:rsid w:val="00D07830"/>
    <w:rsid w:val="00D13CE9"/>
    <w:rsid w:val="00D14533"/>
    <w:rsid w:val="00D17726"/>
    <w:rsid w:val="00D21087"/>
    <w:rsid w:val="00D22AD6"/>
    <w:rsid w:val="00D2328E"/>
    <w:rsid w:val="00D255FA"/>
    <w:rsid w:val="00D26670"/>
    <w:rsid w:val="00D26E8D"/>
    <w:rsid w:val="00D27EBA"/>
    <w:rsid w:val="00D30171"/>
    <w:rsid w:val="00D315F3"/>
    <w:rsid w:val="00D32BF5"/>
    <w:rsid w:val="00D345B4"/>
    <w:rsid w:val="00D3686C"/>
    <w:rsid w:val="00D36E65"/>
    <w:rsid w:val="00D40978"/>
    <w:rsid w:val="00D4155A"/>
    <w:rsid w:val="00D41909"/>
    <w:rsid w:val="00D426B3"/>
    <w:rsid w:val="00D4401C"/>
    <w:rsid w:val="00D443FB"/>
    <w:rsid w:val="00D471BF"/>
    <w:rsid w:val="00D50679"/>
    <w:rsid w:val="00D51E59"/>
    <w:rsid w:val="00D51FD7"/>
    <w:rsid w:val="00D520A4"/>
    <w:rsid w:val="00D53CB5"/>
    <w:rsid w:val="00D54B6E"/>
    <w:rsid w:val="00D55CBB"/>
    <w:rsid w:val="00D60A63"/>
    <w:rsid w:val="00D61D4E"/>
    <w:rsid w:val="00D62344"/>
    <w:rsid w:val="00D633E1"/>
    <w:rsid w:val="00D65ACC"/>
    <w:rsid w:val="00D65B53"/>
    <w:rsid w:val="00D6606B"/>
    <w:rsid w:val="00D66DDB"/>
    <w:rsid w:val="00D70DB6"/>
    <w:rsid w:val="00D71228"/>
    <w:rsid w:val="00D71965"/>
    <w:rsid w:val="00D71B78"/>
    <w:rsid w:val="00D73548"/>
    <w:rsid w:val="00D745CC"/>
    <w:rsid w:val="00D7592D"/>
    <w:rsid w:val="00D75DD6"/>
    <w:rsid w:val="00D77914"/>
    <w:rsid w:val="00D805C4"/>
    <w:rsid w:val="00D8086D"/>
    <w:rsid w:val="00D80C6D"/>
    <w:rsid w:val="00D83764"/>
    <w:rsid w:val="00D8465F"/>
    <w:rsid w:val="00D84C7B"/>
    <w:rsid w:val="00D85FCE"/>
    <w:rsid w:val="00D86351"/>
    <w:rsid w:val="00D863B6"/>
    <w:rsid w:val="00D86BFF"/>
    <w:rsid w:val="00D87E48"/>
    <w:rsid w:val="00D9054D"/>
    <w:rsid w:val="00D91411"/>
    <w:rsid w:val="00D94D5C"/>
    <w:rsid w:val="00D9594C"/>
    <w:rsid w:val="00DA1FEA"/>
    <w:rsid w:val="00DA2953"/>
    <w:rsid w:val="00DA30EA"/>
    <w:rsid w:val="00DA5D87"/>
    <w:rsid w:val="00DA70C1"/>
    <w:rsid w:val="00DB3645"/>
    <w:rsid w:val="00DB6AAD"/>
    <w:rsid w:val="00DB720E"/>
    <w:rsid w:val="00DB729E"/>
    <w:rsid w:val="00DC03B2"/>
    <w:rsid w:val="00DC1903"/>
    <w:rsid w:val="00DC3927"/>
    <w:rsid w:val="00DC52EC"/>
    <w:rsid w:val="00DC6042"/>
    <w:rsid w:val="00DD0B94"/>
    <w:rsid w:val="00DD1BA9"/>
    <w:rsid w:val="00DD2507"/>
    <w:rsid w:val="00DD25EB"/>
    <w:rsid w:val="00DD31DB"/>
    <w:rsid w:val="00DD47C5"/>
    <w:rsid w:val="00DD4BE9"/>
    <w:rsid w:val="00DE0A32"/>
    <w:rsid w:val="00DE0FDD"/>
    <w:rsid w:val="00DE1292"/>
    <w:rsid w:val="00DE5669"/>
    <w:rsid w:val="00DE6EDE"/>
    <w:rsid w:val="00DE6EE3"/>
    <w:rsid w:val="00DE71E0"/>
    <w:rsid w:val="00DF015C"/>
    <w:rsid w:val="00DF0A9A"/>
    <w:rsid w:val="00DF2502"/>
    <w:rsid w:val="00DF3981"/>
    <w:rsid w:val="00DF4081"/>
    <w:rsid w:val="00DF5EE1"/>
    <w:rsid w:val="00DF6685"/>
    <w:rsid w:val="00DF69EA"/>
    <w:rsid w:val="00DF79EC"/>
    <w:rsid w:val="00E03D5D"/>
    <w:rsid w:val="00E04B1B"/>
    <w:rsid w:val="00E057AE"/>
    <w:rsid w:val="00E100C0"/>
    <w:rsid w:val="00E107DA"/>
    <w:rsid w:val="00E12EA8"/>
    <w:rsid w:val="00E1305D"/>
    <w:rsid w:val="00E13B7F"/>
    <w:rsid w:val="00E14D59"/>
    <w:rsid w:val="00E150D3"/>
    <w:rsid w:val="00E156F9"/>
    <w:rsid w:val="00E166E7"/>
    <w:rsid w:val="00E21A43"/>
    <w:rsid w:val="00E228C4"/>
    <w:rsid w:val="00E2317A"/>
    <w:rsid w:val="00E2366B"/>
    <w:rsid w:val="00E25998"/>
    <w:rsid w:val="00E311F2"/>
    <w:rsid w:val="00E32639"/>
    <w:rsid w:val="00E346A7"/>
    <w:rsid w:val="00E35039"/>
    <w:rsid w:val="00E3538E"/>
    <w:rsid w:val="00E35CA1"/>
    <w:rsid w:val="00E36700"/>
    <w:rsid w:val="00E36A89"/>
    <w:rsid w:val="00E40B22"/>
    <w:rsid w:val="00E41A2D"/>
    <w:rsid w:val="00E41F1D"/>
    <w:rsid w:val="00E42B1B"/>
    <w:rsid w:val="00E430FE"/>
    <w:rsid w:val="00E4326C"/>
    <w:rsid w:val="00E44542"/>
    <w:rsid w:val="00E45C2F"/>
    <w:rsid w:val="00E4619B"/>
    <w:rsid w:val="00E510D0"/>
    <w:rsid w:val="00E52BCD"/>
    <w:rsid w:val="00E52C2D"/>
    <w:rsid w:val="00E53F41"/>
    <w:rsid w:val="00E54984"/>
    <w:rsid w:val="00E55D18"/>
    <w:rsid w:val="00E5642A"/>
    <w:rsid w:val="00E57ACD"/>
    <w:rsid w:val="00E57DF2"/>
    <w:rsid w:val="00E6034A"/>
    <w:rsid w:val="00E62800"/>
    <w:rsid w:val="00E62EF1"/>
    <w:rsid w:val="00E63E88"/>
    <w:rsid w:val="00E6523B"/>
    <w:rsid w:val="00E6577B"/>
    <w:rsid w:val="00E675DB"/>
    <w:rsid w:val="00E6764E"/>
    <w:rsid w:val="00E71827"/>
    <w:rsid w:val="00E71F0B"/>
    <w:rsid w:val="00E724A3"/>
    <w:rsid w:val="00E76277"/>
    <w:rsid w:val="00E7655A"/>
    <w:rsid w:val="00E800FF"/>
    <w:rsid w:val="00E8234C"/>
    <w:rsid w:val="00E921D0"/>
    <w:rsid w:val="00E92674"/>
    <w:rsid w:val="00E92857"/>
    <w:rsid w:val="00E940BD"/>
    <w:rsid w:val="00E95280"/>
    <w:rsid w:val="00E96857"/>
    <w:rsid w:val="00E97346"/>
    <w:rsid w:val="00E97875"/>
    <w:rsid w:val="00EA0079"/>
    <w:rsid w:val="00EA1134"/>
    <w:rsid w:val="00EA2813"/>
    <w:rsid w:val="00EA2EA4"/>
    <w:rsid w:val="00EA6D12"/>
    <w:rsid w:val="00EA6D98"/>
    <w:rsid w:val="00EA72D4"/>
    <w:rsid w:val="00EB10F7"/>
    <w:rsid w:val="00EB3079"/>
    <w:rsid w:val="00EB4DCB"/>
    <w:rsid w:val="00EB5BE0"/>
    <w:rsid w:val="00EB60B7"/>
    <w:rsid w:val="00EC0A65"/>
    <w:rsid w:val="00EC31DA"/>
    <w:rsid w:val="00EC322F"/>
    <w:rsid w:val="00EC575F"/>
    <w:rsid w:val="00EC5766"/>
    <w:rsid w:val="00EC610E"/>
    <w:rsid w:val="00EC7514"/>
    <w:rsid w:val="00ED2A86"/>
    <w:rsid w:val="00ED4F92"/>
    <w:rsid w:val="00EE0159"/>
    <w:rsid w:val="00EE02BA"/>
    <w:rsid w:val="00EE1341"/>
    <w:rsid w:val="00EE1BA8"/>
    <w:rsid w:val="00EE27E8"/>
    <w:rsid w:val="00EE6246"/>
    <w:rsid w:val="00EE72FA"/>
    <w:rsid w:val="00EE7607"/>
    <w:rsid w:val="00EF5FB3"/>
    <w:rsid w:val="00EF682E"/>
    <w:rsid w:val="00EF6F8F"/>
    <w:rsid w:val="00EF7F2A"/>
    <w:rsid w:val="00F0342C"/>
    <w:rsid w:val="00F04674"/>
    <w:rsid w:val="00F052CA"/>
    <w:rsid w:val="00F06AE4"/>
    <w:rsid w:val="00F070B0"/>
    <w:rsid w:val="00F10083"/>
    <w:rsid w:val="00F104B2"/>
    <w:rsid w:val="00F105DF"/>
    <w:rsid w:val="00F116A3"/>
    <w:rsid w:val="00F12E38"/>
    <w:rsid w:val="00F13F8F"/>
    <w:rsid w:val="00F146E2"/>
    <w:rsid w:val="00F157B4"/>
    <w:rsid w:val="00F16764"/>
    <w:rsid w:val="00F173CC"/>
    <w:rsid w:val="00F2655C"/>
    <w:rsid w:val="00F27418"/>
    <w:rsid w:val="00F27EC0"/>
    <w:rsid w:val="00F31AEF"/>
    <w:rsid w:val="00F335CB"/>
    <w:rsid w:val="00F33C11"/>
    <w:rsid w:val="00F346B9"/>
    <w:rsid w:val="00F346E2"/>
    <w:rsid w:val="00F349E8"/>
    <w:rsid w:val="00F4101A"/>
    <w:rsid w:val="00F42E35"/>
    <w:rsid w:val="00F433B0"/>
    <w:rsid w:val="00F44B1B"/>
    <w:rsid w:val="00F45873"/>
    <w:rsid w:val="00F50613"/>
    <w:rsid w:val="00F51A38"/>
    <w:rsid w:val="00F52280"/>
    <w:rsid w:val="00F524F2"/>
    <w:rsid w:val="00F53B18"/>
    <w:rsid w:val="00F54508"/>
    <w:rsid w:val="00F54CBD"/>
    <w:rsid w:val="00F561B0"/>
    <w:rsid w:val="00F56B6E"/>
    <w:rsid w:val="00F56CCB"/>
    <w:rsid w:val="00F6087E"/>
    <w:rsid w:val="00F6125D"/>
    <w:rsid w:val="00F61382"/>
    <w:rsid w:val="00F6219C"/>
    <w:rsid w:val="00F63348"/>
    <w:rsid w:val="00F65092"/>
    <w:rsid w:val="00F662BB"/>
    <w:rsid w:val="00F66F23"/>
    <w:rsid w:val="00F6789E"/>
    <w:rsid w:val="00F67A88"/>
    <w:rsid w:val="00F67D2B"/>
    <w:rsid w:val="00F70D93"/>
    <w:rsid w:val="00F70FCB"/>
    <w:rsid w:val="00F7143F"/>
    <w:rsid w:val="00F72CF1"/>
    <w:rsid w:val="00F730DF"/>
    <w:rsid w:val="00F73965"/>
    <w:rsid w:val="00F73B80"/>
    <w:rsid w:val="00F74336"/>
    <w:rsid w:val="00F74D6D"/>
    <w:rsid w:val="00F75296"/>
    <w:rsid w:val="00F759AE"/>
    <w:rsid w:val="00F801A1"/>
    <w:rsid w:val="00F8308E"/>
    <w:rsid w:val="00F85CF1"/>
    <w:rsid w:val="00F86F1F"/>
    <w:rsid w:val="00F916BF"/>
    <w:rsid w:val="00F91C93"/>
    <w:rsid w:val="00F92020"/>
    <w:rsid w:val="00F928B9"/>
    <w:rsid w:val="00F936B4"/>
    <w:rsid w:val="00F94397"/>
    <w:rsid w:val="00F95BCA"/>
    <w:rsid w:val="00F97260"/>
    <w:rsid w:val="00FA0608"/>
    <w:rsid w:val="00FA32FE"/>
    <w:rsid w:val="00FA3C19"/>
    <w:rsid w:val="00FA3D18"/>
    <w:rsid w:val="00FA5043"/>
    <w:rsid w:val="00FA5933"/>
    <w:rsid w:val="00FA6C84"/>
    <w:rsid w:val="00FA6F1B"/>
    <w:rsid w:val="00FA7198"/>
    <w:rsid w:val="00FB02CE"/>
    <w:rsid w:val="00FB0B08"/>
    <w:rsid w:val="00FB1052"/>
    <w:rsid w:val="00FB2E97"/>
    <w:rsid w:val="00FB4B0B"/>
    <w:rsid w:val="00FB5207"/>
    <w:rsid w:val="00FB65ED"/>
    <w:rsid w:val="00FB6F00"/>
    <w:rsid w:val="00FB7379"/>
    <w:rsid w:val="00FC0681"/>
    <w:rsid w:val="00FC3289"/>
    <w:rsid w:val="00FC6A23"/>
    <w:rsid w:val="00FD08E1"/>
    <w:rsid w:val="00FD1C98"/>
    <w:rsid w:val="00FD242C"/>
    <w:rsid w:val="00FD2A1D"/>
    <w:rsid w:val="00FD3414"/>
    <w:rsid w:val="00FD3F3A"/>
    <w:rsid w:val="00FD4CF8"/>
    <w:rsid w:val="00FD5BB8"/>
    <w:rsid w:val="00FD62C1"/>
    <w:rsid w:val="00FE0015"/>
    <w:rsid w:val="00FE19EF"/>
    <w:rsid w:val="00FE2B11"/>
    <w:rsid w:val="00FE3015"/>
    <w:rsid w:val="00FE3934"/>
    <w:rsid w:val="00FE3BC0"/>
    <w:rsid w:val="00FE3FA8"/>
    <w:rsid w:val="00FE4743"/>
    <w:rsid w:val="00FE64CB"/>
    <w:rsid w:val="00FE7453"/>
    <w:rsid w:val="00FE754C"/>
    <w:rsid w:val="00FE7647"/>
    <w:rsid w:val="00FF029B"/>
    <w:rsid w:val="00FF1851"/>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547A"/>
  <w15:docId w15:val="{99F44CEB-1BB2-432C-8AC5-D764DFE1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304F8"/>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rsid w:val="00284CEE"/>
    <w:pPr>
      <w:jc w:val="both"/>
    </w:pPr>
    <w:rPr>
      <w:sz w:val="24"/>
    </w:rPr>
  </w:style>
  <w:style w:type="character" w:customStyle="1" w:styleId="SzvegtrzsChar">
    <w:name w:val="Szövegtörzs Char"/>
    <w:link w:val="Szvegtrzs"/>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rsid w:val="002B4F9F"/>
    <w:pPr>
      <w:autoSpaceDE w:val="0"/>
      <w:autoSpaceDN w:val="0"/>
      <w:adjustRightInd w:val="0"/>
    </w:pPr>
    <w:rPr>
      <w:rFonts w:ascii="MS Sans Serif" w:hAnsi="MS Sans Serif"/>
      <w:sz w:val="24"/>
      <w:szCs w:val="24"/>
    </w:rPr>
  </w:style>
  <w:style w:type="paragraph" w:customStyle="1" w:styleId="Default">
    <w:name w:val="Default"/>
    <w:basedOn w:val="Norml"/>
    <w:rsid w:val="00D73548"/>
    <w:pPr>
      <w:autoSpaceDE w:val="0"/>
      <w:autoSpaceDN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73327">
      <w:bodyDiv w:val="1"/>
      <w:marLeft w:val="0"/>
      <w:marRight w:val="0"/>
      <w:marTop w:val="0"/>
      <w:marBottom w:val="0"/>
      <w:divBdr>
        <w:top w:val="none" w:sz="0" w:space="0" w:color="auto"/>
        <w:left w:val="none" w:sz="0" w:space="0" w:color="auto"/>
        <w:bottom w:val="none" w:sz="0" w:space="0" w:color="auto"/>
        <w:right w:val="none" w:sz="0" w:space="0" w:color="auto"/>
      </w:divBdr>
    </w:div>
    <w:div w:id="38357526">
      <w:bodyDiv w:val="1"/>
      <w:marLeft w:val="0"/>
      <w:marRight w:val="0"/>
      <w:marTop w:val="0"/>
      <w:marBottom w:val="0"/>
      <w:divBdr>
        <w:top w:val="none" w:sz="0" w:space="0" w:color="auto"/>
        <w:left w:val="none" w:sz="0" w:space="0" w:color="auto"/>
        <w:bottom w:val="none" w:sz="0" w:space="0" w:color="auto"/>
        <w:right w:val="none" w:sz="0" w:space="0" w:color="auto"/>
      </w:divBdr>
    </w:div>
    <w:div w:id="47120421">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08811215">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8082255">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02210517">
      <w:bodyDiv w:val="1"/>
      <w:marLeft w:val="0"/>
      <w:marRight w:val="0"/>
      <w:marTop w:val="0"/>
      <w:marBottom w:val="0"/>
      <w:divBdr>
        <w:top w:val="none" w:sz="0" w:space="0" w:color="auto"/>
        <w:left w:val="none" w:sz="0" w:space="0" w:color="auto"/>
        <w:bottom w:val="none" w:sz="0" w:space="0" w:color="auto"/>
        <w:right w:val="none" w:sz="0" w:space="0" w:color="auto"/>
      </w:divBdr>
    </w:div>
    <w:div w:id="502286558">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17039383">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144904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00539717">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6119884">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88959157">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716121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06331196">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5792888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638877688">
      <w:bodyDiv w:val="1"/>
      <w:marLeft w:val="0"/>
      <w:marRight w:val="0"/>
      <w:marTop w:val="0"/>
      <w:marBottom w:val="0"/>
      <w:divBdr>
        <w:top w:val="none" w:sz="0" w:space="0" w:color="auto"/>
        <w:left w:val="none" w:sz="0" w:space="0" w:color="auto"/>
        <w:bottom w:val="none" w:sz="0" w:space="0" w:color="auto"/>
        <w:right w:val="none" w:sz="0" w:space="0" w:color="auto"/>
      </w:divBdr>
    </w:div>
    <w:div w:id="1689022100">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69931929">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882937110">
      <w:bodyDiv w:val="1"/>
      <w:marLeft w:val="0"/>
      <w:marRight w:val="0"/>
      <w:marTop w:val="0"/>
      <w:marBottom w:val="0"/>
      <w:divBdr>
        <w:top w:val="none" w:sz="0" w:space="0" w:color="auto"/>
        <w:left w:val="none" w:sz="0" w:space="0" w:color="auto"/>
        <w:bottom w:val="none" w:sz="0" w:space="0" w:color="auto"/>
        <w:right w:val="none" w:sz="0" w:space="0" w:color="auto"/>
      </w:divBdr>
    </w:div>
    <w:div w:id="1891531548">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50831954">
      <w:bodyDiv w:val="1"/>
      <w:marLeft w:val="0"/>
      <w:marRight w:val="0"/>
      <w:marTop w:val="0"/>
      <w:marBottom w:val="0"/>
      <w:divBdr>
        <w:top w:val="none" w:sz="0" w:space="0" w:color="auto"/>
        <w:left w:val="none" w:sz="0" w:space="0" w:color="auto"/>
        <w:bottom w:val="none" w:sz="0" w:space="0" w:color="auto"/>
        <w:right w:val="none" w:sz="0" w:space="0" w:color="auto"/>
      </w:divBdr>
    </w:div>
    <w:div w:id="214211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F8128-715D-4DAC-9494-8CB2FC77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16</Pages>
  <Words>4259</Words>
  <Characters>29392</Characters>
  <Application>Microsoft Office Word</Application>
  <DocSecurity>0</DocSecurity>
  <Lines>244</Lines>
  <Paragraphs>67</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33584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oroszizsuzsanna</dc:creator>
  <cp:lastModifiedBy>Chudi Barbara</cp:lastModifiedBy>
  <cp:revision>92</cp:revision>
  <cp:lastPrinted>2022-03-01T07:52:00Z</cp:lastPrinted>
  <dcterms:created xsi:type="dcterms:W3CDTF">2024-05-08T11:08:00Z</dcterms:created>
  <dcterms:modified xsi:type="dcterms:W3CDTF">2024-05-14T07:07:00Z</dcterms:modified>
</cp:coreProperties>
</file>