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9AFE8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136E2429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036DFA5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2D287221" w14:textId="77777777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03AF3622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73BC572B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1B68FBE4" w14:textId="2B39D85C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D64C7B" w:rsidRPr="00D354C8">
        <w:rPr>
          <w:sz w:val="22"/>
          <w:szCs w:val="22"/>
        </w:rPr>
        <w:t>január 12-é</w:t>
      </w:r>
      <w:r w:rsidRPr="00D354C8">
        <w:rPr>
          <w:sz w:val="22"/>
          <w:szCs w:val="22"/>
        </w:rPr>
        <w:t>n (</w:t>
      </w:r>
      <w:r w:rsidR="00D64C7B" w:rsidRPr="00D354C8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D64C7B" w:rsidRPr="00D354C8">
        <w:rPr>
          <w:sz w:val="22"/>
          <w:szCs w:val="22"/>
        </w:rPr>
        <w:t xml:space="preserve"> 09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rendkívüli</w:t>
      </w:r>
      <w:r w:rsidR="00D354C8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</w:p>
    <w:p w14:paraId="259429A1" w14:textId="77777777" w:rsidR="00942E1A" w:rsidRPr="00D354C8" w:rsidRDefault="00942E1A" w:rsidP="00942E1A">
      <w:pPr>
        <w:rPr>
          <w:sz w:val="22"/>
          <w:szCs w:val="22"/>
        </w:rPr>
      </w:pPr>
    </w:p>
    <w:p w14:paraId="400DCA1F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564EF3" w:rsidRPr="00D354C8">
        <w:rPr>
          <w:sz w:val="22"/>
          <w:szCs w:val="22"/>
        </w:rPr>
        <w:t>Díszterme</w:t>
      </w:r>
    </w:p>
    <w:p w14:paraId="6C0FEFC9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3A6EDAC5" w14:textId="77777777" w:rsidR="00942E1A" w:rsidRPr="00D354C8" w:rsidRDefault="00942E1A" w:rsidP="00942E1A">
      <w:pPr>
        <w:rPr>
          <w:sz w:val="22"/>
          <w:szCs w:val="22"/>
        </w:rPr>
      </w:pPr>
    </w:p>
    <w:p w14:paraId="49CB8F02" w14:textId="77777777" w:rsidR="00C47392" w:rsidRPr="00D354C8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213A1898" w14:textId="77777777" w:rsidR="00D64C7B" w:rsidRPr="00D354C8" w:rsidRDefault="00D64C7B" w:rsidP="00D64C7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Ferenc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4CCE4307" w14:textId="77777777" w:rsidR="00224E59" w:rsidRPr="00D354C8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1FEE4C25" w14:textId="77777777" w:rsidR="00AC1E06" w:rsidRPr="00D354C8" w:rsidRDefault="00AC1E06" w:rsidP="00942E1A">
      <w:pPr>
        <w:rPr>
          <w:sz w:val="22"/>
          <w:szCs w:val="22"/>
        </w:rPr>
      </w:pPr>
    </w:p>
    <w:p w14:paraId="13EBF0CD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819547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4F48B675" w14:textId="77777777" w:rsidR="00942E1A" w:rsidRPr="00D354C8" w:rsidRDefault="00AF2F2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Molnár Éva 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>pénzügyi osztályvezető</w:t>
      </w:r>
    </w:p>
    <w:p w14:paraId="338C9566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334C3D4D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0ED8853F" w14:textId="77777777" w:rsidR="00224E59" w:rsidRPr="00D354C8" w:rsidRDefault="00E80480" w:rsidP="00224E59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  <w:t>Kunhegyesi Gábor (03.16.)</w:t>
      </w:r>
      <w:r w:rsidR="00D64C7B" w:rsidRPr="00D354C8">
        <w:rPr>
          <w:sz w:val="22"/>
          <w:szCs w:val="22"/>
        </w:rPr>
        <w:tab/>
        <w:t>képviselő</w:t>
      </w:r>
    </w:p>
    <w:p w14:paraId="237C864C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7B38E53A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0BED72F" w14:textId="77777777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(0</w:t>
      </w:r>
      <w:r w:rsidR="00D64C7B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D64C7B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>.) képviselő legyen.</w:t>
      </w:r>
    </w:p>
    <w:p w14:paraId="4451FC51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8498BE4" w14:textId="77777777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E225C7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Kunhegyesi Gábor (</w:t>
      </w:r>
      <w:r w:rsidR="00D64C7B" w:rsidRPr="00D354C8">
        <w:rPr>
          <w:sz w:val="22"/>
          <w:szCs w:val="22"/>
        </w:rPr>
        <w:t>09</w:t>
      </w:r>
      <w:r w:rsidRPr="00D354C8">
        <w:rPr>
          <w:sz w:val="22"/>
          <w:szCs w:val="22"/>
        </w:rPr>
        <w:t xml:space="preserve">. </w:t>
      </w:r>
      <w:r w:rsidR="00D64C7B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>.) képviselőt jelölte ki.</w:t>
      </w:r>
    </w:p>
    <w:p w14:paraId="386AF42F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03450171" w14:textId="693C6DCB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E225C7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09550107" w14:textId="77777777" w:rsidR="00A22659" w:rsidRPr="00D354C8" w:rsidRDefault="00A22659" w:rsidP="00A22659">
      <w:pPr>
        <w:rPr>
          <w:sz w:val="22"/>
          <w:szCs w:val="22"/>
        </w:rPr>
      </w:pPr>
    </w:p>
    <w:p w14:paraId="1D152D22" w14:textId="77777777" w:rsidR="004B75E9" w:rsidRPr="00D354C8" w:rsidRDefault="004B75E9" w:rsidP="00A22659">
      <w:pPr>
        <w:rPr>
          <w:sz w:val="22"/>
          <w:szCs w:val="22"/>
        </w:rPr>
      </w:pPr>
    </w:p>
    <w:p w14:paraId="507135AD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2225119E" w14:textId="77777777" w:rsidR="00C31DE1" w:rsidRPr="00D354C8" w:rsidRDefault="00C31DE1" w:rsidP="005F774A">
      <w:pPr>
        <w:rPr>
          <w:sz w:val="22"/>
          <w:szCs w:val="22"/>
        </w:rPr>
      </w:pPr>
    </w:p>
    <w:p w14:paraId="03219B71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3B54E4A4" w14:textId="77777777" w:rsidR="00C31DE1" w:rsidRPr="00D354C8" w:rsidRDefault="005F774A" w:rsidP="00C31DE1">
      <w:pPr>
        <w:ind w:left="567" w:hanging="567"/>
        <w:jc w:val="both"/>
        <w:rPr>
          <w:sz w:val="22"/>
          <w:szCs w:val="22"/>
        </w:rPr>
      </w:pPr>
      <w:r w:rsidRPr="00D354C8">
        <w:rPr>
          <w:sz w:val="22"/>
          <w:szCs w:val="22"/>
        </w:rPr>
        <w:t>1</w:t>
      </w:r>
      <w:r w:rsidR="00C31DE1" w:rsidRPr="00D354C8">
        <w:rPr>
          <w:sz w:val="22"/>
          <w:szCs w:val="22"/>
        </w:rPr>
        <w:t>.</w:t>
      </w:r>
      <w:r w:rsidR="00C31DE1" w:rsidRPr="00D354C8">
        <w:rPr>
          <w:sz w:val="22"/>
          <w:szCs w:val="22"/>
        </w:rPr>
        <w:tab/>
        <w:t xml:space="preserve"> AKTUÁLIS KÉRDÉSEK</w:t>
      </w:r>
    </w:p>
    <w:p w14:paraId="42D42FF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6140CCAD" w14:textId="77777777" w:rsidR="000E2A0B" w:rsidRPr="00D354C8" w:rsidRDefault="000E2A0B" w:rsidP="000E2A0B">
      <w:pPr>
        <w:jc w:val="both"/>
        <w:rPr>
          <w:sz w:val="22"/>
          <w:szCs w:val="22"/>
        </w:rPr>
      </w:pPr>
    </w:p>
    <w:p w14:paraId="0DF900A9" w14:textId="77777777" w:rsidR="000E2A0B" w:rsidRPr="00D354C8" w:rsidRDefault="000E2A0B" w:rsidP="000E2A0B">
      <w:pPr>
        <w:jc w:val="both"/>
        <w:rPr>
          <w:sz w:val="22"/>
          <w:szCs w:val="22"/>
        </w:rPr>
      </w:pPr>
    </w:p>
    <w:p w14:paraId="249B17E2" w14:textId="77777777" w:rsidR="000E2A0B" w:rsidRPr="00D354C8" w:rsidRDefault="000E2A0B" w:rsidP="000E2A0B">
      <w:pPr>
        <w:jc w:val="both"/>
        <w:rPr>
          <w:sz w:val="22"/>
          <w:szCs w:val="22"/>
        </w:rPr>
      </w:pPr>
    </w:p>
    <w:p w14:paraId="6CEFED53" w14:textId="77777777" w:rsidR="00C31DE1" w:rsidRPr="00D354C8" w:rsidRDefault="00C31DE1" w:rsidP="000E2A0B">
      <w:pPr>
        <w:jc w:val="both"/>
        <w:rPr>
          <w:sz w:val="22"/>
          <w:szCs w:val="22"/>
        </w:rPr>
      </w:pPr>
    </w:p>
    <w:p w14:paraId="4B707A25" w14:textId="77777777" w:rsidR="00C31DE1" w:rsidRPr="00D354C8" w:rsidRDefault="00C31DE1" w:rsidP="000E2A0B">
      <w:pPr>
        <w:jc w:val="both"/>
        <w:rPr>
          <w:sz w:val="22"/>
          <w:szCs w:val="22"/>
        </w:rPr>
      </w:pPr>
    </w:p>
    <w:p w14:paraId="350AB3FC" w14:textId="77777777" w:rsidR="00C31DE1" w:rsidRPr="00D354C8" w:rsidRDefault="00C31DE1" w:rsidP="000E2A0B">
      <w:pPr>
        <w:jc w:val="both"/>
        <w:rPr>
          <w:sz w:val="22"/>
          <w:szCs w:val="22"/>
        </w:rPr>
      </w:pPr>
    </w:p>
    <w:p w14:paraId="76A79C84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172C6938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1DCD4729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672FC41D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2E836CAB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02ECB7B0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4E4F8D10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5CE38C82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20924513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2670A852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4AF61107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5CF81F12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35CCD419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0DF1A5C4" w14:textId="77777777" w:rsidR="005F774A" w:rsidRPr="00D354C8" w:rsidRDefault="005F774A" w:rsidP="000E2A0B">
      <w:pPr>
        <w:jc w:val="both"/>
        <w:rPr>
          <w:sz w:val="22"/>
          <w:szCs w:val="22"/>
        </w:rPr>
      </w:pPr>
    </w:p>
    <w:p w14:paraId="0A710C26" w14:textId="77777777" w:rsidR="00C31DE1" w:rsidRPr="00D354C8" w:rsidRDefault="00C31DE1" w:rsidP="000E2A0B">
      <w:pPr>
        <w:jc w:val="both"/>
        <w:rPr>
          <w:sz w:val="22"/>
          <w:szCs w:val="22"/>
        </w:rPr>
      </w:pPr>
    </w:p>
    <w:p w14:paraId="2DEBCD45" w14:textId="77777777" w:rsidR="00A22659" w:rsidRPr="00D354C8" w:rsidRDefault="00A22659" w:rsidP="000E2A0B">
      <w:pPr>
        <w:jc w:val="both"/>
        <w:rPr>
          <w:sz w:val="22"/>
          <w:szCs w:val="22"/>
        </w:rPr>
      </w:pPr>
    </w:p>
    <w:p w14:paraId="4A2EA423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7A5BA4E8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28D26273" w14:textId="77777777" w:rsidR="000E2A0B" w:rsidRPr="00D354C8" w:rsidRDefault="005F774A" w:rsidP="004B75E9">
      <w:pPr>
        <w:jc w:val="center"/>
        <w:rPr>
          <w:sz w:val="22"/>
          <w:szCs w:val="22"/>
        </w:rPr>
      </w:pPr>
      <w:r w:rsidRPr="00D354C8">
        <w:rPr>
          <w:sz w:val="22"/>
          <w:szCs w:val="22"/>
        </w:rPr>
        <w:t>AKTUÁLIS KÉRDÉSEK</w:t>
      </w:r>
    </w:p>
    <w:p w14:paraId="2A17AD85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5BF72638" w14:textId="341AFD35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b/>
          <w:bCs/>
          <w:sz w:val="22"/>
          <w:szCs w:val="22"/>
        </w:rPr>
        <w:t>Molnár Éva</w:t>
      </w:r>
      <w:r w:rsidRPr="000C75BA">
        <w:rPr>
          <w:sz w:val="22"/>
          <w:szCs w:val="22"/>
        </w:rPr>
        <w:t xml:space="preserve"> </w:t>
      </w:r>
      <w:r>
        <w:rPr>
          <w:sz w:val="22"/>
          <w:szCs w:val="22"/>
        </w:rPr>
        <w:t>pénzügyi osztályvezető tájékoztatta a testületet</w:t>
      </w:r>
      <w:r w:rsidRPr="000C75BA">
        <w:rPr>
          <w:sz w:val="22"/>
          <w:szCs w:val="22"/>
        </w:rPr>
        <w:t>, hogy az államháztartásról szóló 2011. évi CXCV. törvény 25. § „(3) Ha a képviselő-testület a költségvetési rendeletet a költségvetési év kezdetéig vagy az átmeneti gazdálkodásról szóló rendelet hatályvesztéséig nem alkotta meg, és az átmeneti gazdálkodásról rendeletet nem alkotott, vagy az átmeneti gazdálkodásról szóló rendelet hatályát vesztette, a polgármester jogosult a helyi önkormányzatot megillető bevételek beszedésére és az előző évi kiadási előirányzatokon belül a kiadások arányos teljesítésére.”</w:t>
      </w:r>
    </w:p>
    <w:p w14:paraId="33820909" w14:textId="77777777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sz w:val="22"/>
          <w:szCs w:val="22"/>
        </w:rPr>
        <w:t>„26. § (1)  A nemzetiségi önkormányzatra, a társulásra és az általuk irányított költségvetési szervekre a 23-25. § rendelkezéseit kell alkalmazni, azzal, hogy  </w:t>
      </w:r>
    </w:p>
    <w:p w14:paraId="1EA17E2E" w14:textId="77777777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sz w:val="22"/>
          <w:szCs w:val="22"/>
        </w:rPr>
        <w:t>a) költségvetési rendeleten költségvetési határozatot kell érteni,</w:t>
      </w:r>
    </w:p>
    <w:p w14:paraId="3472715F" w14:textId="77777777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sz w:val="22"/>
          <w:szCs w:val="22"/>
        </w:rPr>
        <w:t>b) a képviselő-testület hatáskörét a nemzetiségi önkormányzat képviselő-testülete vagy a társulási tanács gyakorolja,</w:t>
      </w:r>
    </w:p>
    <w:p w14:paraId="25740801" w14:textId="77777777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sz w:val="22"/>
          <w:szCs w:val="22"/>
        </w:rPr>
        <w:t>c) a polgármester részére meghatározott feladatokat a nemzetiségi önkormányzat elnöke vagy a társulási tanács elnöke látja el,</w:t>
      </w:r>
    </w:p>
    <w:p w14:paraId="6F63D492" w14:textId="77777777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sz w:val="22"/>
          <w:szCs w:val="22"/>
        </w:rPr>
        <w:t>d) a jegyző részére meghatározott feladatokat - a helyi nemzetiségi önkormányzatok kivételével - az országos nemzetiségi önkormányzat hivatalvezetője vagy a társulási tanács munkaszervezeti feladatait ellátó költségvetési szerv vezetője látja el.”</w:t>
      </w:r>
    </w:p>
    <w:p w14:paraId="63DEC672" w14:textId="77777777" w:rsidR="000C75BA" w:rsidRPr="000C75BA" w:rsidRDefault="000C75BA" w:rsidP="000C75BA">
      <w:pPr>
        <w:jc w:val="both"/>
        <w:rPr>
          <w:sz w:val="22"/>
          <w:szCs w:val="22"/>
        </w:rPr>
      </w:pPr>
    </w:p>
    <w:p w14:paraId="746FE258" w14:textId="77777777" w:rsidR="000C75BA" w:rsidRPr="000C75BA" w:rsidRDefault="000C75BA" w:rsidP="000C75BA">
      <w:pPr>
        <w:jc w:val="both"/>
        <w:rPr>
          <w:sz w:val="22"/>
          <w:szCs w:val="22"/>
        </w:rPr>
      </w:pPr>
      <w:r w:rsidRPr="000C75BA">
        <w:rPr>
          <w:sz w:val="22"/>
          <w:szCs w:val="22"/>
        </w:rPr>
        <w:t>A nemzetiségi önkormányzat a 2023. évi költségvetését még nem alkotta meg, nem fogadta el, átmeneti gazdálkodásról szóló rendeletet nem alkotott, ezért a fentiek értelmében az elnök az előző évi kiadási előirányzatokon belül a kiadások arányos teljesítésére jogosult. 2022. évi kiadási előirányzat: 8.869.538 Ft, ennek 1/12-de: 739.128 Ft, de a 2022. évi feladatalapú támogatás maradványa: 324.019 Ft. Ennek tudatában lehet döntéseket hozni.</w:t>
      </w:r>
    </w:p>
    <w:p w14:paraId="62EFB7D2" w14:textId="77777777" w:rsidR="000C75BA" w:rsidRDefault="000C75BA" w:rsidP="00D64C7B">
      <w:pPr>
        <w:shd w:val="clear" w:color="auto" w:fill="FFFFFF"/>
        <w:jc w:val="both"/>
        <w:rPr>
          <w:b/>
          <w:sz w:val="22"/>
          <w:szCs w:val="22"/>
        </w:rPr>
      </w:pPr>
    </w:p>
    <w:p w14:paraId="696895B0" w14:textId="4D30C483" w:rsidR="00D64C7B" w:rsidRPr="00D354C8" w:rsidRDefault="00D64C7B" w:rsidP="00D64C7B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D354C8">
        <w:rPr>
          <w:b/>
          <w:sz w:val="22"/>
          <w:szCs w:val="22"/>
        </w:rPr>
        <w:t xml:space="preserve">Kőhegyiné Seres Anita </w:t>
      </w:r>
      <w:r w:rsidRPr="00D354C8">
        <w:rPr>
          <w:sz w:val="22"/>
          <w:szCs w:val="22"/>
        </w:rPr>
        <w:t>elmondta, hogy</w:t>
      </w:r>
      <w:r w:rsidRPr="00D354C8">
        <w:rPr>
          <w:b/>
          <w:sz w:val="22"/>
          <w:szCs w:val="22"/>
        </w:rPr>
        <w:t xml:space="preserve"> </w:t>
      </w:r>
      <w:r w:rsidRPr="00D354C8">
        <w:rPr>
          <w:sz w:val="24"/>
          <w:szCs w:val="24"/>
        </w:rPr>
        <w:t xml:space="preserve">az </w:t>
      </w:r>
      <w:r w:rsidRPr="00D354C8">
        <w:rPr>
          <w:sz w:val="22"/>
          <w:szCs w:val="22"/>
        </w:rPr>
        <w:t>EMET/5032/2021. okirat számú támogatói okirat 5.4. pontja alapján a 2021. évi feladatalapú támogatásról (EMET/5032/2021 azonosító), annak felhasználását követő 45 napon belül, de legkésőbb 2023. március 15-ig köteles pénzügyi elszámolást és szakmai beszámolót készíteni a nemzetiségi önkormányzat. A felhasználás dátuma: 2022. december 8.</w:t>
      </w:r>
    </w:p>
    <w:p w14:paraId="6C4380FD" w14:textId="77777777" w:rsidR="00667C95" w:rsidRPr="00D64C7B" w:rsidRDefault="00D64C7B" w:rsidP="00D64C7B">
      <w:pPr>
        <w:shd w:val="clear" w:color="auto" w:fill="FFFFFF"/>
        <w:rPr>
          <w:rFonts w:ascii="Arial" w:hAnsi="Arial" w:cs="Arial"/>
          <w:color w:val="222222"/>
          <w:sz w:val="22"/>
          <w:szCs w:val="22"/>
        </w:rPr>
      </w:pPr>
      <w:r w:rsidRPr="00D64C7B">
        <w:rPr>
          <w:color w:val="222222"/>
          <w:sz w:val="22"/>
          <w:szCs w:val="22"/>
        </w:rPr>
        <w:t> </w:t>
      </w:r>
    </w:p>
    <w:p w14:paraId="74B85401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5E7BB25B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A7640F9" w14:textId="77777777" w:rsidR="00D64C7B" w:rsidRDefault="00D64C7B" w:rsidP="00D64C7B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az 1. melléklet szerinti Pénzügyi kimutatást a 2021. évi </w:t>
      </w:r>
      <w:r w:rsidR="00FA154A">
        <w:rPr>
          <w:bCs/>
          <w:sz w:val="22"/>
          <w:szCs w:val="22"/>
        </w:rPr>
        <w:t>feladatalapú</w:t>
      </w:r>
      <w:r>
        <w:rPr>
          <w:bCs/>
          <w:sz w:val="22"/>
          <w:szCs w:val="22"/>
        </w:rPr>
        <w:t xml:space="preserve"> támogatás felhasználásáról, valamint a 2. melléklet szerinti Szakmai tájékoztatót a 2021. évi </w:t>
      </w:r>
      <w:r w:rsidR="00FA154A">
        <w:rPr>
          <w:bCs/>
          <w:sz w:val="22"/>
          <w:szCs w:val="22"/>
        </w:rPr>
        <w:t>feladatalapú</w:t>
      </w:r>
      <w:r>
        <w:rPr>
          <w:bCs/>
          <w:sz w:val="22"/>
          <w:szCs w:val="22"/>
        </w:rPr>
        <w:t xml:space="preserve"> támogatás felhasználásáról elfogadja.”</w:t>
      </w:r>
    </w:p>
    <w:p w14:paraId="35A76A39" w14:textId="77777777" w:rsidR="00667C95" w:rsidRDefault="00667C95" w:rsidP="00667C95">
      <w:pPr>
        <w:ind w:left="720" w:right="150"/>
        <w:jc w:val="both"/>
        <w:rPr>
          <w:bCs/>
          <w:sz w:val="22"/>
          <w:szCs w:val="22"/>
        </w:rPr>
      </w:pPr>
    </w:p>
    <w:p w14:paraId="72A2D768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C2EB4A7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56D55EE1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52A5D373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3EADCA54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2C37D368" w14:textId="77777777" w:rsidR="00667C95" w:rsidRPr="00423D05" w:rsidRDefault="00FA154A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1/2023</w:t>
      </w:r>
      <w:r w:rsidR="00667C95" w:rsidRPr="00423D05">
        <w:rPr>
          <w:b/>
          <w:sz w:val="22"/>
          <w:szCs w:val="22"/>
          <w:u w:val="single"/>
        </w:rPr>
        <w:t xml:space="preserve">. sz. </w:t>
      </w:r>
      <w:r w:rsidR="00667C95">
        <w:rPr>
          <w:b/>
          <w:sz w:val="22"/>
          <w:szCs w:val="22"/>
          <w:u w:val="single"/>
        </w:rPr>
        <w:t>Cigány</w:t>
      </w:r>
      <w:r w:rsidR="00667C95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74B5FCEB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4B4AFCC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2C8D24B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0D384F08" w14:textId="77777777" w:rsidR="00667C95" w:rsidRDefault="00667C95" w:rsidP="00667C95">
      <w:pPr>
        <w:rPr>
          <w:b/>
          <w:caps/>
          <w:sz w:val="22"/>
          <w:szCs w:val="22"/>
        </w:rPr>
      </w:pPr>
    </w:p>
    <w:p w14:paraId="443C99D5" w14:textId="77777777" w:rsidR="00667C95" w:rsidRPr="005233C9" w:rsidRDefault="00667C95" w:rsidP="00667C95">
      <w:pPr>
        <w:rPr>
          <w:b/>
          <w:caps/>
          <w:sz w:val="22"/>
          <w:szCs w:val="22"/>
        </w:rPr>
      </w:pPr>
    </w:p>
    <w:p w14:paraId="63E6557F" w14:textId="77777777" w:rsidR="00FA154A" w:rsidRDefault="00FA154A" w:rsidP="00FA154A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Cigány Nemzetiségi Önkormányzata az 1. melléklet szerinti Pénzügyi kimutatást a 2021. évi feladatalapú támogatás felhasználásáról, valamint a 2. melléklet szerinti Szakmai tájékoztatót a 2021. évi feladatalapú támogatás felhasználásáról elfogadja.</w:t>
      </w:r>
    </w:p>
    <w:p w14:paraId="166AD02A" w14:textId="77777777" w:rsidR="00667C95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1AC0ABBC" w14:textId="77777777" w:rsidR="00667C95" w:rsidRPr="00FD3F3A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6C8901EB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5F1B7E2B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>értelemszerűen</w:t>
      </w:r>
    </w:p>
    <w:p w14:paraId="3CC423BE" w14:textId="77777777" w:rsidR="00667C9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B9C0DFC" w14:textId="77777777" w:rsidR="00667C9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CD14DD8" w14:textId="77777777" w:rsidR="00FA154A" w:rsidRPr="00FA154A" w:rsidRDefault="00FA154A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FA154A">
        <w:rPr>
          <w:i/>
          <w:sz w:val="22"/>
          <w:szCs w:val="22"/>
        </w:rPr>
        <w:t>Mellékletek a jegyzőkönyvhöz csatolva.</w:t>
      </w:r>
    </w:p>
    <w:p w14:paraId="44A43461" w14:textId="77777777" w:rsidR="00FA154A" w:rsidRPr="00423D05" w:rsidRDefault="00FA154A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A7A5011" w14:textId="77777777" w:rsidR="00B32541" w:rsidRDefault="00B32541" w:rsidP="000E2A0B">
      <w:pPr>
        <w:rPr>
          <w:sz w:val="22"/>
          <w:szCs w:val="22"/>
        </w:rPr>
      </w:pPr>
    </w:p>
    <w:p w14:paraId="2B086BBB" w14:textId="77777777" w:rsidR="00B32541" w:rsidRDefault="00B32541" w:rsidP="000E2A0B">
      <w:pPr>
        <w:rPr>
          <w:sz w:val="22"/>
          <w:szCs w:val="22"/>
        </w:rPr>
      </w:pPr>
    </w:p>
    <w:p w14:paraId="7D19A239" w14:textId="77777777" w:rsidR="00FE3476" w:rsidRDefault="00FE3476" w:rsidP="00FE347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Kunhegyesi Nikolett a testület elnöke </w:t>
      </w:r>
      <w:r>
        <w:rPr>
          <w:sz w:val="22"/>
          <w:szCs w:val="22"/>
        </w:rPr>
        <w:t xml:space="preserve">elmondta, hogy az elmúlt év során heti rendszerességgel tartott „Klub napközi”-k sikeresnek bizonyultak, ezért azt az idei évben is folytatni kívánják. </w:t>
      </w:r>
    </w:p>
    <w:p w14:paraId="5B7154E0" w14:textId="1DCB4603" w:rsidR="00FE3476" w:rsidRDefault="00FE3476" w:rsidP="00FE347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roma kultúra és a hagyományok ápolása, roma nyelv oktatása, roma történelem ismertetése, egészséges életmódra való nevelés, valamint a többségi társadalomba való beilleszkedés elősegítése céljából 2023. </w:t>
      </w:r>
      <w:r w:rsidR="00FB01F4">
        <w:rPr>
          <w:sz w:val="22"/>
          <w:szCs w:val="22"/>
        </w:rPr>
        <w:t>január</w:t>
      </w:r>
      <w:r>
        <w:rPr>
          <w:sz w:val="22"/>
          <w:szCs w:val="22"/>
        </w:rPr>
        <w:t xml:space="preserve"> 1. és 2023. december 31. időszakban roma és nem roma gyermekek részére ismételten „Klub napközi”-t kívánnak szervezni heti két alkalommal. A résztvevők ellátásának költségeire összesen 120.000,- Ft összeg biztosítását javasolja a testületnek. </w:t>
      </w:r>
    </w:p>
    <w:p w14:paraId="25D1EC12" w14:textId="77777777" w:rsidR="00FE3476" w:rsidRDefault="00FE3476" w:rsidP="00FE3476">
      <w:pPr>
        <w:jc w:val="both"/>
        <w:rPr>
          <w:sz w:val="22"/>
          <w:szCs w:val="22"/>
        </w:rPr>
      </w:pPr>
    </w:p>
    <w:p w14:paraId="015A2817" w14:textId="77777777" w:rsidR="00FE3476" w:rsidRDefault="00FE3476" w:rsidP="00FE3476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7AC09AA5" w14:textId="77777777" w:rsidR="00FE3476" w:rsidRDefault="00FE3476" w:rsidP="00FE3476">
      <w:pPr>
        <w:jc w:val="both"/>
        <w:rPr>
          <w:sz w:val="22"/>
          <w:szCs w:val="22"/>
        </w:rPr>
      </w:pPr>
    </w:p>
    <w:p w14:paraId="49F9B729" w14:textId="77777777" w:rsidR="00FE3476" w:rsidRDefault="00FE3476" w:rsidP="00FE3476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7E2B84">
        <w:rPr>
          <w:bCs/>
          <w:sz w:val="22"/>
          <w:szCs w:val="22"/>
        </w:rPr>
        <w:t xml:space="preserve">Kiskőrös Város Cigány Nemzetiségi Önkormányzata </w:t>
      </w:r>
    </w:p>
    <w:p w14:paraId="0BF471A5" w14:textId="1C73A8B6" w:rsidR="00FE3476" w:rsidRPr="00D354C8" w:rsidRDefault="00FE3476" w:rsidP="00FE3476">
      <w:pPr>
        <w:pStyle w:val="Listaszerbekezds"/>
        <w:numPr>
          <w:ilvl w:val="0"/>
          <w:numId w:val="27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0C75BA">
        <w:rPr>
          <w:bCs/>
          <w:sz w:val="22"/>
          <w:szCs w:val="22"/>
        </w:rPr>
        <w:t xml:space="preserve">a 2023. </w:t>
      </w:r>
      <w:r w:rsidR="000C75BA" w:rsidRPr="000C75BA">
        <w:rPr>
          <w:bCs/>
          <w:sz w:val="22"/>
          <w:szCs w:val="22"/>
        </w:rPr>
        <w:t>januárjától</w:t>
      </w:r>
      <w:r w:rsidRPr="000C75BA">
        <w:rPr>
          <w:bCs/>
          <w:sz w:val="22"/>
          <w:szCs w:val="22"/>
        </w:rPr>
        <w:t xml:space="preserve"> 2023. december 31. napjával bezárólag</w:t>
      </w:r>
      <w:r w:rsidRPr="007E2B84">
        <w:rPr>
          <w:bCs/>
          <w:sz w:val="22"/>
          <w:szCs w:val="22"/>
        </w:rPr>
        <w:t xml:space="preserve"> heti két alkalommal a </w:t>
      </w:r>
      <w:r w:rsidRPr="007E2B84">
        <w:rPr>
          <w:sz w:val="22"/>
          <w:szCs w:val="22"/>
        </w:rPr>
        <w:t xml:space="preserve">roma </w:t>
      </w:r>
      <w:r w:rsidRPr="00D354C8">
        <w:rPr>
          <w:sz w:val="22"/>
          <w:szCs w:val="22"/>
        </w:rPr>
        <w:t>kultúra és a hagyományok ápolása, roma nyelv oktatása, roma történelem ismertetése, egészséges életmódra való nevelés, valamint a többségi társadalomba való beilleszkedés elősegítése céljából</w:t>
      </w:r>
      <w:r w:rsidRPr="00D354C8">
        <w:rPr>
          <w:bCs/>
          <w:sz w:val="22"/>
          <w:szCs w:val="22"/>
        </w:rPr>
        <w:t xml:space="preserve"> szervezett „Klub napközi” résztvevőinek ellátásának költségeire</w:t>
      </w:r>
      <w:r w:rsidRPr="00D354C8">
        <w:rPr>
          <w:sz w:val="22"/>
          <w:szCs w:val="22"/>
        </w:rPr>
        <w:t xml:space="preserve"> összesen 120.000,- Ft összeget biztosít. </w:t>
      </w:r>
    </w:p>
    <w:p w14:paraId="3BB880F0" w14:textId="5FFB770F" w:rsidR="00FE3476" w:rsidRPr="00D354C8" w:rsidRDefault="00FE3476" w:rsidP="00FE3476">
      <w:pPr>
        <w:pStyle w:val="Listaszerbekezds"/>
        <w:numPr>
          <w:ilvl w:val="0"/>
          <w:numId w:val="27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354C8">
        <w:rPr>
          <w:bCs/>
          <w:sz w:val="22"/>
          <w:szCs w:val="22"/>
        </w:rPr>
        <w:t xml:space="preserve">az 1. pontban meghatározott összeget a </w:t>
      </w:r>
      <w:r w:rsidR="006959C1" w:rsidRPr="006959C1">
        <w:rPr>
          <w:bCs/>
          <w:sz w:val="22"/>
          <w:szCs w:val="22"/>
        </w:rPr>
        <w:t>2022. évi feladatalapú támogatás terhére</w:t>
      </w:r>
      <w:r w:rsidR="006959C1">
        <w:rPr>
          <w:bCs/>
          <w:sz w:val="22"/>
          <w:szCs w:val="22"/>
        </w:rPr>
        <w:t xml:space="preserve"> </w:t>
      </w:r>
      <w:r w:rsidRPr="00D354C8">
        <w:rPr>
          <w:sz w:val="22"/>
          <w:szCs w:val="22"/>
        </w:rPr>
        <w:t xml:space="preserve">biztosítja.  </w:t>
      </w:r>
    </w:p>
    <w:p w14:paraId="3037414B" w14:textId="77777777" w:rsidR="00FE3476" w:rsidRPr="00D354C8" w:rsidRDefault="00FE3476" w:rsidP="00FE3476">
      <w:pPr>
        <w:pStyle w:val="Listaszerbekezds"/>
        <w:numPr>
          <w:ilvl w:val="0"/>
          <w:numId w:val="27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354C8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52D0A65F" w14:textId="77777777" w:rsidR="00FE3476" w:rsidRPr="00D354C8" w:rsidRDefault="00FE3476" w:rsidP="00FE3476">
      <w:pPr>
        <w:tabs>
          <w:tab w:val="left" w:pos="2104"/>
        </w:tabs>
        <w:rPr>
          <w:sz w:val="22"/>
          <w:szCs w:val="22"/>
        </w:rPr>
      </w:pPr>
    </w:p>
    <w:p w14:paraId="298B7955" w14:textId="77777777" w:rsidR="00FE3476" w:rsidRPr="00D354C8" w:rsidRDefault="00FE3476" w:rsidP="00FE3476">
      <w:pPr>
        <w:tabs>
          <w:tab w:val="left" w:pos="2104"/>
        </w:tabs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Felelős:</w:t>
      </w:r>
      <w:r w:rsidRPr="00D354C8">
        <w:rPr>
          <w:sz w:val="22"/>
          <w:szCs w:val="22"/>
        </w:rPr>
        <w:tab/>
        <w:t>a testület elnöke</w:t>
      </w:r>
    </w:p>
    <w:p w14:paraId="66BA7E27" w14:textId="77777777" w:rsidR="00FE3476" w:rsidRPr="00D354C8" w:rsidRDefault="00FE3476" w:rsidP="00FE3476">
      <w:pPr>
        <w:tabs>
          <w:tab w:val="left" w:pos="2104"/>
        </w:tabs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Határidő:</w:t>
      </w:r>
      <w:r w:rsidRPr="00D354C8">
        <w:rPr>
          <w:sz w:val="22"/>
          <w:szCs w:val="22"/>
        </w:rPr>
        <w:tab/>
        <w:t>értelemszerűen</w:t>
      </w:r>
    </w:p>
    <w:p w14:paraId="1B869AED" w14:textId="77777777" w:rsidR="00A55EAE" w:rsidRPr="00D354C8" w:rsidRDefault="00A55EAE" w:rsidP="00A55EAE">
      <w:pPr>
        <w:jc w:val="both"/>
        <w:rPr>
          <w:sz w:val="22"/>
          <w:szCs w:val="22"/>
        </w:rPr>
      </w:pPr>
    </w:p>
    <w:p w14:paraId="15F23A23" w14:textId="77777777" w:rsidR="00A55EAE" w:rsidRPr="00D354C8" w:rsidRDefault="00A55EAE" w:rsidP="00A55EAE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>A testület megtárgyalta Kunhegyesi Nikolett elnök által megfogalmazottakat és 3 „igen” szavazattal az alábbi határozatokat hozta:</w:t>
      </w:r>
    </w:p>
    <w:p w14:paraId="08AD017F" w14:textId="77777777" w:rsidR="00B32541" w:rsidRPr="00D354C8" w:rsidRDefault="00B32541" w:rsidP="00B32541">
      <w:pPr>
        <w:jc w:val="both"/>
        <w:rPr>
          <w:sz w:val="22"/>
          <w:szCs w:val="22"/>
        </w:rPr>
      </w:pPr>
    </w:p>
    <w:p w14:paraId="701F2220" w14:textId="77777777" w:rsidR="00B32541" w:rsidRPr="00D354C8" w:rsidRDefault="006501D2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D354C8">
        <w:rPr>
          <w:b/>
          <w:sz w:val="22"/>
          <w:szCs w:val="22"/>
          <w:u w:val="single"/>
        </w:rPr>
        <w:t>2</w:t>
      </w:r>
      <w:r w:rsidR="00FE3476" w:rsidRPr="00D354C8">
        <w:rPr>
          <w:b/>
          <w:sz w:val="22"/>
          <w:szCs w:val="22"/>
          <w:u w:val="single"/>
        </w:rPr>
        <w:t>/</w:t>
      </w:r>
      <w:r w:rsidR="00B32541" w:rsidRPr="00D354C8">
        <w:rPr>
          <w:b/>
          <w:sz w:val="22"/>
          <w:szCs w:val="22"/>
          <w:u w:val="single"/>
        </w:rPr>
        <w:t>202</w:t>
      </w:r>
      <w:r w:rsidR="00FE3476" w:rsidRPr="00D354C8">
        <w:rPr>
          <w:b/>
          <w:sz w:val="22"/>
          <w:szCs w:val="22"/>
          <w:u w:val="single"/>
        </w:rPr>
        <w:t>3</w:t>
      </w:r>
      <w:r w:rsidR="00B32541" w:rsidRPr="00D354C8">
        <w:rPr>
          <w:b/>
          <w:sz w:val="22"/>
          <w:szCs w:val="22"/>
          <w:u w:val="single"/>
        </w:rPr>
        <w:t>. sz. Cigány Nemzetiségi Önk. határozat</w:t>
      </w:r>
    </w:p>
    <w:p w14:paraId="756D2048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67C5154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A49085E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7ED2B392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43FD56E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FEBE4A8" w14:textId="77777777" w:rsidR="00FE3476" w:rsidRPr="00D354C8" w:rsidRDefault="00FE3476" w:rsidP="00FE3476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354C8">
        <w:rPr>
          <w:bCs/>
          <w:sz w:val="22"/>
          <w:szCs w:val="22"/>
        </w:rPr>
        <w:t xml:space="preserve">Kiskőrös Város Cigány Nemzetiségi Önkormányzata </w:t>
      </w:r>
    </w:p>
    <w:p w14:paraId="27AFD913" w14:textId="77777777" w:rsidR="00FE3476" w:rsidRPr="00D354C8" w:rsidRDefault="00FE3476" w:rsidP="00FE3476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</w:p>
    <w:p w14:paraId="202771CA" w14:textId="6D9D0155" w:rsidR="00FE3476" w:rsidRPr="00D354C8" w:rsidRDefault="00FE3476" w:rsidP="00FE3476">
      <w:pPr>
        <w:pStyle w:val="Listaszerbekezds"/>
        <w:numPr>
          <w:ilvl w:val="0"/>
          <w:numId w:val="2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0C75BA">
        <w:rPr>
          <w:bCs/>
          <w:sz w:val="22"/>
          <w:szCs w:val="22"/>
        </w:rPr>
        <w:t xml:space="preserve">a 2023. </w:t>
      </w:r>
      <w:r w:rsidR="000C75BA" w:rsidRPr="000C75BA">
        <w:rPr>
          <w:bCs/>
          <w:sz w:val="22"/>
          <w:szCs w:val="22"/>
        </w:rPr>
        <w:t>januárjától</w:t>
      </w:r>
      <w:r w:rsidRPr="000C75BA">
        <w:rPr>
          <w:bCs/>
          <w:sz w:val="22"/>
          <w:szCs w:val="22"/>
        </w:rPr>
        <w:t xml:space="preserve"> 2023. december 31. napjával</w:t>
      </w:r>
      <w:r w:rsidRPr="00D354C8">
        <w:rPr>
          <w:bCs/>
          <w:sz w:val="22"/>
          <w:szCs w:val="22"/>
        </w:rPr>
        <w:t xml:space="preserve"> bezárólag heti két alkalommal a </w:t>
      </w:r>
      <w:r w:rsidRPr="00D354C8">
        <w:rPr>
          <w:sz w:val="22"/>
          <w:szCs w:val="22"/>
        </w:rPr>
        <w:t>roma kultúra és a hagyományok ápolása, roma nyelv oktatása, roma történelem ismertetése, egészséges életmódra való nevelés, valamint a többségi társadalomba való beilleszkedés elősegítése céljából</w:t>
      </w:r>
      <w:r w:rsidRPr="00D354C8">
        <w:rPr>
          <w:bCs/>
          <w:sz w:val="22"/>
          <w:szCs w:val="22"/>
        </w:rPr>
        <w:t xml:space="preserve"> szervezett „Klub napközi” résztvevőinek ellátásának költségeire</w:t>
      </w:r>
      <w:r w:rsidRPr="00D354C8">
        <w:rPr>
          <w:sz w:val="22"/>
          <w:szCs w:val="22"/>
        </w:rPr>
        <w:t xml:space="preserve"> összesen 120.000,- Ft összeget biztosít. </w:t>
      </w:r>
    </w:p>
    <w:p w14:paraId="24451B97" w14:textId="77777777" w:rsidR="00FE3476" w:rsidRPr="00D354C8" w:rsidRDefault="00FE3476" w:rsidP="00FE3476">
      <w:pPr>
        <w:pStyle w:val="Listaszerbekezds"/>
        <w:tabs>
          <w:tab w:val="left" w:pos="2104"/>
        </w:tabs>
        <w:ind w:left="720"/>
        <w:contextualSpacing/>
        <w:jc w:val="both"/>
        <w:rPr>
          <w:sz w:val="22"/>
          <w:szCs w:val="22"/>
        </w:rPr>
      </w:pPr>
    </w:p>
    <w:p w14:paraId="5C4186E6" w14:textId="0DD2716A" w:rsidR="00FE3476" w:rsidRDefault="00FE3476" w:rsidP="000A3261">
      <w:pPr>
        <w:pStyle w:val="Listaszerbekezds"/>
        <w:numPr>
          <w:ilvl w:val="0"/>
          <w:numId w:val="2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6959C1">
        <w:rPr>
          <w:bCs/>
          <w:sz w:val="22"/>
          <w:szCs w:val="22"/>
        </w:rPr>
        <w:t xml:space="preserve">az 1. pontban meghatározott összeget a </w:t>
      </w:r>
      <w:r w:rsidR="006959C1" w:rsidRPr="006959C1">
        <w:rPr>
          <w:bCs/>
          <w:sz w:val="22"/>
          <w:szCs w:val="22"/>
        </w:rPr>
        <w:t>2022. évi feladatalapú támogatás terhére</w:t>
      </w:r>
      <w:r w:rsidR="006959C1">
        <w:rPr>
          <w:bCs/>
          <w:sz w:val="22"/>
          <w:szCs w:val="22"/>
        </w:rPr>
        <w:t xml:space="preserve"> </w:t>
      </w:r>
      <w:r w:rsidR="006959C1" w:rsidRPr="00D354C8">
        <w:rPr>
          <w:sz w:val="22"/>
          <w:szCs w:val="22"/>
        </w:rPr>
        <w:t xml:space="preserve">biztosítja.  </w:t>
      </w:r>
    </w:p>
    <w:p w14:paraId="5D55A9F3" w14:textId="77777777" w:rsidR="006959C1" w:rsidRPr="006959C1" w:rsidRDefault="006959C1" w:rsidP="006959C1">
      <w:pPr>
        <w:tabs>
          <w:tab w:val="left" w:pos="2104"/>
        </w:tabs>
        <w:contextualSpacing/>
        <w:jc w:val="both"/>
        <w:rPr>
          <w:sz w:val="22"/>
          <w:szCs w:val="22"/>
        </w:rPr>
      </w:pPr>
    </w:p>
    <w:p w14:paraId="58E113B3" w14:textId="77777777" w:rsidR="00FE3476" w:rsidRPr="00D354C8" w:rsidRDefault="00FE3476" w:rsidP="00FE3476">
      <w:pPr>
        <w:pStyle w:val="Listaszerbekezds"/>
        <w:numPr>
          <w:ilvl w:val="0"/>
          <w:numId w:val="2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354C8">
        <w:rPr>
          <w:sz w:val="22"/>
          <w:szCs w:val="22"/>
        </w:rPr>
        <w:t>felkéri a Polgármesteri Hivatal Pénzügyi Osztályát, hogy az összeg kifizetéséről számla ellenében gondoskodjon.</w:t>
      </w:r>
    </w:p>
    <w:p w14:paraId="4DBD9451" w14:textId="77777777" w:rsidR="00A55EAE" w:rsidRPr="00D354C8" w:rsidRDefault="00A55EAE" w:rsidP="00A55EAE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7CEFBC8A" w14:textId="77777777" w:rsidR="00A55EAE" w:rsidRPr="00D354C8" w:rsidRDefault="00A55EAE" w:rsidP="00A55EAE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14210787" w14:textId="77777777" w:rsidR="00A55EAE" w:rsidRPr="00D354C8" w:rsidRDefault="00A55EAE" w:rsidP="00A55EAE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Felelős:</w:t>
      </w:r>
      <w:r w:rsidRPr="00D354C8">
        <w:rPr>
          <w:sz w:val="22"/>
          <w:szCs w:val="22"/>
        </w:rPr>
        <w:tab/>
        <w:t>a testület elnöke</w:t>
      </w:r>
    </w:p>
    <w:p w14:paraId="522A703A" w14:textId="77777777" w:rsidR="00A55EAE" w:rsidRPr="00D354C8" w:rsidRDefault="00A55EAE" w:rsidP="00A55EAE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Határidő:</w:t>
      </w:r>
      <w:r w:rsidRPr="00D354C8">
        <w:rPr>
          <w:sz w:val="22"/>
          <w:szCs w:val="22"/>
        </w:rPr>
        <w:tab/>
        <w:t>értelemszerűen</w:t>
      </w:r>
    </w:p>
    <w:p w14:paraId="41204506" w14:textId="77777777" w:rsidR="00A55EAE" w:rsidRPr="00D354C8" w:rsidRDefault="00A55EAE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E04DCDC" w14:textId="77777777" w:rsidR="00213705" w:rsidRPr="00D354C8" w:rsidRDefault="00213705" w:rsidP="00550EA4">
      <w:pPr>
        <w:rPr>
          <w:i/>
          <w:iCs/>
          <w:sz w:val="22"/>
          <w:szCs w:val="22"/>
        </w:rPr>
      </w:pPr>
    </w:p>
    <w:p w14:paraId="6B99AA0D" w14:textId="77777777" w:rsidR="006501D2" w:rsidRPr="00D354C8" w:rsidRDefault="006501D2" w:rsidP="00550EA4">
      <w:pPr>
        <w:rPr>
          <w:i/>
          <w:iCs/>
          <w:sz w:val="22"/>
          <w:szCs w:val="22"/>
        </w:rPr>
      </w:pPr>
    </w:p>
    <w:p w14:paraId="011DB587" w14:textId="77777777" w:rsidR="006501D2" w:rsidRPr="00D354C8" w:rsidRDefault="006501D2" w:rsidP="00550EA4">
      <w:pPr>
        <w:rPr>
          <w:i/>
          <w:iCs/>
          <w:sz w:val="22"/>
          <w:szCs w:val="22"/>
        </w:rPr>
      </w:pPr>
    </w:p>
    <w:p w14:paraId="62CFC6C2" w14:textId="0A70ADBA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1FC57963" w14:textId="77777777" w:rsidR="000C75BA" w:rsidRPr="00D354C8" w:rsidRDefault="000C75BA" w:rsidP="00EF5F8C">
      <w:pPr>
        <w:jc w:val="both"/>
        <w:rPr>
          <w:i/>
          <w:iCs/>
          <w:sz w:val="22"/>
          <w:szCs w:val="22"/>
        </w:rPr>
      </w:pPr>
    </w:p>
    <w:p w14:paraId="66FDE877" w14:textId="4C0E45EC" w:rsidR="009A5098" w:rsidRDefault="009A5098" w:rsidP="009A509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Kunhegyesi Gábor (09.29.) a testület tagja </w:t>
      </w:r>
      <w:r w:rsidRPr="006160F9">
        <w:rPr>
          <w:sz w:val="22"/>
          <w:szCs w:val="22"/>
        </w:rPr>
        <w:t xml:space="preserve">elmondta, hogy a nemzetiségek jogairól szóló 2011. évi CLXXIX. törvény (továbbiakban: </w:t>
      </w:r>
      <w:proofErr w:type="spellStart"/>
      <w:r w:rsidRPr="006160F9">
        <w:rPr>
          <w:sz w:val="22"/>
          <w:szCs w:val="22"/>
        </w:rPr>
        <w:t>Njt</w:t>
      </w:r>
      <w:proofErr w:type="spellEnd"/>
      <w:r w:rsidRPr="006160F9">
        <w:rPr>
          <w:sz w:val="22"/>
          <w:szCs w:val="22"/>
        </w:rPr>
        <w:t>.) 109. § (1) bekezdése értelmében a nemzetiségi önkormányzat testülete az elnökének, elnökhelyettesének, tagjának, valamint az általa létrehozott bizottság elnökének és tagjának - a nemzetiségi önkormányzat költségvetése terhére, a nemzetiségi közfeladat-ellátás veszélyeztetése nélkül - tiszteletdíjat, természetbeni juttatást állapíthat meg.</w:t>
      </w:r>
      <w:r>
        <w:rPr>
          <w:sz w:val="22"/>
          <w:szCs w:val="22"/>
        </w:rPr>
        <w:t xml:space="preserve"> Az </w:t>
      </w:r>
      <w:proofErr w:type="spellStart"/>
      <w:r>
        <w:rPr>
          <w:sz w:val="22"/>
          <w:szCs w:val="22"/>
        </w:rPr>
        <w:t>Njt</w:t>
      </w:r>
      <w:proofErr w:type="spellEnd"/>
      <w:r>
        <w:rPr>
          <w:sz w:val="22"/>
          <w:szCs w:val="22"/>
        </w:rPr>
        <w:t>. értelmében</w:t>
      </w:r>
      <w:r w:rsidRPr="00DD1848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DD1848">
        <w:rPr>
          <w:sz w:val="22"/>
          <w:szCs w:val="22"/>
        </w:rPr>
        <w:t xml:space="preserve"> települési nemzetiségi önkormányzat elnökének tiszteletdíja nem lehet magasabb, mint a mindenkori közszolgálati tisztviselőkről szóló törvény szerinti illetményalap kétszerese, ha köznevelési intézményt is tart fenn az önkormányzat, akkor a mindenkori közszolgálati tisztviselőkről szóló törvény szerinti illetményalap négyszerese, ha köznevelési intézményt is tart fenn az önkormányzat, akkor a mindenkori közszolgálati tisztviselőkről szóló törvény szerinti illetményalap hatszorosa, a természetbeni juttatás pedig az illetményalappal megegyező mértékű.</w:t>
      </w:r>
    </w:p>
    <w:p w14:paraId="35CBFB44" w14:textId="4D81BA76" w:rsidR="009A5098" w:rsidRPr="00AF68ED" w:rsidRDefault="009B467E" w:rsidP="009A50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Kunhegyesi Gábor (09.29.) Kunhegyesi Nikolett elnök tiszteletdíjának </w:t>
      </w:r>
      <w:r w:rsidR="009A5098">
        <w:rPr>
          <w:sz w:val="22"/>
          <w:szCs w:val="22"/>
        </w:rPr>
        <w:t xml:space="preserve">2023. </w:t>
      </w:r>
      <w:r w:rsidR="00FB01F4">
        <w:rPr>
          <w:sz w:val="22"/>
          <w:szCs w:val="22"/>
        </w:rPr>
        <w:t>február</w:t>
      </w:r>
      <w:r w:rsidR="009A5098">
        <w:rPr>
          <w:sz w:val="22"/>
          <w:szCs w:val="22"/>
        </w:rPr>
        <w:t xml:space="preserve"> 1. napjától havi 17.700,- Ft összegre</w:t>
      </w:r>
      <w:r>
        <w:rPr>
          <w:sz w:val="22"/>
          <w:szCs w:val="22"/>
        </w:rPr>
        <w:t xml:space="preserve"> történő megemelését javasolja a testületnek.</w:t>
      </w:r>
    </w:p>
    <w:p w14:paraId="6D7337F7" w14:textId="77777777" w:rsidR="009A5098" w:rsidRDefault="009A5098" w:rsidP="009A5098">
      <w:pPr>
        <w:jc w:val="both"/>
        <w:rPr>
          <w:sz w:val="22"/>
        </w:rPr>
      </w:pPr>
    </w:p>
    <w:p w14:paraId="7836FDE1" w14:textId="77777777" w:rsidR="009A5098" w:rsidRPr="00CA74BF" w:rsidRDefault="009A5098" w:rsidP="009A509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70B6AA61" w14:textId="77777777" w:rsidR="009A5098" w:rsidRDefault="009A5098" w:rsidP="009A5098">
      <w:pPr>
        <w:jc w:val="both"/>
        <w:rPr>
          <w:sz w:val="22"/>
        </w:rPr>
      </w:pPr>
    </w:p>
    <w:p w14:paraId="3984D544" w14:textId="38882B1B" w:rsidR="009A5098" w:rsidRPr="009A5098" w:rsidRDefault="009A5098" w:rsidP="009A509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Cigány</w:t>
      </w:r>
      <w:r w:rsidRPr="00567FD0">
        <w:rPr>
          <w:bCs/>
          <w:sz w:val="22"/>
          <w:szCs w:val="22"/>
        </w:rPr>
        <w:t xml:space="preserve"> 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(3</w:t>
      </w:r>
      <w:r w:rsidRPr="00FC6CB8">
        <w:rPr>
          <w:sz w:val="22"/>
          <w:szCs w:val="22"/>
        </w:rPr>
        <w:t xml:space="preserve">) bekezdése alapján, </w:t>
      </w:r>
      <w:r w:rsidRPr="00AF68ED">
        <w:rPr>
          <w:sz w:val="22"/>
          <w:szCs w:val="22"/>
        </w:rPr>
        <w:t xml:space="preserve">Kunhegyesi </w:t>
      </w:r>
      <w:r>
        <w:rPr>
          <w:sz w:val="22"/>
          <w:szCs w:val="22"/>
        </w:rPr>
        <w:t>Nikolett</w:t>
      </w:r>
      <w:r w:rsidRPr="00AF68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 xml:space="preserve">2023. </w:t>
      </w:r>
      <w:r w:rsidR="00FB01F4">
        <w:rPr>
          <w:sz w:val="22"/>
          <w:szCs w:val="22"/>
        </w:rPr>
        <w:t>február</w:t>
      </w:r>
      <w:r>
        <w:rPr>
          <w:sz w:val="22"/>
          <w:szCs w:val="22"/>
        </w:rPr>
        <w:t xml:space="preserve"> 1. napjától havi 17.700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37F66B9E" w14:textId="77777777" w:rsidR="009A5098" w:rsidRDefault="009A5098" w:rsidP="009A5098">
      <w:pPr>
        <w:jc w:val="both"/>
        <w:rPr>
          <w:b/>
          <w:sz w:val="22"/>
          <w:szCs w:val="22"/>
          <w:u w:val="single"/>
        </w:rPr>
      </w:pPr>
    </w:p>
    <w:p w14:paraId="038B650B" w14:textId="77777777" w:rsidR="009A5098" w:rsidRPr="000A5610" w:rsidRDefault="009A5098" w:rsidP="009A509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15B005E7" w14:textId="685694AE" w:rsidR="009A5098" w:rsidRDefault="009A5098" w:rsidP="009A509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5EAA8B60" w14:textId="1CDF3D85" w:rsidR="00FE3476" w:rsidRPr="001B2C85" w:rsidRDefault="00FE3476" w:rsidP="009A5098">
      <w:pPr>
        <w:jc w:val="both"/>
        <w:rPr>
          <w:sz w:val="22"/>
          <w:szCs w:val="22"/>
          <w:highlight w:val="yellow"/>
        </w:rPr>
      </w:pPr>
    </w:p>
    <w:p w14:paraId="4FB1BA5D" w14:textId="77777777" w:rsidR="00FE3476" w:rsidRPr="00D354C8" w:rsidRDefault="001B2C85" w:rsidP="00FE34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D354C8">
        <w:rPr>
          <w:b/>
          <w:sz w:val="22"/>
          <w:szCs w:val="22"/>
          <w:u w:val="single"/>
        </w:rPr>
        <w:t>3</w:t>
      </w:r>
      <w:r w:rsidR="00FE3476" w:rsidRPr="00D354C8">
        <w:rPr>
          <w:b/>
          <w:sz w:val="22"/>
          <w:szCs w:val="22"/>
          <w:u w:val="single"/>
        </w:rPr>
        <w:t>/2023. sz. Cigány Nemzetiségi Önk. határozat</w:t>
      </w:r>
    </w:p>
    <w:p w14:paraId="70476F7A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F8C9886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FC43A99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3608EB68" w14:textId="2059C3DE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EBBD8B7" w14:textId="77777777" w:rsidR="00D354C8" w:rsidRPr="00D354C8" w:rsidRDefault="00D354C8" w:rsidP="00FE34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D5EA06B" w14:textId="4BB2268A" w:rsidR="009A5098" w:rsidRPr="009A5098" w:rsidRDefault="009A5098" w:rsidP="009A509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Cigány</w:t>
      </w:r>
      <w:r w:rsidRPr="00567FD0">
        <w:rPr>
          <w:bCs/>
          <w:sz w:val="22"/>
          <w:szCs w:val="22"/>
        </w:rPr>
        <w:t xml:space="preserve"> 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(3</w:t>
      </w:r>
      <w:r w:rsidRPr="00FC6CB8">
        <w:rPr>
          <w:sz w:val="22"/>
          <w:szCs w:val="22"/>
        </w:rPr>
        <w:t xml:space="preserve">) bekezdése alapján, </w:t>
      </w:r>
      <w:r w:rsidRPr="00AF68ED">
        <w:rPr>
          <w:sz w:val="22"/>
          <w:szCs w:val="22"/>
        </w:rPr>
        <w:t xml:space="preserve">Kunhegyesi </w:t>
      </w:r>
      <w:r>
        <w:rPr>
          <w:sz w:val="22"/>
          <w:szCs w:val="22"/>
        </w:rPr>
        <w:t>Nikolett</w:t>
      </w:r>
      <w:r w:rsidRPr="00AF68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 xml:space="preserve">2023. </w:t>
      </w:r>
      <w:r w:rsidR="00FB01F4">
        <w:rPr>
          <w:sz w:val="22"/>
          <w:szCs w:val="22"/>
        </w:rPr>
        <w:t>február</w:t>
      </w:r>
      <w:r>
        <w:rPr>
          <w:sz w:val="22"/>
          <w:szCs w:val="22"/>
        </w:rPr>
        <w:t xml:space="preserve"> 1. napjától havi 17.700</w:t>
      </w:r>
      <w:r w:rsidRPr="00FC6CB8">
        <w:rPr>
          <w:sz w:val="22"/>
          <w:szCs w:val="22"/>
        </w:rPr>
        <w:t>,- Ft-ban állapítja meg.</w:t>
      </w:r>
    </w:p>
    <w:p w14:paraId="0317127D" w14:textId="2BF24A30" w:rsidR="00FE3476" w:rsidRPr="00D354C8" w:rsidRDefault="00FE3476" w:rsidP="0049233B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</w:p>
    <w:p w14:paraId="272D040D" w14:textId="77777777" w:rsidR="00FE3476" w:rsidRPr="00D354C8" w:rsidRDefault="00FE3476" w:rsidP="00FE3476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05013AE0" w14:textId="77777777" w:rsidR="00FE3476" w:rsidRPr="00D354C8" w:rsidRDefault="00FE3476" w:rsidP="00FE3476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Felelős:</w:t>
      </w:r>
      <w:r w:rsidRPr="00D354C8">
        <w:rPr>
          <w:sz w:val="22"/>
          <w:szCs w:val="22"/>
        </w:rPr>
        <w:tab/>
        <w:t>a testület elnöke</w:t>
      </w:r>
    </w:p>
    <w:p w14:paraId="1B3C46D2" w14:textId="559B117F" w:rsidR="00FE3476" w:rsidRPr="00423D05" w:rsidRDefault="00FE3476" w:rsidP="00FE3476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Határidő:</w:t>
      </w:r>
      <w:r w:rsidR="009A5098">
        <w:rPr>
          <w:sz w:val="22"/>
          <w:szCs w:val="22"/>
        </w:rPr>
        <w:tab/>
        <w:t>azonnal</w:t>
      </w:r>
    </w:p>
    <w:p w14:paraId="7275968A" w14:textId="77777777" w:rsidR="00FE3476" w:rsidRDefault="00FE3476" w:rsidP="00FE34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41D2B70" w14:textId="77777777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0E18328B" w14:textId="6B7FB745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1DA6C143" w14:textId="2150F019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917B0DF" w14:textId="5CE920EB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76A0C344" w14:textId="106FF720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2683E00" w14:textId="641F4264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1E42DF9B" w14:textId="0688F8A8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4FB7F31D" w14:textId="5EF66E35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2EEEDCD1" w14:textId="1C9A178B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5E85EC43" w14:textId="52C5AC1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0467E1D3" w14:textId="204F0B9C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137D1CBE" w14:textId="41C459EC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24BA95B7" w14:textId="250E654C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450E9F4" w14:textId="1F2C0B36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77B6DAB9" w14:textId="3CF1EFAE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2884C572" w14:textId="08977B16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659B836" w14:textId="2AFCB274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B56E6E1" w14:textId="0FE41E4F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D6B64A3" w14:textId="5C0093EF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1D38260C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C671DEF" w14:textId="77777777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FE3476">
        <w:rPr>
          <w:sz w:val="22"/>
          <w:szCs w:val="22"/>
        </w:rPr>
        <w:t>09:45</w:t>
      </w:r>
      <w:r w:rsidRPr="003D2533">
        <w:rPr>
          <w:sz w:val="22"/>
          <w:szCs w:val="22"/>
        </w:rPr>
        <w:t xml:space="preserve"> órakor bezárta.</w:t>
      </w:r>
    </w:p>
    <w:p w14:paraId="5AF43AA1" w14:textId="77777777" w:rsidR="00D85544" w:rsidRDefault="00D85544" w:rsidP="00D85544">
      <w:pPr>
        <w:jc w:val="both"/>
        <w:rPr>
          <w:sz w:val="22"/>
          <w:szCs w:val="22"/>
        </w:rPr>
      </w:pPr>
    </w:p>
    <w:p w14:paraId="667A2666" w14:textId="77777777" w:rsidR="00D85544" w:rsidRDefault="00D85544" w:rsidP="00D85544">
      <w:pPr>
        <w:jc w:val="both"/>
        <w:rPr>
          <w:sz w:val="22"/>
          <w:szCs w:val="22"/>
        </w:rPr>
      </w:pPr>
    </w:p>
    <w:p w14:paraId="7720172E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252630C8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452A1FE1" w14:textId="77777777" w:rsidR="00D85544" w:rsidRDefault="00D85544" w:rsidP="00D85544">
      <w:pPr>
        <w:jc w:val="center"/>
        <w:rPr>
          <w:sz w:val="22"/>
          <w:szCs w:val="22"/>
        </w:rPr>
      </w:pPr>
    </w:p>
    <w:p w14:paraId="7C15CF8E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6BC86C1A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02E8027B" w14:textId="77777777" w:rsidR="00D85544" w:rsidRPr="003D2533" w:rsidRDefault="00D85544" w:rsidP="00D85544">
      <w:pPr>
        <w:rPr>
          <w:sz w:val="22"/>
          <w:szCs w:val="22"/>
        </w:rPr>
      </w:pPr>
    </w:p>
    <w:p w14:paraId="19B3E4DB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D64C7B">
        <w:rPr>
          <w:sz w:val="22"/>
          <w:szCs w:val="22"/>
        </w:rPr>
        <w:t>9</w:t>
      </w:r>
      <w:r w:rsidRPr="003D2533">
        <w:rPr>
          <w:sz w:val="22"/>
          <w:szCs w:val="22"/>
        </w:rPr>
        <w:t>.</w:t>
      </w:r>
      <w:r w:rsidR="00D64C7B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55F5392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  <w:t>jegyzőkönyv-hitelesítő</w:t>
      </w:r>
    </w:p>
    <w:p w14:paraId="5515C062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E826038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AB21E69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E45625D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6DB3073" w14:textId="77777777" w:rsidR="004C6AD2" w:rsidRPr="00503448" w:rsidRDefault="00D85544" w:rsidP="005C28EE">
      <w:pPr>
        <w:jc w:val="center"/>
        <w:rPr>
          <w:sz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sectPr w:rsidR="004C6AD2" w:rsidRPr="00503448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E9A63" w14:textId="77777777" w:rsidR="004C677A" w:rsidRDefault="004C677A" w:rsidP="0032518A">
      <w:r>
        <w:separator/>
      </w:r>
    </w:p>
  </w:endnote>
  <w:endnote w:type="continuationSeparator" w:id="0">
    <w:p w14:paraId="71A4E4EA" w14:textId="77777777" w:rsidR="004C677A" w:rsidRDefault="004C677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540DEB8D" w14:textId="77777777" w:rsidR="009919EA" w:rsidRDefault="00CD67F8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6013BE">
          <w:rPr>
            <w:noProof/>
          </w:rPr>
          <w:t>4</w:t>
        </w:r>
        <w:r>
          <w:fldChar w:fldCharType="end"/>
        </w:r>
      </w:p>
    </w:sdtContent>
  </w:sdt>
  <w:p w14:paraId="35125711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F1271" w14:textId="77777777" w:rsidR="004C677A" w:rsidRDefault="004C677A" w:rsidP="0032518A">
      <w:r>
        <w:separator/>
      </w:r>
    </w:p>
  </w:footnote>
  <w:footnote w:type="continuationSeparator" w:id="0">
    <w:p w14:paraId="7A3CD7F9" w14:textId="77777777" w:rsidR="004C677A" w:rsidRDefault="004C677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5CB76CB"/>
    <w:multiLevelType w:val="hybridMultilevel"/>
    <w:tmpl w:val="C29A20F4"/>
    <w:lvl w:ilvl="0" w:tplc="5E14BC5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B5B9D"/>
    <w:multiLevelType w:val="hybridMultilevel"/>
    <w:tmpl w:val="4542735E"/>
    <w:lvl w:ilvl="0" w:tplc="68308B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B500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7490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B2BDE"/>
    <w:multiLevelType w:val="hybridMultilevel"/>
    <w:tmpl w:val="11E6E3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3046E"/>
    <w:multiLevelType w:val="hybridMultilevel"/>
    <w:tmpl w:val="A63CD882"/>
    <w:lvl w:ilvl="0" w:tplc="8A56A8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E1002"/>
    <w:multiLevelType w:val="hybridMultilevel"/>
    <w:tmpl w:val="0004004C"/>
    <w:lvl w:ilvl="0" w:tplc="C1660F6C">
      <w:start w:val="6"/>
      <w:numFmt w:val="lowerLetter"/>
      <w:lvlText w:val="%1)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86"/>
        </w:tabs>
        <w:ind w:left="148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06"/>
        </w:tabs>
        <w:ind w:left="220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</w:lvl>
  </w:abstractNum>
  <w:abstractNum w:abstractNumId="13" w15:restartNumberingAfterBreak="0">
    <w:nsid w:val="3F0D1894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962DE"/>
    <w:multiLevelType w:val="hybridMultilevel"/>
    <w:tmpl w:val="5D76F26E"/>
    <w:lvl w:ilvl="0" w:tplc="EB2823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92993"/>
    <w:multiLevelType w:val="hybridMultilevel"/>
    <w:tmpl w:val="A63CD882"/>
    <w:lvl w:ilvl="0" w:tplc="8A56A8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761BCD"/>
    <w:multiLevelType w:val="hybridMultilevel"/>
    <w:tmpl w:val="728A7758"/>
    <w:lvl w:ilvl="0" w:tplc="87AA21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6173A5"/>
    <w:multiLevelType w:val="hybridMultilevel"/>
    <w:tmpl w:val="2DF0BB68"/>
    <w:lvl w:ilvl="0" w:tplc="E618B1F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FF48F9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9758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92A6F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2641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545C7"/>
    <w:multiLevelType w:val="hybridMultilevel"/>
    <w:tmpl w:val="BAAE1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752898">
    <w:abstractNumId w:val="16"/>
  </w:num>
  <w:num w:numId="2" w16cid:durableId="1515416413">
    <w:abstractNumId w:val="0"/>
  </w:num>
  <w:num w:numId="3" w16cid:durableId="870995717">
    <w:abstractNumId w:val="1"/>
  </w:num>
  <w:num w:numId="4" w16cid:durableId="1938126973">
    <w:abstractNumId w:val="2"/>
  </w:num>
  <w:num w:numId="5" w16cid:durableId="1229456313">
    <w:abstractNumId w:val="3"/>
  </w:num>
  <w:num w:numId="6" w16cid:durableId="2004552198">
    <w:abstractNumId w:val="4"/>
  </w:num>
  <w:num w:numId="7" w16cid:durableId="1214465827">
    <w:abstractNumId w:val="19"/>
  </w:num>
  <w:num w:numId="8" w16cid:durableId="2000842138">
    <w:abstractNumId w:val="6"/>
  </w:num>
  <w:num w:numId="9" w16cid:durableId="925576491">
    <w:abstractNumId w:val="12"/>
  </w:num>
  <w:num w:numId="10" w16cid:durableId="13182238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9856605">
    <w:abstractNumId w:val="26"/>
  </w:num>
  <w:num w:numId="12" w16cid:durableId="1841459661">
    <w:abstractNumId w:val="15"/>
  </w:num>
  <w:num w:numId="13" w16cid:durableId="1668167605">
    <w:abstractNumId w:val="5"/>
  </w:num>
  <w:num w:numId="14" w16cid:durableId="1425151542">
    <w:abstractNumId w:val="20"/>
  </w:num>
  <w:num w:numId="15" w16cid:durableId="1926105981">
    <w:abstractNumId w:val="21"/>
  </w:num>
  <w:num w:numId="16" w16cid:durableId="1194609633">
    <w:abstractNumId w:val="18"/>
  </w:num>
  <w:num w:numId="17" w16cid:durableId="17693029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8595716">
    <w:abstractNumId w:val="22"/>
  </w:num>
  <w:num w:numId="19" w16cid:durableId="1982608538">
    <w:abstractNumId w:val="9"/>
  </w:num>
  <w:num w:numId="20" w16cid:durableId="1030110781">
    <w:abstractNumId w:val="24"/>
  </w:num>
  <w:num w:numId="21" w16cid:durableId="57019502">
    <w:abstractNumId w:val="14"/>
  </w:num>
  <w:num w:numId="22" w16cid:durableId="1061706796">
    <w:abstractNumId w:val="7"/>
  </w:num>
  <w:num w:numId="23" w16cid:durableId="1743329478">
    <w:abstractNumId w:val="23"/>
  </w:num>
  <w:num w:numId="24" w16cid:durableId="604271665">
    <w:abstractNumId w:val="13"/>
  </w:num>
  <w:num w:numId="25" w16cid:durableId="1989939854">
    <w:abstractNumId w:val="25"/>
  </w:num>
  <w:num w:numId="26" w16cid:durableId="1754812730">
    <w:abstractNumId w:val="8"/>
  </w:num>
  <w:num w:numId="27" w16cid:durableId="1804158993">
    <w:abstractNumId w:val="11"/>
  </w:num>
  <w:num w:numId="28" w16cid:durableId="1229920139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616A"/>
    <w:rsid w:val="0004632E"/>
    <w:rsid w:val="00046724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30D4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9F01"/>
  <w15:docId w15:val="{A6827F2F-7CE9-4F1D-8FB9-C1699FEE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1118</Words>
  <Characters>7718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</cp:revision>
  <cp:lastPrinted>2023-01-26T13:35:00Z</cp:lastPrinted>
  <dcterms:created xsi:type="dcterms:W3CDTF">2023-01-26T14:31:00Z</dcterms:created>
  <dcterms:modified xsi:type="dcterms:W3CDTF">2023-01-26T14:50:00Z</dcterms:modified>
</cp:coreProperties>
</file>