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7538FFD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0B616B">
        <w:rPr>
          <w:b/>
          <w:sz w:val="22"/>
          <w:szCs w:val="22"/>
        </w:rPr>
        <w:t>3</w:t>
      </w:r>
      <w:r w:rsidR="00CE1F2F">
        <w:rPr>
          <w:b/>
          <w:sz w:val="22"/>
          <w:szCs w:val="22"/>
        </w:rPr>
        <w:t>-</w:t>
      </w:r>
      <w:r w:rsidR="006C1080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/202</w:t>
      </w:r>
      <w:r w:rsidR="000B616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D81CC6">
      <w:pPr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67A563D3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0B616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6C1080">
        <w:rPr>
          <w:sz w:val="22"/>
          <w:szCs w:val="22"/>
        </w:rPr>
        <w:t>október 21</w:t>
      </w:r>
      <w:r w:rsidR="00CD11D1">
        <w:rPr>
          <w:sz w:val="22"/>
          <w:szCs w:val="22"/>
        </w:rPr>
        <w:t>-</w:t>
      </w:r>
      <w:r w:rsidR="00C6768F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6C1080">
        <w:rPr>
          <w:sz w:val="22"/>
          <w:szCs w:val="22"/>
        </w:rPr>
        <w:t>hétfő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6C1080">
        <w:rPr>
          <w:sz w:val="22"/>
          <w:szCs w:val="22"/>
        </w:rPr>
        <w:t>9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186588DA" w14:textId="78F12E00" w:rsidR="00C6768F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2FAB6279" w14:textId="429A96A6" w:rsidR="006C1080" w:rsidRDefault="006C1080" w:rsidP="00224E5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7C5A01ED" w14:textId="77777777" w:rsidR="00C6768F" w:rsidRDefault="00C6768F" w:rsidP="00C6768F">
      <w:pPr>
        <w:rPr>
          <w:sz w:val="22"/>
          <w:szCs w:val="22"/>
        </w:rPr>
      </w:pPr>
    </w:p>
    <w:p w14:paraId="557AB4A4" w14:textId="77777777" w:rsidR="006C1080" w:rsidRDefault="00E80480" w:rsidP="006C1080"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6C1080" w:rsidRPr="00D354C8">
        <w:rPr>
          <w:sz w:val="22"/>
          <w:szCs w:val="22"/>
        </w:rPr>
        <w:t>Kunhegyesi Gábor (03.16.)</w:t>
      </w:r>
      <w:r w:rsidR="006C1080" w:rsidRPr="00D354C8">
        <w:rPr>
          <w:sz w:val="22"/>
          <w:szCs w:val="22"/>
        </w:rPr>
        <w:tab/>
        <w:t>képviselő</w:t>
      </w:r>
    </w:p>
    <w:p w14:paraId="5F70EA4B" w14:textId="77777777" w:rsidR="006C1080" w:rsidRPr="00D354C8" w:rsidRDefault="006C1080" w:rsidP="006C1080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33C7E7C3" w14:textId="09D91C9C" w:rsidR="00C6768F" w:rsidRPr="00D81CC6" w:rsidRDefault="00C6768F" w:rsidP="00C6768F">
      <w:pPr>
        <w:rPr>
          <w:sz w:val="22"/>
          <w:szCs w:val="22"/>
        </w:rPr>
      </w:pPr>
    </w:p>
    <w:p w14:paraId="38CEBD90" w14:textId="1713022D" w:rsidR="00A3140F" w:rsidRDefault="00A3140F" w:rsidP="00A3140F">
      <w:pPr>
        <w:rPr>
          <w:sz w:val="22"/>
          <w:szCs w:val="22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0F67F614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0975" w:rsidRPr="00D354C8">
        <w:rPr>
          <w:sz w:val="22"/>
          <w:szCs w:val="22"/>
        </w:rPr>
        <w:t>Kunhegyesi Gábor (0</w:t>
      </w:r>
      <w:r w:rsidR="00AD1FBE">
        <w:rPr>
          <w:sz w:val="22"/>
          <w:szCs w:val="22"/>
        </w:rPr>
        <w:t>9</w:t>
      </w:r>
      <w:r w:rsidR="00110975" w:rsidRPr="00D354C8">
        <w:rPr>
          <w:sz w:val="22"/>
          <w:szCs w:val="22"/>
        </w:rPr>
        <w:t xml:space="preserve">. </w:t>
      </w:r>
      <w:r w:rsidR="00AD1FBE">
        <w:rPr>
          <w:sz w:val="22"/>
          <w:szCs w:val="22"/>
        </w:rPr>
        <w:t>29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2CE8E045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AD1FBE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0975" w:rsidRPr="00D354C8">
        <w:rPr>
          <w:sz w:val="22"/>
          <w:szCs w:val="22"/>
        </w:rPr>
        <w:t>Kunhegyesi Gábor (0</w:t>
      </w:r>
      <w:r w:rsidR="00AD1FBE">
        <w:rPr>
          <w:sz w:val="22"/>
          <w:szCs w:val="22"/>
        </w:rPr>
        <w:t>9</w:t>
      </w:r>
      <w:r w:rsidR="00110975" w:rsidRPr="00D354C8">
        <w:rPr>
          <w:sz w:val="22"/>
          <w:szCs w:val="22"/>
        </w:rPr>
        <w:t xml:space="preserve">. </w:t>
      </w:r>
      <w:r w:rsidR="00AD1FBE">
        <w:rPr>
          <w:sz w:val="22"/>
          <w:szCs w:val="22"/>
        </w:rPr>
        <w:t>29</w:t>
      </w:r>
      <w:r w:rsidR="00110975"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>képviselőt jelölte ki.</w:t>
      </w:r>
    </w:p>
    <w:p w14:paraId="63BDC00A" w14:textId="77777777" w:rsidR="00CE1F2F" w:rsidRPr="00D354C8" w:rsidRDefault="00CE1F2F" w:rsidP="00224E59">
      <w:pPr>
        <w:jc w:val="both"/>
        <w:rPr>
          <w:sz w:val="22"/>
          <w:szCs w:val="22"/>
        </w:rPr>
      </w:pPr>
    </w:p>
    <w:p w14:paraId="3FABAF47" w14:textId="77777777" w:rsidR="00AD1FBE" w:rsidRDefault="00AD1FBE" w:rsidP="00AD1FB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</w:t>
      </w:r>
      <w:r>
        <w:rPr>
          <w:sz w:val="22"/>
          <w:szCs w:val="22"/>
        </w:rPr>
        <w:t xml:space="preserve">ertette a napirendi javaslatot, 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386FFE6D" w14:textId="77777777" w:rsidR="00AD1FBE" w:rsidRDefault="00AD1FBE" w:rsidP="00AD1FBE">
      <w:pPr>
        <w:jc w:val="both"/>
        <w:rPr>
          <w:sz w:val="22"/>
          <w:szCs w:val="22"/>
        </w:rPr>
      </w:pPr>
    </w:p>
    <w:p w14:paraId="3B8067F3" w14:textId="77777777" w:rsidR="00AD1FBE" w:rsidRPr="005C1168" w:rsidRDefault="00AD1FBE" w:rsidP="00AD1FBE">
      <w:pPr>
        <w:jc w:val="both"/>
        <w:rPr>
          <w:sz w:val="22"/>
          <w:szCs w:val="22"/>
        </w:rPr>
      </w:pPr>
    </w:p>
    <w:p w14:paraId="4820B2A3" w14:textId="7696FF71" w:rsidR="00AD1FBE" w:rsidRPr="00830193" w:rsidRDefault="00AD1FBE" w:rsidP="00AD1FB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3 „igen” szavazattal a </w:t>
      </w:r>
      <w:r w:rsidRPr="00417486">
        <w:rPr>
          <w:sz w:val="22"/>
          <w:szCs w:val="22"/>
        </w:rPr>
        <w:t>napirendet az alábbiak szerint fogadta el:</w:t>
      </w:r>
    </w:p>
    <w:p w14:paraId="410BC361" w14:textId="77777777" w:rsidR="004B75E9" w:rsidRDefault="004B75E9" w:rsidP="00A22659">
      <w:pPr>
        <w:rPr>
          <w:sz w:val="22"/>
          <w:szCs w:val="22"/>
        </w:rPr>
      </w:pPr>
    </w:p>
    <w:p w14:paraId="5E565E8D" w14:textId="77777777" w:rsidR="00AD1FBE" w:rsidRPr="00D354C8" w:rsidRDefault="00AD1FBE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3E28084F" w14:textId="77777777" w:rsidR="00AD1FBE" w:rsidRDefault="00AD1FBE" w:rsidP="00AD1FBE">
      <w:pPr>
        <w:ind w:left="705" w:hanging="705"/>
        <w:jc w:val="both"/>
        <w:rPr>
          <w:sz w:val="22"/>
          <w:szCs w:val="22"/>
        </w:rPr>
      </w:pPr>
    </w:p>
    <w:p w14:paraId="20D39DA3" w14:textId="77777777" w:rsidR="00AD1FBE" w:rsidRDefault="00AD1FBE" w:rsidP="00AD1FBE">
      <w:pPr>
        <w:pStyle w:val="Listaszerbekezds"/>
        <w:numPr>
          <w:ilvl w:val="0"/>
          <w:numId w:val="52"/>
        </w:numPr>
        <w:jc w:val="both"/>
        <w:rPr>
          <w:caps/>
          <w:sz w:val="22"/>
          <w:szCs w:val="22"/>
        </w:rPr>
      </w:pPr>
      <w:bookmarkStart w:id="0" w:name="_Hlk180396436"/>
      <w:r>
        <w:rPr>
          <w:caps/>
          <w:sz w:val="22"/>
          <w:szCs w:val="22"/>
        </w:rPr>
        <w:t>a nemzetiségi önkormányzat elnökének tiszteletdíja</w:t>
      </w:r>
    </w:p>
    <w:bookmarkEnd w:id="0"/>
    <w:p w14:paraId="0EBE389F" w14:textId="77777777" w:rsidR="00AD1FBE" w:rsidRPr="004C1677" w:rsidRDefault="00AD1FBE" w:rsidP="00AD1FBE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71532F02" w14:textId="77777777" w:rsidR="00AD1FBE" w:rsidRDefault="00AD1FBE" w:rsidP="00AD1FBE">
      <w:pPr>
        <w:pStyle w:val="Listaszerbekezds"/>
        <w:numPr>
          <w:ilvl w:val="0"/>
          <w:numId w:val="52"/>
        </w:numPr>
        <w:jc w:val="both"/>
        <w:rPr>
          <w:caps/>
          <w:sz w:val="22"/>
          <w:szCs w:val="22"/>
        </w:rPr>
      </w:pPr>
      <w:r w:rsidRPr="004C1677">
        <w:rPr>
          <w:caps/>
          <w:sz w:val="22"/>
          <w:szCs w:val="22"/>
        </w:rPr>
        <w:t>utazási költségek</w:t>
      </w:r>
    </w:p>
    <w:p w14:paraId="2D31032E" w14:textId="77777777" w:rsidR="00AD1FBE" w:rsidRPr="00AD1FBE" w:rsidRDefault="00AD1FBE" w:rsidP="00AD1FBE">
      <w:pPr>
        <w:jc w:val="both"/>
        <w:rPr>
          <w:caps/>
          <w:sz w:val="22"/>
          <w:szCs w:val="22"/>
        </w:rPr>
      </w:pPr>
    </w:p>
    <w:p w14:paraId="1F3F53CB" w14:textId="77777777" w:rsidR="00AD1FBE" w:rsidRDefault="00AD1FBE" w:rsidP="00AD1FBE">
      <w:pPr>
        <w:pStyle w:val="Listaszerbekezds"/>
        <w:numPr>
          <w:ilvl w:val="0"/>
          <w:numId w:val="52"/>
        </w:numPr>
        <w:jc w:val="both"/>
        <w:rPr>
          <w:bCs/>
          <w:caps/>
          <w:sz w:val="22"/>
          <w:szCs w:val="22"/>
        </w:rPr>
      </w:pPr>
      <w:r w:rsidRPr="00203D31">
        <w:rPr>
          <w:bCs/>
          <w:caps/>
          <w:sz w:val="22"/>
          <w:szCs w:val="22"/>
        </w:rPr>
        <w:t>kiskőrös város önkormányzatával kötött együttműködési megállapodás felülvizsgálata</w:t>
      </w:r>
    </w:p>
    <w:p w14:paraId="1E4FF15E" w14:textId="77777777" w:rsidR="00AD1FBE" w:rsidRPr="00203D31" w:rsidRDefault="00AD1FBE" w:rsidP="00AD1FBE">
      <w:pPr>
        <w:pStyle w:val="Listaszerbekezds"/>
        <w:ind w:left="720"/>
        <w:jc w:val="both"/>
        <w:rPr>
          <w:bCs/>
          <w:caps/>
          <w:sz w:val="22"/>
          <w:szCs w:val="22"/>
        </w:rPr>
      </w:pPr>
    </w:p>
    <w:p w14:paraId="5B7E5428" w14:textId="77777777" w:rsidR="00AD1FBE" w:rsidRPr="004C1677" w:rsidRDefault="00AD1FBE" w:rsidP="00AD1FBE">
      <w:pPr>
        <w:pStyle w:val="Listaszerbekezds"/>
        <w:numPr>
          <w:ilvl w:val="0"/>
          <w:numId w:val="52"/>
        </w:numPr>
        <w:jc w:val="both"/>
        <w:rPr>
          <w:sz w:val="22"/>
          <w:szCs w:val="22"/>
        </w:rPr>
      </w:pPr>
      <w:r w:rsidRPr="004C1677">
        <w:rPr>
          <w:sz w:val="22"/>
          <w:szCs w:val="22"/>
        </w:rPr>
        <w:t>EGYÉB AKTUÁLIS KÉRDÉSEK</w:t>
      </w:r>
    </w:p>
    <w:p w14:paraId="186F7254" w14:textId="77777777" w:rsidR="00AD1FBE" w:rsidRPr="004C1677" w:rsidRDefault="00AD1FBE" w:rsidP="00AD1FBE">
      <w:pPr>
        <w:pStyle w:val="Listaszerbekezds"/>
        <w:ind w:left="720"/>
        <w:jc w:val="both"/>
        <w:rPr>
          <w:caps/>
          <w:sz w:val="22"/>
          <w:szCs w:val="22"/>
        </w:rPr>
      </w:pPr>
    </w:p>
    <w:p w14:paraId="06661C78" w14:textId="77777777" w:rsidR="00C6768F" w:rsidRDefault="00C6768F" w:rsidP="00D4317D">
      <w:pPr>
        <w:jc w:val="both"/>
        <w:rPr>
          <w:sz w:val="22"/>
          <w:szCs w:val="22"/>
        </w:rPr>
      </w:pPr>
    </w:p>
    <w:p w14:paraId="122C89E1" w14:textId="77777777" w:rsidR="00AD1FBE" w:rsidRDefault="00AD1FBE" w:rsidP="00D4317D">
      <w:pPr>
        <w:jc w:val="both"/>
        <w:rPr>
          <w:sz w:val="22"/>
          <w:szCs w:val="22"/>
        </w:rPr>
      </w:pPr>
    </w:p>
    <w:p w14:paraId="3B77C516" w14:textId="77777777" w:rsidR="00AD1FBE" w:rsidRDefault="00AD1FBE" w:rsidP="00D4317D">
      <w:pPr>
        <w:jc w:val="both"/>
        <w:rPr>
          <w:sz w:val="22"/>
          <w:szCs w:val="22"/>
        </w:rPr>
      </w:pPr>
    </w:p>
    <w:p w14:paraId="6B22FC28" w14:textId="77777777" w:rsidR="00AD1FBE" w:rsidRDefault="00AD1FBE" w:rsidP="00D4317D">
      <w:pPr>
        <w:jc w:val="both"/>
        <w:rPr>
          <w:sz w:val="22"/>
          <w:szCs w:val="22"/>
        </w:rPr>
      </w:pPr>
    </w:p>
    <w:p w14:paraId="5262B80D" w14:textId="77777777" w:rsidR="00C6768F" w:rsidRDefault="00C6768F" w:rsidP="00D4317D">
      <w:pPr>
        <w:jc w:val="both"/>
        <w:rPr>
          <w:sz w:val="22"/>
          <w:szCs w:val="22"/>
        </w:rPr>
      </w:pPr>
    </w:p>
    <w:p w14:paraId="7D9D5D87" w14:textId="77777777" w:rsidR="00C6768F" w:rsidRDefault="00C6768F" w:rsidP="00D4317D">
      <w:pPr>
        <w:jc w:val="both"/>
        <w:rPr>
          <w:sz w:val="22"/>
          <w:szCs w:val="22"/>
        </w:rPr>
      </w:pPr>
    </w:p>
    <w:p w14:paraId="365BC1AB" w14:textId="77777777" w:rsidR="00AD1FBE" w:rsidRDefault="00AD1FBE" w:rsidP="00D4317D">
      <w:pPr>
        <w:jc w:val="both"/>
        <w:rPr>
          <w:sz w:val="22"/>
          <w:szCs w:val="22"/>
        </w:rPr>
      </w:pPr>
    </w:p>
    <w:p w14:paraId="6174F79F" w14:textId="77777777" w:rsidR="00C6768F" w:rsidRDefault="00C6768F" w:rsidP="00D4317D">
      <w:pPr>
        <w:jc w:val="both"/>
        <w:rPr>
          <w:sz w:val="22"/>
          <w:szCs w:val="22"/>
        </w:rPr>
      </w:pPr>
    </w:p>
    <w:p w14:paraId="7C50A705" w14:textId="77777777" w:rsidR="007F598A" w:rsidRDefault="007F598A" w:rsidP="000E2A0B">
      <w:pPr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23FF26D8" w14:textId="0C2B095C" w:rsidR="001723AD" w:rsidRPr="00607048" w:rsidRDefault="001723AD" w:rsidP="00607048">
      <w:pPr>
        <w:pStyle w:val="Listaszerbekezds"/>
        <w:numPr>
          <w:ilvl w:val="0"/>
          <w:numId w:val="36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4CB6654A" w14:textId="577B12C0" w:rsidR="00BE2C40" w:rsidRDefault="00D1315F" w:rsidP="00D1315F">
      <w:pPr>
        <w:jc w:val="center"/>
        <w:rPr>
          <w:b/>
          <w:bCs/>
          <w:sz w:val="22"/>
          <w:szCs w:val="22"/>
        </w:rPr>
      </w:pPr>
      <w:r w:rsidRPr="00D1315F">
        <w:rPr>
          <w:b/>
          <w:bCs/>
          <w:sz w:val="22"/>
          <w:szCs w:val="22"/>
        </w:rPr>
        <w:t>A NEMZETISÉGI ÖNKORMÁNYZAT ELNÖKÉNEK TISZTELETDÍJA</w:t>
      </w:r>
    </w:p>
    <w:p w14:paraId="21E3EABA" w14:textId="77777777" w:rsidR="00D1315F" w:rsidRDefault="00D1315F" w:rsidP="000E2A0B">
      <w:pPr>
        <w:rPr>
          <w:sz w:val="22"/>
          <w:szCs w:val="22"/>
        </w:rPr>
      </w:pPr>
    </w:p>
    <w:p w14:paraId="0CC98C1A" w14:textId="443C3309" w:rsidR="002E6FB2" w:rsidRDefault="002E6FB2" w:rsidP="002E6FB2">
      <w:pPr>
        <w:jc w:val="both"/>
        <w:rPr>
          <w:sz w:val="22"/>
          <w:szCs w:val="22"/>
        </w:rPr>
      </w:pPr>
      <w:bookmarkStart w:id="1" w:name="_Hlk31889951"/>
      <w:r w:rsidRPr="006160F9">
        <w:rPr>
          <w:b/>
          <w:sz w:val="22"/>
          <w:szCs w:val="22"/>
        </w:rPr>
        <w:t xml:space="preserve">Kunhegyesi </w:t>
      </w:r>
      <w:r>
        <w:rPr>
          <w:b/>
          <w:sz w:val="22"/>
          <w:szCs w:val="22"/>
        </w:rPr>
        <w:t>Gábor (09. 29.)</w:t>
      </w:r>
      <w:r w:rsidRPr="006160F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képviselő</w:t>
      </w:r>
      <w:r w:rsidRPr="006160F9">
        <w:rPr>
          <w:sz w:val="22"/>
          <w:szCs w:val="22"/>
        </w:rPr>
        <w:t xml:space="preserve"> </w:t>
      </w:r>
      <w:bookmarkEnd w:id="1"/>
      <w:r w:rsidRPr="006160F9">
        <w:rPr>
          <w:sz w:val="22"/>
          <w:szCs w:val="22"/>
        </w:rPr>
        <w:t xml:space="preserve">elmondta, hogy a nemzetiségek jogairól szóló 2011. évi CLXXIX. törvény (továbbiakban: </w:t>
      </w:r>
      <w:proofErr w:type="spellStart"/>
      <w:r w:rsidRPr="006160F9">
        <w:rPr>
          <w:sz w:val="22"/>
          <w:szCs w:val="22"/>
        </w:rPr>
        <w:t>Njt</w:t>
      </w:r>
      <w:proofErr w:type="spellEnd"/>
      <w:r w:rsidRPr="006160F9">
        <w:rPr>
          <w:sz w:val="22"/>
          <w:szCs w:val="22"/>
        </w:rPr>
        <w:t>.) 109. § (1) bekezdése értelmében</w:t>
      </w:r>
      <w:r>
        <w:rPr>
          <w:sz w:val="22"/>
          <w:szCs w:val="22"/>
        </w:rPr>
        <w:t xml:space="preserve"> a</w:t>
      </w:r>
      <w:r w:rsidRPr="002E6FB2">
        <w:rPr>
          <w:sz w:val="22"/>
          <w:szCs w:val="22"/>
        </w:rPr>
        <w:t xml:space="preserve"> nemzetiségi önkormányzat testülete az elnökének, elnökhelyettesének, tagjának, valamint az általa létrehozott bizottság elnökének és tagjának – a nemzetiségi önkormányzat költségvetése terhére, a nemzetiségi közfeladat-ellátás veszélyeztetése nélkül – tiszteletdíjat, természetbeni juttatást állapíthat meg.</w:t>
      </w:r>
      <w:r>
        <w:rPr>
          <w:sz w:val="22"/>
          <w:szCs w:val="22"/>
        </w:rPr>
        <w:t xml:space="preserve"> Az </w:t>
      </w:r>
      <w:proofErr w:type="spellStart"/>
      <w:r>
        <w:rPr>
          <w:sz w:val="22"/>
          <w:szCs w:val="22"/>
        </w:rPr>
        <w:t>Njt</w:t>
      </w:r>
      <w:proofErr w:type="spellEnd"/>
      <w:r>
        <w:rPr>
          <w:sz w:val="22"/>
          <w:szCs w:val="22"/>
        </w:rPr>
        <w:t xml:space="preserve">. </w:t>
      </w:r>
      <w:r w:rsidR="00EF03B8">
        <w:rPr>
          <w:sz w:val="22"/>
          <w:szCs w:val="22"/>
        </w:rPr>
        <w:t xml:space="preserve">értelmében a </w:t>
      </w:r>
      <w:r w:rsidR="00EF03B8" w:rsidRPr="00EF03B8">
        <w:rPr>
          <w:sz w:val="22"/>
          <w:szCs w:val="22"/>
        </w:rPr>
        <w:t>települési nemzetiségi önkormányzat elnökének tiszteletdíja nem lehet magasabb, mint a mindenkori közszolgálati tisztviselőkről szóló törvény szerinti illetményalap kétszerese, ha köznevelési intézményt is tart fenn az önkormányzat, akkor a mindenkori közszolgálati tisztviselőkről szóló törvény szerinti illetményalap négyszerese, a területi nemzetiségi önkormányzat elnökének tiszteletdíja nem lehet magasabb, mint a mindenkori közszolgálati tisztviselőkről szóló törvény szerinti illetményalap négyszerese, ha köznevelési intézményt is tart fenn az önkormányzat, akkor a mindenkori közszolgálati tisztviselőkről szóló törvény szerinti illetményalap hatszorosa, a természetbeni juttatás pedig az illetményalappal megegyező mértékű.</w:t>
      </w:r>
    </w:p>
    <w:p w14:paraId="78C2F8B1" w14:textId="4211D4C5" w:rsidR="002E6FB2" w:rsidRPr="00AF68ED" w:rsidRDefault="00EF03B8" w:rsidP="002E6FB2">
      <w:pPr>
        <w:jc w:val="both"/>
        <w:rPr>
          <w:sz w:val="22"/>
          <w:szCs w:val="22"/>
        </w:rPr>
      </w:pPr>
      <w:r>
        <w:rPr>
          <w:sz w:val="22"/>
          <w:szCs w:val="22"/>
        </w:rPr>
        <w:t>Kunhegyesi Gábor képviselő K</w:t>
      </w:r>
      <w:r w:rsidR="002E6FB2">
        <w:rPr>
          <w:sz w:val="22"/>
          <w:szCs w:val="22"/>
        </w:rPr>
        <w:t>unhegyesi Nikolett elnök részére 202</w:t>
      </w:r>
      <w:r>
        <w:rPr>
          <w:sz w:val="22"/>
          <w:szCs w:val="22"/>
        </w:rPr>
        <w:t>4</w:t>
      </w:r>
      <w:r w:rsidR="002E6FB2">
        <w:rPr>
          <w:sz w:val="22"/>
          <w:szCs w:val="22"/>
        </w:rPr>
        <w:t xml:space="preserve">. </w:t>
      </w:r>
      <w:r>
        <w:rPr>
          <w:sz w:val="22"/>
          <w:szCs w:val="22"/>
        </w:rPr>
        <w:t>október 11.</w:t>
      </w:r>
      <w:r w:rsidR="002E6FB2">
        <w:rPr>
          <w:sz w:val="22"/>
          <w:szCs w:val="22"/>
        </w:rPr>
        <w:t xml:space="preserve"> napjától havi 1</w:t>
      </w:r>
      <w:r w:rsidR="00045BC1">
        <w:rPr>
          <w:sz w:val="22"/>
          <w:szCs w:val="22"/>
        </w:rPr>
        <w:t>7</w:t>
      </w:r>
      <w:r w:rsidR="002E6FB2">
        <w:rPr>
          <w:sz w:val="22"/>
          <w:szCs w:val="22"/>
        </w:rPr>
        <w:t>.</w:t>
      </w:r>
      <w:r w:rsidR="00045BC1">
        <w:rPr>
          <w:sz w:val="22"/>
          <w:szCs w:val="22"/>
        </w:rPr>
        <w:t>7</w:t>
      </w:r>
      <w:r w:rsidR="002E6FB2">
        <w:rPr>
          <w:sz w:val="22"/>
          <w:szCs w:val="22"/>
        </w:rPr>
        <w:t>00,- Ft összegű tiszteletdíj megállapítását javasolja a testületnek.</w:t>
      </w:r>
    </w:p>
    <w:p w14:paraId="60832D6B" w14:textId="77777777" w:rsidR="00703CFB" w:rsidRPr="00C8391F" w:rsidRDefault="00703CFB" w:rsidP="00703CF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  <w:highlight w:val="yellow"/>
        </w:rPr>
      </w:pPr>
    </w:p>
    <w:p w14:paraId="23725317" w14:textId="77777777" w:rsidR="00703CFB" w:rsidRPr="00C8391F" w:rsidRDefault="00703CFB" w:rsidP="00703CF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>A testület elnöke határozati javaslatként az alábbiakat fogalmazta meg:</w:t>
      </w:r>
    </w:p>
    <w:p w14:paraId="6AC7D85D" w14:textId="46D1C608" w:rsidR="00EF03B8" w:rsidRDefault="00EF03B8" w:rsidP="00EF03B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724F95DE" w14:textId="31FB3BDF" w:rsidR="00045BC1" w:rsidRDefault="00045BC1" w:rsidP="00045BC1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(1) és (3</w:t>
      </w:r>
      <w:r w:rsidRPr="00FC6CB8">
        <w:rPr>
          <w:sz w:val="22"/>
          <w:szCs w:val="22"/>
        </w:rPr>
        <w:t>) bekezdése</w:t>
      </w:r>
      <w:r>
        <w:rPr>
          <w:sz w:val="22"/>
          <w:szCs w:val="22"/>
        </w:rPr>
        <w:t>i</w:t>
      </w:r>
      <w:r w:rsidRPr="00FC6CB8">
        <w:rPr>
          <w:sz w:val="22"/>
          <w:szCs w:val="22"/>
        </w:rPr>
        <w:t xml:space="preserve"> alapján</w:t>
      </w:r>
      <w:r>
        <w:rPr>
          <w:sz w:val="22"/>
          <w:szCs w:val="22"/>
        </w:rPr>
        <w:t xml:space="preserve"> </w:t>
      </w:r>
      <w:r w:rsidR="008F589F">
        <w:rPr>
          <w:sz w:val="22"/>
          <w:szCs w:val="22"/>
        </w:rPr>
        <w:t xml:space="preserve">Kunhegyesi Nikolett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2024. október 11. napjától havi 17.700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79F367F7" w14:textId="77777777" w:rsidR="00EF03B8" w:rsidRDefault="00EF03B8" w:rsidP="00EF03B8">
      <w:pPr>
        <w:jc w:val="both"/>
        <w:rPr>
          <w:b/>
          <w:sz w:val="22"/>
          <w:szCs w:val="22"/>
          <w:u w:val="single"/>
        </w:rPr>
      </w:pPr>
    </w:p>
    <w:p w14:paraId="09E86D5D" w14:textId="77777777" w:rsidR="00EF03B8" w:rsidRPr="000A5610" w:rsidRDefault="00EF03B8" w:rsidP="00EF03B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4B83B5D" w14:textId="77777777" w:rsidR="00EF03B8" w:rsidRDefault="00EF03B8" w:rsidP="00EF03B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ACA2991" w14:textId="77777777" w:rsidR="00EF03B8" w:rsidRDefault="00EF03B8" w:rsidP="00EF03B8">
      <w:pPr>
        <w:jc w:val="both"/>
        <w:rPr>
          <w:bCs/>
          <w:sz w:val="22"/>
          <w:szCs w:val="22"/>
        </w:rPr>
      </w:pPr>
    </w:p>
    <w:p w14:paraId="48640E81" w14:textId="77777777" w:rsidR="00DB7935" w:rsidRPr="00423D05" w:rsidRDefault="00DB7935" w:rsidP="00DB7935">
      <w:pPr>
        <w:jc w:val="both"/>
        <w:rPr>
          <w:b/>
          <w:sz w:val="22"/>
          <w:szCs w:val="22"/>
        </w:rPr>
      </w:pPr>
    </w:p>
    <w:p w14:paraId="71D8246A" w14:textId="77777777" w:rsidR="00DB7935" w:rsidRDefault="00DB7935" w:rsidP="009302B9">
      <w:pPr>
        <w:jc w:val="both"/>
        <w:rPr>
          <w:sz w:val="22"/>
          <w:szCs w:val="22"/>
        </w:rPr>
      </w:pPr>
    </w:p>
    <w:p w14:paraId="62589080" w14:textId="665A6631" w:rsidR="009302B9" w:rsidRPr="00F75646" w:rsidRDefault="009302B9" w:rsidP="009302B9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 w:rsidR="00B23EB2"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 w:rsidR="00EA4D7F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7AAC5AB2" w14:textId="77777777" w:rsidR="009302B9" w:rsidRDefault="009302B9" w:rsidP="009302B9">
      <w:pPr>
        <w:ind w:right="150"/>
        <w:jc w:val="both"/>
        <w:rPr>
          <w:b/>
          <w:sz w:val="22"/>
          <w:szCs w:val="22"/>
          <w:u w:val="single"/>
        </w:rPr>
      </w:pPr>
    </w:p>
    <w:p w14:paraId="41205F3E" w14:textId="0205A005" w:rsidR="009302B9" w:rsidRPr="00FD1131" w:rsidRDefault="00EA4D7F" w:rsidP="009302B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8C18D4">
        <w:rPr>
          <w:b/>
          <w:sz w:val="22"/>
          <w:szCs w:val="22"/>
          <w:u w:val="single"/>
        </w:rPr>
        <w:t>9</w:t>
      </w:r>
      <w:r w:rsidR="009302B9" w:rsidRPr="00FD1131">
        <w:rPr>
          <w:b/>
          <w:sz w:val="22"/>
          <w:szCs w:val="22"/>
          <w:u w:val="single"/>
        </w:rPr>
        <w:t>/202</w:t>
      </w:r>
      <w:r w:rsidR="009302B9">
        <w:rPr>
          <w:b/>
          <w:sz w:val="22"/>
          <w:szCs w:val="22"/>
          <w:u w:val="single"/>
        </w:rPr>
        <w:t>4</w:t>
      </w:r>
      <w:r w:rsidR="009302B9" w:rsidRPr="00FD1131">
        <w:rPr>
          <w:b/>
          <w:sz w:val="22"/>
          <w:szCs w:val="22"/>
          <w:u w:val="single"/>
        </w:rPr>
        <w:t xml:space="preserve">. sz. </w:t>
      </w:r>
      <w:r w:rsidR="00B23EB2">
        <w:rPr>
          <w:b/>
          <w:sz w:val="22"/>
          <w:szCs w:val="22"/>
          <w:u w:val="single"/>
        </w:rPr>
        <w:t>Cigány</w:t>
      </w:r>
      <w:r w:rsidR="009302B9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11F29BAD" w14:textId="77777777" w:rsidR="009302B9" w:rsidRPr="00FD1131" w:rsidRDefault="009302B9" w:rsidP="009302B9">
      <w:pPr>
        <w:ind w:right="150"/>
        <w:jc w:val="both"/>
        <w:rPr>
          <w:b/>
          <w:sz w:val="22"/>
          <w:szCs w:val="22"/>
          <w:u w:val="single"/>
        </w:rPr>
      </w:pPr>
    </w:p>
    <w:p w14:paraId="234B00A2" w14:textId="77777777" w:rsidR="009302B9" w:rsidRDefault="009302B9" w:rsidP="009302B9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7B7458E" w14:textId="77777777" w:rsidR="008F589F" w:rsidRPr="00C32BFB" w:rsidRDefault="008F589F" w:rsidP="009302B9">
      <w:pPr>
        <w:ind w:right="150"/>
        <w:jc w:val="center"/>
        <w:rPr>
          <w:b/>
          <w:sz w:val="22"/>
          <w:szCs w:val="22"/>
        </w:rPr>
      </w:pPr>
    </w:p>
    <w:p w14:paraId="3F230CEA" w14:textId="137D8B0E" w:rsidR="00952132" w:rsidRDefault="00952132" w:rsidP="00952132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(1) és (3</w:t>
      </w:r>
      <w:r w:rsidRPr="00FC6CB8">
        <w:rPr>
          <w:sz w:val="22"/>
          <w:szCs w:val="22"/>
        </w:rPr>
        <w:t>) bekezdése</w:t>
      </w:r>
      <w:r>
        <w:rPr>
          <w:sz w:val="22"/>
          <w:szCs w:val="22"/>
        </w:rPr>
        <w:t>i</w:t>
      </w:r>
      <w:r w:rsidRPr="00FC6CB8">
        <w:rPr>
          <w:sz w:val="22"/>
          <w:szCs w:val="22"/>
        </w:rPr>
        <w:t xml:space="preserve"> alapján</w:t>
      </w:r>
      <w:r>
        <w:rPr>
          <w:sz w:val="22"/>
          <w:szCs w:val="22"/>
        </w:rPr>
        <w:t xml:space="preserve"> </w:t>
      </w:r>
      <w:r w:rsidR="008F589F">
        <w:rPr>
          <w:sz w:val="22"/>
          <w:szCs w:val="22"/>
        </w:rPr>
        <w:t xml:space="preserve">Kunhegyesi Nikolett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2024. október 11. napjától havi 17.700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3EB33996" w14:textId="77777777" w:rsidR="00952132" w:rsidRDefault="00952132" w:rsidP="00952132">
      <w:pPr>
        <w:jc w:val="both"/>
        <w:rPr>
          <w:b/>
          <w:sz w:val="22"/>
          <w:szCs w:val="22"/>
          <w:u w:val="single"/>
        </w:rPr>
      </w:pPr>
    </w:p>
    <w:p w14:paraId="7CB4FB64" w14:textId="77777777" w:rsidR="00952132" w:rsidRPr="000A5610" w:rsidRDefault="00952132" w:rsidP="0095213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61D2B9B" w14:textId="77777777" w:rsidR="00952132" w:rsidRDefault="00952132" w:rsidP="0095213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8B1A244" w14:textId="77777777" w:rsidR="00206429" w:rsidRDefault="00206429" w:rsidP="00A55EAE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471207E2" w14:textId="77777777" w:rsidR="008C7EF6" w:rsidRPr="00D354C8" w:rsidRDefault="008C7EF6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0A52A48A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630EC573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15620B43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365F4F87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5A98A5B5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5A09BB29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27E37D91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1D7DC5EF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2E4FC7D3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4DE51E9F" w14:textId="77777777" w:rsidR="008C18D4" w:rsidRDefault="008C18D4" w:rsidP="009239A1">
      <w:pPr>
        <w:jc w:val="center"/>
        <w:rPr>
          <w:b/>
          <w:iCs/>
          <w:sz w:val="22"/>
          <w:szCs w:val="22"/>
        </w:rPr>
      </w:pPr>
    </w:p>
    <w:p w14:paraId="2DD1B340" w14:textId="77777777" w:rsidR="008C18D4" w:rsidRDefault="008C18D4" w:rsidP="002276C2">
      <w:pPr>
        <w:rPr>
          <w:b/>
          <w:iCs/>
          <w:sz w:val="22"/>
          <w:szCs w:val="22"/>
        </w:rPr>
      </w:pPr>
    </w:p>
    <w:p w14:paraId="1DBDAE23" w14:textId="77777777" w:rsidR="00F66881" w:rsidRDefault="00F66881" w:rsidP="00F66881">
      <w:pPr>
        <w:rPr>
          <w:sz w:val="22"/>
          <w:szCs w:val="22"/>
        </w:rPr>
      </w:pPr>
    </w:p>
    <w:p w14:paraId="54AB7AA3" w14:textId="5E2C35D0" w:rsidR="00F66881" w:rsidRPr="00607048" w:rsidRDefault="00F66881" w:rsidP="00607048">
      <w:pPr>
        <w:pStyle w:val="Listaszerbekezds"/>
        <w:numPr>
          <w:ilvl w:val="0"/>
          <w:numId w:val="50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35F15F40" w14:textId="246C4898" w:rsidR="008C7EF6" w:rsidRDefault="00806276" w:rsidP="0060704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UTAZÁSI KÖLTSÉGEK</w:t>
      </w:r>
    </w:p>
    <w:p w14:paraId="09E22D82" w14:textId="5EDB5CEB" w:rsidR="00AC7458" w:rsidRDefault="00AC7458" w:rsidP="00607048">
      <w:pPr>
        <w:jc w:val="center"/>
        <w:rPr>
          <w:b/>
          <w:bCs/>
          <w:sz w:val="22"/>
          <w:szCs w:val="22"/>
        </w:rPr>
      </w:pPr>
    </w:p>
    <w:p w14:paraId="156E5B04" w14:textId="715365FD" w:rsidR="00AC7458" w:rsidRPr="00AC7458" w:rsidRDefault="00AC7458" w:rsidP="00AC7458">
      <w:pPr>
        <w:pStyle w:val="NormlWeb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Kunhegyesi Nikolett a testület elnöke</w:t>
      </w:r>
      <w:r>
        <w:rPr>
          <w:sz w:val="22"/>
          <w:szCs w:val="22"/>
        </w:rPr>
        <w:t xml:space="preserve"> elmondta, hogy a </w:t>
      </w:r>
      <w:r w:rsidR="002E0DD1">
        <w:rPr>
          <w:sz w:val="22"/>
          <w:szCs w:val="22"/>
        </w:rPr>
        <w:t>10</w:t>
      </w:r>
      <w:r>
        <w:rPr>
          <w:sz w:val="22"/>
          <w:szCs w:val="22"/>
        </w:rPr>
        <w:t>/202</w:t>
      </w:r>
      <w:r w:rsidR="002E0DD1">
        <w:rPr>
          <w:sz w:val="22"/>
          <w:szCs w:val="22"/>
        </w:rPr>
        <w:t>4</w:t>
      </w:r>
      <w:r>
        <w:rPr>
          <w:sz w:val="22"/>
          <w:szCs w:val="22"/>
        </w:rPr>
        <w:t xml:space="preserve">. számú </w:t>
      </w:r>
      <w:r w:rsidR="002E0DD1">
        <w:rPr>
          <w:sz w:val="22"/>
          <w:szCs w:val="22"/>
        </w:rPr>
        <w:t>Cigány</w:t>
      </w:r>
      <w:r>
        <w:rPr>
          <w:sz w:val="22"/>
          <w:szCs w:val="22"/>
        </w:rPr>
        <w:t xml:space="preserve"> Nemzetiségi Önk. határozat módosítása vált szükségessé. A határozatban megjelölt összeg emelését javasolja a testületnek akként, hogy a korábban meghatározott összeg </w:t>
      </w:r>
      <w:r w:rsidR="002E0DD1">
        <w:rPr>
          <w:sz w:val="22"/>
          <w:szCs w:val="22"/>
        </w:rPr>
        <w:t>10</w:t>
      </w:r>
      <w:r>
        <w:rPr>
          <w:sz w:val="22"/>
          <w:szCs w:val="22"/>
        </w:rPr>
        <w:t xml:space="preserve">0.000 Ft összegre módosuljon. </w:t>
      </w:r>
    </w:p>
    <w:p w14:paraId="45A665BF" w14:textId="77777777" w:rsidR="00AC7458" w:rsidRDefault="00AC7458" w:rsidP="00AC7458">
      <w:pPr>
        <w:pStyle w:val="Norml0"/>
        <w:jc w:val="both"/>
        <w:rPr>
          <w:sz w:val="22"/>
          <w:szCs w:val="22"/>
        </w:rPr>
      </w:pPr>
    </w:p>
    <w:p w14:paraId="1B9A1A32" w14:textId="77777777" w:rsidR="00AC7458" w:rsidRDefault="00AC7458" w:rsidP="00AC74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javaslatként az alábbiakat fogalmazta meg:</w:t>
      </w:r>
    </w:p>
    <w:p w14:paraId="01EBA06C" w14:textId="77777777" w:rsidR="00AC7458" w:rsidRDefault="00AC7458" w:rsidP="00AC74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77601D0" w14:textId="6C5AA933" w:rsidR="00AC7458" w:rsidRDefault="00AC7458" w:rsidP="00AC74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</w:t>
      </w:r>
      <w:r w:rsidR="002E0DD1">
        <w:rPr>
          <w:bCs/>
          <w:sz w:val="22"/>
          <w:szCs w:val="22"/>
        </w:rPr>
        <w:t>Cigány</w:t>
      </w:r>
      <w:r>
        <w:rPr>
          <w:bCs/>
          <w:sz w:val="22"/>
          <w:szCs w:val="22"/>
        </w:rPr>
        <w:t xml:space="preserve"> Nemzetiségi Önkormányzata a </w:t>
      </w:r>
      <w:r w:rsidR="002E0DD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>/202</w:t>
      </w:r>
      <w:r w:rsidR="002E0DD1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(I</w:t>
      </w:r>
      <w:r w:rsidR="002E0DD1">
        <w:rPr>
          <w:bCs/>
          <w:sz w:val="22"/>
          <w:szCs w:val="22"/>
        </w:rPr>
        <w:t>I</w:t>
      </w:r>
      <w:r>
        <w:rPr>
          <w:bCs/>
          <w:sz w:val="22"/>
          <w:szCs w:val="22"/>
        </w:rPr>
        <w:t xml:space="preserve">. </w:t>
      </w:r>
      <w:r w:rsidR="002E0DD1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6.) sz. </w:t>
      </w:r>
      <w:r w:rsidR="002E0DD1">
        <w:rPr>
          <w:bCs/>
          <w:sz w:val="22"/>
          <w:szCs w:val="22"/>
        </w:rPr>
        <w:t>Cigány</w:t>
      </w:r>
      <w:r>
        <w:rPr>
          <w:bCs/>
          <w:sz w:val="22"/>
          <w:szCs w:val="22"/>
        </w:rPr>
        <w:t xml:space="preserve"> Nemzetiségi Önk. határozatot az alábbiak szerint módosítja: </w:t>
      </w:r>
    </w:p>
    <w:p w14:paraId="15305359" w14:textId="77777777" w:rsidR="00AC7458" w:rsidRDefault="00AC7458" w:rsidP="00AC745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9FA2C16" w14:textId="77777777" w:rsidR="00AC7458" w:rsidRDefault="00AC7458" w:rsidP="00AC7458">
      <w:p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az 1. pont helyébe az alábbi pont lép: </w:t>
      </w:r>
    </w:p>
    <w:p w14:paraId="0D7A2F06" w14:textId="77777777" w:rsidR="00AC7458" w:rsidRDefault="00AC7458" w:rsidP="00AC7458">
      <w:pPr>
        <w:tabs>
          <w:tab w:val="left" w:pos="567"/>
          <w:tab w:val="right" w:pos="8789"/>
          <w:tab w:val="left" w:pos="9072"/>
        </w:tabs>
        <w:ind w:left="567" w:hanging="141"/>
        <w:jc w:val="both"/>
        <w:rPr>
          <w:sz w:val="22"/>
          <w:szCs w:val="22"/>
        </w:rPr>
      </w:pPr>
    </w:p>
    <w:p w14:paraId="236AA35E" w14:textId="2FD456BC" w:rsidR="00AC7458" w:rsidRPr="002E0DD1" w:rsidRDefault="00AC7458" w:rsidP="002E0DD1">
      <w:pPr>
        <w:numPr>
          <w:ilvl w:val="0"/>
          <w:numId w:val="13"/>
        </w:numPr>
        <w:ind w:right="150"/>
        <w:jc w:val="both"/>
        <w:rPr>
          <w:sz w:val="22"/>
          <w:szCs w:val="22"/>
        </w:rPr>
      </w:pPr>
      <w:r>
        <w:rPr>
          <w:bCs/>
          <w:sz w:val="22"/>
          <w:szCs w:val="22"/>
        </w:rPr>
        <w:t>„</w:t>
      </w:r>
      <w:r w:rsidR="002E0DD1">
        <w:rPr>
          <w:bCs/>
          <w:sz w:val="22"/>
          <w:szCs w:val="22"/>
        </w:rPr>
        <w:t>100</w:t>
      </w:r>
      <w:r w:rsidR="002E0DD1">
        <w:rPr>
          <w:sz w:val="22"/>
          <w:szCs w:val="22"/>
        </w:rPr>
        <w:t xml:space="preserve">.000,- Ft összeget biztosít </w:t>
      </w:r>
      <w:r w:rsidR="002E0DD1" w:rsidRPr="00622E5F">
        <w:rPr>
          <w:sz w:val="22"/>
        </w:rPr>
        <w:t>a nemzetiségi civil szervezetekkel való együttműködés, a nemzetiségi közösségekkel való kapcsolattartás céljából</w:t>
      </w:r>
      <w:r w:rsidR="002E0DD1">
        <w:rPr>
          <w:sz w:val="22"/>
        </w:rPr>
        <w:t>, az</w:t>
      </w:r>
      <w:r w:rsidR="002E0DD1" w:rsidRPr="001C74E3">
        <w:rPr>
          <w:sz w:val="22"/>
          <w:szCs w:val="22"/>
        </w:rPr>
        <w:t xml:space="preserve"> </w:t>
      </w:r>
      <w:r w:rsidR="002E0DD1">
        <w:rPr>
          <w:sz w:val="22"/>
          <w:szCs w:val="22"/>
        </w:rPr>
        <w:t>idei év december 31. napjával bezárólag</w:t>
      </w:r>
      <w:r w:rsidR="002E0DD1" w:rsidRPr="00622E5F">
        <w:rPr>
          <w:sz w:val="22"/>
        </w:rPr>
        <w:t xml:space="preserve"> </w:t>
      </w:r>
      <w:r w:rsidR="002E0DD1">
        <w:rPr>
          <w:sz w:val="22"/>
        </w:rPr>
        <w:t>megvalósuló utazások költségeire</w:t>
      </w:r>
      <w:r w:rsidR="002E0DD1">
        <w:rPr>
          <w:sz w:val="22"/>
          <w:szCs w:val="22"/>
        </w:rPr>
        <w:t>.</w:t>
      </w:r>
      <w:r w:rsidRPr="002E0DD1">
        <w:rPr>
          <w:sz w:val="22"/>
        </w:rPr>
        <w:t>”</w:t>
      </w:r>
    </w:p>
    <w:p w14:paraId="4D0A0ABD" w14:textId="77777777" w:rsidR="00AC7458" w:rsidRDefault="00AC7458" w:rsidP="00AC7458">
      <w:pPr>
        <w:jc w:val="both"/>
        <w:rPr>
          <w:rFonts w:eastAsia="Calibri"/>
          <w:sz w:val="22"/>
          <w:szCs w:val="22"/>
          <w:lang w:eastAsia="en-US"/>
        </w:rPr>
      </w:pPr>
    </w:p>
    <w:p w14:paraId="154ADA57" w14:textId="77777777" w:rsidR="00AC7458" w:rsidRDefault="00AC7458" w:rsidP="00AC745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3A701BC" w14:textId="77777777" w:rsidR="00AC7458" w:rsidRDefault="00AC7458" w:rsidP="00AC745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 xml:space="preserve">azonnal </w:t>
      </w:r>
    </w:p>
    <w:p w14:paraId="3E95DBFE" w14:textId="77777777" w:rsidR="00607048" w:rsidRDefault="00607048" w:rsidP="002E0DD1">
      <w:pPr>
        <w:rPr>
          <w:b/>
          <w:iCs/>
          <w:sz w:val="22"/>
          <w:szCs w:val="22"/>
        </w:rPr>
      </w:pPr>
    </w:p>
    <w:p w14:paraId="099539DA" w14:textId="77777777" w:rsidR="00FE3B2D" w:rsidRPr="002E0DD1" w:rsidRDefault="00FE3B2D" w:rsidP="00FE3B2D">
      <w:pPr>
        <w:jc w:val="both"/>
        <w:rPr>
          <w:bCs/>
          <w:sz w:val="22"/>
          <w:szCs w:val="22"/>
        </w:rPr>
      </w:pPr>
    </w:p>
    <w:p w14:paraId="3CD90E47" w14:textId="77777777" w:rsidR="00FE3B2D" w:rsidRPr="002E0DD1" w:rsidRDefault="00FE3B2D" w:rsidP="00FE3B2D">
      <w:pPr>
        <w:jc w:val="both"/>
        <w:rPr>
          <w:sz w:val="22"/>
        </w:rPr>
      </w:pPr>
      <w:r w:rsidRPr="002E0DD1">
        <w:rPr>
          <w:sz w:val="22"/>
        </w:rPr>
        <w:t xml:space="preserve">A testület megtárgyalta </w:t>
      </w:r>
      <w:r w:rsidRPr="002E0DD1">
        <w:rPr>
          <w:sz w:val="22"/>
          <w:szCs w:val="24"/>
        </w:rPr>
        <w:t xml:space="preserve">Kunhegyesi Nikolett </w:t>
      </w:r>
      <w:r w:rsidRPr="002E0DD1">
        <w:rPr>
          <w:sz w:val="22"/>
        </w:rPr>
        <w:t>elnök által megfogalmazottakat 3 „igen” szavazattal az alábbi határozatot hozta:</w:t>
      </w:r>
    </w:p>
    <w:p w14:paraId="6E058877" w14:textId="77777777" w:rsidR="00FE3B2D" w:rsidRPr="002E0DD1" w:rsidRDefault="00FE3B2D" w:rsidP="00FE3B2D">
      <w:pPr>
        <w:jc w:val="both"/>
        <w:rPr>
          <w:sz w:val="22"/>
        </w:rPr>
      </w:pPr>
    </w:p>
    <w:p w14:paraId="655132CA" w14:textId="0519F4D4" w:rsidR="00FE3B2D" w:rsidRPr="002E0DD1" w:rsidRDefault="0004237C" w:rsidP="00FE3B2D">
      <w:pPr>
        <w:ind w:right="150"/>
        <w:jc w:val="both"/>
        <w:rPr>
          <w:b/>
          <w:sz w:val="22"/>
          <w:szCs w:val="22"/>
          <w:u w:val="single"/>
        </w:rPr>
      </w:pPr>
      <w:r w:rsidRPr="002E0DD1">
        <w:rPr>
          <w:b/>
          <w:sz w:val="22"/>
          <w:szCs w:val="22"/>
          <w:u w:val="single"/>
        </w:rPr>
        <w:t>30</w:t>
      </w:r>
      <w:r w:rsidR="00FE3B2D" w:rsidRPr="002E0DD1">
        <w:rPr>
          <w:b/>
          <w:sz w:val="22"/>
          <w:szCs w:val="22"/>
          <w:u w:val="single"/>
        </w:rPr>
        <w:t>/2024. sz. Cigány Nemzetiségi Önk. határozat</w:t>
      </w:r>
    </w:p>
    <w:p w14:paraId="77166F6F" w14:textId="77777777" w:rsidR="00FE3B2D" w:rsidRPr="002E0DD1" w:rsidRDefault="00FE3B2D" w:rsidP="00FE3B2D">
      <w:pPr>
        <w:ind w:right="150"/>
        <w:jc w:val="both"/>
        <w:rPr>
          <w:b/>
          <w:sz w:val="22"/>
          <w:szCs w:val="22"/>
          <w:u w:val="single"/>
        </w:rPr>
      </w:pPr>
    </w:p>
    <w:p w14:paraId="32BDDF6C" w14:textId="77777777" w:rsidR="00FE3B2D" w:rsidRPr="002E0DD1" w:rsidRDefault="00FE3B2D" w:rsidP="00FE3B2D">
      <w:pPr>
        <w:ind w:right="150"/>
        <w:jc w:val="both"/>
        <w:rPr>
          <w:b/>
          <w:sz w:val="22"/>
          <w:szCs w:val="22"/>
          <w:u w:val="single"/>
        </w:rPr>
      </w:pPr>
    </w:p>
    <w:p w14:paraId="393113DE" w14:textId="77777777" w:rsidR="00FE3B2D" w:rsidRDefault="00FE3B2D" w:rsidP="00FE3B2D">
      <w:pPr>
        <w:ind w:right="150"/>
        <w:jc w:val="center"/>
        <w:rPr>
          <w:b/>
          <w:sz w:val="22"/>
          <w:szCs w:val="22"/>
        </w:rPr>
      </w:pPr>
      <w:r w:rsidRPr="002E0DD1">
        <w:rPr>
          <w:b/>
          <w:sz w:val="22"/>
          <w:szCs w:val="22"/>
        </w:rPr>
        <w:t>H A T Á R O Z A T</w:t>
      </w:r>
    </w:p>
    <w:p w14:paraId="07C734CE" w14:textId="77777777" w:rsidR="0067311F" w:rsidRPr="002E0DD1" w:rsidRDefault="0067311F" w:rsidP="00FE3B2D">
      <w:pPr>
        <w:ind w:right="150"/>
        <w:jc w:val="center"/>
        <w:rPr>
          <w:b/>
          <w:sz w:val="22"/>
          <w:szCs w:val="22"/>
        </w:rPr>
      </w:pPr>
    </w:p>
    <w:p w14:paraId="40ED41D7" w14:textId="77777777" w:rsidR="002E0DD1" w:rsidRPr="002E0DD1" w:rsidRDefault="002E0DD1" w:rsidP="002E0DD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E0DD1">
        <w:rPr>
          <w:bCs/>
          <w:sz w:val="22"/>
          <w:szCs w:val="22"/>
        </w:rPr>
        <w:t xml:space="preserve">„Kiskőrös Város Cigány Nemzetiségi Önkormányzata a 10/2024. (II. 16.) sz. Cigány Nemzetiségi Önk. határozatot az alábbiak szerint módosítja: </w:t>
      </w:r>
    </w:p>
    <w:p w14:paraId="69039A1D" w14:textId="77777777" w:rsidR="002E0DD1" w:rsidRPr="002E0DD1" w:rsidRDefault="002E0DD1" w:rsidP="002E0DD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A3C2F8A" w14:textId="77777777" w:rsidR="002E0DD1" w:rsidRPr="002E0DD1" w:rsidRDefault="002E0DD1" w:rsidP="002E0DD1">
      <w:pPr>
        <w:ind w:left="567" w:hanging="283"/>
        <w:jc w:val="both"/>
        <w:rPr>
          <w:sz w:val="22"/>
          <w:szCs w:val="22"/>
        </w:rPr>
      </w:pPr>
      <w:r w:rsidRPr="002E0DD1">
        <w:rPr>
          <w:sz w:val="22"/>
          <w:szCs w:val="22"/>
        </w:rPr>
        <w:t xml:space="preserve">1) az 1. pont helyébe az alábbi pont lép: </w:t>
      </w:r>
    </w:p>
    <w:p w14:paraId="01F89548" w14:textId="77777777" w:rsidR="002E0DD1" w:rsidRPr="002E0DD1" w:rsidRDefault="002E0DD1" w:rsidP="002E0DD1">
      <w:pPr>
        <w:tabs>
          <w:tab w:val="left" w:pos="567"/>
          <w:tab w:val="right" w:pos="8789"/>
          <w:tab w:val="left" w:pos="9072"/>
        </w:tabs>
        <w:ind w:left="567" w:hanging="141"/>
        <w:jc w:val="both"/>
        <w:rPr>
          <w:sz w:val="22"/>
          <w:szCs w:val="22"/>
        </w:rPr>
      </w:pPr>
    </w:p>
    <w:p w14:paraId="38839DF5" w14:textId="77777777" w:rsidR="002E0DD1" w:rsidRPr="002E0DD1" w:rsidRDefault="002E0DD1" w:rsidP="002E0DD1">
      <w:pPr>
        <w:numPr>
          <w:ilvl w:val="0"/>
          <w:numId w:val="63"/>
        </w:numPr>
        <w:ind w:right="150"/>
        <w:jc w:val="both"/>
        <w:rPr>
          <w:sz w:val="22"/>
          <w:szCs w:val="22"/>
        </w:rPr>
      </w:pPr>
      <w:r w:rsidRPr="002E0DD1">
        <w:rPr>
          <w:bCs/>
          <w:sz w:val="22"/>
          <w:szCs w:val="22"/>
        </w:rPr>
        <w:t>„100</w:t>
      </w:r>
      <w:r w:rsidRPr="002E0DD1">
        <w:rPr>
          <w:sz w:val="22"/>
          <w:szCs w:val="22"/>
        </w:rPr>
        <w:t xml:space="preserve">.000,- Ft összeget biztosít </w:t>
      </w:r>
      <w:r w:rsidRPr="002E0DD1">
        <w:rPr>
          <w:sz w:val="22"/>
        </w:rPr>
        <w:t>a</w:t>
      </w:r>
      <w:r w:rsidRPr="00622E5F">
        <w:rPr>
          <w:sz w:val="22"/>
        </w:rPr>
        <w:t xml:space="preserve"> nemzetiségi civil szervezetekkel való együttműködés, a nemzetiségi közösségekkel való kapcsolattartás céljából</w:t>
      </w:r>
      <w:r>
        <w:rPr>
          <w:sz w:val="22"/>
        </w:rPr>
        <w:t>, az</w:t>
      </w:r>
      <w:r w:rsidRPr="001C74E3">
        <w:rPr>
          <w:sz w:val="22"/>
          <w:szCs w:val="22"/>
        </w:rPr>
        <w:t xml:space="preserve"> </w:t>
      </w:r>
      <w:r>
        <w:rPr>
          <w:sz w:val="22"/>
          <w:szCs w:val="22"/>
        </w:rPr>
        <w:t>idei év december 31. napjával bezárólag</w:t>
      </w:r>
      <w:r w:rsidRPr="00622E5F">
        <w:rPr>
          <w:sz w:val="22"/>
        </w:rPr>
        <w:t xml:space="preserve"> </w:t>
      </w:r>
      <w:r>
        <w:rPr>
          <w:sz w:val="22"/>
        </w:rPr>
        <w:t>megvalósuló utazások költségeire</w:t>
      </w:r>
      <w:r>
        <w:rPr>
          <w:sz w:val="22"/>
          <w:szCs w:val="22"/>
        </w:rPr>
        <w:t>.</w:t>
      </w:r>
      <w:r w:rsidRPr="002E0DD1">
        <w:rPr>
          <w:sz w:val="22"/>
        </w:rPr>
        <w:t>”</w:t>
      </w:r>
    </w:p>
    <w:p w14:paraId="2C4F9FB1" w14:textId="77777777" w:rsidR="002E0DD1" w:rsidRDefault="002E0DD1" w:rsidP="002E0DD1">
      <w:pPr>
        <w:jc w:val="both"/>
        <w:rPr>
          <w:rFonts w:eastAsia="Calibri"/>
          <w:sz w:val="22"/>
          <w:szCs w:val="22"/>
          <w:lang w:eastAsia="en-US"/>
        </w:rPr>
      </w:pPr>
    </w:p>
    <w:p w14:paraId="05AE120F" w14:textId="77777777" w:rsidR="002E0DD1" w:rsidRDefault="002E0DD1" w:rsidP="002E0DD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1F78B3E" w14:textId="77777777" w:rsidR="002E0DD1" w:rsidRDefault="002E0DD1" w:rsidP="002E0DD1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 xml:space="preserve">azonnal </w:t>
      </w:r>
    </w:p>
    <w:p w14:paraId="10A56912" w14:textId="77777777" w:rsidR="002E0DD1" w:rsidRDefault="002E0DD1" w:rsidP="002E0DD1">
      <w:pPr>
        <w:jc w:val="both"/>
        <w:rPr>
          <w:sz w:val="22"/>
        </w:rPr>
      </w:pPr>
    </w:p>
    <w:p w14:paraId="20396AC4" w14:textId="77777777" w:rsidR="00FE3B2D" w:rsidRPr="00423D05" w:rsidRDefault="00FE3B2D" w:rsidP="00FE3B2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8287004" w14:textId="77777777" w:rsidR="00C70C04" w:rsidRDefault="00C70C04" w:rsidP="00C70C04">
      <w:pPr>
        <w:jc w:val="both"/>
        <w:rPr>
          <w:sz w:val="22"/>
          <w:szCs w:val="22"/>
        </w:rPr>
      </w:pPr>
    </w:p>
    <w:p w14:paraId="573EBA61" w14:textId="77777777" w:rsidR="00DA290E" w:rsidRDefault="00DA290E" w:rsidP="00C70C04">
      <w:pPr>
        <w:jc w:val="both"/>
        <w:rPr>
          <w:sz w:val="22"/>
          <w:szCs w:val="22"/>
        </w:rPr>
      </w:pPr>
    </w:p>
    <w:p w14:paraId="3FA87526" w14:textId="77777777" w:rsidR="00020D50" w:rsidRDefault="00020D50" w:rsidP="00C70C04">
      <w:pPr>
        <w:jc w:val="both"/>
        <w:rPr>
          <w:sz w:val="22"/>
          <w:szCs w:val="22"/>
        </w:rPr>
      </w:pPr>
    </w:p>
    <w:p w14:paraId="54FDF510" w14:textId="77777777" w:rsidR="00020D50" w:rsidRDefault="00020D50" w:rsidP="00C70C04">
      <w:pPr>
        <w:jc w:val="both"/>
        <w:rPr>
          <w:sz w:val="22"/>
          <w:szCs w:val="22"/>
        </w:rPr>
      </w:pPr>
    </w:p>
    <w:p w14:paraId="383BCDBC" w14:textId="77777777" w:rsidR="00020D50" w:rsidRDefault="00020D50" w:rsidP="00C70C04">
      <w:pPr>
        <w:jc w:val="both"/>
        <w:rPr>
          <w:sz w:val="22"/>
          <w:szCs w:val="22"/>
        </w:rPr>
      </w:pPr>
    </w:p>
    <w:p w14:paraId="5132A77D" w14:textId="77777777" w:rsidR="00020D50" w:rsidRDefault="00020D50" w:rsidP="00C70C04">
      <w:pPr>
        <w:jc w:val="both"/>
        <w:rPr>
          <w:sz w:val="22"/>
          <w:szCs w:val="22"/>
        </w:rPr>
      </w:pPr>
    </w:p>
    <w:p w14:paraId="6558E1F0" w14:textId="77777777" w:rsidR="00020D50" w:rsidRDefault="00020D50" w:rsidP="00C70C04">
      <w:pPr>
        <w:jc w:val="both"/>
        <w:rPr>
          <w:sz w:val="22"/>
          <w:szCs w:val="22"/>
        </w:rPr>
      </w:pPr>
    </w:p>
    <w:p w14:paraId="4BC967CD" w14:textId="77777777" w:rsidR="00020D50" w:rsidRDefault="00020D50" w:rsidP="00C70C04">
      <w:pPr>
        <w:jc w:val="both"/>
        <w:rPr>
          <w:sz w:val="22"/>
          <w:szCs w:val="22"/>
        </w:rPr>
      </w:pPr>
    </w:p>
    <w:p w14:paraId="7AE88D33" w14:textId="77777777" w:rsidR="00020D50" w:rsidRDefault="00020D50" w:rsidP="00C70C04">
      <w:pPr>
        <w:jc w:val="both"/>
        <w:rPr>
          <w:sz w:val="22"/>
          <w:szCs w:val="22"/>
        </w:rPr>
      </w:pPr>
    </w:p>
    <w:p w14:paraId="64A7AC94" w14:textId="77777777" w:rsidR="00020D50" w:rsidRDefault="00020D50" w:rsidP="00C70C04">
      <w:pPr>
        <w:jc w:val="both"/>
        <w:rPr>
          <w:sz w:val="22"/>
          <w:szCs w:val="22"/>
        </w:rPr>
      </w:pPr>
    </w:p>
    <w:p w14:paraId="4FD73F7D" w14:textId="77777777" w:rsidR="00020D50" w:rsidRDefault="00020D50" w:rsidP="00C70C04">
      <w:pPr>
        <w:jc w:val="both"/>
        <w:rPr>
          <w:sz w:val="22"/>
          <w:szCs w:val="22"/>
        </w:rPr>
      </w:pPr>
    </w:p>
    <w:p w14:paraId="40B25B1A" w14:textId="77777777" w:rsidR="00020D50" w:rsidRDefault="00020D50" w:rsidP="00C70C04">
      <w:pPr>
        <w:jc w:val="both"/>
        <w:rPr>
          <w:sz w:val="22"/>
          <w:szCs w:val="22"/>
        </w:rPr>
      </w:pPr>
    </w:p>
    <w:p w14:paraId="4BA2ADF9" w14:textId="77777777" w:rsidR="00020D50" w:rsidRDefault="00020D50" w:rsidP="00C70C04">
      <w:pPr>
        <w:jc w:val="both"/>
        <w:rPr>
          <w:sz w:val="22"/>
          <w:szCs w:val="22"/>
        </w:rPr>
      </w:pPr>
    </w:p>
    <w:p w14:paraId="3058BF2E" w14:textId="77777777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05206F66" w14:textId="7D64E0C8" w:rsidR="00B17B25" w:rsidRPr="000129AB" w:rsidRDefault="00B17B25" w:rsidP="000129AB">
      <w:pPr>
        <w:pStyle w:val="Listaszerbekezds"/>
        <w:numPr>
          <w:ilvl w:val="0"/>
          <w:numId w:val="5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50A29A26" w14:textId="77777777" w:rsidR="00020D50" w:rsidRDefault="00020D50" w:rsidP="00B17B25">
      <w:pPr>
        <w:jc w:val="center"/>
        <w:rPr>
          <w:b/>
          <w:caps/>
          <w:sz w:val="22"/>
          <w:szCs w:val="22"/>
        </w:rPr>
      </w:pPr>
      <w:r w:rsidRPr="00A54D08">
        <w:rPr>
          <w:b/>
          <w:caps/>
          <w:sz w:val="22"/>
          <w:szCs w:val="22"/>
        </w:rPr>
        <w:t>kiskőrös város önkormányzatával kötött együtt</w:t>
      </w:r>
      <w:r>
        <w:rPr>
          <w:b/>
          <w:caps/>
          <w:sz w:val="22"/>
          <w:szCs w:val="22"/>
        </w:rPr>
        <w:t>működési megállapodás felülvizsgálata</w:t>
      </w:r>
    </w:p>
    <w:p w14:paraId="67684BB2" w14:textId="344B87B9" w:rsidR="00B17B25" w:rsidRPr="005C5E00" w:rsidRDefault="00B17B25" w:rsidP="00B17B25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272CC85A" w14:textId="77777777" w:rsidR="00B17B25" w:rsidRPr="005C5E00" w:rsidRDefault="00B17B25" w:rsidP="00B17B25">
      <w:pPr>
        <w:jc w:val="center"/>
        <w:rPr>
          <w:b/>
          <w:bCs/>
          <w:sz w:val="22"/>
          <w:szCs w:val="22"/>
        </w:rPr>
      </w:pPr>
    </w:p>
    <w:p w14:paraId="7C0EF29E" w14:textId="77777777" w:rsidR="00B17B25" w:rsidRPr="005C5E00" w:rsidRDefault="00B17B25" w:rsidP="00B17B25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647E9401" w14:textId="77777777" w:rsidR="00B17B25" w:rsidRPr="005C5E00" w:rsidRDefault="00B17B25" w:rsidP="00B17B25">
      <w:pPr>
        <w:rPr>
          <w:sz w:val="22"/>
          <w:szCs w:val="22"/>
        </w:rPr>
      </w:pPr>
    </w:p>
    <w:p w14:paraId="330FF967" w14:textId="51677214" w:rsidR="00F14065" w:rsidRPr="00505757" w:rsidRDefault="00B17B25" w:rsidP="00F14065">
      <w:pPr>
        <w:jc w:val="both"/>
        <w:rPr>
          <w:rFonts w:eastAsia="Calibri"/>
          <w:sz w:val="22"/>
          <w:szCs w:val="22"/>
          <w:lang w:eastAsia="en-US"/>
        </w:rPr>
      </w:pPr>
      <w:r w:rsidRPr="00505757">
        <w:rPr>
          <w:b/>
          <w:sz w:val="22"/>
          <w:szCs w:val="22"/>
        </w:rPr>
        <w:t>Kőhegyiné Seres Anita költségvetési referens</w:t>
      </w:r>
      <w:r w:rsidR="00505757" w:rsidRPr="00505757">
        <w:rPr>
          <w:b/>
          <w:sz w:val="22"/>
          <w:szCs w:val="22"/>
        </w:rPr>
        <w:t xml:space="preserve"> </w:t>
      </w:r>
      <w:r w:rsidRPr="003D2533">
        <w:rPr>
          <w:sz w:val="22"/>
          <w:szCs w:val="22"/>
        </w:rPr>
        <w:t>az írásos előterjesztés szóbeli ismertetésekor elmondta</w:t>
      </w:r>
      <w:r w:rsidRPr="005C5E00">
        <w:rPr>
          <w:sz w:val="22"/>
          <w:szCs w:val="22"/>
        </w:rPr>
        <w:t>, hogy</w:t>
      </w:r>
      <w:r w:rsidR="00B60AB0" w:rsidRPr="00197A8B">
        <w:rPr>
          <w:sz w:val="22"/>
          <w:szCs w:val="22"/>
        </w:rPr>
        <w:t xml:space="preserve"> </w:t>
      </w:r>
      <w:r w:rsidR="00020D50">
        <w:rPr>
          <w:sz w:val="22"/>
          <w:szCs w:val="22"/>
        </w:rPr>
        <w:t>a</w:t>
      </w:r>
      <w:r w:rsidR="00020D50" w:rsidRPr="008F1A77">
        <w:rPr>
          <w:sz w:val="22"/>
          <w:szCs w:val="22"/>
        </w:rPr>
        <w:t xml:space="preserve"> nemzetiségiek jogairól szóló 2011. évi CLXXIX. törvény (továbbiakban: </w:t>
      </w:r>
      <w:proofErr w:type="spellStart"/>
      <w:r w:rsidR="00020D50" w:rsidRPr="008F1A77">
        <w:rPr>
          <w:sz w:val="22"/>
          <w:szCs w:val="22"/>
        </w:rPr>
        <w:t>Njtv</w:t>
      </w:r>
      <w:proofErr w:type="spellEnd"/>
      <w:r w:rsidR="00020D50" w:rsidRPr="008F1A77">
        <w:rPr>
          <w:sz w:val="22"/>
          <w:szCs w:val="22"/>
        </w:rPr>
        <w:t>.) 80. § (1) bekezdése alapján a helyi önkormányzat a helyi nemzetiségi önkormányzat részére - annak székhelyén – biztosítja az önkormányzati működés személyi és tárgyi feltételeit, szakmai segítséget nyújt, továbbá gondoskodik a működéssel kapcsolatos gazdálkodási és adminisztratív végrehajtási feladatok ellátásáról.</w:t>
      </w:r>
      <w:r w:rsidR="004C3D4F">
        <w:rPr>
          <w:sz w:val="22"/>
          <w:szCs w:val="22"/>
        </w:rPr>
        <w:t xml:space="preserve"> </w:t>
      </w:r>
      <w:r w:rsidR="00020D50" w:rsidRPr="008F1A77">
        <w:rPr>
          <w:sz w:val="22"/>
          <w:szCs w:val="22"/>
        </w:rPr>
        <w:t xml:space="preserve">Az </w:t>
      </w:r>
      <w:proofErr w:type="spellStart"/>
      <w:r w:rsidR="00020D50" w:rsidRPr="008F1A77">
        <w:rPr>
          <w:sz w:val="22"/>
          <w:szCs w:val="22"/>
        </w:rPr>
        <w:t>Njtv</w:t>
      </w:r>
      <w:proofErr w:type="spellEnd"/>
      <w:r w:rsidR="00020D50" w:rsidRPr="008F1A77">
        <w:rPr>
          <w:sz w:val="22"/>
          <w:szCs w:val="22"/>
        </w:rPr>
        <w:t>. 80. § (2) bekezdése értelmében, a települési nemzetiségi önkormányzat és a települési önkormányzat között fennálló megállapodást minden év január 31. napjáig, általános vagy időközi választás esetén az alakuló ülést követő harminc napon belül felül kell vizsgálni.</w:t>
      </w:r>
      <w:r w:rsidR="004C3D4F">
        <w:rPr>
          <w:sz w:val="22"/>
          <w:szCs w:val="22"/>
        </w:rPr>
        <w:t xml:space="preserve"> </w:t>
      </w:r>
      <w:r w:rsidR="00F14065">
        <w:rPr>
          <w:sz w:val="22"/>
          <w:szCs w:val="22"/>
        </w:rPr>
        <w:t xml:space="preserve">A továbbiakban felhívta a figyelmet, hogy </w:t>
      </w:r>
      <w:r w:rsidR="00F14065">
        <w:rPr>
          <w:rFonts w:eastAsia="Calibri"/>
          <w:sz w:val="22"/>
          <w:szCs w:val="22"/>
          <w:lang w:eastAsia="en-US"/>
        </w:rPr>
        <w:t>a kiküldött anyagban javítás került eszközlésre,</w:t>
      </w:r>
      <w:r w:rsidR="00F14065" w:rsidRPr="00505757">
        <w:rPr>
          <w:rFonts w:eastAsia="Calibri"/>
          <w:sz w:val="22"/>
          <w:szCs w:val="22"/>
          <w:lang w:eastAsia="en-US"/>
        </w:rPr>
        <w:t xml:space="preserve"> </w:t>
      </w:r>
      <w:r w:rsidR="00F14065" w:rsidRPr="00F14065">
        <w:rPr>
          <w:rFonts w:eastAsia="Calibri"/>
          <w:sz w:val="22"/>
          <w:szCs w:val="22"/>
          <w:lang w:eastAsia="en-US"/>
        </w:rPr>
        <w:t>az előterjesztés szövegezésében a megállapodás elnevezés helyére közigazgatási szerződés elnevezés lép. A közigazgatási szerződés 3.1. és 3.3. pontjaiból az alábbi szövegrész törlésre kerül: aki, az elnökhelyettes, mivel az elnök nem</w:t>
      </w:r>
      <w:r w:rsidR="00F14065" w:rsidRPr="00505757">
        <w:rPr>
          <w:rFonts w:eastAsia="Calibri"/>
          <w:sz w:val="22"/>
          <w:szCs w:val="22"/>
          <w:lang w:eastAsia="en-US"/>
        </w:rPr>
        <w:t xml:space="preserve"> az elnökhelyettest bízta meg kötelezettségvállalási, utalványozási és teljesítés igazolási jogkörrel.</w:t>
      </w:r>
    </w:p>
    <w:p w14:paraId="304AD3C4" w14:textId="06DFC3CE" w:rsidR="00020D50" w:rsidRPr="00F14065" w:rsidRDefault="00020D50" w:rsidP="004C3D4F">
      <w:pPr>
        <w:jc w:val="both"/>
        <w:rPr>
          <w:rFonts w:eastAsia="Calibri"/>
          <w:sz w:val="22"/>
          <w:szCs w:val="22"/>
          <w:lang w:eastAsia="en-US"/>
        </w:rPr>
      </w:pPr>
    </w:p>
    <w:p w14:paraId="1010F7EB" w14:textId="41AACC43" w:rsidR="00B17B25" w:rsidRPr="005C5E00" w:rsidRDefault="00B17B25" w:rsidP="00B17B25">
      <w:pPr>
        <w:jc w:val="both"/>
        <w:rPr>
          <w:sz w:val="22"/>
          <w:szCs w:val="22"/>
        </w:rPr>
      </w:pPr>
    </w:p>
    <w:p w14:paraId="7603B26F" w14:textId="77777777" w:rsidR="00B17B25" w:rsidRPr="00B17B25" w:rsidRDefault="00B17B25" w:rsidP="00B17B25">
      <w:pPr>
        <w:jc w:val="both"/>
        <w:rPr>
          <w:sz w:val="22"/>
          <w:szCs w:val="22"/>
        </w:rPr>
      </w:pPr>
      <w:r w:rsidRPr="00B17B25">
        <w:rPr>
          <w:sz w:val="22"/>
          <w:szCs w:val="22"/>
        </w:rPr>
        <w:t>A testület elnöke határozati javaslatként az alábbiakat fogalmazta meg:</w:t>
      </w:r>
    </w:p>
    <w:p w14:paraId="06E131C8" w14:textId="77777777" w:rsidR="00B17B25" w:rsidRPr="00B17B25" w:rsidRDefault="00B17B25" w:rsidP="00B17B25">
      <w:pPr>
        <w:rPr>
          <w:b/>
          <w:bCs/>
          <w:sz w:val="22"/>
          <w:szCs w:val="22"/>
        </w:rPr>
      </w:pPr>
    </w:p>
    <w:p w14:paraId="70875524" w14:textId="77777777" w:rsidR="00020D50" w:rsidRDefault="00020D50" w:rsidP="00020D5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Cigány Nemzetiségi Önkormányzata a nemzetiségiek jogairól szóló 2011. évi CLXXIX. törvény alapján a Kiskőrös Város Önkormányzata és </w:t>
      </w:r>
    </w:p>
    <w:p w14:paraId="12DA2A1C" w14:textId="77777777" w:rsidR="00020D50" w:rsidRDefault="00020D50" w:rsidP="00020D50">
      <w:pPr>
        <w:jc w:val="both"/>
        <w:rPr>
          <w:sz w:val="22"/>
          <w:szCs w:val="22"/>
        </w:rPr>
      </w:pPr>
    </w:p>
    <w:p w14:paraId="568E3A87" w14:textId="77777777" w:rsidR="00020D50" w:rsidRDefault="00020D50" w:rsidP="00020D50">
      <w:pPr>
        <w:numPr>
          <w:ilvl w:val="0"/>
          <w:numId w:val="5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Cigány Nemzetiségi Önkormányzata</w:t>
      </w:r>
    </w:p>
    <w:p w14:paraId="29683C63" w14:textId="77777777" w:rsidR="00020D50" w:rsidRDefault="00020D50" w:rsidP="00020D50">
      <w:pPr>
        <w:pStyle w:val="Szvegtrzsbehzssal"/>
        <w:spacing w:after="0"/>
        <w:jc w:val="both"/>
        <w:rPr>
          <w:sz w:val="22"/>
          <w:szCs w:val="22"/>
        </w:rPr>
      </w:pPr>
    </w:p>
    <w:p w14:paraId="1EE178A9" w14:textId="77777777" w:rsidR="00020D50" w:rsidRDefault="00020D50" w:rsidP="00020D50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4ADEA4F0" w14:textId="77777777" w:rsidR="00020D50" w:rsidRPr="009E5358" w:rsidRDefault="00020D50" w:rsidP="00020D50">
      <w:pPr>
        <w:jc w:val="both"/>
        <w:rPr>
          <w:sz w:val="22"/>
          <w:szCs w:val="22"/>
        </w:rPr>
      </w:pPr>
    </w:p>
    <w:p w14:paraId="5A6A7835" w14:textId="77777777" w:rsidR="00020D50" w:rsidRPr="009E5358" w:rsidRDefault="00020D50" w:rsidP="00020D50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41926E1C" w14:textId="77777777" w:rsidR="00020D50" w:rsidRPr="000D7AB3" w:rsidRDefault="00020D50" w:rsidP="00020D50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2996EE62" w14:textId="77777777" w:rsidR="00020D50" w:rsidRPr="000D7AB3" w:rsidRDefault="00020D50" w:rsidP="00020D50">
      <w:pPr>
        <w:jc w:val="both"/>
        <w:rPr>
          <w:bCs/>
          <w:sz w:val="22"/>
          <w:szCs w:val="22"/>
        </w:rPr>
      </w:pPr>
    </w:p>
    <w:p w14:paraId="5D59305F" w14:textId="77777777" w:rsidR="000654DA" w:rsidRPr="00CB29C5" w:rsidRDefault="000654DA" w:rsidP="00CB29C5"/>
    <w:p w14:paraId="7DE9F0B1" w14:textId="27E5940F" w:rsidR="00B17B25" w:rsidRPr="00792538" w:rsidRDefault="00B17B25" w:rsidP="00B17B25">
      <w:pPr>
        <w:jc w:val="both"/>
        <w:rPr>
          <w:sz w:val="22"/>
          <w:szCs w:val="22"/>
        </w:rPr>
      </w:pPr>
      <w:r w:rsidRPr="00792538">
        <w:rPr>
          <w:sz w:val="22"/>
          <w:szCs w:val="22"/>
        </w:rPr>
        <w:t xml:space="preserve">A testület megtárgyalta </w:t>
      </w:r>
      <w:r w:rsidR="00CF55B9">
        <w:rPr>
          <w:sz w:val="22"/>
          <w:szCs w:val="22"/>
        </w:rPr>
        <w:t>Kunhegyesi Nikolett</w:t>
      </w:r>
      <w:r w:rsidRPr="00792538">
        <w:rPr>
          <w:sz w:val="22"/>
          <w:szCs w:val="22"/>
        </w:rPr>
        <w:t xml:space="preserve"> elnök által megfogalmazottakat és </w:t>
      </w:r>
      <w:r w:rsidR="006759C2">
        <w:rPr>
          <w:sz w:val="22"/>
          <w:szCs w:val="22"/>
        </w:rPr>
        <w:t>3</w:t>
      </w:r>
      <w:r w:rsidRPr="00792538">
        <w:rPr>
          <w:sz w:val="22"/>
          <w:szCs w:val="22"/>
        </w:rPr>
        <w:t xml:space="preserve"> „igen” szavazattal az alábbi határozatot hozta:</w:t>
      </w:r>
    </w:p>
    <w:p w14:paraId="7E6C7138" w14:textId="77777777" w:rsidR="00B17B25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3C3A7FA4" w14:textId="77777777" w:rsidR="00020D50" w:rsidRPr="00792538" w:rsidRDefault="00020D50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21407153" w14:textId="41E437E5" w:rsidR="00B17B25" w:rsidRPr="00792538" w:rsidRDefault="00020D50" w:rsidP="00B17B2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B17B25" w:rsidRPr="00792538">
        <w:rPr>
          <w:b/>
          <w:sz w:val="22"/>
          <w:szCs w:val="22"/>
          <w:u w:val="single"/>
        </w:rPr>
        <w:t xml:space="preserve">/2024. sz. </w:t>
      </w:r>
      <w:r w:rsidR="007557DA">
        <w:rPr>
          <w:b/>
          <w:sz w:val="22"/>
          <w:szCs w:val="22"/>
          <w:u w:val="single"/>
        </w:rPr>
        <w:t xml:space="preserve">Cigány </w:t>
      </w:r>
      <w:r w:rsidR="00B17B25" w:rsidRPr="00792538">
        <w:rPr>
          <w:b/>
          <w:sz w:val="22"/>
          <w:szCs w:val="22"/>
          <w:u w:val="single"/>
        </w:rPr>
        <w:t>Nemzetiségi Önk. határozat</w:t>
      </w:r>
    </w:p>
    <w:p w14:paraId="404850FF" w14:textId="77777777" w:rsidR="00B17B25" w:rsidRPr="00792538" w:rsidRDefault="00B17B25" w:rsidP="00B17B25">
      <w:pPr>
        <w:ind w:right="150"/>
        <w:jc w:val="both"/>
        <w:rPr>
          <w:b/>
          <w:sz w:val="22"/>
          <w:szCs w:val="22"/>
          <w:u w:val="single"/>
        </w:rPr>
      </w:pPr>
    </w:p>
    <w:p w14:paraId="31582A4B" w14:textId="77777777" w:rsidR="00B17B25" w:rsidRPr="00792538" w:rsidRDefault="00B17B25" w:rsidP="00B17B25">
      <w:pPr>
        <w:ind w:right="150"/>
        <w:jc w:val="center"/>
        <w:rPr>
          <w:b/>
          <w:sz w:val="22"/>
          <w:szCs w:val="22"/>
        </w:rPr>
      </w:pPr>
      <w:r w:rsidRPr="00792538">
        <w:rPr>
          <w:b/>
          <w:sz w:val="22"/>
          <w:szCs w:val="22"/>
        </w:rPr>
        <w:t>H A T Á R O Z A T</w:t>
      </w:r>
    </w:p>
    <w:p w14:paraId="4D9E3214" w14:textId="77777777" w:rsidR="006759C2" w:rsidRPr="00B17B25" w:rsidRDefault="006759C2" w:rsidP="006759C2">
      <w:pPr>
        <w:rPr>
          <w:b/>
          <w:bCs/>
          <w:sz w:val="22"/>
          <w:szCs w:val="22"/>
        </w:rPr>
      </w:pPr>
    </w:p>
    <w:p w14:paraId="7ED0E39A" w14:textId="77777777" w:rsidR="00020D50" w:rsidRDefault="00020D50" w:rsidP="00020D5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Cigány Nemzetiségi Önkormányzata a nemzetiségiek jogairól szóló 2011. évi CLXXIX. törvény alapján a Kiskőrös Város Önkormányzata és </w:t>
      </w:r>
    </w:p>
    <w:p w14:paraId="2EB87B90" w14:textId="77777777" w:rsidR="00020D50" w:rsidRDefault="00020D50" w:rsidP="00020D50">
      <w:pPr>
        <w:jc w:val="both"/>
        <w:rPr>
          <w:sz w:val="22"/>
          <w:szCs w:val="22"/>
        </w:rPr>
      </w:pPr>
    </w:p>
    <w:p w14:paraId="76691D73" w14:textId="77777777" w:rsidR="00020D50" w:rsidRDefault="00020D50" w:rsidP="00020D50">
      <w:pPr>
        <w:numPr>
          <w:ilvl w:val="0"/>
          <w:numId w:val="5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Cigány Nemzetiségi Önkormányzata</w:t>
      </w:r>
    </w:p>
    <w:p w14:paraId="399BB253" w14:textId="77777777" w:rsidR="00020D50" w:rsidRDefault="00020D50" w:rsidP="00020D50">
      <w:pPr>
        <w:pStyle w:val="Szvegtrzsbehzssal"/>
        <w:spacing w:after="0"/>
        <w:jc w:val="both"/>
        <w:rPr>
          <w:sz w:val="22"/>
          <w:szCs w:val="22"/>
        </w:rPr>
      </w:pPr>
    </w:p>
    <w:p w14:paraId="2514E336" w14:textId="77777777" w:rsidR="00020D50" w:rsidRDefault="00020D50" w:rsidP="00020D50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megállapodást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2D5D45EA" w14:textId="77777777" w:rsidR="00020D50" w:rsidRPr="009E5358" w:rsidRDefault="00020D50" w:rsidP="00020D50">
      <w:pPr>
        <w:jc w:val="both"/>
        <w:rPr>
          <w:sz w:val="22"/>
          <w:szCs w:val="22"/>
        </w:rPr>
      </w:pPr>
    </w:p>
    <w:p w14:paraId="6E4FFDCB" w14:textId="77777777" w:rsidR="00020D50" w:rsidRPr="009E5358" w:rsidRDefault="00020D50" w:rsidP="00020D50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0DC84225" w14:textId="77777777" w:rsidR="00020D50" w:rsidRPr="000D7AB3" w:rsidRDefault="00020D50" w:rsidP="00020D50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569E4069" w14:textId="77777777" w:rsidR="00020D50" w:rsidRPr="000D7AB3" w:rsidRDefault="00020D50" w:rsidP="00020D50">
      <w:pPr>
        <w:jc w:val="both"/>
        <w:rPr>
          <w:bCs/>
          <w:sz w:val="22"/>
          <w:szCs w:val="22"/>
        </w:rPr>
      </w:pPr>
    </w:p>
    <w:p w14:paraId="5759600B" w14:textId="77777777" w:rsidR="005A11C7" w:rsidRDefault="005A11C7" w:rsidP="005A11C7"/>
    <w:p w14:paraId="0C94ABB4" w14:textId="77777777" w:rsidR="006759C2" w:rsidRDefault="006759C2" w:rsidP="006759C2">
      <w:pPr>
        <w:jc w:val="both"/>
        <w:rPr>
          <w:sz w:val="22"/>
          <w:szCs w:val="22"/>
        </w:rPr>
      </w:pPr>
    </w:p>
    <w:p w14:paraId="5B9E48A0" w14:textId="77777777" w:rsidR="009720A6" w:rsidRDefault="009720A6" w:rsidP="006759C2">
      <w:pPr>
        <w:jc w:val="both"/>
        <w:rPr>
          <w:sz w:val="22"/>
          <w:szCs w:val="22"/>
        </w:rPr>
      </w:pPr>
    </w:p>
    <w:p w14:paraId="7CEFFB49" w14:textId="77777777" w:rsidR="009720A6" w:rsidRDefault="009720A6" w:rsidP="006759C2">
      <w:pPr>
        <w:jc w:val="both"/>
        <w:rPr>
          <w:sz w:val="22"/>
          <w:szCs w:val="22"/>
        </w:rPr>
      </w:pPr>
    </w:p>
    <w:p w14:paraId="67CFA98C" w14:textId="76FA38F2" w:rsidR="00993C41" w:rsidRDefault="00993C41" w:rsidP="00993C41">
      <w:pPr>
        <w:pBdr>
          <w:bottom w:val="single" w:sz="6" w:space="1" w:color="auto"/>
        </w:pBdr>
        <w:jc w:val="right"/>
        <w:rPr>
          <w:i/>
          <w:iCs/>
          <w:sz w:val="22"/>
          <w:szCs w:val="22"/>
        </w:rPr>
      </w:pPr>
      <w:r w:rsidRPr="00993C41">
        <w:rPr>
          <w:i/>
          <w:iCs/>
          <w:sz w:val="22"/>
          <w:szCs w:val="22"/>
        </w:rPr>
        <w:t xml:space="preserve">Melléklet a </w:t>
      </w:r>
      <w:r>
        <w:rPr>
          <w:i/>
          <w:iCs/>
          <w:sz w:val="22"/>
          <w:szCs w:val="22"/>
        </w:rPr>
        <w:t>31</w:t>
      </w:r>
      <w:r w:rsidRPr="00993C41">
        <w:rPr>
          <w:i/>
          <w:iCs/>
          <w:sz w:val="22"/>
          <w:szCs w:val="22"/>
        </w:rPr>
        <w:t>/2024. nemz. test. határozathoz</w:t>
      </w:r>
    </w:p>
    <w:p w14:paraId="4C40CECF" w14:textId="77777777" w:rsidR="005B30E3" w:rsidRDefault="005B30E3" w:rsidP="00993C41">
      <w:pPr>
        <w:pBdr>
          <w:bottom w:val="single" w:sz="6" w:space="1" w:color="auto"/>
        </w:pBdr>
        <w:jc w:val="right"/>
        <w:rPr>
          <w:i/>
          <w:iCs/>
          <w:sz w:val="22"/>
          <w:szCs w:val="22"/>
        </w:rPr>
      </w:pPr>
    </w:p>
    <w:tbl>
      <w:tblPr>
        <w:tblW w:w="18280" w:type="dxa"/>
        <w:tblLayout w:type="fixed"/>
        <w:tblLook w:val="0000" w:firstRow="0" w:lastRow="0" w:firstColumn="0" w:lastColumn="0" w:noHBand="0" w:noVBand="0"/>
      </w:tblPr>
      <w:tblGrid>
        <w:gridCol w:w="4789"/>
        <w:gridCol w:w="4497"/>
        <w:gridCol w:w="4497"/>
        <w:gridCol w:w="4497"/>
      </w:tblGrid>
      <w:tr w:rsidR="005B30E3" w:rsidRPr="00BF6206" w14:paraId="7CFD83B3" w14:textId="77777777" w:rsidTr="00B628F2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5EEFC79D" w14:textId="77777777" w:rsidR="005B30E3" w:rsidRPr="00BF6206" w:rsidRDefault="005B30E3" w:rsidP="00B628F2">
            <w:pPr>
              <w:rPr>
                <w:b/>
                <w:i/>
                <w:smallCaps/>
                <w:sz w:val="22"/>
                <w:szCs w:val="22"/>
              </w:rPr>
            </w:pPr>
            <w:r w:rsidRPr="00BF6206">
              <w:rPr>
                <w:sz w:val="22"/>
                <w:szCs w:val="22"/>
              </w:rPr>
              <w:t xml:space="preserve">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192355AC" wp14:editId="7B9A6D9D">
                  <wp:extent cx="809625" cy="98107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2FC9AA01" w14:textId="77777777" w:rsidR="005B30E3" w:rsidRPr="00BF6206" w:rsidRDefault="005B30E3" w:rsidP="00B628F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668BA547" w14:textId="77777777" w:rsidR="005B30E3" w:rsidRPr="00BF6206" w:rsidRDefault="005B30E3" w:rsidP="00B628F2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1650887C" w14:textId="77777777" w:rsidR="005B30E3" w:rsidRPr="00BF6206" w:rsidRDefault="005B30E3" w:rsidP="00B628F2">
            <w:pPr>
              <w:jc w:val="center"/>
              <w:rPr>
                <w:sz w:val="22"/>
                <w:szCs w:val="22"/>
              </w:rPr>
            </w:pPr>
            <w:r w:rsidRPr="00BF6206">
              <w:rPr>
                <w:b/>
                <w:sz w:val="22"/>
                <w:szCs w:val="22"/>
              </w:rPr>
              <w:t>KISKŐRÖSI POLGÁRMESTERI HIVATAL</w:t>
            </w:r>
          </w:p>
          <w:p w14:paraId="2A90C1E8" w14:textId="77777777" w:rsidR="005B30E3" w:rsidRPr="00BF6206" w:rsidRDefault="005B30E3" w:rsidP="00B628F2">
            <w:pPr>
              <w:jc w:val="center"/>
              <w:rPr>
                <w:sz w:val="22"/>
                <w:szCs w:val="22"/>
              </w:rPr>
            </w:pPr>
            <w:r w:rsidRPr="00BF6206">
              <w:rPr>
                <w:sz w:val="22"/>
                <w:szCs w:val="22"/>
              </w:rPr>
              <w:t>6200. Kiskőrös, Petőfi Sándor tér 1.</w:t>
            </w:r>
          </w:p>
          <w:p w14:paraId="0E6BB85A" w14:textId="77777777" w:rsidR="005B30E3" w:rsidRPr="00BF6206" w:rsidRDefault="005B30E3" w:rsidP="00B628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97" w:type="dxa"/>
            <w:tcBorders>
              <w:bottom w:val="single" w:sz="12" w:space="0" w:color="000000"/>
            </w:tcBorders>
          </w:tcPr>
          <w:p w14:paraId="558C0AB8" w14:textId="77777777" w:rsidR="005B30E3" w:rsidRPr="00BF6206" w:rsidRDefault="005B30E3" w:rsidP="00B628F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</w:tc>
        <w:tc>
          <w:tcPr>
            <w:tcW w:w="4497" w:type="dxa"/>
            <w:tcBorders>
              <w:bottom w:val="single" w:sz="12" w:space="0" w:color="000000"/>
            </w:tcBorders>
          </w:tcPr>
          <w:p w14:paraId="78840D42" w14:textId="77777777" w:rsidR="005B30E3" w:rsidRPr="00BF6206" w:rsidRDefault="005B30E3" w:rsidP="00B628F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</w:tc>
      </w:tr>
    </w:tbl>
    <w:p w14:paraId="24B26B6E" w14:textId="77777777" w:rsidR="005B30E3" w:rsidRPr="00BF6206" w:rsidRDefault="005B30E3" w:rsidP="005B30E3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BF6206">
        <w:rPr>
          <w:b/>
          <w:sz w:val="22"/>
          <w:szCs w:val="22"/>
        </w:rPr>
        <w:t>Ügyiratszám: …………/202</w:t>
      </w:r>
      <w:r>
        <w:rPr>
          <w:b/>
          <w:sz w:val="22"/>
          <w:szCs w:val="22"/>
        </w:rPr>
        <w:t>4</w:t>
      </w:r>
      <w:r w:rsidRPr="00BF6206">
        <w:rPr>
          <w:b/>
          <w:sz w:val="22"/>
          <w:szCs w:val="22"/>
        </w:rPr>
        <w:t>.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Tárgy: közigazgatási szerződés</w:t>
      </w:r>
    </w:p>
    <w:p w14:paraId="6BD0291C" w14:textId="77777777" w:rsidR="005B30E3" w:rsidRPr="00BF6206" w:rsidRDefault="005B30E3" w:rsidP="005B30E3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BF6206">
        <w:rPr>
          <w:b/>
          <w:sz w:val="22"/>
          <w:szCs w:val="22"/>
        </w:rPr>
        <w:t xml:space="preserve">Ügyintéző: </w:t>
      </w:r>
      <w:r>
        <w:rPr>
          <w:b/>
          <w:sz w:val="22"/>
          <w:szCs w:val="22"/>
        </w:rPr>
        <w:t>Kőhegyiné Seres Anita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Hivatkozási szám: -</w:t>
      </w:r>
    </w:p>
    <w:p w14:paraId="2BC60252" w14:textId="77777777" w:rsidR="005B30E3" w:rsidRPr="00BF6206" w:rsidRDefault="005B30E3" w:rsidP="005B30E3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 xml:space="preserve">       költségvetési referens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Mellékletek: -</w:t>
      </w:r>
    </w:p>
    <w:p w14:paraId="6653D409" w14:textId="77777777" w:rsidR="005B30E3" w:rsidRPr="00BF6206" w:rsidRDefault="005B30E3" w:rsidP="005B30E3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38FA4BB7" w14:textId="77777777" w:rsidR="005B30E3" w:rsidRPr="00BF6206" w:rsidRDefault="005B30E3" w:rsidP="005B30E3">
      <w:pPr>
        <w:pStyle w:val="Cmsor3"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KÖZIGAZGATÁSI SZERZŐDÉS</w:t>
      </w:r>
    </w:p>
    <w:p w14:paraId="75377B47" w14:textId="77777777" w:rsidR="005B30E3" w:rsidRPr="00BF6206" w:rsidRDefault="005B30E3" w:rsidP="005B30E3">
      <w:pPr>
        <w:jc w:val="center"/>
        <w:rPr>
          <w:sz w:val="22"/>
          <w:szCs w:val="22"/>
        </w:rPr>
      </w:pPr>
    </w:p>
    <w:p w14:paraId="6C813DCA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amely létrejött </w:t>
      </w:r>
      <w:r w:rsidRPr="00BF6206">
        <w:rPr>
          <w:b/>
          <w:sz w:val="22"/>
          <w:szCs w:val="22"/>
        </w:rPr>
        <w:t>Kiskőrös Város Önkormányzata</w:t>
      </w:r>
      <w:r w:rsidRPr="00BF6206">
        <w:rPr>
          <w:sz w:val="22"/>
          <w:szCs w:val="22"/>
        </w:rPr>
        <w:t xml:space="preserve"> 6200. Kiskőrös, Petőfi Sándor tér 1. (továbbiakban: Önkormányzat) és a </w:t>
      </w:r>
    </w:p>
    <w:p w14:paraId="352C56E9" w14:textId="77777777" w:rsidR="005B30E3" w:rsidRPr="00BF6206" w:rsidRDefault="005B30E3" w:rsidP="005B30E3">
      <w:pPr>
        <w:numPr>
          <w:ilvl w:val="0"/>
          <w:numId w:val="5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Német Nemzetiségi Önkormányzata</w:t>
      </w:r>
    </w:p>
    <w:p w14:paraId="010EEB1C" w14:textId="77777777" w:rsidR="005B30E3" w:rsidRPr="00BF6206" w:rsidRDefault="005B30E3" w:rsidP="005B30E3">
      <w:pPr>
        <w:numPr>
          <w:ilvl w:val="0"/>
          <w:numId w:val="5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Szlovák Nemzetiségi Önkormányzata</w:t>
      </w:r>
      <w:r w:rsidRPr="00BF6206">
        <w:rPr>
          <w:sz w:val="22"/>
          <w:szCs w:val="22"/>
        </w:rPr>
        <w:t xml:space="preserve"> </w:t>
      </w:r>
    </w:p>
    <w:p w14:paraId="345E4912" w14:textId="77777777" w:rsidR="005B30E3" w:rsidRPr="00BF6206" w:rsidRDefault="005B30E3" w:rsidP="005B30E3">
      <w:pPr>
        <w:numPr>
          <w:ilvl w:val="0"/>
          <w:numId w:val="5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Cigány Nemzetiségi Önkormányzata</w:t>
      </w:r>
      <w:r w:rsidRPr="00BF6206">
        <w:rPr>
          <w:sz w:val="22"/>
          <w:szCs w:val="22"/>
        </w:rPr>
        <w:t xml:space="preserve"> </w:t>
      </w:r>
    </w:p>
    <w:p w14:paraId="2025FE5A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6C9B7442" w14:textId="77777777" w:rsidR="005B30E3" w:rsidRPr="00BF6206" w:rsidRDefault="005B30E3" w:rsidP="005B30E3">
      <w:pPr>
        <w:jc w:val="both"/>
        <w:rPr>
          <w:sz w:val="22"/>
          <w:szCs w:val="22"/>
        </w:rPr>
      </w:pPr>
    </w:p>
    <w:p w14:paraId="22C7FAF5" w14:textId="77777777" w:rsidR="005B30E3" w:rsidRPr="00BF6206" w:rsidRDefault="005B30E3" w:rsidP="005B30E3">
      <w:pPr>
        <w:numPr>
          <w:ilvl w:val="0"/>
          <w:numId w:val="55"/>
        </w:numPr>
        <w:suppressAutoHyphens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AZ EGYÜTTMŰKÖDÉS ÁLTALÁNOS SZEMPONTJAI,</w:t>
      </w:r>
    </w:p>
    <w:p w14:paraId="6CF34552" w14:textId="77777777" w:rsidR="005B30E3" w:rsidRPr="00BF6206" w:rsidRDefault="005B30E3" w:rsidP="005B30E3">
      <w:pPr>
        <w:ind w:left="360"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MŰKÖDÉSI FELTÉTELEK</w:t>
      </w:r>
    </w:p>
    <w:p w14:paraId="4BB73D18" w14:textId="77777777" w:rsidR="005B30E3" w:rsidRPr="00BF6206" w:rsidRDefault="005B30E3" w:rsidP="005B30E3">
      <w:pPr>
        <w:jc w:val="both"/>
        <w:rPr>
          <w:b/>
          <w:sz w:val="22"/>
          <w:szCs w:val="22"/>
        </w:rPr>
      </w:pPr>
    </w:p>
    <w:p w14:paraId="4FAFA78C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együttműködés célja: a Nemzetiségi Önkormányzat működési feltételeinek; a szabályszerű, gazdaságos, hatékony és eredményes gazdálkodás feltételeinek megteremtése, biztosítása.</w:t>
      </w:r>
    </w:p>
    <w:p w14:paraId="20BB79EE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feladatai ellátásához a Kiskőrösi Polgármesteri Hivatal (továbbiakban: Hivatal) havonta, igény szerint 8 alkalommal, alkalmanként 4 órában teljesen térítésmentesen biztosítja emeleti 14. számú irodáját (30 m2, 3090 hrsz) és annak teljes berendezését (a mindenkori szobaleltár szerint) a Nemzetiségi Önkormányzat elnökének a Hivatal képviselő-testületi referensénél 3 munkanappal megelőzően történő igénybejelentésére.</w:t>
      </w:r>
    </w:p>
    <w:p w14:paraId="534171A8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a feladatai ellátásához a Hivatal képviselő-testületi referensének valamennyi informatikai, irodai, technikai eszközeit (a mindenkori szobaleltár szerint) ingyenesen használhatja a Hivatal 14. számú emeleti irodájában. Az Önkormányzatot terhelik a Nemzetiségi Önkormányzat feladatellátásának költségei, a Nemzetiségi Önkormányzat testületi tagjai telefonhasználata költségei kivételével. Szükség esetén jelnyelv és a speciális kommunikációs rendszer használatát a Hivatal ingyenesen biztosítja. Az épület akadálymentes.</w:t>
      </w:r>
    </w:p>
    <w:p w14:paraId="10B21DD7" w14:textId="77777777" w:rsidR="005B30E3" w:rsidRPr="004579A7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FD4CD0">
        <w:rPr>
          <w:sz w:val="22"/>
          <w:szCs w:val="22"/>
        </w:rPr>
        <w:t xml:space="preserve">A Nemzetiségi Önkormányzat technikai, ügyviteli, szakmai feladatai ellátását a Hivatal </w:t>
      </w:r>
      <w:r w:rsidRPr="00977D69">
        <w:rPr>
          <w:sz w:val="22"/>
          <w:szCs w:val="22"/>
        </w:rPr>
        <w:t>önkormányzati asszisztense</w:t>
      </w:r>
      <w:r w:rsidRPr="00FD4CD0">
        <w:rPr>
          <w:sz w:val="22"/>
          <w:szCs w:val="22"/>
        </w:rPr>
        <w:t xml:space="preserve"> biztosítja. A Hivatal képviselő-testületi referensének feladatai: az ülések, meghívók, előterjesztések előkészítése; a hivatalos levelezés; a postázás; az ülésekről készült jegyzőkönyvek elkészítése és azok továbbítása 15 napon belül </w:t>
      </w:r>
      <w:r w:rsidRPr="004579A7">
        <w:rPr>
          <w:sz w:val="22"/>
          <w:szCs w:val="22"/>
        </w:rPr>
        <w:t>a Bács-Kiskun Vármegyei Kormányhivatalhoz.</w:t>
      </w:r>
    </w:p>
    <w:p w14:paraId="1C2F727C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bevételeivel és kiadásaival kapcsolatban a tervezési, gazdálkodási, ellenőrzési, finanszírozási, adatszolgáltatási és beszámolási feladatok ellátásáról a Kiskőrösi Polgármesteri Hivatal gondoskodik.</w:t>
      </w:r>
    </w:p>
    <w:p w14:paraId="6347CD6C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a gazdasági szervezetén keresztül biztosítja a szabályszerű, gazdaságos, hatékony és eredményes gazdálkodás feltételeit.</w:t>
      </w:r>
    </w:p>
    <w:p w14:paraId="54A081EC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és a Nemzetiségi Önkormányzat egymás rendelkezésére bocsátják azokat a dokumentumokat, információkat, amelyek a feladataik ellátásához szükségesek.</w:t>
      </w:r>
    </w:p>
    <w:p w14:paraId="2CA524D6" w14:textId="77777777" w:rsidR="005B30E3" w:rsidRPr="00BF6206" w:rsidRDefault="005B30E3" w:rsidP="005B30E3">
      <w:pPr>
        <w:numPr>
          <w:ilvl w:val="0"/>
          <w:numId w:val="5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>A Hivatal szervezeti felépítését és feladatát a szervezeti és működési szabályzatában rögzíti, ügyrendet készít, amely részletesen tartalmazza a Nemzetiségi Önkormányzatnál a pénzügyi-gazdasági feladatok ellátásáért felelős személyeket, az ellátandó feladatokat, a vezetők és más dolgozók feladat-, hatás- és jogkörét.</w:t>
      </w:r>
    </w:p>
    <w:p w14:paraId="5682E102" w14:textId="77777777" w:rsidR="005B30E3" w:rsidRPr="00BF6206" w:rsidRDefault="005B30E3" w:rsidP="005B30E3">
      <w:pPr>
        <w:numPr>
          <w:ilvl w:val="0"/>
          <w:numId w:val="58"/>
        </w:numPr>
        <w:suppressAutoHyphens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Önkormányzati szinten egységes számviteli rendszer megvalósítása érdekében a Nemzetiségi Önkormányzat magára nézve kötelezően elismeri az Önkormányzat Számviteli Politikáját, valamint a pénzügyi-gazdálkodási feladatait szabályzó:</w:t>
      </w:r>
    </w:p>
    <w:p w14:paraId="75FEFD90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Eszközök és források leltározási és leltárkészítési szabályzatát</w:t>
      </w:r>
    </w:p>
    <w:p w14:paraId="52527679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Eszközök és források értékelési szabályzatát</w:t>
      </w:r>
    </w:p>
    <w:p w14:paraId="4097CEDB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Selejtezési és hasznosítási szabályzatát</w:t>
      </w:r>
    </w:p>
    <w:p w14:paraId="1AE78BAA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Pénz- és értékkezelési szabályzatát</w:t>
      </w:r>
    </w:p>
    <w:p w14:paraId="3FE5C602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Bizonylati szabályzatát</w:t>
      </w:r>
    </w:p>
    <w:p w14:paraId="6CEA1EFA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Gazdálkodási szabályzatát</w:t>
      </w:r>
    </w:p>
    <w:p w14:paraId="6CB35E5E" w14:textId="77777777" w:rsidR="005B30E3" w:rsidRPr="00BF6206" w:rsidRDefault="005B30E3" w:rsidP="005B30E3">
      <w:pPr>
        <w:numPr>
          <w:ilvl w:val="0"/>
          <w:numId w:val="56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Reprezentációs kiadások szabályzatát. </w:t>
      </w:r>
    </w:p>
    <w:p w14:paraId="38383E99" w14:textId="77777777" w:rsidR="005B30E3" w:rsidRPr="00BF6206" w:rsidRDefault="005B30E3" w:rsidP="005B30E3">
      <w:pPr>
        <w:ind w:left="720"/>
        <w:jc w:val="both"/>
        <w:rPr>
          <w:sz w:val="22"/>
          <w:szCs w:val="22"/>
        </w:rPr>
      </w:pPr>
    </w:p>
    <w:p w14:paraId="60C65690" w14:textId="77777777" w:rsidR="005B30E3" w:rsidRPr="00BF6206" w:rsidRDefault="005B30E3" w:rsidP="005B30E3">
      <w:pPr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II. TESTÜLETI ÜLÉSEK, DÖNTÉSEK</w:t>
      </w:r>
    </w:p>
    <w:p w14:paraId="33F3AA21" w14:textId="77777777" w:rsidR="005B30E3" w:rsidRPr="00BF6206" w:rsidRDefault="005B30E3" w:rsidP="005B30E3">
      <w:pPr>
        <w:jc w:val="center"/>
        <w:rPr>
          <w:b/>
          <w:sz w:val="22"/>
          <w:szCs w:val="22"/>
        </w:rPr>
      </w:pPr>
    </w:p>
    <w:p w14:paraId="25D28955" w14:textId="77777777" w:rsidR="005B30E3" w:rsidRPr="00977D69" w:rsidRDefault="005B30E3" w:rsidP="005B30E3">
      <w:pPr>
        <w:ind w:left="720" w:hanging="36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1. A testületi üléseket az Elnök hívja össze és vezeti. A meghívókat, előterjesztéseket az ülést megelőzően 5 nappal köteles postázni a Hivatal </w:t>
      </w:r>
      <w:r w:rsidRPr="00977D69">
        <w:rPr>
          <w:sz w:val="22"/>
          <w:szCs w:val="22"/>
        </w:rPr>
        <w:t>önkormányzati asszisztense. A testületi üléseken a Hivatal jegyzője vagy az általa kijelölt – a jegyzővel azonos képesítési előírásoknak megfelelő - hivatali dolgozó köteles részt venni és jelezni, amennyiben törvénysértést észlel.</w:t>
      </w:r>
    </w:p>
    <w:p w14:paraId="18EB5773" w14:textId="77777777" w:rsidR="005B30E3" w:rsidRPr="00977D69" w:rsidRDefault="005B30E3" w:rsidP="005B30E3">
      <w:pPr>
        <w:ind w:left="720" w:hanging="360"/>
        <w:jc w:val="both"/>
        <w:rPr>
          <w:sz w:val="22"/>
          <w:szCs w:val="22"/>
        </w:rPr>
      </w:pPr>
    </w:p>
    <w:p w14:paraId="17869AE4" w14:textId="77777777" w:rsidR="005B30E3" w:rsidRPr="00977D69" w:rsidRDefault="005B30E3" w:rsidP="005B30E3">
      <w:pPr>
        <w:ind w:left="720" w:hanging="360"/>
        <w:jc w:val="both"/>
        <w:rPr>
          <w:sz w:val="22"/>
          <w:szCs w:val="22"/>
        </w:rPr>
      </w:pPr>
      <w:r w:rsidRPr="00977D69">
        <w:rPr>
          <w:sz w:val="22"/>
          <w:szCs w:val="22"/>
        </w:rPr>
        <w:t>2. A testületi ülésekről köteles a Hivatal önkormányzati asszisztense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önkormányzati asszisztense jegyzőkönyvet készít az ülést követő 15 napon belül.</w:t>
      </w:r>
    </w:p>
    <w:p w14:paraId="21F0D494" w14:textId="77777777" w:rsidR="005B30E3" w:rsidRPr="00977D69" w:rsidRDefault="005B30E3" w:rsidP="005B30E3">
      <w:pPr>
        <w:ind w:left="720" w:hanging="360"/>
        <w:jc w:val="both"/>
        <w:rPr>
          <w:sz w:val="22"/>
          <w:szCs w:val="22"/>
        </w:rPr>
      </w:pPr>
    </w:p>
    <w:p w14:paraId="2F17EAA3" w14:textId="77777777" w:rsidR="005B30E3" w:rsidRPr="00BF6206" w:rsidRDefault="005B30E3" w:rsidP="005B30E3">
      <w:pPr>
        <w:ind w:left="720" w:hanging="360"/>
        <w:jc w:val="both"/>
        <w:rPr>
          <w:sz w:val="22"/>
          <w:szCs w:val="22"/>
        </w:rPr>
      </w:pPr>
      <w:r w:rsidRPr="00977D69">
        <w:rPr>
          <w:sz w:val="22"/>
          <w:szCs w:val="22"/>
        </w:rPr>
        <w:t xml:space="preserve">3. A Hivatal egységes iratkezelési szabályzata kiterjed a Nemzetiségi Önkormányzat valamennyi beérkező és kimenő iratára. A Hivatal iktatója végzi az iratok nyilvántartását, </w:t>
      </w:r>
      <w:proofErr w:type="spellStart"/>
      <w:r w:rsidRPr="00977D69">
        <w:rPr>
          <w:sz w:val="22"/>
          <w:szCs w:val="22"/>
        </w:rPr>
        <w:t>irattározását</w:t>
      </w:r>
      <w:proofErr w:type="spellEnd"/>
      <w:r w:rsidRPr="00977D69">
        <w:rPr>
          <w:sz w:val="22"/>
          <w:szCs w:val="22"/>
        </w:rPr>
        <w:t>, selejtezését és levéltárnak történő átadását. Valamennyi hivatalos levelezés előkészítése és postázása az önkormányzati asszisztens feladata.</w:t>
      </w:r>
    </w:p>
    <w:p w14:paraId="439143E2" w14:textId="77777777" w:rsidR="005B30E3" w:rsidRPr="00BF6206" w:rsidRDefault="005B30E3" w:rsidP="005B30E3">
      <w:pPr>
        <w:rPr>
          <w:b/>
          <w:sz w:val="22"/>
          <w:szCs w:val="22"/>
        </w:rPr>
      </w:pPr>
    </w:p>
    <w:p w14:paraId="36E618AF" w14:textId="77777777" w:rsidR="005B30E3" w:rsidRPr="00BF6206" w:rsidRDefault="005B30E3" w:rsidP="005B30E3">
      <w:pPr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III. FELADATOK A GAZDÁLKODÁS SORÁN</w:t>
      </w:r>
    </w:p>
    <w:p w14:paraId="344DB469" w14:textId="77777777" w:rsidR="005B30E3" w:rsidRPr="00BF6206" w:rsidRDefault="005B30E3" w:rsidP="005B30E3">
      <w:pPr>
        <w:jc w:val="both"/>
        <w:rPr>
          <w:b/>
          <w:sz w:val="22"/>
          <w:szCs w:val="22"/>
        </w:rPr>
      </w:pPr>
    </w:p>
    <w:p w14:paraId="240EFAE2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Az éves költségvetés tervezése</w:t>
      </w:r>
    </w:p>
    <w:p w14:paraId="6DBB88AA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elnöke a központi költségvetésről szóló törvény hatálybalépését követő 45. napig köteles a nemzetiségi önkormányzati képviselő-testületének benyújtani a költségvetést, amelyet a költségvetési referens készít el. A Nemzetiségi Önkormányzat képviselő-testülete a költségvetését határozatban állapítja meg. A Nemzetiségi Önkormányzat legkésőbb a költségvetési határozat elfogadásáig határozatban állapítja meg saját bevételeinek és az adósságot keletkeztető ügyleteiből eredő fizetési kötelezettségeinek a költségvetési évet követő három évre várható összegét, amelyet a költségvetési referens készít el.</w:t>
      </w:r>
    </w:p>
    <w:p w14:paraId="442FC1BB" w14:textId="039CDA25" w:rsidR="005B30E3" w:rsidRPr="00905DE2" w:rsidRDefault="005B30E3" w:rsidP="00905DE2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költségvetési határozat elfogadását követő 15 napon belül a költségvetési referens elkészíti a Nemzetiségi Önkormányzat elemi költségvetését, amelyet a Nemzetiségi Önkormányzat elnöke hagy jóvá és a Hivatal Pénzügyi Osztályára nyújtja be.</w:t>
      </w:r>
    </w:p>
    <w:p w14:paraId="77280011" w14:textId="77777777" w:rsidR="005B30E3" w:rsidRPr="00BF6206" w:rsidRDefault="005B30E3" w:rsidP="005B30E3">
      <w:pPr>
        <w:spacing w:after="120"/>
        <w:ind w:left="792"/>
        <w:jc w:val="both"/>
        <w:rPr>
          <w:sz w:val="22"/>
          <w:szCs w:val="22"/>
        </w:rPr>
      </w:pPr>
    </w:p>
    <w:p w14:paraId="549783E9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Előirányzatok felhasználása</w:t>
      </w:r>
    </w:p>
    <w:p w14:paraId="53AC65AC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költségvetési bevételek a bevételi előirányzatokon felül is teljesíthetőek, a bevételek tervezettől történő elmaradása esetén azokat csökkenteni kell, a kiadási előirányzatok nem léphetőek túl.</w:t>
      </w:r>
    </w:p>
    <w:p w14:paraId="17C56422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 xml:space="preserve">A Nemzetiségi Önkormányzat képviselő-testülete negyedévenként, a döntése szerinti időpontokban, de legkésőbb az éves költségvetési beszámoló elkészítésének </w:t>
      </w:r>
      <w:proofErr w:type="spellStart"/>
      <w:r w:rsidRPr="00BF6206">
        <w:rPr>
          <w:sz w:val="22"/>
          <w:szCs w:val="22"/>
        </w:rPr>
        <w:t>határidejéig</w:t>
      </w:r>
      <w:proofErr w:type="spellEnd"/>
      <w:r w:rsidRPr="00BF6206">
        <w:rPr>
          <w:sz w:val="22"/>
          <w:szCs w:val="22"/>
        </w:rPr>
        <w:t xml:space="preserve">, december 31-ei hatállyal módosítja a költségvetési határozatát. A költségvetési határozat módosításáról az Elnök a Pénzügyi Osztályt a határozat 10 munkanapon belüli megküldésével értesíti. </w:t>
      </w:r>
    </w:p>
    <w:p w14:paraId="0A9F2E5E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elnöke a saját hatáskörben végrehajtott kiemelt előirányzatok közötti és kiemelt előirányzaton belüli módosításra írásban a Hivatal pénzügyi osztálya dolgozóját bízza meg.</w:t>
      </w:r>
    </w:p>
    <w:p w14:paraId="17C2809A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illetékes munkatársa a meghatározott formában és tartalommal nyilvántartást vezet az előirányzatokról. A Nemzetiségi Önkormányzat a költségvetésének módosításakor szükség esetén módosítja az előirányzat-felhasználási ütemtervet. Amennyiben az előirányzat-felhasználási ütemterv módosul, a  likviditási tervet a költségvetési referens aktualizálja 10 munkanapon belül. </w:t>
      </w:r>
    </w:p>
    <w:p w14:paraId="1BCC4D1E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Nemzetiségi Önkormányzatért felelős könyvelője a Nemzetiségi Önkormányzat elnökével együttműködve figyelemmel kíséri az éves költségvetés teljesítését. </w:t>
      </w:r>
    </w:p>
    <w:p w14:paraId="07B74215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Felelősség vállalás</w:t>
      </w:r>
    </w:p>
    <w:p w14:paraId="1C6ECC5D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kötelezettségvállalási és utalványozási jogkört a Nemzetiségi Önkormányzat elnöke és az általa írásban felhatalmazott személy gyakorolja. A kötelezettségvállalás során az arra jogosult személy intézkedést tesz a munka, a szolgáltatás elvégzésére, az áruszállítás megrendelésére és egyben kötelezettséget vállal arra, hogy az elvégzett munka, illetve teljesítés után a megállapodás szerinti ellenérték kifizetésre kerül. </w:t>
      </w:r>
    </w:p>
    <w:p w14:paraId="61A2D01E" w14:textId="77777777" w:rsidR="005B30E3" w:rsidRPr="004579A7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pénzügyi ellenjegyzésre jogosultnak a pénzügyi ellenjegyzést megelőzően meg kell győződnie arról, hogy a kötelezettségvállalás vagy utalványozás teljesítéséhez a szükséges fedezet rendelkezésre áll-e és a kötelezettségvállalás nem sérti-e a gazdálkodásra vonatkozó szabályokat, valamint, hogy a kötelezettségvállalás célszerűségét megalapozó vizsgálat megtörtént-e. Pénzügyi ellenjegyzésre jogosultak: gazdasági vezető/pénzügyi osztályvezető és </w:t>
      </w:r>
      <w:r w:rsidRPr="00BF6206">
        <w:rPr>
          <w:bCs/>
          <w:sz w:val="22"/>
          <w:szCs w:val="22"/>
        </w:rPr>
        <w:t>az általa írásban felhatalmazott személyek: vezető könyvelő, könyvelő I. és II.</w:t>
      </w:r>
      <w:r>
        <w:rPr>
          <w:sz w:val="22"/>
          <w:szCs w:val="22"/>
        </w:rPr>
        <w:t xml:space="preserve">, </w:t>
      </w:r>
      <w:r w:rsidRPr="004579A7">
        <w:rPr>
          <w:sz w:val="22"/>
          <w:szCs w:val="22"/>
        </w:rPr>
        <w:t>költségvetési referens.</w:t>
      </w:r>
    </w:p>
    <w:p w14:paraId="3E1701EA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teljesítés igazolása a kiadások elrendelése előtt történik. Az adott gazdasági eseményt ellenőrizni kell, hogy a kötelezettségvállalás dokumentumában vállalt kötelezettségek teljesítése megfelelő-e és szakmailag megalapozza-e a kiadások teljesítését. Teljesítésigazolásra Nemzetiségi Önkormányzat elnöke és az általa írásban felhatalmazott személy jogosult.</w:t>
      </w:r>
    </w:p>
    <w:p w14:paraId="13B140E2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Érvényesítés a Hivatalnál történik. A teljesítésigazolás alapján az érvényesítőnek ellenőrizni kell az összegszerűséget, a fedezet meglétét és azt, hogy az alaki követelményeket betartották-e. Az érvényesítésre a gazdasági vezető/pénzügyi osztályvezető által kijelölt személyek: vezető könyvelő, könyvelő I., II. és III.</w:t>
      </w:r>
      <w:r>
        <w:rPr>
          <w:sz w:val="22"/>
          <w:szCs w:val="22"/>
        </w:rPr>
        <w:t xml:space="preserve">, </w:t>
      </w:r>
      <w:r w:rsidRPr="004579A7">
        <w:rPr>
          <w:sz w:val="22"/>
          <w:szCs w:val="22"/>
        </w:rPr>
        <w:t>költségvetési referens.</w:t>
      </w:r>
    </w:p>
    <w:p w14:paraId="1212CD89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utalványozás a Nemzetiségi Önkormányzatnál utalványrendelet felhasználásával történik.</w:t>
      </w:r>
    </w:p>
    <w:p w14:paraId="7663B36B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kötelezettségvállalás, az utalványozás, a teljesítésigazolás, a pénzügyi ellenjegyzés, valamint az érvényesítés feladatok elvégzése során az államháztartásról szóló törvény végrehajtásáról szóló 368/2011. (XII.31.) Kormány rendeletben (továbbiakban: </w:t>
      </w:r>
      <w:proofErr w:type="spellStart"/>
      <w:r w:rsidRPr="00BF6206">
        <w:rPr>
          <w:sz w:val="22"/>
          <w:szCs w:val="22"/>
        </w:rPr>
        <w:t>Ávr</w:t>
      </w:r>
      <w:proofErr w:type="spellEnd"/>
      <w:r w:rsidRPr="00BF6206">
        <w:rPr>
          <w:sz w:val="22"/>
          <w:szCs w:val="22"/>
        </w:rPr>
        <w:t>.) foglalt szabályok figyelembevételével kell eljárni, az aláírásra jogosultak, felelősök körét a mindenkor hatályos gazdálkodási szabályzat tartalmazza.</w:t>
      </w:r>
    </w:p>
    <w:p w14:paraId="69E707FB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Belső kontrollrendszer</w:t>
      </w:r>
    </w:p>
    <w:p w14:paraId="5F2A089D" w14:textId="77777777" w:rsidR="005B30E3" w:rsidRPr="00BF6206" w:rsidRDefault="005B30E3" w:rsidP="005B30E3">
      <w:pPr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4.1.  A Nemzetiségi Önkormányzat belső ellenőrzési feladatait az Önkormányzat által megbízott külső szolgáltató végzi el. A belső ellenőr munkáját a nemzetközi, valamint az államháztartásért felelős miniszter által közétett belső ellenőrzési standardok, útmutatók figyelembevételével, valamint a költségvetési szervek belső kontrollrendszeréről szóló 370/2011. (XII.31.) Kormányrendelet előírásainak megfelelően elkészített belső ellenőrzési kézikönyv szerint végzi. </w:t>
      </w:r>
    </w:p>
    <w:p w14:paraId="6A996678" w14:textId="77777777" w:rsidR="005B30E3" w:rsidRPr="00BF6206" w:rsidRDefault="005B30E3" w:rsidP="005B30E3">
      <w:pPr>
        <w:ind w:left="360" w:hanging="360"/>
        <w:jc w:val="both"/>
        <w:rPr>
          <w:sz w:val="22"/>
          <w:szCs w:val="22"/>
        </w:rPr>
      </w:pPr>
    </w:p>
    <w:p w14:paraId="19FCF7F7" w14:textId="77777777" w:rsidR="005B30E3" w:rsidRPr="00BF6206" w:rsidRDefault="005B30E3" w:rsidP="005B30E3">
      <w:pPr>
        <w:numPr>
          <w:ilvl w:val="0"/>
          <w:numId w:val="57"/>
        </w:numPr>
        <w:tabs>
          <w:tab w:val="left" w:pos="2340"/>
        </w:tabs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Az egyéb nyilvántartások vezetésének rendje</w:t>
      </w:r>
    </w:p>
    <w:p w14:paraId="18C18790" w14:textId="77777777" w:rsidR="005B30E3" w:rsidRPr="00BF6206" w:rsidRDefault="005B30E3" w:rsidP="005B30E3">
      <w:pPr>
        <w:numPr>
          <w:ilvl w:val="1"/>
          <w:numId w:val="5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Pénzügyi Osztálya a Nemzetiségi Önkormányzat esetében a „</w:t>
      </w:r>
      <w:r w:rsidRPr="00BF6206">
        <w:rPr>
          <w:i/>
          <w:sz w:val="22"/>
          <w:szCs w:val="22"/>
        </w:rPr>
        <w:t>Gazdálkodási szabályzat”-</w:t>
      </w:r>
      <w:r w:rsidRPr="00BF6206">
        <w:rPr>
          <w:sz w:val="22"/>
          <w:szCs w:val="22"/>
        </w:rPr>
        <w:t>ban meghatározott formában köteles gondoskodni analitikus kötelezettségvállalás és előirányzat-felhasználás nyilvántartás vezetéséről, amelyekből megállapítható tárgyévben és az elkövetkező évekre vonatkozóan az elkötelezettség mértéke és a fizetés esedékessége, valamint az előirányzat maradvány is.</w:t>
      </w:r>
    </w:p>
    <w:p w14:paraId="537A6811" w14:textId="77777777" w:rsidR="005B30E3" w:rsidRPr="00BF6206" w:rsidRDefault="005B30E3" w:rsidP="005B30E3">
      <w:pPr>
        <w:numPr>
          <w:ilvl w:val="1"/>
          <w:numId w:val="5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Pénzügyi Osztálya az elemi költségvetés jóváhagyását követően felfekteti az előirányzat-nyilvántartást. Megszervezi a könyveléssel, költségvetéssel és egyéb pénzügyi elszámolásokkal kapcsolatos analitikus nyilvántartások év eleji </w:t>
      </w:r>
      <w:proofErr w:type="spellStart"/>
      <w:r w:rsidRPr="00BF6206">
        <w:rPr>
          <w:sz w:val="22"/>
          <w:szCs w:val="22"/>
        </w:rPr>
        <w:t>újranyitását</w:t>
      </w:r>
      <w:proofErr w:type="spellEnd"/>
      <w:r w:rsidRPr="00BF6206">
        <w:rPr>
          <w:sz w:val="22"/>
          <w:szCs w:val="22"/>
        </w:rPr>
        <w:t xml:space="preserve"> és azok további folyamatos vezetését.</w:t>
      </w:r>
    </w:p>
    <w:p w14:paraId="19F73C54" w14:textId="77777777" w:rsidR="005B30E3" w:rsidRPr="00BF6206" w:rsidRDefault="005B30E3" w:rsidP="005B30E3">
      <w:pPr>
        <w:numPr>
          <w:ilvl w:val="1"/>
          <w:numId w:val="5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naprakészen vezeti a Nemzetiségi Önkormányzat vonatkozásában a számviteli nyilvántartásokat, ellátja a könyvelési feladatokat, felelős az adókapcsolatokért.</w:t>
      </w:r>
    </w:p>
    <w:p w14:paraId="3CD2286D" w14:textId="77777777" w:rsidR="005B30E3" w:rsidRPr="00BF6206" w:rsidRDefault="005B30E3" w:rsidP="005B30E3">
      <w:pPr>
        <w:numPr>
          <w:ilvl w:val="1"/>
          <w:numId w:val="5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vezeti a tárgyi eszközök és a kis értékű tárgyi eszközök nyilvántartását (ASP Gazdálkodási szakrendszer). </w:t>
      </w:r>
    </w:p>
    <w:p w14:paraId="6565A321" w14:textId="77777777" w:rsidR="005B30E3" w:rsidRPr="00BF6206" w:rsidRDefault="005B30E3" w:rsidP="005B30E3">
      <w:pPr>
        <w:numPr>
          <w:ilvl w:val="1"/>
          <w:numId w:val="5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A Hivatal illetékes munkatársa „</w:t>
      </w:r>
      <w:r w:rsidRPr="00BF6206">
        <w:rPr>
          <w:i/>
          <w:sz w:val="22"/>
          <w:szCs w:val="22"/>
        </w:rPr>
        <w:t>Eszközök és források leltározási és leltárkészítési szabályzat</w:t>
      </w:r>
      <w:r w:rsidRPr="00BF6206">
        <w:rPr>
          <w:sz w:val="22"/>
          <w:szCs w:val="22"/>
        </w:rPr>
        <w:t>”-</w:t>
      </w:r>
      <w:proofErr w:type="spellStart"/>
      <w:r w:rsidRPr="00BF6206">
        <w:rPr>
          <w:sz w:val="22"/>
          <w:szCs w:val="22"/>
        </w:rPr>
        <w:t>ában</w:t>
      </w:r>
      <w:proofErr w:type="spellEnd"/>
      <w:r w:rsidRPr="00BF6206">
        <w:rPr>
          <w:sz w:val="22"/>
          <w:szCs w:val="22"/>
        </w:rPr>
        <w:t xml:space="preserve"> foglaltaknak megfelelően elkészíti leltárértékelést, kimutatást készít a nyilvántartások és a tényleges eszközök közötti eltérésekről.</w:t>
      </w:r>
    </w:p>
    <w:p w14:paraId="07301869" w14:textId="77777777" w:rsidR="005B30E3" w:rsidRPr="00BF6206" w:rsidRDefault="005B30E3" w:rsidP="005B30E3">
      <w:pPr>
        <w:numPr>
          <w:ilvl w:val="1"/>
          <w:numId w:val="5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illetékes munkatársa elvégzi az év végi leltárfelvitelt, közreműködik a leltárok összesítésében és kiértékelésében.</w:t>
      </w:r>
    </w:p>
    <w:p w14:paraId="5B252B71" w14:textId="77777777" w:rsidR="005B30E3" w:rsidRPr="00BF6206" w:rsidRDefault="005B30E3" w:rsidP="005B30E3">
      <w:pPr>
        <w:numPr>
          <w:ilvl w:val="1"/>
          <w:numId w:val="5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nyilvántartási és selejtezési feladatok előkészítése és végrehajtása a Hivatal „</w:t>
      </w:r>
      <w:r w:rsidRPr="00BF6206">
        <w:rPr>
          <w:i/>
          <w:sz w:val="22"/>
          <w:szCs w:val="22"/>
        </w:rPr>
        <w:t>Selejtezési és hasznosítási szabályzata</w:t>
      </w:r>
      <w:r w:rsidRPr="00BF6206">
        <w:rPr>
          <w:sz w:val="22"/>
          <w:szCs w:val="22"/>
        </w:rPr>
        <w:t>” alapján történik, ennek figyelembevételével a Hivatal illetékes munkatársa előkészíti és végrehajtja az esedékes selejtezéseket és gondoskodik azok előírásszerű bizonylatolásáról.</w:t>
      </w:r>
    </w:p>
    <w:p w14:paraId="3C0069D7" w14:textId="77777777" w:rsidR="005B30E3" w:rsidRPr="00BF6206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5.8. A Hivatal illetékes munkatársa elkészíti a Nemzetiségi Önkormányzatra vonatkozóan benyújtandó bevallásokat.</w:t>
      </w:r>
    </w:p>
    <w:p w14:paraId="76E92422" w14:textId="77777777" w:rsidR="005B30E3" w:rsidRPr="00BF6206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5.9. A felhasználási kötöttséggel kapott támogatásokról a Hivatal Pénzügyi Osztálya köteles nyilvántartást vezetni és a jogszabályi előírásoknak megfelelően bizonylatokkal alátámasztva a meghatározott határidőig elszámolni a Nemzetiségi Önkormányzattal együttműködve. </w:t>
      </w:r>
    </w:p>
    <w:p w14:paraId="691C340B" w14:textId="77777777" w:rsidR="005B30E3" w:rsidRPr="00BF6206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5.10. A Hivatal köteles a Nemzetiségi Önkormányzat részére a szakmai jelentési kötelezettsége teljesítéséhez az általa kezelt adatokat, információkat átadni.</w:t>
      </w:r>
    </w:p>
    <w:p w14:paraId="7A058866" w14:textId="77777777" w:rsidR="005B30E3" w:rsidRPr="00BA4B81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5.11. A Nemzetiségi Önkormányzat az általa készített és benyújtott pályázatokból, támogatási igénylésekből köteles a benyújtással egyidejűleg egy példányt a Hivatal Pénzügyi Osztályára benyújtani. A Hivatal illetékes </w:t>
      </w:r>
      <w:r w:rsidRPr="00BA4B81">
        <w:rPr>
          <w:sz w:val="22"/>
          <w:szCs w:val="22"/>
        </w:rPr>
        <w:t>munkatársa szerzi be a csatolandó igazolásokat (adóigazolás, stb.).</w:t>
      </w:r>
    </w:p>
    <w:p w14:paraId="414E9B4E" w14:textId="77777777" w:rsidR="005B30E3" w:rsidRPr="00BA4B81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A4B81">
        <w:rPr>
          <w:sz w:val="22"/>
          <w:szCs w:val="22"/>
        </w:rPr>
        <w:t>5.12. A Hivatal intézményüzemeltetési és gondnoksági menedzsere köteles a Nemzetiségi Önkormányzat törzskönyvi nyilvántartásaival kapcsolatos feladatokat határidőben elvégezni.</w:t>
      </w:r>
    </w:p>
    <w:p w14:paraId="7FA8C8B0" w14:textId="77777777" w:rsidR="005B30E3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  <w:r w:rsidRPr="00BA4B81">
        <w:rPr>
          <w:sz w:val="22"/>
          <w:szCs w:val="22"/>
        </w:rPr>
        <w:t xml:space="preserve">5.13. </w:t>
      </w:r>
      <w:r w:rsidRPr="00BA4B81">
        <w:rPr>
          <w:rFonts w:eastAsia="Calibri"/>
          <w:sz w:val="22"/>
          <w:szCs w:val="22"/>
          <w:lang w:eastAsia="en-US"/>
        </w:rPr>
        <w:t>A Hivatal könyvelője/számviteli ügyintézője köteles</w:t>
      </w:r>
      <w:r w:rsidRPr="00BF6206">
        <w:rPr>
          <w:rFonts w:eastAsia="Calibri"/>
          <w:sz w:val="22"/>
          <w:szCs w:val="22"/>
          <w:lang w:eastAsia="en-US"/>
        </w:rPr>
        <w:t xml:space="preserve"> a </w:t>
      </w:r>
      <w:r w:rsidRPr="00BF6206">
        <w:rPr>
          <w:sz w:val="22"/>
          <w:szCs w:val="22"/>
        </w:rPr>
        <w:t>negyedéves és éves beruházás statisztikai jelentéseket elkészíteni és határidőben rögzíteni.</w:t>
      </w:r>
    </w:p>
    <w:p w14:paraId="0928017A" w14:textId="77777777" w:rsidR="005B30E3" w:rsidRPr="00BF6206" w:rsidRDefault="005B30E3" w:rsidP="005B30E3">
      <w:pPr>
        <w:spacing w:after="120"/>
        <w:ind w:left="900" w:hanging="540"/>
        <w:jc w:val="both"/>
        <w:rPr>
          <w:sz w:val="22"/>
          <w:szCs w:val="22"/>
        </w:rPr>
      </w:pPr>
    </w:p>
    <w:p w14:paraId="5ECD4A69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A pénzkezelés, pénzellátás rendje</w:t>
      </w:r>
    </w:p>
    <w:p w14:paraId="04AC749E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Tervezett rendezvényeinek lebonyolításához testületi határozat alapján a Nemzetiségi Önkormányzat Elnöke, vagy az általa megbízott képviselő a Hivatal „</w:t>
      </w:r>
      <w:r w:rsidRPr="00BF6206">
        <w:rPr>
          <w:i/>
          <w:sz w:val="22"/>
          <w:szCs w:val="22"/>
        </w:rPr>
        <w:t>Pénz- és Értékkezelési szabályzat”-</w:t>
      </w:r>
      <w:proofErr w:type="spellStart"/>
      <w:r w:rsidRPr="00BF6206">
        <w:rPr>
          <w:sz w:val="22"/>
          <w:szCs w:val="22"/>
        </w:rPr>
        <w:t>ában</w:t>
      </w:r>
      <w:proofErr w:type="spellEnd"/>
      <w:r w:rsidRPr="00BF6206">
        <w:rPr>
          <w:sz w:val="22"/>
          <w:szCs w:val="22"/>
        </w:rPr>
        <w:t xml:space="preserve"> meghatározottak szerint jogosult előleg felvételére, utólagos elszámolási kötelezettség mellett. Ezt a szándékot a tárgyban hozott határozat átadásával együtt a készpénzfelvételt megelőző 3 munkanappal korábban kell jelezni a Hivatal Pénzügyi Osztályán. A Nemzetiségi Önkormányzat a készpénz-forgalomról a „</w:t>
      </w:r>
      <w:r w:rsidRPr="00BF6206">
        <w:rPr>
          <w:i/>
          <w:sz w:val="22"/>
          <w:szCs w:val="22"/>
        </w:rPr>
        <w:t>készpénzigénylés elszámolásra</w:t>
      </w:r>
      <w:r w:rsidRPr="00BF6206">
        <w:rPr>
          <w:sz w:val="22"/>
          <w:szCs w:val="22"/>
        </w:rPr>
        <w:t xml:space="preserve">” nyomtatványon megjelölt határidőn belül, de legkésőbb a felvételt követő 30. napon elszámol a Hivatal felé a kiadásokat alátámasztó pénzügyi bizonylatok csatolásával. </w:t>
      </w:r>
    </w:p>
    <w:p w14:paraId="67027609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>A készpénz kifizetések szabályszerűségéért a Nemzetiségi Önkormányzat elnöke a felelős és a „</w:t>
      </w:r>
      <w:r w:rsidRPr="00BF6206">
        <w:rPr>
          <w:i/>
          <w:sz w:val="22"/>
          <w:szCs w:val="22"/>
        </w:rPr>
        <w:t>Pénz- és értékkezelési szabályzat</w:t>
      </w:r>
      <w:r w:rsidRPr="00BF6206">
        <w:rPr>
          <w:sz w:val="22"/>
          <w:szCs w:val="22"/>
        </w:rPr>
        <w:t>”-ban rögzítettek szerint gondoskodik egyúttal a pénz biztonságos szállításáról, tárolásáról.</w:t>
      </w:r>
    </w:p>
    <w:p w14:paraId="647730A7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készpénzkezelés egyéb szabályait a Hivatal „</w:t>
      </w:r>
      <w:r w:rsidRPr="00BF6206">
        <w:rPr>
          <w:i/>
          <w:sz w:val="22"/>
          <w:szCs w:val="22"/>
        </w:rPr>
        <w:t>Pénz- és Értékkezelési szabályzat”-</w:t>
      </w:r>
      <w:r w:rsidRPr="00BF6206">
        <w:rPr>
          <w:sz w:val="22"/>
          <w:szCs w:val="22"/>
        </w:rPr>
        <w:t>a tartalmazza.</w:t>
      </w:r>
    </w:p>
    <w:p w14:paraId="4B925A66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pénztárosa a Nemzetiségi Önkormányzattal történő egyeztetés alapján pénzügyi, technikai szempontok figyelembevételével szükség szerint fizetési számlákat (alszámlákat) nyit a Nemzetiségi Önkormányzat számára.</w:t>
      </w:r>
    </w:p>
    <w:p w14:paraId="48A2CBD4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saját fizetési számláján és elkülönített pénztárán keresztül valósulnak meg a kifizetések. Készpénzes kifizetések esetén a Nemzetiségi Önkormányzat K&amp;H Bank Zrt-nél vezetett saját fizetési számlájáról történik a felvétel a Nemzetiségi Önkormányzat pénztárába a „Pénz- és értékkezelési szabályzat” alapján Készpénzfelvételi utalvánnyal.</w:t>
      </w:r>
    </w:p>
    <w:p w14:paraId="28725683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Beszámolási kötelezettség</w:t>
      </w:r>
    </w:p>
    <w:p w14:paraId="456DB8E8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az időközi költségvetési jelentést a költségvetési év első 3 hónapjáról április 20-áig, azt követően havonta, a tárgyhót követő hónap 20-áig, a költségvetési év 12 hónapjáról a költségvetési évet követő év február 5-éig, az időközi mérlegjelentéseket negyedévente kötelezett a Magyar Államkincstárhoz (továbbiakban: MÁK) megküldeni. A jelentések elkészítéséről a Hivatal Pénzügyi Osztálya gondoskodik.</w:t>
      </w:r>
    </w:p>
    <w:p w14:paraId="1D5B638A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elnöke köteles szakmai tájékoztatót készíteni a működési támogatás felhasználásáról január 20. napjáig, a feladatalapú támogatás felhasználásáról a mindenkori támogatói okiratban foglalt beszámoló készítés határidejét megelőző 30. nappal korábban és megküldeni a Hivatalnak. A költségvetési beszámoló szöveges indoklásában kell azokat a tényezőket ismertetni, amelyek befolyásolták az ellátott alaptevékenységet, az előirányzatok tervezettől eltérő felhasználását, azokat a rendkívüli eseményeket, körülményeket, amelyek a Nemzetiségi Önkormányzat pénzügyi, vagyoni helyzetére hatással voltak, továbbá valamennyi olyan tényezőt, adatot, amelyet jogszabály kötelezően előír.</w:t>
      </w:r>
    </w:p>
    <w:p w14:paraId="56067501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önálló éves költségvetési beszámolójának elkészítéséről és a MÁK-hoz történő megküldéséről a Hivatal Pénzügyi Osztálya gondoskodik.</w:t>
      </w:r>
    </w:p>
    <w:p w14:paraId="50C39954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Nemzetiségi Önkormányzat elnöke a jogszabályban meghatározott költségvetési beszámoló készítésére vonatkozó kötelezettségeinek az </w:t>
      </w:r>
      <w:proofErr w:type="spellStart"/>
      <w:r w:rsidRPr="00BF6206">
        <w:rPr>
          <w:sz w:val="22"/>
          <w:szCs w:val="22"/>
        </w:rPr>
        <w:t>Áht</w:t>
      </w:r>
      <w:proofErr w:type="spellEnd"/>
      <w:r w:rsidRPr="00BF6206">
        <w:rPr>
          <w:sz w:val="22"/>
          <w:szCs w:val="22"/>
        </w:rPr>
        <w:t>-ban meghatározott határidők figyelembevételével tesz eleget, amelyek összeállításához a Pénzügyi Osztály nyújt adatokat.</w:t>
      </w:r>
    </w:p>
    <w:p w14:paraId="7ADE0FEB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a költségvetési évet követő 5. hónap utolsó napjáig zárszámadási határozatával egyidejűleg tárgyalja és hagyja jóvá a pénzmaradványt, amelynek összeállításához a Pénzügyi Osztály nyújt adatokat legkésőbb a költségvetési évet követő március 31-ig.</w:t>
      </w:r>
    </w:p>
    <w:p w14:paraId="3415937F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adatszolgáltatások során közölt adatok valódiságáért, a számviteli szabályokkal és a statisztikai rendszerrel való tartalmi egyezőségéért a Nemzetiségi Önkormányzat elnöke, Kiskőrös Város Polgármester és Jegyzője együttesen felelős.</w:t>
      </w:r>
    </w:p>
    <w:p w14:paraId="3AC842FB" w14:textId="77777777" w:rsidR="005B30E3" w:rsidRPr="00BF6206" w:rsidRDefault="005B30E3" w:rsidP="005B30E3">
      <w:pPr>
        <w:numPr>
          <w:ilvl w:val="0"/>
          <w:numId w:val="5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Információáramlás, információszolgáltatás</w:t>
      </w:r>
    </w:p>
    <w:p w14:paraId="2FBE7AD7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A jogszabályokban elrendelt formában gyakorisággal és tartalommal az információszolgáltatási kötelezettség továbbítása, azt megelőzően az adategyeztetés a Hivatal feladata, azonban a Nemzetiségi Önkormányzat köteles azon dokumentumokat, illetve nyilvántartásokat vezetni és azokat rendelkezésre bocsátani, amelyek lehetővé teszik a Hivatal részéről az információ szolgáltatását.</w:t>
      </w:r>
    </w:p>
    <w:p w14:paraId="397B53E9" w14:textId="77777777" w:rsidR="005B30E3" w:rsidRPr="00BF6206" w:rsidRDefault="005B30E3" w:rsidP="005B30E3">
      <w:pPr>
        <w:numPr>
          <w:ilvl w:val="1"/>
          <w:numId w:val="5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és a Nemzetiségi Önkormányzat közötti megállapodás alapja a megfelelő, teljes körű információáramlás, megvalósítása mindkét fél kötelessége. </w:t>
      </w:r>
    </w:p>
    <w:p w14:paraId="4B4EE843" w14:textId="77777777" w:rsidR="005B30E3" w:rsidRPr="0088618B" w:rsidRDefault="005B30E3" w:rsidP="005B30E3">
      <w:pPr>
        <w:numPr>
          <w:ilvl w:val="1"/>
          <w:numId w:val="57"/>
        </w:numPr>
        <w:suppressAutoHyphens/>
        <w:spacing w:after="240"/>
        <w:ind w:left="788" w:hanging="431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>A hatékony információáramlás elősegítése érdekében a Hivatal és a Nemzetiségi Önkormányzat közötti kapcsolattartás lehetőség szerint elektronikus formában vagy hagyományos levél, telefon, illetve fax útján történik.</w:t>
      </w:r>
    </w:p>
    <w:p w14:paraId="2D312B48" w14:textId="77777777" w:rsidR="005B30E3" w:rsidRPr="00BF6206" w:rsidRDefault="005B30E3" w:rsidP="005B30E3">
      <w:pPr>
        <w:jc w:val="center"/>
        <w:rPr>
          <w:sz w:val="22"/>
          <w:szCs w:val="22"/>
        </w:rPr>
      </w:pPr>
      <w:r w:rsidRPr="00BF6206">
        <w:rPr>
          <w:rFonts w:eastAsia="Calibri"/>
          <w:b/>
          <w:bCs/>
          <w:sz w:val="22"/>
          <w:szCs w:val="22"/>
        </w:rPr>
        <w:t>Hatálybalépés</w:t>
      </w:r>
    </w:p>
    <w:p w14:paraId="525633EF" w14:textId="77777777" w:rsidR="005B30E3" w:rsidRPr="00BF6206" w:rsidRDefault="005B30E3" w:rsidP="005B30E3">
      <w:pPr>
        <w:jc w:val="both"/>
        <w:rPr>
          <w:rFonts w:eastAsia="Calibri"/>
          <w:b/>
          <w:bCs/>
          <w:sz w:val="22"/>
          <w:szCs w:val="22"/>
        </w:rPr>
      </w:pPr>
    </w:p>
    <w:p w14:paraId="50133C4D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A4B81">
        <w:rPr>
          <w:sz w:val="22"/>
          <w:szCs w:val="22"/>
        </w:rPr>
        <w:t>A közigazgatási szerződés az aláírás napján  lép hatályba,</w:t>
      </w:r>
      <w:r w:rsidRPr="00BF6206">
        <w:rPr>
          <w:sz w:val="22"/>
          <w:szCs w:val="22"/>
        </w:rPr>
        <w:t xml:space="preserve"> rendelkezéseit a hatályba lépés napjától kell alkalmazni és ezzel egyidejűleg a </w:t>
      </w:r>
      <w:r>
        <w:rPr>
          <w:sz w:val="22"/>
          <w:szCs w:val="22"/>
        </w:rPr>
        <w:t>112/2022</w:t>
      </w:r>
      <w:r w:rsidRPr="00BF6206">
        <w:rPr>
          <w:sz w:val="22"/>
          <w:szCs w:val="22"/>
        </w:rPr>
        <w:t>. iktatószámú közigazgatási szerződés hatályát veszti.</w:t>
      </w:r>
    </w:p>
    <w:p w14:paraId="0CFD4612" w14:textId="77777777" w:rsidR="005B30E3" w:rsidRPr="00BF6206" w:rsidRDefault="005B30E3" w:rsidP="005B30E3">
      <w:pPr>
        <w:jc w:val="both"/>
        <w:rPr>
          <w:rFonts w:eastAsia="Calibri"/>
          <w:sz w:val="22"/>
          <w:szCs w:val="22"/>
        </w:rPr>
      </w:pPr>
    </w:p>
    <w:p w14:paraId="6B75C9D2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Önkormányzat részéről: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</w:t>
      </w:r>
      <w:r w:rsidRPr="00BF6206">
        <w:rPr>
          <w:rFonts w:eastAsia="Calibri"/>
          <w:sz w:val="22"/>
          <w:szCs w:val="22"/>
        </w:rPr>
        <w:tab/>
        <w:t xml:space="preserve">          </w:t>
      </w:r>
      <w:r>
        <w:rPr>
          <w:rFonts w:eastAsia="Calibri"/>
          <w:sz w:val="22"/>
          <w:szCs w:val="22"/>
        </w:rPr>
        <w:tab/>
        <w:t xml:space="preserve">         </w:t>
      </w:r>
      <w:r w:rsidRPr="00BF6206">
        <w:rPr>
          <w:rFonts w:eastAsia="Calibri"/>
          <w:sz w:val="22"/>
          <w:szCs w:val="22"/>
        </w:rPr>
        <w:t>Nemzetiségi Önkormányzat részéről:</w:t>
      </w:r>
    </w:p>
    <w:p w14:paraId="20CC80B7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6072B708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2BE4A3D8" w14:textId="77777777" w:rsidR="005B30E3" w:rsidRPr="00BF6206" w:rsidRDefault="005B30E3" w:rsidP="005B30E3">
      <w:pPr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 xml:space="preserve">…………….…………………….. 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>…………………………………….</w:t>
      </w:r>
    </w:p>
    <w:p w14:paraId="7D6E6B8F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   </w:t>
      </w:r>
      <w:r w:rsidRPr="00BF6206">
        <w:rPr>
          <w:rFonts w:eastAsia="Calibri"/>
          <w:sz w:val="22"/>
          <w:szCs w:val="22"/>
        </w:rPr>
        <w:t xml:space="preserve">polgármester 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102141D7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</w:t>
      </w:r>
      <w:r>
        <w:rPr>
          <w:rFonts w:eastAsia="Calibri"/>
          <w:sz w:val="22"/>
          <w:szCs w:val="22"/>
        </w:rPr>
        <w:t>24.</w:t>
      </w:r>
      <w:r w:rsidRPr="00BF6206">
        <w:rPr>
          <w:rFonts w:eastAsia="Calibri"/>
          <w:sz w:val="22"/>
          <w:szCs w:val="22"/>
        </w:rPr>
        <w:t>. …………….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</w:t>
      </w:r>
      <w:r w:rsidRPr="00BF6206">
        <w:rPr>
          <w:rFonts w:eastAsia="Calibri"/>
          <w:sz w:val="22"/>
          <w:szCs w:val="22"/>
        </w:rPr>
        <w:tab/>
        <w:t>Önkormányzata elnöke</w:t>
      </w:r>
    </w:p>
    <w:p w14:paraId="66E7965E" w14:textId="77777777" w:rsidR="005B30E3" w:rsidRPr="00BF6206" w:rsidRDefault="005B30E3" w:rsidP="005B30E3">
      <w:pPr>
        <w:jc w:val="both"/>
        <w:rPr>
          <w:rFonts w:eastAsia="Calibri"/>
          <w:sz w:val="22"/>
          <w:szCs w:val="22"/>
        </w:rPr>
      </w:pP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  Kiskőrös, 202</w:t>
      </w:r>
      <w:r>
        <w:rPr>
          <w:rFonts w:eastAsia="Calibri"/>
          <w:sz w:val="22"/>
          <w:szCs w:val="22"/>
        </w:rPr>
        <w:t>4.</w:t>
      </w:r>
      <w:r w:rsidRPr="00BF6206">
        <w:rPr>
          <w:rFonts w:eastAsia="Calibri"/>
          <w:sz w:val="22"/>
          <w:szCs w:val="22"/>
        </w:rPr>
        <w:t xml:space="preserve">. …………………… </w:t>
      </w:r>
    </w:p>
    <w:p w14:paraId="5D807601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243BE6BF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290FF3D2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64098F3C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…………………………………….</w:t>
      </w:r>
    </w:p>
    <w:p w14:paraId="5DC8E9BB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 Város Szlovák Nemzetiségi</w:t>
      </w:r>
    </w:p>
    <w:p w14:paraId="7FBB8B36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</w:t>
      </w:r>
      <w:r w:rsidRPr="00BF6206">
        <w:rPr>
          <w:rFonts w:eastAsia="Calibri"/>
          <w:sz w:val="22"/>
          <w:szCs w:val="22"/>
        </w:rPr>
        <w:t>Önkormányzata elnöke</w:t>
      </w:r>
    </w:p>
    <w:p w14:paraId="58D8A67A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202</w:t>
      </w:r>
      <w:r>
        <w:rPr>
          <w:rFonts w:eastAsia="Calibri"/>
          <w:sz w:val="22"/>
          <w:szCs w:val="22"/>
        </w:rPr>
        <w:t>4</w:t>
      </w:r>
      <w:r w:rsidRPr="00BF6206">
        <w:rPr>
          <w:rFonts w:eastAsia="Calibri"/>
          <w:sz w:val="22"/>
          <w:szCs w:val="22"/>
        </w:rPr>
        <w:t>. ………………….</w:t>
      </w:r>
    </w:p>
    <w:p w14:paraId="0A778CEF" w14:textId="77777777" w:rsidR="005B30E3" w:rsidRPr="00BF6206" w:rsidRDefault="005B30E3" w:rsidP="005B30E3">
      <w:pPr>
        <w:ind w:left="4248" w:firstLine="708"/>
        <w:jc w:val="both"/>
        <w:rPr>
          <w:rFonts w:eastAsia="Calibri"/>
          <w:sz w:val="22"/>
          <w:szCs w:val="22"/>
        </w:rPr>
      </w:pPr>
    </w:p>
    <w:p w14:paraId="276674E8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…………………………………….</w:t>
      </w:r>
    </w:p>
    <w:p w14:paraId="209FB815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 Város Cigány Nemzetiségi</w:t>
      </w:r>
    </w:p>
    <w:p w14:paraId="2A65C244" w14:textId="77777777" w:rsidR="005B30E3" w:rsidRPr="00BF6206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 </w:t>
      </w:r>
      <w:r w:rsidRPr="00BF6206">
        <w:rPr>
          <w:rFonts w:eastAsia="Calibri"/>
          <w:sz w:val="22"/>
          <w:szCs w:val="22"/>
        </w:rPr>
        <w:t>Önkormányzata elnöke</w:t>
      </w:r>
    </w:p>
    <w:p w14:paraId="1CDA6CDE" w14:textId="77777777" w:rsidR="005B30E3" w:rsidRPr="009B107A" w:rsidRDefault="005B30E3" w:rsidP="005B30E3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202</w:t>
      </w:r>
      <w:r>
        <w:rPr>
          <w:rFonts w:eastAsia="Calibri"/>
          <w:sz w:val="22"/>
          <w:szCs w:val="22"/>
        </w:rPr>
        <w:t>4</w:t>
      </w:r>
      <w:r w:rsidRPr="00BF6206">
        <w:rPr>
          <w:rFonts w:eastAsia="Calibri"/>
          <w:sz w:val="22"/>
          <w:szCs w:val="22"/>
        </w:rPr>
        <w:t>. …………………</w:t>
      </w:r>
    </w:p>
    <w:p w14:paraId="028F430A" w14:textId="77777777" w:rsidR="005B30E3" w:rsidRPr="00BF6206" w:rsidRDefault="005B30E3" w:rsidP="005B30E3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4D0B878F" w14:textId="77777777" w:rsidR="005B30E3" w:rsidRPr="00BF6206" w:rsidRDefault="005B30E3" w:rsidP="005B30E3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Záradék</w:t>
      </w:r>
    </w:p>
    <w:p w14:paraId="4E5C6A3E" w14:textId="77777777" w:rsidR="005B30E3" w:rsidRPr="00BF6206" w:rsidRDefault="005B30E3" w:rsidP="005B30E3">
      <w:pPr>
        <w:rPr>
          <w:rFonts w:eastAsia="Calibri"/>
          <w:sz w:val="22"/>
          <w:szCs w:val="22"/>
        </w:rPr>
      </w:pPr>
    </w:p>
    <w:p w14:paraId="4A64AF94" w14:textId="77777777" w:rsidR="005B30E3" w:rsidRPr="00BF6206" w:rsidRDefault="005B30E3" w:rsidP="005B30E3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közigazgatási szerződést</w:t>
      </w:r>
    </w:p>
    <w:p w14:paraId="13B09F8E" w14:textId="77777777" w:rsidR="005B30E3" w:rsidRPr="00BF6206" w:rsidRDefault="005B30E3" w:rsidP="005B30E3">
      <w:pPr>
        <w:jc w:val="both"/>
        <w:rPr>
          <w:sz w:val="22"/>
          <w:szCs w:val="22"/>
        </w:rPr>
      </w:pPr>
    </w:p>
    <w:p w14:paraId="79E5B571" w14:textId="77777777" w:rsidR="005B30E3" w:rsidRPr="00BF6206" w:rsidRDefault="005B30E3" w:rsidP="005B30E3">
      <w:pPr>
        <w:numPr>
          <w:ilvl w:val="0"/>
          <w:numId w:val="5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Képviselő-testülete a ….../202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 xml:space="preserve">. sz. </w:t>
      </w:r>
      <w:proofErr w:type="spellStart"/>
      <w:r w:rsidRPr="00BF6206">
        <w:rPr>
          <w:sz w:val="22"/>
          <w:szCs w:val="22"/>
        </w:rPr>
        <w:t>Képv</w:t>
      </w:r>
      <w:proofErr w:type="spellEnd"/>
      <w:r w:rsidRPr="00BF6206">
        <w:rPr>
          <w:sz w:val="22"/>
          <w:szCs w:val="22"/>
        </w:rPr>
        <w:t>. test. határozatával,</w:t>
      </w:r>
    </w:p>
    <w:p w14:paraId="7C6EAC5A" w14:textId="77777777" w:rsidR="005B30E3" w:rsidRPr="00BF6206" w:rsidRDefault="005B30E3" w:rsidP="005B30E3">
      <w:pPr>
        <w:numPr>
          <w:ilvl w:val="0"/>
          <w:numId w:val="5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Cigány Nemzetiségi Önkormányzata a …../202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határozatával,</w:t>
      </w:r>
    </w:p>
    <w:p w14:paraId="3CD70616" w14:textId="77777777" w:rsidR="005B30E3" w:rsidRPr="00BF6206" w:rsidRDefault="005B30E3" w:rsidP="005B30E3">
      <w:pPr>
        <w:numPr>
          <w:ilvl w:val="0"/>
          <w:numId w:val="5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Német Nemzetiségi Önkormányzata a ..…/202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 és</w:t>
      </w:r>
    </w:p>
    <w:p w14:paraId="20114A8B" w14:textId="77777777" w:rsidR="005B30E3" w:rsidRPr="00BF6206" w:rsidRDefault="005B30E3" w:rsidP="005B30E3">
      <w:pPr>
        <w:numPr>
          <w:ilvl w:val="0"/>
          <w:numId w:val="5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Szlovák Nemzetiségi Önkormányzata a …../202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</w:t>
      </w:r>
    </w:p>
    <w:p w14:paraId="52657416" w14:textId="77777777" w:rsidR="005B30E3" w:rsidRDefault="005B30E3" w:rsidP="005B30E3">
      <w:pPr>
        <w:jc w:val="both"/>
      </w:pPr>
      <w:r w:rsidRPr="00BF6206">
        <w:rPr>
          <w:sz w:val="22"/>
          <w:szCs w:val="22"/>
        </w:rPr>
        <w:t>hagyta jóvá.</w:t>
      </w:r>
      <w:r>
        <w:t xml:space="preserve"> </w:t>
      </w:r>
    </w:p>
    <w:p w14:paraId="3C416094" w14:textId="77777777" w:rsidR="00CB1776" w:rsidRPr="00423D05" w:rsidRDefault="00CB1776" w:rsidP="006759C2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68E5900" w14:textId="77777777" w:rsidR="006759C2" w:rsidRDefault="006759C2" w:rsidP="006759C2">
      <w:pPr>
        <w:jc w:val="both"/>
        <w:rPr>
          <w:i/>
          <w:iCs/>
          <w:sz w:val="22"/>
          <w:szCs w:val="22"/>
        </w:rPr>
      </w:pPr>
    </w:p>
    <w:p w14:paraId="5C5AE323" w14:textId="77777777" w:rsidR="00534405" w:rsidRDefault="00534405" w:rsidP="00C760E3">
      <w:pPr>
        <w:jc w:val="both"/>
        <w:rPr>
          <w:sz w:val="22"/>
          <w:szCs w:val="22"/>
        </w:rPr>
      </w:pPr>
    </w:p>
    <w:p w14:paraId="7ED67CEC" w14:textId="77777777" w:rsidR="009720A6" w:rsidRDefault="009720A6" w:rsidP="00C760E3">
      <w:pPr>
        <w:jc w:val="both"/>
        <w:rPr>
          <w:sz w:val="22"/>
          <w:szCs w:val="22"/>
        </w:rPr>
      </w:pPr>
    </w:p>
    <w:p w14:paraId="70822901" w14:textId="77777777" w:rsidR="00905DE2" w:rsidRDefault="00905DE2" w:rsidP="00C760E3">
      <w:pPr>
        <w:jc w:val="both"/>
        <w:rPr>
          <w:sz w:val="22"/>
          <w:szCs w:val="22"/>
        </w:rPr>
      </w:pPr>
    </w:p>
    <w:p w14:paraId="661BE168" w14:textId="77777777" w:rsidR="00905DE2" w:rsidRDefault="00905DE2" w:rsidP="00C760E3">
      <w:pPr>
        <w:jc w:val="both"/>
        <w:rPr>
          <w:sz w:val="22"/>
          <w:szCs w:val="22"/>
        </w:rPr>
      </w:pPr>
    </w:p>
    <w:p w14:paraId="4F6EE4DA" w14:textId="77777777" w:rsidR="00905DE2" w:rsidRDefault="00905DE2" w:rsidP="00C760E3">
      <w:pPr>
        <w:jc w:val="both"/>
        <w:rPr>
          <w:sz w:val="22"/>
          <w:szCs w:val="22"/>
        </w:rPr>
      </w:pPr>
    </w:p>
    <w:p w14:paraId="16278F85" w14:textId="77777777" w:rsidR="00905DE2" w:rsidRDefault="00905DE2" w:rsidP="00C760E3">
      <w:pPr>
        <w:jc w:val="both"/>
        <w:rPr>
          <w:sz w:val="22"/>
          <w:szCs w:val="22"/>
        </w:rPr>
      </w:pPr>
    </w:p>
    <w:p w14:paraId="1A8DAA67" w14:textId="77777777" w:rsidR="00905DE2" w:rsidRDefault="00905DE2" w:rsidP="00C760E3">
      <w:pPr>
        <w:jc w:val="both"/>
        <w:rPr>
          <w:sz w:val="22"/>
          <w:szCs w:val="22"/>
        </w:rPr>
      </w:pPr>
    </w:p>
    <w:p w14:paraId="666C7FA8" w14:textId="77777777" w:rsidR="00905DE2" w:rsidRDefault="00905DE2" w:rsidP="00C760E3">
      <w:pPr>
        <w:jc w:val="both"/>
        <w:rPr>
          <w:sz w:val="22"/>
          <w:szCs w:val="22"/>
        </w:rPr>
      </w:pPr>
    </w:p>
    <w:p w14:paraId="64844E48" w14:textId="77777777" w:rsidR="00905DE2" w:rsidRDefault="00905DE2" w:rsidP="00C760E3">
      <w:pPr>
        <w:jc w:val="both"/>
        <w:rPr>
          <w:sz w:val="22"/>
          <w:szCs w:val="22"/>
        </w:rPr>
      </w:pPr>
    </w:p>
    <w:p w14:paraId="457A435F" w14:textId="77777777" w:rsidR="00905DE2" w:rsidRDefault="00905DE2" w:rsidP="00C760E3">
      <w:pPr>
        <w:jc w:val="both"/>
        <w:rPr>
          <w:sz w:val="22"/>
          <w:szCs w:val="22"/>
        </w:rPr>
      </w:pPr>
    </w:p>
    <w:p w14:paraId="5A6CC627" w14:textId="77777777" w:rsidR="00905DE2" w:rsidRDefault="00905DE2" w:rsidP="00C760E3">
      <w:pPr>
        <w:jc w:val="both"/>
        <w:rPr>
          <w:sz w:val="22"/>
          <w:szCs w:val="22"/>
        </w:rPr>
      </w:pPr>
    </w:p>
    <w:p w14:paraId="1D786E74" w14:textId="77777777" w:rsidR="009720A6" w:rsidRDefault="009720A6" w:rsidP="00C760E3">
      <w:pPr>
        <w:jc w:val="both"/>
        <w:rPr>
          <w:sz w:val="22"/>
          <w:szCs w:val="22"/>
        </w:rPr>
      </w:pPr>
    </w:p>
    <w:p w14:paraId="0E66F65F" w14:textId="77777777" w:rsidR="009720A6" w:rsidRDefault="009720A6" w:rsidP="00C760E3">
      <w:pPr>
        <w:jc w:val="both"/>
        <w:rPr>
          <w:sz w:val="22"/>
          <w:szCs w:val="22"/>
        </w:rPr>
      </w:pPr>
    </w:p>
    <w:p w14:paraId="4FF913EF" w14:textId="77777777" w:rsidR="009720A6" w:rsidRDefault="009720A6" w:rsidP="00C760E3">
      <w:pPr>
        <w:jc w:val="both"/>
        <w:rPr>
          <w:sz w:val="22"/>
          <w:szCs w:val="22"/>
        </w:rPr>
      </w:pPr>
    </w:p>
    <w:p w14:paraId="123EFA8F" w14:textId="77777777" w:rsidR="009720A6" w:rsidRDefault="009720A6" w:rsidP="00C760E3">
      <w:pPr>
        <w:jc w:val="both"/>
        <w:rPr>
          <w:sz w:val="22"/>
          <w:szCs w:val="22"/>
        </w:rPr>
      </w:pPr>
    </w:p>
    <w:p w14:paraId="79BE7C0A" w14:textId="77777777" w:rsidR="009720A6" w:rsidRDefault="009720A6" w:rsidP="00C760E3">
      <w:pPr>
        <w:jc w:val="both"/>
        <w:rPr>
          <w:sz w:val="22"/>
          <w:szCs w:val="22"/>
        </w:rPr>
      </w:pPr>
    </w:p>
    <w:p w14:paraId="56993AF0" w14:textId="77777777" w:rsidR="009720A6" w:rsidRPr="000129AB" w:rsidRDefault="009720A6" w:rsidP="009720A6">
      <w:pPr>
        <w:pStyle w:val="Listaszerbekezds"/>
        <w:numPr>
          <w:ilvl w:val="0"/>
          <w:numId w:val="60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1034C0DD" w14:textId="77777777" w:rsidR="009720A6" w:rsidRPr="009720A6" w:rsidRDefault="009720A6" w:rsidP="009720A6">
      <w:pPr>
        <w:ind w:left="360"/>
        <w:jc w:val="center"/>
        <w:rPr>
          <w:b/>
          <w:bCs/>
          <w:sz w:val="22"/>
          <w:szCs w:val="22"/>
        </w:rPr>
      </w:pPr>
      <w:r w:rsidRPr="009720A6">
        <w:rPr>
          <w:b/>
          <w:bCs/>
          <w:sz w:val="22"/>
          <w:szCs w:val="22"/>
        </w:rPr>
        <w:t>EGYÉB AKTUÁLIS KÉRDÉSEK</w:t>
      </w:r>
    </w:p>
    <w:p w14:paraId="4F1F0840" w14:textId="77777777" w:rsidR="009720A6" w:rsidRDefault="009720A6" w:rsidP="00C760E3">
      <w:pPr>
        <w:jc w:val="both"/>
        <w:rPr>
          <w:sz w:val="22"/>
          <w:szCs w:val="22"/>
        </w:rPr>
      </w:pPr>
    </w:p>
    <w:p w14:paraId="56EFD8D4" w14:textId="2A84CEFD" w:rsidR="00993C41" w:rsidRDefault="00993C41" w:rsidP="00993C41">
      <w:pPr>
        <w:jc w:val="both"/>
        <w:rPr>
          <w:sz w:val="22"/>
          <w:szCs w:val="22"/>
        </w:rPr>
      </w:pPr>
      <w:r w:rsidRPr="00DE167C">
        <w:rPr>
          <w:b/>
          <w:sz w:val="22"/>
          <w:szCs w:val="22"/>
        </w:rPr>
        <w:t xml:space="preserve">Kunhegyesi Nikolett elnök </w:t>
      </w:r>
      <w:r w:rsidRPr="00DE167C">
        <w:rPr>
          <w:sz w:val="22"/>
          <w:szCs w:val="22"/>
        </w:rPr>
        <w:t>elmondta, hogy a Társadalmi Esélyteremtési Főigazgatóság által a 202</w:t>
      </w:r>
      <w:r w:rsidR="009720A6">
        <w:rPr>
          <w:sz w:val="22"/>
          <w:szCs w:val="22"/>
        </w:rPr>
        <w:t>4</w:t>
      </w:r>
      <w:r w:rsidRPr="00DE167C">
        <w:rPr>
          <w:sz w:val="22"/>
          <w:szCs w:val="22"/>
        </w:rPr>
        <w:t>/202</w:t>
      </w:r>
      <w:r w:rsidR="009720A6">
        <w:rPr>
          <w:sz w:val="22"/>
          <w:szCs w:val="22"/>
        </w:rPr>
        <w:t>5</w:t>
      </w:r>
      <w:r w:rsidRPr="00DE167C">
        <w:rPr>
          <w:sz w:val="22"/>
          <w:szCs w:val="22"/>
        </w:rPr>
        <w:t>. tanévre vonatkozóan nyílt pályázati kiírás került meghirdetésre</w:t>
      </w:r>
      <w:r>
        <w:rPr>
          <w:sz w:val="22"/>
          <w:szCs w:val="22"/>
        </w:rPr>
        <w:t xml:space="preserve"> a</w:t>
      </w:r>
      <w:r w:rsidR="00184F36">
        <w:rPr>
          <w:sz w:val="22"/>
          <w:szCs w:val="22"/>
        </w:rPr>
        <w:t>z</w:t>
      </w:r>
      <w:r>
        <w:rPr>
          <w:sz w:val="22"/>
          <w:szCs w:val="22"/>
        </w:rPr>
        <w:t xml:space="preserve"> Útravaló Ösztöndíj</w:t>
      </w:r>
      <w:r w:rsidRPr="00DE167C">
        <w:rPr>
          <w:sz w:val="22"/>
          <w:szCs w:val="22"/>
        </w:rPr>
        <w:t>progra</w:t>
      </w:r>
      <w:r>
        <w:rPr>
          <w:sz w:val="22"/>
          <w:szCs w:val="22"/>
        </w:rPr>
        <w:t>mban történő részvételre</w:t>
      </w:r>
      <w:r w:rsidRPr="00DE167C">
        <w:rPr>
          <w:sz w:val="22"/>
          <w:szCs w:val="22"/>
        </w:rPr>
        <w:t>, melynek célja a hátrányos és halmozottan hátrányos helyzetű, köztük roma tanulók iskolai sikerességének elősegítése, motivációjuk és önértékelésük erősítése mentori támogatással. A roma származásról történő nyilatkozat esetén a helyi nemzetiségi önkormányzat köteles ajánlást kitölteni az Útravaló az Ösztöndíjprogramban résztvevők támogatására</w:t>
      </w:r>
      <w:r>
        <w:rPr>
          <w:sz w:val="22"/>
          <w:szCs w:val="22"/>
        </w:rPr>
        <w:t>.</w:t>
      </w:r>
    </w:p>
    <w:p w14:paraId="4A5E2EAE" w14:textId="77777777" w:rsidR="00993C41" w:rsidRPr="008462A0" w:rsidRDefault="00993C41" w:rsidP="00993C41">
      <w:pPr>
        <w:jc w:val="both"/>
        <w:rPr>
          <w:sz w:val="22"/>
          <w:szCs w:val="22"/>
          <w:highlight w:val="yellow"/>
        </w:rPr>
      </w:pPr>
    </w:p>
    <w:p w14:paraId="1A31B81C" w14:textId="77777777" w:rsidR="00993C41" w:rsidRPr="007D3AD8" w:rsidRDefault="00993C41" w:rsidP="00993C4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D3AD8">
        <w:rPr>
          <w:bCs/>
          <w:sz w:val="22"/>
          <w:szCs w:val="22"/>
        </w:rPr>
        <w:t>A testület elnöke határozati javaslatként az alábbiakat fogalmazta meg:</w:t>
      </w:r>
    </w:p>
    <w:p w14:paraId="0070B70F" w14:textId="77777777" w:rsidR="00993C41" w:rsidRPr="007D3AD8" w:rsidRDefault="00993C41" w:rsidP="00993C4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F2B665B" w14:textId="7F3E1421" w:rsidR="00993C41" w:rsidRPr="00DE167C" w:rsidRDefault="00993C41" w:rsidP="00993C4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DE167C">
        <w:rPr>
          <w:bCs/>
          <w:sz w:val="22"/>
          <w:szCs w:val="22"/>
        </w:rPr>
        <w:t>„</w:t>
      </w:r>
      <w:r w:rsidRPr="00DE167C">
        <w:rPr>
          <w:sz w:val="22"/>
          <w:szCs w:val="22"/>
        </w:rPr>
        <w:t>Kiskőrös Város Cigány Nemzetiségi Önkormányzata támogatja a hátrányos helyzetű tanulók számára a 202</w:t>
      </w:r>
      <w:r w:rsidR="009720A6">
        <w:rPr>
          <w:sz w:val="22"/>
          <w:szCs w:val="22"/>
        </w:rPr>
        <w:t>4</w:t>
      </w:r>
      <w:r>
        <w:rPr>
          <w:sz w:val="22"/>
          <w:szCs w:val="22"/>
        </w:rPr>
        <w:t>/</w:t>
      </w:r>
      <w:r w:rsidRPr="00DE167C">
        <w:rPr>
          <w:sz w:val="22"/>
          <w:szCs w:val="22"/>
        </w:rPr>
        <w:t>202</w:t>
      </w:r>
      <w:r w:rsidR="009720A6">
        <w:rPr>
          <w:sz w:val="22"/>
          <w:szCs w:val="22"/>
        </w:rPr>
        <w:t>5</w:t>
      </w:r>
      <w:r w:rsidRPr="00DE167C">
        <w:rPr>
          <w:sz w:val="22"/>
          <w:szCs w:val="22"/>
        </w:rPr>
        <w:t>. tanév Útravaló Ösztöndíjprogramban való részvételhez szükséges ajánlásokat és felhatalmazza az Elnököt az ajánlások aláírására.”</w:t>
      </w:r>
    </w:p>
    <w:p w14:paraId="3F029BD5" w14:textId="77777777" w:rsidR="00993C41" w:rsidRPr="007D3AD8" w:rsidRDefault="00993C41" w:rsidP="00993C41">
      <w:pPr>
        <w:jc w:val="both"/>
        <w:rPr>
          <w:rFonts w:eastAsia="Calibri"/>
          <w:sz w:val="22"/>
          <w:szCs w:val="22"/>
          <w:lang w:eastAsia="en-US"/>
        </w:rPr>
      </w:pPr>
    </w:p>
    <w:p w14:paraId="6221199C" w14:textId="77777777" w:rsidR="00993C41" w:rsidRPr="007D3AD8" w:rsidRDefault="00993C41" w:rsidP="00993C41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2AE070B5" w14:textId="77777777" w:rsidR="00993C41" w:rsidRPr="007D3AD8" w:rsidRDefault="00993C41" w:rsidP="00993C41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  <w:t xml:space="preserve">azonnal </w:t>
      </w:r>
    </w:p>
    <w:p w14:paraId="7F508CF7" w14:textId="77777777" w:rsidR="00993C41" w:rsidRPr="007D3AD8" w:rsidRDefault="00993C41" w:rsidP="00993C41">
      <w:pPr>
        <w:jc w:val="both"/>
        <w:rPr>
          <w:sz w:val="22"/>
          <w:szCs w:val="22"/>
        </w:rPr>
      </w:pPr>
    </w:p>
    <w:p w14:paraId="503CEF4B" w14:textId="6D68A1F3" w:rsidR="00993C41" w:rsidRPr="007D3AD8" w:rsidRDefault="00993C41" w:rsidP="00993C41">
      <w:pPr>
        <w:jc w:val="both"/>
        <w:rPr>
          <w:sz w:val="22"/>
        </w:rPr>
      </w:pPr>
      <w:r w:rsidRPr="007D3AD8">
        <w:rPr>
          <w:sz w:val="22"/>
        </w:rPr>
        <w:t xml:space="preserve">A testület megtárgyalta Kunhegyesi Nikolett elnök által megfogalmazottakat és </w:t>
      </w:r>
      <w:r w:rsidR="009720A6">
        <w:rPr>
          <w:sz w:val="22"/>
        </w:rPr>
        <w:t>3</w:t>
      </w:r>
      <w:r w:rsidRPr="007D3AD8">
        <w:rPr>
          <w:sz w:val="22"/>
        </w:rPr>
        <w:t xml:space="preserve"> „igen” szavazattal az alábbi határozatot hozta:</w:t>
      </w:r>
    </w:p>
    <w:p w14:paraId="4CB4EAFC" w14:textId="77777777" w:rsidR="00993C41" w:rsidRPr="008462A0" w:rsidRDefault="00993C41" w:rsidP="00993C41">
      <w:pPr>
        <w:jc w:val="both"/>
        <w:rPr>
          <w:sz w:val="22"/>
          <w:szCs w:val="22"/>
          <w:highlight w:val="yellow"/>
        </w:rPr>
      </w:pPr>
    </w:p>
    <w:p w14:paraId="53A79E1C" w14:textId="0BF05201" w:rsidR="00993C41" w:rsidRPr="007D3AD8" w:rsidRDefault="009720A6" w:rsidP="00993C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993C41">
        <w:rPr>
          <w:b/>
          <w:sz w:val="22"/>
          <w:szCs w:val="22"/>
          <w:u w:val="single"/>
        </w:rPr>
        <w:t>2</w:t>
      </w:r>
      <w:r w:rsidR="00993C41" w:rsidRPr="007D3AD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993C41" w:rsidRPr="007D3AD8">
        <w:rPr>
          <w:b/>
          <w:sz w:val="22"/>
          <w:szCs w:val="22"/>
          <w:u w:val="single"/>
        </w:rPr>
        <w:t>. sz. Cigány Nemzetiségi Önk. határozat</w:t>
      </w:r>
    </w:p>
    <w:p w14:paraId="4C4CC076" w14:textId="77777777" w:rsidR="00993C41" w:rsidRPr="007D3AD8" w:rsidRDefault="00993C41" w:rsidP="00993C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7805D16" w14:textId="77777777" w:rsidR="00993C41" w:rsidRPr="007D3AD8" w:rsidRDefault="00993C41" w:rsidP="00993C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D3AD8">
        <w:rPr>
          <w:b/>
          <w:sz w:val="22"/>
          <w:szCs w:val="22"/>
        </w:rPr>
        <w:t>H A T Á R O Z A T</w:t>
      </w:r>
    </w:p>
    <w:p w14:paraId="1216C640" w14:textId="77777777" w:rsidR="00993C41" w:rsidRPr="008462A0" w:rsidRDefault="00993C41" w:rsidP="009720A6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</w:rPr>
      </w:pPr>
    </w:p>
    <w:p w14:paraId="4445D944" w14:textId="77777777" w:rsidR="009720A6" w:rsidRPr="00DE167C" w:rsidRDefault="009720A6" w:rsidP="009720A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DE167C">
        <w:rPr>
          <w:bCs/>
          <w:sz w:val="22"/>
          <w:szCs w:val="22"/>
        </w:rPr>
        <w:t>„</w:t>
      </w:r>
      <w:r w:rsidRPr="00DE167C">
        <w:rPr>
          <w:sz w:val="22"/>
          <w:szCs w:val="22"/>
        </w:rPr>
        <w:t>Kiskőrös Város Cigány Nemzetiségi Önkormányzata támogatja a hátrányos helyzetű tanulók számára a 202</w:t>
      </w:r>
      <w:r>
        <w:rPr>
          <w:sz w:val="22"/>
          <w:szCs w:val="22"/>
        </w:rPr>
        <w:t>4/</w:t>
      </w:r>
      <w:r w:rsidRPr="00DE167C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DE167C">
        <w:rPr>
          <w:sz w:val="22"/>
          <w:szCs w:val="22"/>
        </w:rPr>
        <w:t>. tanév Útravaló Ösztöndíjprogramban való részvételhez szükséges ajánlásokat és felhatalmazza az Elnököt az ajánlások aláírására.”</w:t>
      </w:r>
    </w:p>
    <w:p w14:paraId="015551D7" w14:textId="77777777" w:rsidR="00993C41" w:rsidRPr="008462A0" w:rsidRDefault="00993C41" w:rsidP="00993C41">
      <w:pPr>
        <w:jc w:val="both"/>
        <w:rPr>
          <w:sz w:val="22"/>
          <w:szCs w:val="22"/>
          <w:highlight w:val="yellow"/>
        </w:rPr>
      </w:pPr>
    </w:p>
    <w:p w14:paraId="41314720" w14:textId="77777777" w:rsidR="00993C41" w:rsidRPr="007D3AD8" w:rsidRDefault="00993C41" w:rsidP="00993C41">
      <w:pPr>
        <w:jc w:val="both"/>
        <w:rPr>
          <w:rFonts w:eastAsia="Calibri"/>
          <w:sz w:val="22"/>
          <w:szCs w:val="22"/>
          <w:lang w:eastAsia="en-US"/>
        </w:rPr>
      </w:pPr>
    </w:p>
    <w:p w14:paraId="1A825BF0" w14:textId="77777777" w:rsidR="00993C41" w:rsidRPr="007D3AD8" w:rsidRDefault="00993C41" w:rsidP="00993C41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296A2B7B" w14:textId="19FABCA2" w:rsidR="00993C41" w:rsidRPr="00C974D6" w:rsidRDefault="00993C41" w:rsidP="00993C41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E066E8">
        <w:rPr>
          <w:sz w:val="22"/>
          <w:szCs w:val="22"/>
        </w:rPr>
        <w:t xml:space="preserve"> </w:t>
      </w:r>
    </w:p>
    <w:p w14:paraId="6912D7A3" w14:textId="77777777" w:rsidR="00993C41" w:rsidRDefault="00993C41" w:rsidP="00993C4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E76CC6" w14:textId="77777777" w:rsidR="00993C41" w:rsidRDefault="00993C41" w:rsidP="00993C41">
      <w:pPr>
        <w:jc w:val="both"/>
        <w:rPr>
          <w:i/>
          <w:iCs/>
          <w:sz w:val="22"/>
          <w:szCs w:val="22"/>
        </w:rPr>
      </w:pPr>
    </w:p>
    <w:p w14:paraId="53449243" w14:textId="77777777" w:rsidR="00993C41" w:rsidRDefault="00993C41" w:rsidP="00993C41">
      <w:pPr>
        <w:jc w:val="both"/>
        <w:rPr>
          <w:i/>
          <w:iCs/>
          <w:sz w:val="22"/>
          <w:szCs w:val="22"/>
        </w:rPr>
      </w:pPr>
    </w:p>
    <w:p w14:paraId="08AC063C" w14:textId="77777777" w:rsidR="00993C41" w:rsidRDefault="00993C41" w:rsidP="00993C41">
      <w:pPr>
        <w:jc w:val="both"/>
        <w:rPr>
          <w:i/>
          <w:iCs/>
          <w:sz w:val="22"/>
          <w:szCs w:val="22"/>
        </w:rPr>
      </w:pPr>
    </w:p>
    <w:p w14:paraId="0AB63146" w14:textId="3F1583AA" w:rsidR="00DB0829" w:rsidRPr="00DB0829" w:rsidRDefault="00DB0829" w:rsidP="00DB0829">
      <w:pPr>
        <w:jc w:val="both"/>
        <w:rPr>
          <w:sz w:val="22"/>
        </w:rPr>
      </w:pPr>
      <w:r w:rsidRPr="00DB0829">
        <w:rPr>
          <w:b/>
          <w:sz w:val="22"/>
        </w:rPr>
        <w:t>Kunhegyesi Nikolett a testület elnöke</w:t>
      </w:r>
      <w:r w:rsidRPr="00DB0829">
        <w:rPr>
          <w:sz w:val="22"/>
        </w:rPr>
        <w:t xml:space="preserve"> elmondta, hogy </w:t>
      </w:r>
      <w:r w:rsidRPr="009720A6">
        <w:rPr>
          <w:sz w:val="22"/>
          <w:szCs w:val="22"/>
        </w:rPr>
        <w:t xml:space="preserve">2024. október 27. napján </w:t>
      </w:r>
      <w:r w:rsidR="00C2285B">
        <w:rPr>
          <w:sz w:val="22"/>
          <w:szCs w:val="22"/>
        </w:rPr>
        <w:t>Holokauszt megemlékezés kerül megrendezésre</w:t>
      </w:r>
      <w:r w:rsidR="00AE4F8C">
        <w:rPr>
          <w:sz w:val="22"/>
          <w:szCs w:val="22"/>
        </w:rPr>
        <w:t xml:space="preserve">, melyen </w:t>
      </w:r>
      <w:r w:rsidRPr="00DB0829">
        <w:rPr>
          <w:sz w:val="22"/>
          <w:szCs w:val="22"/>
        </w:rPr>
        <w:t>a Cigány  Nemzetiségi Önkormányzat koszorút helyez el. A koszorú költségeire 15.000,- Ft összeg biztosítását javasolja a testületnek.</w:t>
      </w:r>
    </w:p>
    <w:p w14:paraId="0A8D0CBF" w14:textId="77777777" w:rsidR="00DB0829" w:rsidRPr="00DB0829" w:rsidRDefault="00DB0829" w:rsidP="00DB0829">
      <w:pPr>
        <w:jc w:val="both"/>
        <w:rPr>
          <w:iCs/>
          <w:sz w:val="22"/>
          <w:szCs w:val="22"/>
          <w:highlight w:val="yellow"/>
        </w:rPr>
      </w:pPr>
    </w:p>
    <w:p w14:paraId="602EA558" w14:textId="77777777" w:rsidR="00DB0829" w:rsidRPr="00DB0829" w:rsidRDefault="00DB0829" w:rsidP="00DB0829">
      <w:pPr>
        <w:ind w:right="150"/>
        <w:jc w:val="both"/>
        <w:rPr>
          <w:bCs/>
          <w:sz w:val="22"/>
          <w:szCs w:val="22"/>
        </w:rPr>
      </w:pPr>
      <w:r w:rsidRPr="00DB0829">
        <w:rPr>
          <w:bCs/>
          <w:sz w:val="22"/>
          <w:szCs w:val="22"/>
        </w:rPr>
        <w:t>A testület elnöke határozati javaslatként az alábbiakat fogalmazta meg:</w:t>
      </w:r>
    </w:p>
    <w:p w14:paraId="788A1661" w14:textId="77777777" w:rsidR="00DB0829" w:rsidRPr="00DB0829" w:rsidRDefault="00DB0829" w:rsidP="00DB0829">
      <w:pPr>
        <w:ind w:right="150"/>
        <w:jc w:val="both"/>
        <w:rPr>
          <w:bCs/>
          <w:sz w:val="22"/>
          <w:szCs w:val="22"/>
        </w:rPr>
      </w:pPr>
    </w:p>
    <w:p w14:paraId="64897947" w14:textId="77777777" w:rsidR="00DB0829" w:rsidRPr="00DB0829" w:rsidRDefault="00DB0829" w:rsidP="00DB0829">
      <w:pPr>
        <w:ind w:right="150"/>
        <w:jc w:val="both"/>
        <w:rPr>
          <w:bCs/>
          <w:sz w:val="22"/>
          <w:szCs w:val="22"/>
        </w:rPr>
      </w:pPr>
      <w:r w:rsidRPr="00DB0829">
        <w:rPr>
          <w:bCs/>
          <w:sz w:val="22"/>
          <w:szCs w:val="22"/>
        </w:rPr>
        <w:t xml:space="preserve">„Kiskőrös Város Cigány Nemzetiségi Önkormányzata </w:t>
      </w:r>
    </w:p>
    <w:p w14:paraId="08FE8452" w14:textId="2B6928DB" w:rsidR="00DB0829" w:rsidRPr="00DB0829" w:rsidRDefault="00DB0829" w:rsidP="00DB0829">
      <w:pPr>
        <w:numPr>
          <w:ilvl w:val="0"/>
          <w:numId w:val="4"/>
        </w:numPr>
        <w:jc w:val="both"/>
        <w:rPr>
          <w:sz w:val="22"/>
          <w:szCs w:val="22"/>
        </w:rPr>
      </w:pPr>
      <w:r w:rsidRPr="00DB0829">
        <w:rPr>
          <w:bCs/>
          <w:sz w:val="22"/>
          <w:szCs w:val="22"/>
        </w:rPr>
        <w:t xml:space="preserve">egyetért azzal, hogy </w:t>
      </w:r>
      <w:r w:rsidRPr="00DB0829">
        <w:rPr>
          <w:sz w:val="22"/>
        </w:rPr>
        <w:t>a</w:t>
      </w:r>
      <w:r w:rsidR="00925915">
        <w:rPr>
          <w:sz w:val="22"/>
        </w:rPr>
        <w:t xml:space="preserve"> Holokauszt megemlékezés </w:t>
      </w:r>
      <w:r w:rsidRPr="00DB0829">
        <w:rPr>
          <w:sz w:val="22"/>
        </w:rPr>
        <w:t>keretében történő koszorúzás költségeire</w:t>
      </w:r>
      <w:r w:rsidRPr="00DB0829">
        <w:rPr>
          <w:bCs/>
          <w:sz w:val="22"/>
          <w:szCs w:val="22"/>
        </w:rPr>
        <w:t xml:space="preserve"> 15.000,- Ft összeget biztosítson.</w:t>
      </w:r>
      <w:r w:rsidRPr="00DB0829">
        <w:rPr>
          <w:sz w:val="22"/>
          <w:szCs w:val="22"/>
        </w:rPr>
        <w:t xml:space="preserve"> </w:t>
      </w:r>
    </w:p>
    <w:p w14:paraId="2726E401" w14:textId="57A95ADE" w:rsidR="00DB0829" w:rsidRPr="00DB0829" w:rsidRDefault="00DB0829" w:rsidP="00DB0829">
      <w:pPr>
        <w:numPr>
          <w:ilvl w:val="0"/>
          <w:numId w:val="4"/>
        </w:numPr>
        <w:ind w:right="150"/>
        <w:jc w:val="both"/>
        <w:rPr>
          <w:bCs/>
          <w:sz w:val="22"/>
          <w:szCs w:val="22"/>
        </w:rPr>
      </w:pPr>
      <w:r w:rsidRPr="00DB0829">
        <w:rPr>
          <w:bCs/>
          <w:sz w:val="22"/>
          <w:szCs w:val="22"/>
        </w:rPr>
        <w:t>az 1. pontban meghatározott összeget a 202</w:t>
      </w:r>
      <w:r w:rsidR="00596537">
        <w:rPr>
          <w:bCs/>
          <w:sz w:val="22"/>
          <w:szCs w:val="22"/>
        </w:rPr>
        <w:t>4</w:t>
      </w:r>
      <w:r w:rsidRPr="00DB0829">
        <w:rPr>
          <w:bCs/>
          <w:sz w:val="22"/>
          <w:szCs w:val="22"/>
        </w:rPr>
        <w:t>. évi költségvetésének</w:t>
      </w:r>
      <w:r w:rsidRPr="00DB0829">
        <w:rPr>
          <w:sz w:val="22"/>
          <w:szCs w:val="24"/>
        </w:rPr>
        <w:t xml:space="preserve"> terhére biztosítja.</w:t>
      </w:r>
    </w:p>
    <w:p w14:paraId="1A05C645" w14:textId="77777777" w:rsidR="00DB0829" w:rsidRPr="00DB0829" w:rsidRDefault="00DB0829" w:rsidP="00DB0829">
      <w:pPr>
        <w:numPr>
          <w:ilvl w:val="0"/>
          <w:numId w:val="4"/>
        </w:numPr>
        <w:jc w:val="both"/>
        <w:rPr>
          <w:sz w:val="22"/>
          <w:szCs w:val="22"/>
        </w:rPr>
      </w:pPr>
      <w:r w:rsidRPr="00DB0829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6A93F89D" w14:textId="77777777" w:rsidR="00DB0829" w:rsidRPr="00DB0829" w:rsidRDefault="00DB0829" w:rsidP="00DB0829">
      <w:pPr>
        <w:jc w:val="both"/>
        <w:rPr>
          <w:rFonts w:eastAsia="Calibri"/>
          <w:sz w:val="22"/>
          <w:szCs w:val="22"/>
          <w:lang w:eastAsia="en-US"/>
        </w:rPr>
      </w:pPr>
    </w:p>
    <w:p w14:paraId="49B59E0A" w14:textId="77777777" w:rsidR="00DB0829" w:rsidRPr="00DB0829" w:rsidRDefault="00DB0829" w:rsidP="00DB0829">
      <w:pPr>
        <w:jc w:val="both"/>
        <w:rPr>
          <w:sz w:val="22"/>
          <w:szCs w:val="22"/>
        </w:rPr>
      </w:pPr>
      <w:r w:rsidRPr="00DB0829">
        <w:rPr>
          <w:b/>
          <w:sz w:val="22"/>
          <w:szCs w:val="22"/>
          <w:u w:val="single"/>
        </w:rPr>
        <w:t>Felelős:</w:t>
      </w:r>
      <w:r w:rsidRPr="00DB0829">
        <w:rPr>
          <w:sz w:val="22"/>
          <w:szCs w:val="22"/>
        </w:rPr>
        <w:tab/>
        <w:t>a testület elnöke</w:t>
      </w:r>
    </w:p>
    <w:p w14:paraId="577CBAE6" w14:textId="4D60D7DE" w:rsidR="00DB0829" w:rsidRPr="00DB0829" w:rsidRDefault="00DB0829" w:rsidP="00DB0829">
      <w:pPr>
        <w:jc w:val="both"/>
        <w:rPr>
          <w:sz w:val="22"/>
          <w:szCs w:val="22"/>
        </w:rPr>
      </w:pPr>
      <w:r w:rsidRPr="00DB0829">
        <w:rPr>
          <w:b/>
          <w:sz w:val="22"/>
          <w:szCs w:val="22"/>
          <w:u w:val="single"/>
        </w:rPr>
        <w:t>Határidő:</w:t>
      </w:r>
      <w:r w:rsidRPr="00DB0829">
        <w:rPr>
          <w:sz w:val="22"/>
          <w:szCs w:val="22"/>
        </w:rPr>
        <w:tab/>
      </w:r>
      <w:r w:rsidR="00596537">
        <w:rPr>
          <w:sz w:val="22"/>
          <w:szCs w:val="22"/>
        </w:rPr>
        <w:t>értelemszerűen</w:t>
      </w:r>
      <w:r w:rsidRPr="00DB0829">
        <w:rPr>
          <w:sz w:val="22"/>
          <w:szCs w:val="22"/>
        </w:rPr>
        <w:t xml:space="preserve"> </w:t>
      </w:r>
    </w:p>
    <w:p w14:paraId="671AFE84" w14:textId="77777777" w:rsidR="00DB0829" w:rsidRPr="00DB0829" w:rsidRDefault="00DB0829" w:rsidP="00DB0829">
      <w:pPr>
        <w:keepNext/>
        <w:ind w:firstLine="708"/>
        <w:jc w:val="both"/>
        <w:outlineLvl w:val="1"/>
        <w:rPr>
          <w:b/>
          <w:sz w:val="22"/>
          <w:szCs w:val="22"/>
        </w:rPr>
      </w:pPr>
    </w:p>
    <w:p w14:paraId="00B72AB7" w14:textId="77777777" w:rsidR="00DB0829" w:rsidRPr="007D3AD8" w:rsidRDefault="00DB0829" w:rsidP="00DB0829">
      <w:pPr>
        <w:jc w:val="both"/>
        <w:rPr>
          <w:sz w:val="22"/>
        </w:rPr>
      </w:pPr>
      <w:r w:rsidRPr="007D3AD8">
        <w:rPr>
          <w:sz w:val="22"/>
        </w:rPr>
        <w:t xml:space="preserve">A testület megtárgyalta Kunhegyesi Nikolett elnök által megfogalmazottakat és </w:t>
      </w:r>
      <w:r>
        <w:rPr>
          <w:sz w:val="22"/>
        </w:rPr>
        <w:t>3</w:t>
      </w:r>
      <w:r w:rsidRPr="007D3AD8">
        <w:rPr>
          <w:sz w:val="22"/>
        </w:rPr>
        <w:t xml:space="preserve"> „igen” szavazattal az alábbi határozatot hozta:</w:t>
      </w:r>
    </w:p>
    <w:p w14:paraId="0DEE657B" w14:textId="77777777" w:rsidR="00DB0829" w:rsidRDefault="00DB0829" w:rsidP="00DB0829">
      <w:pPr>
        <w:jc w:val="both"/>
        <w:rPr>
          <w:sz w:val="22"/>
          <w:szCs w:val="22"/>
          <w:highlight w:val="yellow"/>
        </w:rPr>
      </w:pPr>
    </w:p>
    <w:p w14:paraId="76E17A63" w14:textId="77777777" w:rsidR="00CA2A29" w:rsidRPr="008462A0" w:rsidRDefault="00CA2A29" w:rsidP="00DB0829">
      <w:pPr>
        <w:jc w:val="both"/>
        <w:rPr>
          <w:sz w:val="22"/>
          <w:szCs w:val="22"/>
          <w:highlight w:val="yellow"/>
        </w:rPr>
      </w:pPr>
    </w:p>
    <w:p w14:paraId="0DB7DF9A" w14:textId="215E4898" w:rsidR="00DB0829" w:rsidRPr="007D3AD8" w:rsidRDefault="00DB0829" w:rsidP="00DB082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33</w:t>
      </w:r>
      <w:r w:rsidRPr="007D3AD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7D3AD8">
        <w:rPr>
          <w:b/>
          <w:sz w:val="22"/>
          <w:szCs w:val="22"/>
          <w:u w:val="single"/>
        </w:rPr>
        <w:t>. sz. Cigány Nemzetiségi Önk. határozat</w:t>
      </w:r>
    </w:p>
    <w:p w14:paraId="6209D399" w14:textId="77777777" w:rsidR="00DB0829" w:rsidRPr="007D3AD8" w:rsidRDefault="00DB0829" w:rsidP="00DB082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E078311" w14:textId="77777777" w:rsidR="00DB0829" w:rsidRPr="007D3AD8" w:rsidRDefault="00DB0829" w:rsidP="00DB082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D3AD8">
        <w:rPr>
          <w:b/>
          <w:sz w:val="22"/>
          <w:szCs w:val="22"/>
        </w:rPr>
        <w:t>H A T Á R O Z A T</w:t>
      </w:r>
    </w:p>
    <w:p w14:paraId="713BE350" w14:textId="77777777" w:rsidR="00DB0829" w:rsidRPr="008462A0" w:rsidRDefault="00DB0829" w:rsidP="00DB0829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</w:rPr>
      </w:pPr>
    </w:p>
    <w:p w14:paraId="3EB133E5" w14:textId="77777777" w:rsidR="00925915" w:rsidRPr="00DB0829" w:rsidRDefault="00925915" w:rsidP="00925915">
      <w:pPr>
        <w:ind w:right="150"/>
        <w:jc w:val="both"/>
        <w:rPr>
          <w:bCs/>
          <w:sz w:val="22"/>
          <w:szCs w:val="22"/>
        </w:rPr>
      </w:pPr>
      <w:r w:rsidRPr="00DB0829">
        <w:rPr>
          <w:bCs/>
          <w:sz w:val="22"/>
          <w:szCs w:val="22"/>
        </w:rPr>
        <w:t xml:space="preserve">„Kiskőrös Város Cigány Nemzetiségi Önkormányzata </w:t>
      </w:r>
    </w:p>
    <w:p w14:paraId="2F20AE10" w14:textId="77777777" w:rsidR="00925915" w:rsidRPr="00DB0829" w:rsidRDefault="00925915" w:rsidP="00925915">
      <w:pPr>
        <w:numPr>
          <w:ilvl w:val="0"/>
          <w:numId w:val="61"/>
        </w:numPr>
        <w:jc w:val="both"/>
        <w:rPr>
          <w:sz w:val="22"/>
          <w:szCs w:val="22"/>
        </w:rPr>
      </w:pPr>
      <w:r w:rsidRPr="00DB0829">
        <w:rPr>
          <w:bCs/>
          <w:sz w:val="22"/>
          <w:szCs w:val="22"/>
        </w:rPr>
        <w:t xml:space="preserve">egyetért azzal, hogy </w:t>
      </w:r>
      <w:r w:rsidRPr="00DB0829">
        <w:rPr>
          <w:sz w:val="22"/>
        </w:rPr>
        <w:t>a</w:t>
      </w:r>
      <w:r>
        <w:rPr>
          <w:sz w:val="22"/>
        </w:rPr>
        <w:t xml:space="preserve"> Holokauszt megemlékezés </w:t>
      </w:r>
      <w:r w:rsidRPr="00DB0829">
        <w:rPr>
          <w:sz w:val="22"/>
        </w:rPr>
        <w:t>keretében történő koszorúzás költségeire</w:t>
      </w:r>
      <w:r w:rsidRPr="00DB0829">
        <w:rPr>
          <w:bCs/>
          <w:sz w:val="22"/>
          <w:szCs w:val="22"/>
        </w:rPr>
        <w:t xml:space="preserve"> 15.000,- Ft összeget biztosítson.</w:t>
      </w:r>
      <w:r w:rsidRPr="00DB0829">
        <w:rPr>
          <w:sz w:val="22"/>
          <w:szCs w:val="22"/>
        </w:rPr>
        <w:t xml:space="preserve"> </w:t>
      </w:r>
    </w:p>
    <w:p w14:paraId="13C2556F" w14:textId="77777777" w:rsidR="00925915" w:rsidRPr="00DB0829" w:rsidRDefault="00925915" w:rsidP="00925915">
      <w:pPr>
        <w:numPr>
          <w:ilvl w:val="0"/>
          <w:numId w:val="61"/>
        </w:numPr>
        <w:ind w:right="150"/>
        <w:jc w:val="both"/>
        <w:rPr>
          <w:bCs/>
          <w:sz w:val="22"/>
          <w:szCs w:val="22"/>
        </w:rPr>
      </w:pPr>
      <w:r w:rsidRPr="00DB0829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DB0829">
        <w:rPr>
          <w:bCs/>
          <w:sz w:val="22"/>
          <w:szCs w:val="22"/>
        </w:rPr>
        <w:t>. évi költségvetésének</w:t>
      </w:r>
      <w:r w:rsidRPr="00DB0829">
        <w:rPr>
          <w:sz w:val="22"/>
          <w:szCs w:val="24"/>
        </w:rPr>
        <w:t xml:space="preserve"> terhére biztosítja.</w:t>
      </w:r>
    </w:p>
    <w:p w14:paraId="215450F4" w14:textId="77777777" w:rsidR="00925915" w:rsidRPr="00DB0829" w:rsidRDefault="00925915" w:rsidP="00925915">
      <w:pPr>
        <w:numPr>
          <w:ilvl w:val="0"/>
          <w:numId w:val="61"/>
        </w:numPr>
        <w:jc w:val="both"/>
        <w:rPr>
          <w:sz w:val="22"/>
          <w:szCs w:val="22"/>
        </w:rPr>
      </w:pPr>
      <w:r w:rsidRPr="00DB0829">
        <w:rPr>
          <w:sz w:val="22"/>
          <w:szCs w:val="22"/>
        </w:rPr>
        <w:t>felkéri a Polgármesteri Hivatal Pénzügyi Osztályát, hogy az összeg kifizetéséről számla ellenében gondoskodjon.”</w:t>
      </w:r>
    </w:p>
    <w:p w14:paraId="3AB25B03" w14:textId="77777777" w:rsidR="00925915" w:rsidRPr="00DB0829" w:rsidRDefault="00925915" w:rsidP="00925915">
      <w:pPr>
        <w:jc w:val="both"/>
        <w:rPr>
          <w:rFonts w:eastAsia="Calibri"/>
          <w:sz w:val="22"/>
          <w:szCs w:val="22"/>
          <w:lang w:eastAsia="en-US"/>
        </w:rPr>
      </w:pPr>
    </w:p>
    <w:p w14:paraId="675A48AC" w14:textId="77777777" w:rsidR="00925915" w:rsidRPr="00DB0829" w:rsidRDefault="00925915" w:rsidP="00925915">
      <w:pPr>
        <w:jc w:val="both"/>
        <w:rPr>
          <w:sz w:val="22"/>
          <w:szCs w:val="22"/>
        </w:rPr>
      </w:pPr>
      <w:r w:rsidRPr="00DB0829">
        <w:rPr>
          <w:b/>
          <w:sz w:val="22"/>
          <w:szCs w:val="22"/>
          <w:u w:val="single"/>
        </w:rPr>
        <w:t>Felelős:</w:t>
      </w:r>
      <w:r w:rsidRPr="00DB0829">
        <w:rPr>
          <w:sz w:val="22"/>
          <w:szCs w:val="22"/>
        </w:rPr>
        <w:tab/>
        <w:t>a testület elnöke</w:t>
      </w:r>
    </w:p>
    <w:p w14:paraId="0DA2CC5F" w14:textId="77777777" w:rsidR="00925915" w:rsidRPr="00DB0829" w:rsidRDefault="00925915" w:rsidP="00925915">
      <w:pPr>
        <w:jc w:val="both"/>
        <w:rPr>
          <w:sz w:val="22"/>
          <w:szCs w:val="22"/>
        </w:rPr>
      </w:pPr>
      <w:r w:rsidRPr="00DB0829">
        <w:rPr>
          <w:b/>
          <w:sz w:val="22"/>
          <w:szCs w:val="22"/>
          <w:u w:val="single"/>
        </w:rPr>
        <w:t>Határidő:</w:t>
      </w:r>
      <w:r w:rsidRPr="00DB0829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  <w:r w:rsidRPr="00DB0829">
        <w:rPr>
          <w:sz w:val="22"/>
          <w:szCs w:val="22"/>
        </w:rPr>
        <w:t xml:space="preserve"> </w:t>
      </w:r>
    </w:p>
    <w:p w14:paraId="4A77E2DE" w14:textId="77777777" w:rsidR="00993C41" w:rsidRDefault="00993C41" w:rsidP="00993C41">
      <w:pPr>
        <w:jc w:val="both"/>
        <w:rPr>
          <w:i/>
          <w:iCs/>
          <w:sz w:val="22"/>
          <w:szCs w:val="22"/>
        </w:rPr>
      </w:pPr>
    </w:p>
    <w:p w14:paraId="1CBBEF4B" w14:textId="77777777" w:rsidR="00534405" w:rsidRDefault="00534405" w:rsidP="00C760E3">
      <w:pPr>
        <w:jc w:val="both"/>
        <w:rPr>
          <w:sz w:val="22"/>
          <w:szCs w:val="22"/>
        </w:rPr>
      </w:pPr>
    </w:p>
    <w:p w14:paraId="30BF4372" w14:textId="77777777" w:rsidR="00925915" w:rsidRDefault="00925915" w:rsidP="0092591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8B346C" w14:textId="77777777" w:rsidR="00925915" w:rsidRDefault="00925915" w:rsidP="00925915">
      <w:pPr>
        <w:jc w:val="both"/>
        <w:rPr>
          <w:i/>
          <w:iCs/>
          <w:sz w:val="22"/>
          <w:szCs w:val="22"/>
        </w:rPr>
      </w:pPr>
    </w:p>
    <w:p w14:paraId="200F26CC" w14:textId="77777777" w:rsidR="00534405" w:rsidRDefault="00534405" w:rsidP="00C760E3">
      <w:pPr>
        <w:jc w:val="both"/>
        <w:rPr>
          <w:sz w:val="22"/>
          <w:szCs w:val="22"/>
        </w:rPr>
      </w:pPr>
    </w:p>
    <w:p w14:paraId="141540EF" w14:textId="77777777" w:rsidR="00925915" w:rsidRDefault="00925915" w:rsidP="00C760E3">
      <w:pPr>
        <w:jc w:val="both"/>
        <w:rPr>
          <w:sz w:val="22"/>
          <w:szCs w:val="22"/>
        </w:rPr>
      </w:pPr>
    </w:p>
    <w:p w14:paraId="666496F1" w14:textId="77777777" w:rsidR="00925915" w:rsidRDefault="00925915" w:rsidP="00C760E3">
      <w:pPr>
        <w:jc w:val="both"/>
        <w:rPr>
          <w:sz w:val="22"/>
          <w:szCs w:val="22"/>
        </w:rPr>
      </w:pPr>
    </w:p>
    <w:p w14:paraId="1A146523" w14:textId="64F83C0A" w:rsidR="00C760E3" w:rsidRDefault="00C760E3" w:rsidP="00C760E3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925915">
        <w:rPr>
          <w:sz w:val="22"/>
          <w:szCs w:val="22"/>
        </w:rPr>
        <w:t>9</w:t>
      </w:r>
      <w:r>
        <w:rPr>
          <w:sz w:val="22"/>
          <w:szCs w:val="22"/>
        </w:rPr>
        <w:t>:</w:t>
      </w:r>
      <w:r w:rsidR="00C6768F">
        <w:rPr>
          <w:sz w:val="22"/>
          <w:szCs w:val="22"/>
        </w:rPr>
        <w:t>30</w:t>
      </w:r>
      <w:r w:rsidRPr="003D2533">
        <w:rPr>
          <w:sz w:val="22"/>
          <w:szCs w:val="22"/>
        </w:rPr>
        <w:t xml:space="preserve"> órakor bezárta.</w:t>
      </w:r>
    </w:p>
    <w:p w14:paraId="6DF91A3B" w14:textId="77777777" w:rsidR="006759C2" w:rsidRDefault="006759C2" w:rsidP="006759C2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0FF84D98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</w:r>
      <w:r w:rsidR="00C6768F" w:rsidRPr="00D354C8">
        <w:rPr>
          <w:sz w:val="22"/>
          <w:szCs w:val="22"/>
        </w:rPr>
        <w:t>Kunhegyesi Gábor (0</w:t>
      </w:r>
      <w:r w:rsidR="00925915">
        <w:rPr>
          <w:sz w:val="22"/>
          <w:szCs w:val="22"/>
        </w:rPr>
        <w:t>9</w:t>
      </w:r>
      <w:r w:rsidR="00C6768F" w:rsidRPr="00D354C8">
        <w:rPr>
          <w:sz w:val="22"/>
          <w:szCs w:val="22"/>
        </w:rPr>
        <w:t>.</w:t>
      </w:r>
      <w:r w:rsidR="00925915">
        <w:rPr>
          <w:sz w:val="22"/>
          <w:szCs w:val="22"/>
        </w:rPr>
        <w:t>29</w:t>
      </w:r>
      <w:r w:rsidR="00C6768F" w:rsidRPr="00D354C8">
        <w:rPr>
          <w:sz w:val="22"/>
          <w:szCs w:val="22"/>
        </w:rPr>
        <w:t>.)</w:t>
      </w:r>
      <w:r w:rsidRPr="003D2533">
        <w:rPr>
          <w:sz w:val="22"/>
          <w:szCs w:val="22"/>
        </w:rPr>
        <w:t xml:space="preserve">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70C28">
      <w:footerReference w:type="default" r:id="rId9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787FF" w14:textId="77777777" w:rsidR="00BF5036" w:rsidRDefault="00BF5036" w:rsidP="0032518A">
      <w:r>
        <w:separator/>
      </w:r>
    </w:p>
  </w:endnote>
  <w:endnote w:type="continuationSeparator" w:id="0">
    <w:p w14:paraId="643CF26A" w14:textId="77777777" w:rsidR="00BF5036" w:rsidRDefault="00BF5036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6724D" w14:textId="77777777" w:rsidR="00BF5036" w:rsidRDefault="00BF5036" w:rsidP="0032518A">
      <w:r>
        <w:separator/>
      </w:r>
    </w:p>
  </w:footnote>
  <w:footnote w:type="continuationSeparator" w:id="0">
    <w:p w14:paraId="0F011D26" w14:textId="77777777" w:rsidR="00BF5036" w:rsidRDefault="00BF5036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500B38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366AC8"/>
    <w:multiLevelType w:val="hybridMultilevel"/>
    <w:tmpl w:val="5A6413BC"/>
    <w:lvl w:ilvl="0" w:tplc="5B30B5F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55334"/>
    <w:multiLevelType w:val="hybridMultilevel"/>
    <w:tmpl w:val="C140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26897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2E6488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251597"/>
    <w:multiLevelType w:val="hybridMultilevel"/>
    <w:tmpl w:val="5CBC1A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DA3F64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962115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314619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3A786053"/>
    <w:multiLevelType w:val="hybridMultilevel"/>
    <w:tmpl w:val="4CAA708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A7CB8"/>
    <w:multiLevelType w:val="hybridMultilevel"/>
    <w:tmpl w:val="DCF8DB20"/>
    <w:lvl w:ilvl="0" w:tplc="DFA2E0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C9544C"/>
    <w:multiLevelType w:val="hybridMultilevel"/>
    <w:tmpl w:val="74403424"/>
    <w:lvl w:ilvl="0" w:tplc="60FE690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2C5A95"/>
    <w:multiLevelType w:val="hybridMultilevel"/>
    <w:tmpl w:val="74403424"/>
    <w:lvl w:ilvl="0" w:tplc="FFFFFFFF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412C9B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43792D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D35A77"/>
    <w:multiLevelType w:val="hybridMultilevel"/>
    <w:tmpl w:val="9D6E2ADE"/>
    <w:lvl w:ilvl="0" w:tplc="101A0E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69591C"/>
    <w:multiLevelType w:val="hybridMultilevel"/>
    <w:tmpl w:val="A26C9694"/>
    <w:lvl w:ilvl="0" w:tplc="01928BD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46044A"/>
    <w:multiLevelType w:val="hybridMultilevel"/>
    <w:tmpl w:val="9B688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151A1E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58" w15:restartNumberingAfterBreak="0">
    <w:nsid w:val="79F3381E"/>
    <w:multiLevelType w:val="hybridMultilevel"/>
    <w:tmpl w:val="1458C546"/>
    <w:lvl w:ilvl="0" w:tplc="A8069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0041EE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8438E5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A35AD9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42"/>
  </w:num>
  <w:num w:numId="2" w16cid:durableId="6300943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56"/>
  </w:num>
  <w:num w:numId="4" w16cid:durableId="1059552027">
    <w:abstractNumId w:val="55"/>
  </w:num>
  <w:num w:numId="5" w16cid:durableId="1843088184">
    <w:abstractNumId w:val="12"/>
  </w:num>
  <w:num w:numId="6" w16cid:durableId="1900239490">
    <w:abstractNumId w:val="8"/>
  </w:num>
  <w:num w:numId="7" w16cid:durableId="1113742588">
    <w:abstractNumId w:val="22"/>
  </w:num>
  <w:num w:numId="8" w16cid:durableId="2109153631">
    <w:abstractNumId w:val="16"/>
  </w:num>
  <w:num w:numId="9" w16cid:durableId="38676050">
    <w:abstractNumId w:val="35"/>
  </w:num>
  <w:num w:numId="10" w16cid:durableId="1445225042">
    <w:abstractNumId w:val="41"/>
  </w:num>
  <w:num w:numId="11" w16cid:durableId="941373215">
    <w:abstractNumId w:val="24"/>
  </w:num>
  <w:num w:numId="12" w16cid:durableId="1433478902">
    <w:abstractNumId w:val="13"/>
  </w:num>
  <w:num w:numId="13" w16cid:durableId="968706161">
    <w:abstractNumId w:val="17"/>
  </w:num>
  <w:num w:numId="14" w16cid:durableId="1097753170">
    <w:abstractNumId w:val="51"/>
  </w:num>
  <w:num w:numId="15" w16cid:durableId="1965303194">
    <w:abstractNumId w:val="26"/>
  </w:num>
  <w:num w:numId="16" w16cid:durableId="559511963">
    <w:abstractNumId w:val="10"/>
  </w:num>
  <w:num w:numId="17" w16cid:durableId="442574107">
    <w:abstractNumId w:val="59"/>
  </w:num>
  <w:num w:numId="18" w16cid:durableId="207183152">
    <w:abstractNumId w:val="29"/>
  </w:num>
  <w:num w:numId="19" w16cid:durableId="1347370048">
    <w:abstractNumId w:val="52"/>
  </w:num>
  <w:num w:numId="20" w16cid:durableId="1228609718">
    <w:abstractNumId w:val="5"/>
  </w:num>
  <w:num w:numId="21" w16cid:durableId="591085003">
    <w:abstractNumId w:val="50"/>
  </w:num>
  <w:num w:numId="22" w16cid:durableId="1531065716">
    <w:abstractNumId w:val="57"/>
  </w:num>
  <w:num w:numId="23" w16cid:durableId="1853911145">
    <w:abstractNumId w:val="30"/>
  </w:num>
  <w:num w:numId="24" w16cid:durableId="869412723">
    <w:abstractNumId w:val="28"/>
  </w:num>
  <w:num w:numId="25" w16cid:durableId="2059744180">
    <w:abstractNumId w:val="19"/>
  </w:num>
  <w:num w:numId="26" w16cid:durableId="640887404">
    <w:abstractNumId w:val="14"/>
  </w:num>
  <w:num w:numId="27" w16cid:durableId="1717855985">
    <w:abstractNumId w:val="33"/>
  </w:num>
  <w:num w:numId="28" w16cid:durableId="1127431083">
    <w:abstractNumId w:val="38"/>
  </w:num>
  <w:num w:numId="29" w16cid:durableId="1485315174">
    <w:abstractNumId w:val="15"/>
  </w:num>
  <w:num w:numId="30" w16cid:durableId="454716647">
    <w:abstractNumId w:val="45"/>
  </w:num>
  <w:num w:numId="31" w16cid:durableId="1914464629">
    <w:abstractNumId w:val="53"/>
  </w:num>
  <w:num w:numId="32" w16cid:durableId="792749741">
    <w:abstractNumId w:val="32"/>
  </w:num>
  <w:num w:numId="33" w16cid:durableId="1265452779">
    <w:abstractNumId w:val="39"/>
  </w:num>
  <w:num w:numId="34" w16cid:durableId="1827746329">
    <w:abstractNumId w:val="7"/>
  </w:num>
  <w:num w:numId="35" w16cid:durableId="1484397337">
    <w:abstractNumId w:val="46"/>
  </w:num>
  <w:num w:numId="36" w16cid:durableId="734428326">
    <w:abstractNumId w:val="37"/>
  </w:num>
  <w:num w:numId="37" w16cid:durableId="524563168">
    <w:abstractNumId w:val="58"/>
  </w:num>
  <w:num w:numId="38" w16cid:durableId="1872836004">
    <w:abstractNumId w:val="61"/>
  </w:num>
  <w:num w:numId="39" w16cid:durableId="228348489">
    <w:abstractNumId w:val="6"/>
  </w:num>
  <w:num w:numId="40" w16cid:durableId="313878729">
    <w:abstractNumId w:val="21"/>
  </w:num>
  <w:num w:numId="41" w16cid:durableId="868688636">
    <w:abstractNumId w:val="11"/>
  </w:num>
  <w:num w:numId="42" w16cid:durableId="27344188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73501842">
    <w:abstractNumId w:val="36"/>
  </w:num>
  <w:num w:numId="44" w16cid:durableId="1839533906">
    <w:abstractNumId w:val="40"/>
  </w:num>
  <w:num w:numId="45" w16cid:durableId="1267076930">
    <w:abstractNumId w:val="31"/>
  </w:num>
  <w:num w:numId="46" w16cid:durableId="706876072">
    <w:abstractNumId w:val="49"/>
  </w:num>
  <w:num w:numId="47" w16cid:durableId="649990870">
    <w:abstractNumId w:val="54"/>
  </w:num>
  <w:num w:numId="48" w16cid:durableId="578755073">
    <w:abstractNumId w:val="9"/>
  </w:num>
  <w:num w:numId="49" w16cid:durableId="843780611">
    <w:abstractNumId w:val="25"/>
  </w:num>
  <w:num w:numId="50" w16cid:durableId="1225409271">
    <w:abstractNumId w:val="44"/>
  </w:num>
  <w:num w:numId="51" w16cid:durableId="930938906">
    <w:abstractNumId w:val="18"/>
  </w:num>
  <w:num w:numId="52" w16cid:durableId="277223342">
    <w:abstractNumId w:val="23"/>
  </w:num>
  <w:num w:numId="53" w16cid:durableId="361562772">
    <w:abstractNumId w:val="43"/>
  </w:num>
  <w:num w:numId="54" w16cid:durableId="1936087402">
    <w:abstractNumId w:val="48"/>
  </w:num>
  <w:num w:numId="55" w16cid:durableId="213587603">
    <w:abstractNumId w:val="0"/>
  </w:num>
  <w:num w:numId="56" w16cid:durableId="1519656280">
    <w:abstractNumId w:val="1"/>
  </w:num>
  <w:num w:numId="57" w16cid:durableId="1704134421">
    <w:abstractNumId w:val="2"/>
  </w:num>
  <w:num w:numId="58" w16cid:durableId="120000191">
    <w:abstractNumId w:val="3"/>
  </w:num>
  <w:num w:numId="59" w16cid:durableId="1926182748">
    <w:abstractNumId w:val="4"/>
  </w:num>
  <w:num w:numId="60" w16cid:durableId="511839796">
    <w:abstractNumId w:val="34"/>
  </w:num>
  <w:num w:numId="61" w16cid:durableId="1874222168">
    <w:abstractNumId w:val="62"/>
  </w:num>
  <w:num w:numId="62" w16cid:durableId="166019955">
    <w:abstractNumId w:val="60"/>
  </w:num>
  <w:num w:numId="63" w16cid:durableId="398597862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29AB"/>
    <w:rsid w:val="000163E0"/>
    <w:rsid w:val="000175ED"/>
    <w:rsid w:val="0002013C"/>
    <w:rsid w:val="000204E7"/>
    <w:rsid w:val="000204FC"/>
    <w:rsid w:val="00020D50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D86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1A69"/>
    <w:rsid w:val="00042001"/>
    <w:rsid w:val="0004237C"/>
    <w:rsid w:val="00042F70"/>
    <w:rsid w:val="00045BC1"/>
    <w:rsid w:val="0004616A"/>
    <w:rsid w:val="0004632E"/>
    <w:rsid w:val="00046724"/>
    <w:rsid w:val="00047F43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54DA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77447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86BEC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9EA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13EE"/>
    <w:rsid w:val="000D2CD9"/>
    <w:rsid w:val="000D3AB8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A28"/>
    <w:rsid w:val="00104C5A"/>
    <w:rsid w:val="00105AB6"/>
    <w:rsid w:val="00107270"/>
    <w:rsid w:val="00107890"/>
    <w:rsid w:val="00110975"/>
    <w:rsid w:val="00110A17"/>
    <w:rsid w:val="00110A32"/>
    <w:rsid w:val="00110A83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6DCC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5561"/>
    <w:rsid w:val="0014670D"/>
    <w:rsid w:val="00146988"/>
    <w:rsid w:val="00147CE4"/>
    <w:rsid w:val="00150CF0"/>
    <w:rsid w:val="00150FEC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0C28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4F36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A7E3A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06429"/>
    <w:rsid w:val="00210582"/>
    <w:rsid w:val="00210A6E"/>
    <w:rsid w:val="0021310F"/>
    <w:rsid w:val="00213705"/>
    <w:rsid w:val="00213A1C"/>
    <w:rsid w:val="00216F19"/>
    <w:rsid w:val="00217355"/>
    <w:rsid w:val="00217445"/>
    <w:rsid w:val="00220484"/>
    <w:rsid w:val="00224C51"/>
    <w:rsid w:val="00224E59"/>
    <w:rsid w:val="00226426"/>
    <w:rsid w:val="00226738"/>
    <w:rsid w:val="00226776"/>
    <w:rsid w:val="00227527"/>
    <w:rsid w:val="002276C2"/>
    <w:rsid w:val="00227C32"/>
    <w:rsid w:val="0023083E"/>
    <w:rsid w:val="002319D7"/>
    <w:rsid w:val="0023285D"/>
    <w:rsid w:val="00232F2B"/>
    <w:rsid w:val="00235F22"/>
    <w:rsid w:val="0023763F"/>
    <w:rsid w:val="00240F00"/>
    <w:rsid w:val="00242B55"/>
    <w:rsid w:val="00244D8D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48E4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18EC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6A64"/>
    <w:rsid w:val="002D709B"/>
    <w:rsid w:val="002D72E9"/>
    <w:rsid w:val="002E05AC"/>
    <w:rsid w:val="002E0DD1"/>
    <w:rsid w:val="002E1058"/>
    <w:rsid w:val="002E3975"/>
    <w:rsid w:val="002E4A47"/>
    <w:rsid w:val="002E50E9"/>
    <w:rsid w:val="002E6FB2"/>
    <w:rsid w:val="002F3F01"/>
    <w:rsid w:val="002F62E4"/>
    <w:rsid w:val="002F6956"/>
    <w:rsid w:val="003006FF"/>
    <w:rsid w:val="0030213E"/>
    <w:rsid w:val="00302776"/>
    <w:rsid w:val="00303A10"/>
    <w:rsid w:val="00305B0F"/>
    <w:rsid w:val="00310BBB"/>
    <w:rsid w:val="0031458E"/>
    <w:rsid w:val="00315E25"/>
    <w:rsid w:val="00315ECA"/>
    <w:rsid w:val="00316692"/>
    <w:rsid w:val="00320545"/>
    <w:rsid w:val="00320640"/>
    <w:rsid w:val="003208CB"/>
    <w:rsid w:val="00320EA3"/>
    <w:rsid w:val="00321121"/>
    <w:rsid w:val="00321DCA"/>
    <w:rsid w:val="003245F2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301"/>
    <w:rsid w:val="003404CD"/>
    <w:rsid w:val="0034170E"/>
    <w:rsid w:val="00342FBF"/>
    <w:rsid w:val="0034399D"/>
    <w:rsid w:val="00343A07"/>
    <w:rsid w:val="00345ABA"/>
    <w:rsid w:val="00351299"/>
    <w:rsid w:val="003526BA"/>
    <w:rsid w:val="003528A3"/>
    <w:rsid w:val="0035328F"/>
    <w:rsid w:val="00354F77"/>
    <w:rsid w:val="003571C6"/>
    <w:rsid w:val="0035767D"/>
    <w:rsid w:val="003577B1"/>
    <w:rsid w:val="0036169D"/>
    <w:rsid w:val="00362080"/>
    <w:rsid w:val="003626E0"/>
    <w:rsid w:val="0036346F"/>
    <w:rsid w:val="00363A52"/>
    <w:rsid w:val="00363B41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375D"/>
    <w:rsid w:val="003A44BA"/>
    <w:rsid w:val="003A5328"/>
    <w:rsid w:val="003A572F"/>
    <w:rsid w:val="003B0FD0"/>
    <w:rsid w:val="003B1817"/>
    <w:rsid w:val="003B2EE9"/>
    <w:rsid w:val="003B6F3D"/>
    <w:rsid w:val="003C1EF2"/>
    <w:rsid w:val="003C414C"/>
    <w:rsid w:val="003C4F9F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4707"/>
    <w:rsid w:val="003E5067"/>
    <w:rsid w:val="003E5728"/>
    <w:rsid w:val="003E5DAA"/>
    <w:rsid w:val="003E7C5B"/>
    <w:rsid w:val="003F0380"/>
    <w:rsid w:val="003F0DE6"/>
    <w:rsid w:val="003F2D40"/>
    <w:rsid w:val="003F3179"/>
    <w:rsid w:val="003F3D63"/>
    <w:rsid w:val="003F45EA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0F0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BB1"/>
    <w:rsid w:val="00477C92"/>
    <w:rsid w:val="0048000F"/>
    <w:rsid w:val="004804DA"/>
    <w:rsid w:val="004806BB"/>
    <w:rsid w:val="004818CC"/>
    <w:rsid w:val="00481BA7"/>
    <w:rsid w:val="0048258F"/>
    <w:rsid w:val="00484623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52D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B7B85"/>
    <w:rsid w:val="004C0DBD"/>
    <w:rsid w:val="004C0EB9"/>
    <w:rsid w:val="004C14B9"/>
    <w:rsid w:val="004C1665"/>
    <w:rsid w:val="004C28CC"/>
    <w:rsid w:val="004C343D"/>
    <w:rsid w:val="004C38C4"/>
    <w:rsid w:val="004C3D4F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4E7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4407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575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405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7"/>
    <w:rsid w:val="0059653A"/>
    <w:rsid w:val="005971B8"/>
    <w:rsid w:val="005A0364"/>
    <w:rsid w:val="005A11C7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0E3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02C1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048"/>
    <w:rsid w:val="006075ED"/>
    <w:rsid w:val="006078AA"/>
    <w:rsid w:val="00610699"/>
    <w:rsid w:val="006147E2"/>
    <w:rsid w:val="00616246"/>
    <w:rsid w:val="00616BD9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11F"/>
    <w:rsid w:val="00673819"/>
    <w:rsid w:val="006759C2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1EE8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0B9"/>
    <w:rsid w:val="006A683E"/>
    <w:rsid w:val="006A6FA6"/>
    <w:rsid w:val="006A703F"/>
    <w:rsid w:val="006B0943"/>
    <w:rsid w:val="006B14C0"/>
    <w:rsid w:val="006B21D4"/>
    <w:rsid w:val="006B300F"/>
    <w:rsid w:val="006B37E6"/>
    <w:rsid w:val="006B588B"/>
    <w:rsid w:val="006B77D7"/>
    <w:rsid w:val="006B7953"/>
    <w:rsid w:val="006C1080"/>
    <w:rsid w:val="006C112F"/>
    <w:rsid w:val="006C1249"/>
    <w:rsid w:val="006C2BB7"/>
    <w:rsid w:val="006C6192"/>
    <w:rsid w:val="006C63EF"/>
    <w:rsid w:val="006C66D7"/>
    <w:rsid w:val="006C7F97"/>
    <w:rsid w:val="006D2B3A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3CFB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3EBC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6D1"/>
    <w:rsid w:val="0075499D"/>
    <w:rsid w:val="00754AFA"/>
    <w:rsid w:val="007557DA"/>
    <w:rsid w:val="0075608C"/>
    <w:rsid w:val="0075708A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77F"/>
    <w:rsid w:val="0079796B"/>
    <w:rsid w:val="007979C6"/>
    <w:rsid w:val="007A20BF"/>
    <w:rsid w:val="007A6DAB"/>
    <w:rsid w:val="007A711A"/>
    <w:rsid w:val="007A7300"/>
    <w:rsid w:val="007A730C"/>
    <w:rsid w:val="007B1BF8"/>
    <w:rsid w:val="007B1F92"/>
    <w:rsid w:val="007B2204"/>
    <w:rsid w:val="007B33E1"/>
    <w:rsid w:val="007B3863"/>
    <w:rsid w:val="007B3C6F"/>
    <w:rsid w:val="007B6B3C"/>
    <w:rsid w:val="007B75F6"/>
    <w:rsid w:val="007C05B0"/>
    <w:rsid w:val="007C1B44"/>
    <w:rsid w:val="007C3F13"/>
    <w:rsid w:val="007C4D7D"/>
    <w:rsid w:val="007C6CC2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55B"/>
    <w:rsid w:val="007D7A44"/>
    <w:rsid w:val="007D7F3C"/>
    <w:rsid w:val="007E1FBF"/>
    <w:rsid w:val="007E2B84"/>
    <w:rsid w:val="007E4437"/>
    <w:rsid w:val="007E45C1"/>
    <w:rsid w:val="007E6948"/>
    <w:rsid w:val="007F0672"/>
    <w:rsid w:val="007F3B9B"/>
    <w:rsid w:val="007F3DC1"/>
    <w:rsid w:val="007F54A3"/>
    <w:rsid w:val="007F598A"/>
    <w:rsid w:val="007F5C58"/>
    <w:rsid w:val="007F6B26"/>
    <w:rsid w:val="00802274"/>
    <w:rsid w:val="008024E5"/>
    <w:rsid w:val="00803066"/>
    <w:rsid w:val="00803E14"/>
    <w:rsid w:val="00805343"/>
    <w:rsid w:val="008058EC"/>
    <w:rsid w:val="00805FE0"/>
    <w:rsid w:val="00806276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2E59"/>
    <w:rsid w:val="0085551C"/>
    <w:rsid w:val="00856410"/>
    <w:rsid w:val="008564D4"/>
    <w:rsid w:val="0085793F"/>
    <w:rsid w:val="00857CA5"/>
    <w:rsid w:val="00861561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3027"/>
    <w:rsid w:val="00884F64"/>
    <w:rsid w:val="00885BB7"/>
    <w:rsid w:val="00887680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4866"/>
    <w:rsid w:val="008B6D7C"/>
    <w:rsid w:val="008B78B0"/>
    <w:rsid w:val="008B7969"/>
    <w:rsid w:val="008C03DD"/>
    <w:rsid w:val="008C04DB"/>
    <w:rsid w:val="008C18D4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C7EF6"/>
    <w:rsid w:val="008D01E4"/>
    <w:rsid w:val="008D2779"/>
    <w:rsid w:val="008D31E7"/>
    <w:rsid w:val="008D351D"/>
    <w:rsid w:val="008D3BB7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89F"/>
    <w:rsid w:val="008F59CF"/>
    <w:rsid w:val="008F661B"/>
    <w:rsid w:val="008F71B7"/>
    <w:rsid w:val="008F7505"/>
    <w:rsid w:val="008F755A"/>
    <w:rsid w:val="008F78D5"/>
    <w:rsid w:val="0090265E"/>
    <w:rsid w:val="0090493D"/>
    <w:rsid w:val="0090597B"/>
    <w:rsid w:val="00905DE2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5915"/>
    <w:rsid w:val="00927507"/>
    <w:rsid w:val="009275CC"/>
    <w:rsid w:val="009302B9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286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132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180"/>
    <w:rsid w:val="00965787"/>
    <w:rsid w:val="00965FAB"/>
    <w:rsid w:val="0096606A"/>
    <w:rsid w:val="009704FC"/>
    <w:rsid w:val="009705FD"/>
    <w:rsid w:val="009707A5"/>
    <w:rsid w:val="009717CF"/>
    <w:rsid w:val="009720A6"/>
    <w:rsid w:val="009721FD"/>
    <w:rsid w:val="00973375"/>
    <w:rsid w:val="00973668"/>
    <w:rsid w:val="00975E21"/>
    <w:rsid w:val="00977FC3"/>
    <w:rsid w:val="00982FA2"/>
    <w:rsid w:val="009919EA"/>
    <w:rsid w:val="00991F2A"/>
    <w:rsid w:val="00993C41"/>
    <w:rsid w:val="00994138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0DE0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2029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103F"/>
    <w:rsid w:val="00A05641"/>
    <w:rsid w:val="00A05EB7"/>
    <w:rsid w:val="00A073DC"/>
    <w:rsid w:val="00A107E3"/>
    <w:rsid w:val="00A11C74"/>
    <w:rsid w:val="00A12561"/>
    <w:rsid w:val="00A12678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6673"/>
    <w:rsid w:val="00A47455"/>
    <w:rsid w:val="00A5046F"/>
    <w:rsid w:val="00A5099F"/>
    <w:rsid w:val="00A50E80"/>
    <w:rsid w:val="00A511B8"/>
    <w:rsid w:val="00A5468D"/>
    <w:rsid w:val="00A55EAE"/>
    <w:rsid w:val="00A57513"/>
    <w:rsid w:val="00A60740"/>
    <w:rsid w:val="00A607F7"/>
    <w:rsid w:val="00A60EDF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1FC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284"/>
    <w:rsid w:val="00AC5B27"/>
    <w:rsid w:val="00AC613F"/>
    <w:rsid w:val="00AC6676"/>
    <w:rsid w:val="00AC72DB"/>
    <w:rsid w:val="00AC7458"/>
    <w:rsid w:val="00AD198F"/>
    <w:rsid w:val="00AD1FBE"/>
    <w:rsid w:val="00AD306B"/>
    <w:rsid w:val="00AD3D78"/>
    <w:rsid w:val="00AD4290"/>
    <w:rsid w:val="00AD539C"/>
    <w:rsid w:val="00AE01B9"/>
    <w:rsid w:val="00AE1178"/>
    <w:rsid w:val="00AE4F8C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52FE"/>
    <w:rsid w:val="00AF552F"/>
    <w:rsid w:val="00AF6FE4"/>
    <w:rsid w:val="00B0293E"/>
    <w:rsid w:val="00B04E8B"/>
    <w:rsid w:val="00B05079"/>
    <w:rsid w:val="00B07ADD"/>
    <w:rsid w:val="00B07B46"/>
    <w:rsid w:val="00B10209"/>
    <w:rsid w:val="00B11903"/>
    <w:rsid w:val="00B12FA2"/>
    <w:rsid w:val="00B13E40"/>
    <w:rsid w:val="00B16044"/>
    <w:rsid w:val="00B17793"/>
    <w:rsid w:val="00B17B25"/>
    <w:rsid w:val="00B2051A"/>
    <w:rsid w:val="00B2337C"/>
    <w:rsid w:val="00B23BCF"/>
    <w:rsid w:val="00B23EB2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377C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0C27"/>
    <w:rsid w:val="00B52A97"/>
    <w:rsid w:val="00B52DBA"/>
    <w:rsid w:val="00B53079"/>
    <w:rsid w:val="00B5358D"/>
    <w:rsid w:val="00B535AF"/>
    <w:rsid w:val="00B53930"/>
    <w:rsid w:val="00B53CBC"/>
    <w:rsid w:val="00B55BAD"/>
    <w:rsid w:val="00B574E3"/>
    <w:rsid w:val="00B60AB0"/>
    <w:rsid w:val="00B61EA8"/>
    <w:rsid w:val="00B638B0"/>
    <w:rsid w:val="00B63A07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0D9B"/>
    <w:rsid w:val="00BA1ACA"/>
    <w:rsid w:val="00BA2E3B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3F99"/>
    <w:rsid w:val="00BB420A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2C40"/>
    <w:rsid w:val="00BE3027"/>
    <w:rsid w:val="00BE31E9"/>
    <w:rsid w:val="00BE330F"/>
    <w:rsid w:val="00BE39D4"/>
    <w:rsid w:val="00BE4C07"/>
    <w:rsid w:val="00BE7939"/>
    <w:rsid w:val="00BE7F7A"/>
    <w:rsid w:val="00BF22B4"/>
    <w:rsid w:val="00BF4F5B"/>
    <w:rsid w:val="00BF5036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85B"/>
    <w:rsid w:val="00C22F5A"/>
    <w:rsid w:val="00C23908"/>
    <w:rsid w:val="00C24308"/>
    <w:rsid w:val="00C24B0D"/>
    <w:rsid w:val="00C24FFE"/>
    <w:rsid w:val="00C27E1E"/>
    <w:rsid w:val="00C30101"/>
    <w:rsid w:val="00C31DE1"/>
    <w:rsid w:val="00C326C8"/>
    <w:rsid w:val="00C338E7"/>
    <w:rsid w:val="00C35CD4"/>
    <w:rsid w:val="00C35CDF"/>
    <w:rsid w:val="00C36232"/>
    <w:rsid w:val="00C36B8D"/>
    <w:rsid w:val="00C36BD3"/>
    <w:rsid w:val="00C37C45"/>
    <w:rsid w:val="00C37CAA"/>
    <w:rsid w:val="00C40A9C"/>
    <w:rsid w:val="00C40DC4"/>
    <w:rsid w:val="00C40F38"/>
    <w:rsid w:val="00C42F63"/>
    <w:rsid w:val="00C47392"/>
    <w:rsid w:val="00C5002D"/>
    <w:rsid w:val="00C501C3"/>
    <w:rsid w:val="00C50C44"/>
    <w:rsid w:val="00C50CFD"/>
    <w:rsid w:val="00C516A1"/>
    <w:rsid w:val="00C52789"/>
    <w:rsid w:val="00C55B66"/>
    <w:rsid w:val="00C55EDA"/>
    <w:rsid w:val="00C570C7"/>
    <w:rsid w:val="00C60A55"/>
    <w:rsid w:val="00C62153"/>
    <w:rsid w:val="00C62237"/>
    <w:rsid w:val="00C62C1B"/>
    <w:rsid w:val="00C63976"/>
    <w:rsid w:val="00C650A5"/>
    <w:rsid w:val="00C6767E"/>
    <w:rsid w:val="00C6768F"/>
    <w:rsid w:val="00C679F1"/>
    <w:rsid w:val="00C70958"/>
    <w:rsid w:val="00C70C04"/>
    <w:rsid w:val="00C73034"/>
    <w:rsid w:val="00C7451B"/>
    <w:rsid w:val="00C74940"/>
    <w:rsid w:val="00C760E3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2BFF"/>
    <w:rsid w:val="00C9322B"/>
    <w:rsid w:val="00C941C8"/>
    <w:rsid w:val="00C951ED"/>
    <w:rsid w:val="00C95227"/>
    <w:rsid w:val="00C95653"/>
    <w:rsid w:val="00C9698E"/>
    <w:rsid w:val="00C96DB4"/>
    <w:rsid w:val="00C96F5A"/>
    <w:rsid w:val="00C97DA0"/>
    <w:rsid w:val="00CA1BFA"/>
    <w:rsid w:val="00CA2A29"/>
    <w:rsid w:val="00CA2CF4"/>
    <w:rsid w:val="00CA32DD"/>
    <w:rsid w:val="00CA6EB8"/>
    <w:rsid w:val="00CB1776"/>
    <w:rsid w:val="00CB1A08"/>
    <w:rsid w:val="00CB1BD6"/>
    <w:rsid w:val="00CB29C5"/>
    <w:rsid w:val="00CB2BAD"/>
    <w:rsid w:val="00CB4A9D"/>
    <w:rsid w:val="00CB59E3"/>
    <w:rsid w:val="00CB634A"/>
    <w:rsid w:val="00CC1ECC"/>
    <w:rsid w:val="00CC26F6"/>
    <w:rsid w:val="00CC48BC"/>
    <w:rsid w:val="00CC496A"/>
    <w:rsid w:val="00CC5735"/>
    <w:rsid w:val="00CC5776"/>
    <w:rsid w:val="00CC70D1"/>
    <w:rsid w:val="00CC7CD8"/>
    <w:rsid w:val="00CD11D1"/>
    <w:rsid w:val="00CD1F54"/>
    <w:rsid w:val="00CD2AB9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1F2F"/>
    <w:rsid w:val="00CE2203"/>
    <w:rsid w:val="00CE2206"/>
    <w:rsid w:val="00CE23C3"/>
    <w:rsid w:val="00CE34A1"/>
    <w:rsid w:val="00CE509A"/>
    <w:rsid w:val="00CE7050"/>
    <w:rsid w:val="00CF2881"/>
    <w:rsid w:val="00CF316A"/>
    <w:rsid w:val="00CF38AB"/>
    <w:rsid w:val="00CF3D64"/>
    <w:rsid w:val="00CF3E64"/>
    <w:rsid w:val="00CF5214"/>
    <w:rsid w:val="00CF55B9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15F"/>
    <w:rsid w:val="00D13CE9"/>
    <w:rsid w:val="00D14533"/>
    <w:rsid w:val="00D17726"/>
    <w:rsid w:val="00D17D29"/>
    <w:rsid w:val="00D21087"/>
    <w:rsid w:val="00D22AD6"/>
    <w:rsid w:val="00D233E3"/>
    <w:rsid w:val="00D255FA"/>
    <w:rsid w:val="00D2597E"/>
    <w:rsid w:val="00D26E8D"/>
    <w:rsid w:val="00D27EBA"/>
    <w:rsid w:val="00D30171"/>
    <w:rsid w:val="00D315F3"/>
    <w:rsid w:val="00D32BF5"/>
    <w:rsid w:val="00D345B4"/>
    <w:rsid w:val="00D354C8"/>
    <w:rsid w:val="00D35C84"/>
    <w:rsid w:val="00D3686C"/>
    <w:rsid w:val="00D36E65"/>
    <w:rsid w:val="00D40978"/>
    <w:rsid w:val="00D40C0A"/>
    <w:rsid w:val="00D4155A"/>
    <w:rsid w:val="00D41909"/>
    <w:rsid w:val="00D426B3"/>
    <w:rsid w:val="00D42998"/>
    <w:rsid w:val="00D4317D"/>
    <w:rsid w:val="00D4401C"/>
    <w:rsid w:val="00D442F6"/>
    <w:rsid w:val="00D443FB"/>
    <w:rsid w:val="00D471BF"/>
    <w:rsid w:val="00D50679"/>
    <w:rsid w:val="00D51368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0DD8"/>
    <w:rsid w:val="00D71228"/>
    <w:rsid w:val="00D71965"/>
    <w:rsid w:val="00D72CE8"/>
    <w:rsid w:val="00D73D11"/>
    <w:rsid w:val="00D745CC"/>
    <w:rsid w:val="00D7592D"/>
    <w:rsid w:val="00D75DD6"/>
    <w:rsid w:val="00D75EE7"/>
    <w:rsid w:val="00D7672A"/>
    <w:rsid w:val="00D77914"/>
    <w:rsid w:val="00D805C4"/>
    <w:rsid w:val="00D8086D"/>
    <w:rsid w:val="00D80C6D"/>
    <w:rsid w:val="00D81CC6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1FA2"/>
    <w:rsid w:val="00D94D5C"/>
    <w:rsid w:val="00D94F01"/>
    <w:rsid w:val="00D9594C"/>
    <w:rsid w:val="00DA1C0D"/>
    <w:rsid w:val="00DA1FEA"/>
    <w:rsid w:val="00DA290E"/>
    <w:rsid w:val="00DA2ED6"/>
    <w:rsid w:val="00DA30EA"/>
    <w:rsid w:val="00DA3387"/>
    <w:rsid w:val="00DA5D87"/>
    <w:rsid w:val="00DA70C1"/>
    <w:rsid w:val="00DA7803"/>
    <w:rsid w:val="00DB0829"/>
    <w:rsid w:val="00DB3645"/>
    <w:rsid w:val="00DB5A76"/>
    <w:rsid w:val="00DB6AAD"/>
    <w:rsid w:val="00DB7935"/>
    <w:rsid w:val="00DC03B2"/>
    <w:rsid w:val="00DC1903"/>
    <w:rsid w:val="00DC52EC"/>
    <w:rsid w:val="00DC6042"/>
    <w:rsid w:val="00DD0B94"/>
    <w:rsid w:val="00DD1BA9"/>
    <w:rsid w:val="00DD2507"/>
    <w:rsid w:val="00DD25EB"/>
    <w:rsid w:val="00DD2708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0682"/>
    <w:rsid w:val="00E21A43"/>
    <w:rsid w:val="00E21C0B"/>
    <w:rsid w:val="00E21D74"/>
    <w:rsid w:val="00E225C7"/>
    <w:rsid w:val="00E228C4"/>
    <w:rsid w:val="00E22AFE"/>
    <w:rsid w:val="00E2366B"/>
    <w:rsid w:val="00E23F90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4674F"/>
    <w:rsid w:val="00E50CFE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3744"/>
    <w:rsid w:val="00E7502A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979F9"/>
    <w:rsid w:val="00E97F82"/>
    <w:rsid w:val="00EA0079"/>
    <w:rsid w:val="00EA0802"/>
    <w:rsid w:val="00EA1134"/>
    <w:rsid w:val="00EA4D7F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03B8"/>
    <w:rsid w:val="00EF5F8C"/>
    <w:rsid w:val="00EF5FB3"/>
    <w:rsid w:val="00EF682E"/>
    <w:rsid w:val="00EF6F8F"/>
    <w:rsid w:val="00EF7F2A"/>
    <w:rsid w:val="00F0342C"/>
    <w:rsid w:val="00F03C6D"/>
    <w:rsid w:val="00F04674"/>
    <w:rsid w:val="00F07091"/>
    <w:rsid w:val="00F070B0"/>
    <w:rsid w:val="00F10083"/>
    <w:rsid w:val="00F104B2"/>
    <w:rsid w:val="00F105DF"/>
    <w:rsid w:val="00F116A3"/>
    <w:rsid w:val="00F12E38"/>
    <w:rsid w:val="00F13F8F"/>
    <w:rsid w:val="00F14065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550E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881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4C74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B2D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4F9F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uiPriority w:val="99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12</Pages>
  <Words>3731</Words>
  <Characters>25745</Characters>
  <Application>Microsoft Office Word</Application>
  <DocSecurity>0</DocSecurity>
  <Lines>214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52</cp:revision>
  <cp:lastPrinted>2023-01-26T13:35:00Z</cp:lastPrinted>
  <dcterms:created xsi:type="dcterms:W3CDTF">2024-10-21T07:40:00Z</dcterms:created>
  <dcterms:modified xsi:type="dcterms:W3CDTF">2024-10-29T08:38:00Z</dcterms:modified>
</cp:coreProperties>
</file>