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59BA72" w14:textId="7777777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5052695A"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04A0758B" w14:textId="77777777" w:rsidR="00BB1932" w:rsidRPr="00431B49" w:rsidRDefault="00BB1932" w:rsidP="00BB1932">
      <w:pPr>
        <w:ind w:left="360" w:hanging="360"/>
        <w:rPr>
          <w:b/>
          <w:i/>
          <w:sz w:val="22"/>
          <w:szCs w:val="22"/>
          <w:u w:val="single"/>
        </w:rPr>
      </w:pPr>
      <w:r w:rsidRPr="00431B49">
        <w:rPr>
          <w:b/>
          <w:i/>
          <w:sz w:val="22"/>
          <w:szCs w:val="22"/>
          <w:u w:val="single"/>
        </w:rPr>
        <w:t>Slovenská národnostná samospráva mesta Malý Kereš</w:t>
      </w:r>
    </w:p>
    <w:p w14:paraId="1ACA12CA" w14:textId="5AC4665D" w:rsidR="008371B1" w:rsidRPr="00431B49"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F2E77">
        <w:rPr>
          <w:b/>
          <w:sz w:val="22"/>
          <w:szCs w:val="22"/>
        </w:rPr>
        <w:t>-</w:t>
      </w:r>
      <w:r w:rsidR="007E4AFD">
        <w:rPr>
          <w:b/>
          <w:sz w:val="22"/>
          <w:szCs w:val="22"/>
        </w:rPr>
        <w:t>3</w:t>
      </w:r>
      <w:r w:rsidR="00B01132" w:rsidRPr="00431B49">
        <w:rPr>
          <w:b/>
          <w:sz w:val="22"/>
          <w:szCs w:val="22"/>
        </w:rPr>
        <w:t>/202</w:t>
      </w:r>
      <w:r w:rsidR="008D4AEB">
        <w:rPr>
          <w:b/>
          <w:sz w:val="22"/>
          <w:szCs w:val="22"/>
        </w:rPr>
        <w:t>4</w:t>
      </w:r>
      <w:r w:rsidRPr="00431B49">
        <w:rPr>
          <w:b/>
          <w:sz w:val="22"/>
          <w:szCs w:val="22"/>
        </w:rPr>
        <w:t>.</w:t>
      </w:r>
    </w:p>
    <w:p w14:paraId="553F9930" w14:textId="77777777" w:rsidR="006D4F7C" w:rsidRPr="00431B49" w:rsidRDefault="006D4F7C" w:rsidP="00830193">
      <w:pPr>
        <w:ind w:left="360" w:hanging="360"/>
        <w:rPr>
          <w:b/>
          <w:sz w:val="22"/>
          <w:szCs w:val="22"/>
        </w:rPr>
      </w:pPr>
    </w:p>
    <w:p w14:paraId="03E49D0F" w14:textId="77777777" w:rsidR="0029464A" w:rsidRPr="00431B49" w:rsidRDefault="0029464A" w:rsidP="0029464A">
      <w:pPr>
        <w:ind w:left="360" w:hanging="360"/>
        <w:jc w:val="center"/>
        <w:rPr>
          <w:b/>
          <w:sz w:val="22"/>
          <w:szCs w:val="22"/>
        </w:rPr>
      </w:pPr>
      <w:r w:rsidRPr="00431B49">
        <w:rPr>
          <w:b/>
          <w:sz w:val="22"/>
          <w:szCs w:val="22"/>
        </w:rPr>
        <w:t>JEGYZŐKÖNYV</w:t>
      </w:r>
    </w:p>
    <w:p w14:paraId="7469FB06" w14:textId="77777777" w:rsidR="003D569A" w:rsidRPr="00431B49" w:rsidRDefault="003D569A" w:rsidP="00C818E5">
      <w:pPr>
        <w:rPr>
          <w:b/>
          <w:sz w:val="22"/>
          <w:szCs w:val="22"/>
        </w:rPr>
      </w:pPr>
    </w:p>
    <w:p w14:paraId="20D00653" w14:textId="254DFEC1"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8D4AEB">
        <w:rPr>
          <w:sz w:val="22"/>
          <w:szCs w:val="22"/>
        </w:rPr>
        <w:t>4</w:t>
      </w:r>
      <w:r w:rsidRPr="00431B49">
        <w:rPr>
          <w:sz w:val="22"/>
          <w:szCs w:val="22"/>
        </w:rPr>
        <w:t xml:space="preserve">. </w:t>
      </w:r>
      <w:r w:rsidR="007E4AFD">
        <w:rPr>
          <w:sz w:val="22"/>
          <w:szCs w:val="22"/>
        </w:rPr>
        <w:t>áp</w:t>
      </w:r>
      <w:r w:rsidR="00BD54D5">
        <w:rPr>
          <w:sz w:val="22"/>
          <w:szCs w:val="22"/>
        </w:rPr>
        <w:t>r</w:t>
      </w:r>
      <w:r w:rsidR="007E4AFD">
        <w:rPr>
          <w:sz w:val="22"/>
          <w:szCs w:val="22"/>
        </w:rPr>
        <w:t>ilis</w:t>
      </w:r>
      <w:r w:rsidR="005F2E77">
        <w:rPr>
          <w:sz w:val="22"/>
          <w:szCs w:val="22"/>
        </w:rPr>
        <w:t xml:space="preserve"> </w:t>
      </w:r>
      <w:r w:rsidR="007E4AFD">
        <w:rPr>
          <w:sz w:val="22"/>
          <w:szCs w:val="22"/>
        </w:rPr>
        <w:t>2</w:t>
      </w:r>
      <w:r w:rsidR="005F2E77">
        <w:rPr>
          <w:sz w:val="22"/>
          <w:szCs w:val="22"/>
        </w:rPr>
        <w:t>6</w:t>
      </w:r>
      <w:r w:rsidR="00A55C01">
        <w:rPr>
          <w:sz w:val="22"/>
          <w:szCs w:val="22"/>
        </w:rPr>
        <w:t>-</w:t>
      </w:r>
      <w:r w:rsidR="008D4AEB">
        <w:rPr>
          <w:sz w:val="22"/>
          <w:szCs w:val="22"/>
        </w:rPr>
        <w:t>á</w:t>
      </w:r>
      <w:r w:rsidR="000F016F" w:rsidRPr="00431B49">
        <w:rPr>
          <w:sz w:val="22"/>
          <w:szCs w:val="22"/>
        </w:rPr>
        <w:t xml:space="preserve">n </w:t>
      </w:r>
      <w:r w:rsidR="00284E65" w:rsidRPr="00431B49">
        <w:rPr>
          <w:sz w:val="22"/>
          <w:szCs w:val="22"/>
        </w:rPr>
        <w:t>(</w:t>
      </w:r>
      <w:r w:rsidR="005F2E77">
        <w:rPr>
          <w:sz w:val="22"/>
          <w:szCs w:val="22"/>
        </w:rPr>
        <w:t>péntek</w:t>
      </w:r>
      <w:r w:rsidR="002D72E9" w:rsidRPr="00431B49">
        <w:rPr>
          <w:sz w:val="22"/>
          <w:szCs w:val="22"/>
        </w:rPr>
        <w:t xml:space="preserve">) </w:t>
      </w:r>
      <w:r w:rsidR="007E4AFD">
        <w:rPr>
          <w:sz w:val="22"/>
          <w:szCs w:val="22"/>
        </w:rPr>
        <w:t>9</w:t>
      </w:r>
      <w:r w:rsidR="008A3983" w:rsidRPr="00431B49">
        <w:rPr>
          <w:sz w:val="22"/>
          <w:szCs w:val="22"/>
        </w:rPr>
        <w:t>:</w:t>
      </w:r>
      <w:r w:rsidR="007E4AFD">
        <w:rPr>
          <w:sz w:val="22"/>
          <w:szCs w:val="22"/>
        </w:rPr>
        <w:t>0</w:t>
      </w:r>
      <w:r w:rsidR="008A3983" w:rsidRPr="00431B49">
        <w:rPr>
          <w:sz w:val="22"/>
          <w:szCs w:val="22"/>
        </w:rPr>
        <w:t>0</w:t>
      </w:r>
      <w:r w:rsidR="00E46AFA">
        <w:rPr>
          <w:sz w:val="22"/>
          <w:szCs w:val="22"/>
        </w:rPr>
        <w:t xml:space="preserve"> </w:t>
      </w:r>
      <w:r w:rsidRPr="00431B49">
        <w:rPr>
          <w:sz w:val="22"/>
          <w:szCs w:val="22"/>
        </w:rPr>
        <w:t>órai kezdettel megtartott</w:t>
      </w:r>
      <w:r w:rsidR="00C5274B">
        <w:rPr>
          <w:sz w:val="22"/>
          <w:szCs w:val="22"/>
        </w:rPr>
        <w:t xml:space="preserve"> </w:t>
      </w:r>
      <w:r w:rsidRPr="00431B49">
        <w:rPr>
          <w:sz w:val="22"/>
          <w:szCs w:val="22"/>
        </w:rPr>
        <w:t>üléséről</w:t>
      </w:r>
    </w:p>
    <w:p w14:paraId="678F5C6A" w14:textId="77777777" w:rsidR="008371B1" w:rsidRPr="00431B49" w:rsidRDefault="008371B1" w:rsidP="003E4452">
      <w:pPr>
        <w:rPr>
          <w:sz w:val="22"/>
          <w:szCs w:val="22"/>
        </w:rPr>
      </w:pPr>
    </w:p>
    <w:p w14:paraId="01D94C8B" w14:textId="13FE6503"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r>
      <w:r w:rsidR="0080372A" w:rsidRPr="00423D05">
        <w:rPr>
          <w:sz w:val="22"/>
          <w:szCs w:val="22"/>
        </w:rPr>
        <w:t>Kiskőrösi Polgármesteri Hivatal Jegyzői irodája</w:t>
      </w:r>
    </w:p>
    <w:p w14:paraId="085A118B"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25FB8F3" w14:textId="77777777" w:rsidR="008371B1" w:rsidRPr="00431B49" w:rsidRDefault="008371B1" w:rsidP="0029464A">
      <w:pPr>
        <w:rPr>
          <w:sz w:val="22"/>
          <w:szCs w:val="22"/>
        </w:rPr>
      </w:pPr>
    </w:p>
    <w:p w14:paraId="2D46F645" w14:textId="77777777" w:rsidR="009C0EBB" w:rsidRDefault="00BB1932" w:rsidP="00B01132">
      <w:pPr>
        <w:rPr>
          <w:sz w:val="22"/>
          <w:szCs w:val="22"/>
        </w:rPr>
      </w:pPr>
      <w:r w:rsidRPr="00431B49">
        <w:rPr>
          <w:b/>
          <w:sz w:val="22"/>
          <w:szCs w:val="22"/>
          <w:u w:val="single"/>
        </w:rPr>
        <w:t>Jelen vannak:</w:t>
      </w:r>
      <w:r w:rsidRPr="00431B49">
        <w:rPr>
          <w:sz w:val="22"/>
          <w:szCs w:val="22"/>
        </w:rPr>
        <w:tab/>
      </w:r>
      <w:r w:rsidRPr="00431B49">
        <w:rPr>
          <w:sz w:val="22"/>
          <w:szCs w:val="22"/>
        </w:rPr>
        <w:tab/>
      </w:r>
      <w:r w:rsidR="009C0EBB" w:rsidRPr="00431B49">
        <w:rPr>
          <w:sz w:val="22"/>
          <w:szCs w:val="22"/>
        </w:rPr>
        <w:t>Györk Ernőné</w:t>
      </w:r>
      <w:r w:rsidR="009C0EBB" w:rsidRPr="00431B49">
        <w:rPr>
          <w:sz w:val="22"/>
          <w:szCs w:val="22"/>
        </w:rPr>
        <w:tab/>
      </w:r>
      <w:r w:rsidR="009C0EBB" w:rsidRPr="00431B49">
        <w:rPr>
          <w:sz w:val="22"/>
          <w:szCs w:val="22"/>
        </w:rPr>
        <w:tab/>
      </w:r>
      <w:r w:rsidR="009C0EBB" w:rsidRPr="00431B49">
        <w:rPr>
          <w:sz w:val="22"/>
          <w:szCs w:val="22"/>
        </w:rPr>
        <w:tab/>
        <w:t xml:space="preserve">a testület elnöke </w:t>
      </w:r>
    </w:p>
    <w:p w14:paraId="14728F8A" w14:textId="33833EAF" w:rsidR="007E4AFD" w:rsidRPr="00C5274B" w:rsidRDefault="007E4AFD" w:rsidP="007E4AFD">
      <w:pPr>
        <w:ind w:left="1416" w:firstLine="708"/>
        <w:rPr>
          <w:sz w:val="22"/>
          <w:szCs w:val="22"/>
        </w:rPr>
      </w:pPr>
      <w:r w:rsidRPr="00431B49">
        <w:rPr>
          <w:sz w:val="22"/>
          <w:szCs w:val="22"/>
        </w:rPr>
        <w:t>Csővári János</w:t>
      </w:r>
      <w:r w:rsidRPr="00431B49">
        <w:rPr>
          <w:sz w:val="22"/>
          <w:szCs w:val="22"/>
        </w:rPr>
        <w:tab/>
      </w:r>
      <w:r w:rsidRPr="00431B49">
        <w:rPr>
          <w:sz w:val="22"/>
          <w:szCs w:val="22"/>
        </w:rPr>
        <w:tab/>
      </w:r>
      <w:r w:rsidRPr="00431B49">
        <w:rPr>
          <w:sz w:val="22"/>
          <w:szCs w:val="22"/>
        </w:rPr>
        <w:tab/>
        <w:t>képviselő</w:t>
      </w:r>
    </w:p>
    <w:p w14:paraId="166281E7" w14:textId="77777777" w:rsidR="00B01132" w:rsidRDefault="00B01132" w:rsidP="009C0EBB">
      <w:pPr>
        <w:ind w:left="1416" w:firstLine="708"/>
        <w:rPr>
          <w:sz w:val="22"/>
          <w:szCs w:val="22"/>
        </w:rPr>
      </w:pPr>
      <w:r w:rsidRPr="00431B49">
        <w:rPr>
          <w:sz w:val="22"/>
          <w:szCs w:val="22"/>
        </w:rPr>
        <w:t>Barkóczi Jánosné</w:t>
      </w:r>
      <w:r w:rsidRPr="00431B49">
        <w:rPr>
          <w:sz w:val="22"/>
          <w:szCs w:val="22"/>
        </w:rPr>
        <w:tab/>
      </w:r>
      <w:r w:rsidRPr="00431B49">
        <w:rPr>
          <w:sz w:val="22"/>
          <w:szCs w:val="22"/>
        </w:rPr>
        <w:tab/>
        <w:t>képviselő</w:t>
      </w:r>
    </w:p>
    <w:p w14:paraId="5C1E2D6B" w14:textId="77777777" w:rsidR="00B16249" w:rsidRPr="00431B49" w:rsidRDefault="00FA1F2A" w:rsidP="009C0EBB">
      <w:pPr>
        <w:ind w:left="1416" w:firstLine="708"/>
        <w:rPr>
          <w:sz w:val="22"/>
          <w:szCs w:val="22"/>
        </w:rPr>
      </w:pPr>
      <w:r w:rsidRPr="00431B49">
        <w:rPr>
          <w:sz w:val="22"/>
          <w:szCs w:val="22"/>
        </w:rPr>
        <w:t>Valach Sándorné</w:t>
      </w:r>
      <w:r w:rsidR="00B16249" w:rsidRPr="00431B49">
        <w:rPr>
          <w:sz w:val="22"/>
          <w:szCs w:val="22"/>
        </w:rPr>
        <w:tab/>
      </w:r>
      <w:r w:rsidR="00B16249" w:rsidRPr="00431B49">
        <w:rPr>
          <w:sz w:val="22"/>
          <w:szCs w:val="22"/>
        </w:rPr>
        <w:tab/>
        <w:t>képviselő</w:t>
      </w:r>
    </w:p>
    <w:p w14:paraId="0CC14C0C" w14:textId="39DAE18B" w:rsidR="00B01132" w:rsidRPr="00431B49" w:rsidRDefault="00B01132" w:rsidP="009C0EBB">
      <w:pPr>
        <w:rPr>
          <w:sz w:val="22"/>
          <w:szCs w:val="22"/>
        </w:rPr>
      </w:pPr>
      <w:r w:rsidRPr="00431B49">
        <w:rPr>
          <w:sz w:val="22"/>
          <w:szCs w:val="22"/>
        </w:rPr>
        <w:tab/>
      </w:r>
      <w:r w:rsidRPr="00431B49">
        <w:rPr>
          <w:sz w:val="22"/>
          <w:szCs w:val="22"/>
        </w:rPr>
        <w:tab/>
      </w:r>
      <w:r w:rsidRPr="00431B49">
        <w:rPr>
          <w:sz w:val="22"/>
          <w:szCs w:val="22"/>
        </w:rPr>
        <w:tab/>
      </w:r>
    </w:p>
    <w:p w14:paraId="6E8F2A98" w14:textId="77777777" w:rsidR="00BB1932" w:rsidRPr="00431B49" w:rsidRDefault="00BB1932" w:rsidP="00B01132">
      <w:pPr>
        <w:rPr>
          <w:sz w:val="22"/>
          <w:szCs w:val="22"/>
        </w:rPr>
      </w:pPr>
    </w:p>
    <w:p w14:paraId="0561F8F1" w14:textId="77777777" w:rsidR="00BB1932" w:rsidRPr="00431B49"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1A97E26F"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 xml:space="preserve"> </w:t>
      </w:r>
      <w:r w:rsidR="00BB1932" w:rsidRPr="00431B49">
        <w:rPr>
          <w:sz w:val="22"/>
          <w:szCs w:val="22"/>
        </w:rPr>
        <w:tab/>
      </w:r>
      <w:r w:rsidR="00BB1932" w:rsidRPr="00431B49">
        <w:rPr>
          <w:sz w:val="22"/>
          <w:szCs w:val="22"/>
        </w:rPr>
        <w:tab/>
        <w:t>költségvetési referens</w:t>
      </w:r>
    </w:p>
    <w:p w14:paraId="4FD68E98" w14:textId="27DC9EA5" w:rsidR="009C0EBB" w:rsidRPr="00431B49" w:rsidRDefault="00FD0DED" w:rsidP="00F3598F">
      <w:pPr>
        <w:ind w:left="1416" w:firstLine="708"/>
        <w:rPr>
          <w:sz w:val="22"/>
          <w:szCs w:val="22"/>
        </w:rPr>
      </w:pPr>
      <w:r>
        <w:rPr>
          <w:sz w:val="22"/>
          <w:szCs w:val="22"/>
        </w:rPr>
        <w:t>Lucza Alexandra</w:t>
      </w:r>
      <w:r w:rsidR="008815B4">
        <w:rPr>
          <w:sz w:val="22"/>
          <w:szCs w:val="22"/>
        </w:rPr>
        <w:tab/>
      </w:r>
      <w:r w:rsidR="00BB1932" w:rsidRPr="00431B49">
        <w:rPr>
          <w:sz w:val="22"/>
          <w:szCs w:val="22"/>
        </w:rPr>
        <w:tab/>
        <w:t>jegyzőkönyvvezető</w:t>
      </w:r>
    </w:p>
    <w:p w14:paraId="752947FD" w14:textId="77777777" w:rsidR="00BB1932" w:rsidRPr="00431B49" w:rsidRDefault="00BB1932" w:rsidP="00BB1932">
      <w:pPr>
        <w:jc w:val="both"/>
        <w:rPr>
          <w:b/>
          <w:sz w:val="22"/>
          <w:szCs w:val="22"/>
        </w:rPr>
      </w:pPr>
    </w:p>
    <w:p w14:paraId="7A3155F0" w14:textId="4610FFB3" w:rsidR="003B0147" w:rsidRDefault="00BE5EBA" w:rsidP="00C5274B">
      <w:pPr>
        <w:rPr>
          <w:sz w:val="22"/>
          <w:szCs w:val="22"/>
        </w:rPr>
      </w:pPr>
      <w:r w:rsidRPr="00BE5EBA">
        <w:rPr>
          <w:b/>
          <w:bCs/>
          <w:sz w:val="22"/>
          <w:szCs w:val="22"/>
          <w:u w:val="single"/>
        </w:rPr>
        <w:t>Távol maradt:</w:t>
      </w:r>
      <w:r w:rsidRPr="00BE5EBA">
        <w:rPr>
          <w:b/>
          <w:bCs/>
          <w:sz w:val="22"/>
          <w:szCs w:val="22"/>
        </w:rPr>
        <w:tab/>
      </w:r>
      <w:r>
        <w:rPr>
          <w:sz w:val="22"/>
          <w:szCs w:val="22"/>
        </w:rPr>
        <w:tab/>
      </w:r>
      <w:r w:rsidR="00FA1F2A" w:rsidRPr="00431B49">
        <w:rPr>
          <w:sz w:val="22"/>
          <w:szCs w:val="22"/>
        </w:rPr>
        <w:t xml:space="preserve">Birkás Kálmánné  </w:t>
      </w:r>
      <w:r w:rsidRPr="00431B49">
        <w:rPr>
          <w:sz w:val="22"/>
          <w:szCs w:val="22"/>
        </w:rPr>
        <w:tab/>
      </w:r>
      <w:r w:rsidRPr="00431B49">
        <w:rPr>
          <w:sz w:val="22"/>
          <w:szCs w:val="22"/>
        </w:rPr>
        <w:tab/>
        <w:t>képviselő</w:t>
      </w:r>
    </w:p>
    <w:p w14:paraId="51BAD4B8" w14:textId="77777777" w:rsidR="009110C4" w:rsidRDefault="009110C4" w:rsidP="00BB1932">
      <w:pPr>
        <w:jc w:val="both"/>
        <w:rPr>
          <w:b/>
          <w:sz w:val="22"/>
          <w:szCs w:val="22"/>
        </w:rPr>
      </w:pPr>
    </w:p>
    <w:p w14:paraId="0746E024" w14:textId="77777777" w:rsidR="003D1698" w:rsidRPr="00431B49" w:rsidRDefault="003D1698" w:rsidP="00BB1932">
      <w:pPr>
        <w:jc w:val="both"/>
        <w:rPr>
          <w:b/>
          <w:sz w:val="22"/>
          <w:szCs w:val="22"/>
        </w:rPr>
      </w:pPr>
    </w:p>
    <w:p w14:paraId="077F6C7E" w14:textId="5CE48A9A"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r w:rsidR="007E4AFD">
        <w:rPr>
          <w:sz w:val="22"/>
          <w:szCs w:val="22"/>
        </w:rPr>
        <w:t>Csővári János</w:t>
      </w:r>
      <w:r w:rsidR="005F2E77" w:rsidRPr="00431B49">
        <w:rPr>
          <w:sz w:val="22"/>
          <w:szCs w:val="22"/>
        </w:rPr>
        <w:t xml:space="preserve"> </w:t>
      </w:r>
      <w:r w:rsidRPr="00431B49">
        <w:rPr>
          <w:sz w:val="22"/>
          <w:szCs w:val="22"/>
        </w:rPr>
        <w:t>képviselő legyen.</w:t>
      </w:r>
    </w:p>
    <w:p w14:paraId="3E71C27D" w14:textId="77777777" w:rsidR="00FA1F2A" w:rsidRPr="00431B49" w:rsidRDefault="00FA1F2A" w:rsidP="00FA1F2A">
      <w:pPr>
        <w:jc w:val="both"/>
        <w:rPr>
          <w:sz w:val="22"/>
          <w:szCs w:val="22"/>
        </w:rPr>
      </w:pPr>
    </w:p>
    <w:p w14:paraId="2D3F0F67" w14:textId="4CD6F992" w:rsidR="003B601E" w:rsidRDefault="003B601E" w:rsidP="003B601E">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sidR="00315D53">
        <w:rPr>
          <w:sz w:val="22"/>
          <w:szCs w:val="22"/>
        </w:rPr>
        <w:t xml:space="preserve"> </w:t>
      </w:r>
      <w:r w:rsidR="007E4AFD">
        <w:rPr>
          <w:sz w:val="22"/>
          <w:szCs w:val="22"/>
        </w:rPr>
        <w:t>Csővári János</w:t>
      </w:r>
      <w:r w:rsidR="007E4AFD" w:rsidRPr="00431B49">
        <w:rPr>
          <w:sz w:val="22"/>
          <w:szCs w:val="22"/>
        </w:rPr>
        <w:t xml:space="preserve"> </w:t>
      </w:r>
      <w:r w:rsidRPr="00DE5133">
        <w:rPr>
          <w:sz w:val="22"/>
          <w:szCs w:val="22"/>
        </w:rPr>
        <w:t>képviselőt jelölte ki.</w:t>
      </w:r>
    </w:p>
    <w:p w14:paraId="673E9BA9" w14:textId="77777777" w:rsidR="003B601E" w:rsidRDefault="003B601E" w:rsidP="003B601E">
      <w:pPr>
        <w:jc w:val="both"/>
        <w:rPr>
          <w:sz w:val="22"/>
          <w:szCs w:val="22"/>
        </w:rPr>
      </w:pPr>
    </w:p>
    <w:p w14:paraId="4E9C5AEB" w14:textId="624B2E36" w:rsidR="00183713" w:rsidRDefault="00183713" w:rsidP="00183713">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melynek keretében kezdeményezte, hogy a korábban 2. napirendi pontként felvett „A Nemzetiségi Önkormányzat 2024. évi költségvetésének módosítása” tárgyú előterjesztés  6. napirendi pontként kerüljön megtárgyalásra.</w:t>
      </w:r>
    </w:p>
    <w:p w14:paraId="23780674" w14:textId="77777777" w:rsidR="00183713" w:rsidRDefault="00183713" w:rsidP="003B601E">
      <w:pPr>
        <w:jc w:val="both"/>
        <w:rPr>
          <w:sz w:val="22"/>
          <w:szCs w:val="22"/>
        </w:rPr>
      </w:pPr>
    </w:p>
    <w:p w14:paraId="67E699E7" w14:textId="3EBB20DF" w:rsidR="003B601E" w:rsidRDefault="00183713" w:rsidP="003B601E">
      <w:pPr>
        <w:jc w:val="both"/>
        <w:rPr>
          <w:sz w:val="22"/>
          <w:szCs w:val="22"/>
        </w:rPr>
      </w:pPr>
      <w:r>
        <w:rPr>
          <w:sz w:val="22"/>
          <w:szCs w:val="22"/>
        </w:rPr>
        <w:t>További</w:t>
      </w:r>
      <w:r w:rsidR="003B601E" w:rsidRPr="00E35D29">
        <w:rPr>
          <w:sz w:val="22"/>
          <w:szCs w:val="22"/>
        </w:rPr>
        <w:t xml:space="preserve"> </w:t>
      </w:r>
      <w:r w:rsidR="003B601E">
        <w:rPr>
          <w:sz w:val="22"/>
          <w:szCs w:val="22"/>
        </w:rPr>
        <w:t xml:space="preserve">kérdés, </w:t>
      </w:r>
      <w:r w:rsidR="003B601E" w:rsidRPr="00417486">
        <w:rPr>
          <w:sz w:val="22"/>
          <w:szCs w:val="22"/>
        </w:rPr>
        <w:t>módosító javaslat a napirenddel összefüggésben nem hangzott el, ezért szavazásra bocsáto</w:t>
      </w:r>
      <w:r w:rsidR="003B601E">
        <w:rPr>
          <w:sz w:val="22"/>
          <w:szCs w:val="22"/>
        </w:rPr>
        <w:t>tta azt.</w:t>
      </w:r>
    </w:p>
    <w:p w14:paraId="14AB2842" w14:textId="77777777" w:rsidR="003B601E" w:rsidRPr="00431B49" w:rsidRDefault="003B601E" w:rsidP="003B601E">
      <w:pPr>
        <w:jc w:val="both"/>
        <w:rPr>
          <w:sz w:val="22"/>
          <w:szCs w:val="22"/>
        </w:rPr>
      </w:pPr>
    </w:p>
    <w:p w14:paraId="053430B1" w14:textId="5F28BB36" w:rsidR="003B601E" w:rsidRPr="00431B49" w:rsidRDefault="003B601E" w:rsidP="003B601E">
      <w:pPr>
        <w:jc w:val="both"/>
        <w:rPr>
          <w:sz w:val="22"/>
          <w:szCs w:val="22"/>
        </w:rPr>
      </w:pPr>
      <w:r w:rsidRPr="00431B49">
        <w:rPr>
          <w:sz w:val="22"/>
          <w:szCs w:val="22"/>
        </w:rPr>
        <w:t xml:space="preserve">A testület a napirendet </w:t>
      </w:r>
      <w:r w:rsidR="007E4AFD">
        <w:rPr>
          <w:sz w:val="22"/>
          <w:szCs w:val="22"/>
        </w:rPr>
        <w:t>4</w:t>
      </w:r>
      <w:r w:rsidRPr="00431B49">
        <w:rPr>
          <w:sz w:val="22"/>
          <w:szCs w:val="22"/>
        </w:rPr>
        <w:t xml:space="preserve"> „igen” szavazattal az alábbiak szerint fogadta el:</w:t>
      </w:r>
    </w:p>
    <w:p w14:paraId="7BF08780" w14:textId="77777777" w:rsidR="003B601E" w:rsidRPr="00431B49" w:rsidRDefault="003B601E" w:rsidP="003B601E">
      <w:pPr>
        <w:rPr>
          <w:sz w:val="22"/>
          <w:szCs w:val="22"/>
        </w:rPr>
      </w:pPr>
    </w:p>
    <w:p w14:paraId="09EC7B65" w14:textId="2BE8D245" w:rsidR="008F08D7" w:rsidRPr="00183713" w:rsidRDefault="003B601E" w:rsidP="00183713">
      <w:pPr>
        <w:ind w:left="360" w:hanging="360"/>
        <w:rPr>
          <w:b/>
          <w:sz w:val="22"/>
          <w:szCs w:val="22"/>
        </w:rPr>
      </w:pPr>
      <w:r w:rsidRPr="00431B49">
        <w:rPr>
          <w:b/>
          <w:sz w:val="22"/>
          <w:szCs w:val="22"/>
        </w:rPr>
        <w:t>N A P I R E N D:</w:t>
      </w:r>
    </w:p>
    <w:p w14:paraId="16426723" w14:textId="77777777" w:rsidR="00157C9C" w:rsidRDefault="00157C9C" w:rsidP="00157C9C">
      <w:pPr>
        <w:rPr>
          <w:sz w:val="22"/>
          <w:szCs w:val="22"/>
        </w:rPr>
      </w:pPr>
    </w:p>
    <w:p w14:paraId="0C7B5613" w14:textId="2191B5BA" w:rsidR="00157C9C" w:rsidRPr="00C255E3" w:rsidRDefault="00157C9C" w:rsidP="00157C9C">
      <w:pPr>
        <w:ind w:left="709" w:hanging="709"/>
        <w:jc w:val="both"/>
        <w:rPr>
          <w:sz w:val="22"/>
          <w:szCs w:val="22"/>
        </w:rPr>
      </w:pPr>
      <w:r w:rsidRPr="00C255E3">
        <w:rPr>
          <w:sz w:val="22"/>
          <w:szCs w:val="22"/>
        </w:rPr>
        <w:t>1.</w:t>
      </w:r>
      <w:r w:rsidRPr="00C255E3">
        <w:t xml:space="preserve"> </w:t>
      </w:r>
      <w:r w:rsidRPr="00C255E3">
        <w:tab/>
      </w:r>
      <w:bookmarkStart w:id="0" w:name="_Hlk165373107"/>
      <w:r w:rsidRPr="00C255E3">
        <w:rPr>
          <w:sz w:val="22"/>
          <w:szCs w:val="22"/>
        </w:rPr>
        <w:t>A NEMZETISÉGI ÖNKORMÁNYZAT 202</w:t>
      </w:r>
      <w:r>
        <w:rPr>
          <w:sz w:val="22"/>
          <w:szCs w:val="22"/>
        </w:rPr>
        <w:t>3</w:t>
      </w:r>
      <w:r w:rsidRPr="00C255E3">
        <w:rPr>
          <w:sz w:val="22"/>
          <w:szCs w:val="22"/>
        </w:rPr>
        <w:t xml:space="preserve">. ÉVI ZÁRSZÁMADÁSA  </w:t>
      </w:r>
    </w:p>
    <w:bookmarkEnd w:id="0"/>
    <w:p w14:paraId="72A1DEC1" w14:textId="77777777" w:rsidR="00157C9C" w:rsidRPr="005533E0" w:rsidRDefault="00157C9C" w:rsidP="00157C9C">
      <w:pPr>
        <w:jc w:val="both"/>
        <w:rPr>
          <w:sz w:val="22"/>
          <w:szCs w:val="22"/>
        </w:rPr>
      </w:pPr>
    </w:p>
    <w:p w14:paraId="399DF756" w14:textId="39FA372A" w:rsidR="00157C9C" w:rsidRDefault="00157C9C" w:rsidP="00157C9C">
      <w:pPr>
        <w:jc w:val="both"/>
        <w:rPr>
          <w:sz w:val="22"/>
          <w:szCs w:val="22"/>
        </w:rPr>
      </w:pPr>
      <w:r>
        <w:rPr>
          <w:sz w:val="22"/>
          <w:szCs w:val="22"/>
        </w:rPr>
        <w:t xml:space="preserve">          </w:t>
      </w:r>
      <w:r>
        <w:rPr>
          <w:sz w:val="22"/>
          <w:szCs w:val="22"/>
        </w:rPr>
        <w:tab/>
      </w:r>
      <w:r w:rsidRPr="005533E0">
        <w:rPr>
          <w:sz w:val="22"/>
          <w:szCs w:val="22"/>
          <w:u w:val="single"/>
        </w:rPr>
        <w:t>Előterjesztő:</w:t>
      </w:r>
      <w:r w:rsidRPr="005533E0">
        <w:rPr>
          <w:sz w:val="22"/>
          <w:szCs w:val="22"/>
        </w:rPr>
        <w:t xml:space="preserve"> a nemzetiségi önkormányzat elnöke</w:t>
      </w:r>
    </w:p>
    <w:p w14:paraId="7C266C9D" w14:textId="77777777" w:rsidR="00157C9C" w:rsidRDefault="00157C9C" w:rsidP="00157C9C">
      <w:pPr>
        <w:jc w:val="both"/>
        <w:rPr>
          <w:sz w:val="22"/>
          <w:szCs w:val="22"/>
        </w:rPr>
      </w:pPr>
    </w:p>
    <w:p w14:paraId="6921C316" w14:textId="5CB693AA" w:rsidR="00157C9C" w:rsidRPr="00E33353" w:rsidRDefault="00183713" w:rsidP="00157C9C">
      <w:pPr>
        <w:jc w:val="both"/>
        <w:rPr>
          <w:caps/>
          <w:sz w:val="22"/>
          <w:szCs w:val="22"/>
        </w:rPr>
      </w:pPr>
      <w:r>
        <w:rPr>
          <w:sz w:val="22"/>
          <w:szCs w:val="22"/>
        </w:rPr>
        <w:t>2</w:t>
      </w:r>
      <w:r w:rsidR="00157C9C">
        <w:rPr>
          <w:sz w:val="22"/>
          <w:szCs w:val="22"/>
        </w:rPr>
        <w:t xml:space="preserve">. </w:t>
      </w:r>
      <w:r w:rsidR="00157C9C">
        <w:rPr>
          <w:sz w:val="22"/>
          <w:szCs w:val="22"/>
        </w:rPr>
        <w:tab/>
        <w:t xml:space="preserve">A </w:t>
      </w:r>
      <w:r w:rsidR="00157C9C" w:rsidRPr="00931D9B">
        <w:rPr>
          <w:caps/>
          <w:sz w:val="22"/>
          <w:szCs w:val="22"/>
        </w:rPr>
        <w:t>2024. évi Választási</w:t>
      </w:r>
      <w:r w:rsidR="00157C9C" w:rsidRPr="00E33353">
        <w:rPr>
          <w:caps/>
          <w:sz w:val="22"/>
          <w:szCs w:val="22"/>
        </w:rPr>
        <w:t xml:space="preserve"> feladatok megtárgyalása</w:t>
      </w:r>
    </w:p>
    <w:p w14:paraId="4F460D2A" w14:textId="77777777" w:rsidR="00157C9C" w:rsidRPr="00E33353" w:rsidRDefault="00157C9C" w:rsidP="00157C9C">
      <w:pPr>
        <w:jc w:val="both"/>
        <w:rPr>
          <w:caps/>
          <w:sz w:val="22"/>
          <w:szCs w:val="22"/>
        </w:rPr>
      </w:pPr>
    </w:p>
    <w:p w14:paraId="4D73ECDB" w14:textId="6E5BAD8F" w:rsidR="00157C9C" w:rsidRDefault="00183713" w:rsidP="00157C9C">
      <w:pPr>
        <w:jc w:val="both"/>
        <w:rPr>
          <w:caps/>
          <w:sz w:val="22"/>
          <w:szCs w:val="22"/>
        </w:rPr>
      </w:pPr>
      <w:r>
        <w:rPr>
          <w:caps/>
          <w:sz w:val="22"/>
          <w:szCs w:val="22"/>
        </w:rPr>
        <w:t>3</w:t>
      </w:r>
      <w:r w:rsidR="00157C9C" w:rsidRPr="00E33353">
        <w:rPr>
          <w:caps/>
          <w:sz w:val="22"/>
          <w:szCs w:val="22"/>
        </w:rPr>
        <w:t>.</w:t>
      </w:r>
      <w:r w:rsidR="00157C9C" w:rsidRPr="00E33353">
        <w:rPr>
          <w:caps/>
          <w:sz w:val="22"/>
          <w:szCs w:val="22"/>
        </w:rPr>
        <w:tab/>
      </w:r>
      <w:r w:rsidR="00157C9C">
        <w:rPr>
          <w:caps/>
          <w:sz w:val="22"/>
          <w:szCs w:val="22"/>
        </w:rPr>
        <w:t xml:space="preserve">a </w:t>
      </w:r>
      <w:r w:rsidR="00157C9C" w:rsidRPr="00E33353">
        <w:rPr>
          <w:caps/>
          <w:sz w:val="22"/>
          <w:szCs w:val="22"/>
        </w:rPr>
        <w:t>Rétesfesztivál feladat</w:t>
      </w:r>
      <w:r w:rsidR="00157C9C">
        <w:rPr>
          <w:caps/>
          <w:sz w:val="22"/>
          <w:szCs w:val="22"/>
        </w:rPr>
        <w:t>a</w:t>
      </w:r>
      <w:r w:rsidR="00157C9C" w:rsidRPr="00E33353">
        <w:rPr>
          <w:caps/>
          <w:sz w:val="22"/>
          <w:szCs w:val="22"/>
        </w:rPr>
        <w:t>inak megbeszélése</w:t>
      </w:r>
    </w:p>
    <w:p w14:paraId="73527D46" w14:textId="77777777" w:rsidR="00157C9C" w:rsidRDefault="00157C9C" w:rsidP="00157C9C">
      <w:pPr>
        <w:jc w:val="both"/>
        <w:rPr>
          <w:caps/>
          <w:sz w:val="22"/>
          <w:szCs w:val="22"/>
        </w:rPr>
      </w:pPr>
    </w:p>
    <w:p w14:paraId="3E9CDFF7" w14:textId="76D0E0A0" w:rsidR="00157C9C" w:rsidRPr="00E33353" w:rsidRDefault="00183713" w:rsidP="00157C9C">
      <w:pPr>
        <w:jc w:val="both"/>
        <w:rPr>
          <w:caps/>
          <w:sz w:val="22"/>
          <w:szCs w:val="22"/>
        </w:rPr>
      </w:pPr>
      <w:r>
        <w:rPr>
          <w:caps/>
          <w:sz w:val="22"/>
          <w:szCs w:val="22"/>
        </w:rPr>
        <w:t>4</w:t>
      </w:r>
      <w:r w:rsidR="00157C9C">
        <w:rPr>
          <w:caps/>
          <w:sz w:val="22"/>
          <w:szCs w:val="22"/>
        </w:rPr>
        <w:t xml:space="preserve">. </w:t>
      </w:r>
      <w:r w:rsidR="00157C9C">
        <w:rPr>
          <w:caps/>
          <w:sz w:val="22"/>
          <w:szCs w:val="22"/>
        </w:rPr>
        <w:tab/>
        <w:t>tapasztalatszerző utazás szerbiába</w:t>
      </w:r>
    </w:p>
    <w:p w14:paraId="2348D22F" w14:textId="77777777" w:rsidR="00157C9C" w:rsidRDefault="00157C9C" w:rsidP="00157C9C">
      <w:pPr>
        <w:jc w:val="both"/>
        <w:rPr>
          <w:sz w:val="22"/>
          <w:szCs w:val="22"/>
        </w:rPr>
      </w:pPr>
    </w:p>
    <w:p w14:paraId="3BB42B8B" w14:textId="11049CB8" w:rsidR="00157C9C" w:rsidRPr="00F316FE" w:rsidRDefault="00183713" w:rsidP="00157C9C">
      <w:pPr>
        <w:jc w:val="both"/>
        <w:rPr>
          <w:sz w:val="22"/>
          <w:szCs w:val="22"/>
        </w:rPr>
      </w:pPr>
      <w:r>
        <w:rPr>
          <w:sz w:val="22"/>
          <w:szCs w:val="22"/>
        </w:rPr>
        <w:t>5</w:t>
      </w:r>
      <w:r w:rsidR="00157C9C">
        <w:rPr>
          <w:sz w:val="22"/>
          <w:szCs w:val="22"/>
        </w:rPr>
        <w:t>.</w:t>
      </w:r>
      <w:r w:rsidR="00157C9C">
        <w:rPr>
          <w:sz w:val="22"/>
          <w:szCs w:val="22"/>
        </w:rPr>
        <w:tab/>
        <w:t>EGYÉB AKTUÁLIS KÉRDÉSEK</w:t>
      </w:r>
    </w:p>
    <w:p w14:paraId="5D2F0A3E" w14:textId="77777777" w:rsidR="003B601E" w:rsidRPr="00431B49" w:rsidRDefault="003B601E" w:rsidP="003B601E">
      <w:pPr>
        <w:jc w:val="both"/>
        <w:rPr>
          <w:sz w:val="22"/>
          <w:szCs w:val="22"/>
        </w:rPr>
      </w:pPr>
    </w:p>
    <w:p w14:paraId="4FEFD6E1" w14:textId="1EC2F91B" w:rsidR="00183713" w:rsidRPr="00C255E3" w:rsidRDefault="00183713" w:rsidP="00183713">
      <w:pPr>
        <w:ind w:left="709" w:hanging="709"/>
        <w:jc w:val="both"/>
        <w:rPr>
          <w:sz w:val="22"/>
          <w:szCs w:val="22"/>
        </w:rPr>
      </w:pPr>
      <w:r>
        <w:rPr>
          <w:sz w:val="22"/>
          <w:szCs w:val="22"/>
        </w:rPr>
        <w:t>6.</w:t>
      </w:r>
      <w:r w:rsidRPr="007B7C5D">
        <w:t xml:space="preserve"> </w:t>
      </w:r>
      <w:r>
        <w:tab/>
      </w:r>
      <w:r w:rsidRPr="005533E0">
        <w:rPr>
          <w:sz w:val="22"/>
          <w:szCs w:val="22"/>
        </w:rPr>
        <w:t xml:space="preserve"> </w:t>
      </w:r>
      <w:r w:rsidRPr="00C255E3">
        <w:rPr>
          <w:sz w:val="22"/>
          <w:szCs w:val="22"/>
        </w:rPr>
        <w:t xml:space="preserve">A NEMZETISÉGI ÖNKORMÁNYZAT 2024. ÉVI </w:t>
      </w:r>
      <w:r w:rsidRPr="00E33353">
        <w:rPr>
          <w:caps/>
          <w:sz w:val="22"/>
          <w:szCs w:val="22"/>
        </w:rPr>
        <w:t>költségvetésének módosítása</w:t>
      </w:r>
      <w:r w:rsidRPr="00C255E3">
        <w:rPr>
          <w:sz w:val="22"/>
          <w:szCs w:val="22"/>
        </w:rPr>
        <w:t xml:space="preserve">  </w:t>
      </w:r>
    </w:p>
    <w:p w14:paraId="3F135F2A" w14:textId="77777777" w:rsidR="00183713" w:rsidRPr="005533E0" w:rsidRDefault="00183713" w:rsidP="00183713">
      <w:pPr>
        <w:jc w:val="both"/>
        <w:rPr>
          <w:sz w:val="22"/>
          <w:szCs w:val="22"/>
        </w:rPr>
      </w:pPr>
    </w:p>
    <w:p w14:paraId="65369789" w14:textId="77777777" w:rsidR="00183713" w:rsidRDefault="00183713" w:rsidP="00183713">
      <w:pPr>
        <w:jc w:val="both"/>
        <w:rPr>
          <w:sz w:val="22"/>
          <w:szCs w:val="22"/>
        </w:rPr>
      </w:pPr>
      <w:r>
        <w:rPr>
          <w:sz w:val="22"/>
          <w:szCs w:val="22"/>
        </w:rPr>
        <w:t xml:space="preserve">          </w:t>
      </w:r>
      <w:r>
        <w:rPr>
          <w:sz w:val="22"/>
          <w:szCs w:val="22"/>
        </w:rPr>
        <w:tab/>
      </w:r>
      <w:r w:rsidRPr="005533E0">
        <w:rPr>
          <w:sz w:val="22"/>
          <w:szCs w:val="22"/>
          <w:u w:val="single"/>
        </w:rPr>
        <w:t>Előterjesztő:</w:t>
      </w:r>
      <w:r w:rsidRPr="005533E0">
        <w:rPr>
          <w:sz w:val="22"/>
          <w:szCs w:val="22"/>
        </w:rPr>
        <w:t xml:space="preserve"> a nemzetiségi önkormányzat elnöke</w:t>
      </w:r>
    </w:p>
    <w:p w14:paraId="70A8C948" w14:textId="77777777" w:rsidR="008A3983" w:rsidRDefault="008A3983" w:rsidP="007C638A">
      <w:pPr>
        <w:jc w:val="both"/>
        <w:rPr>
          <w:sz w:val="22"/>
          <w:szCs w:val="22"/>
        </w:rPr>
      </w:pPr>
    </w:p>
    <w:p w14:paraId="36B9BD60" w14:textId="77777777" w:rsidR="000C6C71" w:rsidRDefault="000C6C71" w:rsidP="007C638A">
      <w:pPr>
        <w:jc w:val="both"/>
        <w:rPr>
          <w:sz w:val="22"/>
          <w:szCs w:val="22"/>
        </w:rPr>
      </w:pPr>
    </w:p>
    <w:p w14:paraId="3DB55CB5" w14:textId="77777777" w:rsidR="0076390E" w:rsidRPr="005C5E00" w:rsidRDefault="0076390E" w:rsidP="0076390E">
      <w:pPr>
        <w:pStyle w:val="Listaszerbekezds"/>
        <w:numPr>
          <w:ilvl w:val="0"/>
          <w:numId w:val="1"/>
        </w:numPr>
        <w:jc w:val="center"/>
        <w:rPr>
          <w:b/>
          <w:bCs/>
          <w:sz w:val="22"/>
          <w:szCs w:val="22"/>
        </w:rPr>
      </w:pPr>
      <w:r w:rsidRPr="005C5E00">
        <w:rPr>
          <w:b/>
          <w:bCs/>
          <w:sz w:val="22"/>
          <w:szCs w:val="22"/>
        </w:rPr>
        <w:lastRenderedPageBreak/>
        <w:t>napirend</w:t>
      </w:r>
    </w:p>
    <w:p w14:paraId="71B2612C" w14:textId="77777777" w:rsidR="0076390E" w:rsidRPr="005C5E00" w:rsidRDefault="0076390E" w:rsidP="0076390E">
      <w:pPr>
        <w:ind w:left="360"/>
        <w:rPr>
          <w:b/>
          <w:bCs/>
          <w:sz w:val="22"/>
          <w:szCs w:val="22"/>
        </w:rPr>
      </w:pPr>
    </w:p>
    <w:p w14:paraId="68D7CD8C" w14:textId="77777777" w:rsidR="00157C9C" w:rsidRPr="005C5E00" w:rsidRDefault="00157C9C" w:rsidP="0076390E">
      <w:pPr>
        <w:jc w:val="center"/>
        <w:rPr>
          <w:b/>
          <w:bCs/>
          <w:sz w:val="22"/>
          <w:szCs w:val="22"/>
        </w:rPr>
      </w:pPr>
      <w:r w:rsidRPr="005C5E00">
        <w:rPr>
          <w:b/>
          <w:bCs/>
          <w:sz w:val="22"/>
          <w:szCs w:val="22"/>
        </w:rPr>
        <w:t xml:space="preserve">A NEMZETISÉGI ÖNKORMÁNYZAT 2023. ÉVI ZÁRSZÁMADÁSA  </w:t>
      </w:r>
    </w:p>
    <w:p w14:paraId="2BCCEDE2" w14:textId="589BB767" w:rsidR="0076390E" w:rsidRPr="005C5E00" w:rsidRDefault="0076390E" w:rsidP="0076390E">
      <w:pPr>
        <w:jc w:val="center"/>
        <w:rPr>
          <w:i/>
          <w:sz w:val="22"/>
          <w:szCs w:val="22"/>
        </w:rPr>
      </w:pPr>
      <w:r w:rsidRPr="005C5E00">
        <w:rPr>
          <w:i/>
          <w:sz w:val="22"/>
          <w:szCs w:val="22"/>
        </w:rPr>
        <w:t>(Írásos előterjesztés a jegyzőkönyvhöz mellékelve)</w:t>
      </w:r>
    </w:p>
    <w:p w14:paraId="6FCEC4E0" w14:textId="77777777" w:rsidR="0076390E" w:rsidRPr="005C5E00" w:rsidRDefault="0076390E" w:rsidP="0076390E">
      <w:pPr>
        <w:jc w:val="center"/>
        <w:rPr>
          <w:b/>
          <w:bCs/>
          <w:sz w:val="22"/>
          <w:szCs w:val="22"/>
        </w:rPr>
      </w:pPr>
    </w:p>
    <w:p w14:paraId="6A63B40B" w14:textId="77777777" w:rsidR="0076390E" w:rsidRPr="005C5E00" w:rsidRDefault="0076390E" w:rsidP="0076390E">
      <w:pPr>
        <w:jc w:val="both"/>
        <w:rPr>
          <w:sz w:val="22"/>
          <w:szCs w:val="22"/>
        </w:rPr>
      </w:pPr>
      <w:r w:rsidRPr="005C5E00">
        <w:rPr>
          <w:sz w:val="22"/>
          <w:szCs w:val="22"/>
          <w:u w:val="single"/>
        </w:rPr>
        <w:t>Előterjesztő</w:t>
      </w:r>
      <w:r w:rsidRPr="005C5E00">
        <w:rPr>
          <w:sz w:val="22"/>
          <w:szCs w:val="22"/>
        </w:rPr>
        <w:t>: a nemzetiségi önkormányzat elnöke</w:t>
      </w:r>
    </w:p>
    <w:p w14:paraId="0DFEEEC7" w14:textId="77777777" w:rsidR="0076390E" w:rsidRPr="005C5E00" w:rsidRDefault="0076390E" w:rsidP="0076390E">
      <w:pPr>
        <w:ind w:left="360"/>
        <w:rPr>
          <w:sz w:val="22"/>
          <w:szCs w:val="22"/>
        </w:rPr>
      </w:pPr>
    </w:p>
    <w:p w14:paraId="5D78FFF5" w14:textId="3F8A6048" w:rsidR="00157C9C" w:rsidRPr="005C5E00" w:rsidRDefault="00157C9C" w:rsidP="00157C9C">
      <w:pPr>
        <w:jc w:val="both"/>
        <w:rPr>
          <w:sz w:val="22"/>
          <w:szCs w:val="22"/>
        </w:rPr>
      </w:pPr>
      <w:r w:rsidRPr="005C5E00">
        <w:rPr>
          <w:b/>
          <w:sz w:val="22"/>
          <w:szCs w:val="22"/>
        </w:rPr>
        <w:t>Kőhegyiné Seres Anita költségvetési referens</w:t>
      </w:r>
      <w:r w:rsidRPr="005C5E00">
        <w:rPr>
          <w:sz w:val="22"/>
          <w:szCs w:val="22"/>
        </w:rPr>
        <w:t xml:space="preserve"> elmondta, hogy az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w:t>
      </w:r>
      <w:r w:rsidR="007E27BA" w:rsidRPr="005C5E00">
        <w:rPr>
          <w:sz w:val="22"/>
          <w:szCs w:val="22"/>
        </w:rPr>
        <w:t xml:space="preserve">” </w:t>
      </w:r>
      <w:r w:rsidRPr="005C5E00">
        <w:rPr>
          <w:sz w:val="22"/>
          <w:szCs w:val="22"/>
        </w:rPr>
        <w:t>Az említett paragrafus (3) bekezdése „A nemzetiségi önkormányzat és a társulás zárszámadásának megalkotására az (1) és (2) bekezdést kell alkalmazni a 26. § (1) bekezdésében meghatározott eltérésekkel”, amelyek az alábbiak:</w:t>
      </w:r>
    </w:p>
    <w:p w14:paraId="6C322DEE" w14:textId="48D6E642" w:rsidR="00157C9C" w:rsidRPr="005C5E00" w:rsidRDefault="00157C9C" w:rsidP="00157C9C">
      <w:pPr>
        <w:jc w:val="both"/>
        <w:rPr>
          <w:rFonts w:eastAsia="Arial"/>
          <w:sz w:val="22"/>
          <w:szCs w:val="22"/>
          <w:lang w:eastAsia="zh-CN"/>
        </w:rPr>
      </w:pPr>
      <w:r w:rsidRPr="005C5E00">
        <w:rPr>
          <w:sz w:val="22"/>
          <w:szCs w:val="22"/>
        </w:rPr>
        <w:t>„A nemzetiségi önkormányzatra, a társulásra és az általuk irányított költségvetési szervekre a 23-25. § rendelkezéseit kell alkalmazni, azzal, hogy  a) költségvetési rendeleten költségvetési határozatot kell érteni,</w:t>
      </w:r>
      <w:r w:rsidR="007E27BA" w:rsidRPr="005C5E00">
        <w:rPr>
          <w:sz w:val="22"/>
          <w:szCs w:val="22"/>
        </w:rPr>
        <w:t xml:space="preserve"> </w:t>
      </w:r>
      <w:r w:rsidRPr="005C5E00">
        <w:rPr>
          <w:sz w:val="22"/>
          <w:szCs w:val="22"/>
        </w:rPr>
        <w:t>b) a képviselő-testület hatáskörét a nemzetiségi önkormányzat képviselő-testülete vagy a társulási tanács gyakorolja,</w:t>
      </w:r>
      <w:r w:rsidR="007E27BA" w:rsidRPr="005C5E00">
        <w:rPr>
          <w:sz w:val="22"/>
          <w:szCs w:val="22"/>
        </w:rPr>
        <w:t xml:space="preserve"> </w:t>
      </w:r>
      <w:r w:rsidRPr="005C5E00">
        <w:rPr>
          <w:sz w:val="22"/>
          <w:szCs w:val="22"/>
        </w:rPr>
        <w:t>c) a polgármester részére meghatározott feladatokat a nemzetiségi önkormányzat elnöke vagy a társulási tanács elnöke látja el,</w:t>
      </w:r>
      <w:r w:rsidR="007E27BA" w:rsidRPr="005C5E00">
        <w:rPr>
          <w:sz w:val="22"/>
          <w:szCs w:val="22"/>
        </w:rPr>
        <w:t xml:space="preserve"> </w:t>
      </w:r>
      <w:r w:rsidRPr="005C5E00">
        <w:rPr>
          <w:sz w:val="22"/>
          <w:szCs w:val="22"/>
        </w:rPr>
        <w:t>d) a jegyző részére meghatározott feladatokat - a helyi nemzetiségi önkormányzatok kivételével - az országos nemzetiségi önkormányzat hivatalvezetője vagy a társulási tanács munkaszervezeti feladatait ellátó költségvetési szerv vezetője látja el.”</w:t>
      </w:r>
      <w:r w:rsidR="007E27BA" w:rsidRPr="005C5E00">
        <w:rPr>
          <w:sz w:val="22"/>
          <w:szCs w:val="22"/>
        </w:rPr>
        <w:t xml:space="preserve"> </w:t>
      </w:r>
      <w:r w:rsidRPr="005C5E00">
        <w:rPr>
          <w:sz w:val="22"/>
          <w:szCs w:val="22"/>
        </w:rPr>
        <w:t>A költségvetés összevont mérlegét az 1. sz. melléklet tartalmazza. A 2023. évi  működési támogatás teljes összegében felhasználásra került; a 2023. évi feladatalapú támogatásból  235.404,- Ft nem került felhasználásra. Ez az összeg a 2024. évben kerül felhasználásra.</w:t>
      </w:r>
      <w:r w:rsidR="007E27BA" w:rsidRPr="005C5E00">
        <w:rPr>
          <w:sz w:val="22"/>
          <w:szCs w:val="22"/>
        </w:rPr>
        <w:t xml:space="preserve"> </w:t>
      </w:r>
      <w:r w:rsidRPr="005C5E00">
        <w:rPr>
          <w:sz w:val="22"/>
          <w:szCs w:val="22"/>
        </w:rPr>
        <w:t>A kiadások 43,52 %-a felhalmozási célú kiadás (utófinanszírozás keretében az Önkormányzat által megelőlegezett támogatás visszafizetése történt 2023-ban) volt, 39,39 %-a pedig dologi kiadás volt.</w:t>
      </w:r>
      <w:r w:rsidR="007E27BA" w:rsidRPr="005C5E00">
        <w:rPr>
          <w:sz w:val="22"/>
          <w:szCs w:val="22"/>
        </w:rPr>
        <w:t xml:space="preserve"> </w:t>
      </w:r>
      <w:r w:rsidRPr="005C5E00">
        <w:rPr>
          <w:sz w:val="22"/>
          <w:szCs w:val="22"/>
        </w:rPr>
        <w:t>Többéves kihatással járó döntéseket nem hozott az Önkormányzat, valamint közvetett támogatásokat sem nyújt.</w:t>
      </w:r>
      <w:r w:rsidR="007E27BA" w:rsidRPr="005C5E00">
        <w:rPr>
          <w:sz w:val="22"/>
          <w:szCs w:val="22"/>
        </w:rPr>
        <w:t xml:space="preserve"> </w:t>
      </w:r>
      <w:r w:rsidRPr="005C5E00">
        <w:rPr>
          <w:sz w:val="22"/>
          <w:szCs w:val="22"/>
        </w:rPr>
        <w:t xml:space="preserve">A 2024. évi költségvetést a 6/2024. (II.16.) számú határozattal elfogadta a Testület, amely tartalmazza a 2025. 2026. és 2027 év tervszámait is (6. sz. melléklet), ezzel megegyező tartalommal készült a 9. sz. melléklet, amely a 2023. évet követő 3 év tervezett bevételi előirányzatainak és kiadási előirányzatainak keretszámait tartalmazza. </w:t>
      </w:r>
      <w:r w:rsidRPr="005C5E00">
        <w:rPr>
          <w:rFonts w:eastAsia="Arial"/>
          <w:sz w:val="22"/>
          <w:szCs w:val="22"/>
        </w:rPr>
        <w:t>Az elnök nyilatkozatban értékelte az Önkormányzat belső kontrollrendszerét, amely a testület részére ismertetésre került az ülés keretein belül.</w:t>
      </w:r>
    </w:p>
    <w:p w14:paraId="5887A81C" w14:textId="77777777" w:rsidR="00143E6B" w:rsidRPr="005C5E00" w:rsidRDefault="00143E6B" w:rsidP="00143E6B">
      <w:pPr>
        <w:rPr>
          <w:sz w:val="22"/>
          <w:szCs w:val="22"/>
        </w:rPr>
      </w:pPr>
    </w:p>
    <w:p w14:paraId="710E9C62" w14:textId="67491249" w:rsidR="0076390E" w:rsidRPr="005C5E00" w:rsidRDefault="0076390E" w:rsidP="00143E6B">
      <w:pPr>
        <w:jc w:val="both"/>
        <w:rPr>
          <w:sz w:val="22"/>
          <w:szCs w:val="22"/>
        </w:rPr>
      </w:pPr>
    </w:p>
    <w:p w14:paraId="58923E48" w14:textId="77777777" w:rsidR="0076390E" w:rsidRPr="005C5E00" w:rsidRDefault="0076390E" w:rsidP="0076390E">
      <w:pPr>
        <w:jc w:val="both"/>
        <w:rPr>
          <w:sz w:val="22"/>
          <w:szCs w:val="22"/>
        </w:rPr>
      </w:pPr>
      <w:r w:rsidRPr="005C5E00">
        <w:rPr>
          <w:sz w:val="22"/>
          <w:szCs w:val="22"/>
        </w:rPr>
        <w:t>A testület elnöke határozati javaslatként az alábbiakat fogalmazta meg:</w:t>
      </w:r>
    </w:p>
    <w:p w14:paraId="4E2167CC" w14:textId="77777777" w:rsidR="00143E6B" w:rsidRPr="005C5E00" w:rsidRDefault="00143E6B" w:rsidP="00143E6B">
      <w:pPr>
        <w:jc w:val="both"/>
        <w:rPr>
          <w:b/>
          <w:bCs/>
          <w:sz w:val="22"/>
          <w:szCs w:val="22"/>
        </w:rPr>
      </w:pPr>
    </w:p>
    <w:p w14:paraId="08313158" w14:textId="77777777" w:rsidR="009C3E3C" w:rsidRPr="005C5E00" w:rsidRDefault="009C3E3C" w:rsidP="009C3E3C">
      <w:pPr>
        <w:jc w:val="both"/>
        <w:rPr>
          <w:sz w:val="22"/>
          <w:szCs w:val="22"/>
        </w:rPr>
      </w:pPr>
    </w:p>
    <w:p w14:paraId="623EB191" w14:textId="77777777" w:rsidR="009C3E3C" w:rsidRPr="005C5E00" w:rsidRDefault="009C3E3C" w:rsidP="009C3E3C">
      <w:pPr>
        <w:pStyle w:val="Listaszerbekezds"/>
        <w:numPr>
          <w:ilvl w:val="0"/>
          <w:numId w:val="66"/>
        </w:numPr>
        <w:contextualSpacing/>
        <w:jc w:val="both"/>
        <w:rPr>
          <w:sz w:val="22"/>
          <w:szCs w:val="22"/>
        </w:rPr>
      </w:pPr>
      <w:r w:rsidRPr="005C5E00">
        <w:rPr>
          <w:sz w:val="22"/>
          <w:szCs w:val="22"/>
        </w:rPr>
        <w:t>A Képviselő-testület Kiskőrös Város Szlovák Nemzetiségi Önkormányzata 2023. évi zárszámadását</w:t>
      </w:r>
    </w:p>
    <w:p w14:paraId="1A2EF526" w14:textId="77777777" w:rsidR="009C3E3C" w:rsidRPr="005C5E00" w:rsidRDefault="009C3E3C" w:rsidP="009C3E3C">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9C3E3C" w:rsidRPr="005C5E00" w14:paraId="7872F223" w14:textId="77777777" w:rsidTr="004F1B66">
        <w:trPr>
          <w:cantSplit/>
        </w:trPr>
        <w:tc>
          <w:tcPr>
            <w:tcW w:w="2056" w:type="dxa"/>
          </w:tcPr>
          <w:p w14:paraId="167F74BF" w14:textId="77777777" w:rsidR="009C3E3C" w:rsidRPr="005C5E00" w:rsidRDefault="009C3E3C" w:rsidP="004F1B66">
            <w:pPr>
              <w:jc w:val="right"/>
              <w:rPr>
                <w:sz w:val="22"/>
                <w:szCs w:val="22"/>
              </w:rPr>
            </w:pPr>
            <w:r w:rsidRPr="005C5E00">
              <w:rPr>
                <w:sz w:val="22"/>
                <w:szCs w:val="22"/>
              </w:rPr>
              <w:t>6.971.907</w:t>
            </w:r>
          </w:p>
        </w:tc>
        <w:tc>
          <w:tcPr>
            <w:tcW w:w="1559" w:type="dxa"/>
          </w:tcPr>
          <w:p w14:paraId="32AE70DF" w14:textId="77777777" w:rsidR="009C3E3C" w:rsidRPr="005C5E00" w:rsidRDefault="009C3E3C" w:rsidP="004F1B66">
            <w:pPr>
              <w:jc w:val="both"/>
              <w:rPr>
                <w:sz w:val="22"/>
                <w:szCs w:val="22"/>
              </w:rPr>
            </w:pPr>
            <w:r w:rsidRPr="005C5E00">
              <w:rPr>
                <w:sz w:val="22"/>
                <w:szCs w:val="22"/>
              </w:rPr>
              <w:t xml:space="preserve">forint   </w:t>
            </w:r>
          </w:p>
        </w:tc>
        <w:tc>
          <w:tcPr>
            <w:tcW w:w="4659" w:type="dxa"/>
          </w:tcPr>
          <w:p w14:paraId="692CD84D" w14:textId="77777777" w:rsidR="009C3E3C" w:rsidRPr="005C5E00" w:rsidRDefault="009C3E3C" w:rsidP="004F1B66">
            <w:pPr>
              <w:jc w:val="both"/>
              <w:rPr>
                <w:sz w:val="22"/>
                <w:szCs w:val="22"/>
              </w:rPr>
            </w:pPr>
            <w:r w:rsidRPr="005C5E00">
              <w:rPr>
                <w:sz w:val="22"/>
                <w:szCs w:val="22"/>
              </w:rPr>
              <w:t>teljesített költségvetési bevétellel,</w:t>
            </w:r>
          </w:p>
        </w:tc>
      </w:tr>
      <w:tr w:rsidR="009C3E3C" w:rsidRPr="005C5E00" w14:paraId="45C80757" w14:textId="77777777" w:rsidTr="004F1B66">
        <w:trPr>
          <w:cantSplit/>
        </w:trPr>
        <w:tc>
          <w:tcPr>
            <w:tcW w:w="2056" w:type="dxa"/>
          </w:tcPr>
          <w:p w14:paraId="6CC025B1" w14:textId="77777777" w:rsidR="009C3E3C" w:rsidRPr="005C5E00" w:rsidRDefault="009C3E3C" w:rsidP="004F1B66">
            <w:pPr>
              <w:jc w:val="right"/>
              <w:rPr>
                <w:sz w:val="22"/>
                <w:szCs w:val="22"/>
              </w:rPr>
            </w:pPr>
            <w:r w:rsidRPr="005C5E00">
              <w:rPr>
                <w:sz w:val="22"/>
                <w:szCs w:val="22"/>
              </w:rPr>
              <w:t>7.108.426</w:t>
            </w:r>
          </w:p>
        </w:tc>
        <w:tc>
          <w:tcPr>
            <w:tcW w:w="1559" w:type="dxa"/>
          </w:tcPr>
          <w:p w14:paraId="2272F69B" w14:textId="77777777" w:rsidR="009C3E3C" w:rsidRPr="005C5E00" w:rsidRDefault="009C3E3C" w:rsidP="004F1B66">
            <w:pPr>
              <w:jc w:val="both"/>
              <w:rPr>
                <w:sz w:val="22"/>
                <w:szCs w:val="22"/>
              </w:rPr>
            </w:pPr>
            <w:r w:rsidRPr="005C5E00">
              <w:rPr>
                <w:sz w:val="22"/>
                <w:szCs w:val="22"/>
              </w:rPr>
              <w:t>forint</w:t>
            </w:r>
          </w:p>
        </w:tc>
        <w:tc>
          <w:tcPr>
            <w:tcW w:w="4659" w:type="dxa"/>
          </w:tcPr>
          <w:p w14:paraId="2F6B632A" w14:textId="77777777" w:rsidR="009C3E3C" w:rsidRPr="005C5E00" w:rsidRDefault="009C3E3C" w:rsidP="004F1B66">
            <w:pPr>
              <w:jc w:val="both"/>
              <w:rPr>
                <w:sz w:val="22"/>
                <w:szCs w:val="22"/>
              </w:rPr>
            </w:pPr>
            <w:r w:rsidRPr="005C5E00">
              <w:rPr>
                <w:sz w:val="22"/>
                <w:szCs w:val="22"/>
              </w:rPr>
              <w:t>teljesített költségvetési kiadással,</w:t>
            </w:r>
          </w:p>
        </w:tc>
      </w:tr>
      <w:tr w:rsidR="009C3E3C" w:rsidRPr="005C5E00" w14:paraId="579844F8" w14:textId="77777777" w:rsidTr="004F1B66">
        <w:trPr>
          <w:cantSplit/>
        </w:trPr>
        <w:tc>
          <w:tcPr>
            <w:tcW w:w="2056" w:type="dxa"/>
          </w:tcPr>
          <w:p w14:paraId="25CE8094" w14:textId="77777777" w:rsidR="009C3E3C" w:rsidRPr="005C5E00" w:rsidRDefault="009C3E3C" w:rsidP="004F1B66">
            <w:pPr>
              <w:jc w:val="center"/>
              <w:rPr>
                <w:sz w:val="22"/>
                <w:szCs w:val="22"/>
              </w:rPr>
            </w:pPr>
            <w:r w:rsidRPr="005C5E00">
              <w:rPr>
                <w:sz w:val="22"/>
                <w:szCs w:val="22"/>
              </w:rPr>
              <w:t xml:space="preserve">                  377.303</w:t>
            </w:r>
          </w:p>
        </w:tc>
        <w:tc>
          <w:tcPr>
            <w:tcW w:w="1559" w:type="dxa"/>
          </w:tcPr>
          <w:p w14:paraId="7E277DC9" w14:textId="77777777" w:rsidR="009C3E3C" w:rsidRPr="005C5E00" w:rsidRDefault="009C3E3C" w:rsidP="004F1B66">
            <w:pPr>
              <w:jc w:val="both"/>
              <w:rPr>
                <w:sz w:val="22"/>
                <w:szCs w:val="22"/>
              </w:rPr>
            </w:pPr>
            <w:r w:rsidRPr="005C5E00">
              <w:rPr>
                <w:sz w:val="22"/>
                <w:szCs w:val="22"/>
              </w:rPr>
              <w:t>forint</w:t>
            </w:r>
          </w:p>
        </w:tc>
        <w:tc>
          <w:tcPr>
            <w:tcW w:w="4659" w:type="dxa"/>
          </w:tcPr>
          <w:p w14:paraId="4C1187EC" w14:textId="77777777" w:rsidR="009C3E3C" w:rsidRPr="005C5E00" w:rsidRDefault="009C3E3C" w:rsidP="004F1B66">
            <w:pPr>
              <w:jc w:val="both"/>
              <w:rPr>
                <w:sz w:val="22"/>
                <w:szCs w:val="22"/>
              </w:rPr>
            </w:pPr>
            <w:r w:rsidRPr="005C5E00">
              <w:rPr>
                <w:sz w:val="22"/>
                <w:szCs w:val="22"/>
              </w:rPr>
              <w:t>teljesített finanszírozási bevétellel,</w:t>
            </w:r>
          </w:p>
        </w:tc>
      </w:tr>
      <w:tr w:rsidR="009C3E3C" w:rsidRPr="005C5E00" w14:paraId="1E66B985" w14:textId="77777777" w:rsidTr="004F1B66">
        <w:trPr>
          <w:cantSplit/>
        </w:trPr>
        <w:tc>
          <w:tcPr>
            <w:tcW w:w="2056" w:type="dxa"/>
          </w:tcPr>
          <w:p w14:paraId="079ACEF1" w14:textId="77777777" w:rsidR="009C3E3C" w:rsidRPr="005C5E00" w:rsidRDefault="009C3E3C" w:rsidP="004F1B66">
            <w:pPr>
              <w:jc w:val="right"/>
              <w:rPr>
                <w:sz w:val="22"/>
                <w:szCs w:val="22"/>
              </w:rPr>
            </w:pPr>
            <w:r w:rsidRPr="005C5E00">
              <w:rPr>
                <w:sz w:val="22"/>
                <w:szCs w:val="22"/>
              </w:rPr>
              <w:t>240.784</w:t>
            </w:r>
          </w:p>
        </w:tc>
        <w:tc>
          <w:tcPr>
            <w:tcW w:w="1559" w:type="dxa"/>
          </w:tcPr>
          <w:p w14:paraId="590195CB" w14:textId="77777777" w:rsidR="009C3E3C" w:rsidRPr="005C5E00" w:rsidRDefault="009C3E3C" w:rsidP="004F1B66">
            <w:pPr>
              <w:jc w:val="both"/>
              <w:rPr>
                <w:sz w:val="22"/>
                <w:szCs w:val="22"/>
              </w:rPr>
            </w:pPr>
            <w:r w:rsidRPr="005C5E00">
              <w:rPr>
                <w:sz w:val="22"/>
                <w:szCs w:val="22"/>
              </w:rPr>
              <w:t>forint</w:t>
            </w:r>
          </w:p>
        </w:tc>
        <w:tc>
          <w:tcPr>
            <w:tcW w:w="4659" w:type="dxa"/>
          </w:tcPr>
          <w:p w14:paraId="2CDC66F6" w14:textId="77777777" w:rsidR="009C3E3C" w:rsidRPr="005C5E00" w:rsidRDefault="009C3E3C" w:rsidP="004F1B66">
            <w:pPr>
              <w:jc w:val="both"/>
              <w:rPr>
                <w:sz w:val="22"/>
                <w:szCs w:val="22"/>
              </w:rPr>
            </w:pPr>
            <w:r w:rsidRPr="005C5E00">
              <w:rPr>
                <w:sz w:val="22"/>
                <w:szCs w:val="22"/>
              </w:rPr>
              <w:t>maradvánnyal</w:t>
            </w:r>
          </w:p>
        </w:tc>
      </w:tr>
    </w:tbl>
    <w:p w14:paraId="65E7E819" w14:textId="77777777" w:rsidR="009C3E3C" w:rsidRPr="005C5E00" w:rsidRDefault="009C3E3C" w:rsidP="009C3E3C">
      <w:pPr>
        <w:ind w:firstLine="420"/>
        <w:jc w:val="both"/>
        <w:rPr>
          <w:sz w:val="22"/>
          <w:szCs w:val="22"/>
        </w:rPr>
      </w:pPr>
      <w:r w:rsidRPr="005C5E00">
        <w:rPr>
          <w:sz w:val="22"/>
          <w:szCs w:val="22"/>
        </w:rPr>
        <w:t>állapítja meg.</w:t>
      </w:r>
    </w:p>
    <w:p w14:paraId="0CBFFD8C" w14:textId="77777777" w:rsidR="009C3E3C" w:rsidRPr="005C5E00" w:rsidRDefault="009C3E3C" w:rsidP="009C3E3C">
      <w:pPr>
        <w:jc w:val="both"/>
        <w:rPr>
          <w:color w:val="FF0000"/>
          <w:sz w:val="22"/>
          <w:szCs w:val="22"/>
        </w:rPr>
      </w:pPr>
    </w:p>
    <w:p w14:paraId="3C6E9E01" w14:textId="77777777" w:rsidR="009C3E3C" w:rsidRPr="005C5E00" w:rsidRDefault="009C3E3C" w:rsidP="009C3E3C">
      <w:pPr>
        <w:pStyle w:val="Listaszerbekezds"/>
        <w:numPr>
          <w:ilvl w:val="0"/>
          <w:numId w:val="66"/>
        </w:numPr>
        <w:contextualSpacing/>
        <w:jc w:val="both"/>
        <w:rPr>
          <w:sz w:val="22"/>
          <w:szCs w:val="22"/>
        </w:rPr>
      </w:pPr>
      <w:r w:rsidRPr="005C5E00">
        <w:rPr>
          <w:sz w:val="22"/>
          <w:szCs w:val="22"/>
        </w:rPr>
        <w:t>A Képviselő-testület az előirányzat-felhasználási terv teljesítését a 3. mellékletben, a költségvetés végrehajtásának összevont mérlegét az 1. mellékletben foglaltak szerint jóváhagyja.</w:t>
      </w:r>
    </w:p>
    <w:p w14:paraId="7AB06467" w14:textId="77777777" w:rsidR="009C3E3C" w:rsidRPr="005C5E00" w:rsidRDefault="009C3E3C" w:rsidP="009C3E3C">
      <w:pPr>
        <w:pStyle w:val="Listaszerbekezds"/>
        <w:ind w:left="420"/>
        <w:jc w:val="both"/>
        <w:rPr>
          <w:sz w:val="22"/>
          <w:szCs w:val="22"/>
        </w:rPr>
      </w:pPr>
    </w:p>
    <w:p w14:paraId="5C08ADAA" w14:textId="77777777" w:rsidR="009C3E3C" w:rsidRPr="005C5E00" w:rsidRDefault="009C3E3C" w:rsidP="009C3E3C">
      <w:pPr>
        <w:pStyle w:val="Listaszerbekezds"/>
        <w:numPr>
          <w:ilvl w:val="0"/>
          <w:numId w:val="66"/>
        </w:numPr>
        <w:contextualSpacing/>
        <w:jc w:val="both"/>
        <w:rPr>
          <w:sz w:val="22"/>
          <w:szCs w:val="22"/>
        </w:rPr>
      </w:pPr>
      <w:r w:rsidRPr="005C5E00">
        <w:rPr>
          <w:sz w:val="22"/>
          <w:szCs w:val="22"/>
        </w:rPr>
        <w:t xml:space="preserve">A Nemzetiségi Önkormányzat nem nyújtott közvetett támogatásokat. </w:t>
      </w:r>
    </w:p>
    <w:p w14:paraId="53FB427A" w14:textId="77777777" w:rsidR="009C3E3C" w:rsidRPr="005C5E00" w:rsidRDefault="009C3E3C" w:rsidP="009C3E3C">
      <w:pPr>
        <w:pStyle w:val="Listaszerbekezds"/>
        <w:rPr>
          <w:sz w:val="22"/>
          <w:szCs w:val="22"/>
        </w:rPr>
      </w:pPr>
    </w:p>
    <w:p w14:paraId="6932157D" w14:textId="77777777" w:rsidR="009C3E3C" w:rsidRPr="005C5E00" w:rsidRDefault="009C3E3C" w:rsidP="009C3E3C">
      <w:pPr>
        <w:pStyle w:val="Listaszerbekezds"/>
        <w:numPr>
          <w:ilvl w:val="0"/>
          <w:numId w:val="66"/>
        </w:numPr>
        <w:contextualSpacing/>
        <w:jc w:val="both"/>
        <w:rPr>
          <w:sz w:val="22"/>
          <w:szCs w:val="22"/>
        </w:rPr>
      </w:pPr>
      <w:r w:rsidRPr="005C5E00">
        <w:rPr>
          <w:sz w:val="22"/>
          <w:szCs w:val="22"/>
        </w:rPr>
        <w:t>A Nemzetiségi Önkormányzat tulajdonában nincs gazdálkodó szervezet.</w:t>
      </w:r>
    </w:p>
    <w:p w14:paraId="416F4E14" w14:textId="77777777" w:rsidR="009C3E3C" w:rsidRPr="005C5E00" w:rsidRDefault="009C3E3C" w:rsidP="009C3E3C">
      <w:pPr>
        <w:pStyle w:val="Listaszerbekezds"/>
        <w:rPr>
          <w:sz w:val="22"/>
          <w:szCs w:val="22"/>
        </w:rPr>
      </w:pPr>
    </w:p>
    <w:p w14:paraId="66131DCB" w14:textId="77777777" w:rsidR="009C3E3C" w:rsidRPr="005C5E00" w:rsidRDefault="009C3E3C" w:rsidP="009C3E3C">
      <w:pPr>
        <w:pStyle w:val="Listaszerbekezds"/>
        <w:numPr>
          <w:ilvl w:val="0"/>
          <w:numId w:val="66"/>
        </w:numPr>
        <w:tabs>
          <w:tab w:val="left" w:pos="180"/>
        </w:tabs>
        <w:contextualSpacing/>
        <w:jc w:val="both"/>
        <w:rPr>
          <w:bCs/>
          <w:iCs/>
          <w:sz w:val="22"/>
          <w:szCs w:val="22"/>
        </w:rPr>
      </w:pPr>
      <w:r w:rsidRPr="005C5E00">
        <w:rPr>
          <w:sz w:val="22"/>
          <w:szCs w:val="22"/>
        </w:rPr>
        <w:t xml:space="preserve">A </w:t>
      </w:r>
      <w:r w:rsidRPr="005C5E00">
        <w:rPr>
          <w:bCs/>
          <w:iCs/>
          <w:sz w:val="22"/>
          <w:szCs w:val="22"/>
        </w:rPr>
        <w:t xml:space="preserve">Nemzetiségi </w:t>
      </w:r>
      <w:r w:rsidRPr="005C5E00">
        <w:rPr>
          <w:sz w:val="22"/>
          <w:szCs w:val="22"/>
        </w:rPr>
        <w:t xml:space="preserve">Önkormányzatnak nincs hitele és nyújtott kölcsön állománya. </w:t>
      </w:r>
    </w:p>
    <w:p w14:paraId="066AEE5C" w14:textId="77777777" w:rsidR="009C3E3C" w:rsidRPr="005C5E00" w:rsidRDefault="009C3E3C" w:rsidP="009C3E3C">
      <w:pPr>
        <w:jc w:val="both"/>
        <w:rPr>
          <w:color w:val="FF0000"/>
          <w:sz w:val="22"/>
          <w:szCs w:val="22"/>
        </w:rPr>
      </w:pPr>
    </w:p>
    <w:p w14:paraId="4F46EB54" w14:textId="77777777" w:rsidR="009C3E3C" w:rsidRPr="005C5E00" w:rsidRDefault="009C3E3C" w:rsidP="009C3E3C">
      <w:pPr>
        <w:pStyle w:val="Listaszerbekezds"/>
        <w:numPr>
          <w:ilvl w:val="0"/>
          <w:numId w:val="66"/>
        </w:numPr>
        <w:contextualSpacing/>
        <w:jc w:val="both"/>
        <w:rPr>
          <w:sz w:val="22"/>
          <w:szCs w:val="22"/>
        </w:rPr>
      </w:pPr>
      <w:r w:rsidRPr="005C5E00">
        <w:rPr>
          <w:sz w:val="22"/>
          <w:szCs w:val="22"/>
        </w:rPr>
        <w:t>A Képviselő-testület a Nemzetiségi Önkormányzat</w:t>
      </w:r>
    </w:p>
    <w:p w14:paraId="6EBEE049" w14:textId="77777777" w:rsidR="009C3E3C" w:rsidRPr="005C5E00" w:rsidRDefault="009C3E3C" w:rsidP="009C3E3C">
      <w:pPr>
        <w:jc w:val="both"/>
        <w:rPr>
          <w:sz w:val="22"/>
          <w:szCs w:val="22"/>
        </w:rPr>
      </w:pPr>
    </w:p>
    <w:p w14:paraId="2BAF4A81"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lastRenderedPageBreak/>
        <w:t>a vagyonkimutatását a könyvviteli mérlegben szereplő adatok alapján; az eszközök értékvesztésének alakulását; a pénzeszközök változásának bemutatását a 4. mellékletben,</w:t>
      </w:r>
    </w:p>
    <w:p w14:paraId="7ECA059C"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maradványkimutatását az 5. mellékletben,</w:t>
      </w:r>
    </w:p>
    <w:p w14:paraId="27462E34"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4A675689"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 xml:space="preserve">az </w:t>
      </w:r>
      <w:r w:rsidRPr="005C5E00">
        <w:rPr>
          <w:bCs/>
          <w:sz w:val="22"/>
          <w:szCs w:val="22"/>
        </w:rPr>
        <w:t xml:space="preserve">adósságot keletkeztető fejlesztési céljait a </w:t>
      </w:r>
      <w:r w:rsidRPr="005C5E00">
        <w:rPr>
          <w:sz w:val="22"/>
          <w:szCs w:val="22"/>
        </w:rPr>
        <w:t>7. mellékletben,</w:t>
      </w:r>
    </w:p>
    <w:p w14:paraId="796F90D8"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az eredménykimutatását a 8. mellékletben,</w:t>
      </w:r>
    </w:p>
    <w:p w14:paraId="4814AED2"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vagyonleltárát a 10. mellékletben,</w:t>
      </w:r>
    </w:p>
    <w:p w14:paraId="5C838DF9"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2023. évet követő három év tervezett bevételi előirányzatainak és kiadási előirányzatainak keretszámait a 9. mellékletben</w:t>
      </w:r>
    </w:p>
    <w:p w14:paraId="3DEA6193"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az immateriális javak, tárgyi eszközök, koncesszióba, vagyonkezelésbe adott eszközök állományának alakulását a 11. mellékletben</w:t>
      </w:r>
    </w:p>
    <w:p w14:paraId="63AE0F41" w14:textId="77777777" w:rsidR="009C3E3C" w:rsidRPr="005C5E00" w:rsidRDefault="009C3E3C" w:rsidP="009C3E3C">
      <w:pPr>
        <w:pStyle w:val="Listaszerbekezds"/>
        <w:numPr>
          <w:ilvl w:val="0"/>
          <w:numId w:val="67"/>
        </w:numPr>
        <w:spacing w:after="160" w:line="259" w:lineRule="auto"/>
        <w:contextualSpacing/>
        <w:jc w:val="both"/>
        <w:rPr>
          <w:sz w:val="22"/>
          <w:szCs w:val="22"/>
        </w:rPr>
      </w:pPr>
      <w:r w:rsidRPr="005C5E00">
        <w:rPr>
          <w:sz w:val="22"/>
          <w:szCs w:val="22"/>
        </w:rPr>
        <w:t>a támogatással megvalósuló tervezett programjait, projektjeit, illetve ilyen projektekhez történő hozzájárulásait a 12. mellékletben</w:t>
      </w:r>
    </w:p>
    <w:p w14:paraId="278C1C10" w14:textId="77777777" w:rsidR="009C3E3C" w:rsidRPr="005C5E00" w:rsidRDefault="009C3E3C" w:rsidP="009C3E3C">
      <w:pPr>
        <w:ind w:left="420"/>
        <w:jc w:val="both"/>
        <w:rPr>
          <w:sz w:val="22"/>
          <w:szCs w:val="22"/>
        </w:rPr>
      </w:pPr>
    </w:p>
    <w:p w14:paraId="451D576C" w14:textId="77777777" w:rsidR="009C3E3C" w:rsidRPr="005C5E00" w:rsidRDefault="009C3E3C" w:rsidP="009C3E3C">
      <w:pPr>
        <w:ind w:left="420"/>
        <w:jc w:val="both"/>
        <w:rPr>
          <w:sz w:val="22"/>
          <w:szCs w:val="22"/>
        </w:rPr>
      </w:pPr>
      <w:r w:rsidRPr="005C5E00">
        <w:rPr>
          <w:sz w:val="22"/>
          <w:szCs w:val="22"/>
        </w:rPr>
        <w:t>foglaltaknak megfelelően fogadja el.</w:t>
      </w:r>
    </w:p>
    <w:p w14:paraId="11AF9A43" w14:textId="77777777" w:rsidR="009C3E3C" w:rsidRPr="005C5E00" w:rsidRDefault="009C3E3C" w:rsidP="009C3E3C">
      <w:pPr>
        <w:jc w:val="both"/>
        <w:rPr>
          <w:sz w:val="22"/>
          <w:szCs w:val="22"/>
        </w:rPr>
      </w:pPr>
    </w:p>
    <w:p w14:paraId="18BDAF85" w14:textId="77777777" w:rsidR="009C3E3C" w:rsidRPr="005C5E00" w:rsidRDefault="009C3E3C" w:rsidP="009C3E3C">
      <w:pPr>
        <w:rPr>
          <w:sz w:val="22"/>
          <w:szCs w:val="22"/>
        </w:rPr>
      </w:pPr>
      <w:r w:rsidRPr="005C5E00">
        <w:rPr>
          <w:b/>
          <w:bCs/>
          <w:sz w:val="22"/>
          <w:szCs w:val="22"/>
          <w:u w:val="single"/>
        </w:rPr>
        <w:t>Felelős:</w:t>
      </w:r>
      <w:r w:rsidRPr="005C5E00">
        <w:rPr>
          <w:sz w:val="22"/>
          <w:szCs w:val="22"/>
        </w:rPr>
        <w:tab/>
        <w:t>a testület elnöke</w:t>
      </w:r>
    </w:p>
    <w:p w14:paraId="4003371E" w14:textId="77777777" w:rsidR="009C3E3C" w:rsidRPr="005C5E00" w:rsidRDefault="009C3E3C" w:rsidP="009C3E3C">
      <w:pPr>
        <w:rPr>
          <w:sz w:val="22"/>
          <w:szCs w:val="22"/>
        </w:rPr>
      </w:pPr>
      <w:r w:rsidRPr="005C5E00">
        <w:rPr>
          <w:b/>
          <w:bCs/>
          <w:sz w:val="22"/>
          <w:szCs w:val="22"/>
          <w:u w:val="single"/>
        </w:rPr>
        <w:t>Határidő:</w:t>
      </w:r>
      <w:r w:rsidRPr="005C5E00">
        <w:rPr>
          <w:sz w:val="22"/>
          <w:szCs w:val="22"/>
        </w:rPr>
        <w:t xml:space="preserve">   </w:t>
      </w:r>
      <w:r w:rsidRPr="005C5E00">
        <w:rPr>
          <w:sz w:val="22"/>
          <w:szCs w:val="22"/>
        </w:rPr>
        <w:tab/>
        <w:t>azonnal</w:t>
      </w:r>
    </w:p>
    <w:p w14:paraId="40D15E7C" w14:textId="77777777" w:rsidR="0076390E" w:rsidRPr="005C5E00" w:rsidRDefault="0076390E" w:rsidP="0076390E">
      <w:pPr>
        <w:jc w:val="both"/>
        <w:rPr>
          <w:bCs/>
          <w:sz w:val="22"/>
          <w:szCs w:val="22"/>
        </w:rPr>
      </w:pPr>
    </w:p>
    <w:p w14:paraId="3B2298A2" w14:textId="03022F81" w:rsidR="0076390E" w:rsidRPr="005C5E00" w:rsidRDefault="0076390E" w:rsidP="0076390E">
      <w:pPr>
        <w:jc w:val="both"/>
        <w:rPr>
          <w:sz w:val="22"/>
          <w:szCs w:val="22"/>
        </w:rPr>
      </w:pPr>
      <w:r w:rsidRPr="005C5E00">
        <w:rPr>
          <w:sz w:val="22"/>
          <w:szCs w:val="22"/>
        </w:rPr>
        <w:t xml:space="preserve">A testület megtárgyalta Györk Ernőné elnök által megfogalmazottakat és </w:t>
      </w:r>
      <w:r w:rsidR="00F62BFD">
        <w:rPr>
          <w:sz w:val="22"/>
          <w:szCs w:val="22"/>
        </w:rPr>
        <w:t>4</w:t>
      </w:r>
      <w:r w:rsidRPr="005C5E00">
        <w:rPr>
          <w:sz w:val="22"/>
          <w:szCs w:val="22"/>
        </w:rPr>
        <w:t xml:space="preserve"> „igen” szavazattal az alábbi határozatot hozta:</w:t>
      </w:r>
    </w:p>
    <w:p w14:paraId="394653AC" w14:textId="77777777" w:rsidR="0076390E" w:rsidRPr="005C5E00" w:rsidRDefault="0076390E" w:rsidP="0076390E">
      <w:pPr>
        <w:ind w:right="150"/>
        <w:jc w:val="both"/>
        <w:rPr>
          <w:b/>
          <w:sz w:val="22"/>
          <w:szCs w:val="22"/>
          <w:u w:val="single"/>
        </w:rPr>
      </w:pPr>
    </w:p>
    <w:p w14:paraId="022C262D" w14:textId="385C6EA1" w:rsidR="0076390E" w:rsidRPr="005C5E00" w:rsidRDefault="009C3E3C" w:rsidP="0076390E">
      <w:pPr>
        <w:ind w:right="150"/>
        <w:jc w:val="both"/>
        <w:rPr>
          <w:b/>
          <w:sz w:val="22"/>
          <w:szCs w:val="22"/>
          <w:u w:val="single"/>
        </w:rPr>
      </w:pPr>
      <w:r w:rsidRPr="005C5E00">
        <w:rPr>
          <w:b/>
          <w:sz w:val="22"/>
          <w:szCs w:val="22"/>
          <w:u w:val="single"/>
        </w:rPr>
        <w:t>16</w:t>
      </w:r>
      <w:r w:rsidR="0076390E" w:rsidRPr="005C5E00">
        <w:rPr>
          <w:b/>
          <w:sz w:val="22"/>
          <w:szCs w:val="22"/>
          <w:u w:val="single"/>
        </w:rPr>
        <w:t>/202</w:t>
      </w:r>
      <w:r w:rsidR="00143E6B" w:rsidRPr="005C5E00">
        <w:rPr>
          <w:b/>
          <w:sz w:val="22"/>
          <w:szCs w:val="22"/>
          <w:u w:val="single"/>
        </w:rPr>
        <w:t>4</w:t>
      </w:r>
      <w:r w:rsidR="0076390E" w:rsidRPr="005C5E00">
        <w:rPr>
          <w:b/>
          <w:sz w:val="22"/>
          <w:szCs w:val="22"/>
          <w:u w:val="single"/>
        </w:rPr>
        <w:t>. sz. Szlovák Nemzetiségi Önk. határozat</w:t>
      </w:r>
    </w:p>
    <w:p w14:paraId="72C14178" w14:textId="77777777" w:rsidR="0076390E" w:rsidRPr="005C5E00" w:rsidRDefault="0076390E" w:rsidP="0076390E">
      <w:pPr>
        <w:ind w:right="150"/>
        <w:jc w:val="both"/>
        <w:rPr>
          <w:b/>
          <w:sz w:val="22"/>
          <w:szCs w:val="22"/>
          <w:u w:val="single"/>
        </w:rPr>
      </w:pPr>
    </w:p>
    <w:p w14:paraId="7AF9907A" w14:textId="77777777" w:rsidR="0076390E" w:rsidRPr="005C5E00" w:rsidRDefault="0076390E" w:rsidP="0076390E">
      <w:pPr>
        <w:ind w:right="150"/>
        <w:jc w:val="center"/>
        <w:rPr>
          <w:b/>
          <w:sz w:val="22"/>
          <w:szCs w:val="22"/>
        </w:rPr>
      </w:pPr>
      <w:r w:rsidRPr="005C5E00">
        <w:rPr>
          <w:b/>
          <w:sz w:val="22"/>
          <w:szCs w:val="22"/>
        </w:rPr>
        <w:t>H A T Á R O Z A T</w:t>
      </w:r>
    </w:p>
    <w:p w14:paraId="40BB2005" w14:textId="77777777" w:rsidR="009C3E3C" w:rsidRPr="005C5E00" w:rsidRDefault="009C3E3C" w:rsidP="009C3E3C">
      <w:pPr>
        <w:jc w:val="both"/>
        <w:rPr>
          <w:sz w:val="22"/>
          <w:szCs w:val="22"/>
        </w:rPr>
      </w:pPr>
    </w:p>
    <w:p w14:paraId="65C8365B" w14:textId="77777777" w:rsidR="009C3E3C" w:rsidRPr="005C5E00" w:rsidRDefault="009C3E3C" w:rsidP="009C3E3C">
      <w:pPr>
        <w:pStyle w:val="Listaszerbekezds"/>
        <w:numPr>
          <w:ilvl w:val="0"/>
          <w:numId w:val="68"/>
        </w:numPr>
        <w:contextualSpacing/>
        <w:jc w:val="both"/>
        <w:rPr>
          <w:sz w:val="22"/>
          <w:szCs w:val="22"/>
        </w:rPr>
      </w:pPr>
      <w:r w:rsidRPr="005C5E00">
        <w:rPr>
          <w:sz w:val="22"/>
          <w:szCs w:val="22"/>
        </w:rPr>
        <w:t>A Képviselő-testület Kiskőrös Város Szlovák Nemzetiségi Önkormányzata 2023. évi zárszámadását</w:t>
      </w:r>
    </w:p>
    <w:p w14:paraId="4CDA3965" w14:textId="77777777" w:rsidR="009C3E3C" w:rsidRPr="005C5E00" w:rsidRDefault="009C3E3C" w:rsidP="009C3E3C">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9C3E3C" w:rsidRPr="005C5E00" w14:paraId="08AD35A8" w14:textId="77777777" w:rsidTr="004F1B66">
        <w:trPr>
          <w:cantSplit/>
        </w:trPr>
        <w:tc>
          <w:tcPr>
            <w:tcW w:w="2056" w:type="dxa"/>
          </w:tcPr>
          <w:p w14:paraId="6AD8A697" w14:textId="77777777" w:rsidR="009C3E3C" w:rsidRPr="005C5E00" w:rsidRDefault="009C3E3C" w:rsidP="004F1B66">
            <w:pPr>
              <w:jc w:val="right"/>
              <w:rPr>
                <w:sz w:val="22"/>
                <w:szCs w:val="22"/>
              </w:rPr>
            </w:pPr>
            <w:r w:rsidRPr="005C5E00">
              <w:rPr>
                <w:sz w:val="22"/>
                <w:szCs w:val="22"/>
              </w:rPr>
              <w:t>6.971.907</w:t>
            </w:r>
          </w:p>
        </w:tc>
        <w:tc>
          <w:tcPr>
            <w:tcW w:w="1559" w:type="dxa"/>
          </w:tcPr>
          <w:p w14:paraId="147BD2F6" w14:textId="77777777" w:rsidR="009C3E3C" w:rsidRPr="005C5E00" w:rsidRDefault="009C3E3C" w:rsidP="004F1B66">
            <w:pPr>
              <w:jc w:val="both"/>
              <w:rPr>
                <w:sz w:val="22"/>
                <w:szCs w:val="22"/>
              </w:rPr>
            </w:pPr>
            <w:r w:rsidRPr="005C5E00">
              <w:rPr>
                <w:sz w:val="22"/>
                <w:szCs w:val="22"/>
              </w:rPr>
              <w:t xml:space="preserve">forint   </w:t>
            </w:r>
          </w:p>
        </w:tc>
        <w:tc>
          <w:tcPr>
            <w:tcW w:w="4659" w:type="dxa"/>
          </w:tcPr>
          <w:p w14:paraId="6D58F49E" w14:textId="77777777" w:rsidR="009C3E3C" w:rsidRPr="005C5E00" w:rsidRDefault="009C3E3C" w:rsidP="004F1B66">
            <w:pPr>
              <w:jc w:val="both"/>
              <w:rPr>
                <w:sz w:val="22"/>
                <w:szCs w:val="22"/>
              </w:rPr>
            </w:pPr>
            <w:r w:rsidRPr="005C5E00">
              <w:rPr>
                <w:sz w:val="22"/>
                <w:szCs w:val="22"/>
              </w:rPr>
              <w:t>teljesített költségvetési bevétellel,</w:t>
            </w:r>
          </w:p>
        </w:tc>
      </w:tr>
      <w:tr w:rsidR="009C3E3C" w:rsidRPr="005C5E00" w14:paraId="402D76F0" w14:textId="77777777" w:rsidTr="004F1B66">
        <w:trPr>
          <w:cantSplit/>
        </w:trPr>
        <w:tc>
          <w:tcPr>
            <w:tcW w:w="2056" w:type="dxa"/>
          </w:tcPr>
          <w:p w14:paraId="77F02301" w14:textId="77777777" w:rsidR="009C3E3C" w:rsidRPr="005C5E00" w:rsidRDefault="009C3E3C" w:rsidP="004F1B66">
            <w:pPr>
              <w:jc w:val="right"/>
              <w:rPr>
                <w:sz w:val="22"/>
                <w:szCs w:val="22"/>
              </w:rPr>
            </w:pPr>
            <w:r w:rsidRPr="005C5E00">
              <w:rPr>
                <w:sz w:val="22"/>
                <w:szCs w:val="22"/>
              </w:rPr>
              <w:t>7.108.426</w:t>
            </w:r>
          </w:p>
        </w:tc>
        <w:tc>
          <w:tcPr>
            <w:tcW w:w="1559" w:type="dxa"/>
          </w:tcPr>
          <w:p w14:paraId="527BC750" w14:textId="77777777" w:rsidR="009C3E3C" w:rsidRPr="005C5E00" w:rsidRDefault="009C3E3C" w:rsidP="004F1B66">
            <w:pPr>
              <w:jc w:val="both"/>
              <w:rPr>
                <w:sz w:val="22"/>
                <w:szCs w:val="22"/>
              </w:rPr>
            </w:pPr>
            <w:r w:rsidRPr="005C5E00">
              <w:rPr>
                <w:sz w:val="22"/>
                <w:szCs w:val="22"/>
              </w:rPr>
              <w:t>forint</w:t>
            </w:r>
          </w:p>
        </w:tc>
        <w:tc>
          <w:tcPr>
            <w:tcW w:w="4659" w:type="dxa"/>
          </w:tcPr>
          <w:p w14:paraId="719A1BE8" w14:textId="77777777" w:rsidR="009C3E3C" w:rsidRPr="005C5E00" w:rsidRDefault="009C3E3C" w:rsidP="004F1B66">
            <w:pPr>
              <w:jc w:val="both"/>
              <w:rPr>
                <w:sz w:val="22"/>
                <w:szCs w:val="22"/>
              </w:rPr>
            </w:pPr>
            <w:r w:rsidRPr="005C5E00">
              <w:rPr>
                <w:sz w:val="22"/>
                <w:szCs w:val="22"/>
              </w:rPr>
              <w:t>teljesített költségvetési kiadással,</w:t>
            </w:r>
          </w:p>
        </w:tc>
      </w:tr>
      <w:tr w:rsidR="009C3E3C" w:rsidRPr="005C5E00" w14:paraId="5298B3C0" w14:textId="77777777" w:rsidTr="004F1B66">
        <w:trPr>
          <w:cantSplit/>
        </w:trPr>
        <w:tc>
          <w:tcPr>
            <w:tcW w:w="2056" w:type="dxa"/>
          </w:tcPr>
          <w:p w14:paraId="2B389F25" w14:textId="77777777" w:rsidR="009C3E3C" w:rsidRPr="005C5E00" w:rsidRDefault="009C3E3C" w:rsidP="004F1B66">
            <w:pPr>
              <w:jc w:val="center"/>
              <w:rPr>
                <w:sz w:val="22"/>
                <w:szCs w:val="22"/>
              </w:rPr>
            </w:pPr>
            <w:r w:rsidRPr="005C5E00">
              <w:rPr>
                <w:sz w:val="22"/>
                <w:szCs w:val="22"/>
              </w:rPr>
              <w:t xml:space="preserve">                  377.303</w:t>
            </w:r>
          </w:p>
        </w:tc>
        <w:tc>
          <w:tcPr>
            <w:tcW w:w="1559" w:type="dxa"/>
          </w:tcPr>
          <w:p w14:paraId="363E0CA2" w14:textId="77777777" w:rsidR="009C3E3C" w:rsidRPr="005C5E00" w:rsidRDefault="009C3E3C" w:rsidP="004F1B66">
            <w:pPr>
              <w:jc w:val="both"/>
              <w:rPr>
                <w:sz w:val="22"/>
                <w:szCs w:val="22"/>
              </w:rPr>
            </w:pPr>
            <w:r w:rsidRPr="005C5E00">
              <w:rPr>
                <w:sz w:val="22"/>
                <w:szCs w:val="22"/>
              </w:rPr>
              <w:t>forint</w:t>
            </w:r>
          </w:p>
        </w:tc>
        <w:tc>
          <w:tcPr>
            <w:tcW w:w="4659" w:type="dxa"/>
          </w:tcPr>
          <w:p w14:paraId="0577738E" w14:textId="77777777" w:rsidR="009C3E3C" w:rsidRPr="005C5E00" w:rsidRDefault="009C3E3C" w:rsidP="004F1B66">
            <w:pPr>
              <w:jc w:val="both"/>
              <w:rPr>
                <w:sz w:val="22"/>
                <w:szCs w:val="22"/>
              </w:rPr>
            </w:pPr>
            <w:r w:rsidRPr="005C5E00">
              <w:rPr>
                <w:sz w:val="22"/>
                <w:szCs w:val="22"/>
              </w:rPr>
              <w:t>teljesített finanszírozási bevétellel,</w:t>
            </w:r>
          </w:p>
        </w:tc>
      </w:tr>
      <w:tr w:rsidR="009C3E3C" w:rsidRPr="005C5E00" w14:paraId="5D1E7E48" w14:textId="77777777" w:rsidTr="004F1B66">
        <w:trPr>
          <w:cantSplit/>
        </w:trPr>
        <w:tc>
          <w:tcPr>
            <w:tcW w:w="2056" w:type="dxa"/>
          </w:tcPr>
          <w:p w14:paraId="4734AA2F" w14:textId="77777777" w:rsidR="009C3E3C" w:rsidRPr="005C5E00" w:rsidRDefault="009C3E3C" w:rsidP="004F1B66">
            <w:pPr>
              <w:jc w:val="right"/>
              <w:rPr>
                <w:sz w:val="22"/>
                <w:szCs w:val="22"/>
              </w:rPr>
            </w:pPr>
            <w:r w:rsidRPr="005C5E00">
              <w:rPr>
                <w:sz w:val="22"/>
                <w:szCs w:val="22"/>
              </w:rPr>
              <w:t>240.784</w:t>
            </w:r>
          </w:p>
        </w:tc>
        <w:tc>
          <w:tcPr>
            <w:tcW w:w="1559" w:type="dxa"/>
          </w:tcPr>
          <w:p w14:paraId="4A71BA52" w14:textId="77777777" w:rsidR="009C3E3C" w:rsidRPr="005C5E00" w:rsidRDefault="009C3E3C" w:rsidP="004F1B66">
            <w:pPr>
              <w:jc w:val="both"/>
              <w:rPr>
                <w:sz w:val="22"/>
                <w:szCs w:val="22"/>
              </w:rPr>
            </w:pPr>
            <w:r w:rsidRPr="005C5E00">
              <w:rPr>
                <w:sz w:val="22"/>
                <w:szCs w:val="22"/>
              </w:rPr>
              <w:t>forint</w:t>
            </w:r>
          </w:p>
        </w:tc>
        <w:tc>
          <w:tcPr>
            <w:tcW w:w="4659" w:type="dxa"/>
          </w:tcPr>
          <w:p w14:paraId="0805AF30" w14:textId="77777777" w:rsidR="009C3E3C" w:rsidRPr="005C5E00" w:rsidRDefault="009C3E3C" w:rsidP="004F1B66">
            <w:pPr>
              <w:jc w:val="both"/>
              <w:rPr>
                <w:sz w:val="22"/>
                <w:szCs w:val="22"/>
              </w:rPr>
            </w:pPr>
            <w:r w:rsidRPr="005C5E00">
              <w:rPr>
                <w:sz w:val="22"/>
                <w:szCs w:val="22"/>
              </w:rPr>
              <w:t>maradvánnyal</w:t>
            </w:r>
          </w:p>
        </w:tc>
      </w:tr>
    </w:tbl>
    <w:p w14:paraId="75DF72AF" w14:textId="77777777" w:rsidR="009C3E3C" w:rsidRPr="005C5E00" w:rsidRDefault="009C3E3C" w:rsidP="009C3E3C">
      <w:pPr>
        <w:ind w:firstLine="420"/>
        <w:jc w:val="both"/>
        <w:rPr>
          <w:sz w:val="22"/>
          <w:szCs w:val="22"/>
        </w:rPr>
      </w:pPr>
      <w:r w:rsidRPr="005C5E00">
        <w:rPr>
          <w:sz w:val="22"/>
          <w:szCs w:val="22"/>
        </w:rPr>
        <w:t>állapítja meg.</w:t>
      </w:r>
    </w:p>
    <w:p w14:paraId="183F9E4F" w14:textId="77777777" w:rsidR="009C3E3C" w:rsidRPr="005C5E00" w:rsidRDefault="009C3E3C" w:rsidP="009C3E3C">
      <w:pPr>
        <w:jc w:val="both"/>
        <w:rPr>
          <w:color w:val="FF0000"/>
          <w:sz w:val="22"/>
          <w:szCs w:val="22"/>
        </w:rPr>
      </w:pPr>
    </w:p>
    <w:p w14:paraId="5BA9048E" w14:textId="77777777" w:rsidR="009C3E3C" w:rsidRPr="005C5E00" w:rsidRDefault="009C3E3C" w:rsidP="009C3E3C">
      <w:pPr>
        <w:pStyle w:val="Listaszerbekezds"/>
        <w:numPr>
          <w:ilvl w:val="0"/>
          <w:numId w:val="68"/>
        </w:numPr>
        <w:contextualSpacing/>
        <w:jc w:val="both"/>
        <w:rPr>
          <w:sz w:val="22"/>
          <w:szCs w:val="22"/>
        </w:rPr>
      </w:pPr>
      <w:r w:rsidRPr="005C5E00">
        <w:rPr>
          <w:sz w:val="22"/>
          <w:szCs w:val="22"/>
        </w:rPr>
        <w:t>A Képviselő-testület az előirányzat-felhasználási terv teljesítését a 3. mellékletben, a költségvetés végrehajtásának összevont mérlegét az 1. mellékletben foglaltak szerint jóváhagyja.</w:t>
      </w:r>
    </w:p>
    <w:p w14:paraId="7E209CD7" w14:textId="77777777" w:rsidR="009C3E3C" w:rsidRPr="005C5E00" w:rsidRDefault="009C3E3C" w:rsidP="009C3E3C">
      <w:pPr>
        <w:pStyle w:val="Listaszerbekezds"/>
        <w:ind w:left="420"/>
        <w:jc w:val="both"/>
        <w:rPr>
          <w:sz w:val="22"/>
          <w:szCs w:val="22"/>
        </w:rPr>
      </w:pPr>
    </w:p>
    <w:p w14:paraId="442DDB77" w14:textId="77777777" w:rsidR="009C3E3C" w:rsidRPr="005C5E00" w:rsidRDefault="009C3E3C" w:rsidP="009C3E3C">
      <w:pPr>
        <w:pStyle w:val="Listaszerbekezds"/>
        <w:numPr>
          <w:ilvl w:val="0"/>
          <w:numId w:val="68"/>
        </w:numPr>
        <w:contextualSpacing/>
        <w:jc w:val="both"/>
        <w:rPr>
          <w:sz w:val="22"/>
          <w:szCs w:val="22"/>
        </w:rPr>
      </w:pPr>
      <w:r w:rsidRPr="005C5E00">
        <w:rPr>
          <w:sz w:val="22"/>
          <w:szCs w:val="22"/>
        </w:rPr>
        <w:t xml:space="preserve">A Nemzetiségi Önkormányzat nem nyújtott közvetett támogatásokat. </w:t>
      </w:r>
    </w:p>
    <w:p w14:paraId="2E494BB5" w14:textId="77777777" w:rsidR="009C3E3C" w:rsidRPr="005C5E00" w:rsidRDefault="009C3E3C" w:rsidP="009C3E3C">
      <w:pPr>
        <w:pStyle w:val="Listaszerbekezds"/>
        <w:rPr>
          <w:sz w:val="22"/>
          <w:szCs w:val="22"/>
        </w:rPr>
      </w:pPr>
    </w:p>
    <w:p w14:paraId="4CEA32AC" w14:textId="77777777" w:rsidR="009C3E3C" w:rsidRPr="005C5E00" w:rsidRDefault="009C3E3C" w:rsidP="009C3E3C">
      <w:pPr>
        <w:pStyle w:val="Listaszerbekezds"/>
        <w:numPr>
          <w:ilvl w:val="0"/>
          <w:numId w:val="68"/>
        </w:numPr>
        <w:contextualSpacing/>
        <w:jc w:val="both"/>
        <w:rPr>
          <w:sz w:val="22"/>
          <w:szCs w:val="22"/>
        </w:rPr>
      </w:pPr>
      <w:r w:rsidRPr="005C5E00">
        <w:rPr>
          <w:sz w:val="22"/>
          <w:szCs w:val="22"/>
        </w:rPr>
        <w:t>A Nemzetiségi Önkormányzat tulajdonában nincs gazdálkodó szervezet.</w:t>
      </w:r>
    </w:p>
    <w:p w14:paraId="4FA6DB1B" w14:textId="77777777" w:rsidR="009C3E3C" w:rsidRPr="005C5E00" w:rsidRDefault="009C3E3C" w:rsidP="009C3E3C">
      <w:pPr>
        <w:pStyle w:val="Listaszerbekezds"/>
        <w:rPr>
          <w:sz w:val="22"/>
          <w:szCs w:val="22"/>
        </w:rPr>
      </w:pPr>
    </w:p>
    <w:p w14:paraId="4F3086DB" w14:textId="77777777" w:rsidR="009C3E3C" w:rsidRPr="005C5E00" w:rsidRDefault="009C3E3C" w:rsidP="009C3E3C">
      <w:pPr>
        <w:pStyle w:val="Listaszerbekezds"/>
        <w:numPr>
          <w:ilvl w:val="0"/>
          <w:numId w:val="68"/>
        </w:numPr>
        <w:tabs>
          <w:tab w:val="left" w:pos="180"/>
        </w:tabs>
        <w:contextualSpacing/>
        <w:jc w:val="both"/>
        <w:rPr>
          <w:bCs/>
          <w:iCs/>
          <w:sz w:val="22"/>
          <w:szCs w:val="22"/>
        </w:rPr>
      </w:pPr>
      <w:r w:rsidRPr="005C5E00">
        <w:rPr>
          <w:sz w:val="22"/>
          <w:szCs w:val="22"/>
        </w:rPr>
        <w:t xml:space="preserve">A </w:t>
      </w:r>
      <w:r w:rsidRPr="005C5E00">
        <w:rPr>
          <w:bCs/>
          <w:iCs/>
          <w:sz w:val="22"/>
          <w:szCs w:val="22"/>
        </w:rPr>
        <w:t xml:space="preserve">Nemzetiségi </w:t>
      </w:r>
      <w:r w:rsidRPr="005C5E00">
        <w:rPr>
          <w:sz w:val="22"/>
          <w:szCs w:val="22"/>
        </w:rPr>
        <w:t xml:space="preserve">Önkormányzatnak nincs hitele és nyújtott kölcsön állománya. </w:t>
      </w:r>
    </w:p>
    <w:p w14:paraId="13B2568E" w14:textId="77777777" w:rsidR="009C3E3C" w:rsidRPr="005C5E00" w:rsidRDefault="009C3E3C" w:rsidP="009C3E3C">
      <w:pPr>
        <w:jc w:val="both"/>
        <w:rPr>
          <w:color w:val="FF0000"/>
          <w:sz w:val="22"/>
          <w:szCs w:val="22"/>
        </w:rPr>
      </w:pPr>
    </w:p>
    <w:p w14:paraId="3BAF34A4" w14:textId="77777777" w:rsidR="009C3E3C" w:rsidRPr="005C5E00" w:rsidRDefault="009C3E3C" w:rsidP="009C3E3C">
      <w:pPr>
        <w:pStyle w:val="Listaszerbekezds"/>
        <w:numPr>
          <w:ilvl w:val="0"/>
          <w:numId w:val="68"/>
        </w:numPr>
        <w:contextualSpacing/>
        <w:jc w:val="both"/>
        <w:rPr>
          <w:sz w:val="22"/>
          <w:szCs w:val="22"/>
        </w:rPr>
      </w:pPr>
      <w:r w:rsidRPr="005C5E00">
        <w:rPr>
          <w:sz w:val="22"/>
          <w:szCs w:val="22"/>
        </w:rPr>
        <w:t>A Képviselő-testület a Nemzetiségi Önkormányzat</w:t>
      </w:r>
    </w:p>
    <w:p w14:paraId="4B83541D" w14:textId="77777777" w:rsidR="009C3E3C" w:rsidRPr="005C5E00" w:rsidRDefault="009C3E3C" w:rsidP="009C3E3C">
      <w:pPr>
        <w:jc w:val="both"/>
        <w:rPr>
          <w:sz w:val="22"/>
          <w:szCs w:val="22"/>
        </w:rPr>
      </w:pPr>
    </w:p>
    <w:p w14:paraId="083EC2E4"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vagyonkimutatását a könyvviteli mérlegben szereplő adatok alapján; az eszközök értékvesztésének alakulását; a pénzeszközök változásának bemutatását a 4. mellékletben,</w:t>
      </w:r>
    </w:p>
    <w:p w14:paraId="6AC75CF2"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maradványkimutatását az 5. mellékletben,</w:t>
      </w:r>
    </w:p>
    <w:p w14:paraId="7D45B1FC"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75CA1D56"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 xml:space="preserve">az </w:t>
      </w:r>
      <w:r w:rsidRPr="005C5E00">
        <w:rPr>
          <w:bCs/>
          <w:sz w:val="22"/>
          <w:szCs w:val="22"/>
        </w:rPr>
        <w:t xml:space="preserve">adósságot keletkeztető fejlesztési céljait a </w:t>
      </w:r>
      <w:r w:rsidRPr="005C5E00">
        <w:rPr>
          <w:sz w:val="22"/>
          <w:szCs w:val="22"/>
        </w:rPr>
        <w:t>7. mellékletben,</w:t>
      </w:r>
    </w:p>
    <w:p w14:paraId="65D451C5"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az eredménykimutatását a 8. mellékletben,</w:t>
      </w:r>
    </w:p>
    <w:p w14:paraId="1D51D134"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 vagyonleltárát a 10. mellékletben,</w:t>
      </w:r>
    </w:p>
    <w:p w14:paraId="66D37B2D"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lastRenderedPageBreak/>
        <w:t>a 2023. évet követő három év tervezett bevételi előirányzatainak és kiadási előirányzatainak keretszámait a 9. mellékletben</w:t>
      </w:r>
    </w:p>
    <w:p w14:paraId="5A294B88" w14:textId="77777777" w:rsidR="009C3E3C" w:rsidRPr="005C5E00" w:rsidRDefault="009C3E3C" w:rsidP="009C3E3C">
      <w:pPr>
        <w:pStyle w:val="Listaszerbekezds"/>
        <w:numPr>
          <w:ilvl w:val="0"/>
          <w:numId w:val="67"/>
        </w:numPr>
        <w:contextualSpacing/>
        <w:jc w:val="both"/>
        <w:rPr>
          <w:sz w:val="22"/>
          <w:szCs w:val="22"/>
        </w:rPr>
      </w:pPr>
      <w:r w:rsidRPr="005C5E00">
        <w:rPr>
          <w:sz w:val="22"/>
          <w:szCs w:val="22"/>
        </w:rPr>
        <w:t>az immateriális javak, tárgyi eszközök, koncesszióba, vagyonkezelésbe adott eszközök állományának alakulását a 11. mellékletben</w:t>
      </w:r>
    </w:p>
    <w:p w14:paraId="7D43869B" w14:textId="77777777" w:rsidR="009C3E3C" w:rsidRPr="005C5E00" w:rsidRDefault="009C3E3C" w:rsidP="009C3E3C">
      <w:pPr>
        <w:pStyle w:val="Listaszerbekezds"/>
        <w:numPr>
          <w:ilvl w:val="0"/>
          <w:numId w:val="67"/>
        </w:numPr>
        <w:spacing w:after="160" w:line="259" w:lineRule="auto"/>
        <w:contextualSpacing/>
        <w:jc w:val="both"/>
        <w:rPr>
          <w:sz w:val="22"/>
          <w:szCs w:val="22"/>
        </w:rPr>
      </w:pPr>
      <w:r w:rsidRPr="005C5E00">
        <w:rPr>
          <w:sz w:val="22"/>
          <w:szCs w:val="22"/>
        </w:rPr>
        <w:t>a támogatással megvalósuló tervezett programjait, projektjeit, illetve ilyen projektekhez történő hozzájárulásait a 12. mellékletben</w:t>
      </w:r>
    </w:p>
    <w:p w14:paraId="228FDF39" w14:textId="77777777" w:rsidR="009C3E3C" w:rsidRPr="005C5E00" w:rsidRDefault="009C3E3C" w:rsidP="009C3E3C">
      <w:pPr>
        <w:ind w:left="420"/>
        <w:jc w:val="both"/>
        <w:rPr>
          <w:sz w:val="22"/>
          <w:szCs w:val="22"/>
        </w:rPr>
      </w:pPr>
    </w:p>
    <w:p w14:paraId="04734B61" w14:textId="77777777" w:rsidR="009C3E3C" w:rsidRPr="005C5E00" w:rsidRDefault="009C3E3C" w:rsidP="009C3E3C">
      <w:pPr>
        <w:ind w:left="420"/>
        <w:jc w:val="both"/>
        <w:rPr>
          <w:sz w:val="22"/>
          <w:szCs w:val="22"/>
        </w:rPr>
      </w:pPr>
      <w:r w:rsidRPr="005C5E00">
        <w:rPr>
          <w:sz w:val="22"/>
          <w:szCs w:val="22"/>
        </w:rPr>
        <w:t>foglaltaknak megfelelően fogadja el.</w:t>
      </w:r>
    </w:p>
    <w:p w14:paraId="561F6828" w14:textId="77777777" w:rsidR="009C3E3C" w:rsidRPr="005C5E00" w:rsidRDefault="009C3E3C" w:rsidP="009C3E3C">
      <w:pPr>
        <w:jc w:val="both"/>
        <w:rPr>
          <w:sz w:val="22"/>
          <w:szCs w:val="22"/>
        </w:rPr>
      </w:pPr>
    </w:p>
    <w:p w14:paraId="0DEBAEE9" w14:textId="77777777" w:rsidR="009C3E3C" w:rsidRPr="005C5E00" w:rsidRDefault="009C3E3C" w:rsidP="009C3E3C">
      <w:pPr>
        <w:rPr>
          <w:sz w:val="22"/>
          <w:szCs w:val="22"/>
        </w:rPr>
      </w:pPr>
      <w:r w:rsidRPr="005C5E00">
        <w:rPr>
          <w:b/>
          <w:bCs/>
          <w:sz w:val="22"/>
          <w:szCs w:val="22"/>
          <w:u w:val="single"/>
        </w:rPr>
        <w:t>Felelős:</w:t>
      </w:r>
      <w:r w:rsidRPr="005C5E00">
        <w:rPr>
          <w:sz w:val="22"/>
          <w:szCs w:val="22"/>
        </w:rPr>
        <w:tab/>
        <w:t>a testület elnöke</w:t>
      </w:r>
    </w:p>
    <w:p w14:paraId="25A1D519" w14:textId="77777777" w:rsidR="009C3E3C" w:rsidRPr="005C5E00" w:rsidRDefault="009C3E3C" w:rsidP="009C3E3C">
      <w:pPr>
        <w:rPr>
          <w:sz w:val="22"/>
          <w:szCs w:val="22"/>
        </w:rPr>
      </w:pPr>
      <w:r w:rsidRPr="005C5E00">
        <w:rPr>
          <w:b/>
          <w:bCs/>
          <w:sz w:val="22"/>
          <w:szCs w:val="22"/>
          <w:u w:val="single"/>
        </w:rPr>
        <w:t>Határidő:</w:t>
      </w:r>
      <w:r w:rsidRPr="005C5E00">
        <w:rPr>
          <w:sz w:val="22"/>
          <w:szCs w:val="22"/>
        </w:rPr>
        <w:t xml:space="preserve">   </w:t>
      </w:r>
      <w:r w:rsidRPr="005C5E00">
        <w:rPr>
          <w:sz w:val="22"/>
          <w:szCs w:val="22"/>
        </w:rPr>
        <w:tab/>
        <w:t>azonnal</w:t>
      </w:r>
    </w:p>
    <w:p w14:paraId="77A58257" w14:textId="77777777" w:rsidR="009C3E3C" w:rsidRPr="005C5E00" w:rsidRDefault="009C3E3C" w:rsidP="0076390E">
      <w:pPr>
        <w:jc w:val="both"/>
        <w:rPr>
          <w:i/>
          <w:sz w:val="22"/>
          <w:szCs w:val="22"/>
        </w:rPr>
      </w:pPr>
    </w:p>
    <w:p w14:paraId="037B7F5C" w14:textId="719837E7" w:rsidR="0076390E" w:rsidRPr="005C5E00" w:rsidRDefault="0076390E" w:rsidP="0076390E">
      <w:pPr>
        <w:jc w:val="both"/>
        <w:rPr>
          <w:i/>
          <w:sz w:val="22"/>
          <w:szCs w:val="22"/>
        </w:rPr>
      </w:pPr>
      <w:r w:rsidRPr="005C5E00">
        <w:rPr>
          <w:i/>
          <w:sz w:val="22"/>
          <w:szCs w:val="22"/>
        </w:rPr>
        <w:t>Mellékletek a jegyzőkönyvhöz csatolva.</w:t>
      </w:r>
    </w:p>
    <w:p w14:paraId="4566CEA8" w14:textId="77777777" w:rsidR="003B601E" w:rsidRDefault="003B601E" w:rsidP="0076390E">
      <w:pPr>
        <w:rPr>
          <w:sz w:val="22"/>
          <w:szCs w:val="22"/>
        </w:rPr>
      </w:pPr>
    </w:p>
    <w:p w14:paraId="1BF2FDF9" w14:textId="77777777" w:rsidR="00D52DC9" w:rsidRDefault="00D52DC9" w:rsidP="0076390E">
      <w:pPr>
        <w:rPr>
          <w:sz w:val="22"/>
          <w:szCs w:val="22"/>
        </w:rPr>
      </w:pPr>
    </w:p>
    <w:p w14:paraId="43C38D12" w14:textId="77777777" w:rsidR="00233139" w:rsidRPr="00D80B80" w:rsidRDefault="00233139" w:rsidP="00233139">
      <w:pPr>
        <w:pBdr>
          <w:bottom w:val="single" w:sz="6" w:space="1" w:color="auto"/>
        </w:pBdr>
        <w:jc w:val="both"/>
        <w:rPr>
          <w:sz w:val="22"/>
          <w:szCs w:val="22"/>
          <w:highlight w:val="yellow"/>
        </w:rPr>
      </w:pPr>
    </w:p>
    <w:p w14:paraId="695AB717" w14:textId="77777777" w:rsidR="00127EC8" w:rsidRDefault="00127EC8" w:rsidP="0076390E">
      <w:pPr>
        <w:rPr>
          <w:sz w:val="22"/>
          <w:szCs w:val="22"/>
        </w:rPr>
      </w:pPr>
    </w:p>
    <w:p w14:paraId="2AB875F7" w14:textId="77777777" w:rsidR="005C5E00" w:rsidRDefault="005C5E00" w:rsidP="0076390E">
      <w:pPr>
        <w:rPr>
          <w:sz w:val="22"/>
          <w:szCs w:val="22"/>
        </w:rPr>
      </w:pPr>
    </w:p>
    <w:p w14:paraId="66544371" w14:textId="77777777" w:rsidR="005C5E00" w:rsidRDefault="005C5E00" w:rsidP="0076390E">
      <w:pPr>
        <w:rPr>
          <w:sz w:val="22"/>
          <w:szCs w:val="22"/>
        </w:rPr>
      </w:pPr>
    </w:p>
    <w:p w14:paraId="3AD9B219" w14:textId="77777777" w:rsidR="00554488" w:rsidRDefault="00554488" w:rsidP="0076390E">
      <w:pPr>
        <w:rPr>
          <w:sz w:val="22"/>
          <w:szCs w:val="22"/>
        </w:rPr>
      </w:pPr>
    </w:p>
    <w:p w14:paraId="2D44DFEA" w14:textId="77777777" w:rsidR="005F298A" w:rsidRPr="005C5E00" w:rsidRDefault="005F298A" w:rsidP="005F298A">
      <w:pPr>
        <w:pStyle w:val="Listaszerbekezds"/>
        <w:numPr>
          <w:ilvl w:val="0"/>
          <w:numId w:val="75"/>
        </w:numPr>
        <w:jc w:val="center"/>
        <w:rPr>
          <w:b/>
          <w:bCs/>
          <w:sz w:val="22"/>
          <w:szCs w:val="22"/>
        </w:rPr>
      </w:pPr>
      <w:r w:rsidRPr="005C5E00">
        <w:rPr>
          <w:b/>
          <w:bCs/>
          <w:sz w:val="22"/>
          <w:szCs w:val="22"/>
        </w:rPr>
        <w:t>napirend</w:t>
      </w:r>
    </w:p>
    <w:p w14:paraId="464EDABD" w14:textId="77777777" w:rsidR="005F298A" w:rsidRPr="005C5E00" w:rsidRDefault="005F298A" w:rsidP="005F298A">
      <w:pPr>
        <w:ind w:left="360"/>
        <w:rPr>
          <w:b/>
          <w:bCs/>
          <w:sz w:val="22"/>
          <w:szCs w:val="22"/>
        </w:rPr>
      </w:pPr>
    </w:p>
    <w:p w14:paraId="177A5249" w14:textId="686BC11F" w:rsidR="005C5E00" w:rsidRDefault="005F298A" w:rsidP="005F298A">
      <w:pPr>
        <w:jc w:val="center"/>
        <w:rPr>
          <w:b/>
          <w:bCs/>
          <w:sz w:val="22"/>
          <w:szCs w:val="22"/>
        </w:rPr>
      </w:pPr>
      <w:r w:rsidRPr="005F298A">
        <w:rPr>
          <w:b/>
          <w:bCs/>
          <w:sz w:val="22"/>
          <w:szCs w:val="22"/>
        </w:rPr>
        <w:t>A 2024. ÉVI VÁLASZTÁSI FELADATOK MEGTÁRGYALÁSA</w:t>
      </w:r>
    </w:p>
    <w:p w14:paraId="070F4D2C" w14:textId="77777777" w:rsidR="00817D76" w:rsidRDefault="00817D76" w:rsidP="005F298A">
      <w:pPr>
        <w:jc w:val="center"/>
        <w:rPr>
          <w:b/>
          <w:bCs/>
          <w:sz w:val="22"/>
          <w:szCs w:val="22"/>
        </w:rPr>
      </w:pPr>
    </w:p>
    <w:p w14:paraId="7208B92D" w14:textId="1393275A" w:rsidR="00817D76" w:rsidRPr="00F00525" w:rsidRDefault="00817D76" w:rsidP="00817D76">
      <w:pPr>
        <w:jc w:val="both"/>
        <w:rPr>
          <w:sz w:val="22"/>
          <w:szCs w:val="22"/>
        </w:rPr>
      </w:pPr>
      <w:r w:rsidRPr="00F75646">
        <w:rPr>
          <w:b/>
          <w:bCs/>
          <w:sz w:val="22"/>
          <w:szCs w:val="22"/>
        </w:rPr>
        <w:t>Györk Ernőné a testület elnöke</w:t>
      </w:r>
      <w:r w:rsidRPr="00F75646">
        <w:rPr>
          <w:sz w:val="22"/>
          <w:szCs w:val="22"/>
        </w:rPr>
        <w:t xml:space="preserve"> </w:t>
      </w:r>
      <w:r w:rsidRPr="0066586E">
        <w:rPr>
          <w:sz w:val="22"/>
        </w:rPr>
        <w:t xml:space="preserve">elmondta, hogy </w:t>
      </w:r>
      <w:r>
        <w:rPr>
          <w:sz w:val="22"/>
        </w:rPr>
        <w:t>2024. június 9. napján</w:t>
      </w:r>
      <w:r w:rsidR="00F00525">
        <w:rPr>
          <w:sz w:val="22"/>
        </w:rPr>
        <w:t xml:space="preserve"> </w:t>
      </w:r>
      <w:r w:rsidR="00F00525" w:rsidRPr="00F00525">
        <w:rPr>
          <w:sz w:val="22"/>
          <w:szCs w:val="22"/>
        </w:rPr>
        <w:t>megrendezésre kerül a nemzetiségi önkormányzati képviselők 2024. évi választása</w:t>
      </w:r>
      <w:r w:rsidR="00F00525">
        <w:rPr>
          <w:sz w:val="22"/>
          <w:szCs w:val="22"/>
        </w:rPr>
        <w:t>, amelynek teendőivel kapcsolatban 2024. május 2. napján választást előkészítő fórumot tartanak.</w:t>
      </w:r>
      <w:r w:rsidR="00752F35">
        <w:rPr>
          <w:sz w:val="22"/>
          <w:szCs w:val="22"/>
        </w:rPr>
        <w:t xml:space="preserve"> Az összejövetel megvalósulásának költségeire 5</w:t>
      </w:r>
      <w:r>
        <w:rPr>
          <w:sz w:val="22"/>
        </w:rPr>
        <w:t xml:space="preserve">0.000 </w:t>
      </w:r>
      <w:r w:rsidRPr="00431B49">
        <w:rPr>
          <w:sz w:val="22"/>
          <w:szCs w:val="22"/>
        </w:rPr>
        <w:t xml:space="preserve">,- </w:t>
      </w:r>
      <w:r>
        <w:rPr>
          <w:sz w:val="22"/>
          <w:szCs w:val="22"/>
        </w:rPr>
        <w:t>Ft</w:t>
      </w:r>
      <w:r w:rsidRPr="00431B49">
        <w:rPr>
          <w:sz w:val="22"/>
          <w:szCs w:val="22"/>
        </w:rPr>
        <w:t xml:space="preserve"> összeg biztosítását javasolja a testületnek akként, hogy az összeg előlegként kerüljön kifizetésre.</w:t>
      </w:r>
    </w:p>
    <w:p w14:paraId="53B4FB0B" w14:textId="77777777" w:rsidR="00817D76" w:rsidRDefault="00817D76" w:rsidP="00817D76">
      <w:pPr>
        <w:jc w:val="both"/>
        <w:rPr>
          <w:sz w:val="22"/>
        </w:rPr>
      </w:pPr>
    </w:p>
    <w:p w14:paraId="610FAD09" w14:textId="77777777" w:rsidR="00817D76" w:rsidRDefault="00817D76" w:rsidP="00817D76">
      <w:pPr>
        <w:jc w:val="both"/>
        <w:rPr>
          <w:sz w:val="22"/>
        </w:rPr>
      </w:pPr>
      <w:r>
        <w:rPr>
          <w:sz w:val="22"/>
        </w:rPr>
        <w:t>A testület elnöke h</w:t>
      </w:r>
      <w:r w:rsidRPr="007C6754">
        <w:rPr>
          <w:sz w:val="22"/>
        </w:rPr>
        <w:t>atározati javaslatként az alábbiakat fogalmazta meg:</w:t>
      </w:r>
    </w:p>
    <w:p w14:paraId="316E1C85" w14:textId="77777777" w:rsidR="00817D76" w:rsidRDefault="00817D76" w:rsidP="00817D76">
      <w:pPr>
        <w:jc w:val="both"/>
        <w:rPr>
          <w:sz w:val="22"/>
        </w:rPr>
      </w:pPr>
    </w:p>
    <w:p w14:paraId="6848E385" w14:textId="77777777" w:rsidR="00817D76" w:rsidRDefault="00817D76" w:rsidP="00817D76">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4F4D50EA" w14:textId="79B2353D" w:rsidR="00817D76" w:rsidRPr="00910737" w:rsidRDefault="00752F35" w:rsidP="00817D76">
      <w:pPr>
        <w:numPr>
          <w:ilvl w:val="0"/>
          <w:numId w:val="32"/>
        </w:numPr>
        <w:jc w:val="both"/>
        <w:rPr>
          <w:bCs/>
          <w:sz w:val="22"/>
          <w:szCs w:val="22"/>
        </w:rPr>
      </w:pPr>
      <w:r>
        <w:rPr>
          <w:bCs/>
          <w:sz w:val="22"/>
          <w:szCs w:val="22"/>
        </w:rPr>
        <w:t>5</w:t>
      </w:r>
      <w:r w:rsidR="00817D76" w:rsidRPr="003D2533">
        <w:rPr>
          <w:bCs/>
          <w:sz w:val="22"/>
          <w:szCs w:val="22"/>
        </w:rPr>
        <w:t>0.000,- Ft összeget biztosít a 202</w:t>
      </w:r>
      <w:r>
        <w:rPr>
          <w:bCs/>
          <w:sz w:val="22"/>
          <w:szCs w:val="22"/>
        </w:rPr>
        <w:t>4</w:t>
      </w:r>
      <w:r w:rsidR="00817D76" w:rsidRPr="003D2533">
        <w:rPr>
          <w:bCs/>
          <w:sz w:val="22"/>
          <w:szCs w:val="22"/>
        </w:rPr>
        <w:t xml:space="preserve">. </w:t>
      </w:r>
      <w:r w:rsidR="00817D76">
        <w:rPr>
          <w:bCs/>
          <w:sz w:val="22"/>
          <w:szCs w:val="22"/>
        </w:rPr>
        <w:t>május 2. napján</w:t>
      </w:r>
      <w:r>
        <w:rPr>
          <w:bCs/>
          <w:sz w:val="22"/>
          <w:szCs w:val="22"/>
        </w:rPr>
        <w:t>,</w:t>
      </w:r>
      <w:r w:rsidR="00817D76">
        <w:rPr>
          <w:bCs/>
          <w:sz w:val="22"/>
          <w:szCs w:val="22"/>
        </w:rPr>
        <w:t xml:space="preserve"> </w:t>
      </w:r>
      <w:r w:rsidRPr="00F00525">
        <w:rPr>
          <w:sz w:val="22"/>
          <w:szCs w:val="22"/>
        </w:rPr>
        <w:t>a nemzetiségi önkormányzati képviselők 2024. évi választás</w:t>
      </w:r>
      <w:r>
        <w:rPr>
          <w:sz w:val="22"/>
          <w:szCs w:val="22"/>
        </w:rPr>
        <w:t xml:space="preserve">ával kapcsolatosan </w:t>
      </w:r>
      <w:r w:rsidR="00817D76">
        <w:rPr>
          <w:bCs/>
          <w:sz w:val="22"/>
          <w:szCs w:val="22"/>
        </w:rPr>
        <w:t>megrendezésre kerülő, vacsorával egybekötött</w:t>
      </w:r>
      <w:r>
        <w:rPr>
          <w:bCs/>
          <w:sz w:val="22"/>
          <w:szCs w:val="22"/>
        </w:rPr>
        <w:t xml:space="preserve"> választást előkészítő fórum</w:t>
      </w:r>
      <w:r w:rsidR="00817D76">
        <w:rPr>
          <w:bCs/>
          <w:sz w:val="22"/>
          <w:szCs w:val="22"/>
        </w:rPr>
        <w:t xml:space="preserve"> </w:t>
      </w:r>
      <w:r>
        <w:rPr>
          <w:bCs/>
          <w:sz w:val="22"/>
          <w:szCs w:val="22"/>
        </w:rPr>
        <w:t>megvalósulásának</w:t>
      </w:r>
      <w:r w:rsidR="00817D76">
        <w:rPr>
          <w:bCs/>
          <w:sz w:val="22"/>
          <w:szCs w:val="22"/>
        </w:rPr>
        <w:t xml:space="preserve"> költségeire. </w:t>
      </w:r>
    </w:p>
    <w:p w14:paraId="6425F48D" w14:textId="64C9AFAF" w:rsidR="00817D76" w:rsidRPr="00DB3418" w:rsidRDefault="00817D76" w:rsidP="00817D76">
      <w:pPr>
        <w:numPr>
          <w:ilvl w:val="0"/>
          <w:numId w:val="32"/>
        </w:numPr>
        <w:jc w:val="both"/>
        <w:rPr>
          <w:bCs/>
          <w:sz w:val="22"/>
          <w:szCs w:val="22"/>
        </w:rPr>
      </w:pPr>
      <w:r w:rsidRPr="00910737">
        <w:rPr>
          <w:bCs/>
          <w:sz w:val="22"/>
          <w:szCs w:val="22"/>
        </w:rPr>
        <w:t>az 1. pontban meghatározott összeget a 202</w:t>
      </w:r>
      <w:r w:rsidR="00752F35">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1F23B35F" w14:textId="4955442C" w:rsidR="00817D76" w:rsidRPr="00DB3418" w:rsidRDefault="00817D76" w:rsidP="00817D76">
      <w:pPr>
        <w:numPr>
          <w:ilvl w:val="0"/>
          <w:numId w:val="32"/>
        </w:numPr>
        <w:jc w:val="both"/>
        <w:rPr>
          <w:bCs/>
          <w:sz w:val="22"/>
          <w:szCs w:val="22"/>
        </w:rPr>
      </w:pPr>
      <w:r w:rsidRPr="00DB3418">
        <w:rPr>
          <w:sz w:val="22"/>
          <w:szCs w:val="22"/>
        </w:rPr>
        <w:t>felkéri a Polgármesteri Hivatal Pénzügyi Osztályát, hogy a</w:t>
      </w:r>
      <w:r>
        <w:rPr>
          <w:sz w:val="22"/>
          <w:szCs w:val="22"/>
        </w:rPr>
        <w:t xml:space="preserve"> </w:t>
      </w:r>
      <w:r w:rsidR="00EA0892">
        <w:rPr>
          <w:sz w:val="22"/>
          <w:szCs w:val="22"/>
        </w:rPr>
        <w:t>5</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37A4F770" w14:textId="77777777" w:rsidR="00817D76" w:rsidRPr="00352CD1" w:rsidRDefault="00817D76" w:rsidP="00817D76">
      <w:pPr>
        <w:jc w:val="both"/>
        <w:rPr>
          <w:rFonts w:eastAsia="Calibri"/>
          <w:sz w:val="22"/>
          <w:szCs w:val="22"/>
          <w:lang w:eastAsia="en-US"/>
        </w:rPr>
      </w:pPr>
    </w:p>
    <w:p w14:paraId="4EB558CE" w14:textId="77777777" w:rsidR="00817D76" w:rsidRPr="00352CD1" w:rsidRDefault="00817D76" w:rsidP="00817D76">
      <w:pPr>
        <w:jc w:val="both"/>
        <w:rPr>
          <w:sz w:val="22"/>
          <w:szCs w:val="22"/>
        </w:rPr>
      </w:pPr>
      <w:r w:rsidRPr="00352CD1">
        <w:rPr>
          <w:b/>
          <w:sz w:val="22"/>
          <w:szCs w:val="22"/>
          <w:u w:val="single"/>
        </w:rPr>
        <w:t>Felelős:</w:t>
      </w:r>
      <w:r w:rsidRPr="00352CD1">
        <w:rPr>
          <w:sz w:val="22"/>
          <w:szCs w:val="22"/>
        </w:rPr>
        <w:tab/>
        <w:t>a testület elnöke</w:t>
      </w:r>
    </w:p>
    <w:p w14:paraId="1E1CBDDD" w14:textId="77777777" w:rsidR="00817D76" w:rsidRPr="00352CD1" w:rsidRDefault="00817D76" w:rsidP="00817D76">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4FAC97C2" w14:textId="77777777" w:rsidR="00817D76" w:rsidRPr="00F623CA" w:rsidRDefault="00817D76" w:rsidP="00817D76">
      <w:pPr>
        <w:jc w:val="both"/>
        <w:rPr>
          <w:bCs/>
          <w:sz w:val="22"/>
          <w:szCs w:val="22"/>
        </w:rPr>
      </w:pPr>
    </w:p>
    <w:p w14:paraId="2B46CA77" w14:textId="77777777" w:rsidR="00817D76" w:rsidRPr="00FD1131" w:rsidRDefault="00817D76" w:rsidP="00817D76">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megfogalmazottakat és 4 „igen” szavazattal az alábbi határozatot hozta:</w:t>
      </w:r>
    </w:p>
    <w:p w14:paraId="55D1FAAA" w14:textId="77777777" w:rsidR="00817D76" w:rsidRDefault="00817D76" w:rsidP="00817D76">
      <w:pPr>
        <w:ind w:right="150"/>
        <w:jc w:val="both"/>
        <w:rPr>
          <w:b/>
          <w:sz w:val="22"/>
          <w:szCs w:val="22"/>
          <w:u w:val="single"/>
        </w:rPr>
      </w:pPr>
    </w:p>
    <w:p w14:paraId="31E2DFBA" w14:textId="77777777" w:rsidR="00B96950" w:rsidRDefault="00B96950" w:rsidP="00817D76">
      <w:pPr>
        <w:ind w:right="150"/>
        <w:jc w:val="both"/>
        <w:rPr>
          <w:b/>
          <w:sz w:val="22"/>
          <w:szCs w:val="22"/>
          <w:u w:val="single"/>
        </w:rPr>
      </w:pPr>
    </w:p>
    <w:p w14:paraId="738A37E0" w14:textId="387576B7" w:rsidR="00817D76" w:rsidRPr="00FD1131" w:rsidRDefault="00817D76" w:rsidP="00817D76">
      <w:pPr>
        <w:ind w:right="150"/>
        <w:jc w:val="both"/>
        <w:rPr>
          <w:b/>
          <w:sz w:val="22"/>
          <w:szCs w:val="22"/>
          <w:u w:val="single"/>
        </w:rPr>
      </w:pPr>
      <w:r>
        <w:rPr>
          <w:b/>
          <w:sz w:val="22"/>
          <w:szCs w:val="22"/>
          <w:u w:val="single"/>
        </w:rPr>
        <w:t>1</w:t>
      </w:r>
      <w:r w:rsidR="00554488">
        <w:rPr>
          <w:b/>
          <w:sz w:val="22"/>
          <w:szCs w:val="22"/>
          <w:u w:val="single"/>
        </w:rPr>
        <w:t>7</w:t>
      </w:r>
      <w:r w:rsidRPr="00FD1131">
        <w:rPr>
          <w:b/>
          <w:sz w:val="22"/>
          <w:szCs w:val="22"/>
          <w:u w:val="single"/>
        </w:rPr>
        <w:t>/202</w:t>
      </w:r>
      <w:r w:rsidR="00CF6483">
        <w:rPr>
          <w:b/>
          <w:sz w:val="22"/>
          <w:szCs w:val="22"/>
          <w:u w:val="single"/>
        </w:rPr>
        <w:t>4</w:t>
      </w:r>
      <w:r w:rsidRPr="00FD1131">
        <w:rPr>
          <w:b/>
          <w:sz w:val="22"/>
          <w:szCs w:val="22"/>
          <w:u w:val="single"/>
        </w:rPr>
        <w:t>. sz. Szlovák Nemzetiségi Önk. határozat</w:t>
      </w:r>
    </w:p>
    <w:p w14:paraId="188E90B3" w14:textId="77777777" w:rsidR="00817D76" w:rsidRDefault="00817D76" w:rsidP="00817D76">
      <w:pPr>
        <w:ind w:right="150"/>
        <w:jc w:val="both"/>
        <w:rPr>
          <w:b/>
          <w:sz w:val="22"/>
          <w:szCs w:val="22"/>
          <w:u w:val="single"/>
        </w:rPr>
      </w:pPr>
    </w:p>
    <w:p w14:paraId="3051F47A" w14:textId="77777777" w:rsidR="00817D76" w:rsidRPr="00FD1131" w:rsidRDefault="00817D76" w:rsidP="00817D76">
      <w:pPr>
        <w:ind w:right="150"/>
        <w:jc w:val="both"/>
        <w:rPr>
          <w:b/>
          <w:sz w:val="22"/>
          <w:szCs w:val="22"/>
          <w:u w:val="single"/>
        </w:rPr>
      </w:pPr>
    </w:p>
    <w:p w14:paraId="531CB0CE" w14:textId="77777777" w:rsidR="00817D76" w:rsidRDefault="00817D76" w:rsidP="00817D76">
      <w:pPr>
        <w:ind w:right="150"/>
        <w:jc w:val="center"/>
        <w:rPr>
          <w:b/>
          <w:sz w:val="22"/>
          <w:szCs w:val="22"/>
        </w:rPr>
      </w:pPr>
      <w:r w:rsidRPr="00F623CA">
        <w:rPr>
          <w:b/>
          <w:sz w:val="22"/>
          <w:szCs w:val="22"/>
        </w:rPr>
        <w:t>H A T Á R O Z A T</w:t>
      </w:r>
    </w:p>
    <w:p w14:paraId="0EB7A96D" w14:textId="77777777" w:rsidR="00817D76" w:rsidRPr="00387FEC" w:rsidRDefault="00817D76" w:rsidP="00817D76">
      <w:pPr>
        <w:jc w:val="both"/>
        <w:rPr>
          <w:sz w:val="22"/>
        </w:rPr>
      </w:pPr>
    </w:p>
    <w:p w14:paraId="36EB853A" w14:textId="77777777" w:rsidR="00817D76" w:rsidRDefault="00817D76" w:rsidP="00817D76">
      <w:pPr>
        <w:jc w:val="center"/>
        <w:rPr>
          <w:sz w:val="22"/>
        </w:rPr>
      </w:pPr>
    </w:p>
    <w:p w14:paraId="435BA3DC" w14:textId="77777777" w:rsidR="002C5426" w:rsidRDefault="002C5426" w:rsidP="002C5426">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2DA9FAD3" w14:textId="77777777" w:rsidR="002C5426" w:rsidRPr="00910737" w:rsidRDefault="002C5426" w:rsidP="002C5426">
      <w:pPr>
        <w:numPr>
          <w:ilvl w:val="0"/>
          <w:numId w:val="80"/>
        </w:numPr>
        <w:jc w:val="both"/>
        <w:rPr>
          <w:bCs/>
          <w:sz w:val="22"/>
          <w:szCs w:val="22"/>
        </w:rPr>
      </w:pPr>
      <w:r>
        <w:rPr>
          <w:bCs/>
          <w:sz w:val="22"/>
          <w:szCs w:val="22"/>
        </w:rPr>
        <w:t>5</w:t>
      </w:r>
      <w:r w:rsidRPr="003D2533">
        <w:rPr>
          <w:bCs/>
          <w:sz w:val="22"/>
          <w:szCs w:val="22"/>
        </w:rPr>
        <w:t>0.000,- Ft összeget biztosít a 202</w:t>
      </w:r>
      <w:r>
        <w:rPr>
          <w:bCs/>
          <w:sz w:val="22"/>
          <w:szCs w:val="22"/>
        </w:rPr>
        <w:t>4</w:t>
      </w:r>
      <w:r w:rsidRPr="003D2533">
        <w:rPr>
          <w:bCs/>
          <w:sz w:val="22"/>
          <w:szCs w:val="22"/>
        </w:rPr>
        <w:t xml:space="preserve">. </w:t>
      </w:r>
      <w:r>
        <w:rPr>
          <w:bCs/>
          <w:sz w:val="22"/>
          <w:szCs w:val="22"/>
        </w:rPr>
        <w:t xml:space="preserve">május 2. napján, </w:t>
      </w:r>
      <w:r w:rsidRPr="00F00525">
        <w:rPr>
          <w:sz w:val="22"/>
          <w:szCs w:val="22"/>
        </w:rPr>
        <w:t>a nemzetiségi önkormányzati képviselők 2024. évi választás</w:t>
      </w:r>
      <w:r>
        <w:rPr>
          <w:sz w:val="22"/>
          <w:szCs w:val="22"/>
        </w:rPr>
        <w:t xml:space="preserve">ával kapcsolatosan </w:t>
      </w:r>
      <w:r>
        <w:rPr>
          <w:bCs/>
          <w:sz w:val="22"/>
          <w:szCs w:val="22"/>
        </w:rPr>
        <w:t xml:space="preserve">megrendezésre kerülő, vacsorával egybekötött választást előkészítő fórum megvalósulásának költségeire. </w:t>
      </w:r>
    </w:p>
    <w:p w14:paraId="6D084A90" w14:textId="77777777" w:rsidR="002C5426" w:rsidRPr="00DB3418" w:rsidRDefault="002C5426" w:rsidP="002C5426">
      <w:pPr>
        <w:numPr>
          <w:ilvl w:val="0"/>
          <w:numId w:val="80"/>
        </w:numPr>
        <w:jc w:val="both"/>
        <w:rPr>
          <w:bCs/>
          <w:sz w:val="22"/>
          <w:szCs w:val="22"/>
        </w:rPr>
      </w:pPr>
      <w:r w:rsidRPr="00910737">
        <w:rPr>
          <w:bCs/>
          <w:sz w:val="22"/>
          <w:szCs w:val="22"/>
        </w:rPr>
        <w:t>az 1. pontban meghatározott összeget a 202</w:t>
      </w:r>
      <w:r>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72217550" w14:textId="77777777" w:rsidR="002C5426" w:rsidRPr="00DB3418" w:rsidRDefault="002C5426" w:rsidP="002C5426">
      <w:pPr>
        <w:numPr>
          <w:ilvl w:val="0"/>
          <w:numId w:val="80"/>
        </w:numPr>
        <w:jc w:val="both"/>
        <w:rPr>
          <w:bCs/>
          <w:sz w:val="22"/>
          <w:szCs w:val="22"/>
        </w:rPr>
      </w:pPr>
      <w:r w:rsidRPr="00DB3418">
        <w:rPr>
          <w:sz w:val="22"/>
          <w:szCs w:val="22"/>
        </w:rPr>
        <w:lastRenderedPageBreak/>
        <w:t>felkéri a Polgármesteri Hivatal Pénzügyi Osztályát, hogy a</w:t>
      </w:r>
      <w:r>
        <w:rPr>
          <w:sz w:val="22"/>
          <w:szCs w:val="22"/>
        </w:rPr>
        <w:t xml:space="preserve"> 50</w:t>
      </w:r>
      <w:r w:rsidRPr="00F75646">
        <w:rPr>
          <w:sz w:val="22"/>
          <w:szCs w:val="22"/>
        </w:rPr>
        <w:t xml:space="preserve">.000,- forint előleg </w:t>
      </w:r>
      <w:r w:rsidRPr="00DB3418">
        <w:rPr>
          <w:sz w:val="22"/>
          <w:szCs w:val="22"/>
        </w:rPr>
        <w:t>készpénzben történő felvételét biztosítsa</w:t>
      </w:r>
      <w:r>
        <w:rPr>
          <w:sz w:val="22"/>
          <w:szCs w:val="22"/>
        </w:rPr>
        <w:t>.”</w:t>
      </w:r>
    </w:p>
    <w:p w14:paraId="089E79C6" w14:textId="77777777" w:rsidR="002C5426" w:rsidRPr="00352CD1" w:rsidRDefault="002C5426" w:rsidP="002C5426">
      <w:pPr>
        <w:jc w:val="both"/>
        <w:rPr>
          <w:rFonts w:eastAsia="Calibri"/>
          <w:sz w:val="22"/>
          <w:szCs w:val="22"/>
          <w:lang w:eastAsia="en-US"/>
        </w:rPr>
      </w:pPr>
    </w:p>
    <w:p w14:paraId="42B25036" w14:textId="77777777" w:rsidR="002C5426" w:rsidRPr="00352CD1" w:rsidRDefault="002C5426" w:rsidP="002C5426">
      <w:pPr>
        <w:jc w:val="both"/>
        <w:rPr>
          <w:sz w:val="22"/>
          <w:szCs w:val="22"/>
        </w:rPr>
      </w:pPr>
      <w:r w:rsidRPr="00352CD1">
        <w:rPr>
          <w:b/>
          <w:sz w:val="22"/>
          <w:szCs w:val="22"/>
          <w:u w:val="single"/>
        </w:rPr>
        <w:t>Felelős:</w:t>
      </w:r>
      <w:r w:rsidRPr="00352CD1">
        <w:rPr>
          <w:sz w:val="22"/>
          <w:szCs w:val="22"/>
        </w:rPr>
        <w:tab/>
        <w:t>a testület elnöke</w:t>
      </w:r>
    </w:p>
    <w:p w14:paraId="4DBBF2B2" w14:textId="77777777" w:rsidR="002C5426" w:rsidRPr="00352CD1" w:rsidRDefault="002C5426" w:rsidP="002C5426">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3E5A70A7" w14:textId="77777777" w:rsidR="002C5426" w:rsidRPr="00F623CA" w:rsidRDefault="002C5426" w:rsidP="002C5426">
      <w:pPr>
        <w:jc w:val="both"/>
        <w:rPr>
          <w:bCs/>
          <w:sz w:val="22"/>
          <w:szCs w:val="22"/>
        </w:rPr>
      </w:pPr>
    </w:p>
    <w:p w14:paraId="12455D12" w14:textId="77777777" w:rsidR="00817D76" w:rsidRDefault="00817D76" w:rsidP="00817D76">
      <w:pPr>
        <w:jc w:val="both"/>
        <w:rPr>
          <w:sz w:val="22"/>
          <w:szCs w:val="22"/>
        </w:rPr>
      </w:pPr>
    </w:p>
    <w:p w14:paraId="0A10316B" w14:textId="77777777" w:rsidR="00817D76" w:rsidRPr="00423D05" w:rsidRDefault="00817D76" w:rsidP="00817D76">
      <w:pPr>
        <w:pBdr>
          <w:bottom w:val="single" w:sz="6" w:space="1" w:color="auto"/>
        </w:pBdr>
        <w:jc w:val="both"/>
        <w:rPr>
          <w:sz w:val="22"/>
          <w:szCs w:val="22"/>
        </w:rPr>
      </w:pPr>
    </w:p>
    <w:p w14:paraId="2A4479FD" w14:textId="77777777" w:rsidR="00817D76" w:rsidRPr="00423D05" w:rsidRDefault="00817D76" w:rsidP="00817D76">
      <w:pPr>
        <w:jc w:val="both"/>
        <w:rPr>
          <w:sz w:val="22"/>
          <w:szCs w:val="22"/>
        </w:rPr>
      </w:pPr>
    </w:p>
    <w:p w14:paraId="63D850C8" w14:textId="77777777" w:rsidR="005F298A" w:rsidRDefault="005F298A" w:rsidP="005F298A">
      <w:pPr>
        <w:jc w:val="center"/>
        <w:rPr>
          <w:b/>
          <w:bCs/>
          <w:sz w:val="22"/>
          <w:szCs w:val="22"/>
        </w:rPr>
      </w:pPr>
    </w:p>
    <w:p w14:paraId="1FF14F15" w14:textId="77777777" w:rsidR="005F298A" w:rsidRDefault="005F298A" w:rsidP="005F298A">
      <w:pPr>
        <w:jc w:val="center"/>
        <w:rPr>
          <w:b/>
          <w:bCs/>
          <w:sz w:val="22"/>
          <w:szCs w:val="22"/>
        </w:rPr>
      </w:pPr>
    </w:p>
    <w:p w14:paraId="30D6F485" w14:textId="77777777" w:rsidR="00702979" w:rsidRDefault="00702979" w:rsidP="005F298A">
      <w:pPr>
        <w:jc w:val="center"/>
        <w:rPr>
          <w:b/>
          <w:bCs/>
          <w:sz w:val="22"/>
          <w:szCs w:val="22"/>
        </w:rPr>
      </w:pPr>
    </w:p>
    <w:p w14:paraId="41259BEA" w14:textId="77777777" w:rsidR="005F298A" w:rsidRPr="005C5E00" w:rsidRDefault="005F298A" w:rsidP="005F298A">
      <w:pPr>
        <w:pStyle w:val="Listaszerbekezds"/>
        <w:numPr>
          <w:ilvl w:val="0"/>
          <w:numId w:val="75"/>
        </w:numPr>
        <w:jc w:val="center"/>
        <w:rPr>
          <w:b/>
          <w:bCs/>
          <w:sz w:val="22"/>
          <w:szCs w:val="22"/>
        </w:rPr>
      </w:pPr>
      <w:r w:rsidRPr="005C5E00">
        <w:rPr>
          <w:b/>
          <w:bCs/>
          <w:sz w:val="22"/>
          <w:szCs w:val="22"/>
        </w:rPr>
        <w:t>napirend</w:t>
      </w:r>
    </w:p>
    <w:p w14:paraId="5ADB496E" w14:textId="77777777" w:rsidR="005F298A" w:rsidRPr="005C5E00" w:rsidRDefault="005F298A" w:rsidP="005F298A">
      <w:pPr>
        <w:ind w:left="360"/>
        <w:rPr>
          <w:b/>
          <w:bCs/>
          <w:sz w:val="22"/>
          <w:szCs w:val="22"/>
        </w:rPr>
      </w:pPr>
    </w:p>
    <w:p w14:paraId="04C73684" w14:textId="10711D06" w:rsidR="005F298A" w:rsidRDefault="005F298A" w:rsidP="005F298A">
      <w:pPr>
        <w:jc w:val="center"/>
        <w:rPr>
          <w:b/>
          <w:bCs/>
          <w:sz w:val="22"/>
          <w:szCs w:val="22"/>
        </w:rPr>
      </w:pPr>
      <w:r w:rsidRPr="005F298A">
        <w:rPr>
          <w:b/>
          <w:bCs/>
          <w:sz w:val="22"/>
          <w:szCs w:val="22"/>
        </w:rPr>
        <w:t>A RÉTESFESZTIVÁL FELADATAINAK MEGBESZÉLÉSE</w:t>
      </w:r>
    </w:p>
    <w:p w14:paraId="29F11FD5" w14:textId="77777777" w:rsidR="00702979" w:rsidRDefault="00702979" w:rsidP="005F298A">
      <w:pPr>
        <w:jc w:val="center"/>
        <w:rPr>
          <w:b/>
          <w:bCs/>
          <w:sz w:val="22"/>
          <w:szCs w:val="22"/>
        </w:rPr>
      </w:pPr>
    </w:p>
    <w:p w14:paraId="5F5219E8" w14:textId="4B3415D4" w:rsidR="00817D76" w:rsidRDefault="00817D76" w:rsidP="00817D76">
      <w:pPr>
        <w:jc w:val="both"/>
        <w:rPr>
          <w:sz w:val="22"/>
        </w:rPr>
      </w:pPr>
      <w:r w:rsidRPr="00F75646">
        <w:rPr>
          <w:b/>
          <w:bCs/>
          <w:sz w:val="22"/>
          <w:szCs w:val="22"/>
        </w:rPr>
        <w:t>Györk Ernőné a testület elnöke</w:t>
      </w:r>
      <w:r w:rsidRPr="00F75646">
        <w:rPr>
          <w:sz w:val="22"/>
          <w:szCs w:val="22"/>
        </w:rPr>
        <w:t xml:space="preserve"> </w:t>
      </w:r>
      <w:r w:rsidRPr="0066586E">
        <w:rPr>
          <w:sz w:val="22"/>
        </w:rPr>
        <w:t xml:space="preserve">elmondta, hogy </w:t>
      </w:r>
      <w:r w:rsidR="009D4F11">
        <w:rPr>
          <w:sz w:val="22"/>
        </w:rPr>
        <w:t>az idei évben is megrendezésre kerül a</w:t>
      </w:r>
      <w:r w:rsidR="00197C4C" w:rsidRPr="00197C4C">
        <w:rPr>
          <w:sz w:val="22"/>
        </w:rPr>
        <w:t xml:space="preserve"> </w:t>
      </w:r>
      <w:r w:rsidR="00197C4C">
        <w:rPr>
          <w:sz w:val="22"/>
        </w:rPr>
        <w:t>Városalapítók Napja, Országos Rétesfesztivál</w:t>
      </w:r>
      <w:r w:rsidR="002A6C92">
        <w:rPr>
          <w:sz w:val="22"/>
        </w:rPr>
        <w:t xml:space="preserve">, mely </w:t>
      </w:r>
      <w:r>
        <w:rPr>
          <w:sz w:val="22"/>
        </w:rPr>
        <w:t>kapcsán vacsorával egybekötött megbeszélés lesz 80 fő részvételével. A vacsorán hagyományos, tradicionális szlovák étel</w:t>
      </w:r>
      <w:r w:rsidR="002A6C92">
        <w:rPr>
          <w:sz w:val="22"/>
        </w:rPr>
        <w:t>ek</w:t>
      </w:r>
      <w:r>
        <w:rPr>
          <w:sz w:val="22"/>
        </w:rPr>
        <w:t xml:space="preserve"> kerül</w:t>
      </w:r>
      <w:r w:rsidR="002A6C92">
        <w:rPr>
          <w:sz w:val="22"/>
        </w:rPr>
        <w:t>nek</w:t>
      </w:r>
      <w:r>
        <w:rPr>
          <w:sz w:val="22"/>
        </w:rPr>
        <w:t xml:space="preserve"> elkészítésre, mely </w:t>
      </w:r>
      <w:r w:rsidR="002A6C92">
        <w:rPr>
          <w:sz w:val="22"/>
        </w:rPr>
        <w:t>al</w:t>
      </w:r>
      <w:r>
        <w:rPr>
          <w:sz w:val="22"/>
        </w:rPr>
        <w:t>apanyag</w:t>
      </w:r>
      <w:r w:rsidR="002A6C92">
        <w:rPr>
          <w:sz w:val="22"/>
        </w:rPr>
        <w:t>ai</w:t>
      </w:r>
      <w:r>
        <w:rPr>
          <w:sz w:val="22"/>
        </w:rPr>
        <w:t xml:space="preserve"> beszerzés</w:t>
      </w:r>
      <w:r w:rsidR="00C404C2">
        <w:rPr>
          <w:sz w:val="22"/>
        </w:rPr>
        <w:t>ének</w:t>
      </w:r>
      <w:r>
        <w:rPr>
          <w:sz w:val="22"/>
        </w:rPr>
        <w:t xml:space="preserve"> költségeire </w:t>
      </w:r>
      <w:r w:rsidR="00C404C2">
        <w:rPr>
          <w:sz w:val="22"/>
        </w:rPr>
        <w:t>5</w:t>
      </w:r>
      <w:r>
        <w:rPr>
          <w:sz w:val="22"/>
        </w:rPr>
        <w:t xml:space="preserve">0.000 </w:t>
      </w:r>
      <w:r w:rsidRPr="00431B49">
        <w:rPr>
          <w:sz w:val="22"/>
          <w:szCs w:val="22"/>
        </w:rPr>
        <w:t xml:space="preserve">,- </w:t>
      </w:r>
      <w:r>
        <w:rPr>
          <w:sz w:val="22"/>
          <w:szCs w:val="22"/>
        </w:rPr>
        <w:t>Ft</w:t>
      </w:r>
      <w:r w:rsidRPr="00431B49">
        <w:rPr>
          <w:sz w:val="22"/>
          <w:szCs w:val="22"/>
        </w:rPr>
        <w:t xml:space="preserve"> összeg biztosítását javasolja a testületnek akként, hogy az összeg előlegként kerüljön kifizetésre.</w:t>
      </w:r>
    </w:p>
    <w:p w14:paraId="6BB8B60A" w14:textId="77777777" w:rsidR="00817D76" w:rsidRDefault="00817D76" w:rsidP="00817D76">
      <w:pPr>
        <w:jc w:val="both"/>
        <w:rPr>
          <w:sz w:val="22"/>
        </w:rPr>
      </w:pPr>
    </w:p>
    <w:p w14:paraId="282C98E4" w14:textId="77777777" w:rsidR="00817D76" w:rsidRDefault="00817D76" w:rsidP="00817D76">
      <w:pPr>
        <w:jc w:val="both"/>
        <w:rPr>
          <w:sz w:val="22"/>
        </w:rPr>
      </w:pPr>
      <w:r>
        <w:rPr>
          <w:sz w:val="22"/>
        </w:rPr>
        <w:t>A testület elnöke h</w:t>
      </w:r>
      <w:r w:rsidRPr="007C6754">
        <w:rPr>
          <w:sz w:val="22"/>
        </w:rPr>
        <w:t>atározati javaslatként az alábbiakat fogalmazta meg:</w:t>
      </w:r>
    </w:p>
    <w:p w14:paraId="51F23506" w14:textId="77777777" w:rsidR="00817D76" w:rsidRDefault="00817D76" w:rsidP="00817D76">
      <w:pPr>
        <w:jc w:val="both"/>
        <w:rPr>
          <w:sz w:val="22"/>
        </w:rPr>
      </w:pPr>
    </w:p>
    <w:p w14:paraId="53E90AFC" w14:textId="77777777" w:rsidR="00817D76" w:rsidRDefault="00817D76" w:rsidP="00817D76">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2E573D4A" w14:textId="13A61AAC" w:rsidR="00817D76" w:rsidRPr="00910737" w:rsidRDefault="00C404C2" w:rsidP="006E1B9C">
      <w:pPr>
        <w:numPr>
          <w:ilvl w:val="0"/>
          <w:numId w:val="81"/>
        </w:numPr>
        <w:jc w:val="both"/>
        <w:rPr>
          <w:bCs/>
          <w:sz w:val="22"/>
          <w:szCs w:val="22"/>
        </w:rPr>
      </w:pPr>
      <w:r>
        <w:rPr>
          <w:bCs/>
          <w:sz w:val="22"/>
          <w:szCs w:val="22"/>
        </w:rPr>
        <w:t>5</w:t>
      </w:r>
      <w:r w:rsidR="00817D76" w:rsidRPr="003D2533">
        <w:rPr>
          <w:bCs/>
          <w:sz w:val="22"/>
          <w:szCs w:val="22"/>
        </w:rPr>
        <w:t>0.000,- Ft összeget biztosít a</w:t>
      </w:r>
      <w:r>
        <w:rPr>
          <w:bCs/>
          <w:sz w:val="22"/>
          <w:szCs w:val="22"/>
        </w:rPr>
        <w:t>z idei évben megrendezésre kerülő</w:t>
      </w:r>
      <w:r w:rsidRPr="00C404C2">
        <w:rPr>
          <w:sz w:val="22"/>
        </w:rPr>
        <w:t xml:space="preserve"> </w:t>
      </w:r>
      <w:r>
        <w:rPr>
          <w:sz w:val="22"/>
        </w:rPr>
        <w:t>Városalapítók Napja, Országos Rétesfesztivál</w:t>
      </w:r>
      <w:r w:rsidR="00197C4C">
        <w:rPr>
          <w:bCs/>
          <w:sz w:val="22"/>
          <w:szCs w:val="22"/>
        </w:rPr>
        <w:t xml:space="preserve">lal kapcsolatos megbeszélésre készített </w:t>
      </w:r>
      <w:r w:rsidR="00817D76">
        <w:rPr>
          <w:bCs/>
          <w:sz w:val="22"/>
          <w:szCs w:val="22"/>
        </w:rPr>
        <w:t>vacsor</w:t>
      </w:r>
      <w:r w:rsidR="00CF6483">
        <w:rPr>
          <w:bCs/>
          <w:sz w:val="22"/>
          <w:szCs w:val="22"/>
        </w:rPr>
        <w:t>ához</w:t>
      </w:r>
      <w:r w:rsidR="00197C4C">
        <w:rPr>
          <w:bCs/>
          <w:sz w:val="22"/>
          <w:szCs w:val="22"/>
        </w:rPr>
        <w:t xml:space="preserve"> szükséges</w:t>
      </w:r>
      <w:r w:rsidR="00817D76">
        <w:rPr>
          <w:bCs/>
          <w:sz w:val="22"/>
          <w:szCs w:val="22"/>
        </w:rPr>
        <w:t xml:space="preserve"> alapanyag</w:t>
      </w:r>
      <w:r w:rsidR="00197C4C">
        <w:rPr>
          <w:bCs/>
          <w:sz w:val="22"/>
          <w:szCs w:val="22"/>
        </w:rPr>
        <w:t xml:space="preserve">ok </w:t>
      </w:r>
      <w:r w:rsidR="00817D76">
        <w:rPr>
          <w:bCs/>
          <w:sz w:val="22"/>
          <w:szCs w:val="22"/>
        </w:rPr>
        <w:t xml:space="preserve">költségeire. </w:t>
      </w:r>
    </w:p>
    <w:p w14:paraId="63D70E42" w14:textId="26C31FBE" w:rsidR="00817D76" w:rsidRPr="00DB3418" w:rsidRDefault="00817D76" w:rsidP="006E1B9C">
      <w:pPr>
        <w:numPr>
          <w:ilvl w:val="0"/>
          <w:numId w:val="81"/>
        </w:numPr>
        <w:jc w:val="both"/>
        <w:rPr>
          <w:bCs/>
          <w:sz w:val="22"/>
          <w:szCs w:val="22"/>
        </w:rPr>
      </w:pPr>
      <w:r w:rsidRPr="00910737">
        <w:rPr>
          <w:bCs/>
          <w:sz w:val="22"/>
          <w:szCs w:val="22"/>
        </w:rPr>
        <w:t>az 1. pontban meghatározott összeget a 202</w:t>
      </w:r>
      <w:r w:rsidR="00CF6483">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4C4AD3AA" w14:textId="2C5B1AA3" w:rsidR="00817D76" w:rsidRPr="00DB3418" w:rsidRDefault="00817D76" w:rsidP="006E1B9C">
      <w:pPr>
        <w:numPr>
          <w:ilvl w:val="0"/>
          <w:numId w:val="81"/>
        </w:numPr>
        <w:jc w:val="both"/>
        <w:rPr>
          <w:bCs/>
          <w:sz w:val="22"/>
          <w:szCs w:val="22"/>
        </w:rPr>
      </w:pPr>
      <w:r w:rsidRPr="00DB3418">
        <w:rPr>
          <w:sz w:val="22"/>
          <w:szCs w:val="22"/>
        </w:rPr>
        <w:t>felkéri a Polgármesteri Hivatal Pénzügyi Osztályát, hogy a</w:t>
      </w:r>
      <w:r>
        <w:rPr>
          <w:sz w:val="22"/>
          <w:szCs w:val="22"/>
        </w:rPr>
        <w:t xml:space="preserve"> </w:t>
      </w:r>
      <w:r w:rsidR="00CF6483">
        <w:rPr>
          <w:sz w:val="22"/>
          <w:szCs w:val="22"/>
        </w:rPr>
        <w:t>5</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6DA70ADB" w14:textId="77777777" w:rsidR="00817D76" w:rsidRPr="00352CD1" w:rsidRDefault="00817D76" w:rsidP="00817D76">
      <w:pPr>
        <w:jc w:val="both"/>
        <w:rPr>
          <w:rFonts w:eastAsia="Calibri"/>
          <w:sz w:val="22"/>
          <w:szCs w:val="22"/>
          <w:lang w:eastAsia="en-US"/>
        </w:rPr>
      </w:pPr>
    </w:p>
    <w:p w14:paraId="3C585531" w14:textId="77777777" w:rsidR="00817D76" w:rsidRPr="00352CD1" w:rsidRDefault="00817D76" w:rsidP="00817D76">
      <w:pPr>
        <w:jc w:val="both"/>
        <w:rPr>
          <w:sz w:val="22"/>
          <w:szCs w:val="22"/>
        </w:rPr>
      </w:pPr>
      <w:r w:rsidRPr="00352CD1">
        <w:rPr>
          <w:b/>
          <w:sz w:val="22"/>
          <w:szCs w:val="22"/>
          <w:u w:val="single"/>
        </w:rPr>
        <w:t>Felelős:</w:t>
      </w:r>
      <w:r w:rsidRPr="00352CD1">
        <w:rPr>
          <w:sz w:val="22"/>
          <w:szCs w:val="22"/>
        </w:rPr>
        <w:tab/>
        <w:t>a testület elnöke</w:t>
      </w:r>
    </w:p>
    <w:p w14:paraId="23C9065B" w14:textId="77777777" w:rsidR="00817D76" w:rsidRPr="00352CD1" w:rsidRDefault="00817D76" w:rsidP="00817D76">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72058475" w14:textId="77777777" w:rsidR="00817D76" w:rsidRPr="00F623CA" w:rsidRDefault="00817D76" w:rsidP="00817D76">
      <w:pPr>
        <w:jc w:val="both"/>
        <w:rPr>
          <w:bCs/>
          <w:sz w:val="22"/>
          <w:szCs w:val="22"/>
        </w:rPr>
      </w:pPr>
    </w:p>
    <w:p w14:paraId="58B76D92" w14:textId="77777777" w:rsidR="00817D76" w:rsidRPr="00FD1131" w:rsidRDefault="00817D76" w:rsidP="00817D76">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megfogalmazottakat és 4 „igen” szavazattal az alábbi határozatot hozta:</w:t>
      </w:r>
    </w:p>
    <w:p w14:paraId="0FF357A1" w14:textId="77777777" w:rsidR="00817D76" w:rsidRDefault="00817D76" w:rsidP="00817D76">
      <w:pPr>
        <w:ind w:right="150"/>
        <w:jc w:val="both"/>
        <w:rPr>
          <w:b/>
          <w:sz w:val="22"/>
          <w:szCs w:val="22"/>
          <w:u w:val="single"/>
        </w:rPr>
      </w:pPr>
    </w:p>
    <w:p w14:paraId="057569F3" w14:textId="063D4B96" w:rsidR="00817D76" w:rsidRPr="00FD1131" w:rsidRDefault="00817D76" w:rsidP="00817D76">
      <w:pPr>
        <w:ind w:right="150"/>
        <w:jc w:val="both"/>
        <w:rPr>
          <w:b/>
          <w:sz w:val="22"/>
          <w:szCs w:val="22"/>
          <w:u w:val="single"/>
        </w:rPr>
      </w:pPr>
      <w:r>
        <w:rPr>
          <w:b/>
          <w:sz w:val="22"/>
          <w:szCs w:val="22"/>
          <w:u w:val="single"/>
        </w:rPr>
        <w:t>1</w:t>
      </w:r>
      <w:r w:rsidR="00554488">
        <w:rPr>
          <w:b/>
          <w:sz w:val="22"/>
          <w:szCs w:val="22"/>
          <w:u w:val="single"/>
        </w:rPr>
        <w:t>8</w:t>
      </w:r>
      <w:r w:rsidRPr="00FD1131">
        <w:rPr>
          <w:b/>
          <w:sz w:val="22"/>
          <w:szCs w:val="22"/>
          <w:u w:val="single"/>
        </w:rPr>
        <w:t>/202</w:t>
      </w:r>
      <w:r w:rsidR="00CF6483">
        <w:rPr>
          <w:b/>
          <w:sz w:val="22"/>
          <w:szCs w:val="22"/>
          <w:u w:val="single"/>
        </w:rPr>
        <w:t>4</w:t>
      </w:r>
      <w:r w:rsidRPr="00FD1131">
        <w:rPr>
          <w:b/>
          <w:sz w:val="22"/>
          <w:szCs w:val="22"/>
          <w:u w:val="single"/>
        </w:rPr>
        <w:t xml:space="preserve"> sz. Szlovák Nemzetiségi Önk. határozat</w:t>
      </w:r>
    </w:p>
    <w:p w14:paraId="12D05123" w14:textId="77777777" w:rsidR="00817D76" w:rsidRPr="00FD1131" w:rsidRDefault="00817D76" w:rsidP="00817D76">
      <w:pPr>
        <w:ind w:right="150"/>
        <w:jc w:val="both"/>
        <w:rPr>
          <w:b/>
          <w:sz w:val="22"/>
          <w:szCs w:val="22"/>
          <w:u w:val="single"/>
        </w:rPr>
      </w:pPr>
    </w:p>
    <w:p w14:paraId="5CC560D6" w14:textId="77777777" w:rsidR="00817D76" w:rsidRDefault="00817D76" w:rsidP="00817D76">
      <w:pPr>
        <w:ind w:right="150"/>
        <w:jc w:val="center"/>
        <w:rPr>
          <w:b/>
          <w:sz w:val="22"/>
          <w:szCs w:val="22"/>
        </w:rPr>
      </w:pPr>
      <w:r w:rsidRPr="00F623CA">
        <w:rPr>
          <w:b/>
          <w:sz w:val="22"/>
          <w:szCs w:val="22"/>
        </w:rPr>
        <w:t>H A T Á R O Z A T</w:t>
      </w:r>
    </w:p>
    <w:p w14:paraId="58AF90F1" w14:textId="77777777" w:rsidR="00817D76" w:rsidRDefault="00817D76" w:rsidP="006C553C">
      <w:pPr>
        <w:rPr>
          <w:sz w:val="22"/>
        </w:rPr>
      </w:pPr>
    </w:p>
    <w:p w14:paraId="6922F539" w14:textId="77777777" w:rsidR="006C553C" w:rsidRDefault="006C553C" w:rsidP="006C553C">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7D267C78" w14:textId="77777777" w:rsidR="006C553C" w:rsidRPr="00910737" w:rsidRDefault="006C553C" w:rsidP="006C553C">
      <w:pPr>
        <w:numPr>
          <w:ilvl w:val="0"/>
          <w:numId w:val="83"/>
        </w:numPr>
        <w:jc w:val="both"/>
        <w:rPr>
          <w:bCs/>
          <w:sz w:val="22"/>
          <w:szCs w:val="22"/>
        </w:rPr>
      </w:pPr>
      <w:r>
        <w:rPr>
          <w:bCs/>
          <w:sz w:val="22"/>
          <w:szCs w:val="22"/>
        </w:rPr>
        <w:t>5</w:t>
      </w:r>
      <w:r w:rsidRPr="003D2533">
        <w:rPr>
          <w:bCs/>
          <w:sz w:val="22"/>
          <w:szCs w:val="22"/>
        </w:rPr>
        <w:t>0.000,- Ft összeget biztosít a</w:t>
      </w:r>
      <w:r>
        <w:rPr>
          <w:bCs/>
          <w:sz w:val="22"/>
          <w:szCs w:val="22"/>
        </w:rPr>
        <w:t>z idei évben megrendezésre kerülő</w:t>
      </w:r>
      <w:r w:rsidRPr="00C404C2">
        <w:rPr>
          <w:sz w:val="22"/>
        </w:rPr>
        <w:t xml:space="preserve"> </w:t>
      </w:r>
      <w:r>
        <w:rPr>
          <w:sz w:val="22"/>
        </w:rPr>
        <w:t>Városalapítók Napja, Országos Rétesfesztivál</w:t>
      </w:r>
      <w:r>
        <w:rPr>
          <w:bCs/>
          <w:sz w:val="22"/>
          <w:szCs w:val="22"/>
        </w:rPr>
        <w:t xml:space="preserve">lal kapcsolatos megbeszélésre készített vacsorához szükséges alapanyagok költségeire. </w:t>
      </w:r>
    </w:p>
    <w:p w14:paraId="488215F5" w14:textId="77777777" w:rsidR="006C553C" w:rsidRPr="00DB3418" w:rsidRDefault="006C553C" w:rsidP="006C553C">
      <w:pPr>
        <w:numPr>
          <w:ilvl w:val="0"/>
          <w:numId w:val="83"/>
        </w:numPr>
        <w:jc w:val="both"/>
        <w:rPr>
          <w:bCs/>
          <w:sz w:val="22"/>
          <w:szCs w:val="22"/>
        </w:rPr>
      </w:pPr>
      <w:r w:rsidRPr="00910737">
        <w:rPr>
          <w:bCs/>
          <w:sz w:val="22"/>
          <w:szCs w:val="22"/>
        </w:rPr>
        <w:t>az 1. pontban meghatározott összeget a 202</w:t>
      </w:r>
      <w:r>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41913657" w14:textId="77777777" w:rsidR="006C553C" w:rsidRPr="00DB3418" w:rsidRDefault="006C553C" w:rsidP="006C553C">
      <w:pPr>
        <w:numPr>
          <w:ilvl w:val="0"/>
          <w:numId w:val="83"/>
        </w:numPr>
        <w:jc w:val="both"/>
        <w:rPr>
          <w:bCs/>
          <w:sz w:val="22"/>
          <w:szCs w:val="22"/>
        </w:rPr>
      </w:pPr>
      <w:r w:rsidRPr="00DB3418">
        <w:rPr>
          <w:sz w:val="22"/>
          <w:szCs w:val="22"/>
        </w:rPr>
        <w:t>felkéri a Polgármesteri Hivatal Pénzügyi Osztályát, hogy a</w:t>
      </w:r>
      <w:r>
        <w:rPr>
          <w:sz w:val="22"/>
          <w:szCs w:val="22"/>
        </w:rPr>
        <w:t xml:space="preserve"> 50</w:t>
      </w:r>
      <w:r w:rsidRPr="00F75646">
        <w:rPr>
          <w:sz w:val="22"/>
          <w:szCs w:val="22"/>
        </w:rPr>
        <w:t xml:space="preserve">.000,- forint előleg </w:t>
      </w:r>
      <w:r w:rsidRPr="00DB3418">
        <w:rPr>
          <w:sz w:val="22"/>
          <w:szCs w:val="22"/>
        </w:rPr>
        <w:t>készpénzben történő felvételét biztosítsa</w:t>
      </w:r>
      <w:r>
        <w:rPr>
          <w:sz w:val="22"/>
          <w:szCs w:val="22"/>
        </w:rPr>
        <w:t>.”</w:t>
      </w:r>
    </w:p>
    <w:p w14:paraId="7ADE7561" w14:textId="77777777" w:rsidR="006C553C" w:rsidRPr="00352CD1" w:rsidRDefault="006C553C" w:rsidP="006C553C">
      <w:pPr>
        <w:jc w:val="both"/>
        <w:rPr>
          <w:rFonts w:eastAsia="Calibri"/>
          <w:sz w:val="22"/>
          <w:szCs w:val="22"/>
          <w:lang w:eastAsia="en-US"/>
        </w:rPr>
      </w:pPr>
    </w:p>
    <w:p w14:paraId="4349F8E8" w14:textId="77777777" w:rsidR="006C553C" w:rsidRPr="00352CD1" w:rsidRDefault="006C553C" w:rsidP="006C553C">
      <w:pPr>
        <w:jc w:val="both"/>
        <w:rPr>
          <w:sz w:val="22"/>
          <w:szCs w:val="22"/>
        </w:rPr>
      </w:pPr>
      <w:r w:rsidRPr="00352CD1">
        <w:rPr>
          <w:b/>
          <w:sz w:val="22"/>
          <w:szCs w:val="22"/>
          <w:u w:val="single"/>
        </w:rPr>
        <w:t>Felelős:</w:t>
      </w:r>
      <w:r w:rsidRPr="00352CD1">
        <w:rPr>
          <w:sz w:val="22"/>
          <w:szCs w:val="22"/>
        </w:rPr>
        <w:tab/>
        <w:t>a testület elnöke</w:t>
      </w:r>
    </w:p>
    <w:p w14:paraId="07DEC110" w14:textId="77777777" w:rsidR="006C553C" w:rsidRPr="00352CD1" w:rsidRDefault="006C553C" w:rsidP="006C553C">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67A8C586" w14:textId="77777777" w:rsidR="00817D76" w:rsidRDefault="00817D76" w:rsidP="00817D76">
      <w:pPr>
        <w:jc w:val="both"/>
        <w:rPr>
          <w:sz w:val="22"/>
          <w:szCs w:val="22"/>
        </w:rPr>
      </w:pPr>
    </w:p>
    <w:p w14:paraId="50AE9FE3" w14:textId="77777777" w:rsidR="00817D76" w:rsidRPr="00423D05" w:rsidRDefault="00817D76" w:rsidP="00817D76">
      <w:pPr>
        <w:pBdr>
          <w:bottom w:val="single" w:sz="6" w:space="1" w:color="auto"/>
        </w:pBdr>
        <w:jc w:val="both"/>
        <w:rPr>
          <w:sz w:val="22"/>
          <w:szCs w:val="22"/>
        </w:rPr>
      </w:pPr>
    </w:p>
    <w:p w14:paraId="5638AB1E" w14:textId="77777777" w:rsidR="00817D76" w:rsidRPr="00423D05" w:rsidRDefault="00817D76" w:rsidP="00817D76">
      <w:pPr>
        <w:jc w:val="both"/>
        <w:rPr>
          <w:sz w:val="22"/>
          <w:szCs w:val="22"/>
        </w:rPr>
      </w:pPr>
    </w:p>
    <w:p w14:paraId="57098E11" w14:textId="77777777" w:rsidR="00817D76" w:rsidRDefault="00817D76" w:rsidP="00817D76">
      <w:pPr>
        <w:jc w:val="both"/>
        <w:rPr>
          <w:sz w:val="22"/>
          <w:szCs w:val="22"/>
        </w:rPr>
      </w:pPr>
    </w:p>
    <w:p w14:paraId="69830F03" w14:textId="77777777" w:rsidR="005F298A" w:rsidRDefault="005F298A" w:rsidP="005F298A">
      <w:pPr>
        <w:jc w:val="center"/>
        <w:rPr>
          <w:b/>
          <w:bCs/>
          <w:sz w:val="22"/>
          <w:szCs w:val="22"/>
        </w:rPr>
      </w:pPr>
    </w:p>
    <w:p w14:paraId="48BF1371" w14:textId="77777777" w:rsidR="00554488" w:rsidRDefault="00554488" w:rsidP="005F298A">
      <w:pPr>
        <w:jc w:val="center"/>
        <w:rPr>
          <w:b/>
          <w:bCs/>
          <w:sz w:val="22"/>
          <w:szCs w:val="22"/>
        </w:rPr>
      </w:pPr>
    </w:p>
    <w:p w14:paraId="23132AE4" w14:textId="77777777" w:rsidR="0003143F" w:rsidRDefault="0003143F" w:rsidP="005F298A">
      <w:pPr>
        <w:jc w:val="center"/>
        <w:rPr>
          <w:b/>
          <w:bCs/>
          <w:sz w:val="22"/>
          <w:szCs w:val="22"/>
        </w:rPr>
      </w:pPr>
    </w:p>
    <w:p w14:paraId="2479252A" w14:textId="77777777" w:rsidR="005F298A" w:rsidRDefault="005F298A" w:rsidP="005F298A">
      <w:pPr>
        <w:jc w:val="center"/>
        <w:rPr>
          <w:b/>
          <w:bCs/>
          <w:sz w:val="22"/>
          <w:szCs w:val="22"/>
        </w:rPr>
      </w:pPr>
    </w:p>
    <w:p w14:paraId="56937DD2" w14:textId="77777777" w:rsidR="005F298A" w:rsidRPr="005C5E00" w:rsidRDefault="005F298A" w:rsidP="005F298A">
      <w:pPr>
        <w:pStyle w:val="Listaszerbekezds"/>
        <w:numPr>
          <w:ilvl w:val="0"/>
          <w:numId w:val="75"/>
        </w:numPr>
        <w:jc w:val="center"/>
        <w:rPr>
          <w:b/>
          <w:bCs/>
          <w:sz w:val="22"/>
          <w:szCs w:val="22"/>
        </w:rPr>
      </w:pPr>
      <w:r w:rsidRPr="005C5E00">
        <w:rPr>
          <w:b/>
          <w:bCs/>
          <w:sz w:val="22"/>
          <w:szCs w:val="22"/>
        </w:rPr>
        <w:lastRenderedPageBreak/>
        <w:t>napirend</w:t>
      </w:r>
    </w:p>
    <w:p w14:paraId="734EB8A7" w14:textId="77777777" w:rsidR="005F298A" w:rsidRPr="005C5E00" w:rsidRDefault="005F298A" w:rsidP="005F298A">
      <w:pPr>
        <w:ind w:left="360"/>
        <w:rPr>
          <w:b/>
          <w:bCs/>
          <w:sz w:val="22"/>
          <w:szCs w:val="22"/>
        </w:rPr>
      </w:pPr>
    </w:p>
    <w:p w14:paraId="0A583078" w14:textId="4B7524CF" w:rsidR="005F298A" w:rsidRDefault="005F298A" w:rsidP="005F298A">
      <w:pPr>
        <w:jc w:val="center"/>
        <w:rPr>
          <w:b/>
          <w:bCs/>
          <w:sz w:val="22"/>
          <w:szCs w:val="22"/>
        </w:rPr>
      </w:pPr>
      <w:r w:rsidRPr="005F298A">
        <w:rPr>
          <w:b/>
          <w:bCs/>
          <w:sz w:val="22"/>
          <w:szCs w:val="22"/>
        </w:rPr>
        <w:t>TAPASZTALATSZERZŐ UTAZÁS SZERBIÁBA</w:t>
      </w:r>
    </w:p>
    <w:p w14:paraId="4F468785" w14:textId="77777777" w:rsidR="004227F1" w:rsidRDefault="004227F1" w:rsidP="005F298A">
      <w:pPr>
        <w:jc w:val="center"/>
        <w:rPr>
          <w:b/>
          <w:bCs/>
          <w:sz w:val="22"/>
          <w:szCs w:val="22"/>
        </w:rPr>
      </w:pPr>
    </w:p>
    <w:p w14:paraId="3479FCB9" w14:textId="2AFE87CC" w:rsidR="004227F1" w:rsidRPr="009D4351" w:rsidRDefault="004227F1" w:rsidP="004227F1">
      <w:pPr>
        <w:jc w:val="both"/>
        <w:rPr>
          <w:sz w:val="22"/>
        </w:rPr>
      </w:pPr>
      <w:r w:rsidRPr="00251332">
        <w:rPr>
          <w:b/>
          <w:bCs/>
          <w:sz w:val="22"/>
          <w:szCs w:val="22"/>
        </w:rPr>
        <w:t>Györk Ernőné a testület elnöke</w:t>
      </w:r>
      <w:r w:rsidRPr="00251332">
        <w:rPr>
          <w:sz w:val="22"/>
          <w:szCs w:val="22"/>
        </w:rPr>
        <w:t xml:space="preserve"> </w:t>
      </w:r>
      <w:r w:rsidRPr="00251332">
        <w:rPr>
          <w:sz w:val="22"/>
        </w:rPr>
        <w:t xml:space="preserve">elmondta, hogy a nemzetiségi önkormányzat </w:t>
      </w:r>
      <w:r w:rsidR="00030606">
        <w:rPr>
          <w:sz w:val="22"/>
        </w:rPr>
        <w:t xml:space="preserve">a szlovák nyelv gyakorlása céljából </w:t>
      </w:r>
      <w:r w:rsidR="00FC6D72">
        <w:rPr>
          <w:sz w:val="22"/>
        </w:rPr>
        <w:t xml:space="preserve">tapasztalatszerző tanulmányútra utazik </w:t>
      </w:r>
      <w:r>
        <w:rPr>
          <w:sz w:val="22"/>
        </w:rPr>
        <w:t>Szerbiába</w:t>
      </w:r>
      <w:r w:rsidRPr="00251332">
        <w:rPr>
          <w:sz w:val="22"/>
        </w:rPr>
        <w:t>. A</w:t>
      </w:r>
      <w:r w:rsidR="00FC6D72">
        <w:rPr>
          <w:sz w:val="22"/>
        </w:rPr>
        <w:t xml:space="preserve">z utazás alkalmával </w:t>
      </w:r>
      <w:r w:rsidR="00030606">
        <w:rPr>
          <w:sz w:val="22"/>
        </w:rPr>
        <w:t>az ottani szlovák településeket látogatják meg, tapasztalat</w:t>
      </w:r>
      <w:r w:rsidR="00FC6D72">
        <w:rPr>
          <w:sz w:val="22"/>
        </w:rPr>
        <w:t xml:space="preserve">ot </w:t>
      </w:r>
      <w:r w:rsidR="00030606">
        <w:rPr>
          <w:sz w:val="22"/>
        </w:rPr>
        <w:t>cser</w:t>
      </w:r>
      <w:r w:rsidR="00FC6D72">
        <w:rPr>
          <w:sz w:val="22"/>
        </w:rPr>
        <w:t>élnek</w:t>
      </w:r>
      <w:r w:rsidR="00D5745F">
        <w:rPr>
          <w:sz w:val="22"/>
        </w:rPr>
        <w:t xml:space="preserve"> egymás </w:t>
      </w:r>
      <w:r w:rsidR="00FC6D72">
        <w:rPr>
          <w:sz w:val="22"/>
        </w:rPr>
        <w:t>szokás</w:t>
      </w:r>
      <w:r w:rsidR="00D5745F">
        <w:rPr>
          <w:sz w:val="22"/>
        </w:rPr>
        <w:t>ai</w:t>
      </w:r>
      <w:r w:rsidR="00493205">
        <w:rPr>
          <w:sz w:val="22"/>
        </w:rPr>
        <w:t>nak</w:t>
      </w:r>
      <w:r w:rsidR="00D5745F">
        <w:rPr>
          <w:sz w:val="22"/>
        </w:rPr>
        <w:t xml:space="preserve"> és</w:t>
      </w:r>
      <w:r w:rsidR="00FC6D72">
        <w:rPr>
          <w:sz w:val="22"/>
        </w:rPr>
        <w:t xml:space="preserve"> kultúr</w:t>
      </w:r>
      <w:r w:rsidR="00D5745F">
        <w:rPr>
          <w:sz w:val="22"/>
        </w:rPr>
        <w:t>ájának</w:t>
      </w:r>
      <w:r w:rsidR="00493205">
        <w:rPr>
          <w:sz w:val="22"/>
        </w:rPr>
        <w:t xml:space="preserve"> megismerése céljából.</w:t>
      </w:r>
      <w:r w:rsidR="00FC6D72">
        <w:rPr>
          <w:sz w:val="22"/>
        </w:rPr>
        <w:t xml:space="preserve"> </w:t>
      </w:r>
      <w:r w:rsidRPr="00251332">
        <w:rPr>
          <w:sz w:val="22"/>
        </w:rPr>
        <w:t>Az utazás</w:t>
      </w:r>
      <w:r w:rsidR="00FC6D72">
        <w:rPr>
          <w:sz w:val="22"/>
        </w:rPr>
        <w:t xml:space="preserve"> megvalósulásának</w:t>
      </w:r>
      <w:r w:rsidRPr="00251332">
        <w:rPr>
          <w:sz w:val="22"/>
        </w:rPr>
        <w:t xml:space="preserve"> költségeire 10.000 </w:t>
      </w:r>
      <w:r w:rsidRPr="00251332">
        <w:rPr>
          <w:sz w:val="22"/>
          <w:szCs w:val="22"/>
        </w:rPr>
        <w:t>,- Ft összeg biztosítását javasolja a testületnek akként, hogy az összeg előlegként kerüljön kifizetésre.</w:t>
      </w:r>
    </w:p>
    <w:p w14:paraId="46E1154E" w14:textId="77777777" w:rsidR="004227F1" w:rsidRPr="00B17B8F" w:rsidRDefault="004227F1" w:rsidP="004227F1">
      <w:pPr>
        <w:jc w:val="both"/>
        <w:rPr>
          <w:sz w:val="22"/>
          <w:highlight w:val="yellow"/>
        </w:rPr>
      </w:pPr>
    </w:p>
    <w:p w14:paraId="43FB31D8" w14:textId="77777777" w:rsidR="004227F1" w:rsidRPr="009D4351" w:rsidRDefault="004227F1" w:rsidP="004227F1">
      <w:pPr>
        <w:jc w:val="both"/>
        <w:rPr>
          <w:sz w:val="22"/>
        </w:rPr>
      </w:pPr>
      <w:r w:rsidRPr="009D4351">
        <w:rPr>
          <w:sz w:val="22"/>
        </w:rPr>
        <w:t>A testület elnöke határozati javaslatként az alábbiakat fogalmazta meg:</w:t>
      </w:r>
    </w:p>
    <w:p w14:paraId="16B40383" w14:textId="77777777" w:rsidR="004227F1" w:rsidRPr="009D4351" w:rsidRDefault="004227F1" w:rsidP="004227F1">
      <w:pPr>
        <w:jc w:val="both"/>
        <w:rPr>
          <w:sz w:val="22"/>
        </w:rPr>
      </w:pPr>
    </w:p>
    <w:p w14:paraId="12F77C7A" w14:textId="77777777" w:rsidR="004227F1" w:rsidRPr="00251332" w:rsidRDefault="004227F1" w:rsidP="004227F1">
      <w:pPr>
        <w:pStyle w:val="NormlWeb"/>
        <w:spacing w:before="0" w:beforeAutospacing="0" w:after="0" w:afterAutospacing="0"/>
        <w:ind w:right="150"/>
        <w:jc w:val="both"/>
        <w:rPr>
          <w:sz w:val="22"/>
          <w:szCs w:val="22"/>
        </w:rPr>
      </w:pPr>
      <w:r w:rsidRPr="009D4351">
        <w:rPr>
          <w:bCs/>
          <w:sz w:val="22"/>
          <w:szCs w:val="22"/>
        </w:rPr>
        <w:t>„</w:t>
      </w:r>
      <w:r w:rsidRPr="00251332">
        <w:rPr>
          <w:bCs/>
          <w:sz w:val="22"/>
          <w:szCs w:val="22"/>
        </w:rPr>
        <w:t xml:space="preserve">Kiskőrös Város Szlovák Nemzetiségi Önkormányzata </w:t>
      </w:r>
    </w:p>
    <w:p w14:paraId="3B6F1D87" w14:textId="01AC553C" w:rsidR="004227F1" w:rsidRPr="00493205" w:rsidRDefault="004227F1" w:rsidP="00493205">
      <w:pPr>
        <w:numPr>
          <w:ilvl w:val="0"/>
          <w:numId w:val="84"/>
        </w:numPr>
        <w:jc w:val="both"/>
        <w:rPr>
          <w:bCs/>
          <w:sz w:val="22"/>
          <w:szCs w:val="22"/>
        </w:rPr>
      </w:pPr>
      <w:r w:rsidRPr="00251332">
        <w:rPr>
          <w:bCs/>
          <w:sz w:val="22"/>
          <w:szCs w:val="22"/>
        </w:rPr>
        <w:t>10.000,- Ft összeget biztosít</w:t>
      </w:r>
      <w:r w:rsidR="00493205">
        <w:rPr>
          <w:bCs/>
          <w:sz w:val="22"/>
          <w:szCs w:val="22"/>
        </w:rPr>
        <w:t xml:space="preserve"> a megva</w:t>
      </w:r>
      <w:r w:rsidR="00C10890">
        <w:rPr>
          <w:bCs/>
          <w:sz w:val="22"/>
          <w:szCs w:val="22"/>
        </w:rPr>
        <w:t>l</w:t>
      </w:r>
      <w:r w:rsidR="00493205">
        <w:rPr>
          <w:bCs/>
          <w:sz w:val="22"/>
          <w:szCs w:val="22"/>
        </w:rPr>
        <w:t>ósuló tapasztalatszerző Szerbiai utazás</w:t>
      </w:r>
      <w:r w:rsidRPr="00493205">
        <w:rPr>
          <w:bCs/>
          <w:sz w:val="22"/>
          <w:szCs w:val="22"/>
        </w:rPr>
        <w:t xml:space="preserve"> költségeire</w:t>
      </w:r>
      <w:r w:rsidR="006B23D4">
        <w:rPr>
          <w:bCs/>
          <w:sz w:val="22"/>
          <w:szCs w:val="22"/>
        </w:rPr>
        <w:t xml:space="preserve">, ahol </w:t>
      </w:r>
      <w:r w:rsidR="006B23D4">
        <w:rPr>
          <w:sz w:val="22"/>
        </w:rPr>
        <w:t>az ottani szlovák településeket látogatják meg, tapasztalatot cserélnek egymás szokásainak és kultúrájának megismerése céljából.</w:t>
      </w:r>
    </w:p>
    <w:p w14:paraId="30CC8947" w14:textId="6B178374" w:rsidR="004227F1" w:rsidRPr="009D4351" w:rsidRDefault="004227F1" w:rsidP="004227F1">
      <w:pPr>
        <w:numPr>
          <w:ilvl w:val="0"/>
          <w:numId w:val="84"/>
        </w:numPr>
        <w:jc w:val="both"/>
        <w:rPr>
          <w:bCs/>
          <w:sz w:val="22"/>
          <w:szCs w:val="22"/>
        </w:rPr>
      </w:pPr>
      <w:r w:rsidRPr="00251332">
        <w:rPr>
          <w:bCs/>
          <w:sz w:val="22"/>
          <w:szCs w:val="22"/>
        </w:rPr>
        <w:t>az 1. pontban meghatározott</w:t>
      </w:r>
      <w:r w:rsidRPr="009D4351">
        <w:rPr>
          <w:bCs/>
          <w:sz w:val="22"/>
          <w:szCs w:val="22"/>
        </w:rPr>
        <w:t xml:space="preserve"> összeget a 202</w:t>
      </w:r>
      <w:r w:rsidR="00493205">
        <w:rPr>
          <w:bCs/>
          <w:sz w:val="22"/>
          <w:szCs w:val="22"/>
        </w:rPr>
        <w:t>4</w:t>
      </w:r>
      <w:r w:rsidRPr="009D4351">
        <w:rPr>
          <w:bCs/>
          <w:sz w:val="22"/>
          <w:szCs w:val="22"/>
        </w:rPr>
        <w:t>. évi költségvetés</w:t>
      </w:r>
      <w:r w:rsidRPr="009D4351">
        <w:rPr>
          <w:sz w:val="22"/>
        </w:rPr>
        <w:t xml:space="preserve"> terhére biztosítja.</w:t>
      </w:r>
    </w:p>
    <w:p w14:paraId="31BB3C57" w14:textId="22B25F12" w:rsidR="004227F1" w:rsidRPr="009D4351" w:rsidRDefault="004227F1" w:rsidP="004227F1">
      <w:pPr>
        <w:numPr>
          <w:ilvl w:val="0"/>
          <w:numId w:val="84"/>
        </w:numPr>
        <w:jc w:val="both"/>
        <w:rPr>
          <w:bCs/>
          <w:sz w:val="22"/>
          <w:szCs w:val="22"/>
        </w:rPr>
      </w:pPr>
      <w:r w:rsidRPr="009D4351">
        <w:rPr>
          <w:sz w:val="22"/>
          <w:szCs w:val="22"/>
        </w:rPr>
        <w:t>felkéri a Polgármesteri Hivatal Pénzügyi Osztályát, hogy</w:t>
      </w:r>
      <w:r>
        <w:rPr>
          <w:sz w:val="22"/>
          <w:szCs w:val="22"/>
        </w:rPr>
        <w:t xml:space="preserve"> </w:t>
      </w:r>
      <w:r w:rsidR="00493205">
        <w:rPr>
          <w:sz w:val="22"/>
          <w:szCs w:val="22"/>
        </w:rPr>
        <w:t>1</w:t>
      </w:r>
      <w:r>
        <w:rPr>
          <w:sz w:val="22"/>
          <w:szCs w:val="22"/>
        </w:rPr>
        <w:t>0</w:t>
      </w:r>
      <w:r w:rsidRPr="00F75646">
        <w:rPr>
          <w:sz w:val="22"/>
          <w:szCs w:val="22"/>
        </w:rPr>
        <w:t>.000,- forint előleg</w:t>
      </w:r>
      <w:r w:rsidRPr="009D4351">
        <w:rPr>
          <w:sz w:val="22"/>
          <w:szCs w:val="22"/>
        </w:rPr>
        <w:t xml:space="preserve"> készpénzben történő felvételét biztosítsa.</w:t>
      </w:r>
      <w:r>
        <w:rPr>
          <w:sz w:val="22"/>
          <w:szCs w:val="22"/>
        </w:rPr>
        <w:t>”</w:t>
      </w:r>
    </w:p>
    <w:p w14:paraId="77069D62" w14:textId="77777777" w:rsidR="004227F1" w:rsidRPr="009D4351" w:rsidRDefault="004227F1" w:rsidP="004227F1">
      <w:pPr>
        <w:jc w:val="both"/>
        <w:rPr>
          <w:rFonts w:eastAsia="Calibri"/>
          <w:sz w:val="22"/>
          <w:szCs w:val="22"/>
          <w:lang w:eastAsia="en-US"/>
        </w:rPr>
      </w:pPr>
    </w:p>
    <w:p w14:paraId="53D0B941" w14:textId="77777777" w:rsidR="004227F1" w:rsidRPr="009D4351" w:rsidRDefault="004227F1" w:rsidP="004227F1">
      <w:pPr>
        <w:jc w:val="both"/>
        <w:rPr>
          <w:sz w:val="22"/>
          <w:szCs w:val="22"/>
        </w:rPr>
      </w:pPr>
      <w:r w:rsidRPr="009D4351">
        <w:rPr>
          <w:b/>
          <w:sz w:val="22"/>
          <w:szCs w:val="22"/>
          <w:u w:val="single"/>
        </w:rPr>
        <w:t>Felelős:</w:t>
      </w:r>
      <w:r w:rsidRPr="009D4351">
        <w:rPr>
          <w:sz w:val="22"/>
          <w:szCs w:val="22"/>
        </w:rPr>
        <w:tab/>
        <w:t>a testület elnöke</w:t>
      </w:r>
    </w:p>
    <w:p w14:paraId="095FC7CF" w14:textId="77777777" w:rsidR="004227F1" w:rsidRPr="00352CD1" w:rsidRDefault="004227F1" w:rsidP="004227F1">
      <w:pPr>
        <w:jc w:val="both"/>
        <w:rPr>
          <w:sz w:val="22"/>
          <w:szCs w:val="22"/>
        </w:rPr>
      </w:pPr>
      <w:r w:rsidRPr="009D4351">
        <w:rPr>
          <w:b/>
          <w:sz w:val="22"/>
          <w:szCs w:val="22"/>
          <w:u w:val="single"/>
        </w:rPr>
        <w:t>Határidő:</w:t>
      </w:r>
      <w:r w:rsidRPr="009D4351">
        <w:rPr>
          <w:sz w:val="22"/>
          <w:szCs w:val="22"/>
        </w:rPr>
        <w:tab/>
        <w:t>azonnal</w:t>
      </w:r>
      <w:r>
        <w:rPr>
          <w:sz w:val="22"/>
          <w:szCs w:val="22"/>
        </w:rPr>
        <w:t xml:space="preserve">  </w:t>
      </w:r>
    </w:p>
    <w:p w14:paraId="3A8117D5" w14:textId="77777777" w:rsidR="004227F1" w:rsidRPr="00F623CA" w:rsidRDefault="004227F1" w:rsidP="004227F1">
      <w:pPr>
        <w:jc w:val="both"/>
        <w:rPr>
          <w:bCs/>
          <w:sz w:val="22"/>
          <w:szCs w:val="22"/>
        </w:rPr>
      </w:pPr>
    </w:p>
    <w:p w14:paraId="057C12BC" w14:textId="77777777" w:rsidR="004227F1" w:rsidRPr="00FD1131" w:rsidRDefault="004227F1" w:rsidP="004227F1">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megfogalmazottakat és 4 „igen” szavazattal az alábbi határozatot hozta:</w:t>
      </w:r>
    </w:p>
    <w:p w14:paraId="03E76D4C" w14:textId="77777777" w:rsidR="004227F1" w:rsidRDefault="004227F1" w:rsidP="004227F1">
      <w:pPr>
        <w:ind w:right="150"/>
        <w:jc w:val="both"/>
        <w:rPr>
          <w:b/>
          <w:sz w:val="22"/>
          <w:szCs w:val="22"/>
          <w:u w:val="single"/>
        </w:rPr>
      </w:pPr>
    </w:p>
    <w:p w14:paraId="47453832" w14:textId="63B0089E" w:rsidR="004227F1" w:rsidRDefault="00554488" w:rsidP="004227F1">
      <w:pPr>
        <w:ind w:right="150"/>
        <w:jc w:val="both"/>
        <w:rPr>
          <w:b/>
          <w:sz w:val="22"/>
          <w:szCs w:val="22"/>
          <w:u w:val="single"/>
        </w:rPr>
      </w:pPr>
      <w:r>
        <w:rPr>
          <w:b/>
          <w:sz w:val="22"/>
          <w:szCs w:val="22"/>
          <w:u w:val="single"/>
        </w:rPr>
        <w:t>19</w:t>
      </w:r>
      <w:r w:rsidR="004227F1" w:rsidRPr="00FD1131">
        <w:rPr>
          <w:b/>
          <w:sz w:val="22"/>
          <w:szCs w:val="22"/>
          <w:u w:val="single"/>
        </w:rPr>
        <w:t>/202</w:t>
      </w:r>
      <w:r w:rsidR="001F2C4B">
        <w:rPr>
          <w:b/>
          <w:sz w:val="22"/>
          <w:szCs w:val="22"/>
          <w:u w:val="single"/>
        </w:rPr>
        <w:t>4</w:t>
      </w:r>
      <w:r w:rsidR="004227F1" w:rsidRPr="00FD1131">
        <w:rPr>
          <w:b/>
          <w:sz w:val="22"/>
          <w:szCs w:val="22"/>
          <w:u w:val="single"/>
        </w:rPr>
        <w:t>. sz. Szlovák Nemzetiségi Önk. határozat</w:t>
      </w:r>
    </w:p>
    <w:p w14:paraId="4589B5FF" w14:textId="77777777" w:rsidR="004227F1" w:rsidRPr="00FD1131" w:rsidRDefault="004227F1" w:rsidP="004227F1">
      <w:pPr>
        <w:ind w:right="150"/>
        <w:jc w:val="both"/>
        <w:rPr>
          <w:b/>
          <w:sz w:val="22"/>
          <w:szCs w:val="22"/>
          <w:u w:val="single"/>
        </w:rPr>
      </w:pPr>
    </w:p>
    <w:p w14:paraId="4F17DDB0" w14:textId="77777777" w:rsidR="004227F1" w:rsidRDefault="004227F1" w:rsidP="004227F1">
      <w:pPr>
        <w:ind w:right="150"/>
        <w:jc w:val="center"/>
        <w:rPr>
          <w:b/>
          <w:sz w:val="22"/>
          <w:szCs w:val="22"/>
        </w:rPr>
      </w:pPr>
      <w:r w:rsidRPr="00F623CA">
        <w:rPr>
          <w:b/>
          <w:sz w:val="22"/>
          <w:szCs w:val="22"/>
        </w:rPr>
        <w:t>H A T Á R O Z A T</w:t>
      </w:r>
    </w:p>
    <w:p w14:paraId="0BEB3319" w14:textId="77777777" w:rsidR="005418B7" w:rsidRDefault="005418B7" w:rsidP="004227F1">
      <w:pPr>
        <w:ind w:right="150"/>
        <w:jc w:val="center"/>
        <w:rPr>
          <w:b/>
          <w:sz w:val="22"/>
          <w:szCs w:val="22"/>
        </w:rPr>
      </w:pPr>
    </w:p>
    <w:p w14:paraId="43294D6C" w14:textId="77777777" w:rsidR="00557F33" w:rsidRPr="00251332" w:rsidRDefault="00557F33" w:rsidP="00557F33">
      <w:pPr>
        <w:pStyle w:val="NormlWeb"/>
        <w:spacing w:before="0" w:beforeAutospacing="0" w:after="0" w:afterAutospacing="0"/>
        <w:ind w:right="150"/>
        <w:jc w:val="both"/>
        <w:rPr>
          <w:sz w:val="22"/>
          <w:szCs w:val="22"/>
        </w:rPr>
      </w:pPr>
      <w:r w:rsidRPr="009D4351">
        <w:rPr>
          <w:bCs/>
          <w:sz w:val="22"/>
          <w:szCs w:val="22"/>
        </w:rPr>
        <w:t>„</w:t>
      </w:r>
      <w:r w:rsidRPr="00251332">
        <w:rPr>
          <w:bCs/>
          <w:sz w:val="22"/>
          <w:szCs w:val="22"/>
        </w:rPr>
        <w:t xml:space="preserve">Kiskőrös Város Szlovák Nemzetiségi Önkormányzata </w:t>
      </w:r>
    </w:p>
    <w:p w14:paraId="228C11BC" w14:textId="4B4E9425" w:rsidR="00557F33" w:rsidRPr="00493205" w:rsidRDefault="00557F33" w:rsidP="00557F33">
      <w:pPr>
        <w:numPr>
          <w:ilvl w:val="0"/>
          <w:numId w:val="87"/>
        </w:numPr>
        <w:jc w:val="both"/>
        <w:rPr>
          <w:bCs/>
          <w:sz w:val="22"/>
          <w:szCs w:val="22"/>
        </w:rPr>
      </w:pPr>
      <w:r w:rsidRPr="00251332">
        <w:rPr>
          <w:bCs/>
          <w:sz w:val="22"/>
          <w:szCs w:val="22"/>
        </w:rPr>
        <w:t>10.000,- Ft összeget biztosít</w:t>
      </w:r>
      <w:r>
        <w:rPr>
          <w:bCs/>
          <w:sz w:val="22"/>
          <w:szCs w:val="22"/>
        </w:rPr>
        <w:t xml:space="preserve"> a megvalósuló tapasztalatszerző Szerbiai utazás</w:t>
      </w:r>
      <w:r w:rsidRPr="00493205">
        <w:rPr>
          <w:bCs/>
          <w:sz w:val="22"/>
          <w:szCs w:val="22"/>
        </w:rPr>
        <w:t xml:space="preserve"> költségeire</w:t>
      </w:r>
      <w:r>
        <w:rPr>
          <w:bCs/>
          <w:sz w:val="22"/>
          <w:szCs w:val="22"/>
        </w:rPr>
        <w:t xml:space="preserve">, ahol </w:t>
      </w:r>
      <w:r>
        <w:rPr>
          <w:sz w:val="22"/>
        </w:rPr>
        <w:t>az ottani szlovák településeket látogatják meg, tapasztalatot cserélnek egymás szokásainak és kultúrájának megismerése céljából.</w:t>
      </w:r>
    </w:p>
    <w:p w14:paraId="7291298B" w14:textId="77777777" w:rsidR="00557F33" w:rsidRPr="009D4351" w:rsidRDefault="00557F33" w:rsidP="00557F33">
      <w:pPr>
        <w:numPr>
          <w:ilvl w:val="0"/>
          <w:numId w:val="87"/>
        </w:numPr>
        <w:jc w:val="both"/>
        <w:rPr>
          <w:bCs/>
          <w:sz w:val="22"/>
          <w:szCs w:val="22"/>
        </w:rPr>
      </w:pPr>
      <w:r w:rsidRPr="00251332">
        <w:rPr>
          <w:bCs/>
          <w:sz w:val="22"/>
          <w:szCs w:val="22"/>
        </w:rPr>
        <w:t>az 1. pontban meghatározott</w:t>
      </w:r>
      <w:r w:rsidRPr="009D4351">
        <w:rPr>
          <w:bCs/>
          <w:sz w:val="22"/>
          <w:szCs w:val="22"/>
        </w:rPr>
        <w:t xml:space="preserve"> összeget a 202</w:t>
      </w:r>
      <w:r>
        <w:rPr>
          <w:bCs/>
          <w:sz w:val="22"/>
          <w:szCs w:val="22"/>
        </w:rPr>
        <w:t>4</w:t>
      </w:r>
      <w:r w:rsidRPr="009D4351">
        <w:rPr>
          <w:bCs/>
          <w:sz w:val="22"/>
          <w:szCs w:val="22"/>
        </w:rPr>
        <w:t>. évi költségvetés</w:t>
      </w:r>
      <w:r w:rsidRPr="009D4351">
        <w:rPr>
          <w:sz w:val="22"/>
        </w:rPr>
        <w:t xml:space="preserve"> terhére biztosítja.</w:t>
      </w:r>
    </w:p>
    <w:p w14:paraId="7448346C" w14:textId="723EDFF7" w:rsidR="005F298A" w:rsidRPr="00193D63" w:rsidRDefault="00557F33" w:rsidP="00193D63">
      <w:pPr>
        <w:numPr>
          <w:ilvl w:val="0"/>
          <w:numId w:val="87"/>
        </w:numPr>
        <w:jc w:val="both"/>
        <w:rPr>
          <w:bCs/>
          <w:sz w:val="22"/>
          <w:szCs w:val="22"/>
        </w:rPr>
      </w:pPr>
      <w:r w:rsidRPr="009D4351">
        <w:rPr>
          <w:sz w:val="22"/>
          <w:szCs w:val="22"/>
        </w:rPr>
        <w:t>felkéri a Polgármesteri Hivatal Pénzügyi Osztályát, hogy</w:t>
      </w:r>
      <w:r>
        <w:rPr>
          <w:sz w:val="22"/>
          <w:szCs w:val="22"/>
        </w:rPr>
        <w:t xml:space="preserve"> 10</w:t>
      </w:r>
      <w:r w:rsidRPr="00F75646">
        <w:rPr>
          <w:sz w:val="22"/>
          <w:szCs w:val="22"/>
        </w:rPr>
        <w:t>.000,- forint előleg</w:t>
      </w:r>
      <w:r w:rsidRPr="009D4351">
        <w:rPr>
          <w:sz w:val="22"/>
          <w:szCs w:val="22"/>
        </w:rPr>
        <w:t xml:space="preserve"> készpénzben történő felvételét biztosítsa.</w:t>
      </w:r>
      <w:r>
        <w:rPr>
          <w:sz w:val="22"/>
          <w:szCs w:val="22"/>
        </w:rPr>
        <w:t>”</w:t>
      </w:r>
    </w:p>
    <w:p w14:paraId="4F13A837" w14:textId="77777777" w:rsidR="00193D63" w:rsidRPr="009D4351" w:rsidRDefault="00193D63" w:rsidP="00193D63">
      <w:pPr>
        <w:jc w:val="both"/>
        <w:rPr>
          <w:rFonts w:eastAsia="Calibri"/>
          <w:sz w:val="22"/>
          <w:szCs w:val="22"/>
          <w:lang w:eastAsia="en-US"/>
        </w:rPr>
      </w:pPr>
    </w:p>
    <w:p w14:paraId="4029339A" w14:textId="77777777" w:rsidR="00193D63" w:rsidRPr="009D4351" w:rsidRDefault="00193D63" w:rsidP="00193D63">
      <w:pPr>
        <w:jc w:val="both"/>
        <w:rPr>
          <w:sz w:val="22"/>
          <w:szCs w:val="22"/>
        </w:rPr>
      </w:pPr>
      <w:r w:rsidRPr="009D4351">
        <w:rPr>
          <w:b/>
          <w:sz w:val="22"/>
          <w:szCs w:val="22"/>
          <w:u w:val="single"/>
        </w:rPr>
        <w:t>Felelős:</w:t>
      </w:r>
      <w:r w:rsidRPr="009D4351">
        <w:rPr>
          <w:sz w:val="22"/>
          <w:szCs w:val="22"/>
        </w:rPr>
        <w:tab/>
        <w:t>a testület elnöke</w:t>
      </w:r>
    </w:p>
    <w:p w14:paraId="14E6ECE9" w14:textId="07AD6AD3" w:rsidR="0003143F" w:rsidRDefault="00193D63" w:rsidP="00193D63">
      <w:pPr>
        <w:jc w:val="both"/>
        <w:rPr>
          <w:sz w:val="22"/>
          <w:szCs w:val="22"/>
        </w:rPr>
      </w:pPr>
      <w:r w:rsidRPr="009D4351">
        <w:rPr>
          <w:b/>
          <w:sz w:val="22"/>
          <w:szCs w:val="22"/>
          <w:u w:val="single"/>
        </w:rPr>
        <w:t>Határidő:</w:t>
      </w:r>
      <w:r w:rsidRPr="009D4351">
        <w:rPr>
          <w:sz w:val="22"/>
          <w:szCs w:val="22"/>
        </w:rPr>
        <w:tab/>
        <w:t>azonnal</w:t>
      </w:r>
      <w:r>
        <w:rPr>
          <w:sz w:val="22"/>
          <w:szCs w:val="22"/>
        </w:rPr>
        <w:t xml:space="preserve">  </w:t>
      </w:r>
    </w:p>
    <w:p w14:paraId="7A1B61C2" w14:textId="77777777" w:rsidR="0003143F" w:rsidRPr="00423D05" w:rsidRDefault="0003143F" w:rsidP="0003143F">
      <w:pPr>
        <w:pBdr>
          <w:bottom w:val="single" w:sz="6" w:space="1" w:color="auto"/>
        </w:pBdr>
        <w:jc w:val="both"/>
        <w:rPr>
          <w:sz w:val="22"/>
          <w:szCs w:val="22"/>
        </w:rPr>
      </w:pPr>
    </w:p>
    <w:p w14:paraId="07825BBF" w14:textId="77777777" w:rsidR="0003143F" w:rsidRPr="00423D05" w:rsidRDefault="0003143F" w:rsidP="0003143F">
      <w:pPr>
        <w:jc w:val="both"/>
        <w:rPr>
          <w:sz w:val="22"/>
          <w:szCs w:val="22"/>
        </w:rPr>
      </w:pPr>
    </w:p>
    <w:p w14:paraId="7B4EE77E" w14:textId="77777777" w:rsidR="0003143F" w:rsidRPr="00423D05" w:rsidRDefault="0003143F" w:rsidP="0003143F">
      <w:pPr>
        <w:jc w:val="both"/>
        <w:rPr>
          <w:sz w:val="22"/>
          <w:szCs w:val="22"/>
        </w:rPr>
      </w:pPr>
    </w:p>
    <w:p w14:paraId="799B9968" w14:textId="77777777" w:rsidR="005F298A" w:rsidRDefault="005F298A" w:rsidP="005F298A">
      <w:pPr>
        <w:jc w:val="center"/>
        <w:rPr>
          <w:b/>
          <w:bCs/>
          <w:sz w:val="22"/>
          <w:szCs w:val="22"/>
        </w:rPr>
      </w:pPr>
    </w:p>
    <w:p w14:paraId="3112C27D" w14:textId="77777777" w:rsidR="005F298A" w:rsidRDefault="005F298A" w:rsidP="005F298A">
      <w:pPr>
        <w:jc w:val="center"/>
        <w:rPr>
          <w:sz w:val="22"/>
          <w:szCs w:val="22"/>
        </w:rPr>
      </w:pPr>
    </w:p>
    <w:p w14:paraId="1ABC1835" w14:textId="77777777" w:rsidR="00554488" w:rsidRDefault="00554488" w:rsidP="005F298A">
      <w:pPr>
        <w:jc w:val="center"/>
        <w:rPr>
          <w:sz w:val="22"/>
          <w:szCs w:val="22"/>
        </w:rPr>
      </w:pPr>
    </w:p>
    <w:p w14:paraId="48DC9BC6" w14:textId="77777777" w:rsidR="00554488" w:rsidRDefault="00554488" w:rsidP="005F298A">
      <w:pPr>
        <w:jc w:val="center"/>
        <w:rPr>
          <w:sz w:val="22"/>
          <w:szCs w:val="22"/>
        </w:rPr>
      </w:pPr>
    </w:p>
    <w:p w14:paraId="016FA1B5" w14:textId="77777777" w:rsidR="00554488" w:rsidRDefault="00554488" w:rsidP="005F298A">
      <w:pPr>
        <w:jc w:val="center"/>
        <w:rPr>
          <w:sz w:val="22"/>
          <w:szCs w:val="22"/>
        </w:rPr>
      </w:pPr>
    </w:p>
    <w:p w14:paraId="0D72A150" w14:textId="77777777" w:rsidR="00554488" w:rsidRDefault="00554488" w:rsidP="005F298A">
      <w:pPr>
        <w:jc w:val="center"/>
        <w:rPr>
          <w:sz w:val="22"/>
          <w:szCs w:val="22"/>
        </w:rPr>
      </w:pPr>
    </w:p>
    <w:p w14:paraId="6F17C635" w14:textId="77777777" w:rsidR="00554488" w:rsidRDefault="00554488" w:rsidP="005F298A">
      <w:pPr>
        <w:jc w:val="center"/>
        <w:rPr>
          <w:sz w:val="22"/>
          <w:szCs w:val="22"/>
        </w:rPr>
      </w:pPr>
    </w:p>
    <w:p w14:paraId="0CECC90A" w14:textId="77777777" w:rsidR="00554488" w:rsidRDefault="00554488" w:rsidP="005F298A">
      <w:pPr>
        <w:jc w:val="center"/>
        <w:rPr>
          <w:sz w:val="22"/>
          <w:szCs w:val="22"/>
        </w:rPr>
      </w:pPr>
    </w:p>
    <w:p w14:paraId="7AC0BD52" w14:textId="77777777" w:rsidR="00554488" w:rsidRDefault="00554488" w:rsidP="005F298A">
      <w:pPr>
        <w:jc w:val="center"/>
        <w:rPr>
          <w:sz w:val="22"/>
          <w:szCs w:val="22"/>
        </w:rPr>
      </w:pPr>
    </w:p>
    <w:p w14:paraId="6204E3D0" w14:textId="77777777" w:rsidR="00554488" w:rsidRDefault="00554488" w:rsidP="005F298A">
      <w:pPr>
        <w:jc w:val="center"/>
        <w:rPr>
          <w:sz w:val="22"/>
          <w:szCs w:val="22"/>
        </w:rPr>
      </w:pPr>
    </w:p>
    <w:p w14:paraId="76A62F24" w14:textId="77777777" w:rsidR="00554488" w:rsidRDefault="00554488" w:rsidP="005F298A">
      <w:pPr>
        <w:jc w:val="center"/>
        <w:rPr>
          <w:sz w:val="22"/>
          <w:szCs w:val="22"/>
        </w:rPr>
      </w:pPr>
    </w:p>
    <w:p w14:paraId="134612B0" w14:textId="77777777" w:rsidR="00554488" w:rsidRDefault="00554488" w:rsidP="005F298A">
      <w:pPr>
        <w:jc w:val="center"/>
        <w:rPr>
          <w:sz w:val="22"/>
          <w:szCs w:val="22"/>
        </w:rPr>
      </w:pPr>
    </w:p>
    <w:p w14:paraId="0D644DDE" w14:textId="77777777" w:rsidR="00B96950" w:rsidRDefault="00B96950" w:rsidP="005F298A">
      <w:pPr>
        <w:jc w:val="center"/>
        <w:rPr>
          <w:sz w:val="22"/>
          <w:szCs w:val="22"/>
        </w:rPr>
      </w:pPr>
    </w:p>
    <w:p w14:paraId="4F1A6239" w14:textId="77777777" w:rsidR="00B96950" w:rsidRDefault="00B96950" w:rsidP="005F298A">
      <w:pPr>
        <w:jc w:val="center"/>
        <w:rPr>
          <w:sz w:val="22"/>
          <w:szCs w:val="22"/>
        </w:rPr>
      </w:pPr>
    </w:p>
    <w:p w14:paraId="018DF324" w14:textId="77777777" w:rsidR="0076390E" w:rsidRDefault="0076390E" w:rsidP="0076390E">
      <w:pPr>
        <w:rPr>
          <w:sz w:val="22"/>
          <w:szCs w:val="22"/>
        </w:rPr>
      </w:pPr>
    </w:p>
    <w:p w14:paraId="1412E0EC" w14:textId="77777777" w:rsidR="000617CD" w:rsidRDefault="004F45AE" w:rsidP="005F298A">
      <w:pPr>
        <w:pStyle w:val="Listaszerbekezds"/>
        <w:numPr>
          <w:ilvl w:val="0"/>
          <w:numId w:val="75"/>
        </w:numPr>
        <w:jc w:val="center"/>
        <w:rPr>
          <w:b/>
          <w:sz w:val="22"/>
          <w:szCs w:val="22"/>
        </w:rPr>
      </w:pPr>
      <w:r w:rsidRPr="00744033">
        <w:rPr>
          <w:b/>
          <w:sz w:val="22"/>
          <w:szCs w:val="22"/>
        </w:rPr>
        <w:lastRenderedPageBreak/>
        <w:t>napirend</w:t>
      </w:r>
    </w:p>
    <w:p w14:paraId="334B78B4" w14:textId="1AFDCE5D" w:rsidR="000C6C71" w:rsidRDefault="00D52DC9" w:rsidP="00D52DC9">
      <w:pPr>
        <w:pStyle w:val="Listaszerbekezds"/>
        <w:ind w:left="426"/>
        <w:jc w:val="center"/>
        <w:rPr>
          <w:b/>
          <w:bCs/>
          <w:caps/>
          <w:sz w:val="22"/>
          <w:szCs w:val="22"/>
        </w:rPr>
      </w:pPr>
      <w:r w:rsidRPr="00D52DC9">
        <w:rPr>
          <w:b/>
          <w:bCs/>
          <w:caps/>
          <w:sz w:val="22"/>
          <w:szCs w:val="22"/>
        </w:rPr>
        <w:t>AKTUÁLIS KÉRDÉSEK</w:t>
      </w:r>
    </w:p>
    <w:p w14:paraId="69232D1D" w14:textId="77777777" w:rsidR="009400CB" w:rsidRDefault="009400CB" w:rsidP="009400CB">
      <w:pPr>
        <w:pStyle w:val="Listaszerbekezds"/>
        <w:ind w:left="426"/>
        <w:jc w:val="center"/>
        <w:rPr>
          <w:b/>
          <w:sz w:val="22"/>
          <w:szCs w:val="22"/>
        </w:rPr>
      </w:pPr>
    </w:p>
    <w:p w14:paraId="26AA3ED2" w14:textId="77777777" w:rsidR="00817D76" w:rsidRDefault="00817D76" w:rsidP="009400CB">
      <w:pPr>
        <w:pStyle w:val="Listaszerbekezds"/>
        <w:ind w:left="426"/>
        <w:jc w:val="center"/>
        <w:rPr>
          <w:b/>
          <w:sz w:val="22"/>
          <w:szCs w:val="22"/>
        </w:rPr>
      </w:pPr>
    </w:p>
    <w:p w14:paraId="6D7F77AE" w14:textId="4517107F" w:rsidR="00817D76" w:rsidRPr="00F75646" w:rsidRDefault="00817D76" w:rsidP="00817D76">
      <w:pPr>
        <w:pStyle w:val="NormlWeb"/>
        <w:spacing w:before="0" w:beforeAutospacing="0" w:after="0" w:afterAutospacing="0"/>
        <w:jc w:val="both"/>
        <w:rPr>
          <w:sz w:val="22"/>
          <w:szCs w:val="22"/>
        </w:rPr>
      </w:pPr>
      <w:bookmarkStart w:id="1" w:name="_Hlk135917581"/>
      <w:r w:rsidRPr="00F75646">
        <w:rPr>
          <w:b/>
          <w:bCs/>
          <w:sz w:val="22"/>
          <w:szCs w:val="22"/>
        </w:rPr>
        <w:t>Györk Ernőné a testület elnöke</w:t>
      </w:r>
      <w:r w:rsidRPr="00F75646">
        <w:rPr>
          <w:sz w:val="22"/>
          <w:szCs w:val="22"/>
        </w:rPr>
        <w:t xml:space="preserve"> </w:t>
      </w:r>
      <w:bookmarkEnd w:id="1"/>
      <w:r w:rsidRPr="00F75646">
        <w:rPr>
          <w:sz w:val="22"/>
          <w:szCs w:val="22"/>
        </w:rPr>
        <w:t>elmondta, hogy 202</w:t>
      </w:r>
      <w:r w:rsidR="00292555">
        <w:rPr>
          <w:sz w:val="22"/>
          <w:szCs w:val="22"/>
        </w:rPr>
        <w:t>4</w:t>
      </w:r>
      <w:r w:rsidRPr="00F75646">
        <w:rPr>
          <w:sz w:val="22"/>
          <w:szCs w:val="22"/>
        </w:rPr>
        <w:t xml:space="preserve">. </w:t>
      </w:r>
      <w:r>
        <w:rPr>
          <w:sz w:val="22"/>
          <w:szCs w:val="22"/>
        </w:rPr>
        <w:t>május</w:t>
      </w:r>
      <w:r w:rsidRPr="00F75646">
        <w:rPr>
          <w:sz w:val="22"/>
          <w:szCs w:val="22"/>
        </w:rPr>
        <w:t xml:space="preserve"> </w:t>
      </w:r>
      <w:r w:rsidR="00292555">
        <w:rPr>
          <w:sz w:val="22"/>
          <w:szCs w:val="22"/>
        </w:rPr>
        <w:t>10</w:t>
      </w:r>
      <w:r w:rsidRPr="00F75646">
        <w:rPr>
          <w:sz w:val="22"/>
          <w:szCs w:val="22"/>
        </w:rPr>
        <w:t>-</w:t>
      </w:r>
      <w:r w:rsidR="00292555">
        <w:rPr>
          <w:sz w:val="22"/>
          <w:szCs w:val="22"/>
        </w:rPr>
        <w:t>12</w:t>
      </w:r>
      <w:r w:rsidRPr="00F75646">
        <w:rPr>
          <w:sz w:val="22"/>
          <w:szCs w:val="22"/>
        </w:rPr>
        <w:t>. között megrendezésre</w:t>
      </w:r>
      <w:r w:rsidR="00292555">
        <w:rPr>
          <w:sz w:val="22"/>
          <w:szCs w:val="22"/>
        </w:rPr>
        <w:t xml:space="preserve"> kerülő</w:t>
      </w:r>
      <w:r w:rsidRPr="00F75646">
        <w:rPr>
          <w:sz w:val="22"/>
          <w:szCs w:val="22"/>
        </w:rPr>
        <w:t xml:space="preserve"> </w:t>
      </w:r>
      <w:r>
        <w:rPr>
          <w:sz w:val="22"/>
        </w:rPr>
        <w:t xml:space="preserve">Városalapítók Napja, Országos Rétesfesztivál </w:t>
      </w:r>
      <w:r w:rsidRPr="00F75646">
        <w:rPr>
          <w:sz w:val="22"/>
          <w:szCs w:val="22"/>
        </w:rPr>
        <w:t>keretein belül a népdalkör,</w:t>
      </w:r>
      <w:r>
        <w:rPr>
          <w:sz w:val="22"/>
          <w:szCs w:val="22"/>
        </w:rPr>
        <w:t xml:space="preserve"> különböző települések delegációi,</w:t>
      </w:r>
      <w:r w:rsidRPr="00F75646">
        <w:rPr>
          <w:sz w:val="22"/>
          <w:szCs w:val="22"/>
        </w:rPr>
        <w:t xml:space="preserve"> </w:t>
      </w:r>
      <w:r>
        <w:rPr>
          <w:sz w:val="22"/>
          <w:szCs w:val="22"/>
        </w:rPr>
        <w:t xml:space="preserve">országos delegáltak, valamint </w:t>
      </w:r>
      <w:r w:rsidRPr="00F75646">
        <w:rPr>
          <w:sz w:val="22"/>
          <w:szCs w:val="22"/>
        </w:rPr>
        <w:t>kulturális csoportok</w:t>
      </w:r>
      <w:r>
        <w:rPr>
          <w:sz w:val="22"/>
          <w:szCs w:val="22"/>
        </w:rPr>
        <w:t xml:space="preserve"> érkezése várható. Az érkezők részére tradicionális, szlovák étel</w:t>
      </w:r>
      <w:r w:rsidR="00292555">
        <w:rPr>
          <w:sz w:val="22"/>
          <w:szCs w:val="22"/>
        </w:rPr>
        <w:t>ek</w:t>
      </w:r>
      <w:r>
        <w:rPr>
          <w:sz w:val="22"/>
          <w:szCs w:val="22"/>
        </w:rPr>
        <w:t xml:space="preserve"> kerül</w:t>
      </w:r>
      <w:r w:rsidR="00292555">
        <w:rPr>
          <w:sz w:val="22"/>
          <w:szCs w:val="22"/>
        </w:rPr>
        <w:t>nek</w:t>
      </w:r>
      <w:r>
        <w:rPr>
          <w:sz w:val="22"/>
          <w:szCs w:val="22"/>
        </w:rPr>
        <w:t xml:space="preserve"> elkészítésr</w:t>
      </w:r>
      <w:r w:rsidR="00CB2A18">
        <w:rPr>
          <w:sz w:val="22"/>
          <w:szCs w:val="22"/>
        </w:rPr>
        <w:t>e</w:t>
      </w:r>
      <w:r w:rsidR="00E7359D">
        <w:rPr>
          <w:sz w:val="22"/>
          <w:szCs w:val="22"/>
        </w:rPr>
        <w:t>, mely</w:t>
      </w:r>
      <w:r>
        <w:rPr>
          <w:sz w:val="22"/>
          <w:szCs w:val="22"/>
        </w:rPr>
        <w:t xml:space="preserve"> alapanyag</w:t>
      </w:r>
      <w:r w:rsidR="00E7359D">
        <w:rPr>
          <w:sz w:val="22"/>
          <w:szCs w:val="22"/>
        </w:rPr>
        <w:t>ainak</w:t>
      </w:r>
      <w:r>
        <w:rPr>
          <w:sz w:val="22"/>
          <w:szCs w:val="22"/>
        </w:rPr>
        <w:t xml:space="preserve"> és a </w:t>
      </w:r>
      <w:r w:rsidRPr="00F75646">
        <w:rPr>
          <w:sz w:val="22"/>
          <w:szCs w:val="22"/>
        </w:rPr>
        <w:t xml:space="preserve"> megvendégelés költségeire </w:t>
      </w:r>
      <w:r w:rsidR="00E7359D">
        <w:rPr>
          <w:sz w:val="22"/>
          <w:szCs w:val="22"/>
        </w:rPr>
        <w:t>4</w:t>
      </w:r>
      <w:r>
        <w:rPr>
          <w:sz w:val="22"/>
          <w:szCs w:val="22"/>
        </w:rPr>
        <w:t>0</w:t>
      </w:r>
      <w:r w:rsidRPr="00062E43">
        <w:rPr>
          <w:sz w:val="22"/>
          <w:szCs w:val="22"/>
        </w:rPr>
        <w:t xml:space="preserve">0.000,- forint </w:t>
      </w:r>
      <w:r w:rsidRPr="00F75646">
        <w:rPr>
          <w:sz w:val="22"/>
          <w:szCs w:val="22"/>
        </w:rPr>
        <w:t>összeg biztosítását javasolja a testületnek akként, hogy az összeg előlegként kerüljön kifizetésre.</w:t>
      </w:r>
    </w:p>
    <w:p w14:paraId="4E1F4725" w14:textId="77777777" w:rsidR="00817D76" w:rsidRPr="00F75646" w:rsidRDefault="00817D76" w:rsidP="00817D76">
      <w:pPr>
        <w:jc w:val="both"/>
        <w:rPr>
          <w:sz w:val="22"/>
          <w:szCs w:val="22"/>
        </w:rPr>
      </w:pPr>
    </w:p>
    <w:p w14:paraId="20F936E0" w14:textId="77777777" w:rsidR="00817D76" w:rsidRPr="00F75646" w:rsidRDefault="00817D76" w:rsidP="00817D76">
      <w:pPr>
        <w:pStyle w:val="NormlWeb"/>
        <w:spacing w:before="0" w:beforeAutospacing="0" w:after="0" w:afterAutospacing="0"/>
        <w:ind w:right="150"/>
        <w:jc w:val="both"/>
        <w:rPr>
          <w:bCs/>
          <w:sz w:val="22"/>
          <w:szCs w:val="22"/>
        </w:rPr>
      </w:pPr>
      <w:r w:rsidRPr="00F75646">
        <w:rPr>
          <w:bCs/>
          <w:sz w:val="22"/>
          <w:szCs w:val="22"/>
        </w:rPr>
        <w:t>A testület elnöke határozati javaslatként az alábbiakat fogalmazta meg:</w:t>
      </w:r>
    </w:p>
    <w:p w14:paraId="13BB0073" w14:textId="77777777" w:rsidR="00817D76" w:rsidRPr="00F75646" w:rsidRDefault="00817D76" w:rsidP="00817D76">
      <w:pPr>
        <w:pStyle w:val="NormlWeb"/>
        <w:spacing w:before="0" w:beforeAutospacing="0" w:after="0" w:afterAutospacing="0"/>
        <w:ind w:right="150"/>
        <w:jc w:val="both"/>
        <w:rPr>
          <w:bCs/>
          <w:sz w:val="22"/>
          <w:szCs w:val="22"/>
        </w:rPr>
      </w:pPr>
    </w:p>
    <w:p w14:paraId="080D03CA" w14:textId="77777777" w:rsidR="00817D76" w:rsidRPr="00F75646" w:rsidRDefault="00817D76" w:rsidP="00817D76">
      <w:pPr>
        <w:pStyle w:val="NormlWeb"/>
        <w:spacing w:before="0" w:beforeAutospacing="0" w:after="0" w:afterAutospacing="0"/>
        <w:ind w:right="150"/>
        <w:jc w:val="both"/>
        <w:rPr>
          <w:bCs/>
          <w:sz w:val="22"/>
          <w:szCs w:val="22"/>
        </w:rPr>
      </w:pPr>
      <w:r w:rsidRPr="00F75646">
        <w:rPr>
          <w:bCs/>
          <w:sz w:val="22"/>
          <w:szCs w:val="22"/>
        </w:rPr>
        <w:t xml:space="preserve">„Kiskőrös Város Szlovák Nemzetiségi Önkormányzata </w:t>
      </w:r>
    </w:p>
    <w:p w14:paraId="7656FED9" w14:textId="46F01E8F" w:rsidR="00817D76" w:rsidRDefault="00BE6831" w:rsidP="00817D76">
      <w:pPr>
        <w:numPr>
          <w:ilvl w:val="0"/>
          <w:numId w:val="77"/>
        </w:numPr>
        <w:jc w:val="both"/>
        <w:rPr>
          <w:bCs/>
          <w:sz w:val="22"/>
          <w:szCs w:val="22"/>
        </w:rPr>
      </w:pPr>
      <w:r>
        <w:rPr>
          <w:bCs/>
          <w:sz w:val="22"/>
          <w:szCs w:val="22"/>
        </w:rPr>
        <w:t>4</w:t>
      </w:r>
      <w:r w:rsidR="00817D76">
        <w:rPr>
          <w:bCs/>
          <w:sz w:val="22"/>
          <w:szCs w:val="22"/>
        </w:rPr>
        <w:t>0</w:t>
      </w:r>
      <w:r w:rsidR="00817D76" w:rsidRPr="009D4351">
        <w:rPr>
          <w:bCs/>
          <w:sz w:val="22"/>
          <w:szCs w:val="22"/>
        </w:rPr>
        <w:t>0.000,- Ft összeget biztosít a 202</w:t>
      </w:r>
      <w:r>
        <w:rPr>
          <w:bCs/>
          <w:sz w:val="22"/>
          <w:szCs w:val="22"/>
        </w:rPr>
        <w:t>4</w:t>
      </w:r>
      <w:r w:rsidR="00817D76" w:rsidRPr="009D4351">
        <w:rPr>
          <w:bCs/>
          <w:sz w:val="22"/>
          <w:szCs w:val="22"/>
        </w:rPr>
        <w:t xml:space="preserve">. </w:t>
      </w:r>
      <w:r w:rsidR="00817D76">
        <w:rPr>
          <w:bCs/>
          <w:sz w:val="22"/>
          <w:szCs w:val="22"/>
        </w:rPr>
        <w:t>május</w:t>
      </w:r>
      <w:r w:rsidR="00817D76" w:rsidRPr="009D4351">
        <w:rPr>
          <w:bCs/>
          <w:sz w:val="22"/>
          <w:szCs w:val="22"/>
        </w:rPr>
        <w:t xml:space="preserve"> </w:t>
      </w:r>
      <w:r>
        <w:rPr>
          <w:bCs/>
          <w:sz w:val="22"/>
          <w:szCs w:val="22"/>
        </w:rPr>
        <w:t>10</w:t>
      </w:r>
      <w:r w:rsidR="00817D76">
        <w:rPr>
          <w:bCs/>
          <w:sz w:val="22"/>
          <w:szCs w:val="22"/>
        </w:rPr>
        <w:t>-</w:t>
      </w:r>
      <w:r>
        <w:rPr>
          <w:bCs/>
          <w:sz w:val="22"/>
          <w:szCs w:val="22"/>
        </w:rPr>
        <w:t>12</w:t>
      </w:r>
      <w:r w:rsidR="00817D76">
        <w:rPr>
          <w:bCs/>
          <w:sz w:val="22"/>
          <w:szCs w:val="22"/>
        </w:rPr>
        <w:t xml:space="preserve">. között megrendezésre kerülő </w:t>
      </w:r>
      <w:r w:rsidR="00817D76">
        <w:rPr>
          <w:sz w:val="22"/>
        </w:rPr>
        <w:t xml:space="preserve">Városalapítók Napja, Országos Rétesfesztivál programjain </w:t>
      </w:r>
      <w:r w:rsidR="00817D76">
        <w:rPr>
          <w:bCs/>
          <w:sz w:val="22"/>
          <w:szCs w:val="22"/>
        </w:rPr>
        <w:t xml:space="preserve">résztvevő </w:t>
      </w:r>
      <w:r w:rsidR="00817D76" w:rsidRPr="00F75646">
        <w:rPr>
          <w:sz w:val="22"/>
          <w:szCs w:val="22"/>
        </w:rPr>
        <w:t>népdalkör,</w:t>
      </w:r>
      <w:r w:rsidR="00817D76">
        <w:rPr>
          <w:sz w:val="22"/>
          <w:szCs w:val="22"/>
        </w:rPr>
        <w:t xml:space="preserve"> különböző települések delegációi,</w:t>
      </w:r>
      <w:r w:rsidR="00817D76" w:rsidRPr="00F75646">
        <w:rPr>
          <w:sz w:val="22"/>
          <w:szCs w:val="22"/>
        </w:rPr>
        <w:t xml:space="preserve"> </w:t>
      </w:r>
      <w:r w:rsidR="00817D76">
        <w:rPr>
          <w:sz w:val="22"/>
          <w:szCs w:val="22"/>
        </w:rPr>
        <w:t xml:space="preserve">országos delegáltak, valamint </w:t>
      </w:r>
      <w:r w:rsidR="00817D76" w:rsidRPr="00F75646">
        <w:rPr>
          <w:sz w:val="22"/>
          <w:szCs w:val="22"/>
        </w:rPr>
        <w:t>kulturális csoportok</w:t>
      </w:r>
      <w:r w:rsidR="00817D76">
        <w:rPr>
          <w:bCs/>
          <w:sz w:val="22"/>
          <w:szCs w:val="22"/>
        </w:rPr>
        <w:t xml:space="preserve"> megvendégelésének költségeire.</w:t>
      </w:r>
    </w:p>
    <w:p w14:paraId="027BB9F4" w14:textId="668EBECC" w:rsidR="00817D76" w:rsidRPr="00F75646" w:rsidRDefault="00817D76" w:rsidP="00817D76">
      <w:pPr>
        <w:pStyle w:val="NormlWeb"/>
        <w:numPr>
          <w:ilvl w:val="0"/>
          <w:numId w:val="77"/>
        </w:numPr>
        <w:spacing w:before="0" w:beforeAutospacing="0" w:after="0" w:afterAutospacing="0"/>
        <w:ind w:right="150"/>
        <w:jc w:val="both"/>
        <w:rPr>
          <w:bCs/>
          <w:sz w:val="22"/>
          <w:szCs w:val="22"/>
        </w:rPr>
      </w:pPr>
      <w:r w:rsidRPr="00F75646">
        <w:rPr>
          <w:bCs/>
          <w:sz w:val="22"/>
          <w:szCs w:val="22"/>
        </w:rPr>
        <w:t>az 1. pontban meghatározott összeget a 202</w:t>
      </w:r>
      <w:r w:rsidR="00BE6831">
        <w:rPr>
          <w:bCs/>
          <w:sz w:val="22"/>
          <w:szCs w:val="22"/>
        </w:rPr>
        <w:t>4</w:t>
      </w:r>
      <w:r w:rsidRPr="00F75646">
        <w:rPr>
          <w:bCs/>
          <w:sz w:val="22"/>
          <w:szCs w:val="22"/>
        </w:rPr>
        <w:t>. évi költségvetésének</w:t>
      </w:r>
      <w:r w:rsidRPr="00F75646">
        <w:rPr>
          <w:sz w:val="22"/>
          <w:szCs w:val="22"/>
        </w:rPr>
        <w:t xml:space="preserve"> terhére biztosítja.</w:t>
      </w:r>
    </w:p>
    <w:p w14:paraId="5F998780" w14:textId="178B396F" w:rsidR="00817D76" w:rsidRPr="00F75646" w:rsidRDefault="00817D76" w:rsidP="00817D76">
      <w:pPr>
        <w:numPr>
          <w:ilvl w:val="0"/>
          <w:numId w:val="77"/>
        </w:numPr>
        <w:ind w:right="150"/>
        <w:jc w:val="both"/>
        <w:rPr>
          <w:bCs/>
          <w:sz w:val="22"/>
          <w:szCs w:val="22"/>
        </w:rPr>
      </w:pPr>
      <w:r w:rsidRPr="00F75646">
        <w:rPr>
          <w:sz w:val="22"/>
          <w:szCs w:val="22"/>
        </w:rPr>
        <w:t xml:space="preserve">felkéri a Polgármesteri Hivatal Pénzügyi Osztályát, hogy a </w:t>
      </w:r>
      <w:r w:rsidR="00BE6831">
        <w:rPr>
          <w:sz w:val="22"/>
          <w:szCs w:val="22"/>
        </w:rPr>
        <w:t>4</w:t>
      </w:r>
      <w:r>
        <w:rPr>
          <w:sz w:val="22"/>
          <w:szCs w:val="22"/>
        </w:rPr>
        <w:t>00</w:t>
      </w:r>
      <w:r w:rsidRPr="00F75646">
        <w:rPr>
          <w:sz w:val="22"/>
          <w:szCs w:val="22"/>
        </w:rPr>
        <w:t>.000,- forint előleg készpénzben történő felvételét biztosítsa.</w:t>
      </w:r>
      <w:r>
        <w:rPr>
          <w:sz w:val="22"/>
          <w:szCs w:val="22"/>
        </w:rPr>
        <w:t>”</w:t>
      </w:r>
    </w:p>
    <w:p w14:paraId="1FF02CBF" w14:textId="77777777" w:rsidR="00817D76" w:rsidRPr="00F75646" w:rsidRDefault="00817D76" w:rsidP="00817D76">
      <w:pPr>
        <w:jc w:val="both"/>
        <w:rPr>
          <w:rFonts w:eastAsia="Calibri"/>
          <w:sz w:val="22"/>
          <w:szCs w:val="22"/>
          <w:lang w:eastAsia="en-US"/>
        </w:rPr>
      </w:pPr>
    </w:p>
    <w:p w14:paraId="5BF14D70" w14:textId="77777777" w:rsidR="00817D76" w:rsidRPr="00F75646" w:rsidRDefault="00817D76" w:rsidP="00817D76">
      <w:pPr>
        <w:jc w:val="both"/>
        <w:rPr>
          <w:sz w:val="22"/>
          <w:szCs w:val="22"/>
        </w:rPr>
      </w:pPr>
      <w:r w:rsidRPr="00F75646">
        <w:rPr>
          <w:b/>
          <w:sz w:val="22"/>
          <w:szCs w:val="22"/>
          <w:u w:val="single"/>
        </w:rPr>
        <w:t>Felelős:</w:t>
      </w:r>
      <w:r w:rsidRPr="00F75646">
        <w:rPr>
          <w:sz w:val="22"/>
          <w:szCs w:val="22"/>
        </w:rPr>
        <w:tab/>
        <w:t>a testület elnöke</w:t>
      </w:r>
    </w:p>
    <w:p w14:paraId="5334A86A" w14:textId="77777777" w:rsidR="00817D76" w:rsidRPr="00F75646" w:rsidRDefault="00817D76" w:rsidP="00817D76">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262DC579" w14:textId="77777777" w:rsidR="00817D76" w:rsidRPr="00F75646" w:rsidRDefault="00817D76" w:rsidP="00817D76">
      <w:pPr>
        <w:pStyle w:val="Cmsor2"/>
        <w:tabs>
          <w:tab w:val="left" w:pos="2191"/>
        </w:tabs>
        <w:jc w:val="both"/>
        <w:rPr>
          <w:b/>
          <w:sz w:val="22"/>
          <w:szCs w:val="22"/>
        </w:rPr>
      </w:pPr>
      <w:r w:rsidRPr="00F75646">
        <w:rPr>
          <w:b/>
          <w:sz w:val="22"/>
          <w:szCs w:val="22"/>
        </w:rPr>
        <w:tab/>
      </w:r>
    </w:p>
    <w:p w14:paraId="44FD7A10" w14:textId="77777777" w:rsidR="00817D76" w:rsidRPr="00F75646" w:rsidRDefault="00817D76" w:rsidP="00817D76">
      <w:pPr>
        <w:jc w:val="both"/>
        <w:rPr>
          <w:sz w:val="22"/>
          <w:szCs w:val="22"/>
        </w:rPr>
      </w:pPr>
      <w:r w:rsidRPr="00F75646">
        <w:rPr>
          <w:sz w:val="22"/>
          <w:szCs w:val="22"/>
        </w:rPr>
        <w:t>A testület megtárgyalta Györk Ernőné elnök által megfogalmazottakat és 4 „igen” szavazattal az alábbi határozatot hozta:</w:t>
      </w:r>
    </w:p>
    <w:p w14:paraId="4B40A01D" w14:textId="77777777" w:rsidR="00817D76" w:rsidRDefault="00817D76" w:rsidP="00817D76">
      <w:pPr>
        <w:ind w:right="150"/>
        <w:jc w:val="both"/>
        <w:rPr>
          <w:b/>
          <w:sz w:val="22"/>
          <w:szCs w:val="22"/>
          <w:u w:val="single"/>
        </w:rPr>
      </w:pPr>
    </w:p>
    <w:p w14:paraId="094B4C62" w14:textId="0EEAAEA4" w:rsidR="00817D76" w:rsidRPr="00FD1131" w:rsidRDefault="00BE6831" w:rsidP="00817D76">
      <w:pPr>
        <w:ind w:right="150"/>
        <w:jc w:val="both"/>
        <w:rPr>
          <w:b/>
          <w:sz w:val="22"/>
          <w:szCs w:val="22"/>
          <w:u w:val="single"/>
        </w:rPr>
      </w:pPr>
      <w:r>
        <w:rPr>
          <w:b/>
          <w:sz w:val="22"/>
          <w:szCs w:val="22"/>
          <w:u w:val="single"/>
        </w:rPr>
        <w:t>2</w:t>
      </w:r>
      <w:r w:rsidR="00554488">
        <w:rPr>
          <w:b/>
          <w:sz w:val="22"/>
          <w:szCs w:val="22"/>
          <w:u w:val="single"/>
        </w:rPr>
        <w:t>0</w:t>
      </w:r>
      <w:r w:rsidR="00817D76" w:rsidRPr="00FD1131">
        <w:rPr>
          <w:b/>
          <w:sz w:val="22"/>
          <w:szCs w:val="22"/>
          <w:u w:val="single"/>
        </w:rPr>
        <w:t>/202</w:t>
      </w:r>
      <w:r>
        <w:rPr>
          <w:b/>
          <w:sz w:val="22"/>
          <w:szCs w:val="22"/>
          <w:u w:val="single"/>
        </w:rPr>
        <w:t>4</w:t>
      </w:r>
      <w:r w:rsidR="00817D76" w:rsidRPr="00FD1131">
        <w:rPr>
          <w:b/>
          <w:sz w:val="22"/>
          <w:szCs w:val="22"/>
          <w:u w:val="single"/>
        </w:rPr>
        <w:t>. sz. Szlovák Nemzetiségi Önk. határozat</w:t>
      </w:r>
    </w:p>
    <w:p w14:paraId="1D680300" w14:textId="77777777" w:rsidR="00817D76" w:rsidRPr="00FD1131" w:rsidRDefault="00817D76" w:rsidP="00817D76">
      <w:pPr>
        <w:ind w:right="150"/>
        <w:jc w:val="both"/>
        <w:rPr>
          <w:b/>
          <w:sz w:val="22"/>
          <w:szCs w:val="22"/>
          <w:u w:val="single"/>
        </w:rPr>
      </w:pPr>
    </w:p>
    <w:p w14:paraId="6EB3E18D" w14:textId="06A63D1F" w:rsidR="00817D76" w:rsidRPr="00C32BFB" w:rsidRDefault="00817D76" w:rsidP="00C32BFB">
      <w:pPr>
        <w:ind w:right="150"/>
        <w:jc w:val="center"/>
        <w:rPr>
          <w:b/>
          <w:sz w:val="22"/>
          <w:szCs w:val="22"/>
        </w:rPr>
      </w:pPr>
      <w:r w:rsidRPr="00F623CA">
        <w:rPr>
          <w:b/>
          <w:sz w:val="22"/>
          <w:szCs w:val="22"/>
        </w:rPr>
        <w:t>H A T Á R O Z A T</w:t>
      </w:r>
    </w:p>
    <w:p w14:paraId="05E0CF5E" w14:textId="77777777" w:rsidR="00817D76" w:rsidRDefault="00817D76" w:rsidP="00817D76">
      <w:pPr>
        <w:jc w:val="center"/>
        <w:rPr>
          <w:sz w:val="22"/>
        </w:rPr>
      </w:pPr>
    </w:p>
    <w:p w14:paraId="1D091961" w14:textId="77777777" w:rsidR="00BE6831" w:rsidRPr="00F75646" w:rsidRDefault="00BE6831" w:rsidP="00BE6831">
      <w:pPr>
        <w:pStyle w:val="NormlWeb"/>
        <w:spacing w:before="0" w:beforeAutospacing="0" w:after="0" w:afterAutospacing="0"/>
        <w:ind w:right="150"/>
        <w:jc w:val="both"/>
        <w:rPr>
          <w:bCs/>
          <w:sz w:val="22"/>
          <w:szCs w:val="22"/>
        </w:rPr>
      </w:pPr>
      <w:r w:rsidRPr="00F75646">
        <w:rPr>
          <w:bCs/>
          <w:sz w:val="22"/>
          <w:szCs w:val="22"/>
        </w:rPr>
        <w:t xml:space="preserve">„Kiskőrös Város Szlovák Nemzetiségi Önkormányzata </w:t>
      </w:r>
    </w:p>
    <w:p w14:paraId="011F693F" w14:textId="77777777" w:rsidR="00BE6831" w:rsidRDefault="00BE6831" w:rsidP="00BE6831">
      <w:pPr>
        <w:numPr>
          <w:ilvl w:val="0"/>
          <w:numId w:val="89"/>
        </w:numPr>
        <w:jc w:val="both"/>
        <w:rPr>
          <w:bCs/>
          <w:sz w:val="22"/>
          <w:szCs w:val="22"/>
        </w:rPr>
      </w:pPr>
      <w:r>
        <w:rPr>
          <w:bCs/>
          <w:sz w:val="22"/>
          <w:szCs w:val="22"/>
        </w:rPr>
        <w:t>40</w:t>
      </w:r>
      <w:r w:rsidRPr="009D4351">
        <w:rPr>
          <w:bCs/>
          <w:sz w:val="22"/>
          <w:szCs w:val="22"/>
        </w:rPr>
        <w:t>0.000,- Ft összeget biztosít a 202</w:t>
      </w:r>
      <w:r>
        <w:rPr>
          <w:bCs/>
          <w:sz w:val="22"/>
          <w:szCs w:val="22"/>
        </w:rPr>
        <w:t>4</w:t>
      </w:r>
      <w:r w:rsidRPr="009D4351">
        <w:rPr>
          <w:bCs/>
          <w:sz w:val="22"/>
          <w:szCs w:val="22"/>
        </w:rPr>
        <w:t xml:space="preserve">. </w:t>
      </w:r>
      <w:r>
        <w:rPr>
          <w:bCs/>
          <w:sz w:val="22"/>
          <w:szCs w:val="22"/>
        </w:rPr>
        <w:t>május</w:t>
      </w:r>
      <w:r w:rsidRPr="009D4351">
        <w:rPr>
          <w:bCs/>
          <w:sz w:val="22"/>
          <w:szCs w:val="22"/>
        </w:rPr>
        <w:t xml:space="preserve"> </w:t>
      </w:r>
      <w:r>
        <w:rPr>
          <w:bCs/>
          <w:sz w:val="22"/>
          <w:szCs w:val="22"/>
        </w:rPr>
        <w:t xml:space="preserve">10-12. között megrendezésre kerülő </w:t>
      </w:r>
      <w:r>
        <w:rPr>
          <w:sz w:val="22"/>
        </w:rPr>
        <w:t xml:space="preserve">Városalapítók Napja, Országos Rétesfesztivál programjain </w:t>
      </w:r>
      <w:r>
        <w:rPr>
          <w:bCs/>
          <w:sz w:val="22"/>
          <w:szCs w:val="22"/>
        </w:rPr>
        <w:t xml:space="preserve">résztvevő </w:t>
      </w:r>
      <w:r w:rsidRPr="00F75646">
        <w:rPr>
          <w:sz w:val="22"/>
          <w:szCs w:val="22"/>
        </w:rPr>
        <w:t>népdalkör,</w:t>
      </w:r>
      <w:r>
        <w:rPr>
          <w:sz w:val="22"/>
          <w:szCs w:val="22"/>
        </w:rPr>
        <w:t xml:space="preserve"> különböző települések delegációi,</w:t>
      </w:r>
      <w:r w:rsidRPr="00F75646">
        <w:rPr>
          <w:sz w:val="22"/>
          <w:szCs w:val="22"/>
        </w:rPr>
        <w:t xml:space="preserve"> </w:t>
      </w:r>
      <w:r>
        <w:rPr>
          <w:sz w:val="22"/>
          <w:szCs w:val="22"/>
        </w:rPr>
        <w:t xml:space="preserve">országos delegáltak, valamint </w:t>
      </w:r>
      <w:r w:rsidRPr="00F75646">
        <w:rPr>
          <w:sz w:val="22"/>
          <w:szCs w:val="22"/>
        </w:rPr>
        <w:t>kulturális csoportok</w:t>
      </w:r>
      <w:r>
        <w:rPr>
          <w:bCs/>
          <w:sz w:val="22"/>
          <w:szCs w:val="22"/>
        </w:rPr>
        <w:t xml:space="preserve"> megvendégelésének költségeire.</w:t>
      </w:r>
    </w:p>
    <w:p w14:paraId="2D15428C" w14:textId="77777777" w:rsidR="00BE6831" w:rsidRPr="00F75646" w:rsidRDefault="00BE6831" w:rsidP="00BE6831">
      <w:pPr>
        <w:pStyle w:val="NormlWeb"/>
        <w:numPr>
          <w:ilvl w:val="0"/>
          <w:numId w:val="89"/>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4</w:t>
      </w:r>
      <w:r w:rsidRPr="00F75646">
        <w:rPr>
          <w:bCs/>
          <w:sz w:val="22"/>
          <w:szCs w:val="22"/>
        </w:rPr>
        <w:t>. évi költségvetésének</w:t>
      </w:r>
      <w:r w:rsidRPr="00F75646">
        <w:rPr>
          <w:sz w:val="22"/>
          <w:szCs w:val="22"/>
        </w:rPr>
        <w:t xml:space="preserve"> terhére biztosítja.</w:t>
      </w:r>
    </w:p>
    <w:p w14:paraId="23A6B23B" w14:textId="77777777" w:rsidR="00BE6831" w:rsidRPr="00F75646" w:rsidRDefault="00BE6831" w:rsidP="00BE6831">
      <w:pPr>
        <w:numPr>
          <w:ilvl w:val="0"/>
          <w:numId w:val="89"/>
        </w:numPr>
        <w:ind w:right="150"/>
        <w:jc w:val="both"/>
        <w:rPr>
          <w:bCs/>
          <w:sz w:val="22"/>
          <w:szCs w:val="22"/>
        </w:rPr>
      </w:pPr>
      <w:r w:rsidRPr="00F75646">
        <w:rPr>
          <w:sz w:val="22"/>
          <w:szCs w:val="22"/>
        </w:rPr>
        <w:t xml:space="preserve">felkéri a Polgármesteri Hivatal Pénzügyi Osztályát, hogy a </w:t>
      </w:r>
      <w:r>
        <w:rPr>
          <w:sz w:val="22"/>
          <w:szCs w:val="22"/>
        </w:rPr>
        <w:t>400</w:t>
      </w:r>
      <w:r w:rsidRPr="00F75646">
        <w:rPr>
          <w:sz w:val="22"/>
          <w:szCs w:val="22"/>
        </w:rPr>
        <w:t>.000,- forint előleg készpénzben történő felvételét biztosítsa.</w:t>
      </w:r>
      <w:r>
        <w:rPr>
          <w:sz w:val="22"/>
          <w:szCs w:val="22"/>
        </w:rPr>
        <w:t>”</w:t>
      </w:r>
    </w:p>
    <w:p w14:paraId="4D103758" w14:textId="77777777" w:rsidR="00BE6831" w:rsidRPr="00F75646" w:rsidRDefault="00BE6831" w:rsidP="00BE6831">
      <w:pPr>
        <w:jc w:val="both"/>
        <w:rPr>
          <w:rFonts w:eastAsia="Calibri"/>
          <w:sz w:val="22"/>
          <w:szCs w:val="22"/>
          <w:lang w:eastAsia="en-US"/>
        </w:rPr>
      </w:pPr>
    </w:p>
    <w:p w14:paraId="02280C1E" w14:textId="77777777" w:rsidR="00BE6831" w:rsidRPr="00F75646" w:rsidRDefault="00BE6831" w:rsidP="00BE6831">
      <w:pPr>
        <w:jc w:val="both"/>
        <w:rPr>
          <w:sz w:val="22"/>
          <w:szCs w:val="22"/>
        </w:rPr>
      </w:pPr>
      <w:r w:rsidRPr="00F75646">
        <w:rPr>
          <w:b/>
          <w:sz w:val="22"/>
          <w:szCs w:val="22"/>
          <w:u w:val="single"/>
        </w:rPr>
        <w:t>Felelős:</w:t>
      </w:r>
      <w:r w:rsidRPr="00F75646">
        <w:rPr>
          <w:sz w:val="22"/>
          <w:szCs w:val="22"/>
        </w:rPr>
        <w:tab/>
        <w:t>a testület elnöke</w:t>
      </w:r>
    </w:p>
    <w:p w14:paraId="55658E4C" w14:textId="77777777" w:rsidR="00BE6831" w:rsidRPr="00F75646" w:rsidRDefault="00BE6831" w:rsidP="00BE6831">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4D112051" w14:textId="77777777" w:rsidR="00817D76" w:rsidRDefault="00817D76" w:rsidP="00817D76">
      <w:pPr>
        <w:pBdr>
          <w:bottom w:val="single" w:sz="6" w:space="1" w:color="auto"/>
        </w:pBdr>
        <w:jc w:val="both"/>
        <w:rPr>
          <w:sz w:val="22"/>
          <w:szCs w:val="22"/>
        </w:rPr>
      </w:pPr>
    </w:p>
    <w:p w14:paraId="2511A0A3" w14:textId="77777777" w:rsidR="00817D76" w:rsidRPr="00423D05" w:rsidRDefault="00817D76" w:rsidP="00817D76">
      <w:pPr>
        <w:pBdr>
          <w:bottom w:val="single" w:sz="6" w:space="1" w:color="auto"/>
        </w:pBdr>
        <w:jc w:val="both"/>
        <w:rPr>
          <w:sz w:val="22"/>
          <w:szCs w:val="22"/>
        </w:rPr>
      </w:pPr>
    </w:p>
    <w:p w14:paraId="056269C6" w14:textId="7C7F0586" w:rsidR="00090DB6" w:rsidRDefault="00090DB6" w:rsidP="00007831">
      <w:pPr>
        <w:rPr>
          <w:sz w:val="22"/>
        </w:rPr>
      </w:pPr>
    </w:p>
    <w:p w14:paraId="1FF8C7E3" w14:textId="77777777" w:rsidR="00C32BFB" w:rsidRDefault="00C32BFB" w:rsidP="00007831">
      <w:pPr>
        <w:rPr>
          <w:sz w:val="22"/>
        </w:rPr>
      </w:pPr>
    </w:p>
    <w:p w14:paraId="54AC25BB" w14:textId="77777777" w:rsidR="00AC3550" w:rsidRDefault="00AC3550" w:rsidP="00AC3550">
      <w:pPr>
        <w:jc w:val="both"/>
        <w:rPr>
          <w:b/>
          <w:sz w:val="22"/>
        </w:rPr>
      </w:pPr>
    </w:p>
    <w:p w14:paraId="6B3058DD" w14:textId="53837300" w:rsidR="00AC3550" w:rsidRPr="00B534EC" w:rsidRDefault="00AC3550" w:rsidP="00AC3550">
      <w:pPr>
        <w:pStyle w:val="NormlWeb"/>
        <w:spacing w:before="0" w:beforeAutospacing="0" w:after="0" w:afterAutospacing="0"/>
        <w:ind w:right="150"/>
        <w:jc w:val="both"/>
        <w:rPr>
          <w:sz w:val="22"/>
        </w:rPr>
      </w:pPr>
      <w:r>
        <w:rPr>
          <w:b/>
          <w:sz w:val="22"/>
        </w:rPr>
        <w:t>Györk Ernőné</w:t>
      </w:r>
      <w:r>
        <w:rPr>
          <w:sz w:val="22"/>
        </w:rPr>
        <w:t xml:space="preserve"> </w:t>
      </w:r>
      <w:r w:rsidRPr="003E1FFC">
        <w:rPr>
          <w:b/>
          <w:sz w:val="22"/>
        </w:rPr>
        <w:t>elnök</w:t>
      </w:r>
      <w:r>
        <w:rPr>
          <w:sz w:val="22"/>
        </w:rPr>
        <w:t xml:space="preserve"> elmondta, hogy az idei év májusában is megrendezésre kerül a Városalapítók Országos Rétesfesztivál nevű programsorozat városunkban, mely rendezvény keretei közt rétessütő verseny, rétes készítés és kóstoltatás kerül megrendezésre, mely </w:t>
      </w:r>
      <w:r w:rsidRPr="00356EB5">
        <w:rPr>
          <w:sz w:val="22"/>
        </w:rPr>
        <w:t xml:space="preserve">megszervezésére, lebonyolítására, élelmiszer alapanyagok </w:t>
      </w:r>
      <w:r>
        <w:rPr>
          <w:sz w:val="22"/>
        </w:rPr>
        <w:t xml:space="preserve">beszerzésének </w:t>
      </w:r>
      <w:r w:rsidRPr="00356EB5">
        <w:rPr>
          <w:sz w:val="22"/>
        </w:rPr>
        <w:t>költségeire</w:t>
      </w:r>
      <w:r w:rsidRPr="00352CD1">
        <w:rPr>
          <w:sz w:val="22"/>
        </w:rPr>
        <w:t xml:space="preserve"> </w:t>
      </w:r>
      <w:r>
        <w:rPr>
          <w:sz w:val="22"/>
        </w:rPr>
        <w:t>120</w:t>
      </w:r>
      <w:r w:rsidRPr="00352CD1">
        <w:rPr>
          <w:sz w:val="22"/>
        </w:rPr>
        <w:t>.000</w:t>
      </w:r>
      <w:r>
        <w:rPr>
          <w:sz w:val="22"/>
        </w:rPr>
        <w:t>,-</w:t>
      </w:r>
      <w:r w:rsidRPr="00352CD1">
        <w:rPr>
          <w:sz w:val="22"/>
        </w:rPr>
        <w:t xml:space="preserve"> Ft összeg biztos</w:t>
      </w:r>
      <w:r>
        <w:rPr>
          <w:sz w:val="22"/>
        </w:rPr>
        <w:t xml:space="preserve">ítását javasolja a testületnek </w:t>
      </w:r>
      <w:r>
        <w:rPr>
          <w:sz w:val="22"/>
          <w:szCs w:val="22"/>
        </w:rPr>
        <w:t>akként, hogy 120.000,- Ft összeg előlegként kerüljön kifizetésre.</w:t>
      </w:r>
    </w:p>
    <w:p w14:paraId="38CDFFA3" w14:textId="77777777" w:rsidR="00AC3550" w:rsidRDefault="00AC3550" w:rsidP="00AC3550">
      <w:pPr>
        <w:pStyle w:val="NormlWeb"/>
        <w:spacing w:before="0" w:beforeAutospacing="0" w:after="0" w:afterAutospacing="0"/>
        <w:ind w:right="150"/>
        <w:jc w:val="both"/>
        <w:rPr>
          <w:sz w:val="22"/>
        </w:rPr>
      </w:pPr>
    </w:p>
    <w:p w14:paraId="51D4D2AD" w14:textId="77777777" w:rsidR="00AC3550" w:rsidRPr="00352CD1" w:rsidRDefault="00AC3550" w:rsidP="00AC3550">
      <w:pPr>
        <w:pStyle w:val="NormlWeb"/>
        <w:spacing w:before="0" w:beforeAutospacing="0" w:after="0" w:afterAutospacing="0"/>
        <w:ind w:right="150"/>
        <w:jc w:val="both"/>
        <w:rPr>
          <w:bCs/>
          <w:sz w:val="22"/>
          <w:szCs w:val="22"/>
        </w:rPr>
      </w:pPr>
      <w:r w:rsidRPr="00352CD1">
        <w:rPr>
          <w:bCs/>
          <w:sz w:val="22"/>
          <w:szCs w:val="22"/>
        </w:rPr>
        <w:t>A testület elnöke határozati javaslatként az alábbiakat fogalmazta meg:</w:t>
      </w:r>
    </w:p>
    <w:p w14:paraId="6CA3151B" w14:textId="77777777" w:rsidR="00AC3550" w:rsidRPr="00352CD1" w:rsidRDefault="00AC3550" w:rsidP="00AC3550">
      <w:pPr>
        <w:pStyle w:val="NormlWeb"/>
        <w:spacing w:before="0" w:beforeAutospacing="0" w:after="0" w:afterAutospacing="0"/>
        <w:ind w:right="150"/>
        <w:jc w:val="both"/>
        <w:rPr>
          <w:bCs/>
          <w:sz w:val="22"/>
          <w:szCs w:val="22"/>
        </w:rPr>
      </w:pPr>
    </w:p>
    <w:p w14:paraId="476D99FB" w14:textId="77777777" w:rsidR="00AC3550" w:rsidRPr="00352CD1" w:rsidRDefault="00AC3550" w:rsidP="00AC3550">
      <w:pPr>
        <w:pStyle w:val="NormlWeb"/>
        <w:spacing w:before="0" w:beforeAutospacing="0" w:after="0" w:afterAutospacing="0"/>
        <w:ind w:right="150"/>
        <w:jc w:val="both"/>
        <w:rPr>
          <w:bCs/>
          <w:sz w:val="22"/>
          <w:szCs w:val="22"/>
        </w:rPr>
      </w:pPr>
      <w:bookmarkStart w:id="2" w:name="_Hlk165547578"/>
      <w:r w:rsidRPr="00352CD1">
        <w:rPr>
          <w:bCs/>
          <w:sz w:val="22"/>
          <w:szCs w:val="22"/>
        </w:rPr>
        <w:t xml:space="preserve">„Kiskőrös Város Szlovák Nemzetiségi Önkormányzata </w:t>
      </w:r>
    </w:p>
    <w:p w14:paraId="52B8FEAF" w14:textId="51A651B9" w:rsidR="00AC3550" w:rsidRPr="00352CD1" w:rsidRDefault="003D602C" w:rsidP="00AC3550">
      <w:pPr>
        <w:pStyle w:val="Listaszerbekezds"/>
        <w:numPr>
          <w:ilvl w:val="0"/>
          <w:numId w:val="92"/>
        </w:numPr>
        <w:ind w:right="150"/>
        <w:jc w:val="both"/>
        <w:rPr>
          <w:sz w:val="22"/>
          <w:szCs w:val="22"/>
        </w:rPr>
      </w:pPr>
      <w:r>
        <w:rPr>
          <w:sz w:val="22"/>
          <w:szCs w:val="22"/>
        </w:rPr>
        <w:t>1</w:t>
      </w:r>
      <w:r w:rsidR="00AC3550">
        <w:rPr>
          <w:sz w:val="22"/>
          <w:szCs w:val="22"/>
        </w:rPr>
        <w:t>20</w:t>
      </w:r>
      <w:r w:rsidR="00AC3550" w:rsidRPr="00352CD1">
        <w:rPr>
          <w:sz w:val="22"/>
          <w:szCs w:val="22"/>
        </w:rPr>
        <w:t xml:space="preserve">.000,- Ft összeget biztosít a </w:t>
      </w:r>
      <w:r w:rsidR="00AC3550" w:rsidRPr="00352CD1">
        <w:rPr>
          <w:sz w:val="22"/>
        </w:rPr>
        <w:t>20</w:t>
      </w:r>
      <w:r>
        <w:rPr>
          <w:sz w:val="22"/>
        </w:rPr>
        <w:t>24</w:t>
      </w:r>
      <w:r w:rsidR="00AC3550" w:rsidRPr="00352CD1">
        <w:rPr>
          <w:sz w:val="22"/>
        </w:rPr>
        <w:t xml:space="preserve">. </w:t>
      </w:r>
      <w:r w:rsidR="00AC3550">
        <w:rPr>
          <w:sz w:val="22"/>
        </w:rPr>
        <w:t>májusában megrendezésre kerülő Városalapítók Napja Országos Rétes</w:t>
      </w:r>
      <w:r>
        <w:rPr>
          <w:sz w:val="22"/>
        </w:rPr>
        <w:t>f</w:t>
      </w:r>
      <w:r w:rsidR="00AC3550">
        <w:rPr>
          <w:sz w:val="22"/>
        </w:rPr>
        <w:t>esztivál nevű programsorozat</w:t>
      </w:r>
      <w:r w:rsidR="00AC3550" w:rsidRPr="00352CD1">
        <w:rPr>
          <w:sz w:val="22"/>
        </w:rPr>
        <w:t xml:space="preserve"> </w:t>
      </w:r>
      <w:r w:rsidR="00AC3550">
        <w:rPr>
          <w:sz w:val="22"/>
        </w:rPr>
        <w:t xml:space="preserve">keretei közt </w:t>
      </w:r>
      <w:r>
        <w:rPr>
          <w:sz w:val="22"/>
        </w:rPr>
        <w:t>megrendezésre kerülő</w:t>
      </w:r>
      <w:r w:rsidR="00AC3550">
        <w:rPr>
          <w:sz w:val="22"/>
        </w:rPr>
        <w:t xml:space="preserve"> rétessütő verseny, rétes készítés és kóstoltatás meg</w:t>
      </w:r>
      <w:r w:rsidR="00FE5164">
        <w:rPr>
          <w:sz w:val="22"/>
        </w:rPr>
        <w:t>valósítására</w:t>
      </w:r>
      <w:r w:rsidR="00AC3550" w:rsidRPr="00356EB5">
        <w:rPr>
          <w:sz w:val="22"/>
        </w:rPr>
        <w:t>, élelmiszer alapanyagok</w:t>
      </w:r>
      <w:r w:rsidR="00AC3550">
        <w:rPr>
          <w:sz w:val="22"/>
        </w:rPr>
        <w:t xml:space="preserve"> beszerzésének</w:t>
      </w:r>
      <w:r w:rsidR="00AC3550" w:rsidRPr="00356EB5">
        <w:rPr>
          <w:sz w:val="22"/>
        </w:rPr>
        <w:t xml:space="preserve"> költségeire</w:t>
      </w:r>
      <w:r w:rsidR="00AC3550" w:rsidRPr="00352CD1">
        <w:rPr>
          <w:sz w:val="22"/>
        </w:rPr>
        <w:t>.</w:t>
      </w:r>
    </w:p>
    <w:p w14:paraId="1E0F6AE0" w14:textId="43C9D8EF" w:rsidR="00AC3550" w:rsidRPr="00352CD1" w:rsidRDefault="00AC3550" w:rsidP="00AC3550">
      <w:pPr>
        <w:pStyle w:val="NormlWeb"/>
        <w:numPr>
          <w:ilvl w:val="0"/>
          <w:numId w:val="92"/>
        </w:numPr>
        <w:spacing w:before="0" w:beforeAutospacing="0" w:after="0" w:afterAutospacing="0"/>
        <w:ind w:right="150"/>
        <w:jc w:val="both"/>
        <w:rPr>
          <w:bCs/>
          <w:sz w:val="22"/>
          <w:szCs w:val="22"/>
        </w:rPr>
      </w:pPr>
      <w:r w:rsidRPr="00352CD1">
        <w:rPr>
          <w:bCs/>
          <w:sz w:val="22"/>
          <w:szCs w:val="22"/>
        </w:rPr>
        <w:t>az 1. pontban meghatározott összeget a 20</w:t>
      </w:r>
      <w:r w:rsidR="003D602C">
        <w:rPr>
          <w:bCs/>
          <w:sz w:val="22"/>
          <w:szCs w:val="22"/>
        </w:rPr>
        <w:t>24</w:t>
      </w:r>
      <w:r w:rsidRPr="00352CD1">
        <w:rPr>
          <w:bCs/>
          <w:sz w:val="22"/>
          <w:szCs w:val="22"/>
        </w:rPr>
        <w:t>. évi költségvetésének</w:t>
      </w:r>
      <w:r w:rsidRPr="00352CD1">
        <w:rPr>
          <w:sz w:val="22"/>
        </w:rPr>
        <w:t xml:space="preserve"> terhére biztosítja.</w:t>
      </w:r>
    </w:p>
    <w:p w14:paraId="5083CB0C" w14:textId="31941BFF" w:rsidR="00AC3550" w:rsidRDefault="00AC3550" w:rsidP="00AC3550">
      <w:pPr>
        <w:numPr>
          <w:ilvl w:val="0"/>
          <w:numId w:val="92"/>
        </w:numPr>
        <w:jc w:val="both"/>
        <w:rPr>
          <w:sz w:val="22"/>
          <w:szCs w:val="22"/>
        </w:rPr>
      </w:pPr>
      <w:r w:rsidRPr="007C6754">
        <w:rPr>
          <w:sz w:val="22"/>
          <w:szCs w:val="22"/>
        </w:rPr>
        <w:lastRenderedPageBreak/>
        <w:t>felkéri a Polgármest</w:t>
      </w:r>
      <w:r>
        <w:rPr>
          <w:sz w:val="22"/>
          <w:szCs w:val="22"/>
        </w:rPr>
        <w:t xml:space="preserve">eri Hivatal Pénzügyi Osztályát, hogy </w:t>
      </w:r>
      <w:r w:rsidR="003D602C">
        <w:rPr>
          <w:sz w:val="22"/>
          <w:szCs w:val="22"/>
        </w:rPr>
        <w:t>1</w:t>
      </w:r>
      <w:r>
        <w:rPr>
          <w:sz w:val="22"/>
          <w:szCs w:val="22"/>
        </w:rPr>
        <w:t>20.000,- Ft összeg előleg készpénzben történő felvételét biztosítsa.”</w:t>
      </w:r>
    </w:p>
    <w:p w14:paraId="6B11639F" w14:textId="77777777" w:rsidR="00AC3550" w:rsidRPr="00352CD1" w:rsidRDefault="00AC3550" w:rsidP="00AC3550">
      <w:pPr>
        <w:jc w:val="both"/>
        <w:rPr>
          <w:rFonts w:eastAsia="Calibri"/>
          <w:sz w:val="22"/>
          <w:szCs w:val="22"/>
          <w:lang w:eastAsia="en-US"/>
        </w:rPr>
      </w:pPr>
    </w:p>
    <w:p w14:paraId="1527C9EB" w14:textId="77777777" w:rsidR="00AC3550" w:rsidRPr="00352CD1" w:rsidRDefault="00AC3550" w:rsidP="00AC3550">
      <w:pPr>
        <w:jc w:val="both"/>
        <w:rPr>
          <w:sz w:val="22"/>
          <w:szCs w:val="22"/>
        </w:rPr>
      </w:pPr>
      <w:r w:rsidRPr="00352CD1">
        <w:rPr>
          <w:b/>
          <w:sz w:val="22"/>
          <w:szCs w:val="22"/>
          <w:u w:val="single"/>
        </w:rPr>
        <w:t>Felelős:</w:t>
      </w:r>
      <w:r w:rsidRPr="00352CD1">
        <w:rPr>
          <w:sz w:val="22"/>
          <w:szCs w:val="22"/>
        </w:rPr>
        <w:tab/>
        <w:t>a testület elnöke</w:t>
      </w:r>
    </w:p>
    <w:p w14:paraId="3279F94A" w14:textId="77777777" w:rsidR="00AC3550" w:rsidRPr="00352CD1" w:rsidRDefault="00AC3550" w:rsidP="00AC3550">
      <w:pPr>
        <w:jc w:val="both"/>
        <w:rPr>
          <w:sz w:val="22"/>
          <w:szCs w:val="22"/>
        </w:rPr>
      </w:pPr>
      <w:r w:rsidRPr="00352CD1">
        <w:rPr>
          <w:b/>
          <w:sz w:val="22"/>
          <w:szCs w:val="22"/>
          <w:u w:val="single"/>
        </w:rPr>
        <w:t>Határidő:</w:t>
      </w:r>
      <w:r w:rsidRPr="00352CD1">
        <w:rPr>
          <w:sz w:val="22"/>
          <w:szCs w:val="22"/>
        </w:rPr>
        <w:tab/>
        <w:t>azonnal</w:t>
      </w:r>
    </w:p>
    <w:p w14:paraId="2FFB86EB" w14:textId="77777777" w:rsidR="00421095" w:rsidRPr="00421095" w:rsidRDefault="00421095" w:rsidP="00421095">
      <w:pPr>
        <w:jc w:val="both"/>
        <w:rPr>
          <w:bCs/>
          <w:sz w:val="22"/>
          <w:szCs w:val="22"/>
        </w:rPr>
      </w:pPr>
    </w:p>
    <w:bookmarkEnd w:id="2"/>
    <w:p w14:paraId="5F73B638" w14:textId="683EEF36" w:rsidR="00421095" w:rsidRPr="00421095" w:rsidRDefault="00421095" w:rsidP="00421095">
      <w:pPr>
        <w:jc w:val="both"/>
        <w:rPr>
          <w:sz w:val="22"/>
        </w:rPr>
      </w:pPr>
      <w:r w:rsidRPr="00421095">
        <w:rPr>
          <w:sz w:val="22"/>
        </w:rPr>
        <w:t xml:space="preserve">A testület megtárgyalta </w:t>
      </w:r>
      <w:r w:rsidR="008F14EA">
        <w:rPr>
          <w:sz w:val="22"/>
        </w:rPr>
        <w:t>Györk Ernőné</w:t>
      </w:r>
      <w:r w:rsidRPr="00421095">
        <w:rPr>
          <w:sz w:val="22"/>
        </w:rPr>
        <w:t xml:space="preserve"> elnök által megfogalmazottakat 4 „igen” szavazattal az alábbi határozatot hozta:</w:t>
      </w:r>
    </w:p>
    <w:p w14:paraId="75225BCE" w14:textId="77777777" w:rsidR="00421095" w:rsidRPr="00421095" w:rsidRDefault="00421095" w:rsidP="00421095">
      <w:pPr>
        <w:jc w:val="both"/>
        <w:rPr>
          <w:sz w:val="22"/>
        </w:rPr>
      </w:pPr>
    </w:p>
    <w:p w14:paraId="4228E965" w14:textId="4DADEA4D" w:rsidR="00421095" w:rsidRPr="00421095" w:rsidRDefault="00421095" w:rsidP="00421095">
      <w:pPr>
        <w:ind w:right="150"/>
        <w:jc w:val="both"/>
        <w:rPr>
          <w:b/>
          <w:sz w:val="22"/>
          <w:szCs w:val="22"/>
          <w:u w:val="single"/>
        </w:rPr>
      </w:pPr>
      <w:r w:rsidRPr="00421095">
        <w:rPr>
          <w:b/>
          <w:sz w:val="22"/>
          <w:szCs w:val="22"/>
          <w:u w:val="single"/>
        </w:rPr>
        <w:t>2</w:t>
      </w:r>
      <w:r w:rsidR="00554488">
        <w:rPr>
          <w:b/>
          <w:sz w:val="22"/>
          <w:szCs w:val="22"/>
          <w:u w:val="single"/>
        </w:rPr>
        <w:t>1</w:t>
      </w:r>
      <w:r w:rsidRPr="00421095">
        <w:rPr>
          <w:b/>
          <w:sz w:val="22"/>
          <w:szCs w:val="22"/>
          <w:u w:val="single"/>
        </w:rPr>
        <w:t>/20</w:t>
      </w:r>
      <w:r w:rsidR="003D602C">
        <w:rPr>
          <w:b/>
          <w:sz w:val="22"/>
          <w:szCs w:val="22"/>
          <w:u w:val="single"/>
        </w:rPr>
        <w:t>24</w:t>
      </w:r>
      <w:r w:rsidRPr="00421095">
        <w:rPr>
          <w:b/>
          <w:sz w:val="22"/>
          <w:szCs w:val="22"/>
          <w:u w:val="single"/>
        </w:rPr>
        <w:t>. sz. Szlovák Nemzetiségi Önk. határozat</w:t>
      </w:r>
    </w:p>
    <w:p w14:paraId="368E8F66" w14:textId="77777777" w:rsidR="00421095" w:rsidRPr="00421095" w:rsidRDefault="00421095" w:rsidP="00421095">
      <w:pPr>
        <w:ind w:right="150"/>
        <w:jc w:val="both"/>
        <w:rPr>
          <w:b/>
          <w:sz w:val="22"/>
          <w:szCs w:val="22"/>
          <w:u w:val="single"/>
        </w:rPr>
      </w:pPr>
    </w:p>
    <w:p w14:paraId="16200F61" w14:textId="77777777" w:rsidR="00421095" w:rsidRDefault="00421095" w:rsidP="00421095">
      <w:pPr>
        <w:ind w:right="150"/>
        <w:jc w:val="center"/>
        <w:rPr>
          <w:b/>
          <w:sz w:val="22"/>
          <w:szCs w:val="22"/>
        </w:rPr>
      </w:pPr>
      <w:r w:rsidRPr="00421095">
        <w:rPr>
          <w:b/>
          <w:sz w:val="22"/>
          <w:szCs w:val="22"/>
        </w:rPr>
        <w:t>H A T Á R O Z A T</w:t>
      </w:r>
    </w:p>
    <w:p w14:paraId="1D3DA9D7" w14:textId="77777777" w:rsidR="00090DB6" w:rsidRPr="00421095" w:rsidRDefault="00090DB6" w:rsidP="00421095">
      <w:pPr>
        <w:ind w:right="150"/>
        <w:jc w:val="center"/>
        <w:rPr>
          <w:b/>
          <w:sz w:val="22"/>
          <w:szCs w:val="22"/>
        </w:rPr>
      </w:pPr>
    </w:p>
    <w:p w14:paraId="60FB4CF4" w14:textId="77777777" w:rsidR="00090DB6" w:rsidRPr="00352CD1" w:rsidRDefault="00090DB6" w:rsidP="00090DB6">
      <w:pPr>
        <w:pStyle w:val="NormlWeb"/>
        <w:spacing w:before="0" w:beforeAutospacing="0" w:after="0" w:afterAutospacing="0"/>
        <w:ind w:right="150"/>
        <w:jc w:val="both"/>
        <w:rPr>
          <w:bCs/>
          <w:sz w:val="22"/>
          <w:szCs w:val="22"/>
        </w:rPr>
      </w:pPr>
      <w:r w:rsidRPr="00352CD1">
        <w:rPr>
          <w:bCs/>
          <w:sz w:val="22"/>
          <w:szCs w:val="22"/>
        </w:rPr>
        <w:t xml:space="preserve">„Kiskőrös Város Szlovák Nemzetiségi Önkormányzata </w:t>
      </w:r>
    </w:p>
    <w:p w14:paraId="23C42487" w14:textId="77777777" w:rsidR="00090DB6" w:rsidRPr="00352CD1" w:rsidRDefault="00090DB6" w:rsidP="00090DB6">
      <w:pPr>
        <w:pStyle w:val="Listaszerbekezds"/>
        <w:numPr>
          <w:ilvl w:val="0"/>
          <w:numId w:val="94"/>
        </w:numPr>
        <w:ind w:right="150"/>
        <w:jc w:val="both"/>
        <w:rPr>
          <w:sz w:val="22"/>
          <w:szCs w:val="22"/>
        </w:rPr>
      </w:pPr>
      <w:r>
        <w:rPr>
          <w:sz w:val="22"/>
          <w:szCs w:val="22"/>
        </w:rPr>
        <w:t>120</w:t>
      </w:r>
      <w:r w:rsidRPr="00352CD1">
        <w:rPr>
          <w:sz w:val="22"/>
          <w:szCs w:val="22"/>
        </w:rPr>
        <w:t xml:space="preserve">.000,- Ft összeget biztosít a </w:t>
      </w:r>
      <w:r w:rsidRPr="00352CD1">
        <w:rPr>
          <w:sz w:val="22"/>
        </w:rPr>
        <w:t>20</w:t>
      </w:r>
      <w:r>
        <w:rPr>
          <w:sz w:val="22"/>
        </w:rPr>
        <w:t>24</w:t>
      </w:r>
      <w:r w:rsidRPr="00352CD1">
        <w:rPr>
          <w:sz w:val="22"/>
        </w:rPr>
        <w:t xml:space="preserve">. </w:t>
      </w:r>
      <w:r>
        <w:rPr>
          <w:sz w:val="22"/>
        </w:rPr>
        <w:t>májusában megrendezésre kerülő Városalapítók Napja Országos Rétesfesztivál nevű programsorozat</w:t>
      </w:r>
      <w:r w:rsidRPr="00352CD1">
        <w:rPr>
          <w:sz w:val="22"/>
        </w:rPr>
        <w:t xml:space="preserve"> </w:t>
      </w:r>
      <w:r>
        <w:rPr>
          <w:sz w:val="22"/>
        </w:rPr>
        <w:t>keretei közt megrendezésre kerülő rétessütő verseny, rétes készítés és kóstoltatás megvalósítására</w:t>
      </w:r>
      <w:r w:rsidRPr="00356EB5">
        <w:rPr>
          <w:sz w:val="22"/>
        </w:rPr>
        <w:t>, élelmiszer alapanyagok</w:t>
      </w:r>
      <w:r>
        <w:rPr>
          <w:sz w:val="22"/>
        </w:rPr>
        <w:t xml:space="preserve"> beszerzésének</w:t>
      </w:r>
      <w:r w:rsidRPr="00356EB5">
        <w:rPr>
          <w:sz w:val="22"/>
        </w:rPr>
        <w:t xml:space="preserve"> költségeire</w:t>
      </w:r>
      <w:r w:rsidRPr="00352CD1">
        <w:rPr>
          <w:sz w:val="22"/>
        </w:rPr>
        <w:t>.</w:t>
      </w:r>
    </w:p>
    <w:p w14:paraId="36BA1A7F" w14:textId="77777777" w:rsidR="00090DB6" w:rsidRPr="00352CD1" w:rsidRDefault="00090DB6" w:rsidP="00090DB6">
      <w:pPr>
        <w:pStyle w:val="NormlWeb"/>
        <w:numPr>
          <w:ilvl w:val="0"/>
          <w:numId w:val="94"/>
        </w:numPr>
        <w:spacing w:before="0" w:beforeAutospacing="0" w:after="0" w:afterAutospacing="0"/>
        <w:ind w:right="150"/>
        <w:jc w:val="both"/>
        <w:rPr>
          <w:bCs/>
          <w:sz w:val="22"/>
          <w:szCs w:val="22"/>
        </w:rPr>
      </w:pPr>
      <w:r w:rsidRPr="00352CD1">
        <w:rPr>
          <w:bCs/>
          <w:sz w:val="22"/>
          <w:szCs w:val="22"/>
        </w:rPr>
        <w:t>az 1. pontban meghatározott összeget a 20</w:t>
      </w:r>
      <w:r>
        <w:rPr>
          <w:bCs/>
          <w:sz w:val="22"/>
          <w:szCs w:val="22"/>
        </w:rPr>
        <w:t>24</w:t>
      </w:r>
      <w:r w:rsidRPr="00352CD1">
        <w:rPr>
          <w:bCs/>
          <w:sz w:val="22"/>
          <w:szCs w:val="22"/>
        </w:rPr>
        <w:t>. évi költségvetésének</w:t>
      </w:r>
      <w:r w:rsidRPr="00352CD1">
        <w:rPr>
          <w:sz w:val="22"/>
        </w:rPr>
        <w:t xml:space="preserve"> terhére biztosítja.</w:t>
      </w:r>
    </w:p>
    <w:p w14:paraId="1C97509B" w14:textId="77777777" w:rsidR="00090DB6" w:rsidRDefault="00090DB6" w:rsidP="00090DB6">
      <w:pPr>
        <w:numPr>
          <w:ilvl w:val="0"/>
          <w:numId w:val="94"/>
        </w:numPr>
        <w:jc w:val="both"/>
        <w:rPr>
          <w:sz w:val="22"/>
          <w:szCs w:val="22"/>
        </w:rPr>
      </w:pPr>
      <w:r w:rsidRPr="007C6754">
        <w:rPr>
          <w:sz w:val="22"/>
          <w:szCs w:val="22"/>
        </w:rPr>
        <w:t>felkéri a Polgármest</w:t>
      </w:r>
      <w:r>
        <w:rPr>
          <w:sz w:val="22"/>
          <w:szCs w:val="22"/>
        </w:rPr>
        <w:t>eri Hivatal Pénzügyi Osztályát, hogy 120.000,- Ft összeg előleg készpénzben történő felvételét biztosítsa.”</w:t>
      </w:r>
    </w:p>
    <w:p w14:paraId="73FC154F" w14:textId="77777777" w:rsidR="00090DB6" w:rsidRPr="00352CD1" w:rsidRDefault="00090DB6" w:rsidP="00090DB6">
      <w:pPr>
        <w:jc w:val="both"/>
        <w:rPr>
          <w:rFonts w:eastAsia="Calibri"/>
          <w:sz w:val="22"/>
          <w:szCs w:val="22"/>
          <w:lang w:eastAsia="en-US"/>
        </w:rPr>
      </w:pPr>
    </w:p>
    <w:p w14:paraId="28CA7116" w14:textId="77777777" w:rsidR="00090DB6" w:rsidRPr="00352CD1" w:rsidRDefault="00090DB6" w:rsidP="00090DB6">
      <w:pPr>
        <w:jc w:val="both"/>
        <w:rPr>
          <w:sz w:val="22"/>
          <w:szCs w:val="22"/>
        </w:rPr>
      </w:pPr>
      <w:r w:rsidRPr="00352CD1">
        <w:rPr>
          <w:b/>
          <w:sz w:val="22"/>
          <w:szCs w:val="22"/>
          <w:u w:val="single"/>
        </w:rPr>
        <w:t>Felelős:</w:t>
      </w:r>
      <w:r w:rsidRPr="00352CD1">
        <w:rPr>
          <w:sz w:val="22"/>
          <w:szCs w:val="22"/>
        </w:rPr>
        <w:tab/>
        <w:t>a testület elnöke</w:t>
      </w:r>
    </w:p>
    <w:p w14:paraId="7961165B" w14:textId="77777777" w:rsidR="00090DB6" w:rsidRPr="00352CD1" w:rsidRDefault="00090DB6" w:rsidP="00090DB6">
      <w:pPr>
        <w:jc w:val="both"/>
        <w:rPr>
          <w:sz w:val="22"/>
          <w:szCs w:val="22"/>
        </w:rPr>
      </w:pPr>
      <w:r w:rsidRPr="00352CD1">
        <w:rPr>
          <w:b/>
          <w:sz w:val="22"/>
          <w:szCs w:val="22"/>
          <w:u w:val="single"/>
        </w:rPr>
        <w:t>Határidő:</w:t>
      </w:r>
      <w:r w:rsidRPr="00352CD1">
        <w:rPr>
          <w:sz w:val="22"/>
          <w:szCs w:val="22"/>
        </w:rPr>
        <w:tab/>
        <w:t>azonnal</w:t>
      </w:r>
    </w:p>
    <w:p w14:paraId="1CA39832" w14:textId="77777777" w:rsidR="00090DB6" w:rsidRPr="00421095" w:rsidRDefault="00090DB6" w:rsidP="00090DB6">
      <w:pPr>
        <w:jc w:val="both"/>
        <w:rPr>
          <w:bCs/>
          <w:sz w:val="22"/>
          <w:szCs w:val="22"/>
        </w:rPr>
      </w:pPr>
    </w:p>
    <w:p w14:paraId="55B2A4E9" w14:textId="77777777" w:rsidR="00C32BFB" w:rsidRPr="00423D05" w:rsidRDefault="00C32BFB" w:rsidP="00C32BFB">
      <w:pPr>
        <w:pBdr>
          <w:bottom w:val="single" w:sz="6" w:space="1" w:color="auto"/>
        </w:pBdr>
        <w:jc w:val="both"/>
        <w:rPr>
          <w:sz w:val="22"/>
          <w:szCs w:val="22"/>
        </w:rPr>
      </w:pPr>
    </w:p>
    <w:p w14:paraId="6E253E65" w14:textId="77777777" w:rsidR="00BD694F" w:rsidRDefault="00BD694F" w:rsidP="00BD694F">
      <w:pPr>
        <w:rPr>
          <w:sz w:val="22"/>
        </w:rPr>
      </w:pPr>
    </w:p>
    <w:p w14:paraId="41A9A77E" w14:textId="77777777" w:rsidR="00554488" w:rsidRPr="00531F84" w:rsidRDefault="00554488" w:rsidP="00554488">
      <w:pPr>
        <w:rPr>
          <w:b/>
          <w:sz w:val="22"/>
          <w:szCs w:val="22"/>
        </w:rPr>
      </w:pPr>
    </w:p>
    <w:p w14:paraId="248B6711" w14:textId="77777777" w:rsidR="00554488" w:rsidRPr="00FF701F" w:rsidRDefault="00554488" w:rsidP="00554488">
      <w:pPr>
        <w:pStyle w:val="Norml0"/>
        <w:jc w:val="both"/>
        <w:rPr>
          <w:rFonts w:ascii="Times New Roman" w:hAnsi="Times New Roman"/>
          <w:sz w:val="22"/>
          <w:szCs w:val="22"/>
        </w:rPr>
      </w:pPr>
      <w:r w:rsidRPr="008B3C02">
        <w:rPr>
          <w:rFonts w:ascii="Times New Roman" w:hAnsi="Times New Roman"/>
          <w:b/>
          <w:sz w:val="22"/>
          <w:szCs w:val="22"/>
        </w:rPr>
        <w:t xml:space="preserve">Györk Ernőné a testület elnöke </w:t>
      </w:r>
      <w:r w:rsidRPr="00143F99">
        <w:rPr>
          <w:rFonts w:ascii="Times New Roman" w:hAnsi="Times New Roman"/>
          <w:sz w:val="22"/>
          <w:szCs w:val="22"/>
        </w:rPr>
        <w:t xml:space="preserve">elmondta, hogy </w:t>
      </w:r>
      <w:r w:rsidRPr="009D593E">
        <w:rPr>
          <w:rFonts w:ascii="Times New Roman" w:hAnsi="Times New Roman"/>
          <w:sz w:val="22"/>
          <w:szCs w:val="22"/>
        </w:rPr>
        <w:t xml:space="preserve">Városalapítók Napja, Országos Rétesfesztivál </w:t>
      </w:r>
      <w:r>
        <w:rPr>
          <w:rFonts w:ascii="Times New Roman" w:hAnsi="Times New Roman"/>
          <w:sz w:val="22"/>
          <w:szCs w:val="22"/>
        </w:rPr>
        <w:t xml:space="preserve">keretein belül az </w:t>
      </w:r>
      <w:r w:rsidRPr="00FF701F">
        <w:rPr>
          <w:rFonts w:ascii="Times New Roman" w:hAnsi="Times New Roman"/>
          <w:sz w:val="22"/>
          <w:szCs w:val="22"/>
        </w:rPr>
        <w:t xml:space="preserve">alapanyagok beszerzéséhez és a megvendégelés költségeihez támogatást szeretne kérni Kiskőrös Város Polgármesterétől. Az elkészített költségvetés alapján 350.000,- Ft összegű támogatás kérését </w:t>
      </w:r>
      <w:r w:rsidRPr="00FF701F">
        <w:rPr>
          <w:rFonts w:ascii="Times New Roman" w:hAnsi="Times New Roman"/>
          <w:bCs/>
          <w:sz w:val="22"/>
          <w:szCs w:val="22"/>
        </w:rPr>
        <w:t xml:space="preserve">javasolja a testületnek. Elfogadás esetén az előzetes egyeztetés értelmében Kiskőrös Város Polgármestere a kért összeg erejéig támogatást nyújt. </w:t>
      </w:r>
    </w:p>
    <w:p w14:paraId="12FDBCF0" w14:textId="77777777" w:rsidR="00554488" w:rsidRPr="00FF701F" w:rsidRDefault="00554488" w:rsidP="00554488">
      <w:pPr>
        <w:pStyle w:val="Norml0"/>
        <w:jc w:val="both"/>
        <w:rPr>
          <w:b/>
          <w:sz w:val="22"/>
          <w:szCs w:val="22"/>
        </w:rPr>
      </w:pPr>
    </w:p>
    <w:p w14:paraId="2B45FAC9" w14:textId="77777777" w:rsidR="00554488" w:rsidRPr="00FF701F" w:rsidRDefault="00554488" w:rsidP="00554488">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36B2C251" w14:textId="77777777" w:rsidR="00554488" w:rsidRPr="00FF701F" w:rsidRDefault="00554488" w:rsidP="00554488">
      <w:pPr>
        <w:pStyle w:val="NormlWeb"/>
        <w:spacing w:before="0" w:beforeAutospacing="0" w:after="0" w:afterAutospacing="0"/>
        <w:ind w:right="150"/>
        <w:jc w:val="both"/>
        <w:rPr>
          <w:bCs/>
          <w:sz w:val="22"/>
          <w:szCs w:val="22"/>
        </w:rPr>
      </w:pPr>
    </w:p>
    <w:p w14:paraId="02D57A57" w14:textId="77777777" w:rsidR="00554488" w:rsidRPr="00FF701F" w:rsidRDefault="00554488" w:rsidP="00554488">
      <w:pPr>
        <w:ind w:right="150"/>
        <w:jc w:val="both"/>
        <w:rPr>
          <w:bCs/>
          <w:sz w:val="22"/>
          <w:szCs w:val="22"/>
        </w:rPr>
      </w:pPr>
      <w:r w:rsidRPr="00FF701F">
        <w:rPr>
          <w:bCs/>
          <w:sz w:val="22"/>
          <w:szCs w:val="22"/>
        </w:rPr>
        <w:t xml:space="preserve">„Kiskőrös Város Szlovák Nemzetiségi Önkormányzata egyetért azzal, hogy a Nemzetiségi Önkormányzat 350.000,- Ft összegű támogatást kérjen Kiskőrös Város Polgármesterétől a 2024. május 10-12. között megrendezésre kerülő </w:t>
      </w:r>
      <w:r w:rsidRPr="00FF701F">
        <w:rPr>
          <w:sz w:val="22"/>
          <w:szCs w:val="22"/>
        </w:rPr>
        <w:t>Városalapítók Napja, Országos Rétesfesztivál programra érkezők megvendégelésének és az alapanyagok beszerzésének költségéhez</w:t>
      </w:r>
      <w:r w:rsidRPr="00FF701F">
        <w:rPr>
          <w:bCs/>
          <w:sz w:val="22"/>
          <w:szCs w:val="22"/>
        </w:rPr>
        <w:t xml:space="preserve">.”  </w:t>
      </w:r>
    </w:p>
    <w:p w14:paraId="52C31812" w14:textId="77777777" w:rsidR="00554488" w:rsidRPr="00FF701F" w:rsidRDefault="00554488" w:rsidP="00554488">
      <w:pPr>
        <w:jc w:val="both"/>
        <w:rPr>
          <w:rFonts w:eastAsia="Calibri"/>
          <w:sz w:val="22"/>
          <w:szCs w:val="22"/>
        </w:rPr>
      </w:pPr>
    </w:p>
    <w:p w14:paraId="217F5AC9" w14:textId="77777777" w:rsidR="00554488" w:rsidRPr="00FF701F" w:rsidRDefault="00554488" w:rsidP="00554488">
      <w:pPr>
        <w:jc w:val="both"/>
        <w:rPr>
          <w:sz w:val="22"/>
          <w:szCs w:val="22"/>
        </w:rPr>
      </w:pPr>
      <w:r w:rsidRPr="00FF701F">
        <w:rPr>
          <w:b/>
          <w:sz w:val="22"/>
          <w:szCs w:val="22"/>
          <w:u w:val="single"/>
        </w:rPr>
        <w:t>Felelős:</w:t>
      </w:r>
      <w:r w:rsidRPr="00FF701F">
        <w:rPr>
          <w:sz w:val="22"/>
          <w:szCs w:val="22"/>
        </w:rPr>
        <w:tab/>
        <w:t>a testület elnöke</w:t>
      </w:r>
    </w:p>
    <w:p w14:paraId="2DCA9F3F" w14:textId="77777777" w:rsidR="00554488" w:rsidRPr="00FF701F" w:rsidRDefault="00554488" w:rsidP="00554488">
      <w:pPr>
        <w:jc w:val="both"/>
        <w:rPr>
          <w:sz w:val="22"/>
          <w:szCs w:val="22"/>
        </w:rPr>
      </w:pPr>
      <w:r w:rsidRPr="00FF701F">
        <w:rPr>
          <w:b/>
          <w:sz w:val="22"/>
          <w:szCs w:val="22"/>
          <w:u w:val="single"/>
        </w:rPr>
        <w:t>Határidő:</w:t>
      </w:r>
      <w:r w:rsidRPr="00FF701F">
        <w:rPr>
          <w:sz w:val="22"/>
          <w:szCs w:val="22"/>
        </w:rPr>
        <w:tab/>
        <w:t xml:space="preserve">azonnal  </w:t>
      </w:r>
    </w:p>
    <w:p w14:paraId="514BFFA3" w14:textId="77777777" w:rsidR="00554488" w:rsidRPr="00FF701F" w:rsidRDefault="00554488" w:rsidP="00554488">
      <w:pPr>
        <w:jc w:val="both"/>
        <w:rPr>
          <w:b/>
          <w:sz w:val="22"/>
          <w:szCs w:val="22"/>
        </w:rPr>
      </w:pPr>
    </w:p>
    <w:p w14:paraId="6B9B028E" w14:textId="77777777" w:rsidR="00554488" w:rsidRPr="00FF701F" w:rsidRDefault="00554488" w:rsidP="00554488">
      <w:pPr>
        <w:jc w:val="both"/>
        <w:rPr>
          <w:sz w:val="22"/>
          <w:szCs w:val="22"/>
        </w:rPr>
      </w:pPr>
      <w:r w:rsidRPr="00FF701F">
        <w:rPr>
          <w:sz w:val="22"/>
          <w:szCs w:val="22"/>
        </w:rPr>
        <w:t>A testület megtárgyalta Györk Ernőné elnök által megfogalmazottakat és 4 „igen” szavazattal az alábbi határozatokat hozta:</w:t>
      </w:r>
    </w:p>
    <w:p w14:paraId="34BDE278" w14:textId="77777777" w:rsidR="00554488" w:rsidRPr="00FF701F" w:rsidRDefault="00554488" w:rsidP="00554488">
      <w:pPr>
        <w:jc w:val="both"/>
        <w:rPr>
          <w:sz w:val="22"/>
          <w:szCs w:val="22"/>
        </w:rPr>
      </w:pPr>
    </w:p>
    <w:p w14:paraId="73A5EA2F" w14:textId="09D23C35" w:rsidR="00554488" w:rsidRPr="00FF701F" w:rsidRDefault="00554488" w:rsidP="00554488">
      <w:pPr>
        <w:pStyle w:val="NormlWeb"/>
        <w:spacing w:before="0" w:beforeAutospacing="0" w:after="0" w:afterAutospacing="0"/>
        <w:ind w:right="150"/>
        <w:jc w:val="both"/>
        <w:rPr>
          <w:b/>
          <w:sz w:val="22"/>
          <w:szCs w:val="22"/>
          <w:u w:val="single"/>
        </w:rPr>
      </w:pPr>
      <w:r w:rsidRPr="00FF701F">
        <w:rPr>
          <w:b/>
          <w:sz w:val="22"/>
          <w:szCs w:val="22"/>
          <w:u w:val="single"/>
        </w:rPr>
        <w:t>2</w:t>
      </w:r>
      <w:r>
        <w:rPr>
          <w:b/>
          <w:sz w:val="22"/>
          <w:szCs w:val="22"/>
          <w:u w:val="single"/>
        </w:rPr>
        <w:t>2</w:t>
      </w:r>
      <w:r w:rsidRPr="00FF701F">
        <w:rPr>
          <w:b/>
          <w:sz w:val="22"/>
          <w:szCs w:val="22"/>
          <w:u w:val="single"/>
        </w:rPr>
        <w:t>/2024. sz. Szlovák Nemzetiségi Önk. határozat</w:t>
      </w:r>
    </w:p>
    <w:p w14:paraId="3F16100D" w14:textId="77777777" w:rsidR="00554488" w:rsidRPr="00FF701F" w:rsidRDefault="00554488" w:rsidP="00554488">
      <w:pPr>
        <w:pStyle w:val="NormlWeb"/>
        <w:spacing w:before="0" w:beforeAutospacing="0" w:after="0" w:afterAutospacing="0"/>
        <w:ind w:right="150"/>
        <w:jc w:val="both"/>
        <w:rPr>
          <w:b/>
          <w:sz w:val="22"/>
          <w:szCs w:val="22"/>
          <w:u w:val="single"/>
        </w:rPr>
      </w:pPr>
    </w:p>
    <w:p w14:paraId="4C7289AE" w14:textId="77777777" w:rsidR="00554488" w:rsidRPr="00FF701F" w:rsidRDefault="00554488" w:rsidP="00554488">
      <w:pPr>
        <w:pStyle w:val="NormlWeb"/>
        <w:spacing w:before="0" w:beforeAutospacing="0" w:after="0" w:afterAutospacing="0"/>
        <w:ind w:right="150"/>
        <w:jc w:val="center"/>
        <w:rPr>
          <w:b/>
          <w:sz w:val="22"/>
          <w:szCs w:val="22"/>
        </w:rPr>
      </w:pPr>
      <w:r w:rsidRPr="00FF701F">
        <w:rPr>
          <w:b/>
          <w:sz w:val="22"/>
          <w:szCs w:val="22"/>
        </w:rPr>
        <w:t>H A T Á R O Z A T</w:t>
      </w:r>
    </w:p>
    <w:p w14:paraId="6118B293" w14:textId="77777777" w:rsidR="00554488" w:rsidRPr="00FF701F" w:rsidRDefault="00554488" w:rsidP="00554488">
      <w:pPr>
        <w:pStyle w:val="NormlWeb"/>
        <w:spacing w:before="0" w:beforeAutospacing="0" w:after="0" w:afterAutospacing="0"/>
        <w:ind w:right="150"/>
        <w:rPr>
          <w:b/>
          <w:sz w:val="22"/>
          <w:szCs w:val="22"/>
        </w:rPr>
      </w:pPr>
    </w:p>
    <w:p w14:paraId="0B878D7E" w14:textId="77777777" w:rsidR="00554488" w:rsidRPr="00143F99" w:rsidRDefault="00554488" w:rsidP="00554488">
      <w:pPr>
        <w:ind w:right="150"/>
        <w:jc w:val="both"/>
        <w:rPr>
          <w:bCs/>
          <w:sz w:val="22"/>
          <w:szCs w:val="22"/>
        </w:rPr>
      </w:pPr>
      <w:r w:rsidRPr="00FF701F">
        <w:rPr>
          <w:bCs/>
          <w:sz w:val="22"/>
          <w:szCs w:val="22"/>
        </w:rPr>
        <w:t xml:space="preserve">„Kiskőrös Város Szlovák Nemzetiségi Önkormányzata egyetért azzal, hogy a Nemzetiségi Önkormányzat 350.000,- Ft összegű támogatást kérjen Kiskőrös Város Polgármesterétől a 2024. május 10-12. között megrendezésre kerülő </w:t>
      </w:r>
      <w:r w:rsidRPr="00FF701F">
        <w:rPr>
          <w:sz w:val="22"/>
          <w:szCs w:val="22"/>
        </w:rPr>
        <w:t>Városalapítók Napja</w:t>
      </w:r>
      <w:r w:rsidRPr="009D593E">
        <w:rPr>
          <w:sz w:val="22"/>
          <w:szCs w:val="22"/>
        </w:rPr>
        <w:t>, Országos Rétesfesztivál</w:t>
      </w:r>
      <w:r>
        <w:rPr>
          <w:sz w:val="22"/>
          <w:szCs w:val="22"/>
        </w:rPr>
        <w:t xml:space="preserve"> programra érkezők megvendégelésének és az alapanyagok beszerzésének költségéhez</w:t>
      </w:r>
      <w:r w:rsidRPr="00143F99">
        <w:rPr>
          <w:bCs/>
          <w:sz w:val="22"/>
          <w:szCs w:val="22"/>
        </w:rPr>
        <w:t xml:space="preserve">.”  </w:t>
      </w:r>
    </w:p>
    <w:p w14:paraId="6A4BD750" w14:textId="77777777" w:rsidR="00554488" w:rsidRDefault="00554488" w:rsidP="00554488">
      <w:pPr>
        <w:jc w:val="both"/>
        <w:rPr>
          <w:b/>
          <w:sz w:val="22"/>
          <w:szCs w:val="22"/>
          <w:u w:val="single"/>
        </w:rPr>
      </w:pPr>
    </w:p>
    <w:p w14:paraId="7A900F45" w14:textId="77777777" w:rsidR="00554488" w:rsidRPr="00143F99" w:rsidRDefault="00554488" w:rsidP="00554488">
      <w:pPr>
        <w:jc w:val="both"/>
        <w:rPr>
          <w:sz w:val="22"/>
          <w:szCs w:val="22"/>
        </w:rPr>
      </w:pPr>
      <w:r w:rsidRPr="00143F99">
        <w:rPr>
          <w:b/>
          <w:sz w:val="22"/>
          <w:szCs w:val="22"/>
          <w:u w:val="single"/>
        </w:rPr>
        <w:t>Felelős:</w:t>
      </w:r>
      <w:r w:rsidRPr="00143F99">
        <w:rPr>
          <w:sz w:val="22"/>
          <w:szCs w:val="22"/>
        </w:rPr>
        <w:tab/>
        <w:t>a testület elnöke</w:t>
      </w:r>
    </w:p>
    <w:p w14:paraId="03A6C9E6" w14:textId="77777777" w:rsidR="00554488" w:rsidRPr="00DA7DA2" w:rsidRDefault="00554488" w:rsidP="00554488">
      <w:pPr>
        <w:jc w:val="both"/>
        <w:rPr>
          <w:sz w:val="22"/>
          <w:szCs w:val="22"/>
        </w:rPr>
      </w:pPr>
      <w:r w:rsidRPr="00143F99">
        <w:rPr>
          <w:b/>
          <w:sz w:val="22"/>
          <w:szCs w:val="22"/>
          <w:u w:val="single"/>
        </w:rPr>
        <w:t>Határidő:</w:t>
      </w:r>
      <w:r w:rsidRPr="00143F99">
        <w:rPr>
          <w:sz w:val="22"/>
          <w:szCs w:val="22"/>
        </w:rPr>
        <w:tab/>
        <w:t>azonnal</w:t>
      </w:r>
      <w:r w:rsidRPr="0054323D">
        <w:rPr>
          <w:sz w:val="22"/>
          <w:szCs w:val="22"/>
        </w:rPr>
        <w:t xml:space="preserve">  </w:t>
      </w:r>
    </w:p>
    <w:p w14:paraId="309C2B89" w14:textId="77777777" w:rsidR="00554488" w:rsidRPr="00423D05" w:rsidRDefault="00554488" w:rsidP="00554488">
      <w:pPr>
        <w:pBdr>
          <w:bottom w:val="single" w:sz="6" w:space="1" w:color="auto"/>
        </w:pBdr>
        <w:jc w:val="both"/>
        <w:rPr>
          <w:sz w:val="22"/>
          <w:szCs w:val="22"/>
        </w:rPr>
      </w:pPr>
    </w:p>
    <w:p w14:paraId="723EFC56" w14:textId="77777777" w:rsidR="00554488" w:rsidRDefault="00554488" w:rsidP="00554488">
      <w:pPr>
        <w:pStyle w:val="Listaszerbekezds"/>
        <w:ind w:left="426"/>
        <w:jc w:val="center"/>
        <w:rPr>
          <w:b/>
          <w:sz w:val="22"/>
          <w:szCs w:val="22"/>
        </w:rPr>
      </w:pPr>
    </w:p>
    <w:p w14:paraId="5189A04C" w14:textId="25D7A1DA" w:rsidR="008C0893" w:rsidRDefault="00421095" w:rsidP="00421095">
      <w:pPr>
        <w:jc w:val="both"/>
        <w:rPr>
          <w:bCs/>
          <w:sz w:val="22"/>
          <w:szCs w:val="22"/>
        </w:rPr>
      </w:pPr>
      <w:r w:rsidRPr="00B23493">
        <w:rPr>
          <w:b/>
          <w:sz w:val="22"/>
        </w:rPr>
        <w:t>Györk Ernőné a testület elnöke</w:t>
      </w:r>
      <w:r w:rsidRPr="00B23493">
        <w:rPr>
          <w:sz w:val="22"/>
        </w:rPr>
        <w:t xml:space="preserve"> </w:t>
      </w:r>
      <w:r w:rsidR="00D4194B">
        <w:rPr>
          <w:bCs/>
          <w:sz w:val="22"/>
          <w:szCs w:val="22"/>
        </w:rPr>
        <w:t>elmondta,</w:t>
      </w:r>
      <w:r>
        <w:rPr>
          <w:bCs/>
          <w:sz w:val="22"/>
          <w:szCs w:val="22"/>
        </w:rPr>
        <w:t xml:space="preserve"> hogy </w:t>
      </w:r>
      <w:hyperlink r:id="rId8" w:history="1">
        <w:r w:rsidR="00D4194B">
          <w:rPr>
            <w:rStyle w:val="Hiperhivatkozs"/>
            <w:color w:val="auto"/>
            <w:sz w:val="22"/>
            <w:szCs w:val="22"/>
            <w:u w:val="none"/>
          </w:rPr>
          <w:t>a</w:t>
        </w:r>
        <w:r w:rsidR="00D4194B" w:rsidRPr="00D4194B">
          <w:rPr>
            <w:rStyle w:val="Hiperhivatkozs"/>
            <w:color w:val="auto"/>
            <w:sz w:val="22"/>
            <w:szCs w:val="22"/>
            <w:u w:val="none"/>
          </w:rPr>
          <w:t>z Országos Szlovák Önkormányzat a helyi szlovák közösségek programjainak, kiadványainak támogatásához</w:t>
        </w:r>
        <w:r w:rsidR="008C0893">
          <w:rPr>
            <w:rStyle w:val="Hiperhivatkozs"/>
            <w:color w:val="auto"/>
            <w:sz w:val="22"/>
            <w:szCs w:val="22"/>
            <w:u w:val="none"/>
          </w:rPr>
          <w:t xml:space="preserve"> p</w:t>
        </w:r>
        <w:r w:rsidR="008C0893" w:rsidRPr="008C0893">
          <w:rPr>
            <w:rStyle w:val="Hiperhivatkozs"/>
            <w:color w:val="auto"/>
            <w:sz w:val="22"/>
            <w:szCs w:val="22"/>
            <w:u w:val="none"/>
          </w:rPr>
          <w:t>ályázatot hirdet</w:t>
        </w:r>
        <w:r w:rsidR="00D4194B" w:rsidRPr="00D4194B">
          <w:rPr>
            <w:rStyle w:val="Hiperhivatkozs"/>
            <w:color w:val="auto"/>
            <w:sz w:val="22"/>
            <w:szCs w:val="22"/>
            <w:u w:val="none"/>
          </w:rPr>
          <w:t>.</w:t>
        </w:r>
      </w:hyperlink>
      <w:r w:rsidR="008C0893">
        <w:rPr>
          <w:sz w:val="22"/>
          <w:szCs w:val="22"/>
        </w:rPr>
        <w:t xml:space="preserve"> Kiskőrös Város Szlovák Nemzetiségi Önkormányzata </w:t>
      </w:r>
      <w:r w:rsidRPr="00D4194B">
        <w:rPr>
          <w:bCs/>
          <w:sz w:val="22"/>
          <w:szCs w:val="22"/>
        </w:rPr>
        <w:t xml:space="preserve"> </w:t>
      </w:r>
      <w:r w:rsidR="008C0893" w:rsidRPr="00D4194B">
        <w:rPr>
          <w:bCs/>
          <w:sz w:val="22"/>
          <w:szCs w:val="22"/>
        </w:rPr>
        <w:t>támogatási igényt nyújt</w:t>
      </w:r>
      <w:r w:rsidR="008C0893">
        <w:rPr>
          <w:bCs/>
          <w:sz w:val="22"/>
          <w:szCs w:val="22"/>
        </w:rPr>
        <w:t xml:space="preserve"> be</w:t>
      </w:r>
      <w:r w:rsidR="00E315A0">
        <w:rPr>
          <w:bCs/>
          <w:sz w:val="22"/>
          <w:szCs w:val="22"/>
        </w:rPr>
        <w:t>, 200.000,- Ft összegben</w:t>
      </w:r>
      <w:r w:rsidR="008C0893">
        <w:rPr>
          <w:bCs/>
          <w:sz w:val="22"/>
          <w:szCs w:val="22"/>
        </w:rPr>
        <w:t xml:space="preserve"> a Kiskőrösi Szüret és Szlovák Nemzetiségi Napok keretein belül megrendezésre kerülő </w:t>
      </w:r>
      <w:r w:rsidR="002F67E0">
        <w:rPr>
          <w:bCs/>
          <w:sz w:val="22"/>
          <w:szCs w:val="22"/>
        </w:rPr>
        <w:t>„</w:t>
      </w:r>
      <w:r w:rsidR="008C0893">
        <w:rPr>
          <w:bCs/>
          <w:sz w:val="22"/>
          <w:szCs w:val="22"/>
        </w:rPr>
        <w:t>Sztrapacska udvar varázsa</w:t>
      </w:r>
      <w:r w:rsidR="002F67E0">
        <w:rPr>
          <w:bCs/>
          <w:sz w:val="22"/>
          <w:szCs w:val="22"/>
        </w:rPr>
        <w:t>”</w:t>
      </w:r>
      <w:r w:rsidR="008C0893">
        <w:rPr>
          <w:bCs/>
          <w:sz w:val="22"/>
          <w:szCs w:val="22"/>
        </w:rPr>
        <w:t xml:space="preserve"> elnevezésű program megvalósulásához szükséges nyersanyagok beszerzésére</w:t>
      </w:r>
      <w:r w:rsidR="0020777B">
        <w:rPr>
          <w:bCs/>
          <w:sz w:val="22"/>
          <w:szCs w:val="22"/>
        </w:rPr>
        <w:t xml:space="preserve"> vonatkozóan.</w:t>
      </w:r>
    </w:p>
    <w:p w14:paraId="08DA5541" w14:textId="7087116B" w:rsidR="00421095" w:rsidRDefault="00421095" w:rsidP="004A4941">
      <w:pPr>
        <w:jc w:val="both"/>
        <w:rPr>
          <w:bCs/>
          <w:sz w:val="22"/>
          <w:szCs w:val="22"/>
        </w:rPr>
      </w:pPr>
    </w:p>
    <w:p w14:paraId="3B054E0B" w14:textId="77777777" w:rsidR="00421095" w:rsidRDefault="00421095" w:rsidP="00421095">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4F7179FD" w14:textId="77777777" w:rsidR="001D5F29" w:rsidRPr="004301DC" w:rsidRDefault="001D5F29" w:rsidP="001D5F29">
      <w:pPr>
        <w:jc w:val="both"/>
        <w:rPr>
          <w:sz w:val="22"/>
          <w:szCs w:val="22"/>
        </w:rPr>
      </w:pPr>
    </w:p>
    <w:p w14:paraId="4F61B0A8" w14:textId="77777777" w:rsidR="001D5F29" w:rsidRPr="004301DC" w:rsidRDefault="001D5F29" w:rsidP="001D5F29">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71C2FD63" w14:textId="4E7D110B" w:rsidR="001D5F29" w:rsidRPr="001D5F29" w:rsidRDefault="001D5F29" w:rsidP="001D5F29">
      <w:pPr>
        <w:pStyle w:val="Listaszerbekezds"/>
        <w:numPr>
          <w:ilvl w:val="0"/>
          <w:numId w:val="95"/>
        </w:numPr>
        <w:ind w:left="709" w:hanging="425"/>
        <w:jc w:val="both"/>
        <w:rPr>
          <w:bCs/>
          <w:sz w:val="22"/>
          <w:szCs w:val="22"/>
        </w:rPr>
      </w:pPr>
      <w:r w:rsidRPr="001D5F29">
        <w:rPr>
          <w:sz w:val="22"/>
          <w:szCs w:val="22"/>
        </w:rPr>
        <w:t>egyetért azzal, hogy</w:t>
      </w:r>
      <w:r w:rsidR="007A641C" w:rsidRPr="007A641C">
        <w:rPr>
          <w:sz w:val="22"/>
          <w:szCs w:val="22"/>
        </w:rPr>
        <w:t xml:space="preserve"> </w:t>
      </w:r>
      <w:r w:rsidR="007A641C" w:rsidRPr="001D5F29">
        <w:rPr>
          <w:sz w:val="22"/>
          <w:szCs w:val="22"/>
        </w:rPr>
        <w:t>az Országos Szlovák Önkormányzat által hirdetett</w:t>
      </w:r>
      <w:r w:rsidRPr="001D5F29">
        <w:rPr>
          <w:sz w:val="22"/>
          <w:szCs w:val="22"/>
        </w:rPr>
        <w:t xml:space="preserve"> pályázatot </w:t>
      </w:r>
      <w:r w:rsidR="002639AA">
        <w:rPr>
          <w:sz w:val="22"/>
          <w:szCs w:val="22"/>
        </w:rPr>
        <w:t>be</w:t>
      </w:r>
      <w:r w:rsidRPr="001D5F29">
        <w:rPr>
          <w:sz w:val="22"/>
          <w:szCs w:val="22"/>
        </w:rPr>
        <w:t>nyújts</w:t>
      </w:r>
      <w:r w:rsidR="002639AA">
        <w:rPr>
          <w:sz w:val="22"/>
          <w:szCs w:val="22"/>
        </w:rPr>
        <w:t xml:space="preserve">a </w:t>
      </w:r>
      <w:r w:rsidRPr="001D5F29">
        <w:rPr>
          <w:bCs/>
          <w:sz w:val="22"/>
          <w:szCs w:val="22"/>
        </w:rPr>
        <w:t>a Kiskőrösi Szüret és Szlovák Nemzetiségi Napok keretein belül megrendezésre kerülő „Sztrapacska udvar varázsa” elnevezésű program megvalósulásához szükséges nyersanyagok beszerzésére</w:t>
      </w:r>
      <w:r w:rsidR="002639AA">
        <w:rPr>
          <w:bCs/>
          <w:sz w:val="22"/>
          <w:szCs w:val="22"/>
        </w:rPr>
        <w:t xml:space="preserve"> vonatkozóan.</w:t>
      </w:r>
    </w:p>
    <w:p w14:paraId="607FAF6E" w14:textId="00FE58B4" w:rsidR="001D5F29" w:rsidRPr="00B31E75" w:rsidRDefault="001D5F29" w:rsidP="001D5F29">
      <w:pPr>
        <w:pStyle w:val="Listaszerbekezds"/>
        <w:numPr>
          <w:ilvl w:val="0"/>
          <w:numId w:val="95"/>
        </w:numPr>
        <w:ind w:left="709"/>
        <w:jc w:val="both"/>
        <w:rPr>
          <w:sz w:val="22"/>
          <w:szCs w:val="22"/>
        </w:rPr>
      </w:pPr>
      <w:r>
        <w:rPr>
          <w:sz w:val="22"/>
          <w:szCs w:val="22"/>
        </w:rPr>
        <w:t>2</w:t>
      </w:r>
      <w:r w:rsidRPr="00B31E75">
        <w:rPr>
          <w:sz w:val="22"/>
          <w:szCs w:val="22"/>
        </w:rPr>
        <w:t>00.000,- Forint összeget kíván megpályázni.</w:t>
      </w:r>
    </w:p>
    <w:p w14:paraId="1D7A0187" w14:textId="18A133DC" w:rsidR="001D5F29" w:rsidRPr="004301DC" w:rsidRDefault="001D5F29" w:rsidP="001D5F29">
      <w:pPr>
        <w:pStyle w:val="Listaszerbekezds"/>
        <w:numPr>
          <w:ilvl w:val="0"/>
          <w:numId w:val="95"/>
        </w:numPr>
        <w:ind w:left="709"/>
        <w:jc w:val="both"/>
        <w:rPr>
          <w:sz w:val="22"/>
          <w:szCs w:val="22"/>
        </w:rPr>
      </w:pPr>
      <w:r w:rsidRPr="004301DC">
        <w:rPr>
          <w:sz w:val="22"/>
          <w:szCs w:val="22"/>
        </w:rPr>
        <w:t>felhatalmazza az elnököt, hogy a pályázattal kapcsolatos ügyekben eljárjon, a szükséges nyilatkozatokat megtegye.”</w:t>
      </w:r>
    </w:p>
    <w:p w14:paraId="3045E31A" w14:textId="77777777" w:rsidR="00421095" w:rsidRPr="004053F4" w:rsidRDefault="00421095" w:rsidP="00421095">
      <w:pPr>
        <w:pStyle w:val="NormlWeb"/>
        <w:spacing w:before="0" w:beforeAutospacing="0" w:after="0" w:afterAutospacing="0"/>
        <w:ind w:right="150"/>
        <w:jc w:val="both"/>
        <w:rPr>
          <w:bCs/>
          <w:sz w:val="22"/>
          <w:szCs w:val="22"/>
        </w:rPr>
      </w:pPr>
    </w:p>
    <w:p w14:paraId="0426268E" w14:textId="77777777" w:rsidR="00421095" w:rsidRPr="004053F4" w:rsidRDefault="00421095" w:rsidP="00421095">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46A1BB5A" w14:textId="77777777" w:rsidR="00421095" w:rsidRPr="004053F4" w:rsidRDefault="00421095" w:rsidP="00421095">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459D3427" w14:textId="77777777" w:rsidR="00421095" w:rsidRPr="006553D5" w:rsidRDefault="00421095" w:rsidP="00421095">
      <w:pPr>
        <w:jc w:val="both"/>
        <w:rPr>
          <w:sz w:val="22"/>
          <w:szCs w:val="22"/>
          <w:highlight w:val="yellow"/>
        </w:rPr>
      </w:pPr>
    </w:p>
    <w:p w14:paraId="3AE68872" w14:textId="77777777" w:rsidR="00421095" w:rsidRPr="004053F4" w:rsidRDefault="00421095" w:rsidP="00421095">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Pr>
          <w:sz w:val="22"/>
          <w:szCs w:val="22"/>
        </w:rPr>
        <w:t>4</w:t>
      </w:r>
      <w:r w:rsidRPr="004053F4">
        <w:rPr>
          <w:sz w:val="22"/>
          <w:szCs w:val="22"/>
        </w:rPr>
        <w:t xml:space="preserve"> „igen” szavazattal az alábbi határozatot hozta:</w:t>
      </w:r>
    </w:p>
    <w:p w14:paraId="390D53CF" w14:textId="77777777" w:rsidR="00421095" w:rsidRPr="004053F4" w:rsidRDefault="00421095" w:rsidP="00421095">
      <w:pPr>
        <w:rPr>
          <w:smallCaps/>
          <w:sz w:val="22"/>
          <w:szCs w:val="22"/>
        </w:rPr>
      </w:pPr>
    </w:p>
    <w:p w14:paraId="4F54F03C" w14:textId="36904668" w:rsidR="00421095" w:rsidRPr="004053F4" w:rsidRDefault="002860D9" w:rsidP="00421095">
      <w:pPr>
        <w:pStyle w:val="NormlWeb"/>
        <w:spacing w:before="0" w:beforeAutospacing="0" w:after="0" w:afterAutospacing="0"/>
        <w:ind w:right="150"/>
        <w:jc w:val="both"/>
        <w:rPr>
          <w:b/>
          <w:sz w:val="22"/>
          <w:szCs w:val="22"/>
          <w:u w:val="single"/>
        </w:rPr>
      </w:pPr>
      <w:r>
        <w:rPr>
          <w:b/>
          <w:sz w:val="22"/>
          <w:szCs w:val="22"/>
          <w:u w:val="single"/>
        </w:rPr>
        <w:t>2</w:t>
      </w:r>
      <w:r w:rsidR="00C523ED">
        <w:rPr>
          <w:b/>
          <w:sz w:val="22"/>
          <w:szCs w:val="22"/>
          <w:u w:val="single"/>
        </w:rPr>
        <w:t>3</w:t>
      </w:r>
      <w:r w:rsidR="00421095" w:rsidRPr="004053F4">
        <w:rPr>
          <w:b/>
          <w:sz w:val="22"/>
          <w:szCs w:val="22"/>
          <w:u w:val="single"/>
        </w:rPr>
        <w:t>/202</w:t>
      </w:r>
      <w:r>
        <w:rPr>
          <w:b/>
          <w:sz w:val="22"/>
          <w:szCs w:val="22"/>
          <w:u w:val="single"/>
        </w:rPr>
        <w:t>4</w:t>
      </w:r>
      <w:r w:rsidR="00421095" w:rsidRPr="004053F4">
        <w:rPr>
          <w:b/>
          <w:sz w:val="22"/>
          <w:szCs w:val="22"/>
          <w:u w:val="single"/>
        </w:rPr>
        <w:t xml:space="preserve">. sz. </w:t>
      </w:r>
      <w:r w:rsidR="00421095">
        <w:rPr>
          <w:b/>
          <w:sz w:val="22"/>
          <w:szCs w:val="22"/>
          <w:u w:val="single"/>
        </w:rPr>
        <w:t>Szlovák</w:t>
      </w:r>
      <w:r w:rsidR="00421095" w:rsidRPr="004053F4">
        <w:rPr>
          <w:b/>
          <w:sz w:val="22"/>
          <w:szCs w:val="22"/>
          <w:u w:val="single"/>
        </w:rPr>
        <w:t xml:space="preserve"> Nemzetiségi Önk. határozat</w:t>
      </w:r>
    </w:p>
    <w:p w14:paraId="089104F1" w14:textId="77777777" w:rsidR="00421095" w:rsidRDefault="00421095" w:rsidP="00421095">
      <w:pPr>
        <w:pStyle w:val="NormlWeb"/>
        <w:spacing w:before="0" w:beforeAutospacing="0" w:after="0" w:afterAutospacing="0"/>
        <w:ind w:right="150"/>
        <w:jc w:val="both"/>
        <w:rPr>
          <w:b/>
          <w:sz w:val="22"/>
          <w:szCs w:val="22"/>
          <w:u w:val="single"/>
        </w:rPr>
      </w:pPr>
    </w:p>
    <w:p w14:paraId="3E774E8B" w14:textId="77777777" w:rsidR="00421095" w:rsidRPr="004053F4" w:rsidRDefault="00421095" w:rsidP="00421095">
      <w:pPr>
        <w:pStyle w:val="NormlWeb"/>
        <w:spacing w:before="0" w:beforeAutospacing="0" w:after="0" w:afterAutospacing="0"/>
        <w:ind w:right="150"/>
        <w:jc w:val="both"/>
        <w:rPr>
          <w:b/>
          <w:sz w:val="22"/>
          <w:szCs w:val="22"/>
          <w:u w:val="single"/>
        </w:rPr>
      </w:pPr>
    </w:p>
    <w:p w14:paraId="020CFECB" w14:textId="77777777" w:rsidR="00421095" w:rsidRDefault="00421095" w:rsidP="00421095">
      <w:pPr>
        <w:pStyle w:val="NormlWeb"/>
        <w:spacing w:before="0" w:beforeAutospacing="0" w:after="0" w:afterAutospacing="0"/>
        <w:ind w:right="150"/>
        <w:jc w:val="center"/>
        <w:rPr>
          <w:b/>
          <w:sz w:val="22"/>
          <w:szCs w:val="22"/>
        </w:rPr>
      </w:pPr>
      <w:r w:rsidRPr="004053F4">
        <w:rPr>
          <w:b/>
          <w:sz w:val="22"/>
          <w:szCs w:val="22"/>
        </w:rPr>
        <w:t>H A T Á R O Z A T</w:t>
      </w:r>
    </w:p>
    <w:p w14:paraId="4797727C" w14:textId="77777777" w:rsidR="00421095" w:rsidRDefault="00421095" w:rsidP="00421095">
      <w:pPr>
        <w:pStyle w:val="NormlWeb"/>
        <w:spacing w:before="0" w:beforeAutospacing="0" w:after="0" w:afterAutospacing="0"/>
        <w:ind w:right="150"/>
        <w:jc w:val="center"/>
        <w:rPr>
          <w:b/>
          <w:sz w:val="22"/>
          <w:szCs w:val="22"/>
        </w:rPr>
      </w:pPr>
    </w:p>
    <w:p w14:paraId="180FD67E" w14:textId="77777777" w:rsidR="00421095" w:rsidRDefault="00421095" w:rsidP="00421095">
      <w:pPr>
        <w:pStyle w:val="NormlWeb"/>
        <w:spacing w:before="0" w:beforeAutospacing="0" w:after="0" w:afterAutospacing="0"/>
        <w:ind w:right="150"/>
        <w:jc w:val="center"/>
        <w:rPr>
          <w:b/>
          <w:sz w:val="22"/>
          <w:szCs w:val="22"/>
        </w:rPr>
      </w:pPr>
    </w:p>
    <w:p w14:paraId="59FF5AD6" w14:textId="77777777" w:rsidR="00A2517F" w:rsidRPr="004301DC" w:rsidRDefault="00A2517F" w:rsidP="00A2517F">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344CA440" w14:textId="77777777" w:rsidR="00A2517F" w:rsidRPr="001D5F29" w:rsidRDefault="00A2517F" w:rsidP="00A2517F">
      <w:pPr>
        <w:pStyle w:val="Listaszerbekezds"/>
        <w:numPr>
          <w:ilvl w:val="0"/>
          <w:numId w:val="99"/>
        </w:numPr>
        <w:ind w:left="709"/>
        <w:jc w:val="both"/>
        <w:rPr>
          <w:bCs/>
          <w:sz w:val="22"/>
          <w:szCs w:val="22"/>
        </w:rPr>
      </w:pPr>
      <w:r w:rsidRPr="001D5F29">
        <w:rPr>
          <w:sz w:val="22"/>
          <w:szCs w:val="22"/>
        </w:rPr>
        <w:t>egyetért azzal, hogy</w:t>
      </w:r>
      <w:r w:rsidRPr="007A641C">
        <w:rPr>
          <w:sz w:val="22"/>
          <w:szCs w:val="22"/>
        </w:rPr>
        <w:t xml:space="preserve"> </w:t>
      </w:r>
      <w:r w:rsidRPr="001D5F29">
        <w:rPr>
          <w:sz w:val="22"/>
          <w:szCs w:val="22"/>
        </w:rPr>
        <w:t xml:space="preserve">az Országos Szlovák Önkormányzat által hirdetett pályázatot </w:t>
      </w:r>
      <w:r>
        <w:rPr>
          <w:sz w:val="22"/>
          <w:szCs w:val="22"/>
        </w:rPr>
        <w:t>be</w:t>
      </w:r>
      <w:r w:rsidRPr="001D5F29">
        <w:rPr>
          <w:sz w:val="22"/>
          <w:szCs w:val="22"/>
        </w:rPr>
        <w:t>nyújts</w:t>
      </w:r>
      <w:r>
        <w:rPr>
          <w:sz w:val="22"/>
          <w:szCs w:val="22"/>
        </w:rPr>
        <w:t xml:space="preserve">a </w:t>
      </w:r>
      <w:r w:rsidRPr="001D5F29">
        <w:rPr>
          <w:bCs/>
          <w:sz w:val="22"/>
          <w:szCs w:val="22"/>
        </w:rPr>
        <w:t>a Kiskőrösi Szüret és Szlovák Nemzetiségi Napok keretein belül megrendezésre kerülő „Sztrapacska udvar varázsa” elnevezésű program megvalósulásához szükséges nyersanyagok beszerzésére</w:t>
      </w:r>
      <w:r>
        <w:rPr>
          <w:bCs/>
          <w:sz w:val="22"/>
          <w:szCs w:val="22"/>
        </w:rPr>
        <w:t xml:space="preserve"> vonatkozóan.</w:t>
      </w:r>
    </w:p>
    <w:p w14:paraId="7B46034A" w14:textId="77777777" w:rsidR="00A2517F" w:rsidRPr="00B31E75" w:rsidRDefault="00A2517F" w:rsidP="00A2517F">
      <w:pPr>
        <w:pStyle w:val="Listaszerbekezds"/>
        <w:numPr>
          <w:ilvl w:val="0"/>
          <w:numId w:val="99"/>
        </w:numPr>
        <w:ind w:left="709"/>
        <w:jc w:val="both"/>
        <w:rPr>
          <w:sz w:val="22"/>
          <w:szCs w:val="22"/>
        </w:rPr>
      </w:pPr>
      <w:r>
        <w:rPr>
          <w:sz w:val="22"/>
          <w:szCs w:val="22"/>
        </w:rPr>
        <w:t>2</w:t>
      </w:r>
      <w:r w:rsidRPr="00B31E75">
        <w:rPr>
          <w:sz w:val="22"/>
          <w:szCs w:val="22"/>
        </w:rPr>
        <w:t>00.000,- Forint összeget kíván megpályázni.</w:t>
      </w:r>
    </w:p>
    <w:p w14:paraId="47F91822" w14:textId="77777777" w:rsidR="00A2517F" w:rsidRPr="004301DC" w:rsidRDefault="00A2517F" w:rsidP="00A2517F">
      <w:pPr>
        <w:pStyle w:val="Listaszerbekezds"/>
        <w:numPr>
          <w:ilvl w:val="0"/>
          <w:numId w:val="99"/>
        </w:numPr>
        <w:ind w:left="709"/>
        <w:jc w:val="both"/>
        <w:rPr>
          <w:sz w:val="22"/>
          <w:szCs w:val="22"/>
        </w:rPr>
      </w:pPr>
      <w:r w:rsidRPr="004301DC">
        <w:rPr>
          <w:sz w:val="22"/>
          <w:szCs w:val="22"/>
        </w:rPr>
        <w:t>felhatalmazza az elnököt, hogy a pályázattal kapcsolatos ügyekben eljárjon, a szükséges nyilatkozatokat megtegye.”</w:t>
      </w:r>
    </w:p>
    <w:p w14:paraId="3A1F99B5" w14:textId="77777777" w:rsidR="00A2517F" w:rsidRPr="004053F4" w:rsidRDefault="00A2517F" w:rsidP="00A2517F">
      <w:pPr>
        <w:pStyle w:val="NormlWeb"/>
        <w:spacing w:before="0" w:beforeAutospacing="0" w:after="0" w:afterAutospacing="0"/>
        <w:ind w:right="150"/>
        <w:jc w:val="both"/>
        <w:rPr>
          <w:bCs/>
          <w:sz w:val="22"/>
          <w:szCs w:val="22"/>
        </w:rPr>
      </w:pPr>
    </w:p>
    <w:p w14:paraId="695887EC" w14:textId="77777777" w:rsidR="00A2517F" w:rsidRPr="004053F4" w:rsidRDefault="00A2517F" w:rsidP="00A2517F">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04635A68" w14:textId="77777777" w:rsidR="00A2517F" w:rsidRPr="004053F4" w:rsidRDefault="00A2517F" w:rsidP="00A2517F">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728FE9F2" w14:textId="77777777" w:rsidR="00A2517F" w:rsidRPr="006553D5" w:rsidRDefault="00A2517F" w:rsidP="00A2517F">
      <w:pPr>
        <w:jc w:val="both"/>
        <w:rPr>
          <w:sz w:val="22"/>
          <w:szCs w:val="22"/>
          <w:highlight w:val="yellow"/>
        </w:rPr>
      </w:pPr>
    </w:p>
    <w:p w14:paraId="1824AAB1" w14:textId="77777777" w:rsidR="00421095" w:rsidRDefault="00421095" w:rsidP="00421095">
      <w:pPr>
        <w:jc w:val="both"/>
        <w:rPr>
          <w:b/>
          <w:bCs/>
          <w:sz w:val="22"/>
          <w:szCs w:val="22"/>
        </w:rPr>
      </w:pPr>
    </w:p>
    <w:p w14:paraId="5C68F718" w14:textId="77777777" w:rsidR="00BD694F" w:rsidRPr="00423D05" w:rsidRDefault="00BD694F" w:rsidP="00BD694F">
      <w:pPr>
        <w:pBdr>
          <w:bottom w:val="single" w:sz="6" w:space="1" w:color="auto"/>
        </w:pBdr>
        <w:jc w:val="both"/>
        <w:rPr>
          <w:sz w:val="22"/>
          <w:szCs w:val="22"/>
        </w:rPr>
      </w:pPr>
    </w:p>
    <w:p w14:paraId="41DC37D3" w14:textId="77777777" w:rsidR="00BD694F" w:rsidRDefault="00BD694F" w:rsidP="00BD694F">
      <w:pPr>
        <w:rPr>
          <w:sz w:val="22"/>
        </w:rPr>
      </w:pPr>
    </w:p>
    <w:p w14:paraId="6FF2EA73" w14:textId="77777777" w:rsidR="001402F4" w:rsidRPr="00423D05" w:rsidRDefault="001402F4" w:rsidP="00421095">
      <w:pPr>
        <w:jc w:val="both"/>
        <w:rPr>
          <w:sz w:val="22"/>
          <w:szCs w:val="22"/>
        </w:rPr>
      </w:pPr>
    </w:p>
    <w:p w14:paraId="26D2B6FA" w14:textId="77777777" w:rsidR="00421095" w:rsidRDefault="00421095" w:rsidP="00421095">
      <w:pPr>
        <w:jc w:val="both"/>
        <w:rPr>
          <w:b/>
          <w:bCs/>
          <w:sz w:val="22"/>
          <w:szCs w:val="22"/>
        </w:rPr>
      </w:pPr>
    </w:p>
    <w:p w14:paraId="59ADCA97" w14:textId="52231052" w:rsidR="00B04F43" w:rsidRDefault="007E5DD5" w:rsidP="007E5DD5">
      <w:pPr>
        <w:jc w:val="both"/>
        <w:rPr>
          <w:bCs/>
          <w:sz w:val="22"/>
          <w:szCs w:val="22"/>
        </w:rPr>
      </w:pPr>
      <w:r w:rsidRPr="00B23493">
        <w:rPr>
          <w:b/>
          <w:sz w:val="22"/>
        </w:rPr>
        <w:t>Györk Ernőné a testület elnöke</w:t>
      </w:r>
      <w:r w:rsidRPr="00B23493">
        <w:rPr>
          <w:sz w:val="22"/>
        </w:rPr>
        <w:t xml:space="preserve"> </w:t>
      </w:r>
      <w:r>
        <w:rPr>
          <w:bCs/>
          <w:sz w:val="22"/>
          <w:szCs w:val="22"/>
        </w:rPr>
        <w:t xml:space="preserve">elmondta, hogy </w:t>
      </w:r>
      <w:hyperlink r:id="rId9" w:history="1">
        <w:r>
          <w:rPr>
            <w:rStyle w:val="Hiperhivatkozs"/>
            <w:color w:val="auto"/>
            <w:sz w:val="22"/>
            <w:szCs w:val="22"/>
            <w:u w:val="none"/>
          </w:rPr>
          <w:t>a</w:t>
        </w:r>
        <w:r w:rsidRPr="00D4194B">
          <w:rPr>
            <w:rStyle w:val="Hiperhivatkozs"/>
            <w:color w:val="auto"/>
            <w:sz w:val="22"/>
            <w:szCs w:val="22"/>
            <w:u w:val="none"/>
          </w:rPr>
          <w:t>z Országos Szlovák Önkormányzat a helyi szlovák közösségek programjainak, kiadványainak támogatásához</w:t>
        </w:r>
        <w:r>
          <w:rPr>
            <w:rStyle w:val="Hiperhivatkozs"/>
            <w:color w:val="auto"/>
            <w:sz w:val="22"/>
            <w:szCs w:val="22"/>
            <w:u w:val="none"/>
          </w:rPr>
          <w:t xml:space="preserve"> p</w:t>
        </w:r>
        <w:r w:rsidRPr="008C0893">
          <w:rPr>
            <w:rStyle w:val="Hiperhivatkozs"/>
            <w:color w:val="auto"/>
            <w:sz w:val="22"/>
            <w:szCs w:val="22"/>
            <w:u w:val="none"/>
          </w:rPr>
          <w:t>ályázatot hirdet</w:t>
        </w:r>
        <w:r w:rsidRPr="00D4194B">
          <w:rPr>
            <w:rStyle w:val="Hiperhivatkozs"/>
            <w:color w:val="auto"/>
            <w:sz w:val="22"/>
            <w:szCs w:val="22"/>
            <w:u w:val="none"/>
          </w:rPr>
          <w:t>.</w:t>
        </w:r>
      </w:hyperlink>
      <w:r>
        <w:rPr>
          <w:sz w:val="22"/>
          <w:szCs w:val="22"/>
        </w:rPr>
        <w:t xml:space="preserve"> Kiskőrös Város Szlovák Nemzetiségi Önkormányzata </w:t>
      </w:r>
      <w:r w:rsidRPr="00D4194B">
        <w:rPr>
          <w:bCs/>
          <w:sz w:val="22"/>
          <w:szCs w:val="22"/>
        </w:rPr>
        <w:t xml:space="preserve"> támogatási igényt nyújt</w:t>
      </w:r>
      <w:r>
        <w:rPr>
          <w:bCs/>
          <w:sz w:val="22"/>
          <w:szCs w:val="22"/>
        </w:rPr>
        <w:t xml:space="preserve"> be, 200.000,- Ft összegben </w:t>
      </w:r>
      <w:r w:rsidR="00B04F43">
        <w:rPr>
          <w:bCs/>
          <w:sz w:val="22"/>
          <w:szCs w:val="22"/>
        </w:rPr>
        <w:t>hagyatékból származó ruhák megvásárlására vonatkozóan a szlovák népdalkörbe újonnan belépő tag</w:t>
      </w:r>
      <w:r w:rsidR="00791D14">
        <w:rPr>
          <w:bCs/>
          <w:sz w:val="22"/>
          <w:szCs w:val="22"/>
        </w:rPr>
        <w:t>ok</w:t>
      </w:r>
      <w:r w:rsidR="00B04F43">
        <w:rPr>
          <w:bCs/>
          <w:sz w:val="22"/>
          <w:szCs w:val="22"/>
        </w:rPr>
        <w:t xml:space="preserve"> részére.</w:t>
      </w:r>
    </w:p>
    <w:p w14:paraId="042D953B" w14:textId="77777777" w:rsidR="007E5DD5" w:rsidRDefault="007E5DD5" w:rsidP="007E5DD5">
      <w:pPr>
        <w:jc w:val="both"/>
        <w:rPr>
          <w:bCs/>
          <w:sz w:val="22"/>
          <w:szCs w:val="22"/>
        </w:rPr>
      </w:pPr>
    </w:p>
    <w:p w14:paraId="63C2B4E6" w14:textId="77777777" w:rsidR="007E5DD5" w:rsidRDefault="007E5DD5" w:rsidP="007E5DD5">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3FA2CBCC" w14:textId="77777777" w:rsidR="007E5DD5" w:rsidRPr="004301DC" w:rsidRDefault="007E5DD5" w:rsidP="007E5DD5">
      <w:pPr>
        <w:jc w:val="both"/>
        <w:rPr>
          <w:sz w:val="22"/>
          <w:szCs w:val="22"/>
        </w:rPr>
      </w:pPr>
    </w:p>
    <w:p w14:paraId="63712EB1" w14:textId="77777777" w:rsidR="007E5DD5" w:rsidRPr="004301DC" w:rsidRDefault="007E5DD5" w:rsidP="007E5DD5">
      <w:pPr>
        <w:jc w:val="both"/>
        <w:rPr>
          <w:sz w:val="22"/>
          <w:szCs w:val="22"/>
        </w:rPr>
      </w:pPr>
      <w:bookmarkStart w:id="3" w:name="_Hlk165550525"/>
      <w:r w:rsidRPr="004301DC">
        <w:rPr>
          <w:sz w:val="22"/>
          <w:szCs w:val="22"/>
        </w:rPr>
        <w:t>„Kiskő</w:t>
      </w:r>
      <w:r>
        <w:rPr>
          <w:sz w:val="22"/>
          <w:szCs w:val="22"/>
        </w:rPr>
        <w:t>rös Város Szlovák</w:t>
      </w:r>
      <w:r w:rsidRPr="004301DC">
        <w:rPr>
          <w:sz w:val="22"/>
          <w:szCs w:val="22"/>
        </w:rPr>
        <w:t xml:space="preserve"> Nemzetiségi Önkormányzata </w:t>
      </w:r>
    </w:p>
    <w:p w14:paraId="2A9E4C11" w14:textId="29ACA0ED" w:rsidR="005D73A5" w:rsidRPr="005D73A5" w:rsidRDefault="007E5DD5" w:rsidP="00F220BA">
      <w:pPr>
        <w:pStyle w:val="Listaszerbekezds"/>
        <w:numPr>
          <w:ilvl w:val="0"/>
          <w:numId w:val="100"/>
        </w:numPr>
        <w:ind w:left="709"/>
        <w:jc w:val="both"/>
        <w:rPr>
          <w:sz w:val="22"/>
          <w:szCs w:val="22"/>
        </w:rPr>
      </w:pPr>
      <w:r w:rsidRPr="005D73A5">
        <w:rPr>
          <w:sz w:val="22"/>
          <w:szCs w:val="22"/>
        </w:rPr>
        <w:t xml:space="preserve">egyetért azzal, hogy az Országos Szlovák Önkormányzat által hirdetett pályázatot benyújtsa </w:t>
      </w:r>
      <w:r w:rsidRPr="005D73A5">
        <w:rPr>
          <w:bCs/>
          <w:sz w:val="22"/>
          <w:szCs w:val="22"/>
        </w:rPr>
        <w:t xml:space="preserve">a </w:t>
      </w:r>
      <w:r w:rsidR="005D73A5" w:rsidRPr="005D73A5">
        <w:rPr>
          <w:bCs/>
          <w:sz w:val="22"/>
          <w:szCs w:val="22"/>
        </w:rPr>
        <w:t>hagyatékból származó ruhák megvásárlására vonatkozóan</w:t>
      </w:r>
      <w:r w:rsidR="008B46C5">
        <w:rPr>
          <w:bCs/>
          <w:sz w:val="22"/>
          <w:szCs w:val="22"/>
        </w:rPr>
        <w:t>,</w:t>
      </w:r>
      <w:r w:rsidR="005D73A5" w:rsidRPr="005D73A5">
        <w:rPr>
          <w:bCs/>
          <w:sz w:val="22"/>
          <w:szCs w:val="22"/>
        </w:rPr>
        <w:t xml:space="preserve"> </w:t>
      </w:r>
      <w:r w:rsidR="005D73A5">
        <w:rPr>
          <w:bCs/>
          <w:sz w:val="22"/>
          <w:szCs w:val="22"/>
        </w:rPr>
        <w:t>a szlovák népdalkörbe újonnan belépő tagok részére.</w:t>
      </w:r>
    </w:p>
    <w:p w14:paraId="4A725B33" w14:textId="708EA008" w:rsidR="007E5DD5" w:rsidRPr="005D73A5" w:rsidRDefault="007E5DD5" w:rsidP="00F220BA">
      <w:pPr>
        <w:pStyle w:val="Listaszerbekezds"/>
        <w:numPr>
          <w:ilvl w:val="0"/>
          <w:numId w:val="100"/>
        </w:numPr>
        <w:ind w:left="709"/>
        <w:jc w:val="both"/>
        <w:rPr>
          <w:sz w:val="22"/>
          <w:szCs w:val="22"/>
        </w:rPr>
      </w:pPr>
      <w:r w:rsidRPr="005D73A5">
        <w:rPr>
          <w:sz w:val="22"/>
          <w:szCs w:val="22"/>
        </w:rPr>
        <w:lastRenderedPageBreak/>
        <w:t>200.000,- Forint összeget kíván megpályázni.</w:t>
      </w:r>
    </w:p>
    <w:p w14:paraId="2021947D" w14:textId="77777777" w:rsidR="007E5DD5" w:rsidRPr="004301DC" w:rsidRDefault="007E5DD5" w:rsidP="007E5DD5">
      <w:pPr>
        <w:pStyle w:val="Listaszerbekezds"/>
        <w:numPr>
          <w:ilvl w:val="0"/>
          <w:numId w:val="100"/>
        </w:numPr>
        <w:ind w:left="709"/>
        <w:jc w:val="both"/>
        <w:rPr>
          <w:sz w:val="22"/>
          <w:szCs w:val="22"/>
        </w:rPr>
      </w:pPr>
      <w:r w:rsidRPr="004301DC">
        <w:rPr>
          <w:sz w:val="22"/>
          <w:szCs w:val="22"/>
        </w:rPr>
        <w:t>felhatalmazza az elnököt, hogy a pályázattal kapcsolatos ügyekben eljárjon, a szükséges nyilatkozatokat megtegye.”</w:t>
      </w:r>
    </w:p>
    <w:p w14:paraId="434A3489" w14:textId="77777777" w:rsidR="007E5DD5" w:rsidRPr="004053F4" w:rsidRDefault="007E5DD5" w:rsidP="007E5DD5">
      <w:pPr>
        <w:pStyle w:val="NormlWeb"/>
        <w:spacing w:before="0" w:beforeAutospacing="0" w:after="0" w:afterAutospacing="0"/>
        <w:ind w:right="150"/>
        <w:jc w:val="both"/>
        <w:rPr>
          <w:bCs/>
          <w:sz w:val="22"/>
          <w:szCs w:val="22"/>
        </w:rPr>
      </w:pPr>
    </w:p>
    <w:p w14:paraId="10CE3D4B" w14:textId="77777777" w:rsidR="007E5DD5" w:rsidRPr="004053F4" w:rsidRDefault="007E5DD5" w:rsidP="007E5DD5">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531231B3" w14:textId="77777777" w:rsidR="007E5DD5" w:rsidRPr="004053F4" w:rsidRDefault="007E5DD5" w:rsidP="007E5DD5">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bookmarkEnd w:id="3"/>
    <w:p w14:paraId="7C09767E" w14:textId="77777777" w:rsidR="007E5DD5" w:rsidRPr="006553D5" w:rsidRDefault="007E5DD5" w:rsidP="007E5DD5">
      <w:pPr>
        <w:jc w:val="both"/>
        <w:rPr>
          <w:sz w:val="22"/>
          <w:szCs w:val="22"/>
          <w:highlight w:val="yellow"/>
        </w:rPr>
      </w:pPr>
    </w:p>
    <w:p w14:paraId="1213B125" w14:textId="77777777" w:rsidR="007E5DD5" w:rsidRPr="004053F4" w:rsidRDefault="007E5DD5" w:rsidP="007E5DD5">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Pr>
          <w:sz w:val="22"/>
          <w:szCs w:val="22"/>
        </w:rPr>
        <w:t>4</w:t>
      </w:r>
      <w:r w:rsidRPr="004053F4">
        <w:rPr>
          <w:sz w:val="22"/>
          <w:szCs w:val="22"/>
        </w:rPr>
        <w:t xml:space="preserve"> „igen” szavazattal az alábbi határozatot hozta:</w:t>
      </w:r>
    </w:p>
    <w:p w14:paraId="187F852D" w14:textId="77777777" w:rsidR="007E5DD5" w:rsidRPr="004053F4" w:rsidRDefault="007E5DD5" w:rsidP="007E5DD5">
      <w:pPr>
        <w:rPr>
          <w:smallCaps/>
          <w:sz w:val="22"/>
          <w:szCs w:val="22"/>
        </w:rPr>
      </w:pPr>
    </w:p>
    <w:p w14:paraId="72D9AD39" w14:textId="42DF2EC7" w:rsidR="007E5DD5" w:rsidRDefault="007E5DD5" w:rsidP="007E5DD5">
      <w:pPr>
        <w:pStyle w:val="NormlWeb"/>
        <w:spacing w:before="0" w:beforeAutospacing="0" w:after="0" w:afterAutospacing="0"/>
        <w:ind w:right="150"/>
        <w:jc w:val="both"/>
        <w:rPr>
          <w:b/>
          <w:sz w:val="22"/>
          <w:szCs w:val="22"/>
          <w:u w:val="single"/>
        </w:rPr>
      </w:pPr>
      <w:r>
        <w:rPr>
          <w:b/>
          <w:sz w:val="22"/>
          <w:szCs w:val="22"/>
          <w:u w:val="single"/>
        </w:rPr>
        <w:t>2</w:t>
      </w:r>
      <w:r w:rsidR="00C523ED">
        <w:rPr>
          <w:b/>
          <w:sz w:val="22"/>
          <w:szCs w:val="22"/>
          <w:u w:val="single"/>
        </w:rPr>
        <w:t>4</w:t>
      </w:r>
      <w:r w:rsidRPr="004053F4">
        <w:rPr>
          <w:b/>
          <w:sz w:val="22"/>
          <w:szCs w:val="22"/>
          <w:u w:val="single"/>
        </w:rPr>
        <w:t>/202</w:t>
      </w:r>
      <w:r>
        <w:rPr>
          <w:b/>
          <w:sz w:val="22"/>
          <w:szCs w:val="22"/>
          <w:u w:val="single"/>
        </w:rPr>
        <w:t>4</w:t>
      </w:r>
      <w:r w:rsidRPr="004053F4">
        <w:rPr>
          <w:b/>
          <w:sz w:val="22"/>
          <w:szCs w:val="22"/>
          <w:u w:val="single"/>
        </w:rPr>
        <w:t xml:space="preserve">. sz. </w:t>
      </w:r>
      <w:r>
        <w:rPr>
          <w:b/>
          <w:sz w:val="22"/>
          <w:szCs w:val="22"/>
          <w:u w:val="single"/>
        </w:rPr>
        <w:t>Szlovák</w:t>
      </w:r>
      <w:r w:rsidRPr="004053F4">
        <w:rPr>
          <w:b/>
          <w:sz w:val="22"/>
          <w:szCs w:val="22"/>
          <w:u w:val="single"/>
        </w:rPr>
        <w:t xml:space="preserve"> Nemzetiségi Önk. határozat</w:t>
      </w:r>
    </w:p>
    <w:p w14:paraId="23D75D05" w14:textId="77777777" w:rsidR="007E5DD5" w:rsidRPr="004053F4" w:rsidRDefault="007E5DD5" w:rsidP="007E5DD5">
      <w:pPr>
        <w:pStyle w:val="NormlWeb"/>
        <w:spacing w:before="0" w:beforeAutospacing="0" w:after="0" w:afterAutospacing="0"/>
        <w:ind w:right="150"/>
        <w:jc w:val="both"/>
        <w:rPr>
          <w:b/>
          <w:sz w:val="22"/>
          <w:szCs w:val="22"/>
          <w:u w:val="single"/>
        </w:rPr>
      </w:pPr>
    </w:p>
    <w:p w14:paraId="7540D5BE" w14:textId="093F7523" w:rsidR="007E5DD5" w:rsidRDefault="007E5DD5" w:rsidP="008B46C5">
      <w:pPr>
        <w:pStyle w:val="NormlWeb"/>
        <w:spacing w:before="0" w:beforeAutospacing="0" w:after="0" w:afterAutospacing="0"/>
        <w:ind w:right="150"/>
        <w:jc w:val="center"/>
        <w:rPr>
          <w:b/>
          <w:sz w:val="22"/>
          <w:szCs w:val="22"/>
        </w:rPr>
      </w:pPr>
      <w:r w:rsidRPr="004053F4">
        <w:rPr>
          <w:b/>
          <w:sz w:val="22"/>
          <w:szCs w:val="22"/>
        </w:rPr>
        <w:t>H A T Á R O Z A T</w:t>
      </w:r>
    </w:p>
    <w:p w14:paraId="5354CE63" w14:textId="77777777" w:rsidR="007E5DD5" w:rsidRDefault="007E5DD5" w:rsidP="007E5DD5">
      <w:pPr>
        <w:pStyle w:val="NormlWeb"/>
        <w:spacing w:before="0" w:beforeAutospacing="0" w:after="0" w:afterAutospacing="0"/>
        <w:ind w:right="150"/>
        <w:jc w:val="center"/>
        <w:rPr>
          <w:b/>
          <w:sz w:val="22"/>
          <w:szCs w:val="22"/>
        </w:rPr>
      </w:pPr>
    </w:p>
    <w:p w14:paraId="7368090E" w14:textId="77777777" w:rsidR="008B46C5" w:rsidRPr="004301DC" w:rsidRDefault="008B46C5" w:rsidP="008B46C5">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79304050" w14:textId="77777777" w:rsidR="008B46C5" w:rsidRPr="005D73A5" w:rsidRDefault="008B46C5" w:rsidP="00D17028">
      <w:pPr>
        <w:pStyle w:val="Listaszerbekezds"/>
        <w:numPr>
          <w:ilvl w:val="0"/>
          <w:numId w:val="102"/>
        </w:numPr>
        <w:ind w:left="709"/>
        <w:jc w:val="both"/>
        <w:rPr>
          <w:sz w:val="22"/>
          <w:szCs w:val="22"/>
        </w:rPr>
      </w:pPr>
      <w:r w:rsidRPr="005D73A5">
        <w:rPr>
          <w:sz w:val="22"/>
          <w:szCs w:val="22"/>
        </w:rPr>
        <w:t xml:space="preserve">egyetért azzal, hogy az Országos Szlovák Önkormányzat által hirdetett pályázatot benyújtsa </w:t>
      </w:r>
      <w:r w:rsidRPr="005D73A5">
        <w:rPr>
          <w:bCs/>
          <w:sz w:val="22"/>
          <w:szCs w:val="22"/>
        </w:rPr>
        <w:t>a hagyatékból származó ruhák megvásárlására vonatkozóan</w:t>
      </w:r>
      <w:r>
        <w:rPr>
          <w:bCs/>
          <w:sz w:val="22"/>
          <w:szCs w:val="22"/>
        </w:rPr>
        <w:t>,</w:t>
      </w:r>
      <w:r w:rsidRPr="005D73A5">
        <w:rPr>
          <w:bCs/>
          <w:sz w:val="22"/>
          <w:szCs w:val="22"/>
        </w:rPr>
        <w:t xml:space="preserve"> </w:t>
      </w:r>
      <w:r>
        <w:rPr>
          <w:bCs/>
          <w:sz w:val="22"/>
          <w:szCs w:val="22"/>
        </w:rPr>
        <w:t>a szlovák népdalkörbe újonnan belépő tagok részére.</w:t>
      </w:r>
    </w:p>
    <w:p w14:paraId="4B20425C" w14:textId="77777777" w:rsidR="008B46C5" w:rsidRPr="005D73A5" w:rsidRDefault="008B46C5" w:rsidP="00D17028">
      <w:pPr>
        <w:pStyle w:val="Listaszerbekezds"/>
        <w:numPr>
          <w:ilvl w:val="0"/>
          <w:numId w:val="102"/>
        </w:numPr>
        <w:ind w:left="709"/>
        <w:jc w:val="both"/>
        <w:rPr>
          <w:sz w:val="22"/>
          <w:szCs w:val="22"/>
        </w:rPr>
      </w:pPr>
      <w:r w:rsidRPr="005D73A5">
        <w:rPr>
          <w:sz w:val="22"/>
          <w:szCs w:val="22"/>
        </w:rPr>
        <w:t>200.000,- Forint összeget kíván megpályázni.</w:t>
      </w:r>
    </w:p>
    <w:p w14:paraId="2F9EA2A8" w14:textId="77777777" w:rsidR="008B46C5" w:rsidRPr="004301DC" w:rsidRDefault="008B46C5" w:rsidP="00D17028">
      <w:pPr>
        <w:pStyle w:val="Listaszerbekezds"/>
        <w:numPr>
          <w:ilvl w:val="0"/>
          <w:numId w:val="102"/>
        </w:numPr>
        <w:ind w:left="709"/>
        <w:jc w:val="both"/>
        <w:rPr>
          <w:sz w:val="22"/>
          <w:szCs w:val="22"/>
        </w:rPr>
      </w:pPr>
      <w:r w:rsidRPr="004301DC">
        <w:rPr>
          <w:sz w:val="22"/>
          <w:szCs w:val="22"/>
        </w:rPr>
        <w:t>felhatalmazza az elnököt, hogy a pályázattal kapcsolatos ügyekben eljárjon, a szükséges nyilatkozatokat megtegye.”</w:t>
      </w:r>
    </w:p>
    <w:p w14:paraId="73D2DBB3" w14:textId="77777777" w:rsidR="008B46C5" w:rsidRPr="004053F4" w:rsidRDefault="008B46C5" w:rsidP="008B46C5">
      <w:pPr>
        <w:pStyle w:val="NormlWeb"/>
        <w:spacing w:before="0" w:beforeAutospacing="0" w:after="0" w:afterAutospacing="0"/>
        <w:ind w:right="150"/>
        <w:jc w:val="both"/>
        <w:rPr>
          <w:bCs/>
          <w:sz w:val="22"/>
          <w:szCs w:val="22"/>
        </w:rPr>
      </w:pPr>
    </w:p>
    <w:p w14:paraId="7B43459B" w14:textId="77777777" w:rsidR="008B46C5" w:rsidRPr="004053F4" w:rsidRDefault="008B46C5" w:rsidP="008B46C5">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5ED23495" w14:textId="77777777" w:rsidR="008B46C5" w:rsidRPr="004053F4" w:rsidRDefault="008B46C5" w:rsidP="008B46C5">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599D0A19" w14:textId="77777777" w:rsidR="00817D76" w:rsidRPr="00E96A5C" w:rsidRDefault="00817D76" w:rsidP="00E96A5C">
      <w:pPr>
        <w:rPr>
          <w:b/>
          <w:sz w:val="22"/>
          <w:szCs w:val="22"/>
        </w:rPr>
      </w:pPr>
    </w:p>
    <w:p w14:paraId="5FFDDE3E" w14:textId="77777777" w:rsidR="00E96A5C" w:rsidRPr="00423D05" w:rsidRDefault="00E96A5C" w:rsidP="00E96A5C">
      <w:pPr>
        <w:pBdr>
          <w:bottom w:val="single" w:sz="6" w:space="1" w:color="auto"/>
        </w:pBdr>
        <w:jc w:val="both"/>
        <w:rPr>
          <w:sz w:val="22"/>
          <w:szCs w:val="22"/>
        </w:rPr>
      </w:pPr>
    </w:p>
    <w:p w14:paraId="2943D0F5" w14:textId="77777777" w:rsidR="00E96A5C" w:rsidRDefault="00E96A5C" w:rsidP="00E96A5C">
      <w:pPr>
        <w:rPr>
          <w:sz w:val="22"/>
        </w:rPr>
      </w:pPr>
    </w:p>
    <w:p w14:paraId="7D0C7F45" w14:textId="77777777" w:rsidR="00E96A5C" w:rsidRDefault="00E96A5C" w:rsidP="00E96A5C">
      <w:pPr>
        <w:jc w:val="both"/>
        <w:rPr>
          <w:sz w:val="22"/>
          <w:szCs w:val="22"/>
        </w:rPr>
      </w:pPr>
    </w:p>
    <w:p w14:paraId="2DAF10C8" w14:textId="77777777" w:rsidR="00817D76" w:rsidRDefault="00817D76" w:rsidP="009400CB">
      <w:pPr>
        <w:pStyle w:val="Listaszerbekezds"/>
        <w:ind w:left="426"/>
        <w:jc w:val="center"/>
        <w:rPr>
          <w:b/>
          <w:sz w:val="22"/>
          <w:szCs w:val="22"/>
        </w:rPr>
      </w:pPr>
    </w:p>
    <w:p w14:paraId="5FD34E30" w14:textId="77777777" w:rsidR="00817D76" w:rsidRDefault="00817D76" w:rsidP="009400CB">
      <w:pPr>
        <w:pStyle w:val="Listaszerbekezds"/>
        <w:ind w:left="426"/>
        <w:jc w:val="center"/>
        <w:rPr>
          <w:b/>
          <w:sz w:val="22"/>
          <w:szCs w:val="22"/>
        </w:rPr>
      </w:pPr>
    </w:p>
    <w:p w14:paraId="3E662A86" w14:textId="27AE0651" w:rsidR="00E96A5C" w:rsidRDefault="00E96A5C" w:rsidP="00E96A5C">
      <w:pPr>
        <w:jc w:val="both"/>
        <w:rPr>
          <w:bCs/>
          <w:sz w:val="22"/>
          <w:szCs w:val="22"/>
        </w:rPr>
      </w:pPr>
      <w:r w:rsidRPr="00B23493">
        <w:rPr>
          <w:b/>
          <w:sz w:val="22"/>
        </w:rPr>
        <w:t>Györk Ernőné a testület elnöke</w:t>
      </w:r>
      <w:r w:rsidRPr="00B23493">
        <w:rPr>
          <w:sz w:val="22"/>
        </w:rPr>
        <w:t xml:space="preserve"> </w:t>
      </w:r>
      <w:r>
        <w:rPr>
          <w:bCs/>
          <w:sz w:val="22"/>
          <w:szCs w:val="22"/>
        </w:rPr>
        <w:t xml:space="preserve">elmondta, hogy </w:t>
      </w:r>
      <w:hyperlink r:id="rId10" w:history="1">
        <w:r>
          <w:rPr>
            <w:rStyle w:val="Hiperhivatkozs"/>
            <w:color w:val="auto"/>
            <w:sz w:val="22"/>
            <w:szCs w:val="22"/>
            <w:u w:val="none"/>
          </w:rPr>
          <w:t>a</w:t>
        </w:r>
        <w:r w:rsidRPr="00D4194B">
          <w:rPr>
            <w:rStyle w:val="Hiperhivatkozs"/>
            <w:color w:val="auto"/>
            <w:sz w:val="22"/>
            <w:szCs w:val="22"/>
            <w:u w:val="none"/>
          </w:rPr>
          <w:t>z Országos Szlovák Önkormányzat a helyi szlovák közösségek programjainak, kiadványainak támogatásához</w:t>
        </w:r>
        <w:r>
          <w:rPr>
            <w:rStyle w:val="Hiperhivatkozs"/>
            <w:color w:val="auto"/>
            <w:sz w:val="22"/>
            <w:szCs w:val="22"/>
            <w:u w:val="none"/>
          </w:rPr>
          <w:t xml:space="preserve"> p</w:t>
        </w:r>
        <w:r w:rsidRPr="008C0893">
          <w:rPr>
            <w:rStyle w:val="Hiperhivatkozs"/>
            <w:color w:val="auto"/>
            <w:sz w:val="22"/>
            <w:szCs w:val="22"/>
            <w:u w:val="none"/>
          </w:rPr>
          <w:t>ályázatot hirdet</w:t>
        </w:r>
        <w:r w:rsidRPr="00D4194B">
          <w:rPr>
            <w:rStyle w:val="Hiperhivatkozs"/>
            <w:color w:val="auto"/>
            <w:sz w:val="22"/>
            <w:szCs w:val="22"/>
            <w:u w:val="none"/>
          </w:rPr>
          <w:t>.</w:t>
        </w:r>
      </w:hyperlink>
      <w:r>
        <w:rPr>
          <w:sz w:val="22"/>
          <w:szCs w:val="22"/>
        </w:rPr>
        <w:t xml:space="preserve"> Kiskőrös Város Szlovák Nemzetiségi Önkormányzata </w:t>
      </w:r>
      <w:r w:rsidRPr="00D4194B">
        <w:rPr>
          <w:bCs/>
          <w:sz w:val="22"/>
          <w:szCs w:val="22"/>
        </w:rPr>
        <w:t xml:space="preserve"> támogatási igényt nyújt</w:t>
      </w:r>
      <w:r>
        <w:rPr>
          <w:bCs/>
          <w:sz w:val="22"/>
          <w:szCs w:val="22"/>
        </w:rPr>
        <w:t xml:space="preserve"> be, 200.000,- Ft összegben szlovák nyelvoktatás javítása és nyelvi hagyományápolás céljából nyelvtanfolyam megvalósítására. </w:t>
      </w:r>
    </w:p>
    <w:p w14:paraId="142CD6CC" w14:textId="77777777" w:rsidR="00E96A5C" w:rsidRDefault="00E96A5C" w:rsidP="00E96A5C">
      <w:pPr>
        <w:jc w:val="both"/>
        <w:rPr>
          <w:bCs/>
          <w:sz w:val="22"/>
          <w:szCs w:val="22"/>
        </w:rPr>
      </w:pPr>
    </w:p>
    <w:p w14:paraId="17391A97" w14:textId="77777777" w:rsidR="00E96A5C" w:rsidRDefault="00E96A5C" w:rsidP="00E96A5C">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04BDDB77" w14:textId="77777777" w:rsidR="00E96A5C" w:rsidRPr="004301DC" w:rsidRDefault="00E96A5C" w:rsidP="00E96A5C">
      <w:pPr>
        <w:jc w:val="both"/>
        <w:rPr>
          <w:sz w:val="22"/>
          <w:szCs w:val="22"/>
        </w:rPr>
      </w:pPr>
    </w:p>
    <w:p w14:paraId="02991816" w14:textId="77777777" w:rsidR="00E96A5C" w:rsidRPr="004301DC" w:rsidRDefault="00E96A5C" w:rsidP="00E96A5C">
      <w:pPr>
        <w:jc w:val="both"/>
        <w:rPr>
          <w:sz w:val="22"/>
          <w:szCs w:val="22"/>
        </w:rPr>
      </w:pPr>
      <w:bookmarkStart w:id="4" w:name="_Hlk165551102"/>
      <w:r w:rsidRPr="004301DC">
        <w:rPr>
          <w:sz w:val="22"/>
          <w:szCs w:val="22"/>
        </w:rPr>
        <w:t>„Kiskő</w:t>
      </w:r>
      <w:r>
        <w:rPr>
          <w:sz w:val="22"/>
          <w:szCs w:val="22"/>
        </w:rPr>
        <w:t>rös Város Szlovák</w:t>
      </w:r>
      <w:r w:rsidRPr="004301DC">
        <w:rPr>
          <w:sz w:val="22"/>
          <w:szCs w:val="22"/>
        </w:rPr>
        <w:t xml:space="preserve"> Nemzetiségi Önkormányzata </w:t>
      </w:r>
    </w:p>
    <w:p w14:paraId="0E56902E" w14:textId="38C72810" w:rsidR="005D258C" w:rsidRPr="005D258C" w:rsidRDefault="00E96A5C" w:rsidP="005D258C">
      <w:pPr>
        <w:pStyle w:val="Listaszerbekezds"/>
        <w:numPr>
          <w:ilvl w:val="0"/>
          <w:numId w:val="103"/>
        </w:numPr>
        <w:ind w:left="709"/>
        <w:jc w:val="both"/>
        <w:rPr>
          <w:bCs/>
          <w:sz w:val="22"/>
          <w:szCs w:val="22"/>
        </w:rPr>
      </w:pPr>
      <w:r w:rsidRPr="005D258C">
        <w:rPr>
          <w:sz w:val="22"/>
          <w:szCs w:val="22"/>
        </w:rPr>
        <w:t xml:space="preserve">egyetért azzal, hogy az Országos Szlovák Önkormányzat által hirdetett pályázatot benyújtsa </w:t>
      </w:r>
      <w:r w:rsidR="005D258C">
        <w:rPr>
          <w:sz w:val="22"/>
          <w:szCs w:val="22"/>
        </w:rPr>
        <w:t xml:space="preserve">a </w:t>
      </w:r>
      <w:r w:rsidR="005D258C" w:rsidRPr="005D258C">
        <w:rPr>
          <w:bCs/>
          <w:sz w:val="22"/>
          <w:szCs w:val="22"/>
        </w:rPr>
        <w:t xml:space="preserve">szlovák nyelvoktatás javítása és nyelvi hagyományápolás céljából nyelvtanfolyam megvalósítására. </w:t>
      </w:r>
    </w:p>
    <w:p w14:paraId="46F3DC71" w14:textId="29E5EFAE" w:rsidR="00E96A5C" w:rsidRPr="005D258C" w:rsidRDefault="00E96A5C" w:rsidP="00861B7A">
      <w:pPr>
        <w:pStyle w:val="Listaszerbekezds"/>
        <w:numPr>
          <w:ilvl w:val="0"/>
          <w:numId w:val="103"/>
        </w:numPr>
        <w:ind w:left="709"/>
        <w:jc w:val="both"/>
        <w:rPr>
          <w:sz w:val="22"/>
          <w:szCs w:val="22"/>
        </w:rPr>
      </w:pPr>
      <w:r w:rsidRPr="005D258C">
        <w:rPr>
          <w:sz w:val="22"/>
          <w:szCs w:val="22"/>
        </w:rPr>
        <w:t>200.000,- Forint összeget kíván megpályázni.</w:t>
      </w:r>
    </w:p>
    <w:p w14:paraId="145CC228" w14:textId="77777777" w:rsidR="00E96A5C" w:rsidRPr="004301DC" w:rsidRDefault="00E96A5C" w:rsidP="00E96A5C">
      <w:pPr>
        <w:pStyle w:val="Listaszerbekezds"/>
        <w:numPr>
          <w:ilvl w:val="0"/>
          <w:numId w:val="103"/>
        </w:numPr>
        <w:ind w:left="709"/>
        <w:jc w:val="both"/>
        <w:rPr>
          <w:sz w:val="22"/>
          <w:szCs w:val="22"/>
        </w:rPr>
      </w:pPr>
      <w:r w:rsidRPr="004301DC">
        <w:rPr>
          <w:sz w:val="22"/>
          <w:szCs w:val="22"/>
        </w:rPr>
        <w:t>felhatalmazza az elnököt, hogy a pályázattal kapcsolatos ügyekben eljárjon, a szükséges nyilatkozatokat megtegye.”</w:t>
      </w:r>
    </w:p>
    <w:p w14:paraId="4591299C" w14:textId="77777777" w:rsidR="00E96A5C" w:rsidRPr="004053F4" w:rsidRDefault="00E96A5C" w:rsidP="00E96A5C">
      <w:pPr>
        <w:pStyle w:val="NormlWeb"/>
        <w:spacing w:before="0" w:beforeAutospacing="0" w:after="0" w:afterAutospacing="0"/>
        <w:ind w:right="150"/>
        <w:jc w:val="both"/>
        <w:rPr>
          <w:bCs/>
          <w:sz w:val="22"/>
          <w:szCs w:val="22"/>
        </w:rPr>
      </w:pPr>
    </w:p>
    <w:p w14:paraId="6CF61E89" w14:textId="77777777" w:rsidR="00E96A5C" w:rsidRPr="004053F4" w:rsidRDefault="00E96A5C" w:rsidP="00E96A5C">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38FE57F2" w14:textId="77777777" w:rsidR="00E96A5C" w:rsidRPr="004053F4" w:rsidRDefault="00E96A5C" w:rsidP="00E96A5C">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bookmarkEnd w:id="4"/>
    <w:p w14:paraId="1080A13B" w14:textId="77777777" w:rsidR="00E96A5C" w:rsidRPr="006553D5" w:rsidRDefault="00E96A5C" w:rsidP="00E96A5C">
      <w:pPr>
        <w:jc w:val="both"/>
        <w:rPr>
          <w:sz w:val="22"/>
          <w:szCs w:val="22"/>
          <w:highlight w:val="yellow"/>
        </w:rPr>
      </w:pPr>
    </w:p>
    <w:p w14:paraId="31B5FE65" w14:textId="77777777" w:rsidR="00E96A5C" w:rsidRPr="004053F4" w:rsidRDefault="00E96A5C" w:rsidP="00E96A5C">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Pr>
          <w:sz w:val="22"/>
          <w:szCs w:val="22"/>
        </w:rPr>
        <w:t>4</w:t>
      </w:r>
      <w:r w:rsidRPr="004053F4">
        <w:rPr>
          <w:sz w:val="22"/>
          <w:szCs w:val="22"/>
        </w:rPr>
        <w:t xml:space="preserve"> „igen” szavazattal az alábbi határozatot hozta:</w:t>
      </w:r>
    </w:p>
    <w:p w14:paraId="2DED37BE" w14:textId="77777777" w:rsidR="00E96A5C" w:rsidRPr="004053F4" w:rsidRDefault="00E96A5C" w:rsidP="00E96A5C">
      <w:pPr>
        <w:rPr>
          <w:smallCaps/>
          <w:sz w:val="22"/>
          <w:szCs w:val="22"/>
        </w:rPr>
      </w:pPr>
    </w:p>
    <w:p w14:paraId="00803FB5" w14:textId="77777777" w:rsidR="00E96A5C" w:rsidRDefault="00E96A5C" w:rsidP="00E96A5C">
      <w:pPr>
        <w:pStyle w:val="NormlWeb"/>
        <w:spacing w:before="0" w:beforeAutospacing="0" w:after="0" w:afterAutospacing="0"/>
        <w:ind w:right="150"/>
        <w:jc w:val="both"/>
        <w:rPr>
          <w:b/>
          <w:sz w:val="22"/>
          <w:szCs w:val="22"/>
          <w:u w:val="single"/>
        </w:rPr>
      </w:pPr>
      <w:r>
        <w:rPr>
          <w:b/>
          <w:sz w:val="22"/>
          <w:szCs w:val="22"/>
          <w:u w:val="single"/>
        </w:rPr>
        <w:t>25</w:t>
      </w:r>
      <w:r w:rsidRPr="004053F4">
        <w:rPr>
          <w:b/>
          <w:sz w:val="22"/>
          <w:szCs w:val="22"/>
          <w:u w:val="single"/>
        </w:rPr>
        <w:t>/202</w:t>
      </w:r>
      <w:r>
        <w:rPr>
          <w:b/>
          <w:sz w:val="22"/>
          <w:szCs w:val="22"/>
          <w:u w:val="single"/>
        </w:rPr>
        <w:t>4</w:t>
      </w:r>
      <w:r w:rsidRPr="004053F4">
        <w:rPr>
          <w:b/>
          <w:sz w:val="22"/>
          <w:szCs w:val="22"/>
          <w:u w:val="single"/>
        </w:rPr>
        <w:t xml:space="preserve">. sz. </w:t>
      </w:r>
      <w:r>
        <w:rPr>
          <w:b/>
          <w:sz w:val="22"/>
          <w:szCs w:val="22"/>
          <w:u w:val="single"/>
        </w:rPr>
        <w:t>Szlovák</w:t>
      </w:r>
      <w:r w:rsidRPr="004053F4">
        <w:rPr>
          <w:b/>
          <w:sz w:val="22"/>
          <w:szCs w:val="22"/>
          <w:u w:val="single"/>
        </w:rPr>
        <w:t xml:space="preserve"> Nemzetiségi Önk. határozat</w:t>
      </w:r>
    </w:p>
    <w:p w14:paraId="5318A166" w14:textId="77777777" w:rsidR="00E96A5C" w:rsidRPr="004053F4" w:rsidRDefault="00E96A5C" w:rsidP="00E96A5C">
      <w:pPr>
        <w:pStyle w:val="NormlWeb"/>
        <w:spacing w:before="0" w:beforeAutospacing="0" w:after="0" w:afterAutospacing="0"/>
        <w:ind w:right="150"/>
        <w:jc w:val="both"/>
        <w:rPr>
          <w:b/>
          <w:sz w:val="22"/>
          <w:szCs w:val="22"/>
          <w:u w:val="single"/>
        </w:rPr>
      </w:pPr>
    </w:p>
    <w:p w14:paraId="72F4AB0E" w14:textId="77777777" w:rsidR="00E96A5C" w:rsidRDefault="00E96A5C" w:rsidP="00E96A5C">
      <w:pPr>
        <w:pStyle w:val="NormlWeb"/>
        <w:spacing w:before="0" w:beforeAutospacing="0" w:after="0" w:afterAutospacing="0"/>
        <w:ind w:right="150"/>
        <w:jc w:val="center"/>
        <w:rPr>
          <w:b/>
          <w:sz w:val="22"/>
          <w:szCs w:val="22"/>
        </w:rPr>
      </w:pPr>
      <w:r w:rsidRPr="004053F4">
        <w:rPr>
          <w:b/>
          <w:sz w:val="22"/>
          <w:szCs w:val="22"/>
        </w:rPr>
        <w:t>H A T Á R O Z A T</w:t>
      </w:r>
    </w:p>
    <w:p w14:paraId="354B1F40" w14:textId="77777777" w:rsidR="005D258C" w:rsidRDefault="005D258C" w:rsidP="00E96A5C">
      <w:pPr>
        <w:pStyle w:val="NormlWeb"/>
        <w:spacing w:before="0" w:beforeAutospacing="0" w:after="0" w:afterAutospacing="0"/>
        <w:ind w:right="150"/>
        <w:jc w:val="center"/>
        <w:rPr>
          <w:b/>
          <w:sz w:val="22"/>
          <w:szCs w:val="22"/>
        </w:rPr>
      </w:pPr>
    </w:p>
    <w:p w14:paraId="479BCFCE" w14:textId="77777777" w:rsidR="005D258C" w:rsidRPr="004301DC" w:rsidRDefault="005D258C" w:rsidP="005D258C">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3F7FF6EA" w14:textId="77777777" w:rsidR="005D258C" w:rsidRPr="005D258C" w:rsidRDefault="005D258C" w:rsidP="005D258C">
      <w:pPr>
        <w:pStyle w:val="Listaszerbekezds"/>
        <w:numPr>
          <w:ilvl w:val="0"/>
          <w:numId w:val="106"/>
        </w:numPr>
        <w:ind w:left="709"/>
        <w:jc w:val="both"/>
        <w:rPr>
          <w:bCs/>
          <w:sz w:val="22"/>
          <w:szCs w:val="22"/>
        </w:rPr>
      </w:pPr>
      <w:r w:rsidRPr="005D258C">
        <w:rPr>
          <w:sz w:val="22"/>
          <w:szCs w:val="22"/>
        </w:rPr>
        <w:t xml:space="preserve">egyetért azzal, hogy az Országos Szlovák Önkormányzat által hirdetett pályázatot benyújtsa </w:t>
      </w:r>
      <w:r>
        <w:rPr>
          <w:sz w:val="22"/>
          <w:szCs w:val="22"/>
        </w:rPr>
        <w:t xml:space="preserve">a </w:t>
      </w:r>
      <w:r w:rsidRPr="005D258C">
        <w:rPr>
          <w:bCs/>
          <w:sz w:val="22"/>
          <w:szCs w:val="22"/>
        </w:rPr>
        <w:t xml:space="preserve">szlovák nyelvoktatás javítása és nyelvi hagyományápolás céljából nyelvtanfolyam megvalósítására. </w:t>
      </w:r>
    </w:p>
    <w:p w14:paraId="2B304A1F" w14:textId="77777777" w:rsidR="005D258C" w:rsidRPr="005D258C" w:rsidRDefault="005D258C" w:rsidP="005D258C">
      <w:pPr>
        <w:pStyle w:val="Listaszerbekezds"/>
        <w:numPr>
          <w:ilvl w:val="0"/>
          <w:numId w:val="106"/>
        </w:numPr>
        <w:ind w:left="709"/>
        <w:jc w:val="both"/>
        <w:rPr>
          <w:sz w:val="22"/>
          <w:szCs w:val="22"/>
        </w:rPr>
      </w:pPr>
      <w:r w:rsidRPr="005D258C">
        <w:rPr>
          <w:sz w:val="22"/>
          <w:szCs w:val="22"/>
        </w:rPr>
        <w:t>200.000,- Forint összeget kíván megpályázni.</w:t>
      </w:r>
    </w:p>
    <w:p w14:paraId="76985C4D" w14:textId="77777777" w:rsidR="005D258C" w:rsidRPr="004301DC" w:rsidRDefault="005D258C" w:rsidP="005D258C">
      <w:pPr>
        <w:pStyle w:val="Listaszerbekezds"/>
        <w:numPr>
          <w:ilvl w:val="0"/>
          <w:numId w:val="106"/>
        </w:numPr>
        <w:ind w:left="709"/>
        <w:jc w:val="both"/>
        <w:rPr>
          <w:sz w:val="22"/>
          <w:szCs w:val="22"/>
        </w:rPr>
      </w:pPr>
      <w:r w:rsidRPr="004301DC">
        <w:rPr>
          <w:sz w:val="22"/>
          <w:szCs w:val="22"/>
        </w:rPr>
        <w:lastRenderedPageBreak/>
        <w:t>felhatalmazza az elnököt, hogy a pályázattal kapcsolatos ügyekben eljárjon, a szükséges nyilatkozatokat megtegye.”</w:t>
      </w:r>
    </w:p>
    <w:p w14:paraId="4E19FC65" w14:textId="77777777" w:rsidR="005D258C" w:rsidRPr="004053F4" w:rsidRDefault="005D258C" w:rsidP="005D258C">
      <w:pPr>
        <w:pStyle w:val="NormlWeb"/>
        <w:spacing w:before="0" w:beforeAutospacing="0" w:after="0" w:afterAutospacing="0"/>
        <w:ind w:right="150"/>
        <w:jc w:val="both"/>
        <w:rPr>
          <w:bCs/>
          <w:sz w:val="22"/>
          <w:szCs w:val="22"/>
        </w:rPr>
      </w:pPr>
    </w:p>
    <w:p w14:paraId="55F4836F" w14:textId="77777777" w:rsidR="005D258C" w:rsidRPr="004053F4" w:rsidRDefault="005D258C" w:rsidP="005D258C">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206323E0" w14:textId="77777777" w:rsidR="005D258C" w:rsidRPr="004053F4" w:rsidRDefault="005D258C" w:rsidP="005D258C">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198357AB" w14:textId="77777777" w:rsidR="00817D76" w:rsidRPr="00E4395F" w:rsidRDefault="00817D76" w:rsidP="003D5BAB"/>
    <w:p w14:paraId="77CB4353" w14:textId="77777777" w:rsidR="003D5BAB" w:rsidRPr="00E4395F" w:rsidRDefault="003D5BAB" w:rsidP="003D5BAB">
      <w:pPr>
        <w:pBdr>
          <w:bottom w:val="single" w:sz="6" w:space="1" w:color="auto"/>
        </w:pBdr>
        <w:jc w:val="both"/>
      </w:pPr>
    </w:p>
    <w:p w14:paraId="4BE2CCC0" w14:textId="77777777" w:rsidR="003D5BAB" w:rsidRPr="00E4395F" w:rsidRDefault="003D5BAB" w:rsidP="003D5BAB"/>
    <w:p w14:paraId="23743CBA" w14:textId="77777777" w:rsidR="0036339A" w:rsidRDefault="0036339A" w:rsidP="0036339A">
      <w:pPr>
        <w:keepNext/>
        <w:tabs>
          <w:tab w:val="left" w:pos="2191"/>
        </w:tabs>
        <w:jc w:val="both"/>
        <w:outlineLvl w:val="1"/>
        <w:rPr>
          <w:b/>
          <w:sz w:val="22"/>
          <w:szCs w:val="22"/>
        </w:rPr>
      </w:pPr>
    </w:p>
    <w:p w14:paraId="0F7F6D38" w14:textId="77777777" w:rsidR="002645BE" w:rsidRDefault="002645BE" w:rsidP="0036339A">
      <w:pPr>
        <w:keepNext/>
        <w:tabs>
          <w:tab w:val="left" w:pos="2191"/>
        </w:tabs>
        <w:jc w:val="both"/>
        <w:outlineLvl w:val="1"/>
        <w:rPr>
          <w:b/>
          <w:sz w:val="22"/>
          <w:szCs w:val="22"/>
        </w:rPr>
      </w:pPr>
    </w:p>
    <w:p w14:paraId="074193B8" w14:textId="79355D7B" w:rsidR="005D6539" w:rsidRPr="0036339A" w:rsidRDefault="0036339A" w:rsidP="005D6539">
      <w:pPr>
        <w:jc w:val="both"/>
        <w:rPr>
          <w:sz w:val="22"/>
          <w:szCs w:val="22"/>
        </w:rPr>
      </w:pPr>
      <w:r w:rsidRPr="00B23493">
        <w:rPr>
          <w:b/>
          <w:sz w:val="22"/>
        </w:rPr>
        <w:t>Györk Ernőné a testület elnöke</w:t>
      </w:r>
      <w:r w:rsidRPr="00B23493">
        <w:rPr>
          <w:sz w:val="22"/>
        </w:rPr>
        <w:t xml:space="preserve"> </w:t>
      </w:r>
      <w:r>
        <w:rPr>
          <w:bCs/>
          <w:sz w:val="22"/>
          <w:szCs w:val="22"/>
        </w:rPr>
        <w:t xml:space="preserve">elmondta, hogy </w:t>
      </w:r>
      <w:hyperlink r:id="rId11" w:history="1">
        <w:r w:rsidRPr="00C04C1B">
          <w:rPr>
            <w:rStyle w:val="Hiperhivatkozs"/>
            <w:color w:val="auto"/>
            <w:sz w:val="22"/>
            <w:szCs w:val="22"/>
            <w:u w:val="none"/>
          </w:rPr>
          <w:t>az Országos Szlovák Önkormányzat a helyi szlovák közösségek programjainak, kiadványainak támogatásához pályázatot hirdet.</w:t>
        </w:r>
      </w:hyperlink>
      <w:r w:rsidRPr="00C04C1B">
        <w:rPr>
          <w:sz w:val="22"/>
          <w:szCs w:val="22"/>
        </w:rPr>
        <w:t xml:space="preserve"> A</w:t>
      </w:r>
      <w:r w:rsidRPr="0036339A">
        <w:rPr>
          <w:sz w:val="22"/>
          <w:szCs w:val="24"/>
        </w:rPr>
        <w:t xml:space="preserve"> kiskőrösi Szivárvány Folklór Egyesület</w:t>
      </w:r>
      <w:r w:rsidRPr="00C04C1B">
        <w:rPr>
          <w:sz w:val="22"/>
          <w:szCs w:val="22"/>
        </w:rPr>
        <w:t xml:space="preserve"> </w:t>
      </w:r>
      <w:r w:rsidRPr="00C04C1B">
        <w:rPr>
          <w:bCs/>
          <w:sz w:val="22"/>
          <w:szCs w:val="22"/>
        </w:rPr>
        <w:t>támogatási igényt nyújt be</w:t>
      </w:r>
      <w:r w:rsidR="001338E1">
        <w:rPr>
          <w:bCs/>
          <w:sz w:val="22"/>
          <w:szCs w:val="22"/>
        </w:rPr>
        <w:t xml:space="preserve"> az</w:t>
      </w:r>
      <w:r w:rsidRPr="00C04C1B">
        <w:rPr>
          <w:bCs/>
          <w:sz w:val="22"/>
          <w:szCs w:val="22"/>
        </w:rPr>
        <w:t xml:space="preserve"> </w:t>
      </w:r>
      <w:r w:rsidRPr="00C04C1B">
        <w:rPr>
          <w:sz w:val="22"/>
          <w:szCs w:val="22"/>
        </w:rPr>
        <w:t>Észak-magyarországi szlovák táncok koreográfiája, annak betanítása</w:t>
      </w:r>
      <w:r w:rsidRPr="00C04C1B">
        <w:rPr>
          <w:bCs/>
          <w:sz w:val="22"/>
          <w:szCs w:val="22"/>
        </w:rPr>
        <w:t xml:space="preserve"> </w:t>
      </w:r>
      <w:r>
        <w:rPr>
          <w:bCs/>
          <w:sz w:val="22"/>
          <w:szCs w:val="22"/>
        </w:rPr>
        <w:t>céljából</w:t>
      </w:r>
      <w:r w:rsidR="005D6539">
        <w:rPr>
          <w:bCs/>
          <w:sz w:val="22"/>
          <w:szCs w:val="22"/>
        </w:rPr>
        <w:t xml:space="preserve">. </w:t>
      </w:r>
      <w:r w:rsidR="005D6539" w:rsidRPr="0036339A">
        <w:rPr>
          <w:sz w:val="22"/>
          <w:szCs w:val="22"/>
        </w:rPr>
        <w:t xml:space="preserve">A pályázat benyújtásához szükséges </w:t>
      </w:r>
      <w:r w:rsidR="005D6539" w:rsidRPr="0036339A">
        <w:rPr>
          <w:sz w:val="22"/>
          <w:szCs w:val="24"/>
        </w:rPr>
        <w:t>Kiskőrös Város Szlovák Nemzetiségi Önkormányzatának ajánlása</w:t>
      </w:r>
      <w:r w:rsidR="005D6539" w:rsidRPr="0036339A">
        <w:rPr>
          <w:sz w:val="22"/>
          <w:szCs w:val="22"/>
        </w:rPr>
        <w:t xml:space="preserve">, ezért javasolja a testületnek a </w:t>
      </w:r>
      <w:r w:rsidR="005D6539" w:rsidRPr="0036339A">
        <w:rPr>
          <w:sz w:val="22"/>
          <w:szCs w:val="24"/>
        </w:rPr>
        <w:t>Szivárvány Folklór Egyesület által benyújtásra kerülő pályázat támogatását.</w:t>
      </w:r>
    </w:p>
    <w:p w14:paraId="3138B5AD" w14:textId="77777777" w:rsidR="00D41053" w:rsidRDefault="00D41053" w:rsidP="00006231">
      <w:pPr>
        <w:jc w:val="both"/>
        <w:rPr>
          <w:bCs/>
          <w:sz w:val="22"/>
          <w:szCs w:val="22"/>
        </w:rPr>
      </w:pPr>
    </w:p>
    <w:p w14:paraId="54DFF61B" w14:textId="77777777" w:rsidR="00006231" w:rsidRDefault="00006231" w:rsidP="00006231">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2EF13E67" w14:textId="77777777" w:rsidR="00006231" w:rsidRPr="004301DC" w:rsidRDefault="00006231" w:rsidP="00006231">
      <w:pPr>
        <w:jc w:val="both"/>
        <w:rPr>
          <w:sz w:val="22"/>
          <w:szCs w:val="22"/>
        </w:rPr>
      </w:pPr>
    </w:p>
    <w:p w14:paraId="5FE9D4BB" w14:textId="449A0D4D" w:rsidR="0036339A" w:rsidRDefault="0036339A" w:rsidP="0036339A">
      <w:pPr>
        <w:ind w:right="150"/>
        <w:jc w:val="both"/>
        <w:rPr>
          <w:sz w:val="22"/>
          <w:szCs w:val="24"/>
        </w:rPr>
      </w:pPr>
      <w:r w:rsidRPr="0036339A">
        <w:rPr>
          <w:bCs/>
          <w:sz w:val="22"/>
          <w:szCs w:val="22"/>
        </w:rPr>
        <w:t xml:space="preserve">„Kiskőrös Város Szlovák Nemzetiségi Önkormányzata egyetért azzal, hogy a </w:t>
      </w:r>
      <w:r w:rsidRPr="0036339A">
        <w:rPr>
          <w:sz w:val="22"/>
          <w:szCs w:val="24"/>
        </w:rPr>
        <w:t xml:space="preserve">kiskőrösi Szivárvány Folklór Egyesület </w:t>
      </w:r>
      <w:r w:rsidR="004712B1" w:rsidRPr="00C04C1B">
        <w:rPr>
          <w:sz w:val="22"/>
          <w:szCs w:val="22"/>
        </w:rPr>
        <w:t>Észak-magyarországi szlovák táncok koreográfiája, annak betanítása</w:t>
      </w:r>
      <w:r w:rsidR="004712B1" w:rsidRPr="00C04C1B">
        <w:rPr>
          <w:bCs/>
          <w:sz w:val="22"/>
          <w:szCs w:val="22"/>
        </w:rPr>
        <w:t xml:space="preserve"> </w:t>
      </w:r>
      <w:r w:rsidRPr="0036339A">
        <w:rPr>
          <w:sz w:val="22"/>
          <w:szCs w:val="24"/>
        </w:rPr>
        <w:t>tárgyában az Országos Szlovák Önkormányzat által kiírt pályázatot benyújtsa, ezzel a szlovák néptánc és népzene hagyományait megőrizze, ápolja és terjessze, a nemzeti identitást fenntartsa és átörökítse, a szlovák zenei és tánckultúrát bemutassa fesztiválokon, rendezvényeken, valamint Kiskőrös város kulturális értékeit élénkítse.”</w:t>
      </w:r>
    </w:p>
    <w:p w14:paraId="1736DA5F" w14:textId="77777777" w:rsidR="004712B1" w:rsidRPr="0036339A" w:rsidRDefault="004712B1" w:rsidP="0036339A">
      <w:pPr>
        <w:ind w:right="150"/>
        <w:jc w:val="both"/>
        <w:rPr>
          <w:bCs/>
          <w:sz w:val="22"/>
          <w:szCs w:val="22"/>
        </w:rPr>
      </w:pPr>
    </w:p>
    <w:p w14:paraId="113748DA" w14:textId="77777777" w:rsidR="00006231" w:rsidRPr="004053F4" w:rsidRDefault="00006231" w:rsidP="00006231">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10F282C7" w14:textId="77777777" w:rsidR="00006231" w:rsidRPr="004053F4" w:rsidRDefault="00006231" w:rsidP="00006231">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428FCCE2" w14:textId="77777777" w:rsidR="00006231" w:rsidRPr="006553D5" w:rsidRDefault="00006231" w:rsidP="00006231">
      <w:pPr>
        <w:jc w:val="both"/>
        <w:rPr>
          <w:sz w:val="22"/>
          <w:szCs w:val="22"/>
          <w:highlight w:val="yellow"/>
        </w:rPr>
      </w:pPr>
    </w:p>
    <w:p w14:paraId="21B3C39C" w14:textId="77777777" w:rsidR="00006231" w:rsidRPr="004053F4" w:rsidRDefault="00006231" w:rsidP="00006231">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Pr>
          <w:sz w:val="22"/>
          <w:szCs w:val="22"/>
        </w:rPr>
        <w:t>4</w:t>
      </w:r>
      <w:r w:rsidRPr="004053F4">
        <w:rPr>
          <w:sz w:val="22"/>
          <w:szCs w:val="22"/>
        </w:rPr>
        <w:t xml:space="preserve"> „igen” szavazattal az alábbi határozatot hozta:</w:t>
      </w:r>
    </w:p>
    <w:p w14:paraId="0863F26B" w14:textId="77777777" w:rsidR="00006231" w:rsidRPr="004053F4" w:rsidRDefault="00006231" w:rsidP="00006231">
      <w:pPr>
        <w:rPr>
          <w:smallCaps/>
          <w:sz w:val="22"/>
          <w:szCs w:val="22"/>
        </w:rPr>
      </w:pPr>
    </w:p>
    <w:p w14:paraId="7D57B5EE" w14:textId="701C54AC" w:rsidR="00006231" w:rsidRDefault="00006231" w:rsidP="00006231">
      <w:pPr>
        <w:pStyle w:val="NormlWeb"/>
        <w:spacing w:before="0" w:beforeAutospacing="0" w:after="0" w:afterAutospacing="0"/>
        <w:ind w:right="150"/>
        <w:jc w:val="both"/>
        <w:rPr>
          <w:b/>
          <w:sz w:val="22"/>
          <w:szCs w:val="22"/>
          <w:u w:val="single"/>
        </w:rPr>
      </w:pPr>
      <w:r>
        <w:rPr>
          <w:b/>
          <w:sz w:val="22"/>
          <w:szCs w:val="22"/>
          <w:u w:val="single"/>
        </w:rPr>
        <w:t>26</w:t>
      </w:r>
      <w:r w:rsidRPr="004053F4">
        <w:rPr>
          <w:b/>
          <w:sz w:val="22"/>
          <w:szCs w:val="22"/>
          <w:u w:val="single"/>
        </w:rPr>
        <w:t>/202</w:t>
      </w:r>
      <w:r>
        <w:rPr>
          <w:b/>
          <w:sz w:val="22"/>
          <w:szCs w:val="22"/>
          <w:u w:val="single"/>
        </w:rPr>
        <w:t>4</w:t>
      </w:r>
      <w:r w:rsidRPr="004053F4">
        <w:rPr>
          <w:b/>
          <w:sz w:val="22"/>
          <w:szCs w:val="22"/>
          <w:u w:val="single"/>
        </w:rPr>
        <w:t xml:space="preserve">. sz. </w:t>
      </w:r>
      <w:r>
        <w:rPr>
          <w:b/>
          <w:sz w:val="22"/>
          <w:szCs w:val="22"/>
          <w:u w:val="single"/>
        </w:rPr>
        <w:t>Szlovák</w:t>
      </w:r>
      <w:r w:rsidRPr="004053F4">
        <w:rPr>
          <w:b/>
          <w:sz w:val="22"/>
          <w:szCs w:val="22"/>
          <w:u w:val="single"/>
        </w:rPr>
        <w:t xml:space="preserve"> Nemzetiségi Önk. határozat</w:t>
      </w:r>
    </w:p>
    <w:p w14:paraId="28EB5B1B" w14:textId="77777777" w:rsidR="00006231" w:rsidRPr="004053F4" w:rsidRDefault="00006231" w:rsidP="00006231">
      <w:pPr>
        <w:pStyle w:val="NormlWeb"/>
        <w:spacing w:before="0" w:beforeAutospacing="0" w:after="0" w:afterAutospacing="0"/>
        <w:ind w:right="150"/>
        <w:jc w:val="both"/>
        <w:rPr>
          <w:b/>
          <w:sz w:val="22"/>
          <w:szCs w:val="22"/>
          <w:u w:val="single"/>
        </w:rPr>
      </w:pPr>
    </w:p>
    <w:p w14:paraId="6812E729" w14:textId="77777777" w:rsidR="00006231" w:rsidRDefault="00006231" w:rsidP="00006231">
      <w:pPr>
        <w:pStyle w:val="NormlWeb"/>
        <w:spacing w:before="0" w:beforeAutospacing="0" w:after="0" w:afterAutospacing="0"/>
        <w:ind w:right="150"/>
        <w:jc w:val="center"/>
        <w:rPr>
          <w:b/>
          <w:sz w:val="22"/>
          <w:szCs w:val="22"/>
        </w:rPr>
      </w:pPr>
      <w:r w:rsidRPr="004053F4">
        <w:rPr>
          <w:b/>
          <w:sz w:val="22"/>
          <w:szCs w:val="22"/>
        </w:rPr>
        <w:t>H A T Á R O Z A T</w:t>
      </w:r>
    </w:p>
    <w:p w14:paraId="383AED42" w14:textId="77777777" w:rsidR="00006231" w:rsidRDefault="00006231" w:rsidP="00006231">
      <w:pPr>
        <w:pStyle w:val="NormlWeb"/>
        <w:spacing w:before="0" w:beforeAutospacing="0" w:after="0" w:afterAutospacing="0"/>
        <w:ind w:right="150"/>
        <w:jc w:val="center"/>
        <w:rPr>
          <w:b/>
          <w:sz w:val="22"/>
          <w:szCs w:val="22"/>
        </w:rPr>
      </w:pPr>
    </w:p>
    <w:p w14:paraId="64017E9B" w14:textId="29DD5827" w:rsidR="00CF5D4D" w:rsidRDefault="00CF5D4D" w:rsidP="00CF5D4D">
      <w:pPr>
        <w:ind w:right="150"/>
        <w:jc w:val="both"/>
        <w:rPr>
          <w:sz w:val="22"/>
          <w:szCs w:val="24"/>
        </w:rPr>
      </w:pPr>
      <w:r w:rsidRPr="0036339A">
        <w:rPr>
          <w:bCs/>
          <w:sz w:val="22"/>
          <w:szCs w:val="22"/>
        </w:rPr>
        <w:t xml:space="preserve">„Kiskőrös Város Szlovák Nemzetiségi Önkormányzata egyetért azzal, hogy a </w:t>
      </w:r>
      <w:r w:rsidRPr="0036339A">
        <w:rPr>
          <w:sz w:val="22"/>
          <w:szCs w:val="24"/>
        </w:rPr>
        <w:t xml:space="preserve">kiskőrösi Szivárvány Folklór Egyesület </w:t>
      </w:r>
      <w:r w:rsidRPr="00C04C1B">
        <w:rPr>
          <w:sz w:val="22"/>
          <w:szCs w:val="22"/>
        </w:rPr>
        <w:t>Észak-magyarországi szlovák táncok koreográfiája, annak betanítása</w:t>
      </w:r>
      <w:r w:rsidRPr="00C04C1B">
        <w:rPr>
          <w:bCs/>
          <w:sz w:val="22"/>
          <w:szCs w:val="22"/>
        </w:rPr>
        <w:t xml:space="preserve"> </w:t>
      </w:r>
      <w:r w:rsidRPr="0036339A">
        <w:rPr>
          <w:sz w:val="22"/>
          <w:szCs w:val="24"/>
        </w:rPr>
        <w:t>tárgyában az Országos Szlovák Önkormányzat által kiírt pályázatot benyújtsa, ezzel a szlovák néptánc és népzene hagyományait megőrizze, ápolja és terjessze, a nemzeti identitást fenntartsa és átörökítse, a szlovák zenei és tánckultúrát bemutassa fesztiválokon, rendezvényeken, valamint Kiskőrös város kulturális értékeit élénkítse.”</w:t>
      </w:r>
    </w:p>
    <w:p w14:paraId="2862EFA7" w14:textId="77777777" w:rsidR="00CF5D4D" w:rsidRPr="0036339A" w:rsidRDefault="00CF5D4D" w:rsidP="00CF5D4D">
      <w:pPr>
        <w:ind w:right="150"/>
        <w:jc w:val="both"/>
        <w:rPr>
          <w:bCs/>
          <w:sz w:val="22"/>
          <w:szCs w:val="22"/>
        </w:rPr>
      </w:pPr>
    </w:p>
    <w:p w14:paraId="7690B05B" w14:textId="77777777" w:rsidR="00CF5D4D" w:rsidRPr="004053F4" w:rsidRDefault="00CF5D4D" w:rsidP="00CF5D4D">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27CA9955" w14:textId="77777777" w:rsidR="00CF5D4D" w:rsidRPr="004053F4" w:rsidRDefault="00CF5D4D" w:rsidP="00CF5D4D">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0B070C07" w14:textId="77777777" w:rsidR="00E4395F" w:rsidRPr="003D5BAB" w:rsidRDefault="00E4395F" w:rsidP="00E4395F">
      <w:pPr>
        <w:rPr>
          <w:b/>
          <w:sz w:val="22"/>
          <w:szCs w:val="22"/>
        </w:rPr>
      </w:pPr>
    </w:p>
    <w:p w14:paraId="2865211E" w14:textId="77777777" w:rsidR="00E4395F" w:rsidRPr="00423D05" w:rsidRDefault="00E4395F" w:rsidP="00E4395F">
      <w:pPr>
        <w:pBdr>
          <w:bottom w:val="single" w:sz="6" w:space="1" w:color="auto"/>
        </w:pBdr>
        <w:jc w:val="both"/>
        <w:rPr>
          <w:sz w:val="22"/>
          <w:szCs w:val="22"/>
        </w:rPr>
      </w:pPr>
    </w:p>
    <w:p w14:paraId="4AB434B2" w14:textId="77777777" w:rsidR="00E4395F" w:rsidRDefault="00E4395F" w:rsidP="00E4395F">
      <w:pPr>
        <w:rPr>
          <w:sz w:val="22"/>
        </w:rPr>
      </w:pPr>
    </w:p>
    <w:p w14:paraId="7FB89427" w14:textId="77777777" w:rsidR="00006231" w:rsidRDefault="00006231" w:rsidP="00006231">
      <w:pPr>
        <w:rPr>
          <w:b/>
          <w:sz w:val="22"/>
          <w:szCs w:val="22"/>
        </w:rPr>
      </w:pPr>
    </w:p>
    <w:p w14:paraId="526EFD7C" w14:textId="77777777" w:rsidR="00E4395F" w:rsidRDefault="00E4395F" w:rsidP="00006231">
      <w:pPr>
        <w:rPr>
          <w:b/>
          <w:sz w:val="22"/>
          <w:szCs w:val="22"/>
        </w:rPr>
      </w:pPr>
    </w:p>
    <w:p w14:paraId="0F1A5746" w14:textId="77777777" w:rsidR="00E4395F" w:rsidRDefault="00E4395F" w:rsidP="00006231">
      <w:pPr>
        <w:rPr>
          <w:b/>
          <w:sz w:val="22"/>
          <w:szCs w:val="22"/>
        </w:rPr>
      </w:pPr>
    </w:p>
    <w:p w14:paraId="1D8AF397" w14:textId="77777777" w:rsidR="00E4395F" w:rsidRDefault="00E4395F" w:rsidP="00006231">
      <w:pPr>
        <w:rPr>
          <w:b/>
          <w:sz w:val="22"/>
          <w:szCs w:val="22"/>
        </w:rPr>
      </w:pPr>
    </w:p>
    <w:p w14:paraId="4B7956F2" w14:textId="77777777" w:rsidR="00E4395F" w:rsidRDefault="00E4395F" w:rsidP="00006231">
      <w:pPr>
        <w:rPr>
          <w:b/>
          <w:sz w:val="22"/>
          <w:szCs w:val="22"/>
        </w:rPr>
      </w:pPr>
    </w:p>
    <w:p w14:paraId="48FA76CD" w14:textId="77777777" w:rsidR="00E4395F" w:rsidRDefault="00E4395F" w:rsidP="00006231">
      <w:pPr>
        <w:rPr>
          <w:b/>
          <w:sz w:val="22"/>
          <w:szCs w:val="22"/>
        </w:rPr>
      </w:pPr>
    </w:p>
    <w:p w14:paraId="2FCB10D7" w14:textId="77777777" w:rsidR="00E4395F" w:rsidRDefault="00E4395F" w:rsidP="00006231">
      <w:pPr>
        <w:rPr>
          <w:b/>
          <w:sz w:val="22"/>
          <w:szCs w:val="22"/>
        </w:rPr>
      </w:pPr>
    </w:p>
    <w:p w14:paraId="0C7E10C7" w14:textId="77777777" w:rsidR="00E4395F" w:rsidRDefault="00E4395F" w:rsidP="00006231">
      <w:pPr>
        <w:rPr>
          <w:b/>
          <w:sz w:val="22"/>
          <w:szCs w:val="22"/>
        </w:rPr>
      </w:pPr>
    </w:p>
    <w:p w14:paraId="1CEE182B" w14:textId="77777777" w:rsidR="00E4395F" w:rsidRDefault="00E4395F" w:rsidP="00006231">
      <w:pPr>
        <w:rPr>
          <w:b/>
          <w:sz w:val="22"/>
          <w:szCs w:val="22"/>
        </w:rPr>
      </w:pPr>
    </w:p>
    <w:p w14:paraId="312B82BC" w14:textId="77777777" w:rsidR="00E4395F" w:rsidRPr="003D5BAB" w:rsidRDefault="00E4395F" w:rsidP="00006231">
      <w:pPr>
        <w:rPr>
          <w:b/>
          <w:sz w:val="22"/>
          <w:szCs w:val="22"/>
        </w:rPr>
      </w:pPr>
    </w:p>
    <w:p w14:paraId="19700136" w14:textId="77777777" w:rsidR="00554488" w:rsidRDefault="00554488" w:rsidP="00554488">
      <w:pPr>
        <w:jc w:val="both"/>
        <w:rPr>
          <w:sz w:val="22"/>
          <w:szCs w:val="22"/>
        </w:rPr>
      </w:pPr>
    </w:p>
    <w:p w14:paraId="78EB24CB" w14:textId="77777777" w:rsidR="00554488" w:rsidRDefault="00554488" w:rsidP="00554488">
      <w:pPr>
        <w:jc w:val="both"/>
        <w:rPr>
          <w:sz w:val="22"/>
          <w:szCs w:val="22"/>
        </w:rPr>
      </w:pPr>
    </w:p>
    <w:p w14:paraId="6FEF7814" w14:textId="77777777" w:rsidR="00554488" w:rsidRPr="005C5E00" w:rsidRDefault="00554488" w:rsidP="00E4395F">
      <w:pPr>
        <w:pStyle w:val="Listaszerbekezds"/>
        <w:numPr>
          <w:ilvl w:val="0"/>
          <w:numId w:val="109"/>
        </w:numPr>
        <w:jc w:val="center"/>
        <w:rPr>
          <w:b/>
          <w:bCs/>
          <w:sz w:val="22"/>
          <w:szCs w:val="22"/>
        </w:rPr>
      </w:pPr>
      <w:r w:rsidRPr="005C5E00">
        <w:rPr>
          <w:b/>
          <w:bCs/>
          <w:sz w:val="22"/>
          <w:szCs w:val="22"/>
        </w:rPr>
        <w:lastRenderedPageBreak/>
        <w:t>napirend</w:t>
      </w:r>
    </w:p>
    <w:p w14:paraId="50DE8CAD" w14:textId="77777777" w:rsidR="00554488" w:rsidRPr="005C5E00" w:rsidRDefault="00554488" w:rsidP="00554488">
      <w:pPr>
        <w:ind w:left="360"/>
        <w:rPr>
          <w:b/>
          <w:bCs/>
          <w:sz w:val="22"/>
          <w:szCs w:val="22"/>
        </w:rPr>
      </w:pPr>
    </w:p>
    <w:p w14:paraId="04C7BAF8" w14:textId="77777777" w:rsidR="00554488" w:rsidRDefault="00554488" w:rsidP="00554488">
      <w:pPr>
        <w:jc w:val="center"/>
        <w:rPr>
          <w:b/>
          <w:bCs/>
          <w:sz w:val="22"/>
          <w:szCs w:val="22"/>
        </w:rPr>
      </w:pPr>
      <w:r w:rsidRPr="005C5E00">
        <w:rPr>
          <w:b/>
          <w:bCs/>
          <w:sz w:val="22"/>
          <w:szCs w:val="22"/>
        </w:rPr>
        <w:t xml:space="preserve">A NEMZETISÉGI ÖNKORMÁNYZAT 2024. ÉVI KÖLTSÉGVETÉSÉNEK MÓDOSÍTÁSA </w:t>
      </w:r>
    </w:p>
    <w:p w14:paraId="7D5C61B4" w14:textId="77777777" w:rsidR="00554488" w:rsidRPr="005C5E00" w:rsidRDefault="00554488" w:rsidP="00554488">
      <w:pPr>
        <w:jc w:val="center"/>
        <w:rPr>
          <w:i/>
          <w:sz w:val="22"/>
          <w:szCs w:val="22"/>
        </w:rPr>
      </w:pPr>
      <w:r w:rsidRPr="005C5E00">
        <w:rPr>
          <w:b/>
          <w:bCs/>
          <w:sz w:val="22"/>
          <w:szCs w:val="22"/>
        </w:rPr>
        <w:t xml:space="preserve"> </w:t>
      </w:r>
      <w:r w:rsidRPr="005C5E00">
        <w:rPr>
          <w:i/>
          <w:sz w:val="22"/>
          <w:szCs w:val="22"/>
        </w:rPr>
        <w:t>(Írásos előterjesztés a jegyzőkönyvhöz mellékelve)</w:t>
      </w:r>
    </w:p>
    <w:p w14:paraId="5C1D3DA3" w14:textId="77777777" w:rsidR="00554488" w:rsidRPr="005C5E00" w:rsidRDefault="00554488" w:rsidP="00554488">
      <w:pPr>
        <w:jc w:val="center"/>
        <w:rPr>
          <w:b/>
          <w:bCs/>
          <w:sz w:val="22"/>
          <w:szCs w:val="22"/>
        </w:rPr>
      </w:pPr>
    </w:p>
    <w:p w14:paraId="68D26ACF" w14:textId="77777777" w:rsidR="00554488" w:rsidRPr="005C5E00" w:rsidRDefault="00554488" w:rsidP="00554488">
      <w:pPr>
        <w:jc w:val="both"/>
        <w:rPr>
          <w:sz w:val="22"/>
          <w:szCs w:val="22"/>
        </w:rPr>
      </w:pPr>
      <w:r w:rsidRPr="005C5E00">
        <w:rPr>
          <w:sz w:val="22"/>
          <w:szCs w:val="22"/>
          <w:u w:val="single"/>
        </w:rPr>
        <w:t>Előterjesztő</w:t>
      </w:r>
      <w:r w:rsidRPr="005C5E00">
        <w:rPr>
          <w:sz w:val="22"/>
          <w:szCs w:val="22"/>
        </w:rPr>
        <w:t>: a nemzetiségi önkormányzat elnöke</w:t>
      </w:r>
    </w:p>
    <w:p w14:paraId="6B5863CF" w14:textId="77777777" w:rsidR="00554488" w:rsidRPr="005C5E00" w:rsidRDefault="00554488" w:rsidP="00554488">
      <w:pPr>
        <w:rPr>
          <w:sz w:val="22"/>
          <w:szCs w:val="22"/>
        </w:rPr>
      </w:pPr>
    </w:p>
    <w:p w14:paraId="38F9E985" w14:textId="77777777" w:rsidR="00554488" w:rsidRPr="00262FB3" w:rsidRDefault="00554488" w:rsidP="00554488">
      <w:pPr>
        <w:jc w:val="both"/>
        <w:rPr>
          <w:sz w:val="22"/>
          <w:szCs w:val="22"/>
        </w:rPr>
      </w:pPr>
      <w:r w:rsidRPr="005C5E00">
        <w:rPr>
          <w:b/>
          <w:sz w:val="22"/>
          <w:szCs w:val="22"/>
        </w:rPr>
        <w:t>Kőhegyiné Seres Anita költségvetési referens</w:t>
      </w:r>
      <w:r w:rsidRPr="005C5E00">
        <w:rPr>
          <w:sz w:val="22"/>
          <w:szCs w:val="22"/>
        </w:rPr>
        <w:t xml:space="preserve"> </w:t>
      </w:r>
      <w:r w:rsidRPr="003D2533">
        <w:rPr>
          <w:sz w:val="22"/>
          <w:szCs w:val="22"/>
        </w:rPr>
        <w:t>az írásos előterjesztés szóbeli ismertetésekor elmondta</w:t>
      </w:r>
      <w:r w:rsidRPr="005C5E00">
        <w:rPr>
          <w:sz w:val="22"/>
          <w:szCs w:val="22"/>
        </w:rPr>
        <w:t>, hogy</w:t>
      </w:r>
      <w:r w:rsidRPr="00197A8B">
        <w:rPr>
          <w:sz w:val="22"/>
          <w:szCs w:val="22"/>
        </w:rPr>
        <w:t xml:space="preserve"> Kiskőrös Város Szlovák Nemzetiségi Önkormányzat</w:t>
      </w:r>
      <w:r>
        <w:rPr>
          <w:sz w:val="22"/>
          <w:szCs w:val="22"/>
        </w:rPr>
        <w:t>a</w:t>
      </w:r>
      <w:r w:rsidRPr="00197A8B">
        <w:rPr>
          <w:sz w:val="22"/>
          <w:szCs w:val="22"/>
        </w:rPr>
        <w:t xml:space="preserve"> 2024.03.18-án a Bethlen Gábor Alapkezelő Zrt-től „Múltunk a jelenben” támogatási cél megvalósítása érdekében 600.000 Ft-ot nyert el működési kiadásokra. Ennek következtében a</w:t>
      </w:r>
      <w:r>
        <w:rPr>
          <w:sz w:val="22"/>
          <w:szCs w:val="22"/>
        </w:rPr>
        <w:t xml:space="preserve">z </w:t>
      </w:r>
      <w:r w:rsidRPr="00197A8B">
        <w:rPr>
          <w:sz w:val="22"/>
          <w:szCs w:val="22"/>
        </w:rPr>
        <w:t xml:space="preserve">egyéb működési célú támogatások bevételei államháztartáson belülről megemelkedik 600.000 Ft-al. A pályázat módosított költségvetése alapján az Önkormányzat </w:t>
      </w:r>
      <w:r>
        <w:rPr>
          <w:sz w:val="22"/>
          <w:szCs w:val="22"/>
        </w:rPr>
        <w:t xml:space="preserve">a </w:t>
      </w:r>
      <w:r w:rsidRPr="00197A8B">
        <w:rPr>
          <w:sz w:val="22"/>
          <w:szCs w:val="22"/>
        </w:rPr>
        <w:t xml:space="preserve">személyi juttatások kiemelt előirányzata 341.520 Ft-al, továbbá a dologi kiadások kiemelt előirányzata 258.480 Ft-al </w:t>
      </w:r>
      <w:r>
        <w:rPr>
          <w:sz w:val="22"/>
          <w:szCs w:val="22"/>
        </w:rPr>
        <w:t xml:space="preserve">kerül </w:t>
      </w:r>
      <w:r w:rsidRPr="00197A8B">
        <w:rPr>
          <w:sz w:val="22"/>
          <w:szCs w:val="22"/>
        </w:rPr>
        <w:t xml:space="preserve">megemelésre. </w:t>
      </w:r>
      <w:r>
        <w:rPr>
          <w:sz w:val="22"/>
          <w:szCs w:val="22"/>
        </w:rPr>
        <w:t xml:space="preserve">A </w:t>
      </w:r>
      <w:r w:rsidRPr="003D2533">
        <w:rPr>
          <w:sz w:val="22"/>
          <w:szCs w:val="22"/>
        </w:rPr>
        <w:t xml:space="preserve">Nemzetiségi Önkormányzat költségvetésének módosítása </w:t>
      </w:r>
      <w:r>
        <w:rPr>
          <w:sz w:val="22"/>
          <w:szCs w:val="22"/>
        </w:rPr>
        <w:t>a</w:t>
      </w:r>
      <w:r w:rsidRPr="00197A8B">
        <w:rPr>
          <w:sz w:val="22"/>
          <w:szCs w:val="22"/>
        </w:rPr>
        <w:t xml:space="preserve"> 2024. évi feladatalapú támogatások</w:t>
      </w:r>
      <w:r w:rsidRPr="006D648B">
        <w:rPr>
          <w:sz w:val="22"/>
          <w:szCs w:val="22"/>
        </w:rPr>
        <w:t xml:space="preserve"> </w:t>
      </w:r>
      <w:r w:rsidRPr="003D2533">
        <w:rPr>
          <w:sz w:val="22"/>
          <w:szCs w:val="22"/>
        </w:rPr>
        <w:t xml:space="preserve">beépítése érdekében </w:t>
      </w:r>
      <w:r>
        <w:rPr>
          <w:sz w:val="22"/>
          <w:szCs w:val="22"/>
        </w:rPr>
        <w:t>is indokolt,</w:t>
      </w:r>
      <w:r w:rsidRPr="006D648B">
        <w:rPr>
          <w:sz w:val="22"/>
          <w:szCs w:val="22"/>
        </w:rPr>
        <w:t xml:space="preserve"> </w:t>
      </w:r>
      <w:r>
        <w:rPr>
          <w:sz w:val="22"/>
          <w:szCs w:val="22"/>
        </w:rPr>
        <w:t>a</w:t>
      </w:r>
      <w:r w:rsidRPr="003D2533">
        <w:rPr>
          <w:sz w:val="22"/>
          <w:szCs w:val="22"/>
        </w:rPr>
        <w:t>z elért pontszámok alapján a kapott támogatás összege</w:t>
      </w:r>
      <w:r w:rsidRPr="00197A8B">
        <w:rPr>
          <w:sz w:val="22"/>
          <w:szCs w:val="22"/>
        </w:rPr>
        <w:t xml:space="preserve"> 1.227.720 Ft</w:t>
      </w:r>
      <w:r>
        <w:rPr>
          <w:sz w:val="22"/>
          <w:szCs w:val="22"/>
        </w:rPr>
        <w:t xml:space="preserve"> az idei évben</w:t>
      </w:r>
      <w:r w:rsidRPr="00197A8B">
        <w:rPr>
          <w:sz w:val="22"/>
          <w:szCs w:val="22"/>
        </w:rPr>
        <w:t>. Ennek alapján</w:t>
      </w:r>
      <w:r>
        <w:rPr>
          <w:sz w:val="22"/>
          <w:szCs w:val="22"/>
        </w:rPr>
        <w:t xml:space="preserve"> a </w:t>
      </w:r>
      <w:r w:rsidRPr="00197A8B">
        <w:rPr>
          <w:sz w:val="22"/>
          <w:szCs w:val="22"/>
        </w:rPr>
        <w:t xml:space="preserve">személyi juttatások kiemelt előirányzat 629.740 Ft-al, </w:t>
      </w:r>
      <w:r>
        <w:rPr>
          <w:sz w:val="22"/>
          <w:szCs w:val="22"/>
        </w:rPr>
        <w:t xml:space="preserve">a </w:t>
      </w:r>
      <w:r w:rsidRPr="00197A8B">
        <w:rPr>
          <w:sz w:val="22"/>
          <w:szCs w:val="22"/>
        </w:rPr>
        <w:t xml:space="preserve">munkaadókat terhelő adók és járulékok kiemelt előirányzat 80.000 Ft-al, </w:t>
      </w:r>
      <w:r>
        <w:rPr>
          <w:sz w:val="22"/>
          <w:szCs w:val="22"/>
        </w:rPr>
        <w:t xml:space="preserve">a </w:t>
      </w:r>
      <w:r w:rsidRPr="00197A8B">
        <w:rPr>
          <w:sz w:val="22"/>
          <w:szCs w:val="22"/>
        </w:rPr>
        <w:t xml:space="preserve">dologi kiadások kiemelt előirányzat 517.980 Ft-al </w:t>
      </w:r>
      <w:r>
        <w:rPr>
          <w:sz w:val="22"/>
          <w:szCs w:val="22"/>
        </w:rPr>
        <w:t xml:space="preserve">kerül </w:t>
      </w:r>
      <w:r w:rsidRPr="00197A8B">
        <w:rPr>
          <w:sz w:val="22"/>
          <w:szCs w:val="22"/>
        </w:rPr>
        <w:t>megemelésre</w:t>
      </w:r>
      <w:r>
        <w:rPr>
          <w:sz w:val="22"/>
          <w:szCs w:val="22"/>
        </w:rPr>
        <w:t>.</w:t>
      </w:r>
      <w:r w:rsidRPr="00197A8B">
        <w:rPr>
          <w:sz w:val="22"/>
          <w:szCs w:val="22"/>
        </w:rPr>
        <w:t xml:space="preserve"> A</w:t>
      </w:r>
      <w:r>
        <w:rPr>
          <w:sz w:val="22"/>
          <w:szCs w:val="22"/>
        </w:rPr>
        <w:t xml:space="preserve">z </w:t>
      </w:r>
      <w:r w:rsidRPr="00197A8B">
        <w:rPr>
          <w:sz w:val="22"/>
          <w:szCs w:val="22"/>
        </w:rPr>
        <w:t>egyéb működési célú támogatások bevételei államháztartáson belülről</w:t>
      </w:r>
      <w:r>
        <w:rPr>
          <w:sz w:val="22"/>
          <w:szCs w:val="22"/>
        </w:rPr>
        <w:t xml:space="preserve"> </w:t>
      </w:r>
      <w:r w:rsidRPr="00197A8B">
        <w:rPr>
          <w:sz w:val="22"/>
          <w:szCs w:val="22"/>
        </w:rPr>
        <w:t>megemelkedik 1.227.720 Ft-al.</w:t>
      </w:r>
      <w:r>
        <w:rPr>
          <w:sz w:val="22"/>
          <w:szCs w:val="22"/>
        </w:rPr>
        <w:t xml:space="preserve"> </w:t>
      </w:r>
      <w:r w:rsidRPr="00262FB3">
        <w:rPr>
          <w:sz w:val="22"/>
          <w:szCs w:val="22"/>
        </w:rPr>
        <w:t>Domonyi László polgármester</w:t>
      </w:r>
      <w:r>
        <w:rPr>
          <w:sz w:val="22"/>
          <w:szCs w:val="22"/>
        </w:rPr>
        <w:t xml:space="preserve"> </w:t>
      </w:r>
      <w:r w:rsidRPr="00262FB3">
        <w:rPr>
          <w:sz w:val="22"/>
          <w:szCs w:val="22"/>
        </w:rPr>
        <w:t>a 60-59/2024 sz. határozata alapján Kiskőrös Város Szlovák Nemzetiségi Önkormányzat</w:t>
      </w:r>
      <w:r>
        <w:rPr>
          <w:sz w:val="22"/>
          <w:szCs w:val="22"/>
        </w:rPr>
        <w:t>ának</w:t>
      </w:r>
      <w:r w:rsidRPr="00262FB3">
        <w:rPr>
          <w:sz w:val="22"/>
          <w:szCs w:val="22"/>
        </w:rPr>
        <w:t xml:space="preserve"> a Városalapítók Napja, Országos Rétesfesztivál megvalósítására (alapanyagok költségeire)  350.000</w:t>
      </w:r>
      <w:r>
        <w:rPr>
          <w:sz w:val="22"/>
          <w:szCs w:val="22"/>
        </w:rPr>
        <w:t>,-</w:t>
      </w:r>
      <w:r w:rsidRPr="00262FB3">
        <w:rPr>
          <w:sz w:val="22"/>
          <w:szCs w:val="22"/>
        </w:rPr>
        <w:t xml:space="preserve"> Ft vissza nem térítendő támogatást nyújt</w:t>
      </w:r>
      <w:r>
        <w:rPr>
          <w:sz w:val="22"/>
          <w:szCs w:val="22"/>
        </w:rPr>
        <w:t xml:space="preserve">. Ennek alapján az </w:t>
      </w:r>
      <w:r w:rsidRPr="00197A8B">
        <w:rPr>
          <w:sz w:val="22"/>
          <w:szCs w:val="22"/>
        </w:rPr>
        <w:t>egyéb működési célú támogatások bevételei államháztartáson belülről</w:t>
      </w:r>
      <w:r>
        <w:rPr>
          <w:sz w:val="22"/>
          <w:szCs w:val="22"/>
        </w:rPr>
        <w:t xml:space="preserve"> 350.000,- Ft-al, a dologi kiadások kiemelt előirányzat is 350.000,- Ft-al emelkedik meg.</w:t>
      </w:r>
    </w:p>
    <w:p w14:paraId="66806DC1" w14:textId="77777777" w:rsidR="00554488" w:rsidRDefault="00554488" w:rsidP="00554488">
      <w:pPr>
        <w:jc w:val="both"/>
        <w:rPr>
          <w:bCs/>
          <w:iCs/>
          <w:sz w:val="22"/>
          <w:szCs w:val="22"/>
        </w:rPr>
      </w:pPr>
      <w:r w:rsidRPr="006D648B">
        <w:rPr>
          <w:bCs/>
          <w:iCs/>
          <w:sz w:val="22"/>
          <w:szCs w:val="22"/>
        </w:rPr>
        <w:t>Az előirányzat módosítás hatására a bevételek, és kiadások mindösszesen összege 3.</w:t>
      </w:r>
      <w:r>
        <w:rPr>
          <w:bCs/>
          <w:iCs/>
          <w:sz w:val="22"/>
          <w:szCs w:val="22"/>
        </w:rPr>
        <w:t>458</w:t>
      </w:r>
      <w:r w:rsidRPr="006D648B">
        <w:rPr>
          <w:bCs/>
          <w:iCs/>
          <w:sz w:val="22"/>
          <w:szCs w:val="22"/>
        </w:rPr>
        <w:t>.504 Ft-ra módosul.</w:t>
      </w:r>
    </w:p>
    <w:p w14:paraId="67FF682B" w14:textId="77777777" w:rsidR="00554488" w:rsidRPr="006D648B" w:rsidRDefault="00554488" w:rsidP="00554488">
      <w:pPr>
        <w:jc w:val="both"/>
        <w:rPr>
          <w:sz w:val="22"/>
          <w:szCs w:val="22"/>
        </w:rPr>
      </w:pPr>
    </w:p>
    <w:p w14:paraId="4C4C1868" w14:textId="77777777" w:rsidR="00554488" w:rsidRPr="005C5E00" w:rsidRDefault="00554488" w:rsidP="00554488">
      <w:pPr>
        <w:jc w:val="both"/>
        <w:rPr>
          <w:sz w:val="22"/>
          <w:szCs w:val="22"/>
        </w:rPr>
      </w:pPr>
    </w:p>
    <w:p w14:paraId="1E511F02" w14:textId="77777777" w:rsidR="00554488" w:rsidRPr="005C5E00" w:rsidRDefault="00554488" w:rsidP="00554488">
      <w:pPr>
        <w:jc w:val="both"/>
        <w:rPr>
          <w:sz w:val="22"/>
          <w:szCs w:val="22"/>
        </w:rPr>
      </w:pPr>
      <w:r w:rsidRPr="005C5E00">
        <w:rPr>
          <w:sz w:val="22"/>
          <w:szCs w:val="22"/>
        </w:rPr>
        <w:t>A testület elnöke határozati javaslatként az alábbiakat fogalmazta meg:</w:t>
      </w:r>
    </w:p>
    <w:p w14:paraId="291F3F4F" w14:textId="77777777" w:rsidR="00554488" w:rsidRPr="00792538" w:rsidRDefault="00554488" w:rsidP="00554488">
      <w:pPr>
        <w:rPr>
          <w:b/>
          <w:bCs/>
          <w:sz w:val="22"/>
          <w:szCs w:val="22"/>
        </w:rPr>
      </w:pPr>
    </w:p>
    <w:p w14:paraId="2ECC7A4A" w14:textId="77777777" w:rsidR="00554488" w:rsidRPr="00792538" w:rsidRDefault="00554488" w:rsidP="00554488">
      <w:pPr>
        <w:pStyle w:val="Listaszerbekezds"/>
        <w:ind w:left="567" w:hanging="283"/>
        <w:jc w:val="both"/>
        <w:rPr>
          <w:sz w:val="22"/>
          <w:szCs w:val="22"/>
        </w:rPr>
      </w:pPr>
      <w:r w:rsidRPr="00792538">
        <w:rPr>
          <w:sz w:val="22"/>
          <w:szCs w:val="22"/>
        </w:rPr>
        <w:t>1. Kiskőrös Város Szlovák Nemzetiségi Önkormányzata (a továbbiakban: Nemzetiségi Önkormányzat) a 2024. évi költségvetésének</w:t>
      </w:r>
    </w:p>
    <w:p w14:paraId="757C3262" w14:textId="77777777" w:rsidR="00554488" w:rsidRPr="00792538" w:rsidRDefault="00554488" w:rsidP="00554488">
      <w:pPr>
        <w:pStyle w:val="Listaszerbekezds"/>
        <w:ind w:left="709" w:hanging="425"/>
        <w:jc w:val="both"/>
        <w:rPr>
          <w:sz w:val="22"/>
          <w:szCs w:val="22"/>
        </w:rPr>
      </w:pPr>
    </w:p>
    <w:p w14:paraId="38A5E113" w14:textId="77777777" w:rsidR="00554488" w:rsidRPr="00792538" w:rsidRDefault="00554488" w:rsidP="00554488">
      <w:pPr>
        <w:ind w:left="1428" w:firstLine="696"/>
        <w:jc w:val="both"/>
        <w:rPr>
          <w:sz w:val="22"/>
          <w:szCs w:val="22"/>
        </w:rPr>
      </w:pPr>
      <w:r w:rsidRPr="00792538">
        <w:rPr>
          <w:sz w:val="22"/>
          <w:szCs w:val="22"/>
        </w:rPr>
        <w:t>költségvetési bevételeit               3.217.720,- forintban</w:t>
      </w:r>
    </w:p>
    <w:p w14:paraId="4EB858F6" w14:textId="77777777" w:rsidR="00554488" w:rsidRPr="00792538" w:rsidRDefault="00554488" w:rsidP="00554488">
      <w:pPr>
        <w:ind w:left="1428" w:firstLine="696"/>
        <w:jc w:val="both"/>
        <w:rPr>
          <w:sz w:val="22"/>
          <w:szCs w:val="22"/>
        </w:rPr>
      </w:pPr>
      <w:r w:rsidRPr="00792538">
        <w:rPr>
          <w:sz w:val="22"/>
          <w:szCs w:val="22"/>
        </w:rPr>
        <w:t>finanszírozási bevételeit                 240.784,- forintban</w:t>
      </w:r>
    </w:p>
    <w:p w14:paraId="1139C503" w14:textId="77777777" w:rsidR="00554488" w:rsidRPr="00792538" w:rsidRDefault="00554488" w:rsidP="00554488">
      <w:pPr>
        <w:ind w:left="1428" w:firstLine="696"/>
        <w:jc w:val="both"/>
        <w:rPr>
          <w:sz w:val="22"/>
          <w:szCs w:val="22"/>
        </w:rPr>
      </w:pPr>
      <w:r w:rsidRPr="00792538">
        <w:rPr>
          <w:sz w:val="22"/>
          <w:szCs w:val="22"/>
        </w:rPr>
        <w:t>költségvetési kiadásait                 3.458.504,- forintban</w:t>
      </w:r>
    </w:p>
    <w:p w14:paraId="7047D04A" w14:textId="77777777" w:rsidR="00554488" w:rsidRPr="00792538" w:rsidRDefault="00554488" w:rsidP="00554488">
      <w:pPr>
        <w:ind w:left="1428" w:firstLine="696"/>
        <w:jc w:val="both"/>
        <w:rPr>
          <w:sz w:val="22"/>
          <w:szCs w:val="22"/>
        </w:rPr>
      </w:pPr>
    </w:p>
    <w:p w14:paraId="0E0E9CAC" w14:textId="77777777" w:rsidR="00554488" w:rsidRPr="00792538" w:rsidRDefault="00554488" w:rsidP="00554488">
      <w:pPr>
        <w:ind w:left="708"/>
        <w:jc w:val="both"/>
        <w:rPr>
          <w:sz w:val="22"/>
          <w:szCs w:val="22"/>
        </w:rPr>
      </w:pPr>
      <w:r w:rsidRPr="00792538">
        <w:rPr>
          <w:sz w:val="22"/>
          <w:szCs w:val="22"/>
        </w:rPr>
        <w:t>állapítom meg, a határozat 2. mellékletében foglalt részletezés szerint, az előirányzat felhasználási tervet a határozat 3. mellékletében foglalt részletezés szerint.</w:t>
      </w:r>
    </w:p>
    <w:p w14:paraId="619D3AA3" w14:textId="77777777" w:rsidR="00554488" w:rsidRPr="00792538" w:rsidRDefault="00554488" w:rsidP="00554488">
      <w:pPr>
        <w:ind w:left="708"/>
        <w:jc w:val="both"/>
        <w:rPr>
          <w:sz w:val="22"/>
          <w:szCs w:val="22"/>
        </w:rPr>
      </w:pPr>
    </w:p>
    <w:p w14:paraId="67DF7C58" w14:textId="77777777" w:rsidR="00554488" w:rsidRPr="00792538" w:rsidRDefault="00554488" w:rsidP="00554488">
      <w:pPr>
        <w:ind w:left="709" w:hanging="283"/>
        <w:jc w:val="both"/>
        <w:rPr>
          <w:sz w:val="22"/>
          <w:szCs w:val="22"/>
        </w:rPr>
      </w:pPr>
      <w:r w:rsidRPr="00792538">
        <w:rPr>
          <w:sz w:val="22"/>
          <w:szCs w:val="22"/>
        </w:rPr>
        <w:t>2.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03B222D9" w14:textId="77777777" w:rsidR="00554488" w:rsidRPr="00792538" w:rsidRDefault="00554488" w:rsidP="00554488">
      <w:pPr>
        <w:jc w:val="both"/>
        <w:rPr>
          <w:sz w:val="22"/>
          <w:szCs w:val="22"/>
        </w:rPr>
      </w:pPr>
    </w:p>
    <w:p w14:paraId="63EFA15E" w14:textId="77777777" w:rsidR="00554488" w:rsidRPr="00792538" w:rsidRDefault="00554488" w:rsidP="00554488">
      <w:pPr>
        <w:spacing w:line="252" w:lineRule="auto"/>
        <w:ind w:left="709" w:hanging="283"/>
        <w:contextualSpacing/>
        <w:jc w:val="both"/>
        <w:rPr>
          <w:sz w:val="22"/>
          <w:szCs w:val="22"/>
        </w:rPr>
      </w:pPr>
      <w:r w:rsidRPr="00792538">
        <w:rPr>
          <w:sz w:val="22"/>
          <w:szCs w:val="22"/>
        </w:rPr>
        <w:t>4. A 6/2024.(II.16.) sz. Szlovák Nemzetiségi Önkormányzati határozat 1., 2., 3., mellékletei e határozat 1., 2., 3. mellékleteire módosulnak.”</w:t>
      </w:r>
    </w:p>
    <w:p w14:paraId="7B0E7860" w14:textId="77777777" w:rsidR="00554488" w:rsidRPr="00792538" w:rsidRDefault="00554488" w:rsidP="00554488">
      <w:pPr>
        <w:jc w:val="both"/>
        <w:rPr>
          <w:b/>
          <w:bCs/>
          <w:sz w:val="22"/>
          <w:szCs w:val="22"/>
          <w:u w:val="single"/>
        </w:rPr>
      </w:pPr>
    </w:p>
    <w:p w14:paraId="752CE3EC" w14:textId="77777777" w:rsidR="00554488" w:rsidRPr="00792538" w:rsidRDefault="00554488" w:rsidP="00554488">
      <w:pPr>
        <w:rPr>
          <w:sz w:val="22"/>
          <w:szCs w:val="22"/>
        </w:rPr>
      </w:pPr>
      <w:r w:rsidRPr="00792538">
        <w:rPr>
          <w:b/>
          <w:bCs/>
          <w:sz w:val="22"/>
          <w:szCs w:val="22"/>
          <w:u w:val="single"/>
        </w:rPr>
        <w:t>Felelős:</w:t>
      </w:r>
      <w:r w:rsidRPr="00792538">
        <w:rPr>
          <w:sz w:val="22"/>
          <w:szCs w:val="22"/>
        </w:rPr>
        <w:t xml:space="preserve">      a testület elnöke</w:t>
      </w:r>
    </w:p>
    <w:p w14:paraId="5630C80C" w14:textId="77777777" w:rsidR="00554488" w:rsidRPr="00792538" w:rsidRDefault="00554488" w:rsidP="00554488">
      <w:pPr>
        <w:rPr>
          <w:sz w:val="22"/>
          <w:szCs w:val="22"/>
        </w:rPr>
      </w:pPr>
      <w:r w:rsidRPr="00792538">
        <w:rPr>
          <w:b/>
          <w:bCs/>
          <w:sz w:val="22"/>
          <w:szCs w:val="22"/>
          <w:u w:val="single"/>
        </w:rPr>
        <w:t>Határidő:</w:t>
      </w:r>
      <w:r w:rsidRPr="00792538">
        <w:rPr>
          <w:sz w:val="22"/>
          <w:szCs w:val="22"/>
        </w:rPr>
        <w:t xml:space="preserve">   azonnal</w:t>
      </w:r>
    </w:p>
    <w:p w14:paraId="2877632E" w14:textId="77777777" w:rsidR="00554488" w:rsidRPr="00792538" w:rsidRDefault="00554488" w:rsidP="00554488">
      <w:pPr>
        <w:jc w:val="both"/>
        <w:rPr>
          <w:b/>
          <w:bCs/>
          <w:sz w:val="22"/>
          <w:szCs w:val="22"/>
        </w:rPr>
      </w:pPr>
    </w:p>
    <w:p w14:paraId="0724A7FE" w14:textId="77777777" w:rsidR="00554488" w:rsidRPr="00792538" w:rsidRDefault="00554488" w:rsidP="00554488">
      <w:pPr>
        <w:jc w:val="both"/>
        <w:rPr>
          <w:bCs/>
          <w:sz w:val="22"/>
          <w:szCs w:val="22"/>
        </w:rPr>
      </w:pPr>
    </w:p>
    <w:p w14:paraId="244D6B4E" w14:textId="77777777" w:rsidR="00554488" w:rsidRPr="00792538" w:rsidRDefault="00554488" w:rsidP="00554488">
      <w:pPr>
        <w:jc w:val="both"/>
        <w:rPr>
          <w:sz w:val="22"/>
          <w:szCs w:val="22"/>
        </w:rPr>
      </w:pPr>
      <w:r w:rsidRPr="00792538">
        <w:rPr>
          <w:sz w:val="22"/>
          <w:szCs w:val="22"/>
        </w:rPr>
        <w:t>A testület megtárgyalta Györk Ernőné elnök által megfogalmazottakat és 4 „igen” szavazattal az alábbi határozatot hozta:</w:t>
      </w:r>
    </w:p>
    <w:p w14:paraId="491A535F" w14:textId="77777777" w:rsidR="00554488" w:rsidRDefault="00554488" w:rsidP="00554488">
      <w:pPr>
        <w:ind w:right="150"/>
        <w:jc w:val="both"/>
        <w:rPr>
          <w:b/>
          <w:sz w:val="22"/>
          <w:szCs w:val="22"/>
          <w:u w:val="single"/>
        </w:rPr>
      </w:pPr>
    </w:p>
    <w:p w14:paraId="555A64D9" w14:textId="77777777" w:rsidR="00E4395F" w:rsidRDefault="00E4395F" w:rsidP="00554488">
      <w:pPr>
        <w:ind w:right="150"/>
        <w:jc w:val="both"/>
        <w:rPr>
          <w:b/>
          <w:sz w:val="22"/>
          <w:szCs w:val="22"/>
          <w:u w:val="single"/>
        </w:rPr>
      </w:pPr>
    </w:p>
    <w:p w14:paraId="10F53295" w14:textId="77777777" w:rsidR="00E4395F" w:rsidRDefault="00E4395F" w:rsidP="00554488">
      <w:pPr>
        <w:ind w:right="150"/>
        <w:jc w:val="both"/>
        <w:rPr>
          <w:b/>
          <w:sz w:val="22"/>
          <w:szCs w:val="22"/>
          <w:u w:val="single"/>
        </w:rPr>
      </w:pPr>
    </w:p>
    <w:p w14:paraId="51F64F35" w14:textId="77777777" w:rsidR="00E4395F" w:rsidRDefault="00E4395F" w:rsidP="00554488">
      <w:pPr>
        <w:ind w:right="150"/>
        <w:jc w:val="both"/>
        <w:rPr>
          <w:b/>
          <w:sz w:val="22"/>
          <w:szCs w:val="22"/>
          <w:u w:val="single"/>
        </w:rPr>
      </w:pPr>
    </w:p>
    <w:p w14:paraId="2D237D1F" w14:textId="77777777" w:rsidR="00E4395F" w:rsidRDefault="00E4395F" w:rsidP="00554488">
      <w:pPr>
        <w:ind w:right="150"/>
        <w:jc w:val="both"/>
        <w:rPr>
          <w:b/>
          <w:sz w:val="22"/>
          <w:szCs w:val="22"/>
          <w:u w:val="single"/>
        </w:rPr>
      </w:pPr>
    </w:p>
    <w:p w14:paraId="70550026" w14:textId="77777777" w:rsidR="00E4395F" w:rsidRDefault="00E4395F" w:rsidP="00554488">
      <w:pPr>
        <w:ind w:right="150"/>
        <w:jc w:val="both"/>
        <w:rPr>
          <w:b/>
          <w:sz w:val="22"/>
          <w:szCs w:val="22"/>
          <w:u w:val="single"/>
        </w:rPr>
      </w:pPr>
    </w:p>
    <w:p w14:paraId="2A209290" w14:textId="77777777" w:rsidR="00E4395F" w:rsidRPr="00792538" w:rsidRDefault="00E4395F" w:rsidP="00554488">
      <w:pPr>
        <w:ind w:right="150"/>
        <w:jc w:val="both"/>
        <w:rPr>
          <w:b/>
          <w:sz w:val="22"/>
          <w:szCs w:val="22"/>
          <w:u w:val="single"/>
        </w:rPr>
      </w:pPr>
    </w:p>
    <w:p w14:paraId="11FD3AA8" w14:textId="3001E2C4" w:rsidR="00554488" w:rsidRPr="00792538" w:rsidRDefault="00554488" w:rsidP="00554488">
      <w:pPr>
        <w:ind w:right="150"/>
        <w:jc w:val="both"/>
        <w:rPr>
          <w:b/>
          <w:sz w:val="22"/>
          <w:szCs w:val="22"/>
          <w:u w:val="single"/>
        </w:rPr>
      </w:pPr>
      <w:r>
        <w:rPr>
          <w:b/>
          <w:sz w:val="22"/>
          <w:szCs w:val="22"/>
          <w:u w:val="single"/>
        </w:rPr>
        <w:lastRenderedPageBreak/>
        <w:t>2</w:t>
      </w:r>
      <w:r w:rsidRPr="00792538">
        <w:rPr>
          <w:b/>
          <w:sz w:val="22"/>
          <w:szCs w:val="22"/>
          <w:u w:val="single"/>
        </w:rPr>
        <w:t>7/2024. sz. Szlovák Nemzetiségi Önk. határozat</w:t>
      </w:r>
    </w:p>
    <w:p w14:paraId="3ABFFC06" w14:textId="77777777" w:rsidR="00554488" w:rsidRPr="00792538" w:rsidRDefault="00554488" w:rsidP="00554488">
      <w:pPr>
        <w:ind w:right="150"/>
        <w:jc w:val="both"/>
        <w:rPr>
          <w:b/>
          <w:sz w:val="22"/>
          <w:szCs w:val="22"/>
          <w:u w:val="single"/>
        </w:rPr>
      </w:pPr>
    </w:p>
    <w:p w14:paraId="72344679" w14:textId="77777777" w:rsidR="00554488" w:rsidRPr="00792538" w:rsidRDefault="00554488" w:rsidP="00554488">
      <w:pPr>
        <w:ind w:right="150"/>
        <w:jc w:val="center"/>
        <w:rPr>
          <w:b/>
          <w:sz w:val="22"/>
          <w:szCs w:val="22"/>
        </w:rPr>
      </w:pPr>
      <w:r w:rsidRPr="00792538">
        <w:rPr>
          <w:b/>
          <w:sz w:val="22"/>
          <w:szCs w:val="22"/>
        </w:rPr>
        <w:t>H A T Á R O Z A T</w:t>
      </w:r>
    </w:p>
    <w:p w14:paraId="5A80770F" w14:textId="77777777" w:rsidR="00554488" w:rsidRPr="00792538" w:rsidRDefault="00554488" w:rsidP="00554488">
      <w:pPr>
        <w:jc w:val="both"/>
        <w:rPr>
          <w:sz w:val="22"/>
          <w:szCs w:val="22"/>
        </w:rPr>
      </w:pPr>
    </w:p>
    <w:p w14:paraId="0D6451E5" w14:textId="77777777" w:rsidR="00554488" w:rsidRPr="00792538" w:rsidRDefault="00554488" w:rsidP="00554488">
      <w:pPr>
        <w:rPr>
          <w:b/>
          <w:bCs/>
          <w:sz w:val="22"/>
          <w:szCs w:val="22"/>
        </w:rPr>
      </w:pPr>
    </w:p>
    <w:p w14:paraId="5CA670B1" w14:textId="77777777" w:rsidR="00554488" w:rsidRPr="00792538" w:rsidRDefault="00554488" w:rsidP="00554488">
      <w:pPr>
        <w:pStyle w:val="Listaszerbekezds"/>
        <w:ind w:left="567" w:hanging="283"/>
        <w:jc w:val="both"/>
        <w:rPr>
          <w:sz w:val="22"/>
          <w:szCs w:val="22"/>
        </w:rPr>
      </w:pPr>
      <w:r w:rsidRPr="00792538">
        <w:rPr>
          <w:sz w:val="22"/>
          <w:szCs w:val="22"/>
        </w:rPr>
        <w:t xml:space="preserve"> 1. Kiskőrös Város Szlovák Nemzetiségi Önkormányzata (a továbbiakban: Nemzetiségi Önkormányzat) a 2024. évi költségvetésének</w:t>
      </w:r>
    </w:p>
    <w:p w14:paraId="783E2079" w14:textId="77777777" w:rsidR="00554488" w:rsidRPr="00792538" w:rsidRDefault="00554488" w:rsidP="00554488">
      <w:pPr>
        <w:pStyle w:val="Listaszerbekezds"/>
        <w:ind w:left="709" w:hanging="425"/>
        <w:jc w:val="both"/>
        <w:rPr>
          <w:sz w:val="22"/>
          <w:szCs w:val="22"/>
        </w:rPr>
      </w:pPr>
    </w:p>
    <w:p w14:paraId="0270AA90" w14:textId="77777777" w:rsidR="00554488" w:rsidRPr="00792538" w:rsidRDefault="00554488" w:rsidP="00554488">
      <w:pPr>
        <w:ind w:left="1428" w:firstLine="696"/>
        <w:jc w:val="both"/>
        <w:rPr>
          <w:sz w:val="22"/>
          <w:szCs w:val="22"/>
        </w:rPr>
      </w:pPr>
      <w:bookmarkStart w:id="5" w:name="_Hlk165893214"/>
      <w:r w:rsidRPr="00792538">
        <w:rPr>
          <w:sz w:val="22"/>
          <w:szCs w:val="22"/>
        </w:rPr>
        <w:t>költségvetési bevételeit               3.217.720,- forintban</w:t>
      </w:r>
    </w:p>
    <w:p w14:paraId="374BF94E" w14:textId="77777777" w:rsidR="00554488" w:rsidRPr="00792538" w:rsidRDefault="00554488" w:rsidP="00554488">
      <w:pPr>
        <w:ind w:left="1428" w:firstLine="696"/>
        <w:jc w:val="both"/>
        <w:rPr>
          <w:sz w:val="22"/>
          <w:szCs w:val="22"/>
        </w:rPr>
      </w:pPr>
      <w:r w:rsidRPr="00792538">
        <w:rPr>
          <w:sz w:val="22"/>
          <w:szCs w:val="22"/>
        </w:rPr>
        <w:t>finanszírozási bevételeit                 240.784,- forintban</w:t>
      </w:r>
    </w:p>
    <w:p w14:paraId="78A7F881" w14:textId="77777777" w:rsidR="00554488" w:rsidRPr="00792538" w:rsidRDefault="00554488" w:rsidP="00554488">
      <w:pPr>
        <w:ind w:left="1428" w:firstLine="696"/>
        <w:jc w:val="both"/>
        <w:rPr>
          <w:sz w:val="22"/>
          <w:szCs w:val="22"/>
        </w:rPr>
      </w:pPr>
      <w:r w:rsidRPr="00792538">
        <w:rPr>
          <w:sz w:val="22"/>
          <w:szCs w:val="22"/>
        </w:rPr>
        <w:t>költségvetési kiadásait                 3.458.504,- forintban</w:t>
      </w:r>
    </w:p>
    <w:bookmarkEnd w:id="5"/>
    <w:p w14:paraId="5EF57588" w14:textId="77777777" w:rsidR="00554488" w:rsidRPr="00792538" w:rsidRDefault="00554488" w:rsidP="00554488">
      <w:pPr>
        <w:ind w:left="1428" w:firstLine="696"/>
        <w:jc w:val="both"/>
        <w:rPr>
          <w:sz w:val="22"/>
          <w:szCs w:val="22"/>
        </w:rPr>
      </w:pPr>
    </w:p>
    <w:p w14:paraId="09AAC83D" w14:textId="77777777" w:rsidR="00554488" w:rsidRPr="00792538" w:rsidRDefault="00554488" w:rsidP="00554488">
      <w:pPr>
        <w:ind w:left="708"/>
        <w:jc w:val="both"/>
        <w:rPr>
          <w:sz w:val="22"/>
          <w:szCs w:val="22"/>
        </w:rPr>
      </w:pPr>
      <w:r w:rsidRPr="00792538">
        <w:rPr>
          <w:sz w:val="22"/>
          <w:szCs w:val="22"/>
        </w:rPr>
        <w:t>állapítom meg, a határozat 2. mellékletében foglalt részletezés szerint, az előirányzat felhasználási tervet a határozat 3. mellékletében foglalt részletezés szerint.</w:t>
      </w:r>
    </w:p>
    <w:p w14:paraId="77D079DD" w14:textId="77777777" w:rsidR="00554488" w:rsidRPr="00792538" w:rsidRDefault="00554488" w:rsidP="00554488">
      <w:pPr>
        <w:ind w:left="708"/>
        <w:jc w:val="both"/>
        <w:rPr>
          <w:sz w:val="22"/>
          <w:szCs w:val="22"/>
        </w:rPr>
      </w:pPr>
    </w:p>
    <w:p w14:paraId="13E00BD9" w14:textId="77777777" w:rsidR="00554488" w:rsidRPr="00792538" w:rsidRDefault="00554488" w:rsidP="00554488">
      <w:pPr>
        <w:ind w:left="709" w:hanging="283"/>
        <w:jc w:val="both"/>
        <w:rPr>
          <w:sz w:val="22"/>
          <w:szCs w:val="22"/>
        </w:rPr>
      </w:pPr>
      <w:r w:rsidRPr="00792538">
        <w:rPr>
          <w:sz w:val="22"/>
          <w:szCs w:val="22"/>
        </w:rPr>
        <w:t>2.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1533415A" w14:textId="77777777" w:rsidR="00554488" w:rsidRPr="00792538" w:rsidRDefault="00554488" w:rsidP="00554488">
      <w:pPr>
        <w:jc w:val="both"/>
        <w:rPr>
          <w:sz w:val="22"/>
          <w:szCs w:val="22"/>
        </w:rPr>
      </w:pPr>
    </w:p>
    <w:p w14:paraId="6A5ED20A" w14:textId="77777777" w:rsidR="00554488" w:rsidRPr="00792538" w:rsidRDefault="00554488" w:rsidP="00554488">
      <w:pPr>
        <w:spacing w:line="252" w:lineRule="auto"/>
        <w:ind w:left="709" w:hanging="283"/>
        <w:contextualSpacing/>
        <w:jc w:val="both"/>
        <w:rPr>
          <w:sz w:val="22"/>
          <w:szCs w:val="22"/>
        </w:rPr>
      </w:pPr>
      <w:r w:rsidRPr="00792538">
        <w:rPr>
          <w:sz w:val="22"/>
          <w:szCs w:val="22"/>
        </w:rPr>
        <w:t>4. A 6/2024.(II.16.) sz. Szlovák Nemzetiségi Önkormányzati határozat 1., 2., 3., mellékletei e határozat 1., 2., 3. mellékleteire módosulnak.”</w:t>
      </w:r>
    </w:p>
    <w:p w14:paraId="52ACBA40" w14:textId="77777777" w:rsidR="00554488" w:rsidRPr="00792538" w:rsidRDefault="00554488" w:rsidP="00554488">
      <w:pPr>
        <w:jc w:val="both"/>
        <w:rPr>
          <w:b/>
          <w:bCs/>
          <w:sz w:val="22"/>
          <w:szCs w:val="22"/>
          <w:u w:val="single"/>
        </w:rPr>
      </w:pPr>
    </w:p>
    <w:p w14:paraId="47720350" w14:textId="77777777" w:rsidR="00554488" w:rsidRPr="00792538" w:rsidRDefault="00554488" w:rsidP="00554488">
      <w:pPr>
        <w:rPr>
          <w:sz w:val="22"/>
          <w:szCs w:val="22"/>
        </w:rPr>
      </w:pPr>
      <w:r w:rsidRPr="00792538">
        <w:rPr>
          <w:b/>
          <w:bCs/>
          <w:sz w:val="22"/>
          <w:szCs w:val="22"/>
          <w:u w:val="single"/>
        </w:rPr>
        <w:t>Felelős:</w:t>
      </w:r>
      <w:r w:rsidRPr="00792538">
        <w:rPr>
          <w:sz w:val="22"/>
          <w:szCs w:val="22"/>
        </w:rPr>
        <w:t xml:space="preserve">      a testület elnöke</w:t>
      </w:r>
    </w:p>
    <w:p w14:paraId="7BF5FAA3" w14:textId="77777777" w:rsidR="00554488" w:rsidRPr="00792538" w:rsidRDefault="00554488" w:rsidP="00554488">
      <w:pPr>
        <w:rPr>
          <w:sz w:val="22"/>
          <w:szCs w:val="22"/>
        </w:rPr>
      </w:pPr>
      <w:r w:rsidRPr="00792538">
        <w:rPr>
          <w:b/>
          <w:bCs/>
          <w:sz w:val="22"/>
          <w:szCs w:val="22"/>
          <w:u w:val="single"/>
        </w:rPr>
        <w:t>Határidő:</w:t>
      </w:r>
      <w:r w:rsidRPr="00792538">
        <w:rPr>
          <w:sz w:val="22"/>
          <w:szCs w:val="22"/>
        </w:rPr>
        <w:t xml:space="preserve">   azonnal</w:t>
      </w:r>
    </w:p>
    <w:p w14:paraId="269D329B" w14:textId="77777777" w:rsidR="00554488" w:rsidRDefault="00554488" w:rsidP="00554488">
      <w:pPr>
        <w:pStyle w:val="Listaszerbekezds"/>
        <w:ind w:left="567" w:hanging="283"/>
        <w:jc w:val="both"/>
        <w:rPr>
          <w:sz w:val="22"/>
          <w:szCs w:val="22"/>
        </w:rPr>
      </w:pPr>
    </w:p>
    <w:tbl>
      <w:tblPr>
        <w:tblW w:w="10280" w:type="dxa"/>
        <w:tblCellMar>
          <w:left w:w="70" w:type="dxa"/>
          <w:right w:w="70" w:type="dxa"/>
        </w:tblCellMar>
        <w:tblLook w:val="04A0" w:firstRow="1" w:lastRow="0" w:firstColumn="1" w:lastColumn="0" w:noHBand="0" w:noVBand="1"/>
      </w:tblPr>
      <w:tblGrid>
        <w:gridCol w:w="440"/>
        <w:gridCol w:w="6440"/>
        <w:gridCol w:w="1074"/>
        <w:gridCol w:w="1396"/>
        <w:gridCol w:w="1074"/>
      </w:tblGrid>
      <w:tr w:rsidR="00554488" w:rsidRPr="0063793B" w14:paraId="7DE99B94" w14:textId="77777777" w:rsidTr="00FC5B67">
        <w:trPr>
          <w:gridAfter w:val="4"/>
          <w:wAfter w:w="9840" w:type="dxa"/>
          <w:trHeight w:val="255"/>
        </w:trPr>
        <w:tc>
          <w:tcPr>
            <w:tcW w:w="440" w:type="dxa"/>
            <w:tcBorders>
              <w:top w:val="nil"/>
              <w:left w:val="nil"/>
              <w:bottom w:val="nil"/>
              <w:right w:val="nil"/>
            </w:tcBorders>
            <w:shd w:val="clear" w:color="auto" w:fill="auto"/>
            <w:noWrap/>
            <w:vAlign w:val="bottom"/>
            <w:hideMark/>
          </w:tcPr>
          <w:p w14:paraId="77AB33A8" w14:textId="77777777" w:rsidR="00554488" w:rsidRPr="0063793B" w:rsidRDefault="00554488" w:rsidP="00AE5D96">
            <w:pPr>
              <w:rPr>
                <w:sz w:val="24"/>
                <w:szCs w:val="24"/>
              </w:rPr>
            </w:pPr>
          </w:p>
        </w:tc>
      </w:tr>
      <w:tr w:rsidR="00FC5B67" w:rsidRPr="00FC5B67" w14:paraId="273B2510" w14:textId="77777777" w:rsidTr="00FC5B67">
        <w:trPr>
          <w:trHeight w:val="255"/>
        </w:trPr>
        <w:tc>
          <w:tcPr>
            <w:tcW w:w="440" w:type="dxa"/>
            <w:tcBorders>
              <w:top w:val="nil"/>
              <w:left w:val="nil"/>
              <w:bottom w:val="nil"/>
              <w:right w:val="nil"/>
            </w:tcBorders>
            <w:shd w:val="clear" w:color="auto" w:fill="auto"/>
            <w:noWrap/>
            <w:vAlign w:val="bottom"/>
            <w:hideMark/>
          </w:tcPr>
          <w:p w14:paraId="78D580D6" w14:textId="77777777" w:rsidR="00FC5B67" w:rsidRPr="00FC5B67" w:rsidRDefault="00FC5B67" w:rsidP="00FC5B67">
            <w:pPr>
              <w:rPr>
                <w:sz w:val="24"/>
                <w:szCs w:val="24"/>
              </w:rPr>
            </w:pPr>
          </w:p>
        </w:tc>
        <w:tc>
          <w:tcPr>
            <w:tcW w:w="9840" w:type="dxa"/>
            <w:gridSpan w:val="4"/>
            <w:tcBorders>
              <w:top w:val="nil"/>
              <w:left w:val="nil"/>
              <w:bottom w:val="nil"/>
              <w:right w:val="nil"/>
            </w:tcBorders>
            <w:shd w:val="clear" w:color="auto" w:fill="auto"/>
            <w:noWrap/>
            <w:vAlign w:val="bottom"/>
            <w:hideMark/>
          </w:tcPr>
          <w:p w14:paraId="31BC7E04" w14:textId="77777777" w:rsidR="00FC5B67" w:rsidRPr="00FC5B67" w:rsidRDefault="00FC5B67" w:rsidP="00FC5B67">
            <w:pPr>
              <w:jc w:val="right"/>
              <w:rPr>
                <w:rFonts w:ascii="Arial" w:hAnsi="Arial" w:cs="Arial"/>
              </w:rPr>
            </w:pPr>
            <w:r w:rsidRPr="00FC5B67">
              <w:rPr>
                <w:rFonts w:ascii="Arial" w:hAnsi="Arial" w:cs="Arial"/>
              </w:rPr>
              <w:t>1. melléklet a 27/2024. sz. határozathoz</w:t>
            </w:r>
          </w:p>
        </w:tc>
      </w:tr>
      <w:tr w:rsidR="00FC5B67" w:rsidRPr="00FC5B67" w14:paraId="573CE6DE" w14:textId="77777777" w:rsidTr="00FC5B67">
        <w:trPr>
          <w:trHeight w:val="255"/>
        </w:trPr>
        <w:tc>
          <w:tcPr>
            <w:tcW w:w="440" w:type="dxa"/>
            <w:tcBorders>
              <w:top w:val="nil"/>
              <w:left w:val="nil"/>
              <w:bottom w:val="nil"/>
              <w:right w:val="nil"/>
            </w:tcBorders>
            <w:shd w:val="clear" w:color="auto" w:fill="auto"/>
            <w:noWrap/>
            <w:vAlign w:val="bottom"/>
            <w:hideMark/>
          </w:tcPr>
          <w:p w14:paraId="2309A6D7" w14:textId="77777777" w:rsidR="00FC5B67" w:rsidRPr="00FC5B67" w:rsidRDefault="00FC5B67" w:rsidP="00FC5B67">
            <w:pPr>
              <w:jc w:val="right"/>
              <w:rPr>
                <w:rFonts w:ascii="Arial" w:hAnsi="Arial" w:cs="Arial"/>
              </w:rPr>
            </w:pPr>
          </w:p>
        </w:tc>
        <w:tc>
          <w:tcPr>
            <w:tcW w:w="6440" w:type="dxa"/>
            <w:tcBorders>
              <w:top w:val="nil"/>
              <w:left w:val="nil"/>
              <w:bottom w:val="nil"/>
              <w:right w:val="nil"/>
            </w:tcBorders>
            <w:shd w:val="clear" w:color="auto" w:fill="auto"/>
            <w:noWrap/>
            <w:vAlign w:val="bottom"/>
            <w:hideMark/>
          </w:tcPr>
          <w:p w14:paraId="44523948" w14:textId="77777777" w:rsidR="00FC5B67" w:rsidRPr="00FC5B67" w:rsidRDefault="00FC5B67" w:rsidP="00FC5B67"/>
        </w:tc>
        <w:tc>
          <w:tcPr>
            <w:tcW w:w="1074" w:type="dxa"/>
            <w:tcBorders>
              <w:top w:val="nil"/>
              <w:left w:val="nil"/>
              <w:bottom w:val="nil"/>
              <w:right w:val="nil"/>
            </w:tcBorders>
            <w:shd w:val="clear" w:color="auto" w:fill="auto"/>
            <w:noWrap/>
            <w:vAlign w:val="bottom"/>
            <w:hideMark/>
          </w:tcPr>
          <w:p w14:paraId="216C5B52" w14:textId="77777777" w:rsidR="00FC5B67" w:rsidRPr="00FC5B67" w:rsidRDefault="00FC5B67" w:rsidP="00FC5B67">
            <w:pPr>
              <w:jc w:val="right"/>
            </w:pPr>
          </w:p>
        </w:tc>
        <w:tc>
          <w:tcPr>
            <w:tcW w:w="1286" w:type="dxa"/>
            <w:tcBorders>
              <w:top w:val="nil"/>
              <w:left w:val="nil"/>
              <w:bottom w:val="nil"/>
              <w:right w:val="nil"/>
            </w:tcBorders>
            <w:shd w:val="clear" w:color="auto" w:fill="auto"/>
            <w:noWrap/>
            <w:vAlign w:val="bottom"/>
            <w:hideMark/>
          </w:tcPr>
          <w:p w14:paraId="54F81C4C" w14:textId="77777777" w:rsidR="00FC5B67" w:rsidRPr="00FC5B67" w:rsidRDefault="00FC5B67" w:rsidP="00FC5B67"/>
        </w:tc>
        <w:tc>
          <w:tcPr>
            <w:tcW w:w="1040" w:type="dxa"/>
            <w:tcBorders>
              <w:top w:val="nil"/>
              <w:left w:val="nil"/>
              <w:bottom w:val="nil"/>
              <w:right w:val="nil"/>
            </w:tcBorders>
            <w:shd w:val="clear" w:color="auto" w:fill="auto"/>
            <w:noWrap/>
            <w:vAlign w:val="bottom"/>
            <w:hideMark/>
          </w:tcPr>
          <w:p w14:paraId="4D6282B3" w14:textId="77777777" w:rsidR="00FC5B67" w:rsidRPr="00FC5B67" w:rsidRDefault="00FC5B67" w:rsidP="00FC5B67"/>
        </w:tc>
      </w:tr>
      <w:tr w:rsidR="00FC5B67" w:rsidRPr="00FC5B67" w14:paraId="74B01BF0" w14:textId="77777777" w:rsidTr="00FC5B67">
        <w:trPr>
          <w:trHeight w:val="255"/>
        </w:trPr>
        <w:tc>
          <w:tcPr>
            <w:tcW w:w="440" w:type="dxa"/>
            <w:tcBorders>
              <w:top w:val="nil"/>
              <w:left w:val="nil"/>
              <w:bottom w:val="nil"/>
              <w:right w:val="nil"/>
            </w:tcBorders>
            <w:shd w:val="clear" w:color="auto" w:fill="auto"/>
            <w:noWrap/>
            <w:vAlign w:val="bottom"/>
            <w:hideMark/>
          </w:tcPr>
          <w:p w14:paraId="5671A452" w14:textId="77777777" w:rsidR="00FC5B67" w:rsidRPr="00FC5B67" w:rsidRDefault="00FC5B67" w:rsidP="00FC5B67"/>
        </w:tc>
        <w:tc>
          <w:tcPr>
            <w:tcW w:w="8800" w:type="dxa"/>
            <w:gridSpan w:val="3"/>
            <w:tcBorders>
              <w:top w:val="nil"/>
              <w:left w:val="nil"/>
              <w:bottom w:val="nil"/>
              <w:right w:val="nil"/>
            </w:tcBorders>
            <w:shd w:val="clear" w:color="auto" w:fill="auto"/>
            <w:vAlign w:val="bottom"/>
            <w:hideMark/>
          </w:tcPr>
          <w:p w14:paraId="60B9B72D" w14:textId="77777777" w:rsidR="00FC5B67" w:rsidRPr="00FC5B67" w:rsidRDefault="00FC5B67" w:rsidP="00FC5B67">
            <w:pPr>
              <w:jc w:val="center"/>
              <w:rPr>
                <w:rFonts w:ascii="Arial" w:hAnsi="Arial" w:cs="Arial"/>
              </w:rPr>
            </w:pPr>
            <w:r w:rsidRPr="00FC5B67">
              <w:rPr>
                <w:rFonts w:ascii="Arial" w:hAnsi="Arial" w:cs="Arial"/>
              </w:rPr>
              <w:t>Kiskőrös Város Szlovák Nemzetiségi Önkormányzata költségvetési összevont mérlege</w:t>
            </w:r>
          </w:p>
        </w:tc>
        <w:tc>
          <w:tcPr>
            <w:tcW w:w="1040" w:type="dxa"/>
            <w:tcBorders>
              <w:top w:val="nil"/>
              <w:left w:val="nil"/>
              <w:bottom w:val="nil"/>
              <w:right w:val="nil"/>
            </w:tcBorders>
            <w:shd w:val="clear" w:color="auto" w:fill="auto"/>
            <w:noWrap/>
            <w:vAlign w:val="bottom"/>
            <w:hideMark/>
          </w:tcPr>
          <w:p w14:paraId="4FB52DEF" w14:textId="77777777" w:rsidR="00FC5B67" w:rsidRPr="00FC5B67" w:rsidRDefault="00FC5B67" w:rsidP="00FC5B67">
            <w:pPr>
              <w:jc w:val="center"/>
              <w:rPr>
                <w:rFonts w:ascii="Arial" w:hAnsi="Arial" w:cs="Arial"/>
              </w:rPr>
            </w:pPr>
          </w:p>
        </w:tc>
      </w:tr>
      <w:tr w:rsidR="00FC5B67" w:rsidRPr="00FC5B67" w14:paraId="46D464A1" w14:textId="77777777" w:rsidTr="00FC5B67">
        <w:trPr>
          <w:trHeight w:val="270"/>
        </w:trPr>
        <w:tc>
          <w:tcPr>
            <w:tcW w:w="440" w:type="dxa"/>
            <w:tcBorders>
              <w:top w:val="nil"/>
              <w:left w:val="nil"/>
              <w:bottom w:val="nil"/>
              <w:right w:val="nil"/>
            </w:tcBorders>
            <w:shd w:val="clear" w:color="auto" w:fill="auto"/>
            <w:noWrap/>
            <w:vAlign w:val="bottom"/>
            <w:hideMark/>
          </w:tcPr>
          <w:p w14:paraId="232CB888" w14:textId="77777777" w:rsidR="00FC5B67" w:rsidRPr="00FC5B67" w:rsidRDefault="00FC5B67" w:rsidP="00FC5B67"/>
        </w:tc>
        <w:tc>
          <w:tcPr>
            <w:tcW w:w="6440" w:type="dxa"/>
            <w:tcBorders>
              <w:top w:val="nil"/>
              <w:left w:val="nil"/>
              <w:bottom w:val="nil"/>
              <w:right w:val="nil"/>
            </w:tcBorders>
            <w:shd w:val="clear" w:color="auto" w:fill="auto"/>
            <w:vAlign w:val="bottom"/>
            <w:hideMark/>
          </w:tcPr>
          <w:p w14:paraId="05AFF414" w14:textId="77777777" w:rsidR="00FC5B67" w:rsidRPr="00FC5B67" w:rsidRDefault="00FC5B67" w:rsidP="00FC5B67"/>
        </w:tc>
        <w:tc>
          <w:tcPr>
            <w:tcW w:w="1074" w:type="dxa"/>
            <w:tcBorders>
              <w:top w:val="nil"/>
              <w:left w:val="nil"/>
              <w:bottom w:val="nil"/>
              <w:right w:val="nil"/>
            </w:tcBorders>
            <w:shd w:val="clear" w:color="auto" w:fill="auto"/>
            <w:vAlign w:val="bottom"/>
            <w:hideMark/>
          </w:tcPr>
          <w:p w14:paraId="4A335F5C" w14:textId="77777777" w:rsidR="00FC5B67" w:rsidRPr="00FC5B67" w:rsidRDefault="00FC5B67" w:rsidP="00FC5B67">
            <w:pPr>
              <w:jc w:val="center"/>
            </w:pPr>
          </w:p>
        </w:tc>
        <w:tc>
          <w:tcPr>
            <w:tcW w:w="1286" w:type="dxa"/>
            <w:tcBorders>
              <w:top w:val="nil"/>
              <w:left w:val="nil"/>
              <w:bottom w:val="nil"/>
              <w:right w:val="nil"/>
            </w:tcBorders>
            <w:shd w:val="clear" w:color="auto" w:fill="auto"/>
            <w:vAlign w:val="bottom"/>
            <w:hideMark/>
          </w:tcPr>
          <w:p w14:paraId="2FDE19D3" w14:textId="77777777" w:rsidR="00FC5B67" w:rsidRPr="00FC5B67" w:rsidRDefault="00FC5B67" w:rsidP="00FC5B67">
            <w:pPr>
              <w:jc w:val="center"/>
            </w:pPr>
          </w:p>
        </w:tc>
        <w:tc>
          <w:tcPr>
            <w:tcW w:w="1040" w:type="dxa"/>
            <w:tcBorders>
              <w:top w:val="nil"/>
              <w:left w:val="nil"/>
              <w:bottom w:val="nil"/>
              <w:right w:val="nil"/>
            </w:tcBorders>
            <w:shd w:val="clear" w:color="auto" w:fill="auto"/>
            <w:noWrap/>
            <w:vAlign w:val="bottom"/>
            <w:hideMark/>
          </w:tcPr>
          <w:p w14:paraId="76917F7A" w14:textId="77777777" w:rsidR="00FC5B67" w:rsidRPr="00FC5B67" w:rsidRDefault="00FC5B67" w:rsidP="00FC5B67">
            <w:pPr>
              <w:jc w:val="right"/>
              <w:rPr>
                <w:rFonts w:ascii="Arial" w:hAnsi="Arial" w:cs="Arial"/>
              </w:rPr>
            </w:pPr>
            <w:r w:rsidRPr="00FC5B67">
              <w:rPr>
                <w:rFonts w:ascii="Arial" w:hAnsi="Arial" w:cs="Arial"/>
              </w:rPr>
              <w:t>Ft-ban</w:t>
            </w:r>
          </w:p>
        </w:tc>
      </w:tr>
      <w:tr w:rsidR="00FC5B67" w:rsidRPr="00FC5B67" w14:paraId="4DC406EB" w14:textId="77777777" w:rsidTr="00FC5B67">
        <w:trPr>
          <w:trHeight w:val="255"/>
        </w:trPr>
        <w:tc>
          <w:tcPr>
            <w:tcW w:w="440" w:type="dxa"/>
            <w:tcBorders>
              <w:top w:val="single" w:sz="8" w:space="0" w:color="auto"/>
              <w:left w:val="single" w:sz="8" w:space="0" w:color="auto"/>
              <w:bottom w:val="nil"/>
              <w:right w:val="nil"/>
            </w:tcBorders>
            <w:shd w:val="clear" w:color="auto" w:fill="auto"/>
            <w:noWrap/>
            <w:vAlign w:val="bottom"/>
            <w:hideMark/>
          </w:tcPr>
          <w:p w14:paraId="5D255153" w14:textId="77777777" w:rsidR="00FC5B67" w:rsidRPr="00FC5B67" w:rsidRDefault="00FC5B67" w:rsidP="00FC5B67">
            <w:pPr>
              <w:rPr>
                <w:rFonts w:ascii="Arial" w:hAnsi="Arial" w:cs="Arial"/>
              </w:rPr>
            </w:pPr>
            <w:r w:rsidRPr="00FC5B67">
              <w:rPr>
                <w:rFonts w:ascii="Arial" w:hAnsi="Arial" w:cs="Arial"/>
              </w:rPr>
              <w:t> </w:t>
            </w:r>
          </w:p>
        </w:tc>
        <w:tc>
          <w:tcPr>
            <w:tcW w:w="6440" w:type="dxa"/>
            <w:tcBorders>
              <w:top w:val="single" w:sz="8" w:space="0" w:color="auto"/>
              <w:left w:val="nil"/>
              <w:bottom w:val="nil"/>
              <w:right w:val="single" w:sz="4" w:space="0" w:color="auto"/>
            </w:tcBorders>
            <w:shd w:val="clear" w:color="auto" w:fill="auto"/>
            <w:noWrap/>
            <w:vAlign w:val="bottom"/>
            <w:hideMark/>
          </w:tcPr>
          <w:p w14:paraId="7BADB903" w14:textId="77777777" w:rsidR="00FC5B67" w:rsidRPr="00FC5B67" w:rsidRDefault="00FC5B67" w:rsidP="00FC5B67">
            <w:pPr>
              <w:rPr>
                <w:rFonts w:ascii="Arial" w:hAnsi="Arial" w:cs="Arial"/>
              </w:rPr>
            </w:pPr>
            <w:r w:rsidRPr="00FC5B67">
              <w:rPr>
                <w:rFonts w:ascii="Arial" w:hAnsi="Arial" w:cs="Arial"/>
              </w:rPr>
              <w:t> </w:t>
            </w:r>
          </w:p>
        </w:tc>
        <w:tc>
          <w:tcPr>
            <w:tcW w:w="1074" w:type="dxa"/>
            <w:tcBorders>
              <w:top w:val="single" w:sz="8" w:space="0" w:color="auto"/>
              <w:left w:val="nil"/>
              <w:bottom w:val="nil"/>
              <w:right w:val="single" w:sz="4" w:space="0" w:color="auto"/>
            </w:tcBorders>
            <w:shd w:val="clear" w:color="auto" w:fill="auto"/>
            <w:noWrap/>
            <w:vAlign w:val="bottom"/>
            <w:hideMark/>
          </w:tcPr>
          <w:p w14:paraId="529F9C74" w14:textId="77777777" w:rsidR="00FC5B67" w:rsidRPr="00FC5B67" w:rsidRDefault="00FC5B67" w:rsidP="00FC5B67">
            <w:pPr>
              <w:jc w:val="both"/>
              <w:rPr>
                <w:rFonts w:ascii="Arial" w:hAnsi="Arial" w:cs="Arial"/>
              </w:rPr>
            </w:pPr>
            <w:r w:rsidRPr="00FC5B67">
              <w:rPr>
                <w:rFonts w:ascii="Arial" w:hAnsi="Arial" w:cs="Arial"/>
              </w:rPr>
              <w:t> </w:t>
            </w:r>
          </w:p>
        </w:tc>
        <w:tc>
          <w:tcPr>
            <w:tcW w:w="1286" w:type="dxa"/>
            <w:tcBorders>
              <w:top w:val="single" w:sz="8" w:space="0" w:color="auto"/>
              <w:left w:val="nil"/>
              <w:bottom w:val="nil"/>
              <w:right w:val="single" w:sz="4" w:space="0" w:color="auto"/>
            </w:tcBorders>
            <w:shd w:val="clear" w:color="auto" w:fill="auto"/>
            <w:noWrap/>
            <w:vAlign w:val="bottom"/>
            <w:hideMark/>
          </w:tcPr>
          <w:p w14:paraId="5041EB6D" w14:textId="77777777" w:rsidR="00FC5B67" w:rsidRPr="00FC5B67" w:rsidRDefault="00FC5B67" w:rsidP="00FC5B67">
            <w:pPr>
              <w:jc w:val="both"/>
              <w:rPr>
                <w:rFonts w:ascii="Arial" w:hAnsi="Arial" w:cs="Arial"/>
              </w:rPr>
            </w:pPr>
            <w:r w:rsidRPr="00FC5B67">
              <w:rPr>
                <w:rFonts w:ascii="Arial" w:hAnsi="Arial" w:cs="Arial"/>
              </w:rPr>
              <w:t> </w:t>
            </w:r>
          </w:p>
        </w:tc>
        <w:tc>
          <w:tcPr>
            <w:tcW w:w="1040" w:type="dxa"/>
            <w:tcBorders>
              <w:top w:val="single" w:sz="8" w:space="0" w:color="auto"/>
              <w:left w:val="nil"/>
              <w:bottom w:val="nil"/>
              <w:right w:val="single" w:sz="8" w:space="0" w:color="auto"/>
            </w:tcBorders>
            <w:shd w:val="clear" w:color="auto" w:fill="auto"/>
            <w:noWrap/>
            <w:vAlign w:val="bottom"/>
            <w:hideMark/>
          </w:tcPr>
          <w:p w14:paraId="0BF193E9" w14:textId="77777777" w:rsidR="00FC5B67" w:rsidRPr="00FC5B67" w:rsidRDefault="00FC5B67" w:rsidP="00FC5B67">
            <w:pPr>
              <w:jc w:val="both"/>
              <w:rPr>
                <w:rFonts w:ascii="Arial" w:hAnsi="Arial" w:cs="Arial"/>
              </w:rPr>
            </w:pPr>
            <w:r w:rsidRPr="00FC5B67">
              <w:rPr>
                <w:rFonts w:ascii="Arial" w:hAnsi="Arial" w:cs="Arial"/>
              </w:rPr>
              <w:t> </w:t>
            </w:r>
          </w:p>
        </w:tc>
      </w:tr>
      <w:tr w:rsidR="00FC5B67" w:rsidRPr="00FC5B67" w14:paraId="61862659" w14:textId="77777777" w:rsidTr="00FC5B67">
        <w:trPr>
          <w:trHeight w:val="255"/>
        </w:trPr>
        <w:tc>
          <w:tcPr>
            <w:tcW w:w="6880" w:type="dxa"/>
            <w:gridSpan w:val="2"/>
            <w:vMerge w:val="restart"/>
            <w:tcBorders>
              <w:top w:val="nil"/>
              <w:left w:val="single" w:sz="8" w:space="0" w:color="auto"/>
              <w:bottom w:val="nil"/>
              <w:right w:val="single" w:sz="4" w:space="0" w:color="000000"/>
            </w:tcBorders>
            <w:shd w:val="clear" w:color="auto" w:fill="auto"/>
            <w:noWrap/>
            <w:vAlign w:val="center"/>
            <w:hideMark/>
          </w:tcPr>
          <w:p w14:paraId="744A44D4" w14:textId="77777777" w:rsidR="00FC5B67" w:rsidRPr="00FC5B67" w:rsidRDefault="00FC5B67" w:rsidP="00FC5B67">
            <w:pPr>
              <w:jc w:val="center"/>
              <w:rPr>
                <w:rFonts w:ascii="Arial" w:hAnsi="Arial" w:cs="Arial"/>
                <w:b/>
                <w:bCs/>
              </w:rPr>
            </w:pPr>
            <w:r w:rsidRPr="00FC5B67">
              <w:rPr>
                <w:rFonts w:ascii="Arial" w:hAnsi="Arial" w:cs="Arial"/>
                <w:b/>
                <w:bCs/>
              </w:rPr>
              <w:t>MEGNEVEZÉS</w:t>
            </w:r>
          </w:p>
        </w:tc>
        <w:tc>
          <w:tcPr>
            <w:tcW w:w="1074" w:type="dxa"/>
            <w:tcBorders>
              <w:top w:val="nil"/>
              <w:left w:val="nil"/>
              <w:bottom w:val="nil"/>
              <w:right w:val="single" w:sz="4" w:space="0" w:color="auto"/>
            </w:tcBorders>
            <w:shd w:val="clear" w:color="auto" w:fill="auto"/>
            <w:noWrap/>
            <w:vAlign w:val="bottom"/>
            <w:hideMark/>
          </w:tcPr>
          <w:p w14:paraId="603F6297" w14:textId="77777777" w:rsidR="00FC5B67" w:rsidRPr="00FC5B67" w:rsidRDefault="00FC5B67" w:rsidP="00FC5B67">
            <w:pPr>
              <w:jc w:val="center"/>
              <w:rPr>
                <w:rFonts w:ascii="Arial" w:hAnsi="Arial" w:cs="Arial"/>
                <w:b/>
                <w:bCs/>
              </w:rPr>
            </w:pPr>
            <w:r w:rsidRPr="00FC5B67">
              <w:rPr>
                <w:rFonts w:ascii="Arial" w:hAnsi="Arial" w:cs="Arial"/>
                <w:b/>
                <w:bCs/>
              </w:rPr>
              <w:t>Működési</w:t>
            </w:r>
          </w:p>
        </w:tc>
        <w:tc>
          <w:tcPr>
            <w:tcW w:w="1286" w:type="dxa"/>
            <w:tcBorders>
              <w:top w:val="nil"/>
              <w:left w:val="nil"/>
              <w:bottom w:val="nil"/>
              <w:right w:val="single" w:sz="4" w:space="0" w:color="auto"/>
            </w:tcBorders>
            <w:shd w:val="clear" w:color="auto" w:fill="auto"/>
            <w:noWrap/>
            <w:vAlign w:val="bottom"/>
            <w:hideMark/>
          </w:tcPr>
          <w:p w14:paraId="7AB61225" w14:textId="77777777" w:rsidR="00FC5B67" w:rsidRPr="00FC5B67" w:rsidRDefault="00FC5B67" w:rsidP="00FC5B67">
            <w:pPr>
              <w:jc w:val="center"/>
              <w:rPr>
                <w:rFonts w:ascii="Arial" w:hAnsi="Arial" w:cs="Arial"/>
                <w:b/>
                <w:bCs/>
              </w:rPr>
            </w:pPr>
            <w:r w:rsidRPr="00FC5B67">
              <w:rPr>
                <w:rFonts w:ascii="Arial" w:hAnsi="Arial" w:cs="Arial"/>
                <w:b/>
                <w:bCs/>
              </w:rPr>
              <w:t>Felhalmozási</w:t>
            </w:r>
          </w:p>
        </w:tc>
        <w:tc>
          <w:tcPr>
            <w:tcW w:w="1040" w:type="dxa"/>
            <w:vMerge w:val="restart"/>
            <w:tcBorders>
              <w:top w:val="nil"/>
              <w:left w:val="nil"/>
              <w:bottom w:val="nil"/>
              <w:right w:val="single" w:sz="8" w:space="0" w:color="auto"/>
            </w:tcBorders>
            <w:shd w:val="clear" w:color="auto" w:fill="auto"/>
            <w:noWrap/>
            <w:vAlign w:val="center"/>
            <w:hideMark/>
          </w:tcPr>
          <w:p w14:paraId="35E306BC" w14:textId="77777777" w:rsidR="00FC5B67" w:rsidRPr="00FC5B67" w:rsidRDefault="00FC5B67" w:rsidP="00FC5B67">
            <w:pPr>
              <w:jc w:val="center"/>
              <w:rPr>
                <w:rFonts w:ascii="Arial" w:hAnsi="Arial" w:cs="Arial"/>
                <w:b/>
                <w:bCs/>
              </w:rPr>
            </w:pPr>
            <w:r w:rsidRPr="00FC5B67">
              <w:rPr>
                <w:rFonts w:ascii="Arial" w:hAnsi="Arial" w:cs="Arial"/>
                <w:b/>
                <w:bCs/>
              </w:rPr>
              <w:t>Összesen</w:t>
            </w:r>
          </w:p>
        </w:tc>
      </w:tr>
      <w:tr w:rsidR="00FC5B67" w:rsidRPr="00FC5B67" w14:paraId="6C744083" w14:textId="77777777" w:rsidTr="00FC5B67">
        <w:trPr>
          <w:trHeight w:val="255"/>
        </w:trPr>
        <w:tc>
          <w:tcPr>
            <w:tcW w:w="6880" w:type="dxa"/>
            <w:gridSpan w:val="2"/>
            <w:vMerge/>
            <w:tcBorders>
              <w:top w:val="nil"/>
              <w:left w:val="single" w:sz="8" w:space="0" w:color="auto"/>
              <w:bottom w:val="nil"/>
              <w:right w:val="single" w:sz="4" w:space="0" w:color="000000"/>
            </w:tcBorders>
            <w:vAlign w:val="center"/>
            <w:hideMark/>
          </w:tcPr>
          <w:p w14:paraId="727A0C2E" w14:textId="77777777" w:rsidR="00FC5B67" w:rsidRPr="00FC5B67" w:rsidRDefault="00FC5B67" w:rsidP="00FC5B67">
            <w:pPr>
              <w:rPr>
                <w:rFonts w:ascii="Arial" w:hAnsi="Arial" w:cs="Arial"/>
                <w:b/>
                <w:bCs/>
              </w:rPr>
            </w:pPr>
          </w:p>
        </w:tc>
        <w:tc>
          <w:tcPr>
            <w:tcW w:w="1074" w:type="dxa"/>
            <w:tcBorders>
              <w:top w:val="nil"/>
              <w:left w:val="nil"/>
              <w:bottom w:val="nil"/>
              <w:right w:val="single" w:sz="4" w:space="0" w:color="auto"/>
            </w:tcBorders>
            <w:shd w:val="clear" w:color="auto" w:fill="auto"/>
            <w:noWrap/>
            <w:vAlign w:val="bottom"/>
            <w:hideMark/>
          </w:tcPr>
          <w:p w14:paraId="4F323779" w14:textId="77777777" w:rsidR="00FC5B67" w:rsidRPr="00FC5B67" w:rsidRDefault="00FC5B67" w:rsidP="00FC5B67">
            <w:pPr>
              <w:jc w:val="center"/>
              <w:rPr>
                <w:rFonts w:ascii="Arial" w:hAnsi="Arial" w:cs="Arial"/>
                <w:b/>
                <w:bCs/>
              </w:rPr>
            </w:pPr>
            <w:r w:rsidRPr="00FC5B67">
              <w:rPr>
                <w:rFonts w:ascii="Arial" w:hAnsi="Arial" w:cs="Arial"/>
                <w:b/>
                <w:bCs/>
              </w:rPr>
              <w:t>célú</w:t>
            </w:r>
          </w:p>
        </w:tc>
        <w:tc>
          <w:tcPr>
            <w:tcW w:w="1286" w:type="dxa"/>
            <w:tcBorders>
              <w:top w:val="nil"/>
              <w:left w:val="nil"/>
              <w:bottom w:val="nil"/>
              <w:right w:val="single" w:sz="4" w:space="0" w:color="auto"/>
            </w:tcBorders>
            <w:shd w:val="clear" w:color="auto" w:fill="auto"/>
            <w:noWrap/>
            <w:vAlign w:val="bottom"/>
            <w:hideMark/>
          </w:tcPr>
          <w:p w14:paraId="5486F30C" w14:textId="77777777" w:rsidR="00FC5B67" w:rsidRPr="00FC5B67" w:rsidRDefault="00FC5B67" w:rsidP="00FC5B67">
            <w:pPr>
              <w:jc w:val="center"/>
              <w:rPr>
                <w:rFonts w:ascii="Arial" w:hAnsi="Arial" w:cs="Arial"/>
                <w:b/>
                <w:bCs/>
              </w:rPr>
            </w:pPr>
            <w:r w:rsidRPr="00FC5B67">
              <w:rPr>
                <w:rFonts w:ascii="Arial" w:hAnsi="Arial" w:cs="Arial"/>
                <w:b/>
                <w:bCs/>
              </w:rPr>
              <w:t>célú</w:t>
            </w:r>
          </w:p>
        </w:tc>
        <w:tc>
          <w:tcPr>
            <w:tcW w:w="1040" w:type="dxa"/>
            <w:vMerge/>
            <w:tcBorders>
              <w:top w:val="nil"/>
              <w:left w:val="nil"/>
              <w:bottom w:val="nil"/>
              <w:right w:val="single" w:sz="8" w:space="0" w:color="auto"/>
            </w:tcBorders>
            <w:vAlign w:val="center"/>
            <w:hideMark/>
          </w:tcPr>
          <w:p w14:paraId="5827083F" w14:textId="77777777" w:rsidR="00FC5B67" w:rsidRPr="00FC5B67" w:rsidRDefault="00FC5B67" w:rsidP="00FC5B67">
            <w:pPr>
              <w:rPr>
                <w:rFonts w:ascii="Arial" w:hAnsi="Arial" w:cs="Arial"/>
                <w:b/>
                <w:bCs/>
              </w:rPr>
            </w:pPr>
          </w:p>
        </w:tc>
      </w:tr>
      <w:tr w:rsidR="00FC5B67" w:rsidRPr="00FC5B67" w14:paraId="4330E791" w14:textId="77777777" w:rsidTr="00FC5B67">
        <w:trPr>
          <w:trHeight w:val="270"/>
        </w:trPr>
        <w:tc>
          <w:tcPr>
            <w:tcW w:w="440" w:type="dxa"/>
            <w:tcBorders>
              <w:top w:val="nil"/>
              <w:left w:val="single" w:sz="8" w:space="0" w:color="auto"/>
              <w:bottom w:val="single" w:sz="8" w:space="0" w:color="auto"/>
              <w:right w:val="nil"/>
            </w:tcBorders>
            <w:shd w:val="clear" w:color="auto" w:fill="auto"/>
            <w:noWrap/>
            <w:vAlign w:val="bottom"/>
            <w:hideMark/>
          </w:tcPr>
          <w:p w14:paraId="42DBC372" w14:textId="77777777" w:rsidR="00FC5B67" w:rsidRPr="00FC5B67" w:rsidRDefault="00FC5B67" w:rsidP="00FC5B67">
            <w:pPr>
              <w:rPr>
                <w:rFonts w:ascii="Arial" w:hAnsi="Arial" w:cs="Arial"/>
              </w:rPr>
            </w:pPr>
            <w:r w:rsidRPr="00FC5B67">
              <w:rPr>
                <w:rFonts w:ascii="Arial" w:hAnsi="Arial" w:cs="Arial"/>
              </w:rPr>
              <w:t> </w:t>
            </w:r>
          </w:p>
        </w:tc>
        <w:tc>
          <w:tcPr>
            <w:tcW w:w="6440" w:type="dxa"/>
            <w:tcBorders>
              <w:top w:val="nil"/>
              <w:left w:val="nil"/>
              <w:bottom w:val="single" w:sz="8" w:space="0" w:color="auto"/>
              <w:right w:val="single" w:sz="4" w:space="0" w:color="auto"/>
            </w:tcBorders>
            <w:shd w:val="clear" w:color="auto" w:fill="auto"/>
            <w:noWrap/>
            <w:vAlign w:val="bottom"/>
            <w:hideMark/>
          </w:tcPr>
          <w:p w14:paraId="03E5CEF3" w14:textId="77777777" w:rsidR="00FC5B67" w:rsidRPr="00FC5B67" w:rsidRDefault="00FC5B67" w:rsidP="00FC5B67">
            <w:pPr>
              <w:rPr>
                <w:rFonts w:ascii="Arial" w:hAnsi="Arial" w:cs="Arial"/>
              </w:rPr>
            </w:pPr>
            <w:r w:rsidRPr="00FC5B67">
              <w:rPr>
                <w:rFonts w:ascii="Arial" w:hAnsi="Arial" w:cs="Arial"/>
              </w:rPr>
              <w:t> </w:t>
            </w:r>
          </w:p>
        </w:tc>
        <w:tc>
          <w:tcPr>
            <w:tcW w:w="1074" w:type="dxa"/>
            <w:tcBorders>
              <w:top w:val="nil"/>
              <w:left w:val="nil"/>
              <w:bottom w:val="single" w:sz="8" w:space="0" w:color="auto"/>
              <w:right w:val="single" w:sz="4" w:space="0" w:color="auto"/>
            </w:tcBorders>
            <w:shd w:val="clear" w:color="auto" w:fill="auto"/>
            <w:noWrap/>
            <w:vAlign w:val="bottom"/>
            <w:hideMark/>
          </w:tcPr>
          <w:p w14:paraId="2240EE49" w14:textId="77777777" w:rsidR="00FC5B67" w:rsidRPr="00FC5B67" w:rsidRDefault="00FC5B67" w:rsidP="00FC5B67">
            <w:pPr>
              <w:jc w:val="both"/>
              <w:rPr>
                <w:rFonts w:ascii="Arial" w:hAnsi="Arial" w:cs="Arial"/>
              </w:rPr>
            </w:pPr>
            <w:r w:rsidRPr="00FC5B67">
              <w:rPr>
                <w:rFonts w:ascii="Arial" w:hAnsi="Arial" w:cs="Arial"/>
              </w:rPr>
              <w:t> </w:t>
            </w:r>
          </w:p>
        </w:tc>
        <w:tc>
          <w:tcPr>
            <w:tcW w:w="1286" w:type="dxa"/>
            <w:tcBorders>
              <w:top w:val="nil"/>
              <w:left w:val="nil"/>
              <w:bottom w:val="single" w:sz="8" w:space="0" w:color="auto"/>
              <w:right w:val="single" w:sz="4" w:space="0" w:color="auto"/>
            </w:tcBorders>
            <w:shd w:val="clear" w:color="auto" w:fill="auto"/>
            <w:noWrap/>
            <w:vAlign w:val="bottom"/>
            <w:hideMark/>
          </w:tcPr>
          <w:p w14:paraId="30022E3A" w14:textId="77777777" w:rsidR="00FC5B67" w:rsidRPr="00FC5B67" w:rsidRDefault="00FC5B67" w:rsidP="00FC5B67">
            <w:pPr>
              <w:jc w:val="both"/>
              <w:rPr>
                <w:rFonts w:ascii="Arial" w:hAnsi="Arial" w:cs="Arial"/>
              </w:rPr>
            </w:pPr>
            <w:r w:rsidRPr="00FC5B67">
              <w:rPr>
                <w:rFonts w:ascii="Arial" w:hAnsi="Arial" w:cs="Arial"/>
              </w:rPr>
              <w:t> </w:t>
            </w:r>
          </w:p>
        </w:tc>
        <w:tc>
          <w:tcPr>
            <w:tcW w:w="1040" w:type="dxa"/>
            <w:tcBorders>
              <w:top w:val="nil"/>
              <w:left w:val="nil"/>
              <w:bottom w:val="single" w:sz="8" w:space="0" w:color="auto"/>
              <w:right w:val="single" w:sz="8" w:space="0" w:color="auto"/>
            </w:tcBorders>
            <w:shd w:val="clear" w:color="auto" w:fill="auto"/>
            <w:noWrap/>
            <w:vAlign w:val="bottom"/>
            <w:hideMark/>
          </w:tcPr>
          <w:p w14:paraId="5EB43A64" w14:textId="77777777" w:rsidR="00FC5B67" w:rsidRPr="00FC5B67" w:rsidRDefault="00FC5B67" w:rsidP="00FC5B67">
            <w:pPr>
              <w:jc w:val="both"/>
              <w:rPr>
                <w:rFonts w:ascii="Arial" w:hAnsi="Arial" w:cs="Arial"/>
              </w:rPr>
            </w:pPr>
            <w:r w:rsidRPr="00FC5B67">
              <w:rPr>
                <w:rFonts w:ascii="Arial" w:hAnsi="Arial" w:cs="Arial"/>
              </w:rPr>
              <w:t> </w:t>
            </w:r>
          </w:p>
        </w:tc>
      </w:tr>
      <w:tr w:rsidR="00FC5B67" w:rsidRPr="00FC5B67" w14:paraId="4F844682" w14:textId="77777777" w:rsidTr="00FC5B67">
        <w:trPr>
          <w:trHeight w:val="270"/>
        </w:trPr>
        <w:tc>
          <w:tcPr>
            <w:tcW w:w="10280" w:type="dxa"/>
            <w:gridSpan w:val="5"/>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46308C54" w14:textId="77777777" w:rsidR="00FC5B67" w:rsidRPr="00FC5B67" w:rsidRDefault="00FC5B67" w:rsidP="00FC5B67">
            <w:pPr>
              <w:jc w:val="center"/>
              <w:rPr>
                <w:rFonts w:ascii="Arial" w:hAnsi="Arial" w:cs="Arial"/>
                <w:b/>
                <w:bCs/>
              </w:rPr>
            </w:pPr>
            <w:r w:rsidRPr="00FC5B67">
              <w:rPr>
                <w:rFonts w:ascii="Arial" w:hAnsi="Arial" w:cs="Arial"/>
                <w:b/>
                <w:bCs/>
              </w:rPr>
              <w:t>BEVÉTELEK</w:t>
            </w:r>
          </w:p>
        </w:tc>
      </w:tr>
      <w:tr w:rsidR="00FC5B67" w:rsidRPr="00FC5B67" w14:paraId="1CBFC0F6" w14:textId="77777777" w:rsidTr="00FC5B67">
        <w:trPr>
          <w:trHeight w:val="255"/>
        </w:trPr>
        <w:tc>
          <w:tcPr>
            <w:tcW w:w="440" w:type="dxa"/>
            <w:tcBorders>
              <w:top w:val="nil"/>
              <w:left w:val="single" w:sz="8" w:space="0" w:color="auto"/>
              <w:bottom w:val="nil"/>
              <w:right w:val="nil"/>
            </w:tcBorders>
            <w:shd w:val="clear" w:color="auto" w:fill="auto"/>
            <w:noWrap/>
            <w:vAlign w:val="center"/>
            <w:hideMark/>
          </w:tcPr>
          <w:p w14:paraId="2091DAD2" w14:textId="77777777" w:rsidR="00FC5B67" w:rsidRPr="00FC5B67" w:rsidRDefault="00FC5B67" w:rsidP="00FC5B67">
            <w:pPr>
              <w:rPr>
                <w:rFonts w:ascii="Arial" w:hAnsi="Arial" w:cs="Arial"/>
                <w:b/>
                <w:bCs/>
              </w:rPr>
            </w:pPr>
            <w:r w:rsidRPr="00FC5B67">
              <w:rPr>
                <w:rFonts w:ascii="Arial" w:hAnsi="Arial" w:cs="Arial"/>
                <w:b/>
                <w:bCs/>
              </w:rPr>
              <w:t>I.</w:t>
            </w:r>
          </w:p>
        </w:tc>
        <w:tc>
          <w:tcPr>
            <w:tcW w:w="6440" w:type="dxa"/>
            <w:tcBorders>
              <w:top w:val="nil"/>
              <w:left w:val="single" w:sz="4" w:space="0" w:color="auto"/>
              <w:bottom w:val="single" w:sz="4" w:space="0" w:color="auto"/>
              <w:right w:val="single" w:sz="4" w:space="0" w:color="auto"/>
            </w:tcBorders>
            <w:shd w:val="clear" w:color="auto" w:fill="auto"/>
            <w:noWrap/>
            <w:vAlign w:val="center"/>
            <w:hideMark/>
          </w:tcPr>
          <w:p w14:paraId="16846BDB" w14:textId="77777777" w:rsidR="00FC5B67" w:rsidRPr="00FC5B67" w:rsidRDefault="00FC5B67" w:rsidP="00FC5B67">
            <w:pPr>
              <w:rPr>
                <w:rFonts w:ascii="Arial" w:hAnsi="Arial" w:cs="Arial"/>
                <w:b/>
                <w:bCs/>
              </w:rPr>
            </w:pPr>
            <w:r w:rsidRPr="00FC5B67">
              <w:rPr>
                <w:rFonts w:ascii="Arial" w:hAnsi="Arial" w:cs="Arial"/>
                <w:b/>
                <w:bCs/>
              </w:rPr>
              <w:t>Az Önkormányzat által irányított költségvetési szervek bevételei</w:t>
            </w:r>
          </w:p>
        </w:tc>
        <w:tc>
          <w:tcPr>
            <w:tcW w:w="1074" w:type="dxa"/>
            <w:tcBorders>
              <w:top w:val="nil"/>
              <w:left w:val="nil"/>
              <w:bottom w:val="single" w:sz="4" w:space="0" w:color="auto"/>
              <w:right w:val="single" w:sz="4" w:space="0" w:color="auto"/>
            </w:tcBorders>
            <w:shd w:val="clear" w:color="auto" w:fill="auto"/>
            <w:noWrap/>
            <w:vAlign w:val="center"/>
            <w:hideMark/>
          </w:tcPr>
          <w:p w14:paraId="712A618F" w14:textId="77777777" w:rsidR="00FC5B67" w:rsidRPr="00FC5B67" w:rsidRDefault="00FC5B67" w:rsidP="00FC5B67">
            <w:pPr>
              <w:jc w:val="right"/>
              <w:rPr>
                <w:rFonts w:ascii="Arial" w:hAnsi="Arial" w:cs="Arial"/>
              </w:rPr>
            </w:pPr>
            <w:r w:rsidRPr="00FC5B67">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center"/>
            <w:hideMark/>
          </w:tcPr>
          <w:p w14:paraId="01EDA337"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center"/>
            <w:hideMark/>
          </w:tcPr>
          <w:p w14:paraId="149B16A0"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6DB61294" w14:textId="77777777" w:rsidTr="00FC5B67">
        <w:trPr>
          <w:trHeight w:val="270"/>
        </w:trPr>
        <w:tc>
          <w:tcPr>
            <w:tcW w:w="440" w:type="dxa"/>
            <w:tcBorders>
              <w:top w:val="nil"/>
              <w:left w:val="single" w:sz="8" w:space="0" w:color="auto"/>
              <w:bottom w:val="nil"/>
              <w:right w:val="nil"/>
            </w:tcBorders>
            <w:shd w:val="clear" w:color="auto" w:fill="auto"/>
            <w:noWrap/>
            <w:vAlign w:val="center"/>
            <w:hideMark/>
          </w:tcPr>
          <w:p w14:paraId="035A56C4" w14:textId="77777777" w:rsidR="00FC5B67" w:rsidRPr="00FC5B67" w:rsidRDefault="00FC5B67" w:rsidP="00FC5B67">
            <w:pPr>
              <w:rPr>
                <w:rFonts w:ascii="Arial" w:hAnsi="Arial" w:cs="Arial"/>
                <w:i/>
                <w:iCs/>
              </w:rPr>
            </w:pPr>
            <w:r w:rsidRPr="00FC5B67">
              <w:rPr>
                <w:rFonts w:ascii="Arial" w:hAnsi="Arial" w:cs="Arial"/>
                <w:i/>
                <w:iCs/>
              </w:rPr>
              <w:t> </w:t>
            </w:r>
          </w:p>
        </w:tc>
        <w:tc>
          <w:tcPr>
            <w:tcW w:w="6440" w:type="dxa"/>
            <w:tcBorders>
              <w:top w:val="nil"/>
              <w:left w:val="single" w:sz="4" w:space="0" w:color="auto"/>
              <w:bottom w:val="nil"/>
              <w:right w:val="single" w:sz="4" w:space="0" w:color="auto"/>
            </w:tcBorders>
            <w:shd w:val="clear" w:color="auto" w:fill="auto"/>
            <w:noWrap/>
            <w:vAlign w:val="center"/>
            <w:hideMark/>
          </w:tcPr>
          <w:p w14:paraId="3BBF55ED" w14:textId="77777777" w:rsidR="00FC5B67" w:rsidRPr="00FC5B67" w:rsidRDefault="00FC5B67" w:rsidP="00FC5B67">
            <w:pPr>
              <w:ind w:firstLineChars="100" w:firstLine="200"/>
              <w:rPr>
                <w:rFonts w:ascii="Arial" w:hAnsi="Arial" w:cs="Arial"/>
                <w:i/>
                <w:iCs/>
              </w:rPr>
            </w:pPr>
            <w:r w:rsidRPr="00FC5B67">
              <w:rPr>
                <w:rFonts w:ascii="Arial" w:hAnsi="Arial" w:cs="Arial"/>
                <w:i/>
                <w:iCs/>
              </w:rPr>
              <w:t>ebből: NEAK támogatás</w:t>
            </w:r>
          </w:p>
        </w:tc>
        <w:tc>
          <w:tcPr>
            <w:tcW w:w="1074" w:type="dxa"/>
            <w:tcBorders>
              <w:top w:val="nil"/>
              <w:left w:val="nil"/>
              <w:bottom w:val="nil"/>
              <w:right w:val="single" w:sz="4" w:space="0" w:color="auto"/>
            </w:tcBorders>
            <w:shd w:val="clear" w:color="auto" w:fill="auto"/>
            <w:noWrap/>
            <w:vAlign w:val="center"/>
            <w:hideMark/>
          </w:tcPr>
          <w:p w14:paraId="36502BD5" w14:textId="77777777" w:rsidR="00FC5B67" w:rsidRPr="00FC5B67" w:rsidRDefault="00FC5B67" w:rsidP="00FC5B67">
            <w:pPr>
              <w:jc w:val="right"/>
              <w:rPr>
                <w:rFonts w:ascii="Arial" w:hAnsi="Arial" w:cs="Arial"/>
                <w:i/>
                <w:iCs/>
              </w:rPr>
            </w:pPr>
            <w:r w:rsidRPr="00FC5B67">
              <w:rPr>
                <w:rFonts w:ascii="Arial" w:hAnsi="Arial" w:cs="Arial"/>
                <w:i/>
                <w:iCs/>
              </w:rPr>
              <w:t> </w:t>
            </w:r>
          </w:p>
        </w:tc>
        <w:tc>
          <w:tcPr>
            <w:tcW w:w="1286" w:type="dxa"/>
            <w:tcBorders>
              <w:top w:val="nil"/>
              <w:left w:val="nil"/>
              <w:bottom w:val="nil"/>
              <w:right w:val="single" w:sz="4" w:space="0" w:color="auto"/>
            </w:tcBorders>
            <w:shd w:val="clear" w:color="auto" w:fill="auto"/>
            <w:noWrap/>
            <w:vAlign w:val="center"/>
            <w:hideMark/>
          </w:tcPr>
          <w:p w14:paraId="3CAE4FD7" w14:textId="77777777" w:rsidR="00FC5B67" w:rsidRPr="00FC5B67" w:rsidRDefault="00FC5B67" w:rsidP="00FC5B67">
            <w:pPr>
              <w:jc w:val="right"/>
              <w:rPr>
                <w:rFonts w:ascii="Arial" w:hAnsi="Arial" w:cs="Arial"/>
                <w:i/>
                <w:iCs/>
              </w:rPr>
            </w:pPr>
            <w:r w:rsidRPr="00FC5B67">
              <w:rPr>
                <w:rFonts w:ascii="Arial" w:hAnsi="Arial" w:cs="Arial"/>
                <w:i/>
                <w:iCs/>
              </w:rPr>
              <w:t> </w:t>
            </w:r>
          </w:p>
        </w:tc>
        <w:tc>
          <w:tcPr>
            <w:tcW w:w="1040" w:type="dxa"/>
            <w:tcBorders>
              <w:top w:val="nil"/>
              <w:left w:val="nil"/>
              <w:bottom w:val="nil"/>
              <w:right w:val="single" w:sz="8" w:space="0" w:color="auto"/>
            </w:tcBorders>
            <w:shd w:val="clear" w:color="auto" w:fill="auto"/>
            <w:noWrap/>
            <w:vAlign w:val="center"/>
            <w:hideMark/>
          </w:tcPr>
          <w:p w14:paraId="0639AD32" w14:textId="77777777" w:rsidR="00FC5B67" w:rsidRPr="00FC5B67" w:rsidRDefault="00FC5B67" w:rsidP="00FC5B67">
            <w:pPr>
              <w:jc w:val="right"/>
              <w:rPr>
                <w:rFonts w:ascii="Arial" w:hAnsi="Arial" w:cs="Arial"/>
                <w:i/>
                <w:iCs/>
              </w:rPr>
            </w:pPr>
            <w:r w:rsidRPr="00FC5B67">
              <w:rPr>
                <w:rFonts w:ascii="Arial" w:hAnsi="Arial" w:cs="Arial"/>
                <w:i/>
                <w:iCs/>
              </w:rPr>
              <w:t> </w:t>
            </w:r>
          </w:p>
        </w:tc>
      </w:tr>
      <w:tr w:rsidR="00FC5B67" w:rsidRPr="00FC5B67" w14:paraId="7C5732D5" w14:textId="77777777" w:rsidTr="00FC5B67">
        <w:trPr>
          <w:trHeight w:val="270"/>
        </w:trPr>
        <w:tc>
          <w:tcPr>
            <w:tcW w:w="440" w:type="dxa"/>
            <w:tcBorders>
              <w:top w:val="double" w:sz="6" w:space="0" w:color="auto"/>
              <w:left w:val="single" w:sz="8" w:space="0" w:color="auto"/>
              <w:bottom w:val="nil"/>
              <w:right w:val="nil"/>
            </w:tcBorders>
            <w:shd w:val="clear" w:color="auto" w:fill="auto"/>
            <w:noWrap/>
            <w:vAlign w:val="center"/>
            <w:hideMark/>
          </w:tcPr>
          <w:p w14:paraId="7CF3B98A" w14:textId="77777777" w:rsidR="00FC5B67" w:rsidRPr="00FC5B67" w:rsidRDefault="00FC5B67" w:rsidP="00FC5B67">
            <w:pPr>
              <w:rPr>
                <w:rFonts w:ascii="Arial" w:hAnsi="Arial" w:cs="Arial"/>
                <w:b/>
                <w:bCs/>
              </w:rPr>
            </w:pPr>
            <w:r w:rsidRPr="00FC5B67">
              <w:rPr>
                <w:rFonts w:ascii="Arial" w:hAnsi="Arial" w:cs="Arial"/>
                <w:b/>
                <w:bCs/>
              </w:rPr>
              <w:t>II.</w:t>
            </w:r>
          </w:p>
        </w:tc>
        <w:tc>
          <w:tcPr>
            <w:tcW w:w="6440" w:type="dxa"/>
            <w:tcBorders>
              <w:top w:val="double" w:sz="6" w:space="0" w:color="auto"/>
              <w:left w:val="single" w:sz="4" w:space="0" w:color="auto"/>
              <w:bottom w:val="nil"/>
              <w:right w:val="single" w:sz="4" w:space="0" w:color="auto"/>
            </w:tcBorders>
            <w:shd w:val="clear" w:color="auto" w:fill="auto"/>
            <w:noWrap/>
            <w:vAlign w:val="center"/>
            <w:hideMark/>
          </w:tcPr>
          <w:p w14:paraId="2D21D40D" w14:textId="77777777" w:rsidR="00FC5B67" w:rsidRPr="00FC5B67" w:rsidRDefault="00FC5B67" w:rsidP="00FC5B67">
            <w:pPr>
              <w:rPr>
                <w:rFonts w:ascii="Arial" w:hAnsi="Arial" w:cs="Arial"/>
                <w:b/>
                <w:bCs/>
              </w:rPr>
            </w:pPr>
            <w:r w:rsidRPr="00FC5B67">
              <w:rPr>
                <w:rFonts w:ascii="Arial" w:hAnsi="Arial" w:cs="Arial"/>
                <w:b/>
                <w:bCs/>
              </w:rPr>
              <w:t>Az Önkormányzat bevételei</w:t>
            </w:r>
          </w:p>
        </w:tc>
        <w:tc>
          <w:tcPr>
            <w:tcW w:w="1074" w:type="dxa"/>
            <w:tcBorders>
              <w:top w:val="double" w:sz="6" w:space="0" w:color="auto"/>
              <w:left w:val="nil"/>
              <w:bottom w:val="single" w:sz="4" w:space="0" w:color="auto"/>
              <w:right w:val="single" w:sz="4" w:space="0" w:color="auto"/>
            </w:tcBorders>
            <w:shd w:val="clear" w:color="auto" w:fill="auto"/>
            <w:noWrap/>
            <w:vAlign w:val="center"/>
            <w:hideMark/>
          </w:tcPr>
          <w:p w14:paraId="05D0C660" w14:textId="77777777" w:rsidR="00FC5B67" w:rsidRPr="00FC5B67" w:rsidRDefault="00FC5B67" w:rsidP="00FC5B67">
            <w:pPr>
              <w:jc w:val="both"/>
              <w:rPr>
                <w:rFonts w:ascii="Arial" w:hAnsi="Arial" w:cs="Arial"/>
              </w:rPr>
            </w:pPr>
            <w:r w:rsidRPr="00FC5B67">
              <w:rPr>
                <w:rFonts w:ascii="Arial" w:hAnsi="Arial" w:cs="Arial"/>
              </w:rPr>
              <w:t> </w:t>
            </w:r>
          </w:p>
        </w:tc>
        <w:tc>
          <w:tcPr>
            <w:tcW w:w="1286" w:type="dxa"/>
            <w:tcBorders>
              <w:top w:val="double" w:sz="6" w:space="0" w:color="auto"/>
              <w:left w:val="nil"/>
              <w:bottom w:val="single" w:sz="4" w:space="0" w:color="auto"/>
              <w:right w:val="single" w:sz="4" w:space="0" w:color="auto"/>
            </w:tcBorders>
            <w:shd w:val="clear" w:color="auto" w:fill="auto"/>
            <w:noWrap/>
            <w:vAlign w:val="center"/>
            <w:hideMark/>
          </w:tcPr>
          <w:p w14:paraId="35570793" w14:textId="77777777" w:rsidR="00FC5B67" w:rsidRPr="00FC5B67" w:rsidRDefault="00FC5B67" w:rsidP="00FC5B67">
            <w:pPr>
              <w:jc w:val="both"/>
              <w:rPr>
                <w:rFonts w:ascii="Arial" w:hAnsi="Arial" w:cs="Arial"/>
              </w:rPr>
            </w:pPr>
            <w:r w:rsidRPr="00FC5B67">
              <w:rPr>
                <w:rFonts w:ascii="Arial" w:hAnsi="Arial" w:cs="Arial"/>
              </w:rPr>
              <w:t> </w:t>
            </w:r>
          </w:p>
        </w:tc>
        <w:tc>
          <w:tcPr>
            <w:tcW w:w="1040" w:type="dxa"/>
            <w:tcBorders>
              <w:top w:val="double" w:sz="6" w:space="0" w:color="auto"/>
              <w:left w:val="nil"/>
              <w:bottom w:val="single" w:sz="4" w:space="0" w:color="auto"/>
              <w:right w:val="single" w:sz="8" w:space="0" w:color="auto"/>
            </w:tcBorders>
            <w:shd w:val="clear" w:color="auto" w:fill="auto"/>
            <w:noWrap/>
            <w:vAlign w:val="center"/>
            <w:hideMark/>
          </w:tcPr>
          <w:p w14:paraId="66CA5CCE" w14:textId="77777777" w:rsidR="00FC5B67" w:rsidRPr="00FC5B67" w:rsidRDefault="00FC5B67" w:rsidP="00FC5B67">
            <w:pPr>
              <w:jc w:val="both"/>
              <w:rPr>
                <w:rFonts w:ascii="Arial" w:hAnsi="Arial" w:cs="Arial"/>
              </w:rPr>
            </w:pPr>
            <w:r w:rsidRPr="00FC5B67">
              <w:rPr>
                <w:rFonts w:ascii="Arial" w:hAnsi="Arial" w:cs="Arial"/>
              </w:rPr>
              <w:t> </w:t>
            </w:r>
          </w:p>
        </w:tc>
      </w:tr>
      <w:tr w:rsidR="00FC5B67" w:rsidRPr="00FC5B67" w14:paraId="4982B57C"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38461A14" w14:textId="77777777" w:rsidR="00FC5B67" w:rsidRPr="00FC5B67" w:rsidRDefault="00FC5B67" w:rsidP="00FC5B67">
            <w:pPr>
              <w:jc w:val="right"/>
              <w:rPr>
                <w:rFonts w:ascii="Arial" w:hAnsi="Arial" w:cs="Arial"/>
              </w:rPr>
            </w:pPr>
            <w:r w:rsidRPr="00FC5B67">
              <w:rPr>
                <w:rFonts w:ascii="Arial" w:hAnsi="Arial" w:cs="Arial"/>
              </w:rPr>
              <w:t>1.</w:t>
            </w:r>
          </w:p>
        </w:tc>
        <w:tc>
          <w:tcPr>
            <w:tcW w:w="6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33F1D" w14:textId="77777777" w:rsidR="00FC5B67" w:rsidRPr="00FC5B67" w:rsidRDefault="00FC5B67" w:rsidP="00FC5B67">
            <w:pPr>
              <w:rPr>
                <w:rFonts w:ascii="Arial" w:hAnsi="Arial" w:cs="Arial"/>
              </w:rPr>
            </w:pPr>
            <w:r w:rsidRPr="00FC5B67">
              <w:rPr>
                <w:rFonts w:ascii="Arial" w:hAnsi="Arial" w:cs="Arial"/>
              </w:rPr>
              <w:t>Működési célú támogatások államháztartáson belülről</w:t>
            </w:r>
          </w:p>
        </w:tc>
        <w:tc>
          <w:tcPr>
            <w:tcW w:w="1074" w:type="dxa"/>
            <w:tcBorders>
              <w:top w:val="nil"/>
              <w:left w:val="nil"/>
              <w:bottom w:val="single" w:sz="4" w:space="0" w:color="auto"/>
              <w:right w:val="single" w:sz="4" w:space="0" w:color="auto"/>
            </w:tcBorders>
            <w:shd w:val="clear" w:color="auto" w:fill="auto"/>
            <w:noWrap/>
            <w:vAlign w:val="bottom"/>
            <w:hideMark/>
          </w:tcPr>
          <w:p w14:paraId="1E79312D" w14:textId="77777777" w:rsidR="00FC5B67" w:rsidRPr="00FC5B67" w:rsidRDefault="00FC5B67" w:rsidP="00FC5B67">
            <w:pPr>
              <w:jc w:val="right"/>
              <w:rPr>
                <w:rFonts w:ascii="Arial" w:hAnsi="Arial" w:cs="Arial"/>
              </w:rPr>
            </w:pPr>
            <w:r w:rsidRPr="00FC5B67">
              <w:rPr>
                <w:rFonts w:ascii="Arial" w:hAnsi="Arial" w:cs="Arial"/>
              </w:rPr>
              <w:t>3 217 720</w:t>
            </w:r>
          </w:p>
        </w:tc>
        <w:tc>
          <w:tcPr>
            <w:tcW w:w="1286" w:type="dxa"/>
            <w:tcBorders>
              <w:top w:val="nil"/>
              <w:left w:val="nil"/>
              <w:bottom w:val="single" w:sz="4" w:space="0" w:color="auto"/>
              <w:right w:val="single" w:sz="4" w:space="0" w:color="auto"/>
            </w:tcBorders>
            <w:shd w:val="clear" w:color="auto" w:fill="auto"/>
            <w:noWrap/>
            <w:vAlign w:val="bottom"/>
            <w:hideMark/>
          </w:tcPr>
          <w:p w14:paraId="2A6045B8"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4A5F6A6D" w14:textId="77777777" w:rsidR="00FC5B67" w:rsidRPr="00FC5B67" w:rsidRDefault="00FC5B67" w:rsidP="00FC5B67">
            <w:pPr>
              <w:jc w:val="right"/>
              <w:rPr>
                <w:rFonts w:ascii="Arial" w:hAnsi="Arial" w:cs="Arial"/>
                <w:b/>
                <w:bCs/>
              </w:rPr>
            </w:pPr>
            <w:r w:rsidRPr="00FC5B67">
              <w:rPr>
                <w:rFonts w:ascii="Arial" w:hAnsi="Arial" w:cs="Arial"/>
                <w:b/>
                <w:bCs/>
              </w:rPr>
              <w:t>3 217 720</w:t>
            </w:r>
          </w:p>
        </w:tc>
      </w:tr>
      <w:tr w:rsidR="00FC5B67" w:rsidRPr="00FC5B67" w14:paraId="6F51E485"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36792060" w14:textId="77777777" w:rsidR="00FC5B67" w:rsidRPr="00FC5B67" w:rsidRDefault="00FC5B67" w:rsidP="00FC5B67">
            <w:pPr>
              <w:jc w:val="right"/>
              <w:rPr>
                <w:rFonts w:ascii="Arial" w:hAnsi="Arial" w:cs="Arial"/>
              </w:rPr>
            </w:pPr>
            <w:r w:rsidRPr="00FC5B67">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5FDBE3E8" w14:textId="77777777" w:rsidR="00FC5B67" w:rsidRPr="00FC5B67" w:rsidRDefault="00FC5B67" w:rsidP="00FC5B67">
            <w:pPr>
              <w:rPr>
                <w:rFonts w:ascii="Arial" w:hAnsi="Arial" w:cs="Arial"/>
              </w:rPr>
            </w:pPr>
            <w:r w:rsidRPr="00FC5B67">
              <w:rPr>
                <w:rFonts w:ascii="Arial" w:hAnsi="Arial" w:cs="Arial"/>
              </w:rPr>
              <w:t>Felhalmozási célú támogatások államháztartáson belülről</w:t>
            </w:r>
          </w:p>
        </w:tc>
        <w:tc>
          <w:tcPr>
            <w:tcW w:w="1074" w:type="dxa"/>
            <w:tcBorders>
              <w:top w:val="nil"/>
              <w:left w:val="nil"/>
              <w:bottom w:val="single" w:sz="4" w:space="0" w:color="auto"/>
              <w:right w:val="single" w:sz="4" w:space="0" w:color="auto"/>
            </w:tcBorders>
            <w:shd w:val="clear" w:color="auto" w:fill="auto"/>
            <w:noWrap/>
            <w:vAlign w:val="bottom"/>
            <w:hideMark/>
          </w:tcPr>
          <w:p w14:paraId="11C31DBD"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0558A911"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355A96A4"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7E7D9638"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33B8C571" w14:textId="77777777" w:rsidR="00FC5B67" w:rsidRPr="00FC5B67" w:rsidRDefault="00FC5B67" w:rsidP="00FC5B67">
            <w:pPr>
              <w:jc w:val="right"/>
              <w:rPr>
                <w:rFonts w:ascii="Arial" w:hAnsi="Arial" w:cs="Arial"/>
                <w:i/>
                <w:iCs/>
              </w:rPr>
            </w:pPr>
            <w:r w:rsidRPr="00FC5B67">
              <w:rPr>
                <w:rFonts w:ascii="Arial" w:hAnsi="Arial" w:cs="Arial"/>
                <w:i/>
                <w:iCs/>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527B5518" w14:textId="77777777" w:rsidR="00FC5B67" w:rsidRPr="00FC5B67" w:rsidRDefault="00FC5B67" w:rsidP="00FC5B67">
            <w:pPr>
              <w:rPr>
                <w:rFonts w:ascii="Arial" w:hAnsi="Arial" w:cs="Arial"/>
              </w:rPr>
            </w:pPr>
            <w:r w:rsidRPr="00FC5B67">
              <w:rPr>
                <w:rFonts w:ascii="Arial" w:hAnsi="Arial" w:cs="Arial"/>
              </w:rPr>
              <w:t>Közhatalmi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607C59C6" w14:textId="77777777" w:rsidR="00FC5B67" w:rsidRPr="00FC5B67" w:rsidRDefault="00FC5B67" w:rsidP="00FC5B67">
            <w:pPr>
              <w:jc w:val="right"/>
              <w:rPr>
                <w:rFonts w:ascii="Arial" w:hAnsi="Arial" w:cs="Arial"/>
              </w:rPr>
            </w:pPr>
            <w:r w:rsidRPr="00FC5B67">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1D8CFBE4"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44A81014"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635A03B3"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32F8E312" w14:textId="77777777" w:rsidR="00FC5B67" w:rsidRPr="00FC5B67" w:rsidRDefault="00FC5B67" w:rsidP="00FC5B67">
            <w:pPr>
              <w:jc w:val="right"/>
              <w:rPr>
                <w:rFonts w:ascii="Arial" w:hAnsi="Arial" w:cs="Arial"/>
              </w:rPr>
            </w:pPr>
            <w:r w:rsidRPr="00FC5B67">
              <w:rPr>
                <w:rFonts w:ascii="Arial" w:hAnsi="Arial" w:cs="Arial"/>
              </w:rPr>
              <w:t>4.</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112C05C7" w14:textId="77777777" w:rsidR="00FC5B67" w:rsidRPr="00FC5B67" w:rsidRDefault="00FC5B67" w:rsidP="00FC5B67">
            <w:pPr>
              <w:rPr>
                <w:rFonts w:ascii="Arial" w:hAnsi="Arial" w:cs="Arial"/>
              </w:rPr>
            </w:pPr>
            <w:r w:rsidRPr="00FC5B67">
              <w:rPr>
                <w:rFonts w:ascii="Arial" w:hAnsi="Arial" w:cs="Arial"/>
              </w:rPr>
              <w:t>Működési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60E66DC5" w14:textId="77777777" w:rsidR="00FC5B67" w:rsidRPr="00FC5B67" w:rsidRDefault="00FC5B67" w:rsidP="00FC5B67">
            <w:pPr>
              <w:jc w:val="right"/>
              <w:rPr>
                <w:rFonts w:ascii="Arial" w:hAnsi="Arial" w:cs="Arial"/>
              </w:rPr>
            </w:pPr>
            <w:r w:rsidRPr="00FC5B67">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030E0D8A"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4D2A1AFC"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408B1D19"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0F4CC5D1" w14:textId="77777777" w:rsidR="00FC5B67" w:rsidRPr="00FC5B67" w:rsidRDefault="00FC5B67" w:rsidP="00FC5B67">
            <w:pPr>
              <w:jc w:val="right"/>
              <w:rPr>
                <w:rFonts w:ascii="Arial" w:hAnsi="Arial" w:cs="Arial"/>
              </w:rPr>
            </w:pPr>
            <w:r w:rsidRPr="00FC5B67">
              <w:rPr>
                <w:rFonts w:ascii="Arial" w:hAnsi="Arial" w:cs="Arial"/>
              </w:rPr>
              <w:t>5.</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0F4DA9F6" w14:textId="77777777" w:rsidR="00FC5B67" w:rsidRPr="00FC5B67" w:rsidRDefault="00FC5B67" w:rsidP="00FC5B67">
            <w:pPr>
              <w:rPr>
                <w:rFonts w:ascii="Arial" w:hAnsi="Arial" w:cs="Arial"/>
              </w:rPr>
            </w:pPr>
            <w:r w:rsidRPr="00FC5B67">
              <w:rPr>
                <w:rFonts w:ascii="Arial" w:hAnsi="Arial" w:cs="Arial"/>
              </w:rPr>
              <w:t>Felhalmozási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317DFD56"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496CA435"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67E46888"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2EBB7EB0"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33E80CF1" w14:textId="77777777" w:rsidR="00FC5B67" w:rsidRPr="00FC5B67" w:rsidRDefault="00FC5B67" w:rsidP="00FC5B67">
            <w:pPr>
              <w:jc w:val="right"/>
              <w:rPr>
                <w:rFonts w:ascii="Arial" w:hAnsi="Arial" w:cs="Arial"/>
              </w:rPr>
            </w:pPr>
            <w:r w:rsidRPr="00FC5B67">
              <w:rPr>
                <w:rFonts w:ascii="Arial" w:hAnsi="Arial" w:cs="Arial"/>
              </w:rPr>
              <w:t>6.</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6845509E" w14:textId="77777777" w:rsidR="00FC5B67" w:rsidRPr="00FC5B67" w:rsidRDefault="00FC5B67" w:rsidP="00FC5B67">
            <w:pPr>
              <w:rPr>
                <w:rFonts w:ascii="Arial" w:hAnsi="Arial" w:cs="Arial"/>
              </w:rPr>
            </w:pPr>
            <w:r w:rsidRPr="00FC5B67">
              <w:rPr>
                <w:rFonts w:ascii="Arial" w:hAnsi="Arial" w:cs="Arial"/>
              </w:rPr>
              <w:t>Működési célú  átvett pénzeszközök</w:t>
            </w:r>
          </w:p>
        </w:tc>
        <w:tc>
          <w:tcPr>
            <w:tcW w:w="1074" w:type="dxa"/>
            <w:tcBorders>
              <w:top w:val="nil"/>
              <w:left w:val="nil"/>
              <w:bottom w:val="single" w:sz="4" w:space="0" w:color="auto"/>
              <w:right w:val="single" w:sz="4" w:space="0" w:color="auto"/>
            </w:tcBorders>
            <w:shd w:val="clear" w:color="auto" w:fill="auto"/>
            <w:noWrap/>
            <w:vAlign w:val="bottom"/>
            <w:hideMark/>
          </w:tcPr>
          <w:p w14:paraId="463299C9" w14:textId="77777777" w:rsidR="00FC5B67" w:rsidRPr="00FC5B67" w:rsidRDefault="00FC5B67" w:rsidP="00FC5B67">
            <w:pPr>
              <w:jc w:val="right"/>
              <w:rPr>
                <w:rFonts w:ascii="Arial" w:hAnsi="Arial" w:cs="Arial"/>
              </w:rPr>
            </w:pPr>
            <w:r w:rsidRPr="00FC5B67">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1E428C70"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7A12650C"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54FB1370"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69F7ED31" w14:textId="77777777" w:rsidR="00FC5B67" w:rsidRPr="00FC5B67" w:rsidRDefault="00FC5B67" w:rsidP="00FC5B67">
            <w:pPr>
              <w:jc w:val="right"/>
              <w:rPr>
                <w:rFonts w:ascii="Arial" w:hAnsi="Arial" w:cs="Arial"/>
              </w:rPr>
            </w:pPr>
            <w:r w:rsidRPr="00FC5B67">
              <w:rPr>
                <w:rFonts w:ascii="Arial" w:hAnsi="Arial" w:cs="Arial"/>
              </w:rPr>
              <w:t>7.</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67536709" w14:textId="77777777" w:rsidR="00FC5B67" w:rsidRPr="00FC5B67" w:rsidRDefault="00FC5B67" w:rsidP="00FC5B67">
            <w:pPr>
              <w:rPr>
                <w:rFonts w:ascii="Arial" w:hAnsi="Arial" w:cs="Arial"/>
              </w:rPr>
            </w:pPr>
            <w:r w:rsidRPr="00FC5B67">
              <w:rPr>
                <w:rFonts w:ascii="Arial" w:hAnsi="Arial" w:cs="Arial"/>
              </w:rPr>
              <w:t>Felhalmozási célú  átvett pénzeszközök</w:t>
            </w:r>
          </w:p>
        </w:tc>
        <w:tc>
          <w:tcPr>
            <w:tcW w:w="1074" w:type="dxa"/>
            <w:tcBorders>
              <w:top w:val="nil"/>
              <w:left w:val="nil"/>
              <w:bottom w:val="single" w:sz="4" w:space="0" w:color="auto"/>
              <w:right w:val="single" w:sz="4" w:space="0" w:color="auto"/>
            </w:tcBorders>
            <w:shd w:val="clear" w:color="auto" w:fill="auto"/>
            <w:noWrap/>
            <w:vAlign w:val="bottom"/>
            <w:hideMark/>
          </w:tcPr>
          <w:p w14:paraId="05A4B63D"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1AF00034"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04448DA8"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640B596E" w14:textId="77777777" w:rsidTr="00FC5B67">
        <w:trPr>
          <w:trHeight w:val="270"/>
        </w:trPr>
        <w:tc>
          <w:tcPr>
            <w:tcW w:w="440" w:type="dxa"/>
            <w:tcBorders>
              <w:top w:val="single" w:sz="4" w:space="0" w:color="auto"/>
              <w:left w:val="single" w:sz="8" w:space="0" w:color="auto"/>
              <w:bottom w:val="double" w:sz="6" w:space="0" w:color="auto"/>
              <w:right w:val="nil"/>
            </w:tcBorders>
            <w:shd w:val="clear" w:color="auto" w:fill="auto"/>
            <w:noWrap/>
            <w:vAlign w:val="bottom"/>
            <w:hideMark/>
          </w:tcPr>
          <w:p w14:paraId="3F258C60" w14:textId="77777777" w:rsidR="00FC5B67" w:rsidRPr="00FC5B67" w:rsidRDefault="00FC5B67" w:rsidP="00FC5B67">
            <w:pPr>
              <w:jc w:val="right"/>
              <w:rPr>
                <w:rFonts w:ascii="Arial" w:hAnsi="Arial" w:cs="Arial"/>
                <w:b/>
                <w:bCs/>
              </w:rPr>
            </w:pPr>
            <w:r w:rsidRPr="00FC5B67">
              <w:rPr>
                <w:rFonts w:ascii="Arial" w:hAnsi="Arial" w:cs="Arial"/>
                <w:b/>
                <w:bCs/>
              </w:rPr>
              <w:t> </w:t>
            </w:r>
          </w:p>
        </w:tc>
        <w:tc>
          <w:tcPr>
            <w:tcW w:w="6440"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1E870CCE" w14:textId="77777777" w:rsidR="00FC5B67" w:rsidRPr="00FC5B67" w:rsidRDefault="00FC5B67" w:rsidP="00FC5B67">
            <w:pPr>
              <w:rPr>
                <w:rFonts w:ascii="Arial" w:hAnsi="Arial" w:cs="Arial"/>
                <w:b/>
                <w:bCs/>
              </w:rPr>
            </w:pPr>
            <w:r w:rsidRPr="00FC5B67">
              <w:rPr>
                <w:rFonts w:ascii="Arial" w:hAnsi="Arial" w:cs="Arial"/>
                <w:b/>
                <w:bCs/>
              </w:rPr>
              <w:t>Összesen ( II./1-7.)</w:t>
            </w:r>
          </w:p>
        </w:tc>
        <w:tc>
          <w:tcPr>
            <w:tcW w:w="1074" w:type="dxa"/>
            <w:tcBorders>
              <w:top w:val="single" w:sz="4" w:space="0" w:color="auto"/>
              <w:left w:val="nil"/>
              <w:bottom w:val="double" w:sz="6" w:space="0" w:color="auto"/>
              <w:right w:val="single" w:sz="4" w:space="0" w:color="auto"/>
            </w:tcBorders>
            <w:shd w:val="clear" w:color="auto" w:fill="auto"/>
            <w:noWrap/>
            <w:vAlign w:val="bottom"/>
            <w:hideMark/>
          </w:tcPr>
          <w:p w14:paraId="3E02EAB7" w14:textId="77777777" w:rsidR="00FC5B67" w:rsidRPr="00FC5B67" w:rsidRDefault="00FC5B67" w:rsidP="00FC5B67">
            <w:pPr>
              <w:jc w:val="right"/>
              <w:rPr>
                <w:rFonts w:ascii="Arial" w:hAnsi="Arial" w:cs="Arial"/>
                <w:b/>
                <w:bCs/>
              </w:rPr>
            </w:pPr>
            <w:r w:rsidRPr="00FC5B67">
              <w:rPr>
                <w:rFonts w:ascii="Arial" w:hAnsi="Arial" w:cs="Arial"/>
                <w:b/>
                <w:bCs/>
              </w:rPr>
              <w:t>3 217 720</w:t>
            </w:r>
          </w:p>
        </w:tc>
        <w:tc>
          <w:tcPr>
            <w:tcW w:w="1286" w:type="dxa"/>
            <w:tcBorders>
              <w:top w:val="single" w:sz="4" w:space="0" w:color="auto"/>
              <w:left w:val="nil"/>
              <w:bottom w:val="double" w:sz="6" w:space="0" w:color="auto"/>
              <w:right w:val="single" w:sz="4" w:space="0" w:color="auto"/>
            </w:tcBorders>
            <w:shd w:val="clear" w:color="auto" w:fill="auto"/>
            <w:noWrap/>
            <w:vAlign w:val="bottom"/>
            <w:hideMark/>
          </w:tcPr>
          <w:p w14:paraId="10F34AF2"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040" w:type="dxa"/>
            <w:tcBorders>
              <w:top w:val="single" w:sz="4" w:space="0" w:color="auto"/>
              <w:left w:val="nil"/>
              <w:bottom w:val="double" w:sz="6" w:space="0" w:color="auto"/>
              <w:right w:val="single" w:sz="8" w:space="0" w:color="auto"/>
            </w:tcBorders>
            <w:shd w:val="clear" w:color="auto" w:fill="auto"/>
            <w:noWrap/>
            <w:vAlign w:val="bottom"/>
            <w:hideMark/>
          </w:tcPr>
          <w:p w14:paraId="608EDEEF" w14:textId="77777777" w:rsidR="00FC5B67" w:rsidRPr="00FC5B67" w:rsidRDefault="00FC5B67" w:rsidP="00FC5B67">
            <w:pPr>
              <w:jc w:val="right"/>
              <w:rPr>
                <w:rFonts w:ascii="Arial" w:hAnsi="Arial" w:cs="Arial"/>
                <w:b/>
                <w:bCs/>
              </w:rPr>
            </w:pPr>
            <w:r w:rsidRPr="00FC5B67">
              <w:rPr>
                <w:rFonts w:ascii="Arial" w:hAnsi="Arial" w:cs="Arial"/>
                <w:b/>
                <w:bCs/>
              </w:rPr>
              <w:t>3 217 720</w:t>
            </w:r>
          </w:p>
        </w:tc>
      </w:tr>
      <w:tr w:rsidR="00FC5B67" w:rsidRPr="00FC5B67" w14:paraId="5F5B0E70" w14:textId="77777777" w:rsidTr="00FC5B67">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center"/>
            <w:hideMark/>
          </w:tcPr>
          <w:p w14:paraId="2272AC4D" w14:textId="77777777" w:rsidR="00FC5B67" w:rsidRPr="00FC5B67" w:rsidRDefault="00FC5B67" w:rsidP="00FC5B67">
            <w:pPr>
              <w:jc w:val="center"/>
              <w:rPr>
                <w:rFonts w:ascii="Arial" w:hAnsi="Arial" w:cs="Arial"/>
                <w:b/>
                <w:bCs/>
              </w:rPr>
            </w:pPr>
            <w:r w:rsidRPr="00FC5B67">
              <w:rPr>
                <w:rFonts w:ascii="Arial" w:hAnsi="Arial" w:cs="Arial"/>
                <w:b/>
                <w:bCs/>
              </w:rPr>
              <w:t>KÖLTSÉGVETÉSI BEVÉTELEK ÖSSZESEN (I.+II.)</w:t>
            </w:r>
          </w:p>
        </w:tc>
        <w:tc>
          <w:tcPr>
            <w:tcW w:w="1074" w:type="dxa"/>
            <w:tcBorders>
              <w:top w:val="nil"/>
              <w:left w:val="nil"/>
              <w:bottom w:val="double" w:sz="6" w:space="0" w:color="auto"/>
              <w:right w:val="single" w:sz="4" w:space="0" w:color="auto"/>
            </w:tcBorders>
            <w:shd w:val="clear" w:color="auto" w:fill="auto"/>
            <w:noWrap/>
            <w:vAlign w:val="center"/>
            <w:hideMark/>
          </w:tcPr>
          <w:p w14:paraId="2448C98F" w14:textId="77777777" w:rsidR="00FC5B67" w:rsidRPr="00FC5B67" w:rsidRDefault="00FC5B67" w:rsidP="00FC5B67">
            <w:pPr>
              <w:jc w:val="right"/>
              <w:rPr>
                <w:rFonts w:ascii="Arial" w:hAnsi="Arial" w:cs="Arial"/>
                <w:b/>
                <w:bCs/>
              </w:rPr>
            </w:pPr>
            <w:r w:rsidRPr="00FC5B67">
              <w:rPr>
                <w:rFonts w:ascii="Arial" w:hAnsi="Arial" w:cs="Arial"/>
                <w:b/>
                <w:bCs/>
              </w:rPr>
              <w:t>3 217 720</w:t>
            </w:r>
          </w:p>
        </w:tc>
        <w:tc>
          <w:tcPr>
            <w:tcW w:w="1286" w:type="dxa"/>
            <w:tcBorders>
              <w:top w:val="nil"/>
              <w:left w:val="nil"/>
              <w:bottom w:val="double" w:sz="6" w:space="0" w:color="auto"/>
              <w:right w:val="single" w:sz="4" w:space="0" w:color="auto"/>
            </w:tcBorders>
            <w:shd w:val="clear" w:color="auto" w:fill="auto"/>
            <w:noWrap/>
            <w:vAlign w:val="center"/>
            <w:hideMark/>
          </w:tcPr>
          <w:p w14:paraId="176946A6"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center"/>
            <w:hideMark/>
          </w:tcPr>
          <w:p w14:paraId="3CC7FDA9" w14:textId="77777777" w:rsidR="00FC5B67" w:rsidRPr="00FC5B67" w:rsidRDefault="00FC5B67" w:rsidP="00FC5B67">
            <w:pPr>
              <w:jc w:val="right"/>
              <w:rPr>
                <w:rFonts w:ascii="Arial" w:hAnsi="Arial" w:cs="Arial"/>
                <w:b/>
                <w:bCs/>
              </w:rPr>
            </w:pPr>
            <w:r w:rsidRPr="00FC5B67">
              <w:rPr>
                <w:rFonts w:ascii="Arial" w:hAnsi="Arial" w:cs="Arial"/>
                <w:b/>
                <w:bCs/>
              </w:rPr>
              <w:t>3 217 720</w:t>
            </w:r>
          </w:p>
        </w:tc>
      </w:tr>
      <w:tr w:rsidR="00FC5B67" w:rsidRPr="00FC5B67" w14:paraId="78406C47" w14:textId="77777777" w:rsidTr="00FC5B67">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vAlign w:val="center"/>
            <w:hideMark/>
          </w:tcPr>
          <w:p w14:paraId="4345DAEB" w14:textId="77777777" w:rsidR="00FC5B67" w:rsidRPr="00FC5B67" w:rsidRDefault="00FC5B67" w:rsidP="00FC5B67">
            <w:pPr>
              <w:jc w:val="center"/>
              <w:rPr>
                <w:rFonts w:ascii="Arial" w:hAnsi="Arial" w:cs="Arial"/>
                <w:b/>
                <w:bCs/>
              </w:rPr>
            </w:pPr>
            <w:r w:rsidRPr="00FC5B67">
              <w:rPr>
                <w:rFonts w:ascii="Arial" w:hAnsi="Arial" w:cs="Arial"/>
                <w:b/>
                <w:bCs/>
              </w:rPr>
              <w:t>Költségvetési egyenleg</w:t>
            </w:r>
          </w:p>
        </w:tc>
        <w:tc>
          <w:tcPr>
            <w:tcW w:w="1074" w:type="dxa"/>
            <w:tcBorders>
              <w:top w:val="nil"/>
              <w:left w:val="nil"/>
              <w:bottom w:val="double" w:sz="6" w:space="0" w:color="auto"/>
              <w:right w:val="single" w:sz="4" w:space="0" w:color="auto"/>
            </w:tcBorders>
            <w:shd w:val="clear" w:color="auto" w:fill="auto"/>
            <w:noWrap/>
            <w:vAlign w:val="center"/>
            <w:hideMark/>
          </w:tcPr>
          <w:p w14:paraId="69EC495A" w14:textId="77777777" w:rsidR="00FC5B67" w:rsidRPr="00FC5B67" w:rsidRDefault="00FC5B67" w:rsidP="00FC5B67">
            <w:pPr>
              <w:jc w:val="right"/>
              <w:rPr>
                <w:rFonts w:ascii="Arial" w:hAnsi="Arial" w:cs="Arial"/>
              </w:rPr>
            </w:pPr>
            <w:r w:rsidRPr="00FC5B67">
              <w:rPr>
                <w:rFonts w:ascii="Arial" w:hAnsi="Arial" w:cs="Arial"/>
              </w:rPr>
              <w:t>-240 784</w:t>
            </w:r>
          </w:p>
        </w:tc>
        <w:tc>
          <w:tcPr>
            <w:tcW w:w="1286" w:type="dxa"/>
            <w:tcBorders>
              <w:top w:val="nil"/>
              <w:left w:val="nil"/>
              <w:bottom w:val="double" w:sz="6" w:space="0" w:color="auto"/>
              <w:right w:val="single" w:sz="4" w:space="0" w:color="auto"/>
            </w:tcBorders>
            <w:shd w:val="clear" w:color="auto" w:fill="auto"/>
            <w:noWrap/>
            <w:vAlign w:val="center"/>
            <w:hideMark/>
          </w:tcPr>
          <w:p w14:paraId="28C6F5B0"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nil"/>
              <w:right w:val="single" w:sz="8" w:space="0" w:color="auto"/>
            </w:tcBorders>
            <w:shd w:val="clear" w:color="auto" w:fill="auto"/>
            <w:noWrap/>
            <w:vAlign w:val="center"/>
            <w:hideMark/>
          </w:tcPr>
          <w:p w14:paraId="73CC1B4E" w14:textId="77777777" w:rsidR="00FC5B67" w:rsidRPr="00FC5B67" w:rsidRDefault="00FC5B67" w:rsidP="00FC5B67">
            <w:pPr>
              <w:jc w:val="right"/>
              <w:rPr>
                <w:rFonts w:ascii="Arial" w:hAnsi="Arial" w:cs="Arial"/>
                <w:b/>
                <w:bCs/>
              </w:rPr>
            </w:pPr>
            <w:r w:rsidRPr="00FC5B67">
              <w:rPr>
                <w:rFonts w:ascii="Arial" w:hAnsi="Arial" w:cs="Arial"/>
                <w:b/>
                <w:bCs/>
              </w:rPr>
              <w:t>-240 784</w:t>
            </w:r>
          </w:p>
        </w:tc>
      </w:tr>
      <w:tr w:rsidR="00FC5B67" w:rsidRPr="00FC5B67" w14:paraId="140A1236" w14:textId="77777777" w:rsidTr="00FC5B67">
        <w:trPr>
          <w:trHeight w:val="285"/>
        </w:trPr>
        <w:tc>
          <w:tcPr>
            <w:tcW w:w="440" w:type="dxa"/>
            <w:tcBorders>
              <w:top w:val="nil"/>
              <w:left w:val="single" w:sz="8" w:space="0" w:color="auto"/>
              <w:bottom w:val="double" w:sz="6" w:space="0" w:color="auto"/>
              <w:right w:val="nil"/>
            </w:tcBorders>
            <w:shd w:val="clear" w:color="auto" w:fill="auto"/>
            <w:noWrap/>
            <w:vAlign w:val="center"/>
            <w:hideMark/>
          </w:tcPr>
          <w:p w14:paraId="5A86E431" w14:textId="77777777" w:rsidR="00FC5B67" w:rsidRPr="00FC5B67" w:rsidRDefault="00FC5B67" w:rsidP="00FC5B67">
            <w:pPr>
              <w:rPr>
                <w:rFonts w:ascii="Arial" w:hAnsi="Arial" w:cs="Arial"/>
                <w:b/>
                <w:bCs/>
              </w:rPr>
            </w:pPr>
            <w:r w:rsidRPr="00FC5B67">
              <w:rPr>
                <w:rFonts w:ascii="Arial" w:hAnsi="Arial" w:cs="Arial"/>
                <w:b/>
                <w:bCs/>
              </w:rPr>
              <w:t>III.</w:t>
            </w:r>
          </w:p>
        </w:tc>
        <w:tc>
          <w:tcPr>
            <w:tcW w:w="6440" w:type="dxa"/>
            <w:tcBorders>
              <w:top w:val="nil"/>
              <w:left w:val="single" w:sz="4" w:space="0" w:color="auto"/>
              <w:bottom w:val="double" w:sz="6" w:space="0" w:color="auto"/>
              <w:right w:val="single" w:sz="4" w:space="0" w:color="auto"/>
            </w:tcBorders>
            <w:shd w:val="clear" w:color="auto" w:fill="auto"/>
            <w:vAlign w:val="center"/>
            <w:hideMark/>
          </w:tcPr>
          <w:p w14:paraId="03ED0425" w14:textId="77777777" w:rsidR="00FC5B67" w:rsidRPr="00FC5B67" w:rsidRDefault="00FC5B67" w:rsidP="00FC5B67">
            <w:pPr>
              <w:rPr>
                <w:rFonts w:ascii="Arial" w:hAnsi="Arial" w:cs="Arial"/>
                <w:b/>
                <w:bCs/>
              </w:rPr>
            </w:pPr>
            <w:r w:rsidRPr="00FC5B67">
              <w:rPr>
                <w:rFonts w:ascii="Arial" w:hAnsi="Arial" w:cs="Arial"/>
                <w:b/>
                <w:bCs/>
              </w:rPr>
              <w:t>Finanszírozási bevételek</w:t>
            </w:r>
          </w:p>
        </w:tc>
        <w:tc>
          <w:tcPr>
            <w:tcW w:w="1074" w:type="dxa"/>
            <w:tcBorders>
              <w:top w:val="nil"/>
              <w:left w:val="nil"/>
              <w:bottom w:val="double" w:sz="6" w:space="0" w:color="auto"/>
              <w:right w:val="single" w:sz="4" w:space="0" w:color="auto"/>
            </w:tcBorders>
            <w:shd w:val="clear" w:color="auto" w:fill="auto"/>
            <w:noWrap/>
            <w:vAlign w:val="center"/>
            <w:hideMark/>
          </w:tcPr>
          <w:p w14:paraId="36C4B8D6" w14:textId="77777777" w:rsidR="00FC5B67" w:rsidRPr="00FC5B67" w:rsidRDefault="00FC5B67" w:rsidP="00FC5B67">
            <w:pPr>
              <w:jc w:val="right"/>
              <w:rPr>
                <w:rFonts w:ascii="Arial" w:hAnsi="Arial" w:cs="Arial"/>
              </w:rPr>
            </w:pPr>
            <w:r w:rsidRPr="00FC5B67">
              <w:rPr>
                <w:rFonts w:ascii="Arial" w:hAnsi="Arial" w:cs="Arial"/>
              </w:rPr>
              <w:t>240 784</w:t>
            </w:r>
          </w:p>
        </w:tc>
        <w:tc>
          <w:tcPr>
            <w:tcW w:w="1286" w:type="dxa"/>
            <w:tcBorders>
              <w:top w:val="nil"/>
              <w:left w:val="nil"/>
              <w:bottom w:val="double" w:sz="6" w:space="0" w:color="auto"/>
              <w:right w:val="single" w:sz="4" w:space="0" w:color="auto"/>
            </w:tcBorders>
            <w:shd w:val="clear" w:color="auto" w:fill="auto"/>
            <w:noWrap/>
            <w:vAlign w:val="center"/>
            <w:hideMark/>
          </w:tcPr>
          <w:p w14:paraId="33F3C8D4"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double" w:sz="6" w:space="0" w:color="auto"/>
              <w:left w:val="nil"/>
              <w:bottom w:val="double" w:sz="6" w:space="0" w:color="auto"/>
              <w:right w:val="single" w:sz="8" w:space="0" w:color="auto"/>
            </w:tcBorders>
            <w:shd w:val="clear" w:color="auto" w:fill="auto"/>
            <w:noWrap/>
            <w:vAlign w:val="center"/>
            <w:hideMark/>
          </w:tcPr>
          <w:p w14:paraId="2A6C33C0" w14:textId="77777777" w:rsidR="00FC5B67" w:rsidRPr="00FC5B67" w:rsidRDefault="00FC5B67" w:rsidP="00FC5B67">
            <w:pPr>
              <w:jc w:val="right"/>
              <w:rPr>
                <w:rFonts w:ascii="Arial" w:hAnsi="Arial" w:cs="Arial"/>
                <w:b/>
                <w:bCs/>
              </w:rPr>
            </w:pPr>
            <w:r w:rsidRPr="00FC5B67">
              <w:rPr>
                <w:rFonts w:ascii="Arial" w:hAnsi="Arial" w:cs="Arial"/>
                <w:b/>
                <w:bCs/>
              </w:rPr>
              <w:t>240 784</w:t>
            </w:r>
          </w:p>
        </w:tc>
      </w:tr>
      <w:tr w:rsidR="00FC5B67" w:rsidRPr="00FC5B67" w14:paraId="04137C40" w14:textId="77777777" w:rsidTr="00FC5B67">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center"/>
            <w:hideMark/>
          </w:tcPr>
          <w:p w14:paraId="616963B4" w14:textId="77777777" w:rsidR="00FC5B67" w:rsidRPr="00FC5B67" w:rsidRDefault="00FC5B67" w:rsidP="00FC5B67">
            <w:pPr>
              <w:jc w:val="center"/>
              <w:rPr>
                <w:rFonts w:ascii="Arial" w:hAnsi="Arial" w:cs="Arial"/>
                <w:b/>
                <w:bCs/>
              </w:rPr>
            </w:pPr>
            <w:r w:rsidRPr="00FC5B67">
              <w:rPr>
                <w:rFonts w:ascii="Arial" w:hAnsi="Arial" w:cs="Arial"/>
                <w:b/>
                <w:bCs/>
              </w:rPr>
              <w:t>BEVÉTELEK MINDÖSSZESEN (I.+II.+III.)</w:t>
            </w:r>
          </w:p>
        </w:tc>
        <w:tc>
          <w:tcPr>
            <w:tcW w:w="1074" w:type="dxa"/>
            <w:tcBorders>
              <w:top w:val="nil"/>
              <w:left w:val="nil"/>
              <w:bottom w:val="double" w:sz="6" w:space="0" w:color="auto"/>
              <w:right w:val="single" w:sz="4" w:space="0" w:color="auto"/>
            </w:tcBorders>
            <w:shd w:val="clear" w:color="auto" w:fill="auto"/>
            <w:noWrap/>
            <w:vAlign w:val="center"/>
            <w:hideMark/>
          </w:tcPr>
          <w:p w14:paraId="2322D22D" w14:textId="77777777" w:rsidR="00FC5B67" w:rsidRPr="00FC5B67" w:rsidRDefault="00FC5B67" w:rsidP="00FC5B67">
            <w:pPr>
              <w:jc w:val="right"/>
              <w:rPr>
                <w:rFonts w:ascii="Arial" w:hAnsi="Arial" w:cs="Arial"/>
                <w:b/>
                <w:bCs/>
              </w:rPr>
            </w:pPr>
            <w:r w:rsidRPr="00FC5B67">
              <w:rPr>
                <w:rFonts w:ascii="Arial" w:hAnsi="Arial" w:cs="Arial"/>
                <w:b/>
                <w:bCs/>
              </w:rPr>
              <w:t>3 458 504</w:t>
            </w:r>
          </w:p>
        </w:tc>
        <w:tc>
          <w:tcPr>
            <w:tcW w:w="1286" w:type="dxa"/>
            <w:tcBorders>
              <w:top w:val="nil"/>
              <w:left w:val="nil"/>
              <w:bottom w:val="double" w:sz="6" w:space="0" w:color="auto"/>
              <w:right w:val="single" w:sz="4" w:space="0" w:color="auto"/>
            </w:tcBorders>
            <w:shd w:val="clear" w:color="auto" w:fill="auto"/>
            <w:noWrap/>
            <w:vAlign w:val="center"/>
            <w:hideMark/>
          </w:tcPr>
          <w:p w14:paraId="09E5BD67"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center"/>
            <w:hideMark/>
          </w:tcPr>
          <w:p w14:paraId="4D9FBC9C" w14:textId="77777777" w:rsidR="00FC5B67" w:rsidRPr="00FC5B67" w:rsidRDefault="00FC5B67" w:rsidP="00FC5B67">
            <w:pPr>
              <w:jc w:val="right"/>
              <w:rPr>
                <w:rFonts w:ascii="Arial" w:hAnsi="Arial" w:cs="Arial"/>
                <w:b/>
                <w:bCs/>
              </w:rPr>
            </w:pPr>
            <w:r w:rsidRPr="00FC5B67">
              <w:rPr>
                <w:rFonts w:ascii="Arial" w:hAnsi="Arial" w:cs="Arial"/>
                <w:b/>
                <w:bCs/>
              </w:rPr>
              <w:t>3 458 504</w:t>
            </w:r>
          </w:p>
        </w:tc>
      </w:tr>
      <w:tr w:rsidR="00FC5B67" w:rsidRPr="00FC5B67" w14:paraId="56F9C5E0" w14:textId="77777777" w:rsidTr="00FC5B67">
        <w:trPr>
          <w:trHeight w:val="270"/>
        </w:trPr>
        <w:tc>
          <w:tcPr>
            <w:tcW w:w="440" w:type="dxa"/>
            <w:tcBorders>
              <w:top w:val="nil"/>
              <w:left w:val="single" w:sz="8" w:space="0" w:color="auto"/>
              <w:bottom w:val="nil"/>
              <w:right w:val="nil"/>
            </w:tcBorders>
            <w:shd w:val="clear" w:color="auto" w:fill="auto"/>
            <w:noWrap/>
            <w:vAlign w:val="center"/>
            <w:hideMark/>
          </w:tcPr>
          <w:p w14:paraId="7A9252FA" w14:textId="77777777" w:rsidR="00FC5B67" w:rsidRPr="00FC5B67" w:rsidRDefault="00FC5B67" w:rsidP="00FC5B67">
            <w:pPr>
              <w:jc w:val="center"/>
              <w:rPr>
                <w:rFonts w:ascii="Arial" w:hAnsi="Arial" w:cs="Arial"/>
                <w:b/>
                <w:bCs/>
              </w:rPr>
            </w:pPr>
            <w:r w:rsidRPr="00FC5B67">
              <w:rPr>
                <w:rFonts w:ascii="Arial" w:hAnsi="Arial" w:cs="Arial"/>
                <w:b/>
                <w:bCs/>
              </w:rPr>
              <w:t> </w:t>
            </w:r>
          </w:p>
        </w:tc>
        <w:tc>
          <w:tcPr>
            <w:tcW w:w="6440" w:type="dxa"/>
            <w:tcBorders>
              <w:top w:val="nil"/>
              <w:left w:val="nil"/>
              <w:bottom w:val="nil"/>
              <w:right w:val="nil"/>
            </w:tcBorders>
            <w:shd w:val="clear" w:color="auto" w:fill="auto"/>
            <w:noWrap/>
            <w:vAlign w:val="center"/>
            <w:hideMark/>
          </w:tcPr>
          <w:p w14:paraId="5A8635B5" w14:textId="77777777" w:rsidR="00FC5B67" w:rsidRPr="00FC5B67" w:rsidRDefault="00FC5B67" w:rsidP="00FC5B67">
            <w:pPr>
              <w:jc w:val="center"/>
              <w:rPr>
                <w:rFonts w:ascii="Arial" w:hAnsi="Arial" w:cs="Arial"/>
                <w:b/>
                <w:bCs/>
              </w:rPr>
            </w:pPr>
          </w:p>
        </w:tc>
        <w:tc>
          <w:tcPr>
            <w:tcW w:w="1074" w:type="dxa"/>
            <w:tcBorders>
              <w:top w:val="nil"/>
              <w:left w:val="single" w:sz="4" w:space="0" w:color="auto"/>
              <w:bottom w:val="nil"/>
              <w:right w:val="single" w:sz="4" w:space="0" w:color="auto"/>
            </w:tcBorders>
            <w:shd w:val="clear" w:color="auto" w:fill="auto"/>
            <w:noWrap/>
            <w:vAlign w:val="center"/>
            <w:hideMark/>
          </w:tcPr>
          <w:p w14:paraId="69C74861" w14:textId="77777777" w:rsidR="00FC5B67" w:rsidRPr="00FC5B67" w:rsidRDefault="00FC5B67" w:rsidP="00FC5B67">
            <w:pPr>
              <w:jc w:val="center"/>
              <w:rPr>
                <w:rFonts w:ascii="Arial" w:hAnsi="Arial" w:cs="Arial"/>
                <w:b/>
                <w:bCs/>
              </w:rPr>
            </w:pPr>
            <w:r w:rsidRPr="00FC5B67">
              <w:rPr>
                <w:rFonts w:ascii="Arial" w:hAnsi="Arial" w:cs="Arial"/>
                <w:b/>
                <w:bCs/>
              </w:rPr>
              <w:t> </w:t>
            </w:r>
          </w:p>
        </w:tc>
        <w:tc>
          <w:tcPr>
            <w:tcW w:w="1286" w:type="dxa"/>
            <w:tcBorders>
              <w:top w:val="nil"/>
              <w:left w:val="nil"/>
              <w:bottom w:val="nil"/>
              <w:right w:val="single" w:sz="4" w:space="0" w:color="auto"/>
            </w:tcBorders>
            <w:shd w:val="clear" w:color="auto" w:fill="auto"/>
            <w:noWrap/>
            <w:vAlign w:val="center"/>
            <w:hideMark/>
          </w:tcPr>
          <w:p w14:paraId="1D309319" w14:textId="77777777" w:rsidR="00FC5B67" w:rsidRPr="00FC5B67" w:rsidRDefault="00FC5B67" w:rsidP="00FC5B67">
            <w:pPr>
              <w:jc w:val="center"/>
              <w:rPr>
                <w:rFonts w:ascii="Arial" w:hAnsi="Arial" w:cs="Arial"/>
                <w:b/>
                <w:bCs/>
              </w:rPr>
            </w:pPr>
            <w:r w:rsidRPr="00FC5B67">
              <w:rPr>
                <w:rFonts w:ascii="Arial" w:hAnsi="Arial" w:cs="Arial"/>
                <w:b/>
                <w:bCs/>
              </w:rPr>
              <w:t> </w:t>
            </w:r>
          </w:p>
        </w:tc>
        <w:tc>
          <w:tcPr>
            <w:tcW w:w="1040" w:type="dxa"/>
            <w:tcBorders>
              <w:top w:val="nil"/>
              <w:left w:val="nil"/>
              <w:bottom w:val="nil"/>
              <w:right w:val="single" w:sz="8" w:space="0" w:color="auto"/>
            </w:tcBorders>
            <w:shd w:val="clear" w:color="auto" w:fill="auto"/>
            <w:noWrap/>
            <w:vAlign w:val="center"/>
            <w:hideMark/>
          </w:tcPr>
          <w:p w14:paraId="6B87E219" w14:textId="77777777" w:rsidR="00FC5B67" w:rsidRPr="00FC5B67" w:rsidRDefault="00FC5B67" w:rsidP="00FC5B67">
            <w:pPr>
              <w:jc w:val="center"/>
              <w:rPr>
                <w:rFonts w:ascii="Arial" w:hAnsi="Arial" w:cs="Arial"/>
                <w:b/>
                <w:bCs/>
              </w:rPr>
            </w:pPr>
            <w:r w:rsidRPr="00FC5B67">
              <w:rPr>
                <w:rFonts w:ascii="Arial" w:hAnsi="Arial" w:cs="Arial"/>
                <w:b/>
                <w:bCs/>
              </w:rPr>
              <w:t> </w:t>
            </w:r>
          </w:p>
        </w:tc>
      </w:tr>
      <w:tr w:rsidR="00FC5B67" w:rsidRPr="00FC5B67" w14:paraId="576408D1" w14:textId="77777777" w:rsidTr="00FC5B67">
        <w:trPr>
          <w:trHeight w:val="255"/>
        </w:trPr>
        <w:tc>
          <w:tcPr>
            <w:tcW w:w="6880" w:type="dxa"/>
            <w:gridSpan w:val="2"/>
            <w:vMerge w:val="restart"/>
            <w:tcBorders>
              <w:top w:val="nil"/>
              <w:left w:val="single" w:sz="8" w:space="0" w:color="auto"/>
              <w:bottom w:val="nil"/>
              <w:right w:val="nil"/>
            </w:tcBorders>
            <w:shd w:val="clear" w:color="auto" w:fill="auto"/>
            <w:noWrap/>
            <w:vAlign w:val="center"/>
            <w:hideMark/>
          </w:tcPr>
          <w:p w14:paraId="472918B0" w14:textId="77777777" w:rsidR="00FC5B67" w:rsidRPr="00FC5B67" w:rsidRDefault="00FC5B67" w:rsidP="00FC5B67">
            <w:pPr>
              <w:jc w:val="center"/>
              <w:rPr>
                <w:rFonts w:ascii="Arial" w:hAnsi="Arial" w:cs="Arial"/>
                <w:b/>
                <w:bCs/>
              </w:rPr>
            </w:pPr>
            <w:r w:rsidRPr="00FC5B67">
              <w:rPr>
                <w:rFonts w:ascii="Arial" w:hAnsi="Arial" w:cs="Arial"/>
                <w:b/>
                <w:bCs/>
              </w:rPr>
              <w:t>MEGNEVEZÉS</w:t>
            </w:r>
          </w:p>
        </w:tc>
        <w:tc>
          <w:tcPr>
            <w:tcW w:w="1074" w:type="dxa"/>
            <w:tcBorders>
              <w:top w:val="nil"/>
              <w:left w:val="single" w:sz="4" w:space="0" w:color="auto"/>
              <w:bottom w:val="nil"/>
              <w:right w:val="single" w:sz="4" w:space="0" w:color="auto"/>
            </w:tcBorders>
            <w:shd w:val="clear" w:color="auto" w:fill="auto"/>
            <w:noWrap/>
            <w:vAlign w:val="bottom"/>
            <w:hideMark/>
          </w:tcPr>
          <w:p w14:paraId="0EA4EA83" w14:textId="77777777" w:rsidR="00FC5B67" w:rsidRPr="00FC5B67" w:rsidRDefault="00FC5B67" w:rsidP="00FC5B67">
            <w:pPr>
              <w:jc w:val="center"/>
              <w:rPr>
                <w:rFonts w:ascii="Arial" w:hAnsi="Arial" w:cs="Arial"/>
                <w:b/>
                <w:bCs/>
              </w:rPr>
            </w:pPr>
            <w:r w:rsidRPr="00FC5B67">
              <w:rPr>
                <w:rFonts w:ascii="Arial" w:hAnsi="Arial" w:cs="Arial"/>
                <w:b/>
                <w:bCs/>
              </w:rPr>
              <w:t>Működési</w:t>
            </w:r>
          </w:p>
        </w:tc>
        <w:tc>
          <w:tcPr>
            <w:tcW w:w="1286" w:type="dxa"/>
            <w:tcBorders>
              <w:top w:val="nil"/>
              <w:left w:val="nil"/>
              <w:bottom w:val="nil"/>
              <w:right w:val="single" w:sz="4" w:space="0" w:color="auto"/>
            </w:tcBorders>
            <w:shd w:val="clear" w:color="auto" w:fill="auto"/>
            <w:noWrap/>
            <w:vAlign w:val="bottom"/>
            <w:hideMark/>
          </w:tcPr>
          <w:p w14:paraId="67C55D82" w14:textId="77777777" w:rsidR="00FC5B67" w:rsidRPr="00FC5B67" w:rsidRDefault="00FC5B67" w:rsidP="00FC5B67">
            <w:pPr>
              <w:jc w:val="center"/>
              <w:rPr>
                <w:rFonts w:ascii="Arial" w:hAnsi="Arial" w:cs="Arial"/>
                <w:b/>
                <w:bCs/>
              </w:rPr>
            </w:pPr>
            <w:r w:rsidRPr="00FC5B67">
              <w:rPr>
                <w:rFonts w:ascii="Arial" w:hAnsi="Arial" w:cs="Arial"/>
                <w:b/>
                <w:bCs/>
              </w:rPr>
              <w:t>Felhalmozási</w:t>
            </w:r>
          </w:p>
        </w:tc>
        <w:tc>
          <w:tcPr>
            <w:tcW w:w="1040" w:type="dxa"/>
            <w:vMerge w:val="restart"/>
            <w:tcBorders>
              <w:top w:val="nil"/>
              <w:left w:val="single" w:sz="4" w:space="0" w:color="auto"/>
              <w:bottom w:val="nil"/>
              <w:right w:val="single" w:sz="8" w:space="0" w:color="auto"/>
            </w:tcBorders>
            <w:shd w:val="clear" w:color="auto" w:fill="auto"/>
            <w:noWrap/>
            <w:vAlign w:val="center"/>
            <w:hideMark/>
          </w:tcPr>
          <w:p w14:paraId="19A12DBA" w14:textId="77777777" w:rsidR="00FC5B67" w:rsidRPr="00FC5B67" w:rsidRDefault="00FC5B67" w:rsidP="00FC5B67">
            <w:pPr>
              <w:jc w:val="center"/>
              <w:rPr>
                <w:rFonts w:ascii="Arial" w:hAnsi="Arial" w:cs="Arial"/>
                <w:b/>
                <w:bCs/>
              </w:rPr>
            </w:pPr>
            <w:r w:rsidRPr="00FC5B67">
              <w:rPr>
                <w:rFonts w:ascii="Arial" w:hAnsi="Arial" w:cs="Arial"/>
                <w:b/>
                <w:bCs/>
              </w:rPr>
              <w:t>Összesen</w:t>
            </w:r>
          </w:p>
        </w:tc>
      </w:tr>
      <w:tr w:rsidR="00FC5B67" w:rsidRPr="00FC5B67" w14:paraId="3BC2A830" w14:textId="77777777" w:rsidTr="00FC5B67">
        <w:trPr>
          <w:trHeight w:val="255"/>
        </w:trPr>
        <w:tc>
          <w:tcPr>
            <w:tcW w:w="6880" w:type="dxa"/>
            <w:gridSpan w:val="2"/>
            <w:vMerge/>
            <w:tcBorders>
              <w:top w:val="nil"/>
              <w:left w:val="single" w:sz="8" w:space="0" w:color="auto"/>
              <w:bottom w:val="nil"/>
              <w:right w:val="nil"/>
            </w:tcBorders>
            <w:vAlign w:val="center"/>
            <w:hideMark/>
          </w:tcPr>
          <w:p w14:paraId="33B3285F" w14:textId="77777777" w:rsidR="00FC5B67" w:rsidRPr="00FC5B67" w:rsidRDefault="00FC5B67" w:rsidP="00FC5B67">
            <w:pPr>
              <w:rPr>
                <w:rFonts w:ascii="Arial" w:hAnsi="Arial" w:cs="Arial"/>
                <w:b/>
                <w:bCs/>
              </w:rPr>
            </w:pPr>
          </w:p>
        </w:tc>
        <w:tc>
          <w:tcPr>
            <w:tcW w:w="1074" w:type="dxa"/>
            <w:tcBorders>
              <w:top w:val="nil"/>
              <w:left w:val="single" w:sz="4" w:space="0" w:color="auto"/>
              <w:bottom w:val="nil"/>
              <w:right w:val="single" w:sz="4" w:space="0" w:color="auto"/>
            </w:tcBorders>
            <w:shd w:val="clear" w:color="auto" w:fill="auto"/>
            <w:noWrap/>
            <w:vAlign w:val="bottom"/>
            <w:hideMark/>
          </w:tcPr>
          <w:p w14:paraId="7B20944F" w14:textId="77777777" w:rsidR="00FC5B67" w:rsidRPr="00FC5B67" w:rsidRDefault="00FC5B67" w:rsidP="00FC5B67">
            <w:pPr>
              <w:jc w:val="center"/>
              <w:rPr>
                <w:rFonts w:ascii="Arial" w:hAnsi="Arial" w:cs="Arial"/>
                <w:b/>
                <w:bCs/>
              </w:rPr>
            </w:pPr>
            <w:r w:rsidRPr="00FC5B67">
              <w:rPr>
                <w:rFonts w:ascii="Arial" w:hAnsi="Arial" w:cs="Arial"/>
                <w:b/>
                <w:bCs/>
              </w:rPr>
              <w:t>célú</w:t>
            </w:r>
          </w:p>
        </w:tc>
        <w:tc>
          <w:tcPr>
            <w:tcW w:w="1286" w:type="dxa"/>
            <w:tcBorders>
              <w:top w:val="nil"/>
              <w:left w:val="nil"/>
              <w:bottom w:val="nil"/>
              <w:right w:val="single" w:sz="4" w:space="0" w:color="auto"/>
            </w:tcBorders>
            <w:shd w:val="clear" w:color="auto" w:fill="auto"/>
            <w:noWrap/>
            <w:vAlign w:val="bottom"/>
            <w:hideMark/>
          </w:tcPr>
          <w:p w14:paraId="2BE685B3" w14:textId="77777777" w:rsidR="00FC5B67" w:rsidRPr="00FC5B67" w:rsidRDefault="00FC5B67" w:rsidP="00FC5B67">
            <w:pPr>
              <w:jc w:val="center"/>
              <w:rPr>
                <w:rFonts w:ascii="Arial" w:hAnsi="Arial" w:cs="Arial"/>
                <w:b/>
                <w:bCs/>
              </w:rPr>
            </w:pPr>
            <w:r w:rsidRPr="00FC5B67">
              <w:rPr>
                <w:rFonts w:ascii="Arial" w:hAnsi="Arial" w:cs="Arial"/>
                <w:b/>
                <w:bCs/>
              </w:rPr>
              <w:t>célú</w:t>
            </w:r>
          </w:p>
        </w:tc>
        <w:tc>
          <w:tcPr>
            <w:tcW w:w="1040" w:type="dxa"/>
            <w:vMerge/>
            <w:tcBorders>
              <w:top w:val="nil"/>
              <w:left w:val="single" w:sz="4" w:space="0" w:color="auto"/>
              <w:bottom w:val="nil"/>
              <w:right w:val="single" w:sz="8" w:space="0" w:color="auto"/>
            </w:tcBorders>
            <w:vAlign w:val="center"/>
            <w:hideMark/>
          </w:tcPr>
          <w:p w14:paraId="45A3E630" w14:textId="77777777" w:rsidR="00FC5B67" w:rsidRPr="00FC5B67" w:rsidRDefault="00FC5B67" w:rsidP="00FC5B67">
            <w:pPr>
              <w:rPr>
                <w:rFonts w:ascii="Arial" w:hAnsi="Arial" w:cs="Arial"/>
                <w:b/>
                <w:bCs/>
              </w:rPr>
            </w:pPr>
          </w:p>
        </w:tc>
      </w:tr>
      <w:tr w:rsidR="00FC5B67" w:rsidRPr="00FC5B67" w14:paraId="01620EEC" w14:textId="77777777" w:rsidTr="00FC5B67">
        <w:trPr>
          <w:trHeight w:val="270"/>
        </w:trPr>
        <w:tc>
          <w:tcPr>
            <w:tcW w:w="440" w:type="dxa"/>
            <w:tcBorders>
              <w:top w:val="nil"/>
              <w:left w:val="single" w:sz="8" w:space="0" w:color="auto"/>
              <w:bottom w:val="single" w:sz="8" w:space="0" w:color="auto"/>
              <w:right w:val="nil"/>
            </w:tcBorders>
            <w:shd w:val="clear" w:color="auto" w:fill="auto"/>
            <w:noWrap/>
            <w:vAlign w:val="bottom"/>
            <w:hideMark/>
          </w:tcPr>
          <w:p w14:paraId="35BB10BB" w14:textId="77777777" w:rsidR="00FC5B67" w:rsidRPr="00FC5B67" w:rsidRDefault="00FC5B67" w:rsidP="00FC5B67">
            <w:pPr>
              <w:rPr>
                <w:rFonts w:ascii="Arial" w:hAnsi="Arial" w:cs="Arial"/>
              </w:rPr>
            </w:pPr>
            <w:r w:rsidRPr="00FC5B67">
              <w:rPr>
                <w:rFonts w:ascii="Arial" w:hAnsi="Arial" w:cs="Arial"/>
              </w:rPr>
              <w:t> </w:t>
            </w:r>
          </w:p>
        </w:tc>
        <w:tc>
          <w:tcPr>
            <w:tcW w:w="6440" w:type="dxa"/>
            <w:tcBorders>
              <w:top w:val="nil"/>
              <w:left w:val="nil"/>
              <w:bottom w:val="single" w:sz="8" w:space="0" w:color="auto"/>
              <w:right w:val="nil"/>
            </w:tcBorders>
            <w:shd w:val="clear" w:color="auto" w:fill="auto"/>
            <w:noWrap/>
            <w:vAlign w:val="bottom"/>
            <w:hideMark/>
          </w:tcPr>
          <w:p w14:paraId="647DA0DC" w14:textId="77777777" w:rsidR="00FC5B67" w:rsidRPr="00FC5B67" w:rsidRDefault="00FC5B67" w:rsidP="00FC5B67">
            <w:pPr>
              <w:rPr>
                <w:rFonts w:ascii="Arial" w:hAnsi="Arial" w:cs="Arial"/>
              </w:rPr>
            </w:pPr>
            <w:r w:rsidRPr="00FC5B67">
              <w:rPr>
                <w:rFonts w:ascii="Arial" w:hAnsi="Arial" w:cs="Arial"/>
              </w:rPr>
              <w:t> </w:t>
            </w:r>
          </w:p>
        </w:tc>
        <w:tc>
          <w:tcPr>
            <w:tcW w:w="1074" w:type="dxa"/>
            <w:tcBorders>
              <w:top w:val="nil"/>
              <w:left w:val="single" w:sz="4" w:space="0" w:color="auto"/>
              <w:bottom w:val="single" w:sz="8" w:space="0" w:color="auto"/>
              <w:right w:val="single" w:sz="4" w:space="0" w:color="auto"/>
            </w:tcBorders>
            <w:shd w:val="clear" w:color="auto" w:fill="auto"/>
            <w:noWrap/>
            <w:vAlign w:val="bottom"/>
            <w:hideMark/>
          </w:tcPr>
          <w:p w14:paraId="42910A56" w14:textId="77777777" w:rsidR="00FC5B67" w:rsidRPr="00FC5B67" w:rsidRDefault="00FC5B67" w:rsidP="00FC5B67">
            <w:pPr>
              <w:jc w:val="both"/>
              <w:rPr>
                <w:rFonts w:ascii="Arial" w:hAnsi="Arial" w:cs="Arial"/>
              </w:rPr>
            </w:pPr>
            <w:r w:rsidRPr="00FC5B67">
              <w:rPr>
                <w:rFonts w:ascii="Arial" w:hAnsi="Arial" w:cs="Arial"/>
              </w:rPr>
              <w:t> </w:t>
            </w:r>
          </w:p>
        </w:tc>
        <w:tc>
          <w:tcPr>
            <w:tcW w:w="1286" w:type="dxa"/>
            <w:tcBorders>
              <w:top w:val="nil"/>
              <w:left w:val="nil"/>
              <w:bottom w:val="single" w:sz="8" w:space="0" w:color="auto"/>
              <w:right w:val="single" w:sz="4" w:space="0" w:color="auto"/>
            </w:tcBorders>
            <w:shd w:val="clear" w:color="auto" w:fill="auto"/>
            <w:noWrap/>
            <w:vAlign w:val="bottom"/>
            <w:hideMark/>
          </w:tcPr>
          <w:p w14:paraId="51466D18" w14:textId="77777777" w:rsidR="00FC5B67" w:rsidRPr="00FC5B67" w:rsidRDefault="00FC5B67" w:rsidP="00FC5B67">
            <w:pPr>
              <w:jc w:val="both"/>
              <w:rPr>
                <w:rFonts w:ascii="Arial" w:hAnsi="Arial" w:cs="Arial"/>
              </w:rPr>
            </w:pPr>
            <w:r w:rsidRPr="00FC5B67">
              <w:rPr>
                <w:rFonts w:ascii="Arial" w:hAnsi="Arial" w:cs="Arial"/>
              </w:rPr>
              <w:t> </w:t>
            </w:r>
          </w:p>
        </w:tc>
        <w:tc>
          <w:tcPr>
            <w:tcW w:w="1040" w:type="dxa"/>
            <w:tcBorders>
              <w:top w:val="nil"/>
              <w:left w:val="nil"/>
              <w:bottom w:val="single" w:sz="8" w:space="0" w:color="auto"/>
              <w:right w:val="single" w:sz="8" w:space="0" w:color="auto"/>
            </w:tcBorders>
            <w:shd w:val="clear" w:color="auto" w:fill="auto"/>
            <w:noWrap/>
            <w:vAlign w:val="bottom"/>
            <w:hideMark/>
          </w:tcPr>
          <w:p w14:paraId="15D4021F" w14:textId="77777777" w:rsidR="00FC5B67" w:rsidRPr="00FC5B67" w:rsidRDefault="00FC5B67" w:rsidP="00FC5B67">
            <w:pPr>
              <w:jc w:val="both"/>
              <w:rPr>
                <w:rFonts w:ascii="Arial" w:hAnsi="Arial" w:cs="Arial"/>
              </w:rPr>
            </w:pPr>
            <w:r w:rsidRPr="00FC5B67">
              <w:rPr>
                <w:rFonts w:ascii="Arial" w:hAnsi="Arial" w:cs="Arial"/>
              </w:rPr>
              <w:t> </w:t>
            </w:r>
          </w:p>
        </w:tc>
      </w:tr>
      <w:tr w:rsidR="00FC5B67" w:rsidRPr="00FC5B67" w14:paraId="07A6B3D9" w14:textId="77777777" w:rsidTr="00FC5B67">
        <w:trPr>
          <w:trHeight w:val="270"/>
        </w:trPr>
        <w:tc>
          <w:tcPr>
            <w:tcW w:w="10280" w:type="dxa"/>
            <w:gridSpan w:val="5"/>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9E314EE" w14:textId="77777777" w:rsidR="00FC5B67" w:rsidRPr="00FC5B67" w:rsidRDefault="00FC5B67" w:rsidP="00FC5B67">
            <w:pPr>
              <w:jc w:val="center"/>
              <w:rPr>
                <w:rFonts w:ascii="Arial" w:hAnsi="Arial" w:cs="Arial"/>
                <w:b/>
                <w:bCs/>
              </w:rPr>
            </w:pPr>
            <w:r w:rsidRPr="00FC5B67">
              <w:rPr>
                <w:rFonts w:ascii="Arial" w:hAnsi="Arial" w:cs="Arial"/>
                <w:b/>
                <w:bCs/>
              </w:rPr>
              <w:t>KIADÁSOK</w:t>
            </w:r>
          </w:p>
        </w:tc>
      </w:tr>
      <w:tr w:rsidR="00FC5B67" w:rsidRPr="00FC5B67" w14:paraId="392F90AF" w14:textId="77777777" w:rsidTr="00FC5B67">
        <w:trPr>
          <w:trHeight w:val="255"/>
        </w:trPr>
        <w:tc>
          <w:tcPr>
            <w:tcW w:w="440" w:type="dxa"/>
            <w:tcBorders>
              <w:top w:val="nil"/>
              <w:left w:val="single" w:sz="8" w:space="0" w:color="auto"/>
              <w:bottom w:val="nil"/>
              <w:right w:val="nil"/>
            </w:tcBorders>
            <w:shd w:val="clear" w:color="auto" w:fill="auto"/>
            <w:noWrap/>
            <w:vAlign w:val="center"/>
            <w:hideMark/>
          </w:tcPr>
          <w:p w14:paraId="214E5274" w14:textId="77777777" w:rsidR="00FC5B67" w:rsidRPr="00FC5B67" w:rsidRDefault="00FC5B67" w:rsidP="00FC5B67">
            <w:pPr>
              <w:rPr>
                <w:rFonts w:ascii="Arial" w:hAnsi="Arial" w:cs="Arial"/>
                <w:b/>
                <w:bCs/>
              </w:rPr>
            </w:pPr>
            <w:r w:rsidRPr="00FC5B67">
              <w:rPr>
                <w:rFonts w:ascii="Arial" w:hAnsi="Arial" w:cs="Arial"/>
                <w:b/>
                <w:bCs/>
              </w:rPr>
              <w:lastRenderedPageBreak/>
              <w:t>I.</w:t>
            </w:r>
          </w:p>
        </w:tc>
        <w:tc>
          <w:tcPr>
            <w:tcW w:w="6440" w:type="dxa"/>
            <w:tcBorders>
              <w:top w:val="nil"/>
              <w:left w:val="single" w:sz="4" w:space="0" w:color="auto"/>
              <w:bottom w:val="nil"/>
              <w:right w:val="single" w:sz="4" w:space="0" w:color="auto"/>
            </w:tcBorders>
            <w:shd w:val="clear" w:color="auto" w:fill="auto"/>
            <w:noWrap/>
            <w:vAlign w:val="center"/>
            <w:hideMark/>
          </w:tcPr>
          <w:p w14:paraId="54BDFA54" w14:textId="77777777" w:rsidR="00FC5B67" w:rsidRPr="00FC5B67" w:rsidRDefault="00FC5B67" w:rsidP="00FC5B67">
            <w:pPr>
              <w:rPr>
                <w:rFonts w:ascii="Arial" w:hAnsi="Arial" w:cs="Arial"/>
                <w:b/>
                <w:bCs/>
              </w:rPr>
            </w:pPr>
            <w:r w:rsidRPr="00FC5B67">
              <w:rPr>
                <w:rFonts w:ascii="Arial" w:hAnsi="Arial" w:cs="Arial"/>
                <w:b/>
                <w:bCs/>
              </w:rPr>
              <w:t>Működési költségvetés</w:t>
            </w:r>
          </w:p>
        </w:tc>
        <w:tc>
          <w:tcPr>
            <w:tcW w:w="1074" w:type="dxa"/>
            <w:tcBorders>
              <w:top w:val="nil"/>
              <w:left w:val="nil"/>
              <w:bottom w:val="nil"/>
              <w:right w:val="single" w:sz="4" w:space="0" w:color="auto"/>
            </w:tcBorders>
            <w:shd w:val="clear" w:color="auto" w:fill="auto"/>
            <w:noWrap/>
            <w:vAlign w:val="center"/>
            <w:hideMark/>
          </w:tcPr>
          <w:p w14:paraId="173943F8" w14:textId="77777777" w:rsidR="00FC5B67" w:rsidRPr="00FC5B67" w:rsidRDefault="00FC5B67" w:rsidP="00FC5B67">
            <w:pPr>
              <w:jc w:val="both"/>
              <w:rPr>
                <w:rFonts w:ascii="Arial" w:hAnsi="Arial" w:cs="Arial"/>
              </w:rPr>
            </w:pPr>
            <w:r w:rsidRPr="00FC5B67">
              <w:rPr>
                <w:rFonts w:ascii="Arial" w:hAnsi="Arial" w:cs="Arial"/>
              </w:rPr>
              <w:t> </w:t>
            </w:r>
          </w:p>
        </w:tc>
        <w:tc>
          <w:tcPr>
            <w:tcW w:w="1286" w:type="dxa"/>
            <w:tcBorders>
              <w:top w:val="nil"/>
              <w:left w:val="nil"/>
              <w:bottom w:val="nil"/>
              <w:right w:val="single" w:sz="4" w:space="0" w:color="auto"/>
            </w:tcBorders>
            <w:shd w:val="clear" w:color="000000" w:fill="BFBFBF"/>
            <w:noWrap/>
            <w:vAlign w:val="center"/>
            <w:hideMark/>
          </w:tcPr>
          <w:p w14:paraId="0AF13BFE" w14:textId="77777777" w:rsidR="00FC5B67" w:rsidRPr="00FC5B67" w:rsidRDefault="00FC5B67" w:rsidP="00FC5B67">
            <w:pPr>
              <w:jc w:val="both"/>
              <w:rPr>
                <w:rFonts w:ascii="Arial" w:hAnsi="Arial" w:cs="Arial"/>
              </w:rPr>
            </w:pPr>
            <w:r w:rsidRPr="00FC5B67">
              <w:rPr>
                <w:rFonts w:ascii="Arial" w:hAnsi="Arial" w:cs="Arial"/>
              </w:rPr>
              <w:t> </w:t>
            </w:r>
          </w:p>
        </w:tc>
        <w:tc>
          <w:tcPr>
            <w:tcW w:w="1040" w:type="dxa"/>
            <w:tcBorders>
              <w:top w:val="nil"/>
              <w:left w:val="nil"/>
              <w:bottom w:val="nil"/>
              <w:right w:val="single" w:sz="8" w:space="0" w:color="auto"/>
            </w:tcBorders>
            <w:shd w:val="clear" w:color="auto" w:fill="auto"/>
            <w:noWrap/>
            <w:vAlign w:val="center"/>
            <w:hideMark/>
          </w:tcPr>
          <w:p w14:paraId="639729E8" w14:textId="77777777" w:rsidR="00FC5B67" w:rsidRPr="00FC5B67" w:rsidRDefault="00FC5B67" w:rsidP="00FC5B67">
            <w:pPr>
              <w:jc w:val="both"/>
              <w:rPr>
                <w:rFonts w:ascii="Arial" w:hAnsi="Arial" w:cs="Arial"/>
              </w:rPr>
            </w:pPr>
            <w:r w:rsidRPr="00FC5B67">
              <w:rPr>
                <w:rFonts w:ascii="Arial" w:hAnsi="Arial" w:cs="Arial"/>
              </w:rPr>
              <w:t> </w:t>
            </w:r>
          </w:p>
        </w:tc>
      </w:tr>
      <w:tr w:rsidR="00FC5B67" w:rsidRPr="00FC5B67" w14:paraId="3B654274"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70CE5686" w14:textId="77777777" w:rsidR="00FC5B67" w:rsidRPr="00FC5B67" w:rsidRDefault="00FC5B67" w:rsidP="00FC5B67">
            <w:pPr>
              <w:jc w:val="right"/>
              <w:rPr>
                <w:rFonts w:ascii="Arial" w:hAnsi="Arial" w:cs="Arial"/>
              </w:rPr>
            </w:pPr>
            <w:r w:rsidRPr="00FC5B67">
              <w:rPr>
                <w:rFonts w:ascii="Arial" w:hAnsi="Arial" w:cs="Arial"/>
              </w:rPr>
              <w:t>1.</w:t>
            </w:r>
          </w:p>
        </w:tc>
        <w:tc>
          <w:tcPr>
            <w:tcW w:w="6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DA416D" w14:textId="77777777" w:rsidR="00FC5B67" w:rsidRPr="00FC5B67" w:rsidRDefault="00FC5B67" w:rsidP="00FC5B67">
            <w:pPr>
              <w:rPr>
                <w:rFonts w:ascii="Arial" w:hAnsi="Arial" w:cs="Arial"/>
              </w:rPr>
            </w:pPr>
            <w:r w:rsidRPr="00FC5B67">
              <w:rPr>
                <w:rFonts w:ascii="Arial" w:hAnsi="Arial" w:cs="Arial"/>
              </w:rPr>
              <w:t>Személyi juttatások</w:t>
            </w:r>
          </w:p>
        </w:tc>
        <w:tc>
          <w:tcPr>
            <w:tcW w:w="1074" w:type="dxa"/>
            <w:tcBorders>
              <w:top w:val="single" w:sz="4" w:space="0" w:color="auto"/>
              <w:left w:val="nil"/>
              <w:bottom w:val="single" w:sz="4" w:space="0" w:color="auto"/>
              <w:right w:val="single" w:sz="4" w:space="0" w:color="auto"/>
            </w:tcBorders>
            <w:shd w:val="clear" w:color="auto" w:fill="auto"/>
            <w:noWrap/>
            <w:vAlign w:val="bottom"/>
            <w:hideMark/>
          </w:tcPr>
          <w:p w14:paraId="6E0CB80E" w14:textId="77777777" w:rsidR="00FC5B67" w:rsidRPr="00FC5B67" w:rsidRDefault="00FC5B67" w:rsidP="00FC5B67">
            <w:pPr>
              <w:jc w:val="right"/>
              <w:rPr>
                <w:rFonts w:ascii="Arial" w:hAnsi="Arial" w:cs="Arial"/>
              </w:rPr>
            </w:pPr>
            <w:r w:rsidRPr="00FC5B67">
              <w:rPr>
                <w:rFonts w:ascii="Arial" w:hAnsi="Arial" w:cs="Arial"/>
              </w:rPr>
              <w:t>1 195 260</w:t>
            </w:r>
          </w:p>
        </w:tc>
        <w:tc>
          <w:tcPr>
            <w:tcW w:w="1286" w:type="dxa"/>
            <w:tcBorders>
              <w:top w:val="single" w:sz="4" w:space="0" w:color="auto"/>
              <w:left w:val="nil"/>
              <w:bottom w:val="single" w:sz="4" w:space="0" w:color="auto"/>
              <w:right w:val="single" w:sz="4" w:space="0" w:color="auto"/>
            </w:tcBorders>
            <w:shd w:val="clear" w:color="000000" w:fill="BFBFBF"/>
            <w:noWrap/>
            <w:vAlign w:val="bottom"/>
            <w:hideMark/>
          </w:tcPr>
          <w:p w14:paraId="78FDD988"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3D8F3EB4" w14:textId="77777777" w:rsidR="00FC5B67" w:rsidRPr="00FC5B67" w:rsidRDefault="00FC5B67" w:rsidP="00FC5B67">
            <w:pPr>
              <w:jc w:val="right"/>
              <w:rPr>
                <w:rFonts w:ascii="Arial" w:hAnsi="Arial" w:cs="Arial"/>
                <w:b/>
                <w:bCs/>
              </w:rPr>
            </w:pPr>
            <w:r w:rsidRPr="00FC5B67">
              <w:rPr>
                <w:rFonts w:ascii="Arial" w:hAnsi="Arial" w:cs="Arial"/>
                <w:b/>
                <w:bCs/>
              </w:rPr>
              <w:t>1 195 260</w:t>
            </w:r>
          </w:p>
        </w:tc>
      </w:tr>
      <w:tr w:rsidR="00FC5B67" w:rsidRPr="00FC5B67" w14:paraId="083B800E"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36B3256C" w14:textId="77777777" w:rsidR="00FC5B67" w:rsidRPr="00FC5B67" w:rsidRDefault="00FC5B67" w:rsidP="00FC5B67">
            <w:pPr>
              <w:jc w:val="right"/>
              <w:rPr>
                <w:rFonts w:ascii="Arial" w:hAnsi="Arial" w:cs="Arial"/>
              </w:rPr>
            </w:pPr>
            <w:r w:rsidRPr="00FC5B67">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11AF6C71" w14:textId="77777777" w:rsidR="00FC5B67" w:rsidRPr="00FC5B67" w:rsidRDefault="00FC5B67" w:rsidP="00FC5B67">
            <w:pPr>
              <w:rPr>
                <w:rFonts w:ascii="Arial" w:hAnsi="Arial" w:cs="Arial"/>
              </w:rPr>
            </w:pPr>
            <w:r w:rsidRPr="00FC5B67">
              <w:rPr>
                <w:rFonts w:ascii="Arial" w:hAnsi="Arial" w:cs="Arial"/>
              </w:rPr>
              <w:t>Munkaadókat terhelő járulékok és szociális hozzájárulási adó</w:t>
            </w:r>
          </w:p>
        </w:tc>
        <w:tc>
          <w:tcPr>
            <w:tcW w:w="1074" w:type="dxa"/>
            <w:tcBorders>
              <w:top w:val="nil"/>
              <w:left w:val="nil"/>
              <w:bottom w:val="single" w:sz="4" w:space="0" w:color="auto"/>
              <w:right w:val="single" w:sz="4" w:space="0" w:color="auto"/>
            </w:tcBorders>
            <w:shd w:val="clear" w:color="auto" w:fill="auto"/>
            <w:noWrap/>
            <w:vAlign w:val="bottom"/>
            <w:hideMark/>
          </w:tcPr>
          <w:p w14:paraId="11DFD41D" w14:textId="77777777" w:rsidR="00FC5B67" w:rsidRPr="00FC5B67" w:rsidRDefault="00FC5B67" w:rsidP="00FC5B67">
            <w:pPr>
              <w:jc w:val="right"/>
              <w:rPr>
                <w:rFonts w:ascii="Arial" w:hAnsi="Arial" w:cs="Arial"/>
              </w:rPr>
            </w:pPr>
            <w:r w:rsidRPr="00FC5B67">
              <w:rPr>
                <w:rFonts w:ascii="Arial" w:hAnsi="Arial" w:cs="Arial"/>
              </w:rPr>
              <w:t>105 000</w:t>
            </w:r>
          </w:p>
        </w:tc>
        <w:tc>
          <w:tcPr>
            <w:tcW w:w="1286" w:type="dxa"/>
            <w:tcBorders>
              <w:top w:val="nil"/>
              <w:left w:val="nil"/>
              <w:bottom w:val="single" w:sz="4" w:space="0" w:color="auto"/>
              <w:right w:val="single" w:sz="4" w:space="0" w:color="auto"/>
            </w:tcBorders>
            <w:shd w:val="clear" w:color="000000" w:fill="BFBFBF"/>
            <w:noWrap/>
            <w:vAlign w:val="bottom"/>
            <w:hideMark/>
          </w:tcPr>
          <w:p w14:paraId="52D924B1"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6F617111" w14:textId="77777777" w:rsidR="00FC5B67" w:rsidRPr="00FC5B67" w:rsidRDefault="00FC5B67" w:rsidP="00FC5B67">
            <w:pPr>
              <w:jc w:val="right"/>
              <w:rPr>
                <w:rFonts w:ascii="Arial" w:hAnsi="Arial" w:cs="Arial"/>
                <w:b/>
                <w:bCs/>
              </w:rPr>
            </w:pPr>
            <w:r w:rsidRPr="00FC5B67">
              <w:rPr>
                <w:rFonts w:ascii="Arial" w:hAnsi="Arial" w:cs="Arial"/>
                <w:b/>
                <w:bCs/>
              </w:rPr>
              <w:t>105 000</w:t>
            </w:r>
          </w:p>
        </w:tc>
      </w:tr>
      <w:tr w:rsidR="00FC5B67" w:rsidRPr="00FC5B67" w14:paraId="28A9616B"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6DAC5BB2" w14:textId="77777777" w:rsidR="00FC5B67" w:rsidRPr="00FC5B67" w:rsidRDefault="00FC5B67" w:rsidP="00FC5B67">
            <w:pPr>
              <w:jc w:val="right"/>
              <w:rPr>
                <w:rFonts w:ascii="Arial" w:hAnsi="Arial" w:cs="Arial"/>
              </w:rPr>
            </w:pPr>
            <w:r w:rsidRPr="00FC5B67">
              <w:rPr>
                <w:rFonts w:ascii="Arial" w:hAnsi="Arial" w:cs="Arial"/>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0846A7DD" w14:textId="77777777" w:rsidR="00FC5B67" w:rsidRPr="00FC5B67" w:rsidRDefault="00FC5B67" w:rsidP="00FC5B67">
            <w:pPr>
              <w:rPr>
                <w:rFonts w:ascii="Arial" w:hAnsi="Arial" w:cs="Arial"/>
              </w:rPr>
            </w:pPr>
            <w:r w:rsidRPr="00FC5B67">
              <w:rPr>
                <w:rFonts w:ascii="Arial" w:hAnsi="Arial" w:cs="Arial"/>
              </w:rPr>
              <w:t>Dologi kiadások</w:t>
            </w:r>
          </w:p>
        </w:tc>
        <w:tc>
          <w:tcPr>
            <w:tcW w:w="1074" w:type="dxa"/>
            <w:tcBorders>
              <w:top w:val="nil"/>
              <w:left w:val="nil"/>
              <w:bottom w:val="single" w:sz="4" w:space="0" w:color="auto"/>
              <w:right w:val="single" w:sz="4" w:space="0" w:color="auto"/>
            </w:tcBorders>
            <w:shd w:val="clear" w:color="auto" w:fill="auto"/>
            <w:noWrap/>
            <w:vAlign w:val="bottom"/>
            <w:hideMark/>
          </w:tcPr>
          <w:p w14:paraId="19A287DA" w14:textId="77777777" w:rsidR="00FC5B67" w:rsidRPr="00FC5B67" w:rsidRDefault="00FC5B67" w:rsidP="00FC5B67">
            <w:pPr>
              <w:jc w:val="right"/>
              <w:rPr>
                <w:rFonts w:ascii="Arial" w:hAnsi="Arial" w:cs="Arial"/>
              </w:rPr>
            </w:pPr>
            <w:r w:rsidRPr="00FC5B67">
              <w:rPr>
                <w:rFonts w:ascii="Arial" w:hAnsi="Arial" w:cs="Arial"/>
              </w:rPr>
              <w:t>2 128 244</w:t>
            </w:r>
          </w:p>
        </w:tc>
        <w:tc>
          <w:tcPr>
            <w:tcW w:w="1286" w:type="dxa"/>
            <w:tcBorders>
              <w:top w:val="nil"/>
              <w:left w:val="nil"/>
              <w:bottom w:val="single" w:sz="4" w:space="0" w:color="auto"/>
              <w:right w:val="single" w:sz="4" w:space="0" w:color="auto"/>
            </w:tcBorders>
            <w:shd w:val="clear" w:color="000000" w:fill="BFBFBF"/>
            <w:noWrap/>
            <w:vAlign w:val="bottom"/>
            <w:hideMark/>
          </w:tcPr>
          <w:p w14:paraId="0B428360"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11B6B0CD" w14:textId="77777777" w:rsidR="00FC5B67" w:rsidRPr="00FC5B67" w:rsidRDefault="00FC5B67" w:rsidP="00FC5B67">
            <w:pPr>
              <w:jc w:val="right"/>
              <w:rPr>
                <w:rFonts w:ascii="Arial" w:hAnsi="Arial" w:cs="Arial"/>
                <w:b/>
                <w:bCs/>
              </w:rPr>
            </w:pPr>
            <w:r w:rsidRPr="00FC5B67">
              <w:rPr>
                <w:rFonts w:ascii="Arial" w:hAnsi="Arial" w:cs="Arial"/>
                <w:b/>
                <w:bCs/>
              </w:rPr>
              <w:t>2 128 244</w:t>
            </w:r>
          </w:p>
        </w:tc>
      </w:tr>
      <w:tr w:rsidR="00FC5B67" w:rsidRPr="00FC5B67" w14:paraId="413C3E40"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050B2183" w14:textId="77777777" w:rsidR="00FC5B67" w:rsidRPr="00FC5B67" w:rsidRDefault="00FC5B67" w:rsidP="00FC5B67">
            <w:pPr>
              <w:jc w:val="right"/>
              <w:rPr>
                <w:rFonts w:ascii="Arial" w:hAnsi="Arial" w:cs="Arial"/>
              </w:rPr>
            </w:pPr>
            <w:r w:rsidRPr="00FC5B67">
              <w:rPr>
                <w:rFonts w:ascii="Arial" w:hAnsi="Arial" w:cs="Arial"/>
              </w:rPr>
              <w:t>4.</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171157B0" w14:textId="77777777" w:rsidR="00FC5B67" w:rsidRPr="00FC5B67" w:rsidRDefault="00FC5B67" w:rsidP="00FC5B67">
            <w:pPr>
              <w:rPr>
                <w:rFonts w:ascii="Arial" w:hAnsi="Arial" w:cs="Arial"/>
              </w:rPr>
            </w:pPr>
            <w:r w:rsidRPr="00FC5B67">
              <w:rPr>
                <w:rFonts w:ascii="Arial" w:hAnsi="Arial" w:cs="Arial"/>
              </w:rPr>
              <w:t>Ellátottak pénzbeli juttatása</w:t>
            </w:r>
          </w:p>
        </w:tc>
        <w:tc>
          <w:tcPr>
            <w:tcW w:w="1074" w:type="dxa"/>
            <w:tcBorders>
              <w:top w:val="nil"/>
              <w:left w:val="nil"/>
              <w:bottom w:val="single" w:sz="4" w:space="0" w:color="auto"/>
              <w:right w:val="single" w:sz="4" w:space="0" w:color="auto"/>
            </w:tcBorders>
            <w:shd w:val="clear" w:color="auto" w:fill="auto"/>
            <w:noWrap/>
            <w:vAlign w:val="bottom"/>
            <w:hideMark/>
          </w:tcPr>
          <w:p w14:paraId="0F5DBE27" w14:textId="77777777" w:rsidR="00FC5B67" w:rsidRPr="00FC5B67" w:rsidRDefault="00FC5B67" w:rsidP="00FC5B67">
            <w:pPr>
              <w:jc w:val="right"/>
              <w:rPr>
                <w:rFonts w:ascii="Arial" w:hAnsi="Arial" w:cs="Arial"/>
              </w:rPr>
            </w:pPr>
            <w:r w:rsidRPr="00FC5B67">
              <w:rPr>
                <w:rFonts w:ascii="Arial" w:hAnsi="Arial" w:cs="Arial"/>
              </w:rPr>
              <w:t>0</w:t>
            </w:r>
          </w:p>
        </w:tc>
        <w:tc>
          <w:tcPr>
            <w:tcW w:w="1286" w:type="dxa"/>
            <w:tcBorders>
              <w:top w:val="nil"/>
              <w:left w:val="nil"/>
              <w:bottom w:val="single" w:sz="4" w:space="0" w:color="auto"/>
              <w:right w:val="single" w:sz="4" w:space="0" w:color="auto"/>
            </w:tcBorders>
            <w:shd w:val="clear" w:color="000000" w:fill="BFBFBF"/>
            <w:noWrap/>
            <w:vAlign w:val="bottom"/>
            <w:hideMark/>
          </w:tcPr>
          <w:p w14:paraId="1A548F06"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38FF9D24"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20C72A46" w14:textId="77777777" w:rsidTr="00FC5B67">
        <w:trPr>
          <w:trHeight w:val="270"/>
        </w:trPr>
        <w:tc>
          <w:tcPr>
            <w:tcW w:w="440" w:type="dxa"/>
            <w:tcBorders>
              <w:top w:val="nil"/>
              <w:left w:val="single" w:sz="8" w:space="0" w:color="auto"/>
              <w:bottom w:val="nil"/>
              <w:right w:val="nil"/>
            </w:tcBorders>
            <w:shd w:val="clear" w:color="auto" w:fill="auto"/>
            <w:noWrap/>
            <w:vAlign w:val="bottom"/>
            <w:hideMark/>
          </w:tcPr>
          <w:p w14:paraId="3F2D04BA" w14:textId="77777777" w:rsidR="00FC5B67" w:rsidRPr="00FC5B67" w:rsidRDefault="00FC5B67" w:rsidP="00FC5B67">
            <w:pPr>
              <w:jc w:val="right"/>
              <w:rPr>
                <w:rFonts w:ascii="Arial" w:hAnsi="Arial" w:cs="Arial"/>
              </w:rPr>
            </w:pPr>
            <w:r w:rsidRPr="00FC5B67">
              <w:rPr>
                <w:rFonts w:ascii="Arial" w:hAnsi="Arial" w:cs="Arial"/>
              </w:rPr>
              <w:t>5.</w:t>
            </w:r>
          </w:p>
        </w:tc>
        <w:tc>
          <w:tcPr>
            <w:tcW w:w="6440" w:type="dxa"/>
            <w:tcBorders>
              <w:top w:val="nil"/>
              <w:left w:val="single" w:sz="4" w:space="0" w:color="auto"/>
              <w:bottom w:val="single" w:sz="4" w:space="0" w:color="auto"/>
              <w:right w:val="single" w:sz="4" w:space="0" w:color="auto"/>
            </w:tcBorders>
            <w:shd w:val="clear" w:color="auto" w:fill="auto"/>
            <w:vAlign w:val="bottom"/>
            <w:hideMark/>
          </w:tcPr>
          <w:p w14:paraId="3D1B277E" w14:textId="77777777" w:rsidR="00FC5B67" w:rsidRPr="00FC5B67" w:rsidRDefault="00FC5B67" w:rsidP="00FC5B67">
            <w:pPr>
              <w:rPr>
                <w:rFonts w:ascii="Arial" w:hAnsi="Arial" w:cs="Arial"/>
              </w:rPr>
            </w:pPr>
            <w:r w:rsidRPr="00FC5B67">
              <w:rPr>
                <w:rFonts w:ascii="Arial" w:hAnsi="Arial" w:cs="Arial"/>
              </w:rPr>
              <w:t>Egyéb működési célú kiadások</w:t>
            </w:r>
          </w:p>
        </w:tc>
        <w:tc>
          <w:tcPr>
            <w:tcW w:w="1074" w:type="dxa"/>
            <w:tcBorders>
              <w:top w:val="nil"/>
              <w:left w:val="nil"/>
              <w:bottom w:val="single" w:sz="4" w:space="0" w:color="auto"/>
              <w:right w:val="single" w:sz="4" w:space="0" w:color="auto"/>
            </w:tcBorders>
            <w:shd w:val="clear" w:color="auto" w:fill="auto"/>
            <w:noWrap/>
            <w:vAlign w:val="bottom"/>
            <w:hideMark/>
          </w:tcPr>
          <w:p w14:paraId="55C6D108" w14:textId="77777777" w:rsidR="00FC5B67" w:rsidRPr="00FC5B67" w:rsidRDefault="00FC5B67" w:rsidP="00FC5B67">
            <w:pPr>
              <w:jc w:val="right"/>
              <w:rPr>
                <w:rFonts w:ascii="Arial" w:hAnsi="Arial" w:cs="Arial"/>
              </w:rPr>
            </w:pPr>
            <w:r w:rsidRPr="00FC5B67">
              <w:rPr>
                <w:rFonts w:ascii="Arial" w:hAnsi="Arial" w:cs="Arial"/>
              </w:rPr>
              <w:t>30 000</w:t>
            </w:r>
          </w:p>
        </w:tc>
        <w:tc>
          <w:tcPr>
            <w:tcW w:w="1286" w:type="dxa"/>
            <w:tcBorders>
              <w:top w:val="nil"/>
              <w:left w:val="nil"/>
              <w:bottom w:val="single" w:sz="4" w:space="0" w:color="auto"/>
              <w:right w:val="single" w:sz="4" w:space="0" w:color="auto"/>
            </w:tcBorders>
            <w:shd w:val="clear" w:color="000000" w:fill="BFBFBF"/>
            <w:noWrap/>
            <w:vAlign w:val="bottom"/>
            <w:hideMark/>
          </w:tcPr>
          <w:p w14:paraId="474E0BF4"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182D66A3" w14:textId="77777777" w:rsidR="00FC5B67" w:rsidRPr="00FC5B67" w:rsidRDefault="00FC5B67" w:rsidP="00FC5B67">
            <w:pPr>
              <w:jc w:val="right"/>
              <w:rPr>
                <w:rFonts w:ascii="Arial" w:hAnsi="Arial" w:cs="Arial"/>
                <w:b/>
                <w:bCs/>
              </w:rPr>
            </w:pPr>
            <w:r w:rsidRPr="00FC5B67">
              <w:rPr>
                <w:rFonts w:ascii="Arial" w:hAnsi="Arial" w:cs="Arial"/>
                <w:b/>
                <w:bCs/>
              </w:rPr>
              <w:t>30 000</w:t>
            </w:r>
          </w:p>
        </w:tc>
      </w:tr>
      <w:tr w:rsidR="00FC5B67" w:rsidRPr="00FC5B67" w14:paraId="79C8CAE3" w14:textId="77777777" w:rsidTr="00FC5B67">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13AD759B" w14:textId="77777777" w:rsidR="00FC5B67" w:rsidRPr="00FC5B67" w:rsidRDefault="00FC5B67" w:rsidP="00FC5B67">
            <w:pPr>
              <w:jc w:val="center"/>
              <w:rPr>
                <w:rFonts w:ascii="Arial" w:hAnsi="Arial" w:cs="Arial"/>
                <w:b/>
                <w:bCs/>
              </w:rPr>
            </w:pPr>
            <w:r w:rsidRPr="00FC5B67">
              <w:rPr>
                <w:rFonts w:ascii="Arial" w:hAnsi="Arial" w:cs="Arial"/>
                <w:b/>
                <w:bCs/>
              </w:rPr>
              <w:t xml:space="preserve">Működési költségvetés összesen </w:t>
            </w:r>
          </w:p>
        </w:tc>
        <w:tc>
          <w:tcPr>
            <w:tcW w:w="1074" w:type="dxa"/>
            <w:tcBorders>
              <w:top w:val="double" w:sz="6" w:space="0" w:color="auto"/>
              <w:left w:val="nil"/>
              <w:bottom w:val="double" w:sz="6" w:space="0" w:color="auto"/>
              <w:right w:val="single" w:sz="4" w:space="0" w:color="auto"/>
            </w:tcBorders>
            <w:shd w:val="clear" w:color="auto" w:fill="auto"/>
            <w:noWrap/>
            <w:vAlign w:val="bottom"/>
            <w:hideMark/>
          </w:tcPr>
          <w:p w14:paraId="00857B4D" w14:textId="77777777" w:rsidR="00FC5B67" w:rsidRPr="00FC5B67" w:rsidRDefault="00FC5B67" w:rsidP="00FC5B67">
            <w:pPr>
              <w:jc w:val="right"/>
              <w:rPr>
                <w:rFonts w:ascii="Arial" w:hAnsi="Arial" w:cs="Arial"/>
                <w:b/>
                <w:bCs/>
              </w:rPr>
            </w:pPr>
            <w:r w:rsidRPr="00FC5B67">
              <w:rPr>
                <w:rFonts w:ascii="Arial" w:hAnsi="Arial" w:cs="Arial"/>
                <w:b/>
                <w:bCs/>
              </w:rPr>
              <w:t>3 458 504</w:t>
            </w:r>
          </w:p>
        </w:tc>
        <w:tc>
          <w:tcPr>
            <w:tcW w:w="1286" w:type="dxa"/>
            <w:tcBorders>
              <w:top w:val="double" w:sz="6" w:space="0" w:color="auto"/>
              <w:left w:val="nil"/>
              <w:bottom w:val="double" w:sz="6" w:space="0" w:color="auto"/>
              <w:right w:val="single" w:sz="4" w:space="0" w:color="auto"/>
            </w:tcBorders>
            <w:shd w:val="clear" w:color="000000" w:fill="BFBFBF"/>
            <w:noWrap/>
            <w:vAlign w:val="bottom"/>
            <w:hideMark/>
          </w:tcPr>
          <w:p w14:paraId="1BD7F119" w14:textId="77777777" w:rsidR="00FC5B67" w:rsidRPr="00FC5B67" w:rsidRDefault="00FC5B67" w:rsidP="00FC5B67">
            <w:pPr>
              <w:jc w:val="right"/>
              <w:rPr>
                <w:rFonts w:ascii="Arial" w:hAnsi="Arial" w:cs="Arial"/>
                <w:b/>
                <w:bCs/>
                <w:color w:val="FFFFFF"/>
              </w:rPr>
            </w:pPr>
            <w:r w:rsidRPr="00FC5B67">
              <w:rPr>
                <w:rFonts w:ascii="Arial" w:hAnsi="Arial" w:cs="Arial"/>
                <w:b/>
                <w:bCs/>
                <w:color w:val="FFFFFF"/>
              </w:rPr>
              <w:t> </w:t>
            </w:r>
          </w:p>
        </w:tc>
        <w:tc>
          <w:tcPr>
            <w:tcW w:w="1040" w:type="dxa"/>
            <w:tcBorders>
              <w:top w:val="double" w:sz="6" w:space="0" w:color="auto"/>
              <w:left w:val="nil"/>
              <w:bottom w:val="double" w:sz="6" w:space="0" w:color="auto"/>
              <w:right w:val="single" w:sz="8" w:space="0" w:color="auto"/>
            </w:tcBorders>
            <w:shd w:val="clear" w:color="auto" w:fill="auto"/>
            <w:noWrap/>
            <w:vAlign w:val="bottom"/>
            <w:hideMark/>
          </w:tcPr>
          <w:p w14:paraId="4649016F" w14:textId="77777777" w:rsidR="00FC5B67" w:rsidRPr="00FC5B67" w:rsidRDefault="00FC5B67" w:rsidP="00FC5B67">
            <w:pPr>
              <w:jc w:val="right"/>
              <w:rPr>
                <w:rFonts w:ascii="Arial" w:hAnsi="Arial" w:cs="Arial"/>
                <w:b/>
                <w:bCs/>
              </w:rPr>
            </w:pPr>
            <w:r w:rsidRPr="00FC5B67">
              <w:rPr>
                <w:rFonts w:ascii="Arial" w:hAnsi="Arial" w:cs="Arial"/>
                <w:b/>
                <w:bCs/>
              </w:rPr>
              <w:t>3 458 504</w:t>
            </w:r>
          </w:p>
        </w:tc>
      </w:tr>
      <w:tr w:rsidR="00FC5B67" w:rsidRPr="00FC5B67" w14:paraId="2638301E" w14:textId="77777777" w:rsidTr="00FC5B67">
        <w:trPr>
          <w:trHeight w:val="270"/>
        </w:trPr>
        <w:tc>
          <w:tcPr>
            <w:tcW w:w="440" w:type="dxa"/>
            <w:tcBorders>
              <w:top w:val="nil"/>
              <w:left w:val="single" w:sz="8" w:space="0" w:color="auto"/>
              <w:bottom w:val="nil"/>
              <w:right w:val="nil"/>
            </w:tcBorders>
            <w:shd w:val="clear" w:color="auto" w:fill="auto"/>
            <w:noWrap/>
            <w:vAlign w:val="center"/>
            <w:hideMark/>
          </w:tcPr>
          <w:p w14:paraId="271C5A9B" w14:textId="77777777" w:rsidR="00FC5B67" w:rsidRPr="00FC5B67" w:rsidRDefault="00FC5B67" w:rsidP="00FC5B67">
            <w:pPr>
              <w:rPr>
                <w:rFonts w:ascii="Arial" w:hAnsi="Arial" w:cs="Arial"/>
                <w:b/>
                <w:bCs/>
              </w:rPr>
            </w:pPr>
            <w:r w:rsidRPr="00FC5B67">
              <w:rPr>
                <w:rFonts w:ascii="Arial" w:hAnsi="Arial" w:cs="Arial"/>
                <w:b/>
                <w:bCs/>
              </w:rPr>
              <w:t>II.</w:t>
            </w:r>
          </w:p>
        </w:tc>
        <w:tc>
          <w:tcPr>
            <w:tcW w:w="6440" w:type="dxa"/>
            <w:tcBorders>
              <w:top w:val="nil"/>
              <w:left w:val="single" w:sz="4" w:space="0" w:color="auto"/>
              <w:bottom w:val="single" w:sz="4" w:space="0" w:color="auto"/>
              <w:right w:val="single" w:sz="4" w:space="0" w:color="auto"/>
            </w:tcBorders>
            <w:shd w:val="clear" w:color="auto" w:fill="auto"/>
            <w:noWrap/>
            <w:vAlign w:val="center"/>
            <w:hideMark/>
          </w:tcPr>
          <w:p w14:paraId="05CCB4C5" w14:textId="77777777" w:rsidR="00FC5B67" w:rsidRPr="00FC5B67" w:rsidRDefault="00FC5B67" w:rsidP="00FC5B67">
            <w:pPr>
              <w:rPr>
                <w:rFonts w:ascii="Arial" w:hAnsi="Arial" w:cs="Arial"/>
                <w:b/>
                <w:bCs/>
              </w:rPr>
            </w:pPr>
            <w:r w:rsidRPr="00FC5B67">
              <w:rPr>
                <w:rFonts w:ascii="Arial" w:hAnsi="Arial" w:cs="Arial"/>
                <w:b/>
                <w:bCs/>
              </w:rPr>
              <w:t>Felhalmozási költségvetés</w:t>
            </w:r>
          </w:p>
        </w:tc>
        <w:tc>
          <w:tcPr>
            <w:tcW w:w="1074" w:type="dxa"/>
            <w:tcBorders>
              <w:top w:val="nil"/>
              <w:left w:val="nil"/>
              <w:bottom w:val="single" w:sz="4" w:space="0" w:color="auto"/>
              <w:right w:val="single" w:sz="4" w:space="0" w:color="auto"/>
            </w:tcBorders>
            <w:shd w:val="clear" w:color="000000" w:fill="BFBFBF"/>
            <w:noWrap/>
            <w:vAlign w:val="center"/>
            <w:hideMark/>
          </w:tcPr>
          <w:p w14:paraId="193F8F7C"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center"/>
            <w:hideMark/>
          </w:tcPr>
          <w:p w14:paraId="36703814" w14:textId="77777777" w:rsidR="00FC5B67" w:rsidRPr="00FC5B67" w:rsidRDefault="00FC5B67" w:rsidP="00FC5B67">
            <w:pPr>
              <w:jc w:val="right"/>
              <w:rPr>
                <w:rFonts w:ascii="Arial" w:hAnsi="Arial" w:cs="Arial"/>
              </w:rPr>
            </w:pPr>
            <w:r w:rsidRPr="00FC5B67">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center"/>
            <w:hideMark/>
          </w:tcPr>
          <w:p w14:paraId="0A241B4E" w14:textId="77777777" w:rsidR="00FC5B67" w:rsidRPr="00FC5B67" w:rsidRDefault="00FC5B67" w:rsidP="00FC5B67">
            <w:pPr>
              <w:jc w:val="right"/>
              <w:rPr>
                <w:rFonts w:ascii="Arial" w:hAnsi="Arial" w:cs="Arial"/>
                <w:b/>
                <w:bCs/>
              </w:rPr>
            </w:pPr>
            <w:r w:rsidRPr="00FC5B67">
              <w:rPr>
                <w:rFonts w:ascii="Arial" w:hAnsi="Arial" w:cs="Arial"/>
                <w:b/>
                <w:bCs/>
              </w:rPr>
              <w:t> </w:t>
            </w:r>
          </w:p>
        </w:tc>
      </w:tr>
      <w:tr w:rsidR="00FC5B67" w:rsidRPr="00FC5B67" w14:paraId="67BDF8FF"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549AABE4" w14:textId="77777777" w:rsidR="00FC5B67" w:rsidRPr="00FC5B67" w:rsidRDefault="00FC5B67" w:rsidP="00FC5B67">
            <w:pPr>
              <w:jc w:val="right"/>
              <w:rPr>
                <w:rFonts w:ascii="Arial" w:hAnsi="Arial" w:cs="Arial"/>
              </w:rPr>
            </w:pPr>
            <w:r w:rsidRPr="00FC5B67">
              <w:rPr>
                <w:rFonts w:ascii="Arial" w:hAnsi="Arial" w:cs="Arial"/>
              </w:rPr>
              <w:t>1.</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4CC11E1F" w14:textId="77777777" w:rsidR="00FC5B67" w:rsidRPr="00FC5B67" w:rsidRDefault="00FC5B67" w:rsidP="00FC5B67">
            <w:pPr>
              <w:rPr>
                <w:rFonts w:ascii="Arial" w:hAnsi="Arial" w:cs="Arial"/>
              </w:rPr>
            </w:pPr>
            <w:r w:rsidRPr="00FC5B67">
              <w:rPr>
                <w:rFonts w:ascii="Arial" w:hAnsi="Arial" w:cs="Arial"/>
              </w:rPr>
              <w:t>Beruházások</w:t>
            </w:r>
          </w:p>
        </w:tc>
        <w:tc>
          <w:tcPr>
            <w:tcW w:w="1074" w:type="dxa"/>
            <w:tcBorders>
              <w:top w:val="nil"/>
              <w:left w:val="nil"/>
              <w:bottom w:val="single" w:sz="4" w:space="0" w:color="auto"/>
              <w:right w:val="single" w:sz="4" w:space="0" w:color="auto"/>
            </w:tcBorders>
            <w:shd w:val="clear" w:color="000000" w:fill="BFBFBF"/>
            <w:noWrap/>
            <w:vAlign w:val="bottom"/>
            <w:hideMark/>
          </w:tcPr>
          <w:p w14:paraId="27AD725D"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4409313A"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2FB256F0"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45B2D2B9" w14:textId="77777777" w:rsidTr="00FC5B67">
        <w:trPr>
          <w:trHeight w:val="255"/>
        </w:trPr>
        <w:tc>
          <w:tcPr>
            <w:tcW w:w="440" w:type="dxa"/>
            <w:tcBorders>
              <w:top w:val="nil"/>
              <w:left w:val="single" w:sz="8" w:space="0" w:color="auto"/>
              <w:bottom w:val="nil"/>
              <w:right w:val="nil"/>
            </w:tcBorders>
            <w:shd w:val="clear" w:color="auto" w:fill="auto"/>
            <w:noWrap/>
            <w:vAlign w:val="bottom"/>
            <w:hideMark/>
          </w:tcPr>
          <w:p w14:paraId="7E06373C" w14:textId="77777777" w:rsidR="00FC5B67" w:rsidRPr="00FC5B67" w:rsidRDefault="00FC5B67" w:rsidP="00FC5B67">
            <w:pPr>
              <w:jc w:val="right"/>
              <w:rPr>
                <w:rFonts w:ascii="Arial" w:hAnsi="Arial" w:cs="Arial"/>
              </w:rPr>
            </w:pPr>
            <w:r w:rsidRPr="00FC5B67">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4F81E884" w14:textId="77777777" w:rsidR="00FC5B67" w:rsidRPr="00FC5B67" w:rsidRDefault="00FC5B67" w:rsidP="00FC5B67">
            <w:pPr>
              <w:rPr>
                <w:rFonts w:ascii="Arial" w:hAnsi="Arial" w:cs="Arial"/>
              </w:rPr>
            </w:pPr>
            <w:r w:rsidRPr="00FC5B67">
              <w:rPr>
                <w:rFonts w:ascii="Arial" w:hAnsi="Arial" w:cs="Arial"/>
              </w:rPr>
              <w:t>Felújítások</w:t>
            </w:r>
          </w:p>
        </w:tc>
        <w:tc>
          <w:tcPr>
            <w:tcW w:w="1074" w:type="dxa"/>
            <w:tcBorders>
              <w:top w:val="nil"/>
              <w:left w:val="nil"/>
              <w:bottom w:val="single" w:sz="4" w:space="0" w:color="auto"/>
              <w:right w:val="single" w:sz="4" w:space="0" w:color="auto"/>
            </w:tcBorders>
            <w:shd w:val="clear" w:color="000000" w:fill="BFBFBF"/>
            <w:noWrap/>
            <w:vAlign w:val="bottom"/>
            <w:hideMark/>
          </w:tcPr>
          <w:p w14:paraId="45C1E333"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3A35EDCD"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41F095E2"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2AA71B1C" w14:textId="77777777" w:rsidTr="00FC5B67">
        <w:trPr>
          <w:trHeight w:val="270"/>
        </w:trPr>
        <w:tc>
          <w:tcPr>
            <w:tcW w:w="440" w:type="dxa"/>
            <w:tcBorders>
              <w:top w:val="nil"/>
              <w:left w:val="single" w:sz="8" w:space="0" w:color="auto"/>
              <w:bottom w:val="nil"/>
              <w:right w:val="nil"/>
            </w:tcBorders>
            <w:shd w:val="clear" w:color="auto" w:fill="auto"/>
            <w:noWrap/>
            <w:vAlign w:val="bottom"/>
            <w:hideMark/>
          </w:tcPr>
          <w:p w14:paraId="784AD1F4" w14:textId="77777777" w:rsidR="00FC5B67" w:rsidRPr="00FC5B67" w:rsidRDefault="00FC5B67" w:rsidP="00FC5B67">
            <w:pPr>
              <w:jc w:val="right"/>
              <w:rPr>
                <w:rFonts w:ascii="Arial" w:hAnsi="Arial" w:cs="Arial"/>
              </w:rPr>
            </w:pPr>
            <w:r w:rsidRPr="00FC5B67">
              <w:rPr>
                <w:rFonts w:ascii="Arial" w:hAnsi="Arial" w:cs="Arial"/>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69657A2B" w14:textId="77777777" w:rsidR="00FC5B67" w:rsidRPr="00FC5B67" w:rsidRDefault="00FC5B67" w:rsidP="00FC5B67">
            <w:pPr>
              <w:rPr>
                <w:rFonts w:ascii="Arial" w:hAnsi="Arial" w:cs="Arial"/>
              </w:rPr>
            </w:pPr>
            <w:r w:rsidRPr="00FC5B67">
              <w:rPr>
                <w:rFonts w:ascii="Arial" w:hAnsi="Arial" w:cs="Arial"/>
              </w:rPr>
              <w:t>Egyéb felhalmozási célú kiadások</w:t>
            </w:r>
          </w:p>
        </w:tc>
        <w:tc>
          <w:tcPr>
            <w:tcW w:w="1074" w:type="dxa"/>
            <w:tcBorders>
              <w:top w:val="nil"/>
              <w:left w:val="nil"/>
              <w:bottom w:val="single" w:sz="4" w:space="0" w:color="auto"/>
              <w:right w:val="single" w:sz="4" w:space="0" w:color="auto"/>
            </w:tcBorders>
            <w:shd w:val="clear" w:color="000000" w:fill="BFBFBF"/>
            <w:noWrap/>
            <w:vAlign w:val="bottom"/>
            <w:hideMark/>
          </w:tcPr>
          <w:p w14:paraId="750CBFA0" w14:textId="77777777" w:rsidR="00FC5B67" w:rsidRPr="00FC5B67" w:rsidRDefault="00FC5B67" w:rsidP="00FC5B67">
            <w:pPr>
              <w:jc w:val="right"/>
              <w:rPr>
                <w:rFonts w:ascii="Arial" w:hAnsi="Arial" w:cs="Arial"/>
              </w:rPr>
            </w:pPr>
            <w:r w:rsidRPr="00FC5B67">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05204E92" w14:textId="77777777" w:rsidR="00FC5B67" w:rsidRPr="00FC5B67" w:rsidRDefault="00FC5B67" w:rsidP="00FC5B67">
            <w:pPr>
              <w:jc w:val="right"/>
              <w:rPr>
                <w:rFonts w:ascii="Arial" w:hAnsi="Arial" w:cs="Arial"/>
              </w:rPr>
            </w:pPr>
            <w:r w:rsidRPr="00FC5B67">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4372EAD1"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13810FB4" w14:textId="77777777" w:rsidTr="00FC5B67">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67C7CA13" w14:textId="77777777" w:rsidR="00FC5B67" w:rsidRPr="00FC5B67" w:rsidRDefault="00FC5B67" w:rsidP="00FC5B67">
            <w:pPr>
              <w:jc w:val="center"/>
              <w:rPr>
                <w:rFonts w:ascii="Arial" w:hAnsi="Arial" w:cs="Arial"/>
                <w:b/>
                <w:bCs/>
              </w:rPr>
            </w:pPr>
            <w:r w:rsidRPr="00FC5B67">
              <w:rPr>
                <w:rFonts w:ascii="Arial" w:hAnsi="Arial" w:cs="Arial"/>
                <w:b/>
                <w:bCs/>
              </w:rPr>
              <w:t xml:space="preserve">Felhalmozási költségvetés összesen </w:t>
            </w:r>
          </w:p>
        </w:tc>
        <w:tc>
          <w:tcPr>
            <w:tcW w:w="1074" w:type="dxa"/>
            <w:tcBorders>
              <w:top w:val="double" w:sz="6" w:space="0" w:color="auto"/>
              <w:left w:val="nil"/>
              <w:bottom w:val="double" w:sz="6" w:space="0" w:color="auto"/>
              <w:right w:val="single" w:sz="4" w:space="0" w:color="auto"/>
            </w:tcBorders>
            <w:shd w:val="clear" w:color="000000" w:fill="BFBFBF"/>
            <w:noWrap/>
            <w:vAlign w:val="bottom"/>
            <w:hideMark/>
          </w:tcPr>
          <w:p w14:paraId="76A030FC" w14:textId="77777777" w:rsidR="00FC5B67" w:rsidRPr="00FC5B67" w:rsidRDefault="00FC5B67" w:rsidP="00FC5B67">
            <w:pPr>
              <w:jc w:val="right"/>
              <w:rPr>
                <w:rFonts w:ascii="Arial" w:hAnsi="Arial" w:cs="Arial"/>
                <w:b/>
                <w:bCs/>
                <w:color w:val="FFFFFF"/>
              </w:rPr>
            </w:pPr>
            <w:r w:rsidRPr="00FC5B67">
              <w:rPr>
                <w:rFonts w:ascii="Arial" w:hAnsi="Arial" w:cs="Arial"/>
                <w:b/>
                <w:bCs/>
                <w:color w:val="FFFFFF"/>
              </w:rPr>
              <w:t> </w:t>
            </w:r>
          </w:p>
        </w:tc>
        <w:tc>
          <w:tcPr>
            <w:tcW w:w="1286" w:type="dxa"/>
            <w:tcBorders>
              <w:top w:val="double" w:sz="6" w:space="0" w:color="auto"/>
              <w:left w:val="nil"/>
              <w:bottom w:val="double" w:sz="6" w:space="0" w:color="auto"/>
              <w:right w:val="single" w:sz="4" w:space="0" w:color="auto"/>
            </w:tcBorders>
            <w:shd w:val="clear" w:color="auto" w:fill="auto"/>
            <w:noWrap/>
            <w:vAlign w:val="bottom"/>
            <w:hideMark/>
          </w:tcPr>
          <w:p w14:paraId="7A843DF0"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040" w:type="dxa"/>
            <w:tcBorders>
              <w:top w:val="double" w:sz="6" w:space="0" w:color="auto"/>
              <w:left w:val="nil"/>
              <w:bottom w:val="double" w:sz="6" w:space="0" w:color="auto"/>
              <w:right w:val="single" w:sz="8" w:space="0" w:color="auto"/>
            </w:tcBorders>
            <w:shd w:val="clear" w:color="auto" w:fill="auto"/>
            <w:noWrap/>
            <w:vAlign w:val="bottom"/>
            <w:hideMark/>
          </w:tcPr>
          <w:p w14:paraId="3E490CE9"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768F8CC1" w14:textId="77777777" w:rsidTr="00FC5B67">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594423B0" w14:textId="77777777" w:rsidR="00FC5B67" w:rsidRPr="00FC5B67" w:rsidRDefault="00FC5B67" w:rsidP="00FC5B67">
            <w:pPr>
              <w:jc w:val="center"/>
              <w:rPr>
                <w:rFonts w:ascii="Arial" w:hAnsi="Arial" w:cs="Arial"/>
                <w:b/>
                <w:bCs/>
              </w:rPr>
            </w:pPr>
            <w:r w:rsidRPr="00FC5B67">
              <w:rPr>
                <w:rFonts w:ascii="Arial" w:hAnsi="Arial" w:cs="Arial"/>
                <w:b/>
                <w:bCs/>
              </w:rPr>
              <w:t>KÖLTSÉGVETÉSI KIADÁSOK ÖSSZESEN (I.+II.)</w:t>
            </w:r>
          </w:p>
        </w:tc>
        <w:tc>
          <w:tcPr>
            <w:tcW w:w="1074" w:type="dxa"/>
            <w:tcBorders>
              <w:top w:val="nil"/>
              <w:left w:val="nil"/>
              <w:bottom w:val="double" w:sz="6" w:space="0" w:color="auto"/>
              <w:right w:val="single" w:sz="4" w:space="0" w:color="auto"/>
            </w:tcBorders>
            <w:shd w:val="clear" w:color="auto" w:fill="auto"/>
            <w:noWrap/>
            <w:vAlign w:val="bottom"/>
            <w:hideMark/>
          </w:tcPr>
          <w:p w14:paraId="2619F2BA" w14:textId="77777777" w:rsidR="00FC5B67" w:rsidRPr="00FC5B67" w:rsidRDefault="00FC5B67" w:rsidP="00FC5B67">
            <w:pPr>
              <w:jc w:val="right"/>
              <w:rPr>
                <w:rFonts w:ascii="Arial" w:hAnsi="Arial" w:cs="Arial"/>
                <w:b/>
                <w:bCs/>
              </w:rPr>
            </w:pPr>
            <w:r w:rsidRPr="00FC5B67">
              <w:rPr>
                <w:rFonts w:ascii="Arial" w:hAnsi="Arial" w:cs="Arial"/>
                <w:b/>
                <w:bCs/>
              </w:rPr>
              <w:t>3 458 504</w:t>
            </w:r>
          </w:p>
        </w:tc>
        <w:tc>
          <w:tcPr>
            <w:tcW w:w="1286" w:type="dxa"/>
            <w:tcBorders>
              <w:top w:val="nil"/>
              <w:left w:val="nil"/>
              <w:bottom w:val="double" w:sz="6" w:space="0" w:color="auto"/>
              <w:right w:val="single" w:sz="4" w:space="0" w:color="auto"/>
            </w:tcBorders>
            <w:shd w:val="clear" w:color="auto" w:fill="auto"/>
            <w:noWrap/>
            <w:vAlign w:val="bottom"/>
            <w:hideMark/>
          </w:tcPr>
          <w:p w14:paraId="4C81909A" w14:textId="77777777" w:rsidR="00FC5B67" w:rsidRPr="00FC5B67" w:rsidRDefault="00FC5B67" w:rsidP="00FC5B67">
            <w:pPr>
              <w:jc w:val="right"/>
              <w:rPr>
                <w:rFonts w:ascii="Arial" w:hAnsi="Arial" w:cs="Arial"/>
                <w:b/>
                <w:bCs/>
                <w:color w:val="FFFFFF"/>
              </w:rPr>
            </w:pPr>
            <w:r w:rsidRPr="00FC5B67">
              <w:rPr>
                <w:rFonts w:ascii="Arial" w:hAnsi="Arial" w:cs="Arial"/>
                <w:b/>
                <w:bCs/>
                <w:color w:val="FFFFFF"/>
              </w:rPr>
              <w:t>0</w:t>
            </w:r>
          </w:p>
        </w:tc>
        <w:tc>
          <w:tcPr>
            <w:tcW w:w="1040" w:type="dxa"/>
            <w:tcBorders>
              <w:top w:val="nil"/>
              <w:left w:val="nil"/>
              <w:bottom w:val="double" w:sz="6" w:space="0" w:color="auto"/>
              <w:right w:val="single" w:sz="8" w:space="0" w:color="auto"/>
            </w:tcBorders>
            <w:shd w:val="clear" w:color="auto" w:fill="auto"/>
            <w:noWrap/>
            <w:vAlign w:val="bottom"/>
            <w:hideMark/>
          </w:tcPr>
          <w:p w14:paraId="21954548" w14:textId="77777777" w:rsidR="00FC5B67" w:rsidRPr="00FC5B67" w:rsidRDefault="00FC5B67" w:rsidP="00FC5B67">
            <w:pPr>
              <w:jc w:val="right"/>
              <w:rPr>
                <w:rFonts w:ascii="Arial" w:hAnsi="Arial" w:cs="Arial"/>
                <w:b/>
                <w:bCs/>
              </w:rPr>
            </w:pPr>
            <w:r w:rsidRPr="00FC5B67">
              <w:rPr>
                <w:rFonts w:ascii="Arial" w:hAnsi="Arial" w:cs="Arial"/>
                <w:b/>
                <w:bCs/>
              </w:rPr>
              <w:t>3 458 504</w:t>
            </w:r>
          </w:p>
        </w:tc>
      </w:tr>
      <w:tr w:rsidR="00FC5B67" w:rsidRPr="00FC5B67" w14:paraId="1ACBF9C7" w14:textId="77777777" w:rsidTr="00FC5B67">
        <w:trPr>
          <w:trHeight w:val="285"/>
        </w:trPr>
        <w:tc>
          <w:tcPr>
            <w:tcW w:w="440" w:type="dxa"/>
            <w:tcBorders>
              <w:top w:val="nil"/>
              <w:left w:val="single" w:sz="8" w:space="0" w:color="auto"/>
              <w:bottom w:val="double" w:sz="6" w:space="0" w:color="auto"/>
              <w:right w:val="nil"/>
            </w:tcBorders>
            <w:shd w:val="clear" w:color="auto" w:fill="auto"/>
            <w:noWrap/>
            <w:vAlign w:val="bottom"/>
            <w:hideMark/>
          </w:tcPr>
          <w:p w14:paraId="7C17D1C1" w14:textId="77777777" w:rsidR="00FC5B67" w:rsidRPr="00FC5B67" w:rsidRDefault="00FC5B67" w:rsidP="00FC5B67">
            <w:pPr>
              <w:rPr>
                <w:rFonts w:ascii="Arial" w:hAnsi="Arial" w:cs="Arial"/>
                <w:b/>
                <w:bCs/>
              </w:rPr>
            </w:pPr>
            <w:r w:rsidRPr="00FC5B67">
              <w:rPr>
                <w:rFonts w:ascii="Arial" w:hAnsi="Arial" w:cs="Arial"/>
                <w:b/>
                <w:bCs/>
              </w:rPr>
              <w:t>III.</w:t>
            </w:r>
          </w:p>
        </w:tc>
        <w:tc>
          <w:tcPr>
            <w:tcW w:w="6440" w:type="dxa"/>
            <w:tcBorders>
              <w:top w:val="nil"/>
              <w:left w:val="single" w:sz="4" w:space="0" w:color="auto"/>
              <w:bottom w:val="double" w:sz="6" w:space="0" w:color="auto"/>
              <w:right w:val="single" w:sz="4" w:space="0" w:color="auto"/>
            </w:tcBorders>
            <w:shd w:val="clear" w:color="auto" w:fill="auto"/>
            <w:noWrap/>
            <w:vAlign w:val="bottom"/>
            <w:hideMark/>
          </w:tcPr>
          <w:p w14:paraId="38D6CCE1" w14:textId="77777777" w:rsidR="00FC5B67" w:rsidRPr="00FC5B67" w:rsidRDefault="00FC5B67" w:rsidP="00FC5B67">
            <w:pPr>
              <w:rPr>
                <w:rFonts w:ascii="Arial" w:hAnsi="Arial" w:cs="Arial"/>
                <w:b/>
                <w:bCs/>
              </w:rPr>
            </w:pPr>
            <w:r w:rsidRPr="00FC5B67">
              <w:rPr>
                <w:rFonts w:ascii="Arial" w:hAnsi="Arial" w:cs="Arial"/>
                <w:b/>
                <w:bCs/>
              </w:rPr>
              <w:t>Finanszírozási kiadások</w:t>
            </w:r>
          </w:p>
        </w:tc>
        <w:tc>
          <w:tcPr>
            <w:tcW w:w="1074" w:type="dxa"/>
            <w:tcBorders>
              <w:top w:val="nil"/>
              <w:left w:val="nil"/>
              <w:bottom w:val="double" w:sz="6" w:space="0" w:color="auto"/>
              <w:right w:val="single" w:sz="4" w:space="0" w:color="auto"/>
            </w:tcBorders>
            <w:shd w:val="clear" w:color="auto" w:fill="auto"/>
            <w:noWrap/>
            <w:vAlign w:val="bottom"/>
            <w:hideMark/>
          </w:tcPr>
          <w:p w14:paraId="237E9FA5"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286" w:type="dxa"/>
            <w:tcBorders>
              <w:top w:val="nil"/>
              <w:left w:val="nil"/>
              <w:bottom w:val="double" w:sz="6" w:space="0" w:color="auto"/>
              <w:right w:val="single" w:sz="4" w:space="0" w:color="auto"/>
            </w:tcBorders>
            <w:shd w:val="clear" w:color="auto" w:fill="auto"/>
            <w:noWrap/>
            <w:vAlign w:val="bottom"/>
            <w:hideMark/>
          </w:tcPr>
          <w:p w14:paraId="4BBF307E"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bottom"/>
            <w:hideMark/>
          </w:tcPr>
          <w:p w14:paraId="00B42A6B" w14:textId="77777777" w:rsidR="00FC5B67" w:rsidRPr="00FC5B67" w:rsidRDefault="00FC5B67" w:rsidP="00FC5B67">
            <w:pPr>
              <w:jc w:val="right"/>
              <w:rPr>
                <w:rFonts w:ascii="Arial" w:hAnsi="Arial" w:cs="Arial"/>
                <w:b/>
                <w:bCs/>
              </w:rPr>
            </w:pPr>
            <w:r w:rsidRPr="00FC5B67">
              <w:rPr>
                <w:rFonts w:ascii="Arial" w:hAnsi="Arial" w:cs="Arial"/>
                <w:b/>
                <w:bCs/>
              </w:rPr>
              <w:t>0</w:t>
            </w:r>
          </w:p>
        </w:tc>
      </w:tr>
      <w:tr w:rsidR="00FC5B67" w:rsidRPr="00FC5B67" w14:paraId="6E635F2A" w14:textId="77777777" w:rsidTr="00FC5B67">
        <w:trPr>
          <w:trHeight w:val="285"/>
        </w:trPr>
        <w:tc>
          <w:tcPr>
            <w:tcW w:w="6880" w:type="dxa"/>
            <w:gridSpan w:val="2"/>
            <w:tcBorders>
              <w:top w:val="double" w:sz="6" w:space="0" w:color="auto"/>
              <w:left w:val="single" w:sz="8" w:space="0" w:color="auto"/>
              <w:bottom w:val="single" w:sz="8" w:space="0" w:color="auto"/>
              <w:right w:val="single" w:sz="4" w:space="0" w:color="000000"/>
            </w:tcBorders>
            <w:shd w:val="clear" w:color="auto" w:fill="auto"/>
            <w:noWrap/>
            <w:vAlign w:val="center"/>
            <w:hideMark/>
          </w:tcPr>
          <w:p w14:paraId="1E3A15E5" w14:textId="77777777" w:rsidR="00FC5B67" w:rsidRPr="00FC5B67" w:rsidRDefault="00FC5B67" w:rsidP="00FC5B67">
            <w:pPr>
              <w:jc w:val="center"/>
              <w:rPr>
                <w:rFonts w:ascii="Arial" w:hAnsi="Arial" w:cs="Arial"/>
                <w:b/>
                <w:bCs/>
              </w:rPr>
            </w:pPr>
            <w:r w:rsidRPr="00FC5B67">
              <w:rPr>
                <w:rFonts w:ascii="Arial" w:hAnsi="Arial" w:cs="Arial"/>
                <w:b/>
                <w:bCs/>
              </w:rPr>
              <w:t>KIADÁSOK MINDÖSSZESEN (I.+II.+III.)</w:t>
            </w:r>
          </w:p>
        </w:tc>
        <w:tc>
          <w:tcPr>
            <w:tcW w:w="1074" w:type="dxa"/>
            <w:tcBorders>
              <w:top w:val="nil"/>
              <w:left w:val="nil"/>
              <w:bottom w:val="single" w:sz="8" w:space="0" w:color="auto"/>
              <w:right w:val="single" w:sz="4" w:space="0" w:color="auto"/>
            </w:tcBorders>
            <w:shd w:val="clear" w:color="auto" w:fill="auto"/>
            <w:noWrap/>
            <w:vAlign w:val="center"/>
            <w:hideMark/>
          </w:tcPr>
          <w:p w14:paraId="3566C5ED" w14:textId="77777777" w:rsidR="00FC5B67" w:rsidRPr="00FC5B67" w:rsidRDefault="00FC5B67" w:rsidP="00FC5B67">
            <w:pPr>
              <w:jc w:val="right"/>
              <w:rPr>
                <w:rFonts w:ascii="Arial" w:hAnsi="Arial" w:cs="Arial"/>
                <w:b/>
                <w:bCs/>
              </w:rPr>
            </w:pPr>
            <w:r w:rsidRPr="00FC5B67">
              <w:rPr>
                <w:rFonts w:ascii="Arial" w:hAnsi="Arial" w:cs="Arial"/>
                <w:b/>
                <w:bCs/>
              </w:rPr>
              <w:t>3 458 504</w:t>
            </w:r>
          </w:p>
        </w:tc>
        <w:tc>
          <w:tcPr>
            <w:tcW w:w="1286" w:type="dxa"/>
            <w:tcBorders>
              <w:top w:val="nil"/>
              <w:left w:val="nil"/>
              <w:bottom w:val="single" w:sz="8" w:space="0" w:color="auto"/>
              <w:right w:val="single" w:sz="4" w:space="0" w:color="auto"/>
            </w:tcBorders>
            <w:shd w:val="clear" w:color="auto" w:fill="auto"/>
            <w:noWrap/>
            <w:vAlign w:val="center"/>
            <w:hideMark/>
          </w:tcPr>
          <w:p w14:paraId="42C3DB1E" w14:textId="77777777" w:rsidR="00FC5B67" w:rsidRPr="00FC5B67" w:rsidRDefault="00FC5B67" w:rsidP="00FC5B67">
            <w:pPr>
              <w:jc w:val="right"/>
              <w:rPr>
                <w:rFonts w:ascii="Arial" w:hAnsi="Arial" w:cs="Arial"/>
                <w:b/>
                <w:bCs/>
              </w:rPr>
            </w:pPr>
            <w:r w:rsidRPr="00FC5B67">
              <w:rPr>
                <w:rFonts w:ascii="Arial" w:hAnsi="Arial" w:cs="Arial"/>
                <w:b/>
                <w:bCs/>
              </w:rPr>
              <w:t>0</w:t>
            </w:r>
          </w:p>
        </w:tc>
        <w:tc>
          <w:tcPr>
            <w:tcW w:w="1040" w:type="dxa"/>
            <w:tcBorders>
              <w:top w:val="nil"/>
              <w:left w:val="nil"/>
              <w:bottom w:val="single" w:sz="8" w:space="0" w:color="auto"/>
              <w:right w:val="single" w:sz="8" w:space="0" w:color="auto"/>
            </w:tcBorders>
            <w:shd w:val="clear" w:color="auto" w:fill="auto"/>
            <w:noWrap/>
            <w:vAlign w:val="center"/>
            <w:hideMark/>
          </w:tcPr>
          <w:p w14:paraId="6EB9F11A" w14:textId="77777777" w:rsidR="00FC5B67" w:rsidRPr="00FC5B67" w:rsidRDefault="00FC5B67" w:rsidP="00FC5B67">
            <w:pPr>
              <w:jc w:val="right"/>
              <w:rPr>
                <w:rFonts w:ascii="Arial" w:hAnsi="Arial" w:cs="Arial"/>
                <w:b/>
                <w:bCs/>
              </w:rPr>
            </w:pPr>
            <w:r w:rsidRPr="00FC5B67">
              <w:rPr>
                <w:rFonts w:ascii="Arial" w:hAnsi="Arial" w:cs="Arial"/>
                <w:b/>
                <w:bCs/>
              </w:rPr>
              <w:t>3 458 504</w:t>
            </w:r>
          </w:p>
        </w:tc>
      </w:tr>
    </w:tbl>
    <w:p w14:paraId="06027E2C" w14:textId="77777777" w:rsidR="00554488" w:rsidRDefault="00554488" w:rsidP="00554488">
      <w:pPr>
        <w:rPr>
          <w:sz w:val="22"/>
          <w:szCs w:val="22"/>
        </w:rPr>
      </w:pPr>
    </w:p>
    <w:p w14:paraId="28AF05C6" w14:textId="77777777" w:rsidR="00554488" w:rsidRDefault="00554488" w:rsidP="00554488">
      <w:pPr>
        <w:rPr>
          <w:sz w:val="22"/>
          <w:szCs w:val="22"/>
        </w:rPr>
      </w:pPr>
    </w:p>
    <w:p w14:paraId="36B7F44F" w14:textId="3EA366D8" w:rsidR="00006231" w:rsidRDefault="00006231" w:rsidP="00006231">
      <w:pPr>
        <w:rPr>
          <w:sz w:val="22"/>
        </w:rPr>
      </w:pPr>
    </w:p>
    <w:p w14:paraId="7B9BFB7B" w14:textId="77777777" w:rsidR="00554488" w:rsidRDefault="00554488" w:rsidP="00006231">
      <w:pPr>
        <w:rPr>
          <w:sz w:val="22"/>
        </w:rPr>
      </w:pPr>
    </w:p>
    <w:p w14:paraId="1C332DF0" w14:textId="77777777" w:rsidR="00554488" w:rsidRDefault="00554488" w:rsidP="00006231">
      <w:pPr>
        <w:rPr>
          <w:sz w:val="22"/>
        </w:rPr>
      </w:pPr>
    </w:p>
    <w:p w14:paraId="387F5401" w14:textId="1DAD3FB7" w:rsidR="00554488" w:rsidRDefault="00554488" w:rsidP="00006231">
      <w:pPr>
        <w:rPr>
          <w:sz w:val="22"/>
        </w:rPr>
      </w:pPr>
    </w:p>
    <w:p w14:paraId="55856085" w14:textId="3C7D810A" w:rsidR="00E70E71" w:rsidRDefault="00FC5B67" w:rsidP="003D5BAB">
      <w:pPr>
        <w:jc w:val="both"/>
        <w:rPr>
          <w:sz w:val="22"/>
          <w:szCs w:val="22"/>
        </w:rPr>
      </w:pPr>
      <w:r w:rsidRPr="00FC5B67">
        <w:rPr>
          <w:noProof/>
        </w:rPr>
        <w:lastRenderedPageBreak/>
        <w:drawing>
          <wp:inline distT="0" distB="0" distL="0" distR="0" wp14:anchorId="22808CB4" wp14:editId="3D8CB98E">
            <wp:extent cx="6120130" cy="7353300"/>
            <wp:effectExtent l="0" t="0" r="0" b="0"/>
            <wp:docPr id="1363500313"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7353300"/>
                    </a:xfrm>
                    <a:prstGeom prst="rect">
                      <a:avLst/>
                    </a:prstGeom>
                    <a:noFill/>
                    <a:ln>
                      <a:noFill/>
                    </a:ln>
                  </pic:spPr>
                </pic:pic>
              </a:graphicData>
            </a:graphic>
          </wp:inline>
        </w:drawing>
      </w:r>
    </w:p>
    <w:p w14:paraId="1209A641" w14:textId="77777777" w:rsidR="00817D76" w:rsidRDefault="00817D76" w:rsidP="009400CB">
      <w:pPr>
        <w:pStyle w:val="Listaszerbekezds"/>
        <w:ind w:left="426"/>
        <w:jc w:val="center"/>
        <w:rPr>
          <w:b/>
          <w:sz w:val="22"/>
          <w:szCs w:val="22"/>
        </w:rPr>
      </w:pPr>
    </w:p>
    <w:p w14:paraId="54F7810F" w14:textId="77777777" w:rsidR="00E96A5C" w:rsidRDefault="00E96A5C" w:rsidP="009400CB">
      <w:pPr>
        <w:pStyle w:val="Listaszerbekezds"/>
        <w:ind w:left="426"/>
        <w:jc w:val="center"/>
        <w:rPr>
          <w:b/>
          <w:sz w:val="22"/>
          <w:szCs w:val="22"/>
        </w:rPr>
      </w:pPr>
    </w:p>
    <w:p w14:paraId="60987B7D" w14:textId="77777777" w:rsidR="00E96A5C" w:rsidRDefault="00E96A5C" w:rsidP="009400CB">
      <w:pPr>
        <w:pStyle w:val="Listaszerbekezds"/>
        <w:ind w:left="426"/>
        <w:jc w:val="center"/>
        <w:rPr>
          <w:b/>
          <w:sz w:val="22"/>
          <w:szCs w:val="22"/>
        </w:rPr>
      </w:pPr>
    </w:p>
    <w:p w14:paraId="4B8172D1" w14:textId="03CC3105" w:rsidR="00E96A5C" w:rsidRPr="003D5BAB" w:rsidRDefault="00FC5B67" w:rsidP="003D5BAB">
      <w:pPr>
        <w:rPr>
          <w:b/>
          <w:sz w:val="22"/>
          <w:szCs w:val="22"/>
        </w:rPr>
      </w:pPr>
      <w:r w:rsidRPr="00FC5B67">
        <w:rPr>
          <w:noProof/>
        </w:rPr>
        <w:lastRenderedPageBreak/>
        <w:drawing>
          <wp:inline distT="0" distB="0" distL="0" distR="0" wp14:anchorId="7B2373A5" wp14:editId="659F7828">
            <wp:extent cx="6120130" cy="3456305"/>
            <wp:effectExtent l="0" t="0" r="0" b="0"/>
            <wp:docPr id="668681389"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456305"/>
                    </a:xfrm>
                    <a:prstGeom prst="rect">
                      <a:avLst/>
                    </a:prstGeom>
                    <a:noFill/>
                    <a:ln>
                      <a:noFill/>
                    </a:ln>
                  </pic:spPr>
                </pic:pic>
              </a:graphicData>
            </a:graphic>
          </wp:inline>
        </w:drawing>
      </w:r>
    </w:p>
    <w:p w14:paraId="71F3DFE5" w14:textId="77777777" w:rsidR="00E96A5C" w:rsidRDefault="00E96A5C" w:rsidP="009400CB">
      <w:pPr>
        <w:pStyle w:val="Listaszerbekezds"/>
        <w:ind w:left="426"/>
        <w:jc w:val="center"/>
        <w:rPr>
          <w:b/>
          <w:sz w:val="22"/>
          <w:szCs w:val="22"/>
        </w:rPr>
      </w:pPr>
    </w:p>
    <w:p w14:paraId="66C2D49C" w14:textId="77777777" w:rsidR="00E96A5C" w:rsidRDefault="00E96A5C" w:rsidP="009400CB">
      <w:pPr>
        <w:pStyle w:val="Listaszerbekezds"/>
        <w:ind w:left="426"/>
        <w:jc w:val="center"/>
        <w:rPr>
          <w:b/>
          <w:sz w:val="22"/>
          <w:szCs w:val="22"/>
        </w:rPr>
      </w:pPr>
    </w:p>
    <w:p w14:paraId="0BF31061" w14:textId="77777777" w:rsidR="00E4395F" w:rsidRPr="00423D05" w:rsidRDefault="00E4395F" w:rsidP="00E4395F">
      <w:pPr>
        <w:pBdr>
          <w:bottom w:val="single" w:sz="6" w:space="1" w:color="auto"/>
        </w:pBdr>
        <w:jc w:val="both"/>
        <w:rPr>
          <w:sz w:val="22"/>
          <w:szCs w:val="22"/>
        </w:rPr>
      </w:pPr>
    </w:p>
    <w:p w14:paraId="06C8085F" w14:textId="77777777" w:rsidR="00E4395F" w:rsidRDefault="00E4395F" w:rsidP="00E4395F">
      <w:pPr>
        <w:rPr>
          <w:sz w:val="22"/>
        </w:rPr>
      </w:pPr>
    </w:p>
    <w:p w14:paraId="42F5E1A7" w14:textId="77777777" w:rsidR="00E4395F" w:rsidRDefault="00E4395F" w:rsidP="00E4395F">
      <w:pPr>
        <w:rPr>
          <w:b/>
          <w:sz w:val="22"/>
          <w:szCs w:val="22"/>
        </w:rPr>
      </w:pPr>
    </w:p>
    <w:p w14:paraId="0E66DF75" w14:textId="77777777" w:rsidR="00E96A5C" w:rsidRDefault="00E96A5C" w:rsidP="009400CB">
      <w:pPr>
        <w:pStyle w:val="Listaszerbekezds"/>
        <w:ind w:left="426"/>
        <w:jc w:val="center"/>
        <w:rPr>
          <w:b/>
          <w:sz w:val="22"/>
          <w:szCs w:val="22"/>
        </w:rPr>
      </w:pPr>
    </w:p>
    <w:p w14:paraId="3CAA2059" w14:textId="77777777" w:rsidR="00844312" w:rsidRDefault="00844312" w:rsidP="00844312">
      <w:pPr>
        <w:rPr>
          <w:sz w:val="22"/>
        </w:rPr>
      </w:pPr>
    </w:p>
    <w:p w14:paraId="7D68894C" w14:textId="70D5CB93" w:rsidR="00E82ABA" w:rsidRPr="009D5D51" w:rsidRDefault="00C62193" w:rsidP="009D5D51">
      <w:pPr>
        <w:rPr>
          <w:sz w:val="22"/>
        </w:rPr>
      </w:pPr>
      <w:r w:rsidRPr="007C0218">
        <w:rPr>
          <w:sz w:val="22"/>
        </w:rPr>
        <w:t>Tov</w:t>
      </w:r>
      <w:r w:rsidR="00E82ABA" w:rsidRPr="007C0218">
        <w:rPr>
          <w:sz w:val="22"/>
        </w:rPr>
        <w:t>ábbi kérdés, hozzászólás nem hangzott el, í</w:t>
      </w:r>
      <w:r w:rsidR="00FD1131" w:rsidRPr="007C0218">
        <w:rPr>
          <w:sz w:val="22"/>
        </w:rPr>
        <w:t xml:space="preserve">gy Györk Ernőné elnök az ülést </w:t>
      </w:r>
      <w:r w:rsidR="005628C2">
        <w:rPr>
          <w:sz w:val="22"/>
        </w:rPr>
        <w:t>10</w:t>
      </w:r>
      <w:r w:rsidR="00E805B4" w:rsidRPr="007C0218">
        <w:rPr>
          <w:sz w:val="22"/>
        </w:rPr>
        <w:t>:</w:t>
      </w:r>
      <w:r w:rsidR="00327F6D">
        <w:rPr>
          <w:sz w:val="22"/>
        </w:rPr>
        <w:t>00</w:t>
      </w:r>
      <w:r w:rsidR="00E82ABA" w:rsidRPr="007C0218">
        <w:rPr>
          <w:sz w:val="22"/>
        </w:rPr>
        <w:t xml:space="preserve"> órakor bezárta.</w:t>
      </w:r>
    </w:p>
    <w:p w14:paraId="2E682D9C" w14:textId="77777777" w:rsidR="00E82ABA" w:rsidRDefault="00E82ABA" w:rsidP="00E82ABA">
      <w:pPr>
        <w:jc w:val="both"/>
        <w:rPr>
          <w:sz w:val="22"/>
        </w:rPr>
      </w:pPr>
    </w:p>
    <w:p w14:paraId="6DAA7D08" w14:textId="77777777" w:rsidR="00B76ADB" w:rsidRDefault="00B76ADB" w:rsidP="00E82ABA">
      <w:pPr>
        <w:jc w:val="both"/>
        <w:rPr>
          <w:sz w:val="22"/>
        </w:rPr>
      </w:pPr>
    </w:p>
    <w:p w14:paraId="05631069" w14:textId="77777777" w:rsidR="000873FD" w:rsidRPr="007C0218" w:rsidRDefault="000873FD" w:rsidP="00E82ABA">
      <w:pPr>
        <w:jc w:val="both"/>
        <w:rPr>
          <w:sz w:val="22"/>
        </w:rPr>
      </w:pPr>
    </w:p>
    <w:p w14:paraId="408B810F" w14:textId="77777777" w:rsidR="00E82ABA" w:rsidRDefault="00E82ABA" w:rsidP="00E82ABA">
      <w:pPr>
        <w:jc w:val="center"/>
        <w:rPr>
          <w:sz w:val="22"/>
        </w:rPr>
      </w:pPr>
      <w:r>
        <w:rPr>
          <w:sz w:val="22"/>
        </w:rPr>
        <w:t>Kmf.</w:t>
      </w:r>
    </w:p>
    <w:p w14:paraId="42E2FEAE" w14:textId="77777777" w:rsidR="00B76ADB" w:rsidRDefault="00B76ADB" w:rsidP="00E82ABA">
      <w:pPr>
        <w:jc w:val="center"/>
        <w:rPr>
          <w:sz w:val="22"/>
        </w:rPr>
      </w:pPr>
    </w:p>
    <w:p w14:paraId="19513813" w14:textId="77777777" w:rsidR="00E82ABA" w:rsidRDefault="00E82ABA" w:rsidP="00E82ABA">
      <w:pPr>
        <w:jc w:val="center"/>
        <w:rPr>
          <w:sz w:val="22"/>
        </w:rPr>
      </w:pPr>
    </w:p>
    <w:p w14:paraId="5BE0E2BA" w14:textId="77777777" w:rsidR="00E82ABA" w:rsidRDefault="00E82ABA" w:rsidP="00E82ABA">
      <w:pPr>
        <w:rPr>
          <w:sz w:val="22"/>
          <w:szCs w:val="22"/>
        </w:rPr>
      </w:pPr>
    </w:p>
    <w:p w14:paraId="5D66F1C1" w14:textId="446CEDD9" w:rsidR="00E82ABA" w:rsidRDefault="00E82ABA" w:rsidP="00E46AFA">
      <w:pPr>
        <w:tabs>
          <w:tab w:val="center" w:pos="1701"/>
          <w:tab w:val="center" w:pos="7230"/>
        </w:tabs>
        <w:jc w:val="both"/>
        <w:rPr>
          <w:sz w:val="22"/>
          <w:szCs w:val="22"/>
        </w:rPr>
      </w:pPr>
      <w:r>
        <w:rPr>
          <w:sz w:val="22"/>
          <w:szCs w:val="22"/>
        </w:rPr>
        <w:t xml:space="preserve">    Györk Ernőné </w:t>
      </w:r>
      <w:r>
        <w:rPr>
          <w:sz w:val="22"/>
          <w:szCs w:val="22"/>
        </w:rPr>
        <w:tab/>
      </w:r>
      <w:r w:rsidR="00E46AFA">
        <w:rPr>
          <w:sz w:val="22"/>
          <w:szCs w:val="22"/>
        </w:rPr>
        <w:tab/>
      </w:r>
      <w:r w:rsidR="00E46AFA">
        <w:rPr>
          <w:sz w:val="22"/>
          <w:szCs w:val="22"/>
        </w:rPr>
        <w:tab/>
      </w:r>
      <w:r w:rsidR="00440302">
        <w:rPr>
          <w:sz w:val="22"/>
          <w:szCs w:val="22"/>
        </w:rPr>
        <w:t>Csővári János</w:t>
      </w:r>
      <w:r w:rsidR="005F6C2A">
        <w:rPr>
          <w:sz w:val="22"/>
          <w:szCs w:val="22"/>
        </w:rPr>
        <w:t xml:space="preserve"> </w:t>
      </w:r>
    </w:p>
    <w:p w14:paraId="51556070" w14:textId="51FB7546" w:rsidR="00E82ABA" w:rsidRDefault="00E82ABA" w:rsidP="00E46AFA">
      <w:pPr>
        <w:tabs>
          <w:tab w:val="center" w:pos="1701"/>
        </w:tabs>
        <w:jc w:val="both"/>
        <w:rPr>
          <w:sz w:val="22"/>
          <w:szCs w:val="22"/>
        </w:rPr>
      </w:pPr>
      <w:r>
        <w:rPr>
          <w:sz w:val="22"/>
          <w:szCs w:val="22"/>
        </w:rPr>
        <w:t xml:space="preserve">   a testület elnöke</w:t>
      </w:r>
      <w:r>
        <w:rPr>
          <w:sz w:val="22"/>
          <w:szCs w:val="22"/>
        </w:rPr>
        <w:tab/>
      </w:r>
      <w:r>
        <w:rPr>
          <w:sz w:val="22"/>
          <w:szCs w:val="22"/>
        </w:rPr>
        <w:tab/>
        <w:t xml:space="preserve"> </w:t>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t xml:space="preserve">    </w:t>
      </w:r>
      <w:r w:rsidR="00E46AFA">
        <w:rPr>
          <w:sz w:val="22"/>
          <w:szCs w:val="22"/>
        </w:rPr>
        <w:tab/>
        <w:t xml:space="preserve">  </w:t>
      </w:r>
      <w:r>
        <w:rPr>
          <w:sz w:val="22"/>
          <w:szCs w:val="22"/>
        </w:rPr>
        <w:t xml:space="preserve">  </w:t>
      </w:r>
      <w:r w:rsidR="00D968BA">
        <w:rPr>
          <w:sz w:val="22"/>
          <w:szCs w:val="22"/>
        </w:rPr>
        <w:t xml:space="preserve">    </w:t>
      </w:r>
      <w:r>
        <w:rPr>
          <w:sz w:val="22"/>
          <w:szCs w:val="22"/>
        </w:rPr>
        <w:t>jegyzőkönyv-hitelesítő</w:t>
      </w:r>
    </w:p>
    <w:p w14:paraId="53619508" w14:textId="77777777" w:rsidR="00E82ABA" w:rsidRDefault="00E82ABA" w:rsidP="00E82ABA">
      <w:pPr>
        <w:tabs>
          <w:tab w:val="center" w:pos="1701"/>
          <w:tab w:val="center" w:pos="6663"/>
        </w:tabs>
        <w:jc w:val="both"/>
        <w:rPr>
          <w:sz w:val="22"/>
          <w:szCs w:val="22"/>
        </w:rPr>
      </w:pPr>
    </w:p>
    <w:p w14:paraId="619F46C5" w14:textId="77777777" w:rsidR="00E82ABA" w:rsidRDefault="00E82ABA" w:rsidP="00E82ABA">
      <w:pPr>
        <w:tabs>
          <w:tab w:val="center" w:pos="1701"/>
          <w:tab w:val="center" w:pos="6663"/>
        </w:tabs>
        <w:jc w:val="both"/>
        <w:rPr>
          <w:sz w:val="22"/>
          <w:szCs w:val="22"/>
        </w:rPr>
      </w:pPr>
    </w:p>
    <w:p w14:paraId="366ADEDD" w14:textId="7077C44E" w:rsidR="00E82ABA" w:rsidRDefault="00D968BA" w:rsidP="00E82ABA">
      <w:pPr>
        <w:jc w:val="center"/>
        <w:rPr>
          <w:sz w:val="22"/>
          <w:szCs w:val="22"/>
        </w:rPr>
      </w:pPr>
      <w:r>
        <w:rPr>
          <w:sz w:val="22"/>
          <w:szCs w:val="22"/>
        </w:rPr>
        <w:t>Lucza Alexandra</w:t>
      </w:r>
    </w:p>
    <w:p w14:paraId="3CF4A252" w14:textId="77777777" w:rsidR="00E82ABA" w:rsidRDefault="00E82ABA" w:rsidP="00E82ABA">
      <w:pPr>
        <w:jc w:val="center"/>
        <w:rPr>
          <w:sz w:val="22"/>
          <w:szCs w:val="22"/>
        </w:rPr>
      </w:pPr>
      <w:r>
        <w:rPr>
          <w:sz w:val="22"/>
          <w:szCs w:val="22"/>
        </w:rPr>
        <w:t>jegyzőkönyvvezető</w:t>
      </w:r>
    </w:p>
    <w:p w14:paraId="1003FC0F" w14:textId="77777777" w:rsidR="006408E9" w:rsidRPr="00503448" w:rsidRDefault="006408E9" w:rsidP="00503448">
      <w:pPr>
        <w:jc w:val="center"/>
        <w:rPr>
          <w:sz w:val="22"/>
        </w:rPr>
      </w:pPr>
    </w:p>
    <w:sectPr w:rsidR="006408E9" w:rsidRPr="00503448" w:rsidSect="00C313E1">
      <w:footerReference w:type="default" r:id="rId14"/>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532FC" w14:textId="77777777" w:rsidR="00C313E1" w:rsidRDefault="00C313E1" w:rsidP="0032518A">
      <w:r>
        <w:separator/>
      </w:r>
    </w:p>
  </w:endnote>
  <w:endnote w:type="continuationSeparator" w:id="0">
    <w:p w14:paraId="3EA50D89" w14:textId="77777777" w:rsidR="00C313E1" w:rsidRDefault="00C313E1"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6718"/>
      <w:docPartObj>
        <w:docPartGallery w:val="Page Numbers (Bottom of Page)"/>
        <w:docPartUnique/>
      </w:docPartObj>
    </w:sdtPr>
    <w:sdtContent>
      <w:p w14:paraId="654EDE2D" w14:textId="77777777" w:rsidR="000C6C71" w:rsidRDefault="004F7B78">
        <w:pPr>
          <w:pStyle w:val="llb"/>
          <w:jc w:val="center"/>
        </w:pPr>
        <w:r>
          <w:fldChar w:fldCharType="begin"/>
        </w:r>
        <w:r>
          <w:instrText>PAGE   \* MERGEFORMAT</w:instrText>
        </w:r>
        <w:r>
          <w:fldChar w:fldCharType="separate"/>
        </w:r>
        <w:r w:rsidR="000A65C9">
          <w:rPr>
            <w:noProof/>
          </w:rPr>
          <w:t>2</w:t>
        </w:r>
        <w:r>
          <w:rPr>
            <w:noProof/>
          </w:rPr>
          <w:fldChar w:fldCharType="end"/>
        </w:r>
      </w:p>
    </w:sdtContent>
  </w:sdt>
  <w:p w14:paraId="1DAE41A3" w14:textId="77777777" w:rsidR="000C6C71" w:rsidRDefault="000C6C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1624D3" w14:textId="77777777" w:rsidR="00C313E1" w:rsidRDefault="00C313E1" w:rsidP="0032518A">
      <w:r>
        <w:separator/>
      </w:r>
    </w:p>
  </w:footnote>
  <w:footnote w:type="continuationSeparator" w:id="0">
    <w:p w14:paraId="628C09C1" w14:textId="77777777" w:rsidR="00C313E1" w:rsidRDefault="00C313E1"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BC535E"/>
    <w:multiLevelType w:val="hybridMultilevel"/>
    <w:tmpl w:val="E07A26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0B3576"/>
    <w:multiLevelType w:val="hybridMultilevel"/>
    <w:tmpl w:val="E466D496"/>
    <w:lvl w:ilvl="0" w:tplc="21F2C0EC">
      <w:start w:val="2"/>
      <w:numFmt w:val="decimal"/>
      <w:lvlText w:val="%1."/>
      <w:lvlJc w:val="left"/>
      <w:pPr>
        <w:ind w:left="360" w:hanging="360"/>
      </w:pPr>
      <w:rPr>
        <w:rFonts w:hint="default"/>
        <w:b/>
        <w:sz w:val="22"/>
        <w:szCs w:val="22"/>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01195D69"/>
    <w:multiLevelType w:val="hybridMultilevel"/>
    <w:tmpl w:val="B0C63FDA"/>
    <w:lvl w:ilvl="0" w:tplc="73924CA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2791265"/>
    <w:multiLevelType w:val="hybridMultilevel"/>
    <w:tmpl w:val="A3A2FF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42A6E3E"/>
    <w:multiLevelType w:val="hybridMultilevel"/>
    <w:tmpl w:val="433220A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7E73E4"/>
    <w:multiLevelType w:val="hybridMultilevel"/>
    <w:tmpl w:val="8D7E8A7C"/>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1" w15:restartNumberingAfterBreak="0">
    <w:nsid w:val="06DD7418"/>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9867E25"/>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BAF5C94"/>
    <w:multiLevelType w:val="hybridMultilevel"/>
    <w:tmpl w:val="4C4A10D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BF431E9"/>
    <w:multiLevelType w:val="hybridMultilevel"/>
    <w:tmpl w:val="962CA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D716836"/>
    <w:multiLevelType w:val="hybridMultilevel"/>
    <w:tmpl w:val="8D72E9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F526897"/>
    <w:multiLevelType w:val="hybridMultilevel"/>
    <w:tmpl w:val="8D7E8A7C"/>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7" w15:restartNumberingAfterBreak="0">
    <w:nsid w:val="0F84655C"/>
    <w:multiLevelType w:val="hybridMultilevel"/>
    <w:tmpl w:val="7218A246"/>
    <w:lvl w:ilvl="0" w:tplc="25D83212">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0FB65B9D"/>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15297C5A"/>
    <w:multiLevelType w:val="hybridMultilevel"/>
    <w:tmpl w:val="B00EACB2"/>
    <w:lvl w:ilvl="0" w:tplc="8012B56E">
      <w:start w:val="1"/>
      <w:numFmt w:val="decimal"/>
      <w:lvlText w:val="%1."/>
      <w:lvlJc w:val="left"/>
      <w:pPr>
        <w:ind w:left="32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55B7827"/>
    <w:multiLevelType w:val="hybridMultilevel"/>
    <w:tmpl w:val="582C25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8A51CE1"/>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8C6189E"/>
    <w:multiLevelType w:val="hybridMultilevel"/>
    <w:tmpl w:val="FD066144"/>
    <w:lvl w:ilvl="0" w:tplc="91C49AF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1A4B6B0A"/>
    <w:multiLevelType w:val="hybridMultilevel"/>
    <w:tmpl w:val="BAD8A76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B94329A"/>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5" w15:restartNumberingAfterBreak="0">
    <w:nsid w:val="1E137B48"/>
    <w:multiLevelType w:val="hybridMultilevel"/>
    <w:tmpl w:val="BE8A5710"/>
    <w:lvl w:ilvl="0" w:tplc="9E08413C">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1E252CE5"/>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8" w15:restartNumberingAfterBreak="0">
    <w:nsid w:val="1FDF58A2"/>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0B15136"/>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10C0272"/>
    <w:multiLevelType w:val="hybridMultilevel"/>
    <w:tmpl w:val="9BC42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1FA3476"/>
    <w:multiLevelType w:val="hybridMultilevel"/>
    <w:tmpl w:val="9CC810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232F768D"/>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5240DB4"/>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258353B5"/>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26497B0A"/>
    <w:multiLevelType w:val="hybridMultilevel"/>
    <w:tmpl w:val="84ECC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66A7493"/>
    <w:multiLevelType w:val="hybridMultilevel"/>
    <w:tmpl w:val="91D66612"/>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27FF1B5F"/>
    <w:multiLevelType w:val="hybridMultilevel"/>
    <w:tmpl w:val="6BE2349E"/>
    <w:lvl w:ilvl="0" w:tplc="959E5900">
      <w:start w:val="3"/>
      <w:numFmt w:val="decimal"/>
      <w:lvlText w:val="%1."/>
      <w:lvlJc w:val="left"/>
      <w:pPr>
        <w:ind w:left="4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2923690E"/>
    <w:multiLevelType w:val="hybridMultilevel"/>
    <w:tmpl w:val="1E5646D0"/>
    <w:lvl w:ilvl="0" w:tplc="66483442">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1" w15:restartNumberingAfterBreak="0">
    <w:nsid w:val="2BC729EF"/>
    <w:multiLevelType w:val="hybridMultilevel"/>
    <w:tmpl w:val="8D72E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2C980244"/>
    <w:multiLevelType w:val="hybridMultilevel"/>
    <w:tmpl w:val="54909EC6"/>
    <w:lvl w:ilvl="0" w:tplc="E50CBE1A">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30020391"/>
    <w:multiLevelType w:val="hybridMultilevel"/>
    <w:tmpl w:val="84ECC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30962115"/>
    <w:multiLevelType w:val="hybridMultilevel"/>
    <w:tmpl w:val="D4649A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2DC604B"/>
    <w:multiLevelType w:val="hybridMultilevel"/>
    <w:tmpl w:val="451EF82A"/>
    <w:lvl w:ilvl="0" w:tplc="FFFFFFFF">
      <w:start w:val="2"/>
      <w:numFmt w:val="decimal"/>
      <w:lvlText w:val="%1."/>
      <w:lvlJc w:val="left"/>
      <w:pPr>
        <w:ind w:left="4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44A396B"/>
    <w:multiLevelType w:val="hybridMultilevel"/>
    <w:tmpl w:val="DEBEBA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34B23C58"/>
    <w:multiLevelType w:val="hybridMultilevel"/>
    <w:tmpl w:val="97C8507E"/>
    <w:lvl w:ilvl="0" w:tplc="FFFFFFFF">
      <w:start w:val="1"/>
      <w:numFmt w:val="decimal"/>
      <w:lvlText w:val="%1."/>
      <w:lvlJc w:val="left"/>
      <w:pPr>
        <w:ind w:left="4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34DF04CA"/>
    <w:multiLevelType w:val="hybridMultilevel"/>
    <w:tmpl w:val="34668FB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70871DB"/>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371D11F9"/>
    <w:multiLevelType w:val="hybridMultilevel"/>
    <w:tmpl w:val="4EEAFDD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397B70C1"/>
    <w:multiLevelType w:val="hybridMultilevel"/>
    <w:tmpl w:val="405423A4"/>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2" w15:restartNumberingAfterBreak="0">
    <w:nsid w:val="3A103831"/>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AC26CA7"/>
    <w:multiLevelType w:val="hybridMultilevel"/>
    <w:tmpl w:val="1916DEA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4" w15:restartNumberingAfterBreak="0">
    <w:nsid w:val="3B7701F2"/>
    <w:multiLevelType w:val="hybridMultilevel"/>
    <w:tmpl w:val="433220A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B8A5BDF"/>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BA733DE"/>
    <w:multiLevelType w:val="hybridMultilevel"/>
    <w:tmpl w:val="AC5CF17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3BFA2412"/>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C6F1EF0"/>
    <w:multiLevelType w:val="hybridMultilevel"/>
    <w:tmpl w:val="03C620AC"/>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3C87544F"/>
    <w:multiLevelType w:val="hybridMultilevel"/>
    <w:tmpl w:val="4C4A10D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D4A7CB8"/>
    <w:multiLevelType w:val="hybridMultilevel"/>
    <w:tmpl w:val="DCF8DB20"/>
    <w:lvl w:ilvl="0" w:tplc="DFA2E072">
      <w:start w:val="6"/>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3F06189F"/>
    <w:multiLevelType w:val="hybridMultilevel"/>
    <w:tmpl w:val="5CC69E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41D66CC5"/>
    <w:multiLevelType w:val="hybridMultilevel"/>
    <w:tmpl w:val="451EF82A"/>
    <w:lvl w:ilvl="0" w:tplc="E850FA9A">
      <w:start w:val="2"/>
      <w:numFmt w:val="decimal"/>
      <w:lvlText w:val="%1."/>
      <w:lvlJc w:val="left"/>
      <w:pPr>
        <w:ind w:left="4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426B3986"/>
    <w:multiLevelType w:val="hybridMultilevel"/>
    <w:tmpl w:val="3F540B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42BE32A6"/>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2C014CF"/>
    <w:multiLevelType w:val="hybridMultilevel"/>
    <w:tmpl w:val="11A8C5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3A55E78"/>
    <w:multiLevelType w:val="hybridMultilevel"/>
    <w:tmpl w:val="C4CE8A58"/>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67" w15:restartNumberingAfterBreak="0">
    <w:nsid w:val="43F6095C"/>
    <w:multiLevelType w:val="hybridMultilevel"/>
    <w:tmpl w:val="A3A2FF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45470A42"/>
    <w:multiLevelType w:val="hybridMultilevel"/>
    <w:tmpl w:val="5C6E7BB4"/>
    <w:lvl w:ilvl="0" w:tplc="FFFFFFFF">
      <w:start w:val="2"/>
      <w:numFmt w:val="decimal"/>
      <w:lvlText w:val="%1."/>
      <w:lvlJc w:val="left"/>
      <w:pPr>
        <w:ind w:left="4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5837166"/>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0" w15:restartNumberingAfterBreak="0">
    <w:nsid w:val="46F97D49"/>
    <w:multiLevelType w:val="hybridMultilevel"/>
    <w:tmpl w:val="34668FB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7D91D1F"/>
    <w:multiLevelType w:val="hybridMultilevel"/>
    <w:tmpl w:val="1706B0FC"/>
    <w:lvl w:ilvl="0" w:tplc="5328ADB6">
      <w:start w:val="1"/>
      <w:numFmt w:val="decimal"/>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48F649EB"/>
    <w:multiLevelType w:val="hybridMultilevel"/>
    <w:tmpl w:val="A844A160"/>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4AA55154"/>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B6F1693"/>
    <w:multiLevelType w:val="hybridMultilevel"/>
    <w:tmpl w:val="405423A4"/>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75" w15:restartNumberingAfterBreak="0">
    <w:nsid w:val="4C034C58"/>
    <w:multiLevelType w:val="hybridMultilevel"/>
    <w:tmpl w:val="0F58F6AC"/>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6" w15:restartNumberingAfterBreak="0">
    <w:nsid w:val="4EB40955"/>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EBA0E30"/>
    <w:multiLevelType w:val="hybridMultilevel"/>
    <w:tmpl w:val="B5424A22"/>
    <w:lvl w:ilvl="0" w:tplc="08FE4E1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F3F65A8"/>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F7751C6"/>
    <w:multiLevelType w:val="hybridMultilevel"/>
    <w:tmpl w:val="BEB6D7C2"/>
    <w:lvl w:ilvl="0" w:tplc="7C66E8E8">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509D5C8D"/>
    <w:multiLevelType w:val="hybridMultilevel"/>
    <w:tmpl w:val="03C620AC"/>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0BF01D8"/>
    <w:multiLevelType w:val="hybridMultilevel"/>
    <w:tmpl w:val="4C4A10D0"/>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2" w15:restartNumberingAfterBreak="0">
    <w:nsid w:val="5102031C"/>
    <w:multiLevelType w:val="hybridMultilevel"/>
    <w:tmpl w:val="AF109BD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5CF3499"/>
    <w:multiLevelType w:val="hybridMultilevel"/>
    <w:tmpl w:val="634EFC2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56303D44"/>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8AD3D80"/>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6" w15:restartNumberingAfterBreak="0">
    <w:nsid w:val="58E35653"/>
    <w:multiLevelType w:val="hybridMultilevel"/>
    <w:tmpl w:val="D4649A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9247B19"/>
    <w:multiLevelType w:val="hybridMultilevel"/>
    <w:tmpl w:val="61E0495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59530D1E"/>
    <w:multiLevelType w:val="hybridMultilevel"/>
    <w:tmpl w:val="3F540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A4C60AF"/>
    <w:multiLevelType w:val="hybridMultilevel"/>
    <w:tmpl w:val="BAD8A76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BB045F4"/>
    <w:multiLevelType w:val="hybridMultilevel"/>
    <w:tmpl w:val="8BE081AC"/>
    <w:lvl w:ilvl="0" w:tplc="3FCC070A">
      <w:start w:val="1"/>
      <w:numFmt w:val="decimal"/>
      <w:lvlText w:val="%1."/>
      <w:lvlJc w:val="left"/>
      <w:pPr>
        <w:ind w:left="720" w:hanging="360"/>
      </w:pPr>
      <w:rPr>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1" w15:restartNumberingAfterBreak="0">
    <w:nsid w:val="5BCE2C1A"/>
    <w:multiLevelType w:val="hybridMultilevel"/>
    <w:tmpl w:val="11A8C5E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5C44644A"/>
    <w:multiLevelType w:val="hybridMultilevel"/>
    <w:tmpl w:val="8D72E9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1B808EC"/>
    <w:multiLevelType w:val="hybridMultilevel"/>
    <w:tmpl w:val="91D66612"/>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4" w15:restartNumberingAfterBreak="0">
    <w:nsid w:val="61D74946"/>
    <w:multiLevelType w:val="hybridMultilevel"/>
    <w:tmpl w:val="A3A2FF6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8012B56E">
      <w:start w:val="1"/>
      <w:numFmt w:val="decimal"/>
      <w:lvlText w:val="%4."/>
      <w:lvlJc w:val="left"/>
      <w:pPr>
        <w:ind w:left="3240" w:hanging="360"/>
      </w:pPr>
      <w:rPr>
        <w:rFonts w:hint="default"/>
      </w:r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5" w15:restartNumberingAfterBreak="0">
    <w:nsid w:val="62E11830"/>
    <w:multiLevelType w:val="hybridMultilevel"/>
    <w:tmpl w:val="1706B0FC"/>
    <w:lvl w:ilvl="0" w:tplc="FFFFFFFF">
      <w:start w:val="1"/>
      <w:numFmt w:val="decimal"/>
      <w:lvlText w:val="%1."/>
      <w:lvlJc w:val="left"/>
      <w:pPr>
        <w:ind w:left="720" w:hanging="360"/>
      </w:pPr>
      <w:rPr>
        <w:rFonts w:ascii="Times New Roman" w:eastAsia="Times New Roman" w:hAnsi="Times New Roman"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3365A29"/>
    <w:multiLevelType w:val="hybridMultilevel"/>
    <w:tmpl w:val="8D7E8A7C"/>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97" w15:restartNumberingAfterBreak="0">
    <w:nsid w:val="65386C44"/>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97C0F77"/>
    <w:multiLevelType w:val="hybridMultilevel"/>
    <w:tmpl w:val="7218A24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C901692"/>
    <w:multiLevelType w:val="hybridMultilevel"/>
    <w:tmpl w:val="6B26EC74"/>
    <w:lvl w:ilvl="0" w:tplc="FFFFFFFF">
      <w:start w:val="2"/>
      <w:numFmt w:val="decimal"/>
      <w:lvlText w:val="%1."/>
      <w:lvlJc w:val="left"/>
      <w:pPr>
        <w:ind w:left="4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CBF3852"/>
    <w:multiLevelType w:val="hybridMultilevel"/>
    <w:tmpl w:val="DEBEBA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2" w15:restartNumberingAfterBreak="0">
    <w:nsid w:val="6E057784"/>
    <w:multiLevelType w:val="hybridMultilevel"/>
    <w:tmpl w:val="E07A26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1B629B7"/>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25A332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4A3644C"/>
    <w:multiLevelType w:val="hybridMultilevel"/>
    <w:tmpl w:val="0ABC5362"/>
    <w:lvl w:ilvl="0" w:tplc="29F02B0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6"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7" w15:restartNumberingAfterBreak="0">
    <w:nsid w:val="74DB59E1"/>
    <w:multiLevelType w:val="hybridMultilevel"/>
    <w:tmpl w:val="B284EC94"/>
    <w:lvl w:ilvl="0" w:tplc="FFFFFFFF">
      <w:start w:val="1"/>
      <w:numFmt w:val="decimal"/>
      <w:lvlText w:val="%1."/>
      <w:lvlJc w:val="left"/>
      <w:pPr>
        <w:ind w:left="108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8" w15:restartNumberingAfterBreak="0">
    <w:nsid w:val="75396BF0"/>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778042F"/>
    <w:multiLevelType w:val="hybridMultilevel"/>
    <w:tmpl w:val="91D6661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8E36406"/>
    <w:multiLevelType w:val="hybridMultilevel"/>
    <w:tmpl w:val="9CC810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1" w15:restartNumberingAfterBreak="0">
    <w:nsid w:val="79C6634E"/>
    <w:multiLevelType w:val="hybridMultilevel"/>
    <w:tmpl w:val="962CA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BBD52A9"/>
    <w:multiLevelType w:val="hybridMultilevel"/>
    <w:tmpl w:val="DAA0A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7FAF42F5"/>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3911145">
    <w:abstractNumId w:val="43"/>
  </w:num>
  <w:num w:numId="2" w16cid:durableId="1837770499">
    <w:abstractNumId w:val="108"/>
  </w:num>
  <w:num w:numId="3" w16cid:durableId="889416336">
    <w:abstractNumId w:val="113"/>
  </w:num>
  <w:num w:numId="4" w16cid:durableId="1633166730">
    <w:abstractNumId w:val="61"/>
  </w:num>
  <w:num w:numId="5" w16cid:durableId="1493331477">
    <w:abstractNumId w:val="63"/>
  </w:num>
  <w:num w:numId="6" w16cid:durableId="1359551695">
    <w:abstractNumId w:val="88"/>
  </w:num>
  <w:num w:numId="7" w16cid:durableId="1296643793">
    <w:abstractNumId w:val="34"/>
  </w:num>
  <w:num w:numId="8" w16cid:durableId="1367097653">
    <w:abstractNumId w:val="77"/>
  </w:num>
  <w:num w:numId="9" w16cid:durableId="1947039103">
    <w:abstractNumId w:val="7"/>
  </w:num>
  <w:num w:numId="10" w16cid:durableId="1983610226">
    <w:abstractNumId w:val="71"/>
  </w:num>
  <w:num w:numId="11" w16cid:durableId="1109547133">
    <w:abstractNumId w:val="95"/>
  </w:num>
  <w:num w:numId="12" w16cid:durableId="186023294">
    <w:abstractNumId w:val="106"/>
  </w:num>
  <w:num w:numId="13" w16cid:durableId="885916070">
    <w:abstractNumId w:val="81"/>
  </w:num>
  <w:num w:numId="14" w16cid:durableId="248857265">
    <w:abstractNumId w:val="101"/>
  </w:num>
  <w:num w:numId="15" w16cid:durableId="1363243800">
    <w:abstractNumId w:val="75"/>
  </w:num>
  <w:num w:numId="16" w16cid:durableId="1809205635">
    <w:abstractNumId w:val="49"/>
  </w:num>
  <w:num w:numId="17" w16cid:durableId="104217400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2644416">
    <w:abstractNumId w:val="24"/>
  </w:num>
  <w:num w:numId="19" w16cid:durableId="685668225">
    <w:abstractNumId w:val="26"/>
  </w:num>
  <w:num w:numId="20" w16cid:durableId="1876962912">
    <w:abstractNumId w:val="41"/>
  </w:num>
  <w:num w:numId="21" w16cid:durableId="76752450">
    <w:abstractNumId w:val="28"/>
  </w:num>
  <w:num w:numId="22" w16cid:durableId="523981964">
    <w:abstractNumId w:val="87"/>
  </w:num>
  <w:num w:numId="23" w16cid:durableId="123694886">
    <w:abstractNumId w:val="56"/>
  </w:num>
  <w:num w:numId="24" w16cid:durableId="649747480">
    <w:abstractNumId w:val="39"/>
  </w:num>
  <w:num w:numId="25" w16cid:durableId="899752165">
    <w:abstractNumId w:val="105"/>
  </w:num>
  <w:num w:numId="26" w16cid:durableId="1948586163">
    <w:abstractNumId w:val="79"/>
  </w:num>
  <w:num w:numId="27" w16cid:durableId="633755133">
    <w:abstractNumId w:val="59"/>
  </w:num>
  <w:num w:numId="28" w16cid:durableId="1411195320">
    <w:abstractNumId w:val="13"/>
  </w:num>
  <w:num w:numId="29" w16cid:durableId="1071662944">
    <w:abstractNumId w:val="70"/>
  </w:num>
  <w:num w:numId="30" w16cid:durableId="1970931734">
    <w:abstractNumId w:val="82"/>
  </w:num>
  <w:num w:numId="31" w16cid:durableId="1114979403">
    <w:abstractNumId w:val="33"/>
  </w:num>
  <w:num w:numId="32" w16cid:durableId="941188518">
    <w:abstractNumId w:val="85"/>
  </w:num>
  <w:num w:numId="33" w16cid:durableId="2106071965">
    <w:abstractNumId w:val="57"/>
  </w:num>
  <w:num w:numId="34" w16cid:durableId="986780754">
    <w:abstractNumId w:val="73"/>
  </w:num>
  <w:num w:numId="35" w16cid:durableId="1476412821">
    <w:abstractNumId w:val="48"/>
  </w:num>
  <w:num w:numId="36" w16cid:durableId="2114353177">
    <w:abstractNumId w:val="14"/>
  </w:num>
  <w:num w:numId="37" w16cid:durableId="1347364974">
    <w:abstractNumId w:val="29"/>
  </w:num>
  <w:num w:numId="38" w16cid:durableId="1639266901">
    <w:abstractNumId w:val="111"/>
  </w:num>
  <w:num w:numId="39" w16cid:durableId="2040550549">
    <w:abstractNumId w:val="6"/>
  </w:num>
  <w:num w:numId="40" w16cid:durableId="144400404">
    <w:abstractNumId w:val="50"/>
  </w:num>
  <w:num w:numId="41" w16cid:durableId="8416286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4632388">
    <w:abstractNumId w:val="35"/>
  </w:num>
  <w:num w:numId="43" w16cid:durableId="2137526753">
    <w:abstractNumId w:val="30"/>
  </w:num>
  <w:num w:numId="44" w16cid:durableId="1735153036">
    <w:abstractNumId w:val="52"/>
  </w:num>
  <w:num w:numId="45" w16cid:durableId="2050496305">
    <w:abstractNumId w:val="5"/>
  </w:num>
  <w:num w:numId="46" w16cid:durableId="2056923548">
    <w:abstractNumId w:val="93"/>
  </w:num>
  <w:num w:numId="47" w16cid:durableId="2089839085">
    <w:abstractNumId w:val="37"/>
  </w:num>
  <w:num w:numId="48" w16cid:durableId="855314485">
    <w:abstractNumId w:val="55"/>
  </w:num>
  <w:num w:numId="49" w16cid:durableId="1568806868">
    <w:abstractNumId w:val="112"/>
  </w:num>
  <w:num w:numId="50" w16cid:durableId="1236470669">
    <w:abstractNumId w:val="72"/>
  </w:num>
  <w:num w:numId="51" w16cid:durableId="123231752">
    <w:abstractNumId w:val="103"/>
  </w:num>
  <w:num w:numId="52" w16cid:durableId="716778471">
    <w:abstractNumId w:val="109"/>
  </w:num>
  <w:num w:numId="53" w16cid:durableId="1990163720">
    <w:abstractNumId w:val="89"/>
  </w:num>
  <w:num w:numId="54" w16cid:durableId="1308588679">
    <w:abstractNumId w:val="97"/>
  </w:num>
  <w:num w:numId="55" w16cid:durableId="1201436371">
    <w:abstractNumId w:val="58"/>
  </w:num>
  <w:num w:numId="56" w16cid:durableId="1411150247">
    <w:abstractNumId w:val="80"/>
  </w:num>
  <w:num w:numId="57" w16cid:durableId="789475116">
    <w:abstractNumId w:val="23"/>
  </w:num>
  <w:num w:numId="58" w16cid:durableId="1050303437">
    <w:abstractNumId w:val="54"/>
  </w:num>
  <w:num w:numId="59" w16cid:durableId="948514760">
    <w:abstractNumId w:val="64"/>
  </w:num>
  <w:num w:numId="60" w16cid:durableId="165176809">
    <w:abstractNumId w:val="9"/>
  </w:num>
  <w:num w:numId="61" w16cid:durableId="1914853257">
    <w:abstractNumId w:val="53"/>
  </w:num>
  <w:num w:numId="62" w16cid:durableId="192156536">
    <w:abstractNumId w:val="90"/>
  </w:num>
  <w:num w:numId="63" w16cid:durableId="1105535239">
    <w:abstractNumId w:val="110"/>
  </w:num>
  <w:num w:numId="64" w16cid:durableId="1140610779">
    <w:abstractNumId w:val="31"/>
  </w:num>
  <w:num w:numId="65" w16cid:durableId="1286741457">
    <w:abstractNumId w:val="102"/>
  </w:num>
  <w:num w:numId="66" w16cid:durableId="869412723">
    <w:abstractNumId w:val="40"/>
  </w:num>
  <w:num w:numId="67" w16cid:durableId="2059744180">
    <w:abstractNumId w:val="27"/>
  </w:num>
  <w:num w:numId="68" w16cid:durableId="640887404">
    <w:abstractNumId w:val="16"/>
  </w:num>
  <w:num w:numId="69" w16cid:durableId="1913925177">
    <w:abstractNumId w:val="36"/>
  </w:num>
  <w:num w:numId="70" w16cid:durableId="1474367123">
    <w:abstractNumId w:val="62"/>
  </w:num>
  <w:num w:numId="71" w16cid:durableId="24256235">
    <w:abstractNumId w:val="22"/>
  </w:num>
  <w:num w:numId="72" w16cid:durableId="256139847">
    <w:abstractNumId w:val="99"/>
  </w:num>
  <w:num w:numId="73" w16cid:durableId="1966960521">
    <w:abstractNumId w:val="45"/>
  </w:num>
  <w:num w:numId="74" w16cid:durableId="779954228">
    <w:abstractNumId w:val="68"/>
  </w:num>
  <w:num w:numId="75" w16cid:durableId="1929263585">
    <w:abstractNumId w:val="38"/>
  </w:num>
  <w:num w:numId="76" w16cid:durableId="367413930">
    <w:abstractNumId w:val="12"/>
  </w:num>
  <w:num w:numId="77" w16cid:durableId="1485315174">
    <w:abstractNumId w:val="20"/>
  </w:num>
  <w:num w:numId="78" w16cid:durableId="681854002">
    <w:abstractNumId w:val="92"/>
  </w:num>
  <w:num w:numId="79" w16cid:durableId="793716205">
    <w:abstractNumId w:val="76"/>
  </w:num>
  <w:num w:numId="80" w16cid:durableId="731663143">
    <w:abstractNumId w:val="96"/>
  </w:num>
  <w:num w:numId="81" w16cid:durableId="2097748649">
    <w:abstractNumId w:val="51"/>
  </w:num>
  <w:num w:numId="82" w16cid:durableId="1117522535">
    <w:abstractNumId w:val="10"/>
  </w:num>
  <w:num w:numId="83" w16cid:durableId="1177773008">
    <w:abstractNumId w:val="74"/>
  </w:num>
  <w:num w:numId="84" w16cid:durableId="1267076930">
    <w:abstractNumId w:val="44"/>
  </w:num>
  <w:num w:numId="85" w16cid:durableId="292060181">
    <w:abstractNumId w:val="104"/>
  </w:num>
  <w:num w:numId="86" w16cid:durableId="541209148">
    <w:abstractNumId w:val="11"/>
  </w:num>
  <w:num w:numId="87" w16cid:durableId="1682777034">
    <w:abstractNumId w:val="86"/>
  </w:num>
  <w:num w:numId="88" w16cid:durableId="821775667">
    <w:abstractNumId w:val="15"/>
  </w:num>
  <w:num w:numId="89" w16cid:durableId="454716647">
    <w:abstractNumId w:val="78"/>
  </w:num>
  <w:num w:numId="90" w16cid:durableId="1133601841">
    <w:abstractNumId w:val="100"/>
  </w:num>
  <w:num w:numId="91" w16cid:durableId="9456635">
    <w:abstractNumId w:val="46"/>
  </w:num>
  <w:num w:numId="92" w16cid:durableId="524907114">
    <w:abstractNumId w:val="91"/>
  </w:num>
  <w:num w:numId="93" w16cid:durableId="1927958891">
    <w:abstractNumId w:val="65"/>
  </w:num>
  <w:num w:numId="94" w16cid:durableId="251862194">
    <w:abstractNumId w:val="84"/>
  </w:num>
  <w:num w:numId="95" w16cid:durableId="684332107">
    <w:abstractNumId w:val="94"/>
  </w:num>
  <w:num w:numId="96" w16cid:durableId="265306060">
    <w:abstractNumId w:val="19"/>
  </w:num>
  <w:num w:numId="97" w16cid:durableId="482160083">
    <w:abstractNumId w:val="47"/>
  </w:num>
  <w:num w:numId="98" w16cid:durableId="1966963211">
    <w:abstractNumId w:val="66"/>
  </w:num>
  <w:num w:numId="99" w16cid:durableId="1480996968">
    <w:abstractNumId w:val="8"/>
  </w:num>
  <w:num w:numId="100" w16cid:durableId="233048777">
    <w:abstractNumId w:val="21"/>
  </w:num>
  <w:num w:numId="101" w16cid:durableId="1169833125">
    <w:abstractNumId w:val="67"/>
  </w:num>
  <w:num w:numId="102" w16cid:durableId="788282012">
    <w:abstractNumId w:val="42"/>
  </w:num>
  <w:num w:numId="103" w16cid:durableId="318771834">
    <w:abstractNumId w:val="83"/>
  </w:num>
  <w:num w:numId="104" w16cid:durableId="1564097819">
    <w:abstractNumId w:val="107"/>
  </w:num>
  <w:num w:numId="105" w16cid:durableId="1736974995">
    <w:abstractNumId w:val="18"/>
  </w:num>
  <w:num w:numId="106" w16cid:durableId="451940296">
    <w:abstractNumId w:val="17"/>
  </w:num>
  <w:num w:numId="107" w16cid:durableId="153420293">
    <w:abstractNumId w:val="98"/>
  </w:num>
  <w:num w:numId="108" w16cid:durableId="953361150">
    <w:abstractNumId w:val="25"/>
  </w:num>
  <w:num w:numId="109" w16cid:durableId="373501842">
    <w:abstractNumId w:val="6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28E6"/>
    <w:rsid w:val="00003F06"/>
    <w:rsid w:val="00004BC5"/>
    <w:rsid w:val="00005640"/>
    <w:rsid w:val="00006231"/>
    <w:rsid w:val="00007831"/>
    <w:rsid w:val="00007936"/>
    <w:rsid w:val="00011B31"/>
    <w:rsid w:val="00012CE5"/>
    <w:rsid w:val="000163E0"/>
    <w:rsid w:val="0002013C"/>
    <w:rsid w:val="000204E7"/>
    <w:rsid w:val="000204FC"/>
    <w:rsid w:val="00022242"/>
    <w:rsid w:val="00022524"/>
    <w:rsid w:val="00022572"/>
    <w:rsid w:val="00023396"/>
    <w:rsid w:val="00023686"/>
    <w:rsid w:val="000238F8"/>
    <w:rsid w:val="00024299"/>
    <w:rsid w:val="00024B36"/>
    <w:rsid w:val="000255A5"/>
    <w:rsid w:val="00026FFF"/>
    <w:rsid w:val="000270B6"/>
    <w:rsid w:val="0002721A"/>
    <w:rsid w:val="000300B8"/>
    <w:rsid w:val="00030606"/>
    <w:rsid w:val="000306CD"/>
    <w:rsid w:val="0003143F"/>
    <w:rsid w:val="000327C9"/>
    <w:rsid w:val="00033A33"/>
    <w:rsid w:val="0003572F"/>
    <w:rsid w:val="0004012D"/>
    <w:rsid w:val="000422A7"/>
    <w:rsid w:val="0004632E"/>
    <w:rsid w:val="0005202E"/>
    <w:rsid w:val="00052DF9"/>
    <w:rsid w:val="00052FAD"/>
    <w:rsid w:val="00054A99"/>
    <w:rsid w:val="00054EAA"/>
    <w:rsid w:val="00056175"/>
    <w:rsid w:val="00056FA8"/>
    <w:rsid w:val="0005737C"/>
    <w:rsid w:val="0005779E"/>
    <w:rsid w:val="0005784F"/>
    <w:rsid w:val="000617CD"/>
    <w:rsid w:val="000619FC"/>
    <w:rsid w:val="00061AF3"/>
    <w:rsid w:val="0006347D"/>
    <w:rsid w:val="00063865"/>
    <w:rsid w:val="00064959"/>
    <w:rsid w:val="000653DF"/>
    <w:rsid w:val="00065C27"/>
    <w:rsid w:val="00066C53"/>
    <w:rsid w:val="0006751D"/>
    <w:rsid w:val="0007031B"/>
    <w:rsid w:val="00071687"/>
    <w:rsid w:val="00072550"/>
    <w:rsid w:val="00073A3B"/>
    <w:rsid w:val="00073A5F"/>
    <w:rsid w:val="00073EF4"/>
    <w:rsid w:val="00074E9E"/>
    <w:rsid w:val="0007513C"/>
    <w:rsid w:val="000765D2"/>
    <w:rsid w:val="00080EAF"/>
    <w:rsid w:val="00082280"/>
    <w:rsid w:val="0008399C"/>
    <w:rsid w:val="00084CC8"/>
    <w:rsid w:val="00085E1C"/>
    <w:rsid w:val="00085FC2"/>
    <w:rsid w:val="000873FD"/>
    <w:rsid w:val="00090DB6"/>
    <w:rsid w:val="00090E69"/>
    <w:rsid w:val="00090F28"/>
    <w:rsid w:val="00091AA2"/>
    <w:rsid w:val="00091EB0"/>
    <w:rsid w:val="000938EB"/>
    <w:rsid w:val="00093E9D"/>
    <w:rsid w:val="0009766A"/>
    <w:rsid w:val="00097BA3"/>
    <w:rsid w:val="000A0681"/>
    <w:rsid w:val="000A120E"/>
    <w:rsid w:val="000A22BE"/>
    <w:rsid w:val="000A4735"/>
    <w:rsid w:val="000A5610"/>
    <w:rsid w:val="000A63EC"/>
    <w:rsid w:val="000A65C9"/>
    <w:rsid w:val="000B0A74"/>
    <w:rsid w:val="000B0B5C"/>
    <w:rsid w:val="000B49EA"/>
    <w:rsid w:val="000B72E9"/>
    <w:rsid w:val="000C2A2A"/>
    <w:rsid w:val="000C318F"/>
    <w:rsid w:val="000C4360"/>
    <w:rsid w:val="000C5574"/>
    <w:rsid w:val="000C6C71"/>
    <w:rsid w:val="000C6EBA"/>
    <w:rsid w:val="000D2CD9"/>
    <w:rsid w:val="000D43E5"/>
    <w:rsid w:val="000D4D69"/>
    <w:rsid w:val="000D5D7E"/>
    <w:rsid w:val="000D6884"/>
    <w:rsid w:val="000D6C35"/>
    <w:rsid w:val="000D7C99"/>
    <w:rsid w:val="000E03CE"/>
    <w:rsid w:val="000E0875"/>
    <w:rsid w:val="000E1F48"/>
    <w:rsid w:val="000E264C"/>
    <w:rsid w:val="000E266B"/>
    <w:rsid w:val="000E3441"/>
    <w:rsid w:val="000E4459"/>
    <w:rsid w:val="000E483A"/>
    <w:rsid w:val="000E687F"/>
    <w:rsid w:val="000E7CE0"/>
    <w:rsid w:val="000F016F"/>
    <w:rsid w:val="000F2316"/>
    <w:rsid w:val="000F3E82"/>
    <w:rsid w:val="000F4F2D"/>
    <w:rsid w:val="000F6525"/>
    <w:rsid w:val="000F6E00"/>
    <w:rsid w:val="000F799E"/>
    <w:rsid w:val="0010007F"/>
    <w:rsid w:val="00101DAF"/>
    <w:rsid w:val="00103717"/>
    <w:rsid w:val="00105AB6"/>
    <w:rsid w:val="001070BE"/>
    <w:rsid w:val="00107270"/>
    <w:rsid w:val="00110435"/>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222B"/>
    <w:rsid w:val="00122341"/>
    <w:rsid w:val="00123C81"/>
    <w:rsid w:val="001240B5"/>
    <w:rsid w:val="0012426C"/>
    <w:rsid w:val="0012455D"/>
    <w:rsid w:val="0012469C"/>
    <w:rsid w:val="00125DF2"/>
    <w:rsid w:val="00126D44"/>
    <w:rsid w:val="001277F8"/>
    <w:rsid w:val="00127EC8"/>
    <w:rsid w:val="00130391"/>
    <w:rsid w:val="00130F97"/>
    <w:rsid w:val="00132B2B"/>
    <w:rsid w:val="001338E1"/>
    <w:rsid w:val="00134255"/>
    <w:rsid w:val="00134C50"/>
    <w:rsid w:val="0013577E"/>
    <w:rsid w:val="00136498"/>
    <w:rsid w:val="001402F4"/>
    <w:rsid w:val="00143B4B"/>
    <w:rsid w:val="00143E12"/>
    <w:rsid w:val="00143E6B"/>
    <w:rsid w:val="001452E8"/>
    <w:rsid w:val="001453D2"/>
    <w:rsid w:val="0014670D"/>
    <w:rsid w:val="00150CF0"/>
    <w:rsid w:val="001527A4"/>
    <w:rsid w:val="0015352C"/>
    <w:rsid w:val="00153B90"/>
    <w:rsid w:val="00154598"/>
    <w:rsid w:val="00156CEF"/>
    <w:rsid w:val="00157C9C"/>
    <w:rsid w:val="00160FE3"/>
    <w:rsid w:val="00162A54"/>
    <w:rsid w:val="00162C0A"/>
    <w:rsid w:val="0016326C"/>
    <w:rsid w:val="00163A3E"/>
    <w:rsid w:val="00163D61"/>
    <w:rsid w:val="00165547"/>
    <w:rsid w:val="00166217"/>
    <w:rsid w:val="0016625F"/>
    <w:rsid w:val="001669C8"/>
    <w:rsid w:val="001677CC"/>
    <w:rsid w:val="001714EA"/>
    <w:rsid w:val="00171D26"/>
    <w:rsid w:val="0017368F"/>
    <w:rsid w:val="00173A23"/>
    <w:rsid w:val="00173F21"/>
    <w:rsid w:val="0017433C"/>
    <w:rsid w:val="00177780"/>
    <w:rsid w:val="00177E0C"/>
    <w:rsid w:val="00180A70"/>
    <w:rsid w:val="00180E5A"/>
    <w:rsid w:val="00182262"/>
    <w:rsid w:val="0018298D"/>
    <w:rsid w:val="00183713"/>
    <w:rsid w:val="0018421B"/>
    <w:rsid w:val="0018582D"/>
    <w:rsid w:val="00185E87"/>
    <w:rsid w:val="00186664"/>
    <w:rsid w:val="0018724C"/>
    <w:rsid w:val="00187F75"/>
    <w:rsid w:val="0019122D"/>
    <w:rsid w:val="00192302"/>
    <w:rsid w:val="001928EF"/>
    <w:rsid w:val="00192A6E"/>
    <w:rsid w:val="00193D63"/>
    <w:rsid w:val="00193FCD"/>
    <w:rsid w:val="001940FE"/>
    <w:rsid w:val="001950F1"/>
    <w:rsid w:val="001968C0"/>
    <w:rsid w:val="00196F0E"/>
    <w:rsid w:val="0019727F"/>
    <w:rsid w:val="001972DA"/>
    <w:rsid w:val="00197C4C"/>
    <w:rsid w:val="00197E57"/>
    <w:rsid w:val="001A0D5A"/>
    <w:rsid w:val="001A238D"/>
    <w:rsid w:val="001A7319"/>
    <w:rsid w:val="001A7AC9"/>
    <w:rsid w:val="001B015D"/>
    <w:rsid w:val="001B06FF"/>
    <w:rsid w:val="001B10AB"/>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3211"/>
    <w:rsid w:val="001C4511"/>
    <w:rsid w:val="001C58D4"/>
    <w:rsid w:val="001C7025"/>
    <w:rsid w:val="001C75D0"/>
    <w:rsid w:val="001C7A12"/>
    <w:rsid w:val="001C7E9E"/>
    <w:rsid w:val="001D0BAD"/>
    <w:rsid w:val="001D1330"/>
    <w:rsid w:val="001D1488"/>
    <w:rsid w:val="001D2515"/>
    <w:rsid w:val="001D2C29"/>
    <w:rsid w:val="001D350E"/>
    <w:rsid w:val="001D5468"/>
    <w:rsid w:val="001D5891"/>
    <w:rsid w:val="001D5F29"/>
    <w:rsid w:val="001E1D99"/>
    <w:rsid w:val="001E2279"/>
    <w:rsid w:val="001E3059"/>
    <w:rsid w:val="001E34E8"/>
    <w:rsid w:val="001E3D54"/>
    <w:rsid w:val="001E4D99"/>
    <w:rsid w:val="001E7B9B"/>
    <w:rsid w:val="001F012A"/>
    <w:rsid w:val="001F12DA"/>
    <w:rsid w:val="001F1351"/>
    <w:rsid w:val="001F17C1"/>
    <w:rsid w:val="001F2C4B"/>
    <w:rsid w:val="001F4E12"/>
    <w:rsid w:val="001F62F6"/>
    <w:rsid w:val="001F70AE"/>
    <w:rsid w:val="001F73EF"/>
    <w:rsid w:val="00200521"/>
    <w:rsid w:val="00200579"/>
    <w:rsid w:val="00200745"/>
    <w:rsid w:val="00200EF5"/>
    <w:rsid w:val="0020777B"/>
    <w:rsid w:val="00210552"/>
    <w:rsid w:val="00210582"/>
    <w:rsid w:val="00210A2F"/>
    <w:rsid w:val="0021310F"/>
    <w:rsid w:val="00216432"/>
    <w:rsid w:val="00216F19"/>
    <w:rsid w:val="002171C7"/>
    <w:rsid w:val="002172AA"/>
    <w:rsid w:val="00217445"/>
    <w:rsid w:val="00220484"/>
    <w:rsid w:val="002216BB"/>
    <w:rsid w:val="00222CF4"/>
    <w:rsid w:val="002252E0"/>
    <w:rsid w:val="00226426"/>
    <w:rsid w:val="002264FD"/>
    <w:rsid w:val="00227527"/>
    <w:rsid w:val="0023083E"/>
    <w:rsid w:val="002319D7"/>
    <w:rsid w:val="00231ED2"/>
    <w:rsid w:val="00233139"/>
    <w:rsid w:val="00234834"/>
    <w:rsid w:val="00235F22"/>
    <w:rsid w:val="0023763F"/>
    <w:rsid w:val="00242B57"/>
    <w:rsid w:val="00243A62"/>
    <w:rsid w:val="00243D14"/>
    <w:rsid w:val="00245BEA"/>
    <w:rsid w:val="00246086"/>
    <w:rsid w:val="00247E18"/>
    <w:rsid w:val="00250D6B"/>
    <w:rsid w:val="002517DE"/>
    <w:rsid w:val="002532EA"/>
    <w:rsid w:val="002533E0"/>
    <w:rsid w:val="002535AD"/>
    <w:rsid w:val="00253DDB"/>
    <w:rsid w:val="00256327"/>
    <w:rsid w:val="00257E59"/>
    <w:rsid w:val="0026044D"/>
    <w:rsid w:val="00262951"/>
    <w:rsid w:val="00262AF7"/>
    <w:rsid w:val="00262FB3"/>
    <w:rsid w:val="002639AA"/>
    <w:rsid w:val="002645BE"/>
    <w:rsid w:val="00264C93"/>
    <w:rsid w:val="00265EC3"/>
    <w:rsid w:val="00265EC9"/>
    <w:rsid w:val="002662EE"/>
    <w:rsid w:val="00266C8A"/>
    <w:rsid w:val="002676FD"/>
    <w:rsid w:val="0027072E"/>
    <w:rsid w:val="00271FC4"/>
    <w:rsid w:val="0027307E"/>
    <w:rsid w:val="00273994"/>
    <w:rsid w:val="00275400"/>
    <w:rsid w:val="002767B6"/>
    <w:rsid w:val="002806E4"/>
    <w:rsid w:val="00280CB0"/>
    <w:rsid w:val="002813CB"/>
    <w:rsid w:val="002814E7"/>
    <w:rsid w:val="0028183A"/>
    <w:rsid w:val="00281C0D"/>
    <w:rsid w:val="00281CEE"/>
    <w:rsid w:val="00282D5E"/>
    <w:rsid w:val="00283379"/>
    <w:rsid w:val="002836BE"/>
    <w:rsid w:val="00283D26"/>
    <w:rsid w:val="00283FB6"/>
    <w:rsid w:val="00284142"/>
    <w:rsid w:val="00284184"/>
    <w:rsid w:val="00284CEE"/>
    <w:rsid w:val="00284E65"/>
    <w:rsid w:val="002860D9"/>
    <w:rsid w:val="00290461"/>
    <w:rsid w:val="0029080A"/>
    <w:rsid w:val="002910A5"/>
    <w:rsid w:val="00292555"/>
    <w:rsid w:val="0029258D"/>
    <w:rsid w:val="00292DAB"/>
    <w:rsid w:val="0029366E"/>
    <w:rsid w:val="0029464A"/>
    <w:rsid w:val="00294E03"/>
    <w:rsid w:val="00295A75"/>
    <w:rsid w:val="00295E0D"/>
    <w:rsid w:val="00297569"/>
    <w:rsid w:val="002A1C40"/>
    <w:rsid w:val="002A25E0"/>
    <w:rsid w:val="002A3D9C"/>
    <w:rsid w:val="002A44AF"/>
    <w:rsid w:val="002A49D4"/>
    <w:rsid w:val="002A516F"/>
    <w:rsid w:val="002A5684"/>
    <w:rsid w:val="002A5AB6"/>
    <w:rsid w:val="002A6C92"/>
    <w:rsid w:val="002A6CB9"/>
    <w:rsid w:val="002B04F9"/>
    <w:rsid w:val="002B09FA"/>
    <w:rsid w:val="002B1BCE"/>
    <w:rsid w:val="002B21FD"/>
    <w:rsid w:val="002B6C45"/>
    <w:rsid w:val="002B7497"/>
    <w:rsid w:val="002B76A2"/>
    <w:rsid w:val="002C25DA"/>
    <w:rsid w:val="002C5155"/>
    <w:rsid w:val="002C5426"/>
    <w:rsid w:val="002C7C52"/>
    <w:rsid w:val="002C7CD3"/>
    <w:rsid w:val="002D1D17"/>
    <w:rsid w:val="002D3769"/>
    <w:rsid w:val="002D434A"/>
    <w:rsid w:val="002D4D12"/>
    <w:rsid w:val="002D5BF8"/>
    <w:rsid w:val="002D5EB0"/>
    <w:rsid w:val="002D64F1"/>
    <w:rsid w:val="002D68A7"/>
    <w:rsid w:val="002D709B"/>
    <w:rsid w:val="002D72E9"/>
    <w:rsid w:val="002D7347"/>
    <w:rsid w:val="002E03A9"/>
    <w:rsid w:val="002E05AC"/>
    <w:rsid w:val="002E1058"/>
    <w:rsid w:val="002E3F58"/>
    <w:rsid w:val="002E4124"/>
    <w:rsid w:val="002E4A47"/>
    <w:rsid w:val="002E6E5D"/>
    <w:rsid w:val="002E7000"/>
    <w:rsid w:val="002E7DD8"/>
    <w:rsid w:val="002F33AA"/>
    <w:rsid w:val="002F67E0"/>
    <w:rsid w:val="0030108C"/>
    <w:rsid w:val="00302776"/>
    <w:rsid w:val="00303FF1"/>
    <w:rsid w:val="00312B73"/>
    <w:rsid w:val="00315D53"/>
    <w:rsid w:val="00315E25"/>
    <w:rsid w:val="00315ECA"/>
    <w:rsid w:val="003160DC"/>
    <w:rsid w:val="0031648C"/>
    <w:rsid w:val="00316692"/>
    <w:rsid w:val="00320640"/>
    <w:rsid w:val="00320ACF"/>
    <w:rsid w:val="00320EA3"/>
    <w:rsid w:val="00321121"/>
    <w:rsid w:val="003241BF"/>
    <w:rsid w:val="00324AA6"/>
    <w:rsid w:val="0032518A"/>
    <w:rsid w:val="0032685C"/>
    <w:rsid w:val="00326C64"/>
    <w:rsid w:val="00327BF7"/>
    <w:rsid w:val="00327F6D"/>
    <w:rsid w:val="0033024F"/>
    <w:rsid w:val="00332544"/>
    <w:rsid w:val="00332A39"/>
    <w:rsid w:val="00333868"/>
    <w:rsid w:val="003363BE"/>
    <w:rsid w:val="003366EF"/>
    <w:rsid w:val="00336DBA"/>
    <w:rsid w:val="0034170E"/>
    <w:rsid w:val="00342FBF"/>
    <w:rsid w:val="0034399D"/>
    <w:rsid w:val="00344916"/>
    <w:rsid w:val="00351299"/>
    <w:rsid w:val="003527A2"/>
    <w:rsid w:val="0035328F"/>
    <w:rsid w:val="003537FB"/>
    <w:rsid w:val="00354F77"/>
    <w:rsid w:val="00356386"/>
    <w:rsid w:val="00356472"/>
    <w:rsid w:val="00360169"/>
    <w:rsid w:val="0036169D"/>
    <w:rsid w:val="00361DED"/>
    <w:rsid w:val="0036339A"/>
    <w:rsid w:val="00363A52"/>
    <w:rsid w:val="003650F6"/>
    <w:rsid w:val="00366487"/>
    <w:rsid w:val="00366A7D"/>
    <w:rsid w:val="00371630"/>
    <w:rsid w:val="003717CF"/>
    <w:rsid w:val="00372472"/>
    <w:rsid w:val="00372C14"/>
    <w:rsid w:val="00376CEE"/>
    <w:rsid w:val="003771CF"/>
    <w:rsid w:val="00377891"/>
    <w:rsid w:val="00377A45"/>
    <w:rsid w:val="00380803"/>
    <w:rsid w:val="00382203"/>
    <w:rsid w:val="00382593"/>
    <w:rsid w:val="003833B8"/>
    <w:rsid w:val="00383EEC"/>
    <w:rsid w:val="003841B6"/>
    <w:rsid w:val="00384413"/>
    <w:rsid w:val="00384435"/>
    <w:rsid w:val="00384C7E"/>
    <w:rsid w:val="00386B9E"/>
    <w:rsid w:val="00386BFA"/>
    <w:rsid w:val="003908D3"/>
    <w:rsid w:val="00391788"/>
    <w:rsid w:val="003921F0"/>
    <w:rsid w:val="00392B26"/>
    <w:rsid w:val="0039316B"/>
    <w:rsid w:val="0039386D"/>
    <w:rsid w:val="00395885"/>
    <w:rsid w:val="00395FC5"/>
    <w:rsid w:val="0039602D"/>
    <w:rsid w:val="00396CF6"/>
    <w:rsid w:val="003A0008"/>
    <w:rsid w:val="003A14C4"/>
    <w:rsid w:val="003A1690"/>
    <w:rsid w:val="003A1BA8"/>
    <w:rsid w:val="003A2CC6"/>
    <w:rsid w:val="003A2F7F"/>
    <w:rsid w:val="003A3013"/>
    <w:rsid w:val="003A3949"/>
    <w:rsid w:val="003A44BA"/>
    <w:rsid w:val="003A4E2D"/>
    <w:rsid w:val="003B0147"/>
    <w:rsid w:val="003B0EB4"/>
    <w:rsid w:val="003B2EE9"/>
    <w:rsid w:val="003B3938"/>
    <w:rsid w:val="003B493A"/>
    <w:rsid w:val="003B601E"/>
    <w:rsid w:val="003B6F3D"/>
    <w:rsid w:val="003C0C34"/>
    <w:rsid w:val="003C1EF2"/>
    <w:rsid w:val="003C28C0"/>
    <w:rsid w:val="003C2C58"/>
    <w:rsid w:val="003C414C"/>
    <w:rsid w:val="003C4B45"/>
    <w:rsid w:val="003C6A4F"/>
    <w:rsid w:val="003C7B2B"/>
    <w:rsid w:val="003D0914"/>
    <w:rsid w:val="003D1449"/>
    <w:rsid w:val="003D1698"/>
    <w:rsid w:val="003D1F20"/>
    <w:rsid w:val="003D220D"/>
    <w:rsid w:val="003D28EC"/>
    <w:rsid w:val="003D4F85"/>
    <w:rsid w:val="003D569A"/>
    <w:rsid w:val="003D58E4"/>
    <w:rsid w:val="003D5BAB"/>
    <w:rsid w:val="003D602C"/>
    <w:rsid w:val="003D67A1"/>
    <w:rsid w:val="003E03C9"/>
    <w:rsid w:val="003E0592"/>
    <w:rsid w:val="003E27FE"/>
    <w:rsid w:val="003E4452"/>
    <w:rsid w:val="003E4668"/>
    <w:rsid w:val="003E5067"/>
    <w:rsid w:val="003E5728"/>
    <w:rsid w:val="003E5DAA"/>
    <w:rsid w:val="003E7C5B"/>
    <w:rsid w:val="003F039C"/>
    <w:rsid w:val="003F0DE6"/>
    <w:rsid w:val="003F1F30"/>
    <w:rsid w:val="003F3179"/>
    <w:rsid w:val="003F3D63"/>
    <w:rsid w:val="003F483D"/>
    <w:rsid w:val="003F487C"/>
    <w:rsid w:val="003F5614"/>
    <w:rsid w:val="0040021D"/>
    <w:rsid w:val="004007BC"/>
    <w:rsid w:val="00400F75"/>
    <w:rsid w:val="0040208E"/>
    <w:rsid w:val="00407EB3"/>
    <w:rsid w:val="00407EDA"/>
    <w:rsid w:val="00413D8C"/>
    <w:rsid w:val="00415C37"/>
    <w:rsid w:val="004168EA"/>
    <w:rsid w:val="00417DA9"/>
    <w:rsid w:val="00420067"/>
    <w:rsid w:val="00420138"/>
    <w:rsid w:val="00420598"/>
    <w:rsid w:val="0042105B"/>
    <w:rsid w:val="00421095"/>
    <w:rsid w:val="0042217F"/>
    <w:rsid w:val="004227F1"/>
    <w:rsid w:val="004246FA"/>
    <w:rsid w:val="00425898"/>
    <w:rsid w:val="0042625D"/>
    <w:rsid w:val="00426E61"/>
    <w:rsid w:val="0042771E"/>
    <w:rsid w:val="00427BA4"/>
    <w:rsid w:val="0043028B"/>
    <w:rsid w:val="00431B49"/>
    <w:rsid w:val="004327A0"/>
    <w:rsid w:val="00433E43"/>
    <w:rsid w:val="00434F32"/>
    <w:rsid w:val="00435EB1"/>
    <w:rsid w:val="00435FA9"/>
    <w:rsid w:val="00440302"/>
    <w:rsid w:val="00440E7A"/>
    <w:rsid w:val="00441F81"/>
    <w:rsid w:val="004436EF"/>
    <w:rsid w:val="004437B0"/>
    <w:rsid w:val="00444EAA"/>
    <w:rsid w:val="00446711"/>
    <w:rsid w:val="00447AB8"/>
    <w:rsid w:val="00451783"/>
    <w:rsid w:val="0045243A"/>
    <w:rsid w:val="00452A61"/>
    <w:rsid w:val="00452DDF"/>
    <w:rsid w:val="00453045"/>
    <w:rsid w:val="00453783"/>
    <w:rsid w:val="00453BC7"/>
    <w:rsid w:val="00454464"/>
    <w:rsid w:val="00457BFA"/>
    <w:rsid w:val="004603E9"/>
    <w:rsid w:val="004638BC"/>
    <w:rsid w:val="00463E52"/>
    <w:rsid w:val="0046477D"/>
    <w:rsid w:val="00467581"/>
    <w:rsid w:val="004704A2"/>
    <w:rsid w:val="0047101A"/>
    <w:rsid w:val="004712B1"/>
    <w:rsid w:val="00471E56"/>
    <w:rsid w:val="004740E9"/>
    <w:rsid w:val="0047481E"/>
    <w:rsid w:val="00474E36"/>
    <w:rsid w:val="004759F4"/>
    <w:rsid w:val="00476271"/>
    <w:rsid w:val="00476850"/>
    <w:rsid w:val="00477C92"/>
    <w:rsid w:val="0048000F"/>
    <w:rsid w:val="00481818"/>
    <w:rsid w:val="00487B61"/>
    <w:rsid w:val="0049054C"/>
    <w:rsid w:val="0049154F"/>
    <w:rsid w:val="00491997"/>
    <w:rsid w:val="00492243"/>
    <w:rsid w:val="00492658"/>
    <w:rsid w:val="00492A09"/>
    <w:rsid w:val="00492E56"/>
    <w:rsid w:val="00493205"/>
    <w:rsid w:val="004945C5"/>
    <w:rsid w:val="0049649C"/>
    <w:rsid w:val="00496880"/>
    <w:rsid w:val="0049775D"/>
    <w:rsid w:val="00497B8B"/>
    <w:rsid w:val="004A1E3E"/>
    <w:rsid w:val="004A2417"/>
    <w:rsid w:val="004A322B"/>
    <w:rsid w:val="004A338C"/>
    <w:rsid w:val="004A36FB"/>
    <w:rsid w:val="004A3E1A"/>
    <w:rsid w:val="004A4941"/>
    <w:rsid w:val="004A4D75"/>
    <w:rsid w:val="004B0C08"/>
    <w:rsid w:val="004B2415"/>
    <w:rsid w:val="004B24CC"/>
    <w:rsid w:val="004B2B6F"/>
    <w:rsid w:val="004B4F22"/>
    <w:rsid w:val="004B558F"/>
    <w:rsid w:val="004B64A2"/>
    <w:rsid w:val="004B6958"/>
    <w:rsid w:val="004B6E67"/>
    <w:rsid w:val="004B70FA"/>
    <w:rsid w:val="004B751D"/>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2351"/>
    <w:rsid w:val="004D3298"/>
    <w:rsid w:val="004D62B0"/>
    <w:rsid w:val="004D7648"/>
    <w:rsid w:val="004D7BBB"/>
    <w:rsid w:val="004E0192"/>
    <w:rsid w:val="004E0637"/>
    <w:rsid w:val="004E06D5"/>
    <w:rsid w:val="004E2A16"/>
    <w:rsid w:val="004E2D80"/>
    <w:rsid w:val="004E38FE"/>
    <w:rsid w:val="004E6935"/>
    <w:rsid w:val="004E7EEE"/>
    <w:rsid w:val="004F044B"/>
    <w:rsid w:val="004F0849"/>
    <w:rsid w:val="004F248E"/>
    <w:rsid w:val="004F45AE"/>
    <w:rsid w:val="004F5116"/>
    <w:rsid w:val="004F6ABE"/>
    <w:rsid w:val="004F7B78"/>
    <w:rsid w:val="005002CF"/>
    <w:rsid w:val="005015BA"/>
    <w:rsid w:val="00503448"/>
    <w:rsid w:val="00503F78"/>
    <w:rsid w:val="00504C77"/>
    <w:rsid w:val="00505627"/>
    <w:rsid w:val="00506971"/>
    <w:rsid w:val="005070CB"/>
    <w:rsid w:val="00507CA9"/>
    <w:rsid w:val="0051115D"/>
    <w:rsid w:val="0051182D"/>
    <w:rsid w:val="00513C78"/>
    <w:rsid w:val="00513CE3"/>
    <w:rsid w:val="0051687F"/>
    <w:rsid w:val="0051791F"/>
    <w:rsid w:val="005179F3"/>
    <w:rsid w:val="00520209"/>
    <w:rsid w:val="0052319C"/>
    <w:rsid w:val="00524295"/>
    <w:rsid w:val="00524323"/>
    <w:rsid w:val="00525639"/>
    <w:rsid w:val="00525A96"/>
    <w:rsid w:val="005261E2"/>
    <w:rsid w:val="0052649A"/>
    <w:rsid w:val="005266C6"/>
    <w:rsid w:val="00531F84"/>
    <w:rsid w:val="00535643"/>
    <w:rsid w:val="0054144C"/>
    <w:rsid w:val="005418B7"/>
    <w:rsid w:val="0054342D"/>
    <w:rsid w:val="00544108"/>
    <w:rsid w:val="00544ADA"/>
    <w:rsid w:val="0054525A"/>
    <w:rsid w:val="0054536E"/>
    <w:rsid w:val="0054610A"/>
    <w:rsid w:val="005466B3"/>
    <w:rsid w:val="00547250"/>
    <w:rsid w:val="00550813"/>
    <w:rsid w:val="005515B6"/>
    <w:rsid w:val="00553AAC"/>
    <w:rsid w:val="00554488"/>
    <w:rsid w:val="00554A48"/>
    <w:rsid w:val="0055521A"/>
    <w:rsid w:val="00556C97"/>
    <w:rsid w:val="00557F33"/>
    <w:rsid w:val="00561739"/>
    <w:rsid w:val="005628C2"/>
    <w:rsid w:val="00562B4A"/>
    <w:rsid w:val="005633CA"/>
    <w:rsid w:val="00563D83"/>
    <w:rsid w:val="005661AD"/>
    <w:rsid w:val="005662C8"/>
    <w:rsid w:val="00567203"/>
    <w:rsid w:val="00567FD0"/>
    <w:rsid w:val="00571FC3"/>
    <w:rsid w:val="00572111"/>
    <w:rsid w:val="0057381E"/>
    <w:rsid w:val="00573F78"/>
    <w:rsid w:val="0057509C"/>
    <w:rsid w:val="005760CB"/>
    <w:rsid w:val="0057658B"/>
    <w:rsid w:val="00576B07"/>
    <w:rsid w:val="00580600"/>
    <w:rsid w:val="005874B5"/>
    <w:rsid w:val="0059064F"/>
    <w:rsid w:val="0059260F"/>
    <w:rsid w:val="00592F34"/>
    <w:rsid w:val="005931FC"/>
    <w:rsid w:val="005935F6"/>
    <w:rsid w:val="0059514F"/>
    <w:rsid w:val="00595502"/>
    <w:rsid w:val="00595739"/>
    <w:rsid w:val="005961FA"/>
    <w:rsid w:val="0059653A"/>
    <w:rsid w:val="005971B8"/>
    <w:rsid w:val="005A0364"/>
    <w:rsid w:val="005A1022"/>
    <w:rsid w:val="005A13A7"/>
    <w:rsid w:val="005A3114"/>
    <w:rsid w:val="005A35E9"/>
    <w:rsid w:val="005A5AB0"/>
    <w:rsid w:val="005A5D41"/>
    <w:rsid w:val="005A6E94"/>
    <w:rsid w:val="005B056E"/>
    <w:rsid w:val="005B24D2"/>
    <w:rsid w:val="005B2C7A"/>
    <w:rsid w:val="005B300D"/>
    <w:rsid w:val="005B4C64"/>
    <w:rsid w:val="005B513E"/>
    <w:rsid w:val="005B5FA0"/>
    <w:rsid w:val="005B6A8E"/>
    <w:rsid w:val="005B79AA"/>
    <w:rsid w:val="005C0747"/>
    <w:rsid w:val="005C0A4C"/>
    <w:rsid w:val="005C196E"/>
    <w:rsid w:val="005C2B86"/>
    <w:rsid w:val="005C3700"/>
    <w:rsid w:val="005C3B07"/>
    <w:rsid w:val="005C5E00"/>
    <w:rsid w:val="005C626F"/>
    <w:rsid w:val="005C66DF"/>
    <w:rsid w:val="005D12D7"/>
    <w:rsid w:val="005D178A"/>
    <w:rsid w:val="005D1933"/>
    <w:rsid w:val="005D2430"/>
    <w:rsid w:val="005D258C"/>
    <w:rsid w:val="005D34FD"/>
    <w:rsid w:val="005D4533"/>
    <w:rsid w:val="005D4F14"/>
    <w:rsid w:val="005D61AF"/>
    <w:rsid w:val="005D6539"/>
    <w:rsid w:val="005D67D7"/>
    <w:rsid w:val="005D6BD2"/>
    <w:rsid w:val="005D73A5"/>
    <w:rsid w:val="005E1003"/>
    <w:rsid w:val="005E124A"/>
    <w:rsid w:val="005E2111"/>
    <w:rsid w:val="005E3B90"/>
    <w:rsid w:val="005E3E2A"/>
    <w:rsid w:val="005E4B19"/>
    <w:rsid w:val="005E4C82"/>
    <w:rsid w:val="005E58CB"/>
    <w:rsid w:val="005E6CEA"/>
    <w:rsid w:val="005F1059"/>
    <w:rsid w:val="005F20C1"/>
    <w:rsid w:val="005F298A"/>
    <w:rsid w:val="005F2E77"/>
    <w:rsid w:val="005F3592"/>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4E7A"/>
    <w:rsid w:val="00605991"/>
    <w:rsid w:val="006075ED"/>
    <w:rsid w:val="00610699"/>
    <w:rsid w:val="00610939"/>
    <w:rsid w:val="00611275"/>
    <w:rsid w:val="006144DD"/>
    <w:rsid w:val="0061463A"/>
    <w:rsid w:val="006147E2"/>
    <w:rsid w:val="00615C5A"/>
    <w:rsid w:val="00616246"/>
    <w:rsid w:val="00616BD9"/>
    <w:rsid w:val="006176FC"/>
    <w:rsid w:val="00621833"/>
    <w:rsid w:val="00622E5F"/>
    <w:rsid w:val="0062300F"/>
    <w:rsid w:val="006239FB"/>
    <w:rsid w:val="0062548E"/>
    <w:rsid w:val="006259DB"/>
    <w:rsid w:val="00625E1F"/>
    <w:rsid w:val="00626610"/>
    <w:rsid w:val="00627B67"/>
    <w:rsid w:val="00632121"/>
    <w:rsid w:val="006357ED"/>
    <w:rsid w:val="0063793B"/>
    <w:rsid w:val="00637E00"/>
    <w:rsid w:val="00637E5A"/>
    <w:rsid w:val="00640037"/>
    <w:rsid w:val="00640403"/>
    <w:rsid w:val="006408E9"/>
    <w:rsid w:val="00641162"/>
    <w:rsid w:val="006411EE"/>
    <w:rsid w:val="00651176"/>
    <w:rsid w:val="00651BB7"/>
    <w:rsid w:val="00652729"/>
    <w:rsid w:val="006528AB"/>
    <w:rsid w:val="006538C6"/>
    <w:rsid w:val="00654EFB"/>
    <w:rsid w:val="006577AE"/>
    <w:rsid w:val="00657930"/>
    <w:rsid w:val="006618B6"/>
    <w:rsid w:val="006646C4"/>
    <w:rsid w:val="00664D24"/>
    <w:rsid w:val="006658DA"/>
    <w:rsid w:val="00665C95"/>
    <w:rsid w:val="00666A5D"/>
    <w:rsid w:val="006700AD"/>
    <w:rsid w:val="006720DD"/>
    <w:rsid w:val="00672FEF"/>
    <w:rsid w:val="00674984"/>
    <w:rsid w:val="00677703"/>
    <w:rsid w:val="00677AC2"/>
    <w:rsid w:val="00677DB7"/>
    <w:rsid w:val="006800F5"/>
    <w:rsid w:val="00681128"/>
    <w:rsid w:val="00682E40"/>
    <w:rsid w:val="00683E42"/>
    <w:rsid w:val="00685708"/>
    <w:rsid w:val="006862ED"/>
    <w:rsid w:val="00687BC8"/>
    <w:rsid w:val="00690E5B"/>
    <w:rsid w:val="00691445"/>
    <w:rsid w:val="006922DE"/>
    <w:rsid w:val="00692E6A"/>
    <w:rsid w:val="00694470"/>
    <w:rsid w:val="00695B9D"/>
    <w:rsid w:val="00695E70"/>
    <w:rsid w:val="00697277"/>
    <w:rsid w:val="006A25F5"/>
    <w:rsid w:val="006A4AEF"/>
    <w:rsid w:val="006A4D98"/>
    <w:rsid w:val="006A574F"/>
    <w:rsid w:val="006A683E"/>
    <w:rsid w:val="006A6FA6"/>
    <w:rsid w:val="006A703F"/>
    <w:rsid w:val="006B0210"/>
    <w:rsid w:val="006B04C2"/>
    <w:rsid w:val="006B0943"/>
    <w:rsid w:val="006B21D4"/>
    <w:rsid w:val="006B23D4"/>
    <w:rsid w:val="006B300F"/>
    <w:rsid w:val="006B37E6"/>
    <w:rsid w:val="006B4EDB"/>
    <w:rsid w:val="006B588B"/>
    <w:rsid w:val="006B5A80"/>
    <w:rsid w:val="006B5E43"/>
    <w:rsid w:val="006B7953"/>
    <w:rsid w:val="006C0D43"/>
    <w:rsid w:val="006C0FFA"/>
    <w:rsid w:val="006C112F"/>
    <w:rsid w:val="006C1249"/>
    <w:rsid w:val="006C3DAA"/>
    <w:rsid w:val="006C553C"/>
    <w:rsid w:val="006C63EF"/>
    <w:rsid w:val="006C66D7"/>
    <w:rsid w:val="006C6FC7"/>
    <w:rsid w:val="006D38DC"/>
    <w:rsid w:val="006D45BB"/>
    <w:rsid w:val="006D4F7C"/>
    <w:rsid w:val="006D648B"/>
    <w:rsid w:val="006D6CFE"/>
    <w:rsid w:val="006D6D55"/>
    <w:rsid w:val="006D7A49"/>
    <w:rsid w:val="006E09E3"/>
    <w:rsid w:val="006E1036"/>
    <w:rsid w:val="006E1107"/>
    <w:rsid w:val="006E1B9C"/>
    <w:rsid w:val="006E1BF1"/>
    <w:rsid w:val="006E3B45"/>
    <w:rsid w:val="006E40D2"/>
    <w:rsid w:val="006E5D24"/>
    <w:rsid w:val="006E68D8"/>
    <w:rsid w:val="006E78B9"/>
    <w:rsid w:val="006E7CFA"/>
    <w:rsid w:val="006F171A"/>
    <w:rsid w:val="006F183A"/>
    <w:rsid w:val="006F1CE6"/>
    <w:rsid w:val="006F24C4"/>
    <w:rsid w:val="006F42C1"/>
    <w:rsid w:val="006F49CD"/>
    <w:rsid w:val="006F7724"/>
    <w:rsid w:val="0070015D"/>
    <w:rsid w:val="00700D3E"/>
    <w:rsid w:val="00700F2B"/>
    <w:rsid w:val="00701FB2"/>
    <w:rsid w:val="00702042"/>
    <w:rsid w:val="00702453"/>
    <w:rsid w:val="00702979"/>
    <w:rsid w:val="00704B90"/>
    <w:rsid w:val="007054B5"/>
    <w:rsid w:val="00706796"/>
    <w:rsid w:val="007071C9"/>
    <w:rsid w:val="007101E7"/>
    <w:rsid w:val="0071080C"/>
    <w:rsid w:val="00710F30"/>
    <w:rsid w:val="00711DFA"/>
    <w:rsid w:val="00712439"/>
    <w:rsid w:val="007139E4"/>
    <w:rsid w:val="00713DCA"/>
    <w:rsid w:val="00714D23"/>
    <w:rsid w:val="0071665E"/>
    <w:rsid w:val="00722464"/>
    <w:rsid w:val="0072251C"/>
    <w:rsid w:val="00724270"/>
    <w:rsid w:val="00724735"/>
    <w:rsid w:val="007258D0"/>
    <w:rsid w:val="0073108F"/>
    <w:rsid w:val="00731621"/>
    <w:rsid w:val="00731CAE"/>
    <w:rsid w:val="007332C3"/>
    <w:rsid w:val="00734064"/>
    <w:rsid w:val="00734B5E"/>
    <w:rsid w:val="007367CD"/>
    <w:rsid w:val="00736D98"/>
    <w:rsid w:val="00737C01"/>
    <w:rsid w:val="007407A8"/>
    <w:rsid w:val="00744033"/>
    <w:rsid w:val="007458AC"/>
    <w:rsid w:val="0074606F"/>
    <w:rsid w:val="00746326"/>
    <w:rsid w:val="00747FCE"/>
    <w:rsid w:val="0075278D"/>
    <w:rsid w:val="00752F35"/>
    <w:rsid w:val="0075310C"/>
    <w:rsid w:val="007546A9"/>
    <w:rsid w:val="0075499D"/>
    <w:rsid w:val="00754AFA"/>
    <w:rsid w:val="0075608C"/>
    <w:rsid w:val="00757087"/>
    <w:rsid w:val="0076016C"/>
    <w:rsid w:val="00760BC5"/>
    <w:rsid w:val="00762AA9"/>
    <w:rsid w:val="0076390E"/>
    <w:rsid w:val="00763F08"/>
    <w:rsid w:val="007663E0"/>
    <w:rsid w:val="00767350"/>
    <w:rsid w:val="00770514"/>
    <w:rsid w:val="00771867"/>
    <w:rsid w:val="00773799"/>
    <w:rsid w:val="00774E4B"/>
    <w:rsid w:val="0077510D"/>
    <w:rsid w:val="007756C8"/>
    <w:rsid w:val="00777FBC"/>
    <w:rsid w:val="00781307"/>
    <w:rsid w:val="00781954"/>
    <w:rsid w:val="00781A49"/>
    <w:rsid w:val="007868ED"/>
    <w:rsid w:val="00786C09"/>
    <w:rsid w:val="00786C46"/>
    <w:rsid w:val="00791D14"/>
    <w:rsid w:val="00792538"/>
    <w:rsid w:val="007945F4"/>
    <w:rsid w:val="00796614"/>
    <w:rsid w:val="00796EC5"/>
    <w:rsid w:val="007A20BF"/>
    <w:rsid w:val="007A4762"/>
    <w:rsid w:val="007A48DC"/>
    <w:rsid w:val="007A641C"/>
    <w:rsid w:val="007A7300"/>
    <w:rsid w:val="007A730C"/>
    <w:rsid w:val="007A7B48"/>
    <w:rsid w:val="007B1F92"/>
    <w:rsid w:val="007B33E1"/>
    <w:rsid w:val="007B3650"/>
    <w:rsid w:val="007B5D66"/>
    <w:rsid w:val="007C0218"/>
    <w:rsid w:val="007C05B0"/>
    <w:rsid w:val="007C1B44"/>
    <w:rsid w:val="007C255B"/>
    <w:rsid w:val="007C3F13"/>
    <w:rsid w:val="007C5B27"/>
    <w:rsid w:val="007C638A"/>
    <w:rsid w:val="007D330A"/>
    <w:rsid w:val="007D3557"/>
    <w:rsid w:val="007D3628"/>
    <w:rsid w:val="007D450E"/>
    <w:rsid w:val="007D54C0"/>
    <w:rsid w:val="007D5954"/>
    <w:rsid w:val="007D5ECD"/>
    <w:rsid w:val="007D5F5C"/>
    <w:rsid w:val="007D6C85"/>
    <w:rsid w:val="007D7A44"/>
    <w:rsid w:val="007D7F3C"/>
    <w:rsid w:val="007E27BA"/>
    <w:rsid w:val="007E4437"/>
    <w:rsid w:val="007E45C1"/>
    <w:rsid w:val="007E4622"/>
    <w:rsid w:val="007E4AFD"/>
    <w:rsid w:val="007E5DD5"/>
    <w:rsid w:val="007E72B5"/>
    <w:rsid w:val="007E79F2"/>
    <w:rsid w:val="007F134F"/>
    <w:rsid w:val="007F3B9B"/>
    <w:rsid w:val="007F3C5C"/>
    <w:rsid w:val="007F514D"/>
    <w:rsid w:val="007F5F1D"/>
    <w:rsid w:val="007F6B26"/>
    <w:rsid w:val="007F7A26"/>
    <w:rsid w:val="007F7F88"/>
    <w:rsid w:val="00801CED"/>
    <w:rsid w:val="008024E5"/>
    <w:rsid w:val="0080372A"/>
    <w:rsid w:val="00803E14"/>
    <w:rsid w:val="00804291"/>
    <w:rsid w:val="00805343"/>
    <w:rsid w:val="00805985"/>
    <w:rsid w:val="00805FE0"/>
    <w:rsid w:val="00806763"/>
    <w:rsid w:val="008077BE"/>
    <w:rsid w:val="008116B3"/>
    <w:rsid w:val="008128A0"/>
    <w:rsid w:val="00813388"/>
    <w:rsid w:val="00813B11"/>
    <w:rsid w:val="00815476"/>
    <w:rsid w:val="00815BB8"/>
    <w:rsid w:val="00817D76"/>
    <w:rsid w:val="00820255"/>
    <w:rsid w:val="00820D14"/>
    <w:rsid w:val="0082273C"/>
    <w:rsid w:val="00822A61"/>
    <w:rsid w:val="0082439F"/>
    <w:rsid w:val="00825459"/>
    <w:rsid w:val="008258C1"/>
    <w:rsid w:val="00825A5F"/>
    <w:rsid w:val="008260D6"/>
    <w:rsid w:val="0082697B"/>
    <w:rsid w:val="00826BCA"/>
    <w:rsid w:val="00830193"/>
    <w:rsid w:val="00830305"/>
    <w:rsid w:val="00830EDE"/>
    <w:rsid w:val="00831C1E"/>
    <w:rsid w:val="00832F02"/>
    <w:rsid w:val="008356C9"/>
    <w:rsid w:val="008357A4"/>
    <w:rsid w:val="0083633F"/>
    <w:rsid w:val="008371B1"/>
    <w:rsid w:val="008420D5"/>
    <w:rsid w:val="00842F91"/>
    <w:rsid w:val="00844312"/>
    <w:rsid w:val="0084534F"/>
    <w:rsid w:val="008466AA"/>
    <w:rsid w:val="00847B6C"/>
    <w:rsid w:val="00850EF8"/>
    <w:rsid w:val="008514CE"/>
    <w:rsid w:val="008516C7"/>
    <w:rsid w:val="008529AD"/>
    <w:rsid w:val="00853231"/>
    <w:rsid w:val="008540EC"/>
    <w:rsid w:val="00854B50"/>
    <w:rsid w:val="0085590D"/>
    <w:rsid w:val="008559B8"/>
    <w:rsid w:val="00856410"/>
    <w:rsid w:val="008564D4"/>
    <w:rsid w:val="0085793F"/>
    <w:rsid w:val="00861651"/>
    <w:rsid w:val="00861834"/>
    <w:rsid w:val="00861DD5"/>
    <w:rsid w:val="0086278A"/>
    <w:rsid w:val="00865949"/>
    <w:rsid w:val="00865BE7"/>
    <w:rsid w:val="00867586"/>
    <w:rsid w:val="0087000E"/>
    <w:rsid w:val="00871387"/>
    <w:rsid w:val="008719CF"/>
    <w:rsid w:val="00871DBA"/>
    <w:rsid w:val="00872013"/>
    <w:rsid w:val="00873325"/>
    <w:rsid w:val="008740FC"/>
    <w:rsid w:val="00874393"/>
    <w:rsid w:val="00875A81"/>
    <w:rsid w:val="008779BC"/>
    <w:rsid w:val="008815B4"/>
    <w:rsid w:val="00881BB4"/>
    <w:rsid w:val="008825ED"/>
    <w:rsid w:val="00883E91"/>
    <w:rsid w:val="00885BB7"/>
    <w:rsid w:val="00886F69"/>
    <w:rsid w:val="00890064"/>
    <w:rsid w:val="00891D5F"/>
    <w:rsid w:val="00893711"/>
    <w:rsid w:val="008956AF"/>
    <w:rsid w:val="008A08A4"/>
    <w:rsid w:val="008A2633"/>
    <w:rsid w:val="008A32ED"/>
    <w:rsid w:val="008A3591"/>
    <w:rsid w:val="008A3983"/>
    <w:rsid w:val="008A603E"/>
    <w:rsid w:val="008A787E"/>
    <w:rsid w:val="008B0AE7"/>
    <w:rsid w:val="008B2ADC"/>
    <w:rsid w:val="008B3042"/>
    <w:rsid w:val="008B46C5"/>
    <w:rsid w:val="008B6D7C"/>
    <w:rsid w:val="008B7306"/>
    <w:rsid w:val="008B7969"/>
    <w:rsid w:val="008C03DD"/>
    <w:rsid w:val="008C04C1"/>
    <w:rsid w:val="008C04DB"/>
    <w:rsid w:val="008C0893"/>
    <w:rsid w:val="008C0A86"/>
    <w:rsid w:val="008C1D7E"/>
    <w:rsid w:val="008C4F30"/>
    <w:rsid w:val="008C5887"/>
    <w:rsid w:val="008C6462"/>
    <w:rsid w:val="008C6FB6"/>
    <w:rsid w:val="008C7A39"/>
    <w:rsid w:val="008C7B88"/>
    <w:rsid w:val="008D26C0"/>
    <w:rsid w:val="008D2FC1"/>
    <w:rsid w:val="008D31E7"/>
    <w:rsid w:val="008D351D"/>
    <w:rsid w:val="008D421D"/>
    <w:rsid w:val="008D4479"/>
    <w:rsid w:val="008D4AEB"/>
    <w:rsid w:val="008D4D26"/>
    <w:rsid w:val="008D6924"/>
    <w:rsid w:val="008D7CA3"/>
    <w:rsid w:val="008E1779"/>
    <w:rsid w:val="008E19E3"/>
    <w:rsid w:val="008E1CDC"/>
    <w:rsid w:val="008E3CF9"/>
    <w:rsid w:val="008E5A72"/>
    <w:rsid w:val="008E6252"/>
    <w:rsid w:val="008E6260"/>
    <w:rsid w:val="008E668A"/>
    <w:rsid w:val="008E6E83"/>
    <w:rsid w:val="008E7152"/>
    <w:rsid w:val="008F08D7"/>
    <w:rsid w:val="008F0B8C"/>
    <w:rsid w:val="008F12D1"/>
    <w:rsid w:val="008F14EA"/>
    <w:rsid w:val="008F2725"/>
    <w:rsid w:val="008F2C82"/>
    <w:rsid w:val="008F3056"/>
    <w:rsid w:val="008F4475"/>
    <w:rsid w:val="008F4B72"/>
    <w:rsid w:val="008F57D8"/>
    <w:rsid w:val="008F59CF"/>
    <w:rsid w:val="008F661B"/>
    <w:rsid w:val="008F66B6"/>
    <w:rsid w:val="008F7505"/>
    <w:rsid w:val="008F755A"/>
    <w:rsid w:val="008F78D5"/>
    <w:rsid w:val="0090493D"/>
    <w:rsid w:val="00906635"/>
    <w:rsid w:val="009066AE"/>
    <w:rsid w:val="00910581"/>
    <w:rsid w:val="009110C4"/>
    <w:rsid w:val="00911681"/>
    <w:rsid w:val="00911EF7"/>
    <w:rsid w:val="00912A0B"/>
    <w:rsid w:val="00912A96"/>
    <w:rsid w:val="00913D0F"/>
    <w:rsid w:val="00915222"/>
    <w:rsid w:val="00916841"/>
    <w:rsid w:val="00917908"/>
    <w:rsid w:val="00920576"/>
    <w:rsid w:val="00921226"/>
    <w:rsid w:val="00921AA7"/>
    <w:rsid w:val="009225FB"/>
    <w:rsid w:val="00922D01"/>
    <w:rsid w:val="009234B6"/>
    <w:rsid w:val="0092365A"/>
    <w:rsid w:val="00923699"/>
    <w:rsid w:val="00924FD5"/>
    <w:rsid w:val="009265A1"/>
    <w:rsid w:val="0092743D"/>
    <w:rsid w:val="009275CC"/>
    <w:rsid w:val="009308A5"/>
    <w:rsid w:val="0093095C"/>
    <w:rsid w:val="00930FAE"/>
    <w:rsid w:val="00931202"/>
    <w:rsid w:val="00931DDB"/>
    <w:rsid w:val="00931EDD"/>
    <w:rsid w:val="00932365"/>
    <w:rsid w:val="00932488"/>
    <w:rsid w:val="0093289E"/>
    <w:rsid w:val="00932DE0"/>
    <w:rsid w:val="00933300"/>
    <w:rsid w:val="00933C6A"/>
    <w:rsid w:val="00935390"/>
    <w:rsid w:val="00935572"/>
    <w:rsid w:val="0093563C"/>
    <w:rsid w:val="009377B0"/>
    <w:rsid w:val="00937E7B"/>
    <w:rsid w:val="009400CB"/>
    <w:rsid w:val="0094085F"/>
    <w:rsid w:val="0094265F"/>
    <w:rsid w:val="0094352E"/>
    <w:rsid w:val="00943C92"/>
    <w:rsid w:val="00944B14"/>
    <w:rsid w:val="00947E10"/>
    <w:rsid w:val="00952997"/>
    <w:rsid w:val="009547DB"/>
    <w:rsid w:val="00956DEF"/>
    <w:rsid w:val="0095798F"/>
    <w:rsid w:val="00960F50"/>
    <w:rsid w:val="009610E5"/>
    <w:rsid w:val="00965FAB"/>
    <w:rsid w:val="009705FD"/>
    <w:rsid w:val="009721FD"/>
    <w:rsid w:val="00972B07"/>
    <w:rsid w:val="00973375"/>
    <w:rsid w:val="00973668"/>
    <w:rsid w:val="009742BB"/>
    <w:rsid w:val="00981DBC"/>
    <w:rsid w:val="00982FA2"/>
    <w:rsid w:val="009839E3"/>
    <w:rsid w:val="009845C6"/>
    <w:rsid w:val="0098536F"/>
    <w:rsid w:val="00991256"/>
    <w:rsid w:val="009925A5"/>
    <w:rsid w:val="0099640B"/>
    <w:rsid w:val="00996854"/>
    <w:rsid w:val="00997938"/>
    <w:rsid w:val="009A130A"/>
    <w:rsid w:val="009A146B"/>
    <w:rsid w:val="009A30D4"/>
    <w:rsid w:val="009A4540"/>
    <w:rsid w:val="009A4B9C"/>
    <w:rsid w:val="009A5357"/>
    <w:rsid w:val="009A6D92"/>
    <w:rsid w:val="009A7571"/>
    <w:rsid w:val="009A758F"/>
    <w:rsid w:val="009B0661"/>
    <w:rsid w:val="009B25B2"/>
    <w:rsid w:val="009B56BB"/>
    <w:rsid w:val="009B67B9"/>
    <w:rsid w:val="009B6D6D"/>
    <w:rsid w:val="009C0217"/>
    <w:rsid w:val="009C0EBB"/>
    <w:rsid w:val="009C1FF3"/>
    <w:rsid w:val="009C28F0"/>
    <w:rsid w:val="009C2FFE"/>
    <w:rsid w:val="009C319A"/>
    <w:rsid w:val="009C3E3C"/>
    <w:rsid w:val="009C40C2"/>
    <w:rsid w:val="009C581E"/>
    <w:rsid w:val="009D04A1"/>
    <w:rsid w:val="009D118F"/>
    <w:rsid w:val="009D4F11"/>
    <w:rsid w:val="009D5D51"/>
    <w:rsid w:val="009D5FC2"/>
    <w:rsid w:val="009D6072"/>
    <w:rsid w:val="009D62C8"/>
    <w:rsid w:val="009D7857"/>
    <w:rsid w:val="009E53F4"/>
    <w:rsid w:val="009E5CF2"/>
    <w:rsid w:val="009E5E3D"/>
    <w:rsid w:val="009E7A53"/>
    <w:rsid w:val="009E7FA5"/>
    <w:rsid w:val="009F1A2A"/>
    <w:rsid w:val="009F1FF1"/>
    <w:rsid w:val="009F26EF"/>
    <w:rsid w:val="009F272F"/>
    <w:rsid w:val="009F2DD9"/>
    <w:rsid w:val="009F2EAD"/>
    <w:rsid w:val="009F355F"/>
    <w:rsid w:val="009F7218"/>
    <w:rsid w:val="009F7E06"/>
    <w:rsid w:val="00A01D30"/>
    <w:rsid w:val="00A027D6"/>
    <w:rsid w:val="00A06299"/>
    <w:rsid w:val="00A0674A"/>
    <w:rsid w:val="00A073DC"/>
    <w:rsid w:val="00A107E3"/>
    <w:rsid w:val="00A11626"/>
    <w:rsid w:val="00A11A66"/>
    <w:rsid w:val="00A12561"/>
    <w:rsid w:val="00A12741"/>
    <w:rsid w:val="00A1371D"/>
    <w:rsid w:val="00A1395B"/>
    <w:rsid w:val="00A15731"/>
    <w:rsid w:val="00A15F75"/>
    <w:rsid w:val="00A170AB"/>
    <w:rsid w:val="00A179D1"/>
    <w:rsid w:val="00A17F3C"/>
    <w:rsid w:val="00A21FCA"/>
    <w:rsid w:val="00A2213F"/>
    <w:rsid w:val="00A22571"/>
    <w:rsid w:val="00A22FA0"/>
    <w:rsid w:val="00A24616"/>
    <w:rsid w:val="00A2517F"/>
    <w:rsid w:val="00A254B9"/>
    <w:rsid w:val="00A26D29"/>
    <w:rsid w:val="00A30E40"/>
    <w:rsid w:val="00A324FE"/>
    <w:rsid w:val="00A32E4C"/>
    <w:rsid w:val="00A33481"/>
    <w:rsid w:val="00A33629"/>
    <w:rsid w:val="00A35ECC"/>
    <w:rsid w:val="00A369A9"/>
    <w:rsid w:val="00A375D1"/>
    <w:rsid w:val="00A43093"/>
    <w:rsid w:val="00A430C6"/>
    <w:rsid w:val="00A442E0"/>
    <w:rsid w:val="00A47455"/>
    <w:rsid w:val="00A5046F"/>
    <w:rsid w:val="00A504DA"/>
    <w:rsid w:val="00A508C8"/>
    <w:rsid w:val="00A5099F"/>
    <w:rsid w:val="00A50BDF"/>
    <w:rsid w:val="00A517DC"/>
    <w:rsid w:val="00A531D2"/>
    <w:rsid w:val="00A5468D"/>
    <w:rsid w:val="00A55C01"/>
    <w:rsid w:val="00A55F1C"/>
    <w:rsid w:val="00A55FA0"/>
    <w:rsid w:val="00A57513"/>
    <w:rsid w:val="00A60740"/>
    <w:rsid w:val="00A649E7"/>
    <w:rsid w:val="00A6502F"/>
    <w:rsid w:val="00A6719A"/>
    <w:rsid w:val="00A70C3E"/>
    <w:rsid w:val="00A71A52"/>
    <w:rsid w:val="00A7265B"/>
    <w:rsid w:val="00A72BCC"/>
    <w:rsid w:val="00A73C8F"/>
    <w:rsid w:val="00A74390"/>
    <w:rsid w:val="00A74823"/>
    <w:rsid w:val="00A74AC6"/>
    <w:rsid w:val="00A75C76"/>
    <w:rsid w:val="00A76016"/>
    <w:rsid w:val="00A77558"/>
    <w:rsid w:val="00A7788B"/>
    <w:rsid w:val="00A81A01"/>
    <w:rsid w:val="00A822BE"/>
    <w:rsid w:val="00A827A9"/>
    <w:rsid w:val="00A83F71"/>
    <w:rsid w:val="00A84523"/>
    <w:rsid w:val="00A845C0"/>
    <w:rsid w:val="00A86893"/>
    <w:rsid w:val="00A90E0E"/>
    <w:rsid w:val="00A91CBE"/>
    <w:rsid w:val="00A9242E"/>
    <w:rsid w:val="00A92B5D"/>
    <w:rsid w:val="00A93C35"/>
    <w:rsid w:val="00A94008"/>
    <w:rsid w:val="00A9663E"/>
    <w:rsid w:val="00A9665C"/>
    <w:rsid w:val="00A97FB8"/>
    <w:rsid w:val="00AA007C"/>
    <w:rsid w:val="00AA00A4"/>
    <w:rsid w:val="00AA1A64"/>
    <w:rsid w:val="00AA2516"/>
    <w:rsid w:val="00AA3685"/>
    <w:rsid w:val="00AA485A"/>
    <w:rsid w:val="00AA5233"/>
    <w:rsid w:val="00AA55DB"/>
    <w:rsid w:val="00AA7580"/>
    <w:rsid w:val="00AB04F9"/>
    <w:rsid w:val="00AB0918"/>
    <w:rsid w:val="00AB0DA3"/>
    <w:rsid w:val="00AB1B65"/>
    <w:rsid w:val="00AB29F6"/>
    <w:rsid w:val="00AB382D"/>
    <w:rsid w:val="00AB6157"/>
    <w:rsid w:val="00AB6BFE"/>
    <w:rsid w:val="00AC0657"/>
    <w:rsid w:val="00AC280B"/>
    <w:rsid w:val="00AC317F"/>
    <w:rsid w:val="00AC31E5"/>
    <w:rsid w:val="00AC3550"/>
    <w:rsid w:val="00AC3899"/>
    <w:rsid w:val="00AC5B27"/>
    <w:rsid w:val="00AC613F"/>
    <w:rsid w:val="00AC6676"/>
    <w:rsid w:val="00AC72DB"/>
    <w:rsid w:val="00AD163D"/>
    <w:rsid w:val="00AD198F"/>
    <w:rsid w:val="00AD1B1F"/>
    <w:rsid w:val="00AD2347"/>
    <w:rsid w:val="00AD306B"/>
    <w:rsid w:val="00AD3E40"/>
    <w:rsid w:val="00AD4290"/>
    <w:rsid w:val="00AE01B9"/>
    <w:rsid w:val="00AE1178"/>
    <w:rsid w:val="00AE1E06"/>
    <w:rsid w:val="00AE22CD"/>
    <w:rsid w:val="00AE4EE1"/>
    <w:rsid w:val="00AE521A"/>
    <w:rsid w:val="00AE619F"/>
    <w:rsid w:val="00AE70C4"/>
    <w:rsid w:val="00AF0639"/>
    <w:rsid w:val="00AF1469"/>
    <w:rsid w:val="00AF1C6F"/>
    <w:rsid w:val="00AF2857"/>
    <w:rsid w:val="00AF2A34"/>
    <w:rsid w:val="00AF340F"/>
    <w:rsid w:val="00AF5A27"/>
    <w:rsid w:val="00AF6D76"/>
    <w:rsid w:val="00B01132"/>
    <w:rsid w:val="00B01194"/>
    <w:rsid w:val="00B01772"/>
    <w:rsid w:val="00B0293E"/>
    <w:rsid w:val="00B03D94"/>
    <w:rsid w:val="00B04180"/>
    <w:rsid w:val="00B04F43"/>
    <w:rsid w:val="00B05F01"/>
    <w:rsid w:val="00B063BE"/>
    <w:rsid w:val="00B07131"/>
    <w:rsid w:val="00B07BAD"/>
    <w:rsid w:val="00B10209"/>
    <w:rsid w:val="00B10AE8"/>
    <w:rsid w:val="00B110BB"/>
    <w:rsid w:val="00B12FA2"/>
    <w:rsid w:val="00B13E40"/>
    <w:rsid w:val="00B151C3"/>
    <w:rsid w:val="00B1592F"/>
    <w:rsid w:val="00B16044"/>
    <w:rsid w:val="00B16249"/>
    <w:rsid w:val="00B170AB"/>
    <w:rsid w:val="00B17793"/>
    <w:rsid w:val="00B22F90"/>
    <w:rsid w:val="00B2337C"/>
    <w:rsid w:val="00B235F6"/>
    <w:rsid w:val="00B2401F"/>
    <w:rsid w:val="00B263EF"/>
    <w:rsid w:val="00B30FB0"/>
    <w:rsid w:val="00B31415"/>
    <w:rsid w:val="00B32849"/>
    <w:rsid w:val="00B338A3"/>
    <w:rsid w:val="00B33E74"/>
    <w:rsid w:val="00B34EDF"/>
    <w:rsid w:val="00B37F94"/>
    <w:rsid w:val="00B433E5"/>
    <w:rsid w:val="00B43CD9"/>
    <w:rsid w:val="00B4406F"/>
    <w:rsid w:val="00B446F0"/>
    <w:rsid w:val="00B44BB8"/>
    <w:rsid w:val="00B46181"/>
    <w:rsid w:val="00B47DC0"/>
    <w:rsid w:val="00B504CA"/>
    <w:rsid w:val="00B5108C"/>
    <w:rsid w:val="00B52DBA"/>
    <w:rsid w:val="00B53079"/>
    <w:rsid w:val="00B530D8"/>
    <w:rsid w:val="00B53CBC"/>
    <w:rsid w:val="00B55BAD"/>
    <w:rsid w:val="00B574E3"/>
    <w:rsid w:val="00B613F8"/>
    <w:rsid w:val="00B619C3"/>
    <w:rsid w:val="00B61EA8"/>
    <w:rsid w:val="00B638B0"/>
    <w:rsid w:val="00B641F0"/>
    <w:rsid w:val="00B648BC"/>
    <w:rsid w:val="00B64C85"/>
    <w:rsid w:val="00B65C40"/>
    <w:rsid w:val="00B66A24"/>
    <w:rsid w:val="00B66B91"/>
    <w:rsid w:val="00B6702F"/>
    <w:rsid w:val="00B672C5"/>
    <w:rsid w:val="00B67635"/>
    <w:rsid w:val="00B71F34"/>
    <w:rsid w:val="00B7426C"/>
    <w:rsid w:val="00B76ADB"/>
    <w:rsid w:val="00B76BB0"/>
    <w:rsid w:val="00B80F27"/>
    <w:rsid w:val="00B813AC"/>
    <w:rsid w:val="00B81C17"/>
    <w:rsid w:val="00B83067"/>
    <w:rsid w:val="00B83B1D"/>
    <w:rsid w:val="00B85DF3"/>
    <w:rsid w:val="00B86BE2"/>
    <w:rsid w:val="00B902F1"/>
    <w:rsid w:val="00B90EC8"/>
    <w:rsid w:val="00B92ACF"/>
    <w:rsid w:val="00B96950"/>
    <w:rsid w:val="00B96D54"/>
    <w:rsid w:val="00BA088E"/>
    <w:rsid w:val="00BA1ACA"/>
    <w:rsid w:val="00BA4500"/>
    <w:rsid w:val="00BA5A00"/>
    <w:rsid w:val="00BA5BA5"/>
    <w:rsid w:val="00BA5D9E"/>
    <w:rsid w:val="00BB1932"/>
    <w:rsid w:val="00BB24BF"/>
    <w:rsid w:val="00BB3363"/>
    <w:rsid w:val="00BB39EC"/>
    <w:rsid w:val="00BB6862"/>
    <w:rsid w:val="00BB7F0E"/>
    <w:rsid w:val="00BC0A2D"/>
    <w:rsid w:val="00BC0ACD"/>
    <w:rsid w:val="00BC0B32"/>
    <w:rsid w:val="00BC1501"/>
    <w:rsid w:val="00BC1797"/>
    <w:rsid w:val="00BC29B6"/>
    <w:rsid w:val="00BC3404"/>
    <w:rsid w:val="00BC3C7A"/>
    <w:rsid w:val="00BC3F34"/>
    <w:rsid w:val="00BC44B9"/>
    <w:rsid w:val="00BC49D6"/>
    <w:rsid w:val="00BC4EA1"/>
    <w:rsid w:val="00BC6607"/>
    <w:rsid w:val="00BC78A8"/>
    <w:rsid w:val="00BD4CCF"/>
    <w:rsid w:val="00BD54D5"/>
    <w:rsid w:val="00BD694F"/>
    <w:rsid w:val="00BD6971"/>
    <w:rsid w:val="00BE0452"/>
    <w:rsid w:val="00BE07F2"/>
    <w:rsid w:val="00BE0ABC"/>
    <w:rsid w:val="00BE3027"/>
    <w:rsid w:val="00BE330F"/>
    <w:rsid w:val="00BE39D4"/>
    <w:rsid w:val="00BE4C07"/>
    <w:rsid w:val="00BE5EBA"/>
    <w:rsid w:val="00BE6831"/>
    <w:rsid w:val="00BE7F7A"/>
    <w:rsid w:val="00BF1771"/>
    <w:rsid w:val="00BF2C9C"/>
    <w:rsid w:val="00BF5F6D"/>
    <w:rsid w:val="00BF706F"/>
    <w:rsid w:val="00BF794B"/>
    <w:rsid w:val="00C03BDA"/>
    <w:rsid w:val="00C03CBC"/>
    <w:rsid w:val="00C04709"/>
    <w:rsid w:val="00C04C1B"/>
    <w:rsid w:val="00C05142"/>
    <w:rsid w:val="00C0533E"/>
    <w:rsid w:val="00C06CD4"/>
    <w:rsid w:val="00C06CF1"/>
    <w:rsid w:val="00C076D3"/>
    <w:rsid w:val="00C07E75"/>
    <w:rsid w:val="00C10890"/>
    <w:rsid w:val="00C11575"/>
    <w:rsid w:val="00C12B87"/>
    <w:rsid w:val="00C13AFA"/>
    <w:rsid w:val="00C143EE"/>
    <w:rsid w:val="00C15859"/>
    <w:rsid w:val="00C15F51"/>
    <w:rsid w:val="00C20A4D"/>
    <w:rsid w:val="00C20AA5"/>
    <w:rsid w:val="00C23908"/>
    <w:rsid w:val="00C24FFE"/>
    <w:rsid w:val="00C27E1E"/>
    <w:rsid w:val="00C30101"/>
    <w:rsid w:val="00C313E1"/>
    <w:rsid w:val="00C32BFB"/>
    <w:rsid w:val="00C338E7"/>
    <w:rsid w:val="00C35CD4"/>
    <w:rsid w:val="00C35CDF"/>
    <w:rsid w:val="00C36B8D"/>
    <w:rsid w:val="00C36BD3"/>
    <w:rsid w:val="00C36EA7"/>
    <w:rsid w:val="00C37CAA"/>
    <w:rsid w:val="00C404C2"/>
    <w:rsid w:val="00C40763"/>
    <w:rsid w:val="00C40DC4"/>
    <w:rsid w:val="00C40F38"/>
    <w:rsid w:val="00C41059"/>
    <w:rsid w:val="00C42F63"/>
    <w:rsid w:val="00C458CE"/>
    <w:rsid w:val="00C476CF"/>
    <w:rsid w:val="00C5002D"/>
    <w:rsid w:val="00C501EE"/>
    <w:rsid w:val="00C523ED"/>
    <w:rsid w:val="00C5274B"/>
    <w:rsid w:val="00C52D88"/>
    <w:rsid w:val="00C55B66"/>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80BB8"/>
    <w:rsid w:val="00C818E5"/>
    <w:rsid w:val="00C81E9F"/>
    <w:rsid w:val="00C81FE5"/>
    <w:rsid w:val="00C82419"/>
    <w:rsid w:val="00C82602"/>
    <w:rsid w:val="00C83F0E"/>
    <w:rsid w:val="00C85142"/>
    <w:rsid w:val="00C855D3"/>
    <w:rsid w:val="00C86E50"/>
    <w:rsid w:val="00C91448"/>
    <w:rsid w:val="00C916A9"/>
    <w:rsid w:val="00C917E4"/>
    <w:rsid w:val="00C9218C"/>
    <w:rsid w:val="00C93096"/>
    <w:rsid w:val="00C93CC4"/>
    <w:rsid w:val="00C941C8"/>
    <w:rsid w:val="00C95227"/>
    <w:rsid w:val="00C95653"/>
    <w:rsid w:val="00C96770"/>
    <w:rsid w:val="00CA04E8"/>
    <w:rsid w:val="00CA0794"/>
    <w:rsid w:val="00CA1BFA"/>
    <w:rsid w:val="00CA26B9"/>
    <w:rsid w:val="00CA57B9"/>
    <w:rsid w:val="00CA6EB8"/>
    <w:rsid w:val="00CA73DD"/>
    <w:rsid w:val="00CA7C0B"/>
    <w:rsid w:val="00CB1A08"/>
    <w:rsid w:val="00CB1BD6"/>
    <w:rsid w:val="00CB2A18"/>
    <w:rsid w:val="00CB2BAD"/>
    <w:rsid w:val="00CB634A"/>
    <w:rsid w:val="00CC0BCD"/>
    <w:rsid w:val="00CC26F6"/>
    <w:rsid w:val="00CC30C2"/>
    <w:rsid w:val="00CC5776"/>
    <w:rsid w:val="00CC70D1"/>
    <w:rsid w:val="00CC7CD8"/>
    <w:rsid w:val="00CD4C5D"/>
    <w:rsid w:val="00CD5803"/>
    <w:rsid w:val="00CD581E"/>
    <w:rsid w:val="00CD71A6"/>
    <w:rsid w:val="00CE0D7F"/>
    <w:rsid w:val="00CE0DD6"/>
    <w:rsid w:val="00CE2203"/>
    <w:rsid w:val="00CE353A"/>
    <w:rsid w:val="00CE5060"/>
    <w:rsid w:val="00CE509A"/>
    <w:rsid w:val="00CE7050"/>
    <w:rsid w:val="00CF316A"/>
    <w:rsid w:val="00CF3D64"/>
    <w:rsid w:val="00CF3E64"/>
    <w:rsid w:val="00CF5214"/>
    <w:rsid w:val="00CF5D4D"/>
    <w:rsid w:val="00CF63CD"/>
    <w:rsid w:val="00CF6483"/>
    <w:rsid w:val="00CF65DD"/>
    <w:rsid w:val="00CF72F3"/>
    <w:rsid w:val="00D00C51"/>
    <w:rsid w:val="00D014F2"/>
    <w:rsid w:val="00D027B1"/>
    <w:rsid w:val="00D043E8"/>
    <w:rsid w:val="00D06C99"/>
    <w:rsid w:val="00D07830"/>
    <w:rsid w:val="00D13CE9"/>
    <w:rsid w:val="00D14533"/>
    <w:rsid w:val="00D157C8"/>
    <w:rsid w:val="00D168A6"/>
    <w:rsid w:val="00D17028"/>
    <w:rsid w:val="00D1740A"/>
    <w:rsid w:val="00D17726"/>
    <w:rsid w:val="00D22577"/>
    <w:rsid w:val="00D225C1"/>
    <w:rsid w:val="00D22AD6"/>
    <w:rsid w:val="00D232F5"/>
    <w:rsid w:val="00D2506C"/>
    <w:rsid w:val="00D255FA"/>
    <w:rsid w:val="00D26E8D"/>
    <w:rsid w:val="00D27EBA"/>
    <w:rsid w:val="00D315F3"/>
    <w:rsid w:val="00D32BF5"/>
    <w:rsid w:val="00D34063"/>
    <w:rsid w:val="00D345B4"/>
    <w:rsid w:val="00D36E65"/>
    <w:rsid w:val="00D372E6"/>
    <w:rsid w:val="00D40978"/>
    <w:rsid w:val="00D40D6A"/>
    <w:rsid w:val="00D41053"/>
    <w:rsid w:val="00D4155A"/>
    <w:rsid w:val="00D41909"/>
    <w:rsid w:val="00D4194B"/>
    <w:rsid w:val="00D426B3"/>
    <w:rsid w:val="00D443FB"/>
    <w:rsid w:val="00D4449A"/>
    <w:rsid w:val="00D44585"/>
    <w:rsid w:val="00D45122"/>
    <w:rsid w:val="00D471BF"/>
    <w:rsid w:val="00D50679"/>
    <w:rsid w:val="00D51319"/>
    <w:rsid w:val="00D519AE"/>
    <w:rsid w:val="00D51E09"/>
    <w:rsid w:val="00D51E59"/>
    <w:rsid w:val="00D51FD7"/>
    <w:rsid w:val="00D52DC9"/>
    <w:rsid w:val="00D53CB5"/>
    <w:rsid w:val="00D546A2"/>
    <w:rsid w:val="00D54B6E"/>
    <w:rsid w:val="00D55CBB"/>
    <w:rsid w:val="00D563CC"/>
    <w:rsid w:val="00D5745F"/>
    <w:rsid w:val="00D60518"/>
    <w:rsid w:val="00D61D4E"/>
    <w:rsid w:val="00D62344"/>
    <w:rsid w:val="00D633E1"/>
    <w:rsid w:val="00D64A03"/>
    <w:rsid w:val="00D65ACC"/>
    <w:rsid w:val="00D65B53"/>
    <w:rsid w:val="00D65C9B"/>
    <w:rsid w:val="00D6615F"/>
    <w:rsid w:val="00D67819"/>
    <w:rsid w:val="00D67F09"/>
    <w:rsid w:val="00D70DB6"/>
    <w:rsid w:val="00D71228"/>
    <w:rsid w:val="00D71965"/>
    <w:rsid w:val="00D745CC"/>
    <w:rsid w:val="00D75465"/>
    <w:rsid w:val="00D7592D"/>
    <w:rsid w:val="00D77914"/>
    <w:rsid w:val="00D805C4"/>
    <w:rsid w:val="00D8086D"/>
    <w:rsid w:val="00D82703"/>
    <w:rsid w:val="00D83764"/>
    <w:rsid w:val="00D85820"/>
    <w:rsid w:val="00D85FCE"/>
    <w:rsid w:val="00D86351"/>
    <w:rsid w:val="00D863B6"/>
    <w:rsid w:val="00D86BFF"/>
    <w:rsid w:val="00D87E48"/>
    <w:rsid w:val="00D9054D"/>
    <w:rsid w:val="00D91411"/>
    <w:rsid w:val="00D9594C"/>
    <w:rsid w:val="00D96697"/>
    <w:rsid w:val="00D968BA"/>
    <w:rsid w:val="00DA0F41"/>
    <w:rsid w:val="00DA30EA"/>
    <w:rsid w:val="00DA390E"/>
    <w:rsid w:val="00DA3F13"/>
    <w:rsid w:val="00DA50A7"/>
    <w:rsid w:val="00DA7C75"/>
    <w:rsid w:val="00DA7DA2"/>
    <w:rsid w:val="00DB3645"/>
    <w:rsid w:val="00DB6AAD"/>
    <w:rsid w:val="00DC03B2"/>
    <w:rsid w:val="00DC1903"/>
    <w:rsid w:val="00DC52EC"/>
    <w:rsid w:val="00DC6042"/>
    <w:rsid w:val="00DC7EF9"/>
    <w:rsid w:val="00DD0B94"/>
    <w:rsid w:val="00DD1BA9"/>
    <w:rsid w:val="00DD25EB"/>
    <w:rsid w:val="00DD2A14"/>
    <w:rsid w:val="00DD31DB"/>
    <w:rsid w:val="00DD47C5"/>
    <w:rsid w:val="00DD4BE9"/>
    <w:rsid w:val="00DD5D91"/>
    <w:rsid w:val="00DD6914"/>
    <w:rsid w:val="00DE0A32"/>
    <w:rsid w:val="00DE0F3F"/>
    <w:rsid w:val="00DE1292"/>
    <w:rsid w:val="00DE1627"/>
    <w:rsid w:val="00DE5669"/>
    <w:rsid w:val="00DE6EDE"/>
    <w:rsid w:val="00DF015C"/>
    <w:rsid w:val="00DF0A9A"/>
    <w:rsid w:val="00DF2406"/>
    <w:rsid w:val="00DF2502"/>
    <w:rsid w:val="00DF37C6"/>
    <w:rsid w:val="00DF3981"/>
    <w:rsid w:val="00DF4A8A"/>
    <w:rsid w:val="00DF6685"/>
    <w:rsid w:val="00DF69EA"/>
    <w:rsid w:val="00E00F2C"/>
    <w:rsid w:val="00E01C58"/>
    <w:rsid w:val="00E03BFC"/>
    <w:rsid w:val="00E03D5D"/>
    <w:rsid w:val="00E04B1B"/>
    <w:rsid w:val="00E0615F"/>
    <w:rsid w:val="00E100C0"/>
    <w:rsid w:val="00E107DA"/>
    <w:rsid w:val="00E13B7F"/>
    <w:rsid w:val="00E156F9"/>
    <w:rsid w:val="00E166E7"/>
    <w:rsid w:val="00E228C4"/>
    <w:rsid w:val="00E2366B"/>
    <w:rsid w:val="00E269A8"/>
    <w:rsid w:val="00E27FBD"/>
    <w:rsid w:val="00E315A0"/>
    <w:rsid w:val="00E31A6E"/>
    <w:rsid w:val="00E32639"/>
    <w:rsid w:val="00E346A7"/>
    <w:rsid w:val="00E3478D"/>
    <w:rsid w:val="00E348EB"/>
    <w:rsid w:val="00E3538E"/>
    <w:rsid w:val="00E35CA1"/>
    <w:rsid w:val="00E36700"/>
    <w:rsid w:val="00E36A89"/>
    <w:rsid w:val="00E404DA"/>
    <w:rsid w:val="00E40B22"/>
    <w:rsid w:val="00E41A2D"/>
    <w:rsid w:val="00E41B02"/>
    <w:rsid w:val="00E4222D"/>
    <w:rsid w:val="00E42B1B"/>
    <w:rsid w:val="00E430AD"/>
    <w:rsid w:val="00E430FE"/>
    <w:rsid w:val="00E43931"/>
    <w:rsid w:val="00E4395F"/>
    <w:rsid w:val="00E44542"/>
    <w:rsid w:val="00E44F4F"/>
    <w:rsid w:val="00E45C2F"/>
    <w:rsid w:val="00E46AFA"/>
    <w:rsid w:val="00E46CA7"/>
    <w:rsid w:val="00E4716D"/>
    <w:rsid w:val="00E510D0"/>
    <w:rsid w:val="00E5221C"/>
    <w:rsid w:val="00E52C2D"/>
    <w:rsid w:val="00E52DED"/>
    <w:rsid w:val="00E53730"/>
    <w:rsid w:val="00E53747"/>
    <w:rsid w:val="00E55BC6"/>
    <w:rsid w:val="00E5642A"/>
    <w:rsid w:val="00E57ACD"/>
    <w:rsid w:val="00E57DF2"/>
    <w:rsid w:val="00E6034A"/>
    <w:rsid w:val="00E62800"/>
    <w:rsid w:val="00E62EF1"/>
    <w:rsid w:val="00E635CE"/>
    <w:rsid w:val="00E63E88"/>
    <w:rsid w:val="00E6523B"/>
    <w:rsid w:val="00E6577B"/>
    <w:rsid w:val="00E675DB"/>
    <w:rsid w:val="00E70113"/>
    <w:rsid w:val="00E706FA"/>
    <w:rsid w:val="00E70E71"/>
    <w:rsid w:val="00E7126F"/>
    <w:rsid w:val="00E71827"/>
    <w:rsid w:val="00E7359D"/>
    <w:rsid w:val="00E763AB"/>
    <w:rsid w:val="00E800FF"/>
    <w:rsid w:val="00E805B4"/>
    <w:rsid w:val="00E81635"/>
    <w:rsid w:val="00E8234C"/>
    <w:rsid w:val="00E82711"/>
    <w:rsid w:val="00E82ABA"/>
    <w:rsid w:val="00E85EFA"/>
    <w:rsid w:val="00E92674"/>
    <w:rsid w:val="00E92857"/>
    <w:rsid w:val="00E940BD"/>
    <w:rsid w:val="00E95280"/>
    <w:rsid w:val="00E956B0"/>
    <w:rsid w:val="00E95FDC"/>
    <w:rsid w:val="00E96857"/>
    <w:rsid w:val="00E96A5C"/>
    <w:rsid w:val="00E97346"/>
    <w:rsid w:val="00E973FC"/>
    <w:rsid w:val="00E97875"/>
    <w:rsid w:val="00EA0079"/>
    <w:rsid w:val="00EA0892"/>
    <w:rsid w:val="00EA1134"/>
    <w:rsid w:val="00EA2770"/>
    <w:rsid w:val="00EA27B8"/>
    <w:rsid w:val="00EA6D12"/>
    <w:rsid w:val="00EA72D4"/>
    <w:rsid w:val="00EB10F7"/>
    <w:rsid w:val="00EB2D48"/>
    <w:rsid w:val="00EB3079"/>
    <w:rsid w:val="00EB3A72"/>
    <w:rsid w:val="00EB4DCB"/>
    <w:rsid w:val="00EB5BE0"/>
    <w:rsid w:val="00EB60B7"/>
    <w:rsid w:val="00EB6BF5"/>
    <w:rsid w:val="00EC0A35"/>
    <w:rsid w:val="00EC0A65"/>
    <w:rsid w:val="00EC31DA"/>
    <w:rsid w:val="00EC322F"/>
    <w:rsid w:val="00EC5766"/>
    <w:rsid w:val="00ED12D9"/>
    <w:rsid w:val="00ED1E5C"/>
    <w:rsid w:val="00ED2066"/>
    <w:rsid w:val="00ED4F92"/>
    <w:rsid w:val="00ED687A"/>
    <w:rsid w:val="00EE0159"/>
    <w:rsid w:val="00EE02BA"/>
    <w:rsid w:val="00EE0CD1"/>
    <w:rsid w:val="00EE1341"/>
    <w:rsid w:val="00EE1BA8"/>
    <w:rsid w:val="00EE291A"/>
    <w:rsid w:val="00EE6B36"/>
    <w:rsid w:val="00EE6C35"/>
    <w:rsid w:val="00EE72FA"/>
    <w:rsid w:val="00EE7607"/>
    <w:rsid w:val="00EF2E50"/>
    <w:rsid w:val="00EF52C0"/>
    <w:rsid w:val="00EF594F"/>
    <w:rsid w:val="00EF5FB3"/>
    <w:rsid w:val="00EF682E"/>
    <w:rsid w:val="00EF6F8F"/>
    <w:rsid w:val="00EF720B"/>
    <w:rsid w:val="00F00525"/>
    <w:rsid w:val="00F0342C"/>
    <w:rsid w:val="00F040CC"/>
    <w:rsid w:val="00F04674"/>
    <w:rsid w:val="00F06B7D"/>
    <w:rsid w:val="00F07807"/>
    <w:rsid w:val="00F10083"/>
    <w:rsid w:val="00F104B2"/>
    <w:rsid w:val="00F105DF"/>
    <w:rsid w:val="00F116A3"/>
    <w:rsid w:val="00F12DD9"/>
    <w:rsid w:val="00F13F8F"/>
    <w:rsid w:val="00F146E2"/>
    <w:rsid w:val="00F157B4"/>
    <w:rsid w:val="00F15F09"/>
    <w:rsid w:val="00F16ECF"/>
    <w:rsid w:val="00F173CC"/>
    <w:rsid w:val="00F2060B"/>
    <w:rsid w:val="00F25818"/>
    <w:rsid w:val="00F2655C"/>
    <w:rsid w:val="00F27418"/>
    <w:rsid w:val="00F27EC0"/>
    <w:rsid w:val="00F307AC"/>
    <w:rsid w:val="00F31AEF"/>
    <w:rsid w:val="00F34212"/>
    <w:rsid w:val="00F346B9"/>
    <w:rsid w:val="00F3598F"/>
    <w:rsid w:val="00F42E35"/>
    <w:rsid w:val="00F433B0"/>
    <w:rsid w:val="00F44B1B"/>
    <w:rsid w:val="00F45873"/>
    <w:rsid w:val="00F47F96"/>
    <w:rsid w:val="00F50613"/>
    <w:rsid w:val="00F50928"/>
    <w:rsid w:val="00F51A38"/>
    <w:rsid w:val="00F52280"/>
    <w:rsid w:val="00F524F2"/>
    <w:rsid w:val="00F53B18"/>
    <w:rsid w:val="00F54508"/>
    <w:rsid w:val="00F561B0"/>
    <w:rsid w:val="00F56B6E"/>
    <w:rsid w:val="00F56CCB"/>
    <w:rsid w:val="00F6087E"/>
    <w:rsid w:val="00F6125D"/>
    <w:rsid w:val="00F61382"/>
    <w:rsid w:val="00F6188C"/>
    <w:rsid w:val="00F6219C"/>
    <w:rsid w:val="00F62BFD"/>
    <w:rsid w:val="00F63348"/>
    <w:rsid w:val="00F662BB"/>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0E48"/>
    <w:rsid w:val="00F8308E"/>
    <w:rsid w:val="00F8446B"/>
    <w:rsid w:val="00F8461E"/>
    <w:rsid w:val="00F8519F"/>
    <w:rsid w:val="00F86875"/>
    <w:rsid w:val="00F86F1F"/>
    <w:rsid w:val="00F916BF"/>
    <w:rsid w:val="00F91C93"/>
    <w:rsid w:val="00F92020"/>
    <w:rsid w:val="00F936B4"/>
    <w:rsid w:val="00F93E91"/>
    <w:rsid w:val="00F94397"/>
    <w:rsid w:val="00F95BCA"/>
    <w:rsid w:val="00F95DA7"/>
    <w:rsid w:val="00FA1F2A"/>
    <w:rsid w:val="00FA32FE"/>
    <w:rsid w:val="00FA350E"/>
    <w:rsid w:val="00FA5043"/>
    <w:rsid w:val="00FA682E"/>
    <w:rsid w:val="00FA6C84"/>
    <w:rsid w:val="00FA6F15"/>
    <w:rsid w:val="00FA6F1B"/>
    <w:rsid w:val="00FA7198"/>
    <w:rsid w:val="00FB02CE"/>
    <w:rsid w:val="00FB1052"/>
    <w:rsid w:val="00FB19DA"/>
    <w:rsid w:val="00FB2E97"/>
    <w:rsid w:val="00FB4B0B"/>
    <w:rsid w:val="00FB5207"/>
    <w:rsid w:val="00FB7379"/>
    <w:rsid w:val="00FC1684"/>
    <w:rsid w:val="00FC2EC6"/>
    <w:rsid w:val="00FC3289"/>
    <w:rsid w:val="00FC5B67"/>
    <w:rsid w:val="00FC6ADA"/>
    <w:rsid w:val="00FC6D72"/>
    <w:rsid w:val="00FD08E1"/>
    <w:rsid w:val="00FD0DED"/>
    <w:rsid w:val="00FD1131"/>
    <w:rsid w:val="00FD1692"/>
    <w:rsid w:val="00FD1C98"/>
    <w:rsid w:val="00FD2A1D"/>
    <w:rsid w:val="00FD2BF4"/>
    <w:rsid w:val="00FD2C32"/>
    <w:rsid w:val="00FD3414"/>
    <w:rsid w:val="00FD3CCF"/>
    <w:rsid w:val="00FD4CF8"/>
    <w:rsid w:val="00FD5A22"/>
    <w:rsid w:val="00FD5BB8"/>
    <w:rsid w:val="00FD5BD5"/>
    <w:rsid w:val="00FD61EE"/>
    <w:rsid w:val="00FE0015"/>
    <w:rsid w:val="00FE115E"/>
    <w:rsid w:val="00FE223E"/>
    <w:rsid w:val="00FE2B11"/>
    <w:rsid w:val="00FE3015"/>
    <w:rsid w:val="00FE3934"/>
    <w:rsid w:val="00FE3FA8"/>
    <w:rsid w:val="00FE5164"/>
    <w:rsid w:val="00FE64CB"/>
    <w:rsid w:val="00FE754C"/>
    <w:rsid w:val="00FE7647"/>
    <w:rsid w:val="00FF029B"/>
    <w:rsid w:val="00FF1851"/>
    <w:rsid w:val="00FF1EEE"/>
    <w:rsid w:val="00FF36A6"/>
    <w:rsid w:val="00FF3BDB"/>
    <w:rsid w:val="00FF4F38"/>
    <w:rsid w:val="00FF5083"/>
    <w:rsid w:val="00FF50A2"/>
    <w:rsid w:val="00FF6059"/>
    <w:rsid w:val="00FF701F"/>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1703"/>
  <w15:docId w15:val="{E4C4DEB8-B071-40C8-B930-B80EC436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D258C"/>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iPriority w:val="99"/>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uiPriority w:val="99"/>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character" w:styleId="Mrltotthiperhivatkozs">
    <w:name w:val="FollowedHyperlink"/>
    <w:basedOn w:val="Bekezdsalapbettpusa"/>
    <w:uiPriority w:val="99"/>
    <w:semiHidden/>
    <w:unhideWhenUsed/>
    <w:rsid w:val="00A43093"/>
    <w:rPr>
      <w:color w:val="800080"/>
      <w:u w:val="single"/>
    </w:rPr>
  </w:style>
  <w:style w:type="paragraph" w:customStyle="1" w:styleId="msonormal0">
    <w:name w:val="msonormal"/>
    <w:basedOn w:val="Norml"/>
    <w:rsid w:val="00A43093"/>
    <w:pPr>
      <w:spacing w:before="100" w:beforeAutospacing="1" w:after="100" w:afterAutospacing="1"/>
    </w:pPr>
    <w:rPr>
      <w:sz w:val="24"/>
      <w:szCs w:val="24"/>
    </w:rPr>
  </w:style>
  <w:style w:type="paragraph" w:customStyle="1" w:styleId="font1">
    <w:name w:val="font1"/>
    <w:basedOn w:val="Norml"/>
    <w:rsid w:val="00A43093"/>
    <w:pPr>
      <w:spacing w:before="100" w:beforeAutospacing="1" w:after="100" w:afterAutospacing="1"/>
    </w:pPr>
    <w:rPr>
      <w:rFonts w:ascii="Calibri" w:hAnsi="Calibri" w:cs="Calibri"/>
      <w:color w:val="000000"/>
      <w:sz w:val="22"/>
      <w:szCs w:val="22"/>
    </w:rPr>
  </w:style>
  <w:style w:type="paragraph" w:customStyle="1" w:styleId="font5">
    <w:name w:val="font5"/>
    <w:basedOn w:val="Norml"/>
    <w:rsid w:val="00A43093"/>
    <w:pPr>
      <w:spacing w:before="100" w:beforeAutospacing="1" w:after="100" w:afterAutospacing="1"/>
    </w:pPr>
    <w:rPr>
      <w:rFonts w:ascii="Calibri" w:hAnsi="Calibri" w:cs="Calibri"/>
      <w:i/>
      <w:iCs/>
      <w:color w:val="000000"/>
      <w:sz w:val="22"/>
      <w:szCs w:val="22"/>
    </w:rPr>
  </w:style>
  <w:style w:type="paragraph" w:customStyle="1" w:styleId="font6">
    <w:name w:val="font6"/>
    <w:basedOn w:val="Norml"/>
    <w:rsid w:val="00A43093"/>
    <w:pPr>
      <w:spacing w:before="100" w:beforeAutospacing="1" w:after="100" w:afterAutospacing="1"/>
    </w:pPr>
    <w:rPr>
      <w:rFonts w:ascii="Calibri" w:hAnsi="Calibri" w:cs="Calibri"/>
      <w:i/>
      <w:iCs/>
      <w:sz w:val="22"/>
      <w:szCs w:val="22"/>
    </w:rPr>
  </w:style>
  <w:style w:type="paragraph" w:customStyle="1" w:styleId="font7">
    <w:name w:val="font7"/>
    <w:basedOn w:val="Norml"/>
    <w:rsid w:val="00A43093"/>
    <w:pPr>
      <w:spacing w:before="100" w:beforeAutospacing="1" w:after="100" w:afterAutospacing="1"/>
    </w:pPr>
    <w:rPr>
      <w:rFonts w:ascii="Calibri" w:hAnsi="Calibri" w:cs="Calibri"/>
      <w:b/>
      <w:bCs/>
      <w:color w:val="000000"/>
      <w:sz w:val="22"/>
      <w:szCs w:val="22"/>
    </w:rPr>
  </w:style>
  <w:style w:type="paragraph" w:customStyle="1" w:styleId="font8">
    <w:name w:val="font8"/>
    <w:basedOn w:val="Norml"/>
    <w:rsid w:val="00A43093"/>
    <w:pPr>
      <w:spacing w:before="100" w:beforeAutospacing="1" w:after="100" w:afterAutospacing="1"/>
    </w:pPr>
    <w:rPr>
      <w:rFonts w:ascii="Calibri" w:hAnsi="Calibri" w:cs="Calibri"/>
      <w:color w:val="000000"/>
      <w:sz w:val="22"/>
      <w:szCs w:val="22"/>
      <w:u w:val="single"/>
    </w:rPr>
  </w:style>
  <w:style w:type="paragraph" w:customStyle="1" w:styleId="font9">
    <w:name w:val="font9"/>
    <w:basedOn w:val="Norml"/>
    <w:rsid w:val="00A43093"/>
    <w:pPr>
      <w:spacing w:before="100" w:beforeAutospacing="1" w:after="100" w:afterAutospacing="1"/>
    </w:pPr>
    <w:rPr>
      <w:rFonts w:ascii="Calibri" w:hAnsi="Calibri" w:cs="Calibri"/>
      <w:b/>
      <w:bCs/>
      <w:color w:val="000000"/>
    </w:rPr>
  </w:style>
  <w:style w:type="paragraph" w:customStyle="1" w:styleId="xl65">
    <w:name w:val="xl65"/>
    <w:basedOn w:val="Norml"/>
    <w:rsid w:val="00A43093"/>
    <w:pPr>
      <w:spacing w:before="100" w:beforeAutospacing="1" w:after="100" w:afterAutospacing="1"/>
    </w:pPr>
    <w:rPr>
      <w:rFonts w:ascii="Cambria" w:hAnsi="Cambria"/>
      <w:sz w:val="24"/>
      <w:szCs w:val="24"/>
    </w:rPr>
  </w:style>
  <w:style w:type="paragraph" w:customStyle="1" w:styleId="xl66">
    <w:name w:val="xl66"/>
    <w:basedOn w:val="Norml"/>
    <w:rsid w:val="00A43093"/>
    <w:pPr>
      <w:spacing w:before="100" w:beforeAutospacing="1" w:after="100" w:afterAutospacing="1"/>
    </w:pPr>
    <w:rPr>
      <w:rFonts w:ascii="Cambria" w:hAnsi="Cambria"/>
      <w:sz w:val="24"/>
      <w:szCs w:val="24"/>
    </w:rPr>
  </w:style>
  <w:style w:type="paragraph" w:customStyle="1" w:styleId="xl67">
    <w:name w:val="xl67"/>
    <w:basedOn w:val="Norml"/>
    <w:rsid w:val="00A43093"/>
    <w:pPr>
      <w:spacing w:before="100" w:beforeAutospacing="1" w:after="100" w:afterAutospacing="1"/>
    </w:pPr>
    <w:rPr>
      <w:sz w:val="24"/>
      <w:szCs w:val="24"/>
    </w:rPr>
  </w:style>
  <w:style w:type="paragraph" w:customStyle="1" w:styleId="xl68">
    <w:name w:val="xl68"/>
    <w:basedOn w:val="Norml"/>
    <w:rsid w:val="00A43093"/>
    <w:pPr>
      <w:spacing w:before="100" w:beforeAutospacing="1" w:after="100" w:afterAutospacing="1"/>
    </w:pPr>
    <w:rPr>
      <w:rFonts w:ascii="Calibri" w:hAnsi="Calibri" w:cs="Calibri"/>
      <w:sz w:val="24"/>
      <w:szCs w:val="24"/>
    </w:rPr>
  </w:style>
  <w:style w:type="paragraph" w:customStyle="1" w:styleId="xl69">
    <w:name w:val="xl69"/>
    <w:basedOn w:val="Norml"/>
    <w:rsid w:val="00A43093"/>
    <w:pPr>
      <w:spacing w:before="100" w:beforeAutospacing="1" w:after="100" w:afterAutospacing="1"/>
      <w:textAlignment w:val="center"/>
    </w:pPr>
    <w:rPr>
      <w:rFonts w:ascii="Calibri" w:hAnsi="Calibri" w:cs="Calibri"/>
      <w:sz w:val="24"/>
      <w:szCs w:val="24"/>
    </w:rPr>
  </w:style>
  <w:style w:type="paragraph" w:customStyle="1" w:styleId="xl70">
    <w:name w:val="xl70"/>
    <w:basedOn w:val="Norml"/>
    <w:rsid w:val="00A43093"/>
    <w:pPr>
      <w:spacing w:before="100" w:beforeAutospacing="1" w:after="100" w:afterAutospacing="1"/>
      <w:textAlignment w:val="center"/>
    </w:pPr>
    <w:rPr>
      <w:rFonts w:ascii="Calibri" w:hAnsi="Calibri" w:cs="Calibri"/>
      <w:sz w:val="24"/>
      <w:szCs w:val="24"/>
    </w:rPr>
  </w:style>
  <w:style w:type="paragraph" w:customStyle="1" w:styleId="xl71">
    <w:name w:val="xl71"/>
    <w:basedOn w:val="Norml"/>
    <w:rsid w:val="00A43093"/>
    <w:pPr>
      <w:spacing w:before="100" w:beforeAutospacing="1" w:after="100" w:afterAutospacing="1"/>
    </w:pPr>
    <w:rPr>
      <w:rFonts w:ascii="Calibri" w:hAnsi="Calibri" w:cs="Calibri"/>
      <w:sz w:val="24"/>
      <w:szCs w:val="24"/>
    </w:rPr>
  </w:style>
  <w:style w:type="paragraph" w:customStyle="1" w:styleId="xl72">
    <w:name w:val="xl72"/>
    <w:basedOn w:val="Norml"/>
    <w:rsid w:val="00A43093"/>
    <w:pPr>
      <w:spacing w:before="100" w:beforeAutospacing="1" w:after="100" w:afterAutospacing="1"/>
    </w:pPr>
    <w:rPr>
      <w:rFonts w:ascii="Calibri" w:hAnsi="Calibri" w:cs="Calibri"/>
      <w:color w:val="FFFFFF"/>
      <w:sz w:val="24"/>
      <w:szCs w:val="24"/>
    </w:rPr>
  </w:style>
  <w:style w:type="paragraph" w:customStyle="1" w:styleId="xl73">
    <w:name w:val="xl7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75">
    <w:name w:val="xl75"/>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6">
    <w:name w:val="xl76"/>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7">
    <w:name w:val="xl77"/>
    <w:basedOn w:val="Norml"/>
    <w:rsid w:val="00A43093"/>
    <w:pPr>
      <w:pBdr>
        <w:top w:val="single" w:sz="8" w:space="0" w:color="auto"/>
        <w:left w:val="single" w:sz="8"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8">
    <w:name w:val="xl78"/>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9">
    <w:name w:val="xl79"/>
    <w:basedOn w:val="Norml"/>
    <w:rsid w:val="00A43093"/>
    <w:pPr>
      <w:spacing w:before="100" w:beforeAutospacing="1" w:after="100" w:afterAutospacing="1"/>
    </w:pPr>
    <w:rPr>
      <w:rFonts w:ascii="Calibri" w:hAnsi="Calibri" w:cs="Calibri"/>
      <w:sz w:val="24"/>
      <w:szCs w:val="24"/>
    </w:rPr>
  </w:style>
  <w:style w:type="paragraph" w:customStyle="1" w:styleId="xl80">
    <w:name w:val="xl80"/>
    <w:basedOn w:val="Norml"/>
    <w:rsid w:val="00A43093"/>
    <w:pPr>
      <w:spacing w:before="100" w:beforeAutospacing="1" w:after="100" w:afterAutospacing="1"/>
      <w:textAlignment w:val="top"/>
    </w:pPr>
    <w:rPr>
      <w:rFonts w:ascii="Calibri" w:hAnsi="Calibri" w:cs="Calibri"/>
      <w:sz w:val="24"/>
      <w:szCs w:val="24"/>
    </w:rPr>
  </w:style>
  <w:style w:type="paragraph" w:customStyle="1" w:styleId="xl81">
    <w:name w:val="xl81"/>
    <w:basedOn w:val="Norml"/>
    <w:rsid w:val="00A43093"/>
    <w:pPr>
      <w:spacing w:before="100" w:beforeAutospacing="1" w:after="100" w:afterAutospacing="1"/>
    </w:pPr>
    <w:rPr>
      <w:rFonts w:ascii="Calibri" w:hAnsi="Calibri" w:cs="Calibri"/>
      <w:sz w:val="24"/>
      <w:szCs w:val="24"/>
    </w:rPr>
  </w:style>
  <w:style w:type="paragraph" w:customStyle="1" w:styleId="xl82">
    <w:name w:val="xl82"/>
    <w:basedOn w:val="Norml"/>
    <w:rsid w:val="00A43093"/>
    <w:pPr>
      <w:spacing w:before="100" w:beforeAutospacing="1" w:after="100" w:afterAutospacing="1"/>
      <w:jc w:val="center"/>
    </w:pPr>
    <w:rPr>
      <w:rFonts w:ascii="Calibri" w:hAnsi="Calibri" w:cs="Calibri"/>
      <w:sz w:val="24"/>
      <w:szCs w:val="24"/>
    </w:rPr>
  </w:style>
  <w:style w:type="paragraph" w:customStyle="1" w:styleId="xl83">
    <w:name w:val="xl83"/>
    <w:basedOn w:val="Norml"/>
    <w:rsid w:val="00A43093"/>
    <w:pPr>
      <w:spacing w:before="100" w:beforeAutospacing="1" w:after="100" w:afterAutospacing="1"/>
      <w:textAlignment w:val="center"/>
    </w:pPr>
    <w:rPr>
      <w:rFonts w:ascii="Calibri" w:hAnsi="Calibri" w:cs="Calibri"/>
      <w:sz w:val="24"/>
      <w:szCs w:val="24"/>
    </w:rPr>
  </w:style>
  <w:style w:type="paragraph" w:customStyle="1" w:styleId="xl84">
    <w:name w:val="xl84"/>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5">
    <w:name w:val="xl85"/>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6">
    <w:name w:val="xl86"/>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7">
    <w:name w:val="xl87"/>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8">
    <w:name w:val="xl88"/>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89">
    <w:name w:val="xl89"/>
    <w:basedOn w:val="Norml"/>
    <w:rsid w:val="00A43093"/>
    <w:pPr>
      <w:spacing w:before="100" w:beforeAutospacing="1" w:after="100" w:afterAutospacing="1"/>
    </w:pPr>
    <w:rPr>
      <w:rFonts w:ascii="Calibri" w:hAnsi="Calibri" w:cs="Calibri"/>
      <w:b/>
      <w:bCs/>
      <w:sz w:val="24"/>
      <w:szCs w:val="24"/>
    </w:rPr>
  </w:style>
  <w:style w:type="paragraph" w:customStyle="1" w:styleId="xl90">
    <w:name w:val="xl90"/>
    <w:basedOn w:val="Norml"/>
    <w:rsid w:val="00A43093"/>
    <w:pPr>
      <w:spacing w:before="100" w:beforeAutospacing="1" w:after="100" w:afterAutospacing="1"/>
    </w:pPr>
    <w:rPr>
      <w:rFonts w:ascii="Calibri" w:hAnsi="Calibri" w:cs="Calibri"/>
      <w:b/>
      <w:bCs/>
      <w:sz w:val="24"/>
      <w:szCs w:val="24"/>
    </w:rPr>
  </w:style>
  <w:style w:type="paragraph" w:customStyle="1" w:styleId="xl91">
    <w:name w:val="xl91"/>
    <w:basedOn w:val="Norml"/>
    <w:rsid w:val="00A43093"/>
    <w:pPr>
      <w:spacing w:before="100" w:beforeAutospacing="1" w:after="100" w:afterAutospacing="1"/>
      <w:textAlignment w:val="top"/>
    </w:pPr>
    <w:rPr>
      <w:rFonts w:ascii="Calibri" w:hAnsi="Calibri" w:cs="Calibri"/>
      <w:sz w:val="22"/>
      <w:szCs w:val="22"/>
    </w:rPr>
  </w:style>
  <w:style w:type="paragraph" w:customStyle="1" w:styleId="xl92">
    <w:name w:val="xl92"/>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93">
    <w:name w:val="xl9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5">
    <w:name w:val="xl9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6">
    <w:name w:val="xl96"/>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7">
    <w:name w:val="xl97"/>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sz w:val="24"/>
      <w:szCs w:val="24"/>
    </w:rPr>
  </w:style>
  <w:style w:type="paragraph" w:customStyle="1" w:styleId="xl98">
    <w:name w:val="xl98"/>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9">
    <w:name w:val="xl99"/>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0">
    <w:name w:val="xl100"/>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1">
    <w:name w:val="xl101"/>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2">
    <w:name w:val="xl102"/>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3">
    <w:name w:val="xl103"/>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4">
    <w:name w:val="xl104"/>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5">
    <w:name w:val="xl10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06">
    <w:name w:val="xl106"/>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07">
    <w:name w:val="xl107"/>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08">
    <w:name w:val="xl108"/>
    <w:basedOn w:val="Norml"/>
    <w:rsid w:val="00A43093"/>
    <w:pPr>
      <w:spacing w:before="100" w:beforeAutospacing="1" w:after="100" w:afterAutospacing="1"/>
    </w:pPr>
    <w:rPr>
      <w:rFonts w:ascii="Calibri" w:hAnsi="Calibri" w:cs="Calibri"/>
      <w:sz w:val="24"/>
      <w:szCs w:val="24"/>
    </w:rPr>
  </w:style>
  <w:style w:type="paragraph" w:customStyle="1" w:styleId="xl109">
    <w:name w:val="xl109"/>
    <w:basedOn w:val="Norml"/>
    <w:rsid w:val="00A43093"/>
    <w:pPr>
      <w:spacing w:before="100" w:beforeAutospacing="1" w:after="100" w:afterAutospacing="1"/>
    </w:pPr>
    <w:rPr>
      <w:rFonts w:ascii="Calibri" w:hAnsi="Calibri" w:cs="Calibri"/>
      <w:sz w:val="24"/>
      <w:szCs w:val="24"/>
    </w:rPr>
  </w:style>
  <w:style w:type="paragraph" w:customStyle="1" w:styleId="xl110">
    <w:name w:val="xl110"/>
    <w:basedOn w:val="Norml"/>
    <w:rsid w:val="00A43093"/>
    <w:pPr>
      <w:shd w:val="clear" w:color="000000" w:fill="FFFF00"/>
      <w:spacing w:before="100" w:beforeAutospacing="1" w:after="100" w:afterAutospacing="1"/>
    </w:pPr>
    <w:rPr>
      <w:rFonts w:ascii="Calibri" w:hAnsi="Calibri" w:cs="Calibri"/>
      <w:sz w:val="24"/>
      <w:szCs w:val="24"/>
    </w:rPr>
  </w:style>
  <w:style w:type="paragraph" w:customStyle="1" w:styleId="xl111">
    <w:name w:val="xl111"/>
    <w:basedOn w:val="Norml"/>
    <w:rsid w:val="00A43093"/>
    <w:pPr>
      <w:spacing w:before="100" w:beforeAutospacing="1" w:after="100" w:afterAutospacing="1"/>
    </w:pPr>
    <w:rPr>
      <w:rFonts w:ascii="Calibri" w:hAnsi="Calibri" w:cs="Calibri"/>
      <w:sz w:val="24"/>
      <w:szCs w:val="24"/>
    </w:rPr>
  </w:style>
  <w:style w:type="paragraph" w:customStyle="1" w:styleId="xl112">
    <w:name w:val="xl112"/>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13">
    <w:name w:val="xl113"/>
    <w:basedOn w:val="Norml"/>
    <w:rsid w:val="00A43093"/>
    <w:pPr>
      <w:spacing w:before="100" w:beforeAutospacing="1" w:after="100" w:afterAutospacing="1"/>
      <w:jc w:val="center"/>
    </w:pPr>
    <w:rPr>
      <w:sz w:val="24"/>
      <w:szCs w:val="24"/>
    </w:rPr>
  </w:style>
  <w:style w:type="paragraph" w:customStyle="1" w:styleId="xl114">
    <w:name w:val="xl114"/>
    <w:basedOn w:val="Norml"/>
    <w:rsid w:val="00A43093"/>
    <w:pPr>
      <w:spacing w:before="100" w:beforeAutospacing="1" w:after="100" w:afterAutospacing="1"/>
      <w:jc w:val="center"/>
    </w:pPr>
    <w:rPr>
      <w:rFonts w:ascii="Calibri" w:hAnsi="Calibri" w:cs="Calibri"/>
      <w:sz w:val="24"/>
      <w:szCs w:val="24"/>
    </w:rPr>
  </w:style>
  <w:style w:type="paragraph" w:customStyle="1" w:styleId="xl115">
    <w:name w:val="xl115"/>
    <w:basedOn w:val="Norml"/>
    <w:rsid w:val="00A43093"/>
    <w:pPr>
      <w:spacing w:before="100" w:beforeAutospacing="1" w:after="100" w:afterAutospacing="1"/>
      <w:jc w:val="center"/>
      <w:textAlignment w:val="top"/>
    </w:pPr>
    <w:rPr>
      <w:rFonts w:ascii="Calibri" w:hAnsi="Calibri" w:cs="Calibri"/>
      <w:sz w:val="22"/>
      <w:szCs w:val="22"/>
    </w:rPr>
  </w:style>
  <w:style w:type="paragraph" w:customStyle="1" w:styleId="xl116">
    <w:name w:val="xl116"/>
    <w:basedOn w:val="Norml"/>
    <w:rsid w:val="00A43093"/>
    <w:pPr>
      <w:spacing w:before="100" w:beforeAutospacing="1" w:after="100" w:afterAutospacing="1"/>
      <w:jc w:val="center"/>
    </w:pPr>
    <w:rPr>
      <w:rFonts w:ascii="Calibri" w:hAnsi="Calibri" w:cs="Calibri"/>
      <w:sz w:val="24"/>
      <w:szCs w:val="24"/>
    </w:rPr>
  </w:style>
  <w:style w:type="paragraph" w:customStyle="1" w:styleId="xl117">
    <w:name w:val="xl117"/>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118">
    <w:name w:val="xl118"/>
    <w:basedOn w:val="Norml"/>
    <w:rsid w:val="00A43093"/>
    <w:pPr>
      <w:spacing w:before="100" w:beforeAutospacing="1" w:after="100" w:afterAutospacing="1"/>
      <w:jc w:val="center"/>
    </w:pPr>
    <w:rPr>
      <w:rFonts w:ascii="Cambria" w:hAnsi="Cambria"/>
      <w:sz w:val="24"/>
      <w:szCs w:val="24"/>
    </w:rPr>
  </w:style>
  <w:style w:type="paragraph" w:customStyle="1" w:styleId="xl119">
    <w:name w:val="xl119"/>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0">
    <w:name w:val="xl12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1">
    <w:name w:val="xl121"/>
    <w:basedOn w:val="Norml"/>
    <w:rsid w:val="00A43093"/>
    <w:pPr>
      <w:pBdr>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2">
    <w:name w:val="xl122"/>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3">
    <w:name w:val="xl123"/>
    <w:basedOn w:val="Norml"/>
    <w:rsid w:val="00A43093"/>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4">
    <w:name w:val="xl124"/>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5">
    <w:name w:val="xl12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6">
    <w:name w:val="xl126"/>
    <w:basedOn w:val="Norml"/>
    <w:rsid w:val="00A43093"/>
    <w:pPr>
      <w:pBdr>
        <w:bottom w:val="single" w:sz="8" w:space="0" w:color="auto"/>
      </w:pBdr>
      <w:spacing w:before="100" w:beforeAutospacing="1" w:after="100" w:afterAutospacing="1"/>
    </w:pPr>
    <w:rPr>
      <w:rFonts w:ascii="Calibri" w:hAnsi="Calibri" w:cs="Calibri"/>
      <w:sz w:val="24"/>
      <w:szCs w:val="24"/>
    </w:rPr>
  </w:style>
  <w:style w:type="paragraph" w:customStyle="1" w:styleId="xl127">
    <w:name w:val="xl127"/>
    <w:basedOn w:val="Norml"/>
    <w:rsid w:val="00A43093"/>
    <w:pPr>
      <w:pBdr>
        <w:bottom w:val="single" w:sz="8" w:space="0" w:color="auto"/>
      </w:pBdr>
      <w:spacing w:before="100" w:beforeAutospacing="1" w:after="100" w:afterAutospacing="1"/>
    </w:pPr>
    <w:rPr>
      <w:rFonts w:ascii="Calibri" w:hAnsi="Calibri" w:cs="Calibri"/>
      <w:color w:val="FFFFFF"/>
      <w:sz w:val="24"/>
      <w:szCs w:val="24"/>
    </w:rPr>
  </w:style>
  <w:style w:type="paragraph" w:customStyle="1" w:styleId="xl128">
    <w:name w:val="xl128"/>
    <w:basedOn w:val="Norml"/>
    <w:rsid w:val="00A43093"/>
    <w:pPr>
      <w:pBdr>
        <w:bottom w:val="single" w:sz="8" w:space="0" w:color="auto"/>
      </w:pBdr>
      <w:spacing w:before="100" w:beforeAutospacing="1" w:after="100" w:afterAutospacing="1"/>
    </w:pPr>
    <w:rPr>
      <w:rFonts w:ascii="Cambria" w:hAnsi="Cambria"/>
      <w:sz w:val="24"/>
      <w:szCs w:val="24"/>
    </w:rPr>
  </w:style>
  <w:style w:type="paragraph" w:customStyle="1" w:styleId="xl129">
    <w:name w:val="xl129"/>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A43093"/>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1">
    <w:name w:val="xl13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2">
    <w:name w:val="xl132"/>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3">
    <w:name w:val="xl133"/>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4">
    <w:name w:val="xl134"/>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35">
    <w:name w:val="xl13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6">
    <w:name w:val="xl13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7">
    <w:name w:val="xl13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8">
    <w:name w:val="xl138"/>
    <w:basedOn w:val="Norml"/>
    <w:rsid w:val="00A43093"/>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9">
    <w:name w:val="xl139"/>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0">
    <w:name w:val="xl140"/>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1">
    <w:name w:val="xl14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2">
    <w:name w:val="xl142"/>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43">
    <w:name w:val="xl14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4">
    <w:name w:val="xl14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5">
    <w:name w:val="xl14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6">
    <w:name w:val="xl14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7">
    <w:name w:val="xl14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8">
    <w:name w:val="xl148"/>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9">
    <w:name w:val="xl149"/>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0">
    <w:name w:val="xl150"/>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1">
    <w:name w:val="xl151"/>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2">
    <w:name w:val="xl15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3">
    <w:name w:val="xl15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4">
    <w:name w:val="xl15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5">
    <w:name w:val="xl15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6">
    <w:name w:val="xl15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7">
    <w:name w:val="xl157"/>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8">
    <w:name w:val="xl158"/>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9">
    <w:name w:val="xl159"/>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0">
    <w:name w:val="xl16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1">
    <w:name w:val="xl161"/>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2">
    <w:name w:val="xl16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3">
    <w:name w:val="xl16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4">
    <w:name w:val="xl164"/>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5">
    <w:name w:val="xl165"/>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6">
    <w:name w:val="xl166"/>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7">
    <w:name w:val="xl167"/>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8">
    <w:name w:val="xl168"/>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9">
    <w:name w:val="xl169"/>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0">
    <w:name w:val="xl17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1">
    <w:name w:val="xl171"/>
    <w:basedOn w:val="Norml"/>
    <w:rsid w:val="00A43093"/>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sz w:val="24"/>
      <w:szCs w:val="24"/>
    </w:rPr>
  </w:style>
  <w:style w:type="paragraph" w:customStyle="1" w:styleId="xl172">
    <w:name w:val="xl17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3">
    <w:name w:val="xl173"/>
    <w:basedOn w:val="Norml"/>
    <w:rsid w:val="00A43093"/>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4">
    <w:name w:val="xl17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5">
    <w:name w:val="xl175"/>
    <w:basedOn w:val="Norml"/>
    <w:rsid w:val="00A43093"/>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6">
    <w:name w:val="xl176"/>
    <w:basedOn w:val="Norml"/>
    <w:rsid w:val="00A43093"/>
    <w:pPr>
      <w:pBdr>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7">
    <w:name w:val="xl177"/>
    <w:basedOn w:val="Norml"/>
    <w:rsid w:val="00A4309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8">
    <w:name w:val="xl178"/>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9">
    <w:name w:val="xl179"/>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0">
    <w:name w:val="xl180"/>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1">
    <w:name w:val="xl181"/>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2">
    <w:name w:val="xl18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3">
    <w:name w:val="xl183"/>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4">
    <w:name w:val="xl18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5">
    <w:name w:val="xl18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6">
    <w:name w:val="xl186"/>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7">
    <w:name w:val="xl187"/>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8">
    <w:name w:val="xl188"/>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9">
    <w:name w:val="xl189"/>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0">
    <w:name w:val="xl190"/>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1">
    <w:name w:val="xl191"/>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92">
    <w:name w:val="xl192"/>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3">
    <w:name w:val="xl193"/>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4">
    <w:name w:val="xl194"/>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5">
    <w:name w:val="xl195"/>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6">
    <w:name w:val="xl196"/>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7">
    <w:name w:val="xl197"/>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8">
    <w:name w:val="xl198"/>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9">
    <w:name w:val="xl199"/>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00">
    <w:name w:val="xl200"/>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1">
    <w:name w:val="xl201"/>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2">
    <w:name w:val="xl202"/>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3">
    <w:name w:val="xl203"/>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4">
    <w:name w:val="xl20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5">
    <w:name w:val="xl20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6">
    <w:name w:val="xl206"/>
    <w:basedOn w:val="Norml"/>
    <w:rsid w:val="00A43093"/>
    <w:pPr>
      <w:pBdr>
        <w:left w:val="single" w:sz="4" w:space="0" w:color="auto"/>
      </w:pBdr>
      <w:spacing w:before="100" w:beforeAutospacing="1" w:after="100" w:afterAutospacing="1"/>
      <w:jc w:val="center"/>
      <w:textAlignment w:val="center"/>
    </w:pPr>
    <w:rPr>
      <w:rFonts w:ascii="Calibri" w:hAnsi="Calibri" w:cs="Calibri"/>
      <w:b/>
      <w:bCs/>
      <w:color w:val="000000"/>
      <w:sz w:val="24"/>
      <w:szCs w:val="24"/>
    </w:rPr>
  </w:style>
  <w:style w:type="paragraph" w:customStyle="1" w:styleId="xl207">
    <w:name w:val="xl207"/>
    <w:basedOn w:val="Norml"/>
    <w:rsid w:val="00A43093"/>
    <w:pPr>
      <w:spacing w:before="100" w:beforeAutospacing="1" w:after="100" w:afterAutospacing="1"/>
      <w:jc w:val="center"/>
      <w:textAlignment w:val="center"/>
    </w:pPr>
    <w:rPr>
      <w:rFonts w:ascii="Calibri" w:hAnsi="Calibri" w:cs="Calibri"/>
      <w:b/>
      <w:bCs/>
      <w:color w:val="000000"/>
      <w:sz w:val="24"/>
      <w:szCs w:val="24"/>
    </w:rPr>
  </w:style>
  <w:style w:type="paragraph" w:customStyle="1" w:styleId="xl208">
    <w:name w:val="xl208"/>
    <w:basedOn w:val="Norml"/>
    <w:rsid w:val="00A43093"/>
    <w:pPr>
      <w:pBdr>
        <w:top w:val="single" w:sz="4" w:space="0" w:color="auto"/>
        <w:lef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09">
    <w:name w:val="xl209"/>
    <w:basedOn w:val="Norml"/>
    <w:rsid w:val="00A43093"/>
    <w:pPr>
      <w:pBdr>
        <w:top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0">
    <w:name w:val="xl210"/>
    <w:basedOn w:val="Norml"/>
    <w:rsid w:val="00A43093"/>
    <w:pPr>
      <w:pBdr>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1">
    <w:name w:val="xl211"/>
    <w:basedOn w:val="Norml"/>
    <w:rsid w:val="00A43093"/>
    <w:pPr>
      <w:pBdr>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2">
    <w:name w:val="xl212"/>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3">
    <w:name w:val="xl213"/>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4">
    <w:name w:val="xl214"/>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5">
    <w:name w:val="xl215"/>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6">
    <w:name w:val="xl216"/>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17">
    <w:name w:val="xl217"/>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18">
    <w:name w:val="xl218"/>
    <w:basedOn w:val="Norml"/>
    <w:rsid w:val="00A43093"/>
    <w:pPr>
      <w:spacing w:before="100" w:beforeAutospacing="1" w:after="100" w:afterAutospacing="1"/>
      <w:textAlignment w:val="top"/>
    </w:pPr>
    <w:rPr>
      <w:rFonts w:ascii="Calibri" w:hAnsi="Calibri" w:cs="Calibri"/>
      <w:color w:val="000000"/>
      <w:sz w:val="22"/>
      <w:szCs w:val="22"/>
    </w:rPr>
  </w:style>
  <w:style w:type="paragraph" w:customStyle="1" w:styleId="xl219">
    <w:name w:val="xl219"/>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0">
    <w:name w:val="xl220"/>
    <w:basedOn w:val="Norml"/>
    <w:rsid w:val="00A43093"/>
    <w:pPr>
      <w:pBdr>
        <w:top w:val="single" w:sz="4" w:space="0" w:color="auto"/>
      </w:pBdr>
      <w:spacing w:before="100" w:beforeAutospacing="1" w:after="100" w:afterAutospacing="1"/>
      <w:jc w:val="right"/>
    </w:pPr>
    <w:rPr>
      <w:rFonts w:ascii="Calibri" w:hAnsi="Calibri" w:cs="Calibri"/>
      <w:sz w:val="24"/>
      <w:szCs w:val="24"/>
    </w:rPr>
  </w:style>
  <w:style w:type="paragraph" w:customStyle="1" w:styleId="xl221">
    <w:name w:val="xl221"/>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2">
    <w:name w:val="xl222"/>
    <w:basedOn w:val="Norml"/>
    <w:rsid w:val="00A43093"/>
    <w:pPr>
      <w:pBdr>
        <w:top w:val="single" w:sz="4" w:space="0" w:color="auto"/>
      </w:pBdr>
      <w:spacing w:before="100" w:beforeAutospacing="1" w:after="100" w:afterAutospacing="1"/>
      <w:jc w:val="center"/>
      <w:textAlignment w:val="center"/>
    </w:pPr>
    <w:rPr>
      <w:rFonts w:ascii="Calibri" w:hAnsi="Calibri" w:cs="Calibri"/>
      <w:i/>
      <w:iCs/>
      <w:color w:val="000000"/>
      <w:sz w:val="22"/>
      <w:szCs w:val="22"/>
    </w:rPr>
  </w:style>
  <w:style w:type="character" w:customStyle="1" w:styleId="x193iq5w">
    <w:name w:val="x193iq5w"/>
    <w:basedOn w:val="Bekezdsalapbettpusa"/>
    <w:rsid w:val="00580600"/>
  </w:style>
  <w:style w:type="paragraph" w:customStyle="1" w:styleId="Norml0">
    <w:name w:val="Norml"/>
    <w:uiPriority w:val="99"/>
    <w:rsid w:val="00817D76"/>
    <w:pPr>
      <w:autoSpaceDE w:val="0"/>
      <w:autoSpaceDN w:val="0"/>
      <w:adjustRightInd w:val="0"/>
    </w:pPr>
    <w:rPr>
      <w:rFonts w:ascii="MS Sans Serif" w:hAnsi="MS Sans Serif"/>
      <w:sz w:val="24"/>
      <w:szCs w:val="24"/>
    </w:rPr>
  </w:style>
  <w:style w:type="character" w:styleId="Feloldatlanmegemlts">
    <w:name w:val="Unresolved Mention"/>
    <w:basedOn w:val="Bekezdsalapbettpusa"/>
    <w:uiPriority w:val="99"/>
    <w:semiHidden/>
    <w:unhideWhenUsed/>
    <w:rsid w:val="00363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46956262">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28204">
      <w:bodyDiv w:val="1"/>
      <w:marLeft w:val="0"/>
      <w:marRight w:val="0"/>
      <w:marTop w:val="0"/>
      <w:marBottom w:val="0"/>
      <w:divBdr>
        <w:top w:val="none" w:sz="0" w:space="0" w:color="auto"/>
        <w:left w:val="none" w:sz="0" w:space="0" w:color="auto"/>
        <w:bottom w:val="none" w:sz="0" w:space="0" w:color="auto"/>
        <w:right w:val="none" w:sz="0" w:space="0" w:color="auto"/>
      </w:divBdr>
    </w:div>
    <w:div w:id="129329797">
      <w:bodyDiv w:val="1"/>
      <w:marLeft w:val="0"/>
      <w:marRight w:val="0"/>
      <w:marTop w:val="0"/>
      <w:marBottom w:val="0"/>
      <w:divBdr>
        <w:top w:val="none" w:sz="0" w:space="0" w:color="auto"/>
        <w:left w:val="none" w:sz="0" w:space="0" w:color="auto"/>
        <w:bottom w:val="none" w:sz="0" w:space="0" w:color="auto"/>
        <w:right w:val="none" w:sz="0" w:space="0" w:color="auto"/>
      </w:divBdr>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426509542">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490219501">
      <w:bodyDiv w:val="1"/>
      <w:marLeft w:val="0"/>
      <w:marRight w:val="0"/>
      <w:marTop w:val="0"/>
      <w:marBottom w:val="0"/>
      <w:divBdr>
        <w:top w:val="none" w:sz="0" w:space="0" w:color="auto"/>
        <w:left w:val="none" w:sz="0" w:space="0" w:color="auto"/>
        <w:bottom w:val="none" w:sz="0" w:space="0" w:color="auto"/>
        <w:right w:val="none" w:sz="0" w:space="0" w:color="auto"/>
      </w:divBdr>
    </w:div>
    <w:div w:id="61147631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69331421">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65468789">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24322765">
      <w:bodyDiv w:val="1"/>
      <w:marLeft w:val="0"/>
      <w:marRight w:val="0"/>
      <w:marTop w:val="0"/>
      <w:marBottom w:val="0"/>
      <w:divBdr>
        <w:top w:val="none" w:sz="0" w:space="0" w:color="auto"/>
        <w:left w:val="none" w:sz="0" w:space="0" w:color="auto"/>
        <w:bottom w:val="none" w:sz="0" w:space="0" w:color="auto"/>
        <w:right w:val="none" w:sz="0" w:space="0" w:color="auto"/>
      </w:divBdr>
    </w:div>
    <w:div w:id="844786697">
      <w:bodyDiv w:val="1"/>
      <w:marLeft w:val="0"/>
      <w:marRight w:val="0"/>
      <w:marTop w:val="0"/>
      <w:marBottom w:val="0"/>
      <w:divBdr>
        <w:top w:val="none" w:sz="0" w:space="0" w:color="auto"/>
        <w:left w:val="none" w:sz="0" w:space="0" w:color="auto"/>
        <w:bottom w:val="none" w:sz="0" w:space="0" w:color="auto"/>
        <w:right w:val="none" w:sz="0" w:space="0" w:color="auto"/>
      </w:divBdr>
    </w:div>
    <w:div w:id="873347570">
      <w:bodyDiv w:val="1"/>
      <w:marLeft w:val="0"/>
      <w:marRight w:val="0"/>
      <w:marTop w:val="0"/>
      <w:marBottom w:val="0"/>
      <w:divBdr>
        <w:top w:val="none" w:sz="0" w:space="0" w:color="auto"/>
        <w:left w:val="none" w:sz="0" w:space="0" w:color="auto"/>
        <w:bottom w:val="none" w:sz="0" w:space="0" w:color="auto"/>
        <w:right w:val="none" w:sz="0" w:space="0" w:color="auto"/>
      </w:divBdr>
    </w:div>
    <w:div w:id="874851597">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304447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81165367">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3994393">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57407402">
      <w:bodyDiv w:val="1"/>
      <w:marLeft w:val="0"/>
      <w:marRight w:val="0"/>
      <w:marTop w:val="0"/>
      <w:marBottom w:val="0"/>
      <w:divBdr>
        <w:top w:val="none" w:sz="0" w:space="0" w:color="auto"/>
        <w:left w:val="none" w:sz="0" w:space="0" w:color="auto"/>
        <w:bottom w:val="none" w:sz="0" w:space="0" w:color="auto"/>
        <w:right w:val="none" w:sz="0" w:space="0" w:color="auto"/>
      </w:divBdr>
    </w:div>
    <w:div w:id="1469130354">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589540251">
      <w:bodyDiv w:val="1"/>
      <w:marLeft w:val="0"/>
      <w:marRight w:val="0"/>
      <w:marTop w:val="0"/>
      <w:marBottom w:val="0"/>
      <w:divBdr>
        <w:top w:val="none" w:sz="0" w:space="0" w:color="auto"/>
        <w:left w:val="none" w:sz="0" w:space="0" w:color="auto"/>
        <w:bottom w:val="none" w:sz="0" w:space="0" w:color="auto"/>
        <w:right w:val="none" w:sz="0" w:space="0" w:color="auto"/>
      </w:divBdr>
    </w:div>
    <w:div w:id="1622371528">
      <w:bodyDiv w:val="1"/>
      <w:marLeft w:val="0"/>
      <w:marRight w:val="0"/>
      <w:marTop w:val="0"/>
      <w:marBottom w:val="0"/>
      <w:divBdr>
        <w:top w:val="none" w:sz="0" w:space="0" w:color="auto"/>
        <w:left w:val="none" w:sz="0" w:space="0" w:color="auto"/>
        <w:bottom w:val="none" w:sz="0" w:space="0" w:color="auto"/>
        <w:right w:val="none" w:sz="0" w:space="0" w:color="auto"/>
      </w:divBdr>
    </w:div>
    <w:div w:id="1646668368">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46799314">
      <w:bodyDiv w:val="1"/>
      <w:marLeft w:val="0"/>
      <w:marRight w:val="0"/>
      <w:marTop w:val="0"/>
      <w:marBottom w:val="0"/>
      <w:divBdr>
        <w:top w:val="none" w:sz="0" w:space="0" w:color="auto"/>
        <w:left w:val="none" w:sz="0" w:space="0" w:color="auto"/>
        <w:bottom w:val="none" w:sz="0" w:space="0" w:color="auto"/>
        <w:right w:val="none" w:sz="0" w:space="0" w:color="auto"/>
      </w:divBdr>
    </w:div>
    <w:div w:id="1790195802">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5831143">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3968">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ovaci.hu/wp-content/uploads/2024/04/Vyzva-podpora-cssm-2024_.pdf"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lovaci.hu/wp-content/uploads/2024/04/Vyzva-podpora-cssm-2024_.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lovaci.hu/wp-content/uploads/2024/04/Vyzva-podpora-cssm-2024_.pdf" TargetMode="External"/><Relationship Id="rId4" Type="http://schemas.openxmlformats.org/officeDocument/2006/relationships/settings" Target="settings.xml"/><Relationship Id="rId9" Type="http://schemas.openxmlformats.org/officeDocument/2006/relationships/hyperlink" Target="https://slovaci.hu/wp-content/uploads/2024/04/Vyzva-podpora-cssm-2024_.pdf"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16</Pages>
  <Words>4188</Words>
  <Characters>28904</Characters>
  <Application>Microsoft Office Word</Application>
  <DocSecurity>0</DocSecurity>
  <Lines>240</Lines>
  <Paragraphs>66</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33026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163</cp:revision>
  <cp:lastPrinted>2024-05-06T11:33:00Z</cp:lastPrinted>
  <dcterms:created xsi:type="dcterms:W3CDTF">2024-04-30T09:53:00Z</dcterms:created>
  <dcterms:modified xsi:type="dcterms:W3CDTF">2024-05-08T09:50:00Z</dcterms:modified>
</cp:coreProperties>
</file>